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footer18.xml" ContentType="application/vnd.openxmlformats-officedocument.wordprocessingml.footer+xml"/>
  <Override PartName="/word/header26.xml" ContentType="application/vnd.openxmlformats-officedocument.wordprocessingml.header+xml"/>
  <Override PartName="/word/footer1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0.xml" ContentType="application/vnd.openxmlformats-officedocument.wordprocessingml.footer+xml"/>
  <Override PartName="/word/header29.xml" ContentType="application/vnd.openxmlformats-officedocument.wordprocessingml.header+xml"/>
  <Override PartName="/word/footer21.xml" ContentType="application/vnd.openxmlformats-officedocument.wordprocessingml.footer+xml"/>
  <Override PartName="/word/header30.xml" ContentType="application/vnd.openxmlformats-officedocument.wordprocessingml.header+xml"/>
  <Override PartName="/word/footer22.xml" ContentType="application/vnd.openxmlformats-officedocument.wordprocessingml.footer+xml"/>
  <Override PartName="/word/header31.xml" ContentType="application/vnd.openxmlformats-officedocument.wordprocessingml.header+xml"/>
  <Override PartName="/word/footer23.xml" ContentType="application/vnd.openxmlformats-officedocument.wordprocessingml.footer+xml"/>
  <Override PartName="/word/header32.xml" ContentType="application/vnd.openxmlformats-officedocument.wordprocessingml.header+xml"/>
  <Override PartName="/word/footer24.xml" ContentType="application/vnd.openxmlformats-officedocument.wordprocessingml.footer+xml"/>
  <Override PartName="/word/header33.xml" ContentType="application/vnd.openxmlformats-officedocument.wordprocessingml.header+xml"/>
  <Override PartName="/word/footer25.xml" ContentType="application/vnd.openxmlformats-officedocument.wordprocessingml.footer+xml"/>
  <Override PartName="/word/header34.xml" ContentType="application/vnd.openxmlformats-officedocument.wordprocessingml.header+xml"/>
  <Override PartName="/word/footer26.xml" ContentType="application/vnd.openxmlformats-officedocument.wordprocessingml.footer+xml"/>
  <Override PartName="/word/header35.xml" ContentType="application/vnd.openxmlformats-officedocument.wordprocessingml.header+xml"/>
  <Override PartName="/word/footer27.xml" ContentType="application/vnd.openxmlformats-officedocument.wordprocessingml.footer+xml"/>
  <Override PartName="/word/header36.xml" ContentType="application/vnd.openxmlformats-officedocument.wordprocessingml.header+xml"/>
  <Override PartName="/word/footer28.xml" ContentType="application/vnd.openxmlformats-officedocument.wordprocessingml.footer+xml"/>
  <Override PartName="/word/header37.xml" ContentType="application/vnd.openxmlformats-officedocument.wordprocessingml.header+xml"/>
  <Override PartName="/word/footer29.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0.xml" ContentType="application/vnd.openxmlformats-officedocument.wordprocessingml.footer+xml"/>
  <Override PartName="/word/header40.xml" ContentType="application/vnd.openxmlformats-officedocument.wordprocessingml.header+xml"/>
  <Override PartName="/word/footer31.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32.xml" ContentType="application/vnd.openxmlformats-officedocument.wordprocessingml.footer+xml"/>
  <Override PartName="/word/header43.xml" ContentType="application/vnd.openxmlformats-officedocument.wordprocessingml.header+xml"/>
  <Override PartName="/word/footer33.xml" ContentType="application/vnd.openxmlformats-officedocument.wordprocessingml.footer+xml"/>
  <Override PartName="/word/header44.xml" ContentType="application/vnd.openxmlformats-officedocument.wordprocessingml.header+xml"/>
  <Override PartName="/word/footer34.xml" ContentType="application/vnd.openxmlformats-officedocument.wordprocessingml.footer+xml"/>
  <Override PartName="/word/header45.xml" ContentType="application/vnd.openxmlformats-officedocument.wordprocessingml.header+xml"/>
  <Override PartName="/word/footer35.xml" ContentType="application/vnd.openxmlformats-officedocument.wordprocessingml.footer+xml"/>
  <Override PartName="/word/header46.xml" ContentType="application/vnd.openxmlformats-officedocument.wordprocessingml.header+xml"/>
  <Override PartName="/word/footer36.xml" ContentType="application/vnd.openxmlformats-officedocument.wordprocessingml.footer+xml"/>
  <Override PartName="/word/header47.xml" ContentType="application/vnd.openxmlformats-officedocument.wordprocessingml.header+xml"/>
  <Override PartName="/word/footer37.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38.xml" ContentType="application/vnd.openxmlformats-officedocument.wordprocessingml.footer+xml"/>
  <Override PartName="/word/header50.xml" ContentType="application/vnd.openxmlformats-officedocument.wordprocessingml.header+xml"/>
  <Override PartName="/word/footer39.xml" ContentType="application/vnd.openxmlformats-officedocument.wordprocessingml.footer+xml"/>
  <Override PartName="/word/header51.xml" ContentType="application/vnd.openxmlformats-officedocument.wordprocessingml.header+xml"/>
  <Override PartName="/word/footer40.xml" ContentType="application/vnd.openxmlformats-officedocument.wordprocessingml.footer+xml"/>
  <Override PartName="/word/header52.xml" ContentType="application/vnd.openxmlformats-officedocument.wordprocessingml.header+xml"/>
  <Override PartName="/word/footer41.xml" ContentType="application/vnd.openxmlformats-officedocument.wordprocessingml.footer+xml"/>
  <Override PartName="/word/header53.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A27" w:rsidRDefault="001C6A4C">
      <w:r w:rsidRPr="001C6A4C">
        <w:rPr>
          <w:noProof/>
        </w:rPr>
        <mc:AlternateContent>
          <mc:Choice Requires="wps">
            <w:drawing>
              <wp:anchor distT="0" distB="0" distL="114300" distR="114300" simplePos="0" relativeHeight="251662336" behindDoc="0" locked="0" layoutInCell="1" allowOverlap="1" wp14:anchorId="6F95A15F" wp14:editId="5A5CA496">
                <wp:simplePos x="0" y="0"/>
                <wp:positionH relativeFrom="column">
                  <wp:posOffset>-889635</wp:posOffset>
                </wp:positionH>
                <wp:positionV relativeFrom="paragraph">
                  <wp:posOffset>985520</wp:posOffset>
                </wp:positionV>
                <wp:extent cx="3949700" cy="1460500"/>
                <wp:effectExtent l="0" t="0" r="0" b="6350"/>
                <wp:wrapNone/>
                <wp:docPr id="3" name="Caixa de Texto DemCo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1460500"/>
                        </a:xfrm>
                        <a:prstGeom prst="rect">
                          <a:avLst/>
                        </a:prstGeom>
                        <a:noFill/>
                        <a:ln w="9525">
                          <a:noFill/>
                          <a:miter lim="800000"/>
                          <a:headEnd/>
                          <a:tailEnd/>
                        </a:ln>
                      </wps:spPr>
                      <wps:txbx>
                        <w:txbxContent>
                          <w:p w:rsidR="00DC5748" w:rsidRPr="00A36D48" w:rsidRDefault="00DC5748" w:rsidP="001C6A4C">
                            <w:pPr>
                              <w:autoSpaceDE w:val="0"/>
                              <w:autoSpaceDN w:val="0"/>
                              <w:adjustRightInd w:val="0"/>
                              <w:spacing w:after="0" w:line="240" w:lineRule="auto"/>
                              <w:jc w:val="right"/>
                              <w:rPr>
                                <w:rFonts w:ascii="Arial-BoldMT" w:hAnsi="Arial-BoldMT" w:cs="Arial-BoldMT"/>
                                <w:b/>
                                <w:bCs/>
                                <w:color w:val="0054A1"/>
                                <w:sz w:val="72"/>
                                <w:szCs w:val="72"/>
                              </w:rPr>
                            </w:pPr>
                            <w:r>
                              <w:rPr>
                                <w:rFonts w:ascii="Arial-BoldMT" w:hAnsi="Arial-BoldMT" w:cs="Arial-BoldMT"/>
                                <w:b/>
                                <w:bCs/>
                                <w:color w:val="0054A1"/>
                                <w:sz w:val="72"/>
                                <w:szCs w:val="72"/>
                              </w:rPr>
                              <w:t>Financial</w:t>
                            </w:r>
                          </w:p>
                          <w:p w:rsidR="00DC5748" w:rsidRPr="00A36D48" w:rsidRDefault="00DC5748" w:rsidP="001C6A4C">
                            <w:pPr>
                              <w:jc w:val="right"/>
                              <w:rPr>
                                <w:rFonts w:cs="Arial"/>
                                <w:b/>
                                <w:color w:val="0054A1"/>
                                <w:sz w:val="72"/>
                                <w:szCs w:val="72"/>
                              </w:rPr>
                            </w:pPr>
                            <w:r>
                              <w:rPr>
                                <w:rFonts w:ascii="Arial-BoldMT" w:hAnsi="Arial-BoldMT" w:cs="Arial-BoldMT"/>
                                <w:b/>
                                <w:bCs/>
                                <w:color w:val="0054A1"/>
                                <w:sz w:val="72"/>
                                <w:szCs w:val="72"/>
                              </w:rPr>
                              <w:t>Statement</w:t>
                            </w:r>
                            <w:r w:rsidRPr="00A36D48">
                              <w:rPr>
                                <w:rFonts w:ascii="Arial-BoldMT" w:hAnsi="Arial-BoldMT" w:cs="Arial-BoldMT"/>
                                <w:b/>
                                <w:bCs/>
                                <w:color w:val="0054A1"/>
                                <w:sz w:val="72"/>
                                <w:szCs w:val="72"/>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5A15F" id="_x0000_t202" coordsize="21600,21600" o:spt="202" path="m,l,21600r21600,l21600,xe">
                <v:stroke joinstyle="miter"/>
                <v:path gradientshapeok="t" o:connecttype="rect"/>
              </v:shapetype>
              <v:shape id="Caixa de Texto DemCont" o:spid="_x0000_s1026" type="#_x0000_t202" style="position:absolute;left:0;text-align:left;margin-left:-70.05pt;margin-top:77.6pt;width:311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" filled="f" stroked="f">
                <v:textbox>
                  <w:txbxContent>
                    <w:p w:rsidR="00DC5748" w:rsidRPr="00A36D48" w:rsidRDefault="00DC5748" w:rsidP="001C6A4C">
                      <w:pPr>
                        <w:autoSpaceDE w:val="0"/>
                        <w:autoSpaceDN w:val="0"/>
                        <w:adjustRightInd w:val="0"/>
                        <w:spacing w:after="0" w:line="240" w:lineRule="auto"/>
                        <w:jc w:val="right"/>
                        <w:rPr>
                          <w:rFonts w:ascii="Arial-BoldMT" w:hAnsi="Arial-BoldMT" w:cs="Arial-BoldMT"/>
                          <w:b/>
                          <w:bCs/>
                          <w:color w:val="0054A1"/>
                          <w:sz w:val="72"/>
                          <w:szCs w:val="72"/>
                        </w:rPr>
                      </w:pPr>
                      <w:r>
                        <w:rPr>
                          <w:rFonts w:ascii="Arial-BoldMT" w:hAnsi="Arial-BoldMT" w:cs="Arial-BoldMT"/>
                          <w:b/>
                          <w:bCs/>
                          <w:color w:val="0054A1"/>
                          <w:sz w:val="72"/>
                          <w:szCs w:val="72"/>
                        </w:rPr>
                        <w:t>Financial</w:t>
                      </w:r>
                    </w:p>
                    <w:p w:rsidR="00DC5748" w:rsidRPr="00A36D48" w:rsidRDefault="00DC5748" w:rsidP="001C6A4C">
                      <w:pPr>
                        <w:jc w:val="right"/>
                        <w:rPr>
                          <w:rFonts w:cs="Arial"/>
                          <w:b/>
                          <w:color w:val="0054A1"/>
                          <w:sz w:val="72"/>
                          <w:szCs w:val="72"/>
                        </w:rPr>
                      </w:pPr>
                      <w:r>
                        <w:rPr>
                          <w:rFonts w:ascii="Arial-BoldMT" w:hAnsi="Arial-BoldMT" w:cs="Arial-BoldMT"/>
                          <w:b/>
                          <w:bCs/>
                          <w:color w:val="0054A1"/>
                          <w:sz w:val="72"/>
                          <w:szCs w:val="72"/>
                        </w:rPr>
                        <w:t>Statement</w:t>
                      </w:r>
                      <w:r w:rsidRPr="00A36D48">
                        <w:rPr>
                          <w:rFonts w:ascii="Arial-BoldMT" w:hAnsi="Arial-BoldMT" w:cs="Arial-BoldMT"/>
                          <w:b/>
                          <w:bCs/>
                          <w:color w:val="0054A1"/>
                          <w:sz w:val="72"/>
                          <w:szCs w:val="72"/>
                        </w:rPr>
                        <w:t>s</w:t>
                      </w:r>
                    </w:p>
                  </w:txbxContent>
                </v:textbox>
              </v:shape>
            </w:pict>
          </mc:Fallback>
        </mc:AlternateContent>
      </w:r>
      <w:r w:rsidRPr="001C6A4C">
        <w:rPr>
          <w:noProof/>
        </w:rPr>
        <mc:AlternateContent>
          <mc:Choice Requires="wps">
            <w:drawing>
              <wp:anchor distT="0" distB="0" distL="114300" distR="114300" simplePos="0" relativeHeight="251660288" behindDoc="0" locked="0" layoutInCell="1" allowOverlap="1" wp14:anchorId="0D3CA287" wp14:editId="6A33C452">
                <wp:simplePos x="0" y="0"/>
                <wp:positionH relativeFrom="column">
                  <wp:posOffset>-341170</wp:posOffset>
                </wp:positionH>
                <wp:positionV relativeFrom="paragraph">
                  <wp:posOffset>2230207</wp:posOffset>
                </wp:positionV>
                <wp:extent cx="3403600" cy="774700"/>
                <wp:effectExtent l="0" t="0" r="0" b="6350"/>
                <wp:wrapNone/>
                <wp:docPr id="307" name="Caixa de Texto Perio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774700"/>
                        </a:xfrm>
                        <a:prstGeom prst="rect">
                          <a:avLst/>
                        </a:prstGeom>
                        <a:noFill/>
                        <a:ln w="9525">
                          <a:noFill/>
                          <a:miter lim="800000"/>
                          <a:headEnd/>
                          <a:tailEnd/>
                        </a:ln>
                      </wps:spPr>
                      <wps:txbx>
                        <w:txbxContent>
                          <w:p w:rsidR="00DC5748" w:rsidRPr="00537A94" w:rsidRDefault="00DC5748" w:rsidP="001C6A4C">
                            <w:pPr>
                              <w:jc w:val="right"/>
                              <w:rPr>
                                <w:rFonts w:cs="Arial"/>
                                <w:b/>
                                <w:color w:val="585151"/>
                                <w:sz w:val="48"/>
                                <w:szCs w:val="48"/>
                              </w:rPr>
                            </w:pPr>
                            <w:r w:rsidRPr="00537A94">
                              <w:rPr>
                                <w:rFonts w:cs="Arial"/>
                                <w:b/>
                                <w:color w:val="585151"/>
                                <w:sz w:val="56"/>
                                <w:szCs w:val="56"/>
                              </w:rPr>
                              <w:t>1</w:t>
                            </w:r>
                            <w:r w:rsidRPr="00537A94">
                              <w:rPr>
                                <w:rFonts w:cs="Arial"/>
                                <w:b/>
                                <w:color w:val="585151"/>
                                <w:sz w:val="56"/>
                                <w:szCs w:val="56"/>
                                <w:vertAlign w:val="superscript"/>
                              </w:rPr>
                              <w:t>st</w:t>
                            </w:r>
                            <w:r w:rsidRPr="00537A94">
                              <w:rPr>
                                <w:rFonts w:cs="Arial"/>
                                <w:b/>
                                <w:color w:val="585151"/>
                                <w:sz w:val="56"/>
                                <w:szCs w:val="56"/>
                              </w:rPr>
                              <w:t xml:space="preserve"> quarter</w:t>
                            </w:r>
                            <w:r>
                              <w:rPr>
                                <w:rFonts w:cs="Arial"/>
                                <w:b/>
                                <w:color w:val="585151"/>
                                <w:sz w:val="48"/>
                                <w:szCs w:val="48"/>
                              </w:rPr>
                              <w:t xml:space="preserve"> </w:t>
                            </w:r>
                            <w:r w:rsidRPr="00537A94">
                              <w:rPr>
                                <w:rFonts w:cs="Arial"/>
                                <w:b/>
                                <w:color w:val="585151"/>
                                <w:sz w:val="48"/>
                                <w:szCs w:val="48"/>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CA287" id="Caixa de Texto Period" o:spid="_x0000_s1027" type="#_x0000_t202" style="position:absolute;left:0;text-align:left;margin-left:-26.85pt;margin-top:175.6pt;width:268pt;height: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" filled="f" stroked="f">
                <v:textbox>
                  <w:txbxContent>
                    <w:p w:rsidR="00DC5748" w:rsidRPr="00537A94" w:rsidRDefault="00DC5748" w:rsidP="001C6A4C">
                      <w:pPr>
                        <w:jc w:val="right"/>
                        <w:rPr>
                          <w:rFonts w:cs="Arial"/>
                          <w:b/>
                          <w:color w:val="585151"/>
                          <w:sz w:val="48"/>
                          <w:szCs w:val="48"/>
                        </w:rPr>
                      </w:pPr>
                      <w:r w:rsidRPr="00537A94">
                        <w:rPr>
                          <w:rFonts w:cs="Arial"/>
                          <w:b/>
                          <w:color w:val="585151"/>
                          <w:sz w:val="56"/>
                          <w:szCs w:val="56"/>
                        </w:rPr>
                        <w:t>1</w:t>
                      </w:r>
                      <w:r w:rsidRPr="00537A94">
                        <w:rPr>
                          <w:rFonts w:cs="Arial"/>
                          <w:b/>
                          <w:color w:val="585151"/>
                          <w:sz w:val="56"/>
                          <w:szCs w:val="56"/>
                          <w:vertAlign w:val="superscript"/>
                        </w:rPr>
                        <w:t>st</w:t>
                      </w:r>
                      <w:r w:rsidRPr="00537A94">
                        <w:rPr>
                          <w:rFonts w:cs="Arial"/>
                          <w:b/>
                          <w:color w:val="585151"/>
                          <w:sz w:val="56"/>
                          <w:szCs w:val="56"/>
                        </w:rPr>
                        <w:t xml:space="preserve"> quarter</w:t>
                      </w:r>
                      <w:r>
                        <w:rPr>
                          <w:rFonts w:cs="Arial"/>
                          <w:b/>
                          <w:color w:val="585151"/>
                          <w:sz w:val="48"/>
                          <w:szCs w:val="48"/>
                        </w:rPr>
                        <w:t xml:space="preserve"> </w:t>
                      </w:r>
                      <w:r w:rsidRPr="00537A94">
                        <w:rPr>
                          <w:rFonts w:cs="Arial"/>
                          <w:b/>
                          <w:color w:val="585151"/>
                          <w:sz w:val="48"/>
                          <w:szCs w:val="48"/>
                        </w:rPr>
                        <w:t>2020</w:t>
                      </w:r>
                    </w:p>
                  </w:txbxContent>
                </v:textbox>
              </v:shape>
            </w:pict>
          </mc:Fallback>
        </mc:AlternateContent>
      </w:r>
      <w:r w:rsidRPr="001C6A4C">
        <w:rPr>
          <w:noProof/>
        </w:rPr>
        <w:drawing>
          <wp:anchor distT="0" distB="0" distL="114300" distR="114300" simplePos="0" relativeHeight="251659264" behindDoc="1" locked="0" layoutInCell="1" allowOverlap="1" wp14:anchorId="42D70FB9" wp14:editId="4F82F82F">
            <wp:simplePos x="0" y="0"/>
            <wp:positionH relativeFrom="page">
              <wp:posOffset>0</wp:posOffset>
            </wp:positionH>
            <wp:positionV relativeFrom="page">
              <wp:posOffset>0</wp:posOffset>
            </wp:positionV>
            <wp:extent cx="7660800" cy="10692000"/>
            <wp:effectExtent l="0" t="0" r="0" b="0"/>
            <wp:wrapNone/>
            <wp:docPr id="6" name="ImagemRetatoF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ndoRetratoCap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60800" cy="10692000"/>
                    </a:xfrm>
                    <a:prstGeom prst="rect">
                      <a:avLst/>
                    </a:prstGeom>
                  </pic:spPr>
                </pic:pic>
              </a:graphicData>
            </a:graphic>
            <wp14:sizeRelH relativeFrom="margin">
              <wp14:pctWidth>0</wp14:pctWidth>
            </wp14:sizeRelH>
            <wp14:sizeRelV relativeFrom="margin">
              <wp14:pctHeight>0</wp14:pctHeight>
            </wp14:sizeRelV>
          </wp:anchor>
        </w:drawing>
      </w:r>
      <w:r w:rsidRPr="001C6A4C">
        <w:rPr>
          <w:noProof/>
        </w:rPr>
        <w:drawing>
          <wp:anchor distT="0" distB="0" distL="114300" distR="114300" simplePos="0" relativeHeight="251661312" behindDoc="1" locked="0" layoutInCell="1" allowOverlap="1" wp14:anchorId="085B046D" wp14:editId="26C582D8">
            <wp:simplePos x="0" y="0"/>
            <wp:positionH relativeFrom="page">
              <wp:posOffset>0</wp:posOffset>
            </wp:positionH>
            <wp:positionV relativeFrom="page">
              <wp:posOffset>0</wp:posOffset>
            </wp:positionV>
            <wp:extent cx="7696200" cy="10691495"/>
            <wp:effectExtent l="0" t="0" r="0" b="0"/>
            <wp:wrapNone/>
            <wp:docPr id="24" name="ImagemRetrat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0"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C82A27">
        <w:br w:type="page"/>
      </w:r>
    </w:p>
    <w:p w:rsidR="005B1404" w:rsidRDefault="00202DFC" w:rsidP="005F0EAB">
      <w:pPr>
        <w:pStyle w:val="010-Grupo"/>
        <w:framePr w:wrap="notBeside" w:x="4955"/>
      </w:pPr>
      <w:bookmarkStart w:id="0" w:name="_Toc39665620"/>
      <w:r>
        <w:lastRenderedPageBreak/>
        <w:t>Consolidated Financial Statements Index</w:t>
      </w:r>
      <w:bookmarkEnd w:id="0"/>
    </w:p>
    <w:p w:rsidR="00064B70" w:rsidRDefault="00064B70" w:rsidP="00560E9E">
      <w:pPr>
        <w:pStyle w:val="Sumrio1"/>
        <w:spacing w:beforeLines="50" w:before="120" w:after="0"/>
        <w:rPr>
          <w:rFonts w:asciiTheme="minorHAnsi" w:eastAsiaTheme="minorEastAsia" w:hAnsiTheme="minorHAnsi" w:cstheme="minorBidi"/>
          <w:sz w:val="22"/>
          <w:szCs w:val="22"/>
        </w:rPr>
      </w:pPr>
      <w:r>
        <w:fldChar w:fldCharType="begin"/>
      </w:r>
      <w:r>
        <w:instrText xml:space="preserve"> TOC \o "1-2" \h \z \u </w:instrText>
      </w:r>
      <w:r>
        <w:fldChar w:fldCharType="separate"/>
      </w:r>
      <w:hyperlink w:anchor="_Toc39665620" w:history="1">
        <w:r w:rsidRPr="00160A40">
          <w:rPr>
            <w:rStyle w:val="Hyperlink"/>
          </w:rPr>
          <w:t>Consolidated Financial Statements Index</w:t>
        </w:r>
        <w:r>
          <w:rPr>
            <w:webHidden/>
          </w:rPr>
          <w:tab/>
        </w:r>
        <w:r>
          <w:rPr>
            <w:webHidden/>
          </w:rPr>
          <w:fldChar w:fldCharType="begin"/>
        </w:r>
        <w:r>
          <w:rPr>
            <w:webHidden/>
          </w:rPr>
          <w:instrText xml:space="preserve"> PAGEREF _Toc39665620 \h </w:instrText>
        </w:r>
        <w:r>
          <w:rPr>
            <w:webHidden/>
          </w:rPr>
        </w:r>
        <w:r>
          <w:rPr>
            <w:webHidden/>
          </w:rPr>
          <w:fldChar w:fldCharType="separate"/>
        </w:r>
        <w:r w:rsidR="00A91AD3">
          <w:rPr>
            <w:webHidden/>
          </w:rPr>
          <w:t>19</w:t>
        </w:r>
        <w:r>
          <w:rPr>
            <w:webHidden/>
          </w:rPr>
          <w:fldChar w:fldCharType="end"/>
        </w:r>
      </w:hyperlink>
    </w:p>
    <w:p w:rsidR="00064B70" w:rsidRDefault="009F0778" w:rsidP="00560E9E">
      <w:pPr>
        <w:pStyle w:val="Sumrio1"/>
        <w:spacing w:beforeLines="50" w:before="120" w:after="0"/>
        <w:rPr>
          <w:rFonts w:asciiTheme="minorHAnsi" w:eastAsiaTheme="minorEastAsia" w:hAnsiTheme="minorHAnsi" w:cstheme="minorBidi"/>
          <w:sz w:val="22"/>
          <w:szCs w:val="22"/>
        </w:rPr>
      </w:pPr>
      <w:hyperlink w:anchor="_Toc39665621" w:history="1">
        <w:r w:rsidR="00064B70" w:rsidRPr="00160A40">
          <w:rPr>
            <w:rStyle w:val="Hyperlink"/>
          </w:rPr>
          <w:t>Consolidated Financial Statements</w:t>
        </w:r>
        <w:r w:rsidR="00064B70">
          <w:rPr>
            <w:webHidden/>
          </w:rPr>
          <w:tab/>
        </w:r>
        <w:r w:rsidR="00064B70">
          <w:rPr>
            <w:webHidden/>
          </w:rPr>
          <w:fldChar w:fldCharType="begin"/>
        </w:r>
        <w:r w:rsidR="00064B70">
          <w:rPr>
            <w:webHidden/>
          </w:rPr>
          <w:instrText xml:space="preserve"> PAGEREF _Toc39665621 \h </w:instrText>
        </w:r>
        <w:r w:rsidR="00064B70">
          <w:rPr>
            <w:webHidden/>
          </w:rPr>
        </w:r>
        <w:r w:rsidR="00064B70">
          <w:rPr>
            <w:webHidden/>
          </w:rPr>
          <w:fldChar w:fldCharType="separate"/>
        </w:r>
        <w:r w:rsidR="00A91AD3">
          <w:rPr>
            <w:webHidden/>
          </w:rPr>
          <w:t>20</w:t>
        </w:r>
        <w:r w:rsidR="00064B70">
          <w:rPr>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22" w:history="1">
        <w:r w:rsidR="00064B70" w:rsidRPr="00160A40">
          <w:rPr>
            <w:rStyle w:val="Hyperlink"/>
            <w:noProof/>
            <w:lang w:val="en-US"/>
          </w:rPr>
          <w:t>B</w:t>
        </w:r>
        <w:r w:rsidR="00D70BA2" w:rsidRPr="00160A40">
          <w:rPr>
            <w:rStyle w:val="Hyperlink"/>
            <w:noProof/>
            <w:lang w:val="en-US"/>
          </w:rPr>
          <w:t>alance sheet</w:t>
        </w:r>
        <w:r w:rsidR="00064B70">
          <w:rPr>
            <w:noProof/>
            <w:webHidden/>
          </w:rPr>
          <w:tab/>
        </w:r>
        <w:r w:rsidR="00064B70">
          <w:rPr>
            <w:noProof/>
            <w:webHidden/>
          </w:rPr>
          <w:fldChar w:fldCharType="begin"/>
        </w:r>
        <w:r w:rsidR="00064B70">
          <w:rPr>
            <w:noProof/>
            <w:webHidden/>
          </w:rPr>
          <w:instrText xml:space="preserve"> PAGEREF _Toc39665622 \h </w:instrText>
        </w:r>
        <w:r w:rsidR="00064B70">
          <w:rPr>
            <w:noProof/>
            <w:webHidden/>
          </w:rPr>
        </w:r>
        <w:r w:rsidR="00064B70">
          <w:rPr>
            <w:noProof/>
            <w:webHidden/>
          </w:rPr>
          <w:fldChar w:fldCharType="separate"/>
        </w:r>
        <w:r w:rsidR="00A91AD3">
          <w:rPr>
            <w:noProof/>
            <w:webHidden/>
          </w:rPr>
          <w:t>20</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23" w:history="1">
        <w:r w:rsidR="00064B70" w:rsidRPr="00160A40">
          <w:rPr>
            <w:rStyle w:val="Hyperlink"/>
            <w:noProof/>
            <w:lang w:val="en-US"/>
          </w:rPr>
          <w:t>S</w:t>
        </w:r>
        <w:r w:rsidR="00D70BA2" w:rsidRPr="00160A40">
          <w:rPr>
            <w:rStyle w:val="Hyperlink"/>
            <w:noProof/>
            <w:lang w:val="en-US"/>
          </w:rPr>
          <w:t>tatement of income</w:t>
        </w:r>
        <w:r w:rsidR="00064B70">
          <w:rPr>
            <w:noProof/>
            <w:webHidden/>
          </w:rPr>
          <w:tab/>
        </w:r>
        <w:r w:rsidR="00064B70">
          <w:rPr>
            <w:noProof/>
            <w:webHidden/>
          </w:rPr>
          <w:fldChar w:fldCharType="begin"/>
        </w:r>
        <w:r w:rsidR="00064B70">
          <w:rPr>
            <w:noProof/>
            <w:webHidden/>
          </w:rPr>
          <w:instrText xml:space="preserve"> PAGEREF _Toc39665623 \h </w:instrText>
        </w:r>
        <w:r w:rsidR="00064B70">
          <w:rPr>
            <w:noProof/>
            <w:webHidden/>
          </w:rPr>
        </w:r>
        <w:r w:rsidR="00064B70">
          <w:rPr>
            <w:noProof/>
            <w:webHidden/>
          </w:rPr>
          <w:fldChar w:fldCharType="separate"/>
        </w:r>
        <w:r w:rsidR="00A91AD3">
          <w:rPr>
            <w:noProof/>
            <w:webHidden/>
          </w:rPr>
          <w:t>22</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24" w:history="1">
        <w:r w:rsidR="00064B70" w:rsidRPr="00160A40">
          <w:rPr>
            <w:rStyle w:val="Hyperlink"/>
            <w:noProof/>
            <w:lang w:val="en-US"/>
          </w:rPr>
          <w:t>S</w:t>
        </w:r>
        <w:r w:rsidR="00D70BA2" w:rsidRPr="00160A40">
          <w:rPr>
            <w:rStyle w:val="Hyperlink"/>
            <w:noProof/>
            <w:lang w:val="en-US"/>
          </w:rPr>
          <w:t>tatement of comprehensive income</w:t>
        </w:r>
        <w:r w:rsidR="00064B70">
          <w:rPr>
            <w:noProof/>
            <w:webHidden/>
          </w:rPr>
          <w:tab/>
        </w:r>
        <w:r w:rsidR="00064B70">
          <w:rPr>
            <w:noProof/>
            <w:webHidden/>
          </w:rPr>
          <w:fldChar w:fldCharType="begin"/>
        </w:r>
        <w:r w:rsidR="00064B70">
          <w:rPr>
            <w:noProof/>
            <w:webHidden/>
          </w:rPr>
          <w:instrText xml:space="preserve"> PAGEREF _Toc39665624 \h </w:instrText>
        </w:r>
        <w:r w:rsidR="00064B70">
          <w:rPr>
            <w:noProof/>
            <w:webHidden/>
          </w:rPr>
        </w:r>
        <w:r w:rsidR="00064B70">
          <w:rPr>
            <w:noProof/>
            <w:webHidden/>
          </w:rPr>
          <w:fldChar w:fldCharType="separate"/>
        </w:r>
        <w:r w:rsidR="00A91AD3">
          <w:rPr>
            <w:noProof/>
            <w:webHidden/>
          </w:rPr>
          <w:t>23</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25" w:history="1">
        <w:r w:rsidR="00064B70" w:rsidRPr="00160A40">
          <w:rPr>
            <w:rStyle w:val="Hyperlink"/>
            <w:noProof/>
            <w:lang w:val="en-US"/>
          </w:rPr>
          <w:t>S</w:t>
        </w:r>
        <w:r w:rsidR="00D70BA2" w:rsidRPr="00160A40">
          <w:rPr>
            <w:rStyle w:val="Hyperlink"/>
            <w:noProof/>
            <w:lang w:val="en-US"/>
          </w:rPr>
          <w:t>tatement of changes in shareholders' equity</w:t>
        </w:r>
        <w:r w:rsidR="00064B70">
          <w:rPr>
            <w:noProof/>
            <w:webHidden/>
          </w:rPr>
          <w:tab/>
        </w:r>
        <w:r w:rsidR="00064B70">
          <w:rPr>
            <w:noProof/>
            <w:webHidden/>
          </w:rPr>
          <w:fldChar w:fldCharType="begin"/>
        </w:r>
        <w:r w:rsidR="00064B70">
          <w:rPr>
            <w:noProof/>
            <w:webHidden/>
          </w:rPr>
          <w:instrText xml:space="preserve"> PAGEREF _Toc39665625 \h </w:instrText>
        </w:r>
        <w:r w:rsidR="00064B70">
          <w:rPr>
            <w:noProof/>
            <w:webHidden/>
          </w:rPr>
        </w:r>
        <w:r w:rsidR="00064B70">
          <w:rPr>
            <w:noProof/>
            <w:webHidden/>
          </w:rPr>
          <w:fldChar w:fldCharType="separate"/>
        </w:r>
        <w:r w:rsidR="00A91AD3">
          <w:rPr>
            <w:noProof/>
            <w:webHidden/>
          </w:rPr>
          <w:t>24</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26" w:history="1">
        <w:r w:rsidR="00064B70" w:rsidRPr="00160A40">
          <w:rPr>
            <w:rStyle w:val="Hyperlink"/>
            <w:noProof/>
            <w:lang w:val="en-US"/>
          </w:rPr>
          <w:t>S</w:t>
        </w:r>
        <w:r w:rsidR="00D70BA2" w:rsidRPr="00160A40">
          <w:rPr>
            <w:rStyle w:val="Hyperlink"/>
            <w:noProof/>
            <w:lang w:val="en-US"/>
          </w:rPr>
          <w:t>tatement of cash flows</w:t>
        </w:r>
        <w:r w:rsidR="00064B70">
          <w:rPr>
            <w:noProof/>
            <w:webHidden/>
          </w:rPr>
          <w:tab/>
        </w:r>
        <w:r w:rsidR="00064B70">
          <w:rPr>
            <w:noProof/>
            <w:webHidden/>
          </w:rPr>
          <w:fldChar w:fldCharType="begin"/>
        </w:r>
        <w:r w:rsidR="00064B70">
          <w:rPr>
            <w:noProof/>
            <w:webHidden/>
          </w:rPr>
          <w:instrText xml:space="preserve"> PAGEREF _Toc39665626 \h </w:instrText>
        </w:r>
        <w:r w:rsidR="00064B70">
          <w:rPr>
            <w:noProof/>
            <w:webHidden/>
          </w:rPr>
        </w:r>
        <w:r w:rsidR="00064B70">
          <w:rPr>
            <w:noProof/>
            <w:webHidden/>
          </w:rPr>
          <w:fldChar w:fldCharType="separate"/>
        </w:r>
        <w:r w:rsidR="00A91AD3">
          <w:rPr>
            <w:noProof/>
            <w:webHidden/>
          </w:rPr>
          <w:t>25</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27" w:history="1">
        <w:r w:rsidR="00064B70" w:rsidRPr="00160A40">
          <w:rPr>
            <w:rStyle w:val="Hyperlink"/>
            <w:noProof/>
            <w:lang w:val="en-US"/>
          </w:rPr>
          <w:t>S</w:t>
        </w:r>
        <w:r w:rsidR="00D70BA2" w:rsidRPr="00160A40">
          <w:rPr>
            <w:rStyle w:val="Hyperlink"/>
            <w:noProof/>
            <w:lang w:val="en-US"/>
          </w:rPr>
          <w:t>tatement of value added</w:t>
        </w:r>
        <w:r w:rsidR="00064B70">
          <w:rPr>
            <w:noProof/>
            <w:webHidden/>
          </w:rPr>
          <w:tab/>
        </w:r>
        <w:r w:rsidR="00064B70">
          <w:rPr>
            <w:noProof/>
            <w:webHidden/>
          </w:rPr>
          <w:fldChar w:fldCharType="begin"/>
        </w:r>
        <w:r w:rsidR="00064B70">
          <w:rPr>
            <w:noProof/>
            <w:webHidden/>
          </w:rPr>
          <w:instrText xml:space="preserve"> PAGEREF _Toc39665627 \h </w:instrText>
        </w:r>
        <w:r w:rsidR="00064B70">
          <w:rPr>
            <w:noProof/>
            <w:webHidden/>
          </w:rPr>
        </w:r>
        <w:r w:rsidR="00064B70">
          <w:rPr>
            <w:noProof/>
            <w:webHidden/>
          </w:rPr>
          <w:fldChar w:fldCharType="separate"/>
        </w:r>
        <w:r w:rsidR="00A91AD3">
          <w:rPr>
            <w:noProof/>
            <w:webHidden/>
          </w:rPr>
          <w:t>26</w:t>
        </w:r>
        <w:r w:rsidR="00064B70">
          <w:rPr>
            <w:noProof/>
            <w:webHidden/>
          </w:rPr>
          <w:fldChar w:fldCharType="end"/>
        </w:r>
      </w:hyperlink>
    </w:p>
    <w:p w:rsidR="00064B70" w:rsidRDefault="009F0778" w:rsidP="00560E9E">
      <w:pPr>
        <w:pStyle w:val="Sumrio1"/>
        <w:spacing w:beforeLines="50" w:before="120" w:after="0"/>
        <w:rPr>
          <w:rFonts w:asciiTheme="minorHAnsi" w:eastAsiaTheme="minorEastAsia" w:hAnsiTheme="minorHAnsi" w:cstheme="minorBidi"/>
          <w:sz w:val="22"/>
          <w:szCs w:val="22"/>
        </w:rPr>
      </w:pPr>
      <w:hyperlink w:anchor="_Toc39665628" w:history="1">
        <w:r w:rsidR="00064B70" w:rsidRPr="00160A40">
          <w:rPr>
            <w:rStyle w:val="Hyperlink"/>
          </w:rPr>
          <w:t>Notes to the Consolidated Financial Statements</w:t>
        </w:r>
        <w:r w:rsidR="00064B70">
          <w:rPr>
            <w:webHidden/>
          </w:rPr>
          <w:tab/>
        </w:r>
        <w:r w:rsidR="00064B70">
          <w:rPr>
            <w:webHidden/>
          </w:rPr>
          <w:fldChar w:fldCharType="begin"/>
        </w:r>
        <w:r w:rsidR="00064B70">
          <w:rPr>
            <w:webHidden/>
          </w:rPr>
          <w:instrText xml:space="preserve"> PAGEREF _Toc39665628 \h </w:instrText>
        </w:r>
        <w:r w:rsidR="00064B70">
          <w:rPr>
            <w:webHidden/>
          </w:rPr>
        </w:r>
        <w:r w:rsidR="00064B70">
          <w:rPr>
            <w:webHidden/>
          </w:rPr>
          <w:fldChar w:fldCharType="separate"/>
        </w:r>
        <w:r w:rsidR="00A91AD3">
          <w:rPr>
            <w:webHidden/>
          </w:rPr>
          <w:t>27</w:t>
        </w:r>
        <w:r w:rsidR="00064B70">
          <w:rPr>
            <w:webHidden/>
          </w:rPr>
          <w:fldChar w:fldCharType="end"/>
        </w:r>
      </w:hyperlink>
    </w:p>
    <w:p w:rsidR="00D70BA2" w:rsidRDefault="00D70BA2" w:rsidP="00560E9E">
      <w:pPr>
        <w:pStyle w:val="Sumrio2"/>
        <w:spacing w:beforeLines="50" w:before="120" w:after="0"/>
        <w:rPr>
          <w:noProof/>
        </w:rPr>
        <w:sectPr w:rsidR="00D70BA2" w:rsidSect="00D70BA2">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2126" w:right="851" w:bottom="1134" w:left="1418" w:header="425" w:footer="425" w:gutter="0"/>
          <w:pgNumType w:start="18"/>
          <w:cols w:space="283"/>
          <w:docGrid w:linePitch="326"/>
        </w:sectPr>
      </w:pPr>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29" w:history="1">
        <w:r w:rsidR="00064B70" w:rsidRPr="00160A40">
          <w:rPr>
            <w:rStyle w:val="Hyperlink"/>
            <w:noProof/>
            <w:lang w:val="en-US"/>
          </w:rPr>
          <w:t>1 - T</w:t>
        </w:r>
        <w:r w:rsidR="00D70BA2">
          <w:rPr>
            <w:rStyle w:val="Hyperlink"/>
            <w:noProof/>
            <w:lang w:val="en-US"/>
          </w:rPr>
          <w:t>he B</w:t>
        </w:r>
        <w:r w:rsidR="00D70BA2" w:rsidRPr="00160A40">
          <w:rPr>
            <w:rStyle w:val="Hyperlink"/>
            <w:noProof/>
            <w:lang w:val="en-US"/>
          </w:rPr>
          <w:t>ank and its operations</w:t>
        </w:r>
        <w:r w:rsidR="00064B70">
          <w:rPr>
            <w:noProof/>
            <w:webHidden/>
          </w:rPr>
          <w:tab/>
        </w:r>
        <w:r w:rsidR="00064B70">
          <w:rPr>
            <w:noProof/>
            <w:webHidden/>
          </w:rPr>
          <w:fldChar w:fldCharType="begin"/>
        </w:r>
        <w:r w:rsidR="00064B70">
          <w:rPr>
            <w:noProof/>
            <w:webHidden/>
          </w:rPr>
          <w:instrText xml:space="preserve"> PAGEREF _Toc39665629 \h </w:instrText>
        </w:r>
        <w:r w:rsidR="00064B70">
          <w:rPr>
            <w:noProof/>
            <w:webHidden/>
          </w:rPr>
        </w:r>
        <w:r w:rsidR="00064B70">
          <w:rPr>
            <w:noProof/>
            <w:webHidden/>
          </w:rPr>
          <w:fldChar w:fldCharType="separate"/>
        </w:r>
        <w:r w:rsidR="00A91AD3">
          <w:rPr>
            <w:noProof/>
            <w:webHidden/>
          </w:rPr>
          <w:t>27</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30" w:history="1">
        <w:r w:rsidR="00064B70" w:rsidRPr="00160A40">
          <w:rPr>
            <w:rStyle w:val="Hyperlink"/>
            <w:noProof/>
          </w:rPr>
          <w:t>2 - C</w:t>
        </w:r>
        <w:r w:rsidR="00D70BA2" w:rsidRPr="00160A40">
          <w:rPr>
            <w:rStyle w:val="Hyperlink"/>
            <w:noProof/>
          </w:rPr>
          <w:t>ompany restructuring</w:t>
        </w:r>
        <w:r w:rsidR="00064B70">
          <w:rPr>
            <w:noProof/>
            <w:webHidden/>
          </w:rPr>
          <w:tab/>
        </w:r>
        <w:r w:rsidR="00064B70">
          <w:rPr>
            <w:noProof/>
            <w:webHidden/>
          </w:rPr>
          <w:fldChar w:fldCharType="begin"/>
        </w:r>
        <w:r w:rsidR="00064B70">
          <w:rPr>
            <w:noProof/>
            <w:webHidden/>
          </w:rPr>
          <w:instrText xml:space="preserve"> PAGEREF _Toc39665630 \h </w:instrText>
        </w:r>
        <w:r w:rsidR="00064B70">
          <w:rPr>
            <w:noProof/>
            <w:webHidden/>
          </w:rPr>
        </w:r>
        <w:r w:rsidR="00064B70">
          <w:rPr>
            <w:noProof/>
            <w:webHidden/>
          </w:rPr>
          <w:fldChar w:fldCharType="separate"/>
        </w:r>
        <w:r w:rsidR="00A91AD3">
          <w:rPr>
            <w:noProof/>
            <w:webHidden/>
          </w:rPr>
          <w:t>28</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31" w:history="1">
        <w:r w:rsidR="00064B70" w:rsidRPr="00160A40">
          <w:rPr>
            <w:rStyle w:val="Hyperlink"/>
            <w:noProof/>
          </w:rPr>
          <w:t>3 - P</w:t>
        </w:r>
        <w:r w:rsidR="00D70BA2" w:rsidRPr="00160A40">
          <w:rPr>
            <w:rStyle w:val="Hyperlink"/>
            <w:noProof/>
          </w:rPr>
          <w:t>resentation of financial statements</w:t>
        </w:r>
        <w:r w:rsidR="00064B70">
          <w:rPr>
            <w:noProof/>
            <w:webHidden/>
          </w:rPr>
          <w:tab/>
        </w:r>
        <w:r w:rsidR="00064B70">
          <w:rPr>
            <w:noProof/>
            <w:webHidden/>
          </w:rPr>
          <w:fldChar w:fldCharType="begin"/>
        </w:r>
        <w:r w:rsidR="00064B70">
          <w:rPr>
            <w:noProof/>
            <w:webHidden/>
          </w:rPr>
          <w:instrText xml:space="preserve"> PAGEREF _Toc39665631 \h </w:instrText>
        </w:r>
        <w:r w:rsidR="00064B70">
          <w:rPr>
            <w:noProof/>
            <w:webHidden/>
          </w:rPr>
        </w:r>
        <w:r w:rsidR="00064B70">
          <w:rPr>
            <w:noProof/>
            <w:webHidden/>
          </w:rPr>
          <w:fldChar w:fldCharType="separate"/>
        </w:r>
        <w:r w:rsidR="00A91AD3">
          <w:rPr>
            <w:noProof/>
            <w:webHidden/>
          </w:rPr>
          <w:t>28</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32" w:history="1">
        <w:r w:rsidR="00064B70" w:rsidRPr="00160A40">
          <w:rPr>
            <w:rStyle w:val="Hyperlink"/>
            <w:noProof/>
            <w:lang w:val="en-US"/>
          </w:rPr>
          <w:t>4 - D</w:t>
        </w:r>
        <w:r w:rsidR="00D70BA2" w:rsidRPr="00160A40">
          <w:rPr>
            <w:rStyle w:val="Hyperlink"/>
            <w:noProof/>
            <w:lang w:val="en-US"/>
          </w:rPr>
          <w:t>escription of significant accounting policies</w:t>
        </w:r>
        <w:r w:rsidR="00064B70">
          <w:rPr>
            <w:noProof/>
            <w:webHidden/>
          </w:rPr>
          <w:tab/>
        </w:r>
        <w:r w:rsidR="00064B70">
          <w:rPr>
            <w:noProof/>
            <w:webHidden/>
          </w:rPr>
          <w:fldChar w:fldCharType="begin"/>
        </w:r>
        <w:r w:rsidR="00064B70">
          <w:rPr>
            <w:noProof/>
            <w:webHidden/>
          </w:rPr>
          <w:instrText xml:space="preserve"> PAGEREF _Toc39665632 \h </w:instrText>
        </w:r>
        <w:r w:rsidR="00064B70">
          <w:rPr>
            <w:noProof/>
            <w:webHidden/>
          </w:rPr>
        </w:r>
        <w:r w:rsidR="00064B70">
          <w:rPr>
            <w:noProof/>
            <w:webHidden/>
          </w:rPr>
          <w:fldChar w:fldCharType="separate"/>
        </w:r>
        <w:r w:rsidR="00A91AD3">
          <w:rPr>
            <w:noProof/>
            <w:webHidden/>
          </w:rPr>
          <w:t>31</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33" w:history="1">
        <w:r w:rsidR="00064B70" w:rsidRPr="00160A40">
          <w:rPr>
            <w:rStyle w:val="Hyperlink"/>
            <w:noProof/>
          </w:rPr>
          <w:t>5 - I</w:t>
        </w:r>
        <w:r w:rsidR="00D70BA2" w:rsidRPr="00160A40">
          <w:rPr>
            <w:rStyle w:val="Hyperlink"/>
            <w:noProof/>
          </w:rPr>
          <w:t>nformation by segment</w:t>
        </w:r>
        <w:r w:rsidR="00064B70">
          <w:rPr>
            <w:noProof/>
            <w:webHidden/>
          </w:rPr>
          <w:tab/>
        </w:r>
        <w:r w:rsidR="00064B70">
          <w:rPr>
            <w:noProof/>
            <w:webHidden/>
          </w:rPr>
          <w:fldChar w:fldCharType="begin"/>
        </w:r>
        <w:r w:rsidR="00064B70">
          <w:rPr>
            <w:noProof/>
            <w:webHidden/>
          </w:rPr>
          <w:instrText xml:space="preserve"> PAGEREF _Toc39665633 \h </w:instrText>
        </w:r>
        <w:r w:rsidR="00064B70">
          <w:rPr>
            <w:noProof/>
            <w:webHidden/>
          </w:rPr>
        </w:r>
        <w:r w:rsidR="00064B70">
          <w:rPr>
            <w:noProof/>
            <w:webHidden/>
          </w:rPr>
          <w:fldChar w:fldCharType="separate"/>
        </w:r>
        <w:r w:rsidR="00A91AD3">
          <w:rPr>
            <w:noProof/>
            <w:webHidden/>
          </w:rPr>
          <w:t>37</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34" w:history="1">
        <w:r w:rsidR="00064B70" w:rsidRPr="00160A40">
          <w:rPr>
            <w:rStyle w:val="Hyperlink"/>
            <w:noProof/>
            <w:lang w:val="en-US"/>
          </w:rPr>
          <w:t>6 - C</w:t>
        </w:r>
        <w:r w:rsidR="00D70BA2" w:rsidRPr="00160A40">
          <w:rPr>
            <w:rStyle w:val="Hyperlink"/>
            <w:noProof/>
            <w:lang w:val="en-US"/>
          </w:rPr>
          <w:t>ash and due from banks</w:t>
        </w:r>
        <w:r w:rsidR="00064B70">
          <w:rPr>
            <w:noProof/>
            <w:webHidden/>
          </w:rPr>
          <w:tab/>
        </w:r>
        <w:r w:rsidR="00064B70">
          <w:rPr>
            <w:noProof/>
            <w:webHidden/>
          </w:rPr>
          <w:fldChar w:fldCharType="begin"/>
        </w:r>
        <w:r w:rsidR="00064B70">
          <w:rPr>
            <w:noProof/>
            <w:webHidden/>
          </w:rPr>
          <w:instrText xml:space="preserve"> PAGEREF _Toc39665634 \h </w:instrText>
        </w:r>
        <w:r w:rsidR="00064B70">
          <w:rPr>
            <w:noProof/>
            <w:webHidden/>
          </w:rPr>
        </w:r>
        <w:r w:rsidR="00064B70">
          <w:rPr>
            <w:noProof/>
            <w:webHidden/>
          </w:rPr>
          <w:fldChar w:fldCharType="separate"/>
        </w:r>
        <w:r w:rsidR="00A91AD3">
          <w:rPr>
            <w:noProof/>
            <w:webHidden/>
          </w:rPr>
          <w:t>41</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35" w:history="1">
        <w:r w:rsidR="00064B70" w:rsidRPr="00160A40">
          <w:rPr>
            <w:rStyle w:val="Hyperlink"/>
            <w:noProof/>
            <w:lang w:val="en-US"/>
          </w:rPr>
          <w:t>7 - I</w:t>
        </w:r>
        <w:r w:rsidR="00D70BA2" w:rsidRPr="00160A40">
          <w:rPr>
            <w:rStyle w:val="Hyperlink"/>
            <w:noProof/>
            <w:lang w:val="en-US"/>
          </w:rPr>
          <w:t>nterbank investments</w:t>
        </w:r>
        <w:r w:rsidR="00064B70">
          <w:rPr>
            <w:noProof/>
            <w:webHidden/>
          </w:rPr>
          <w:tab/>
        </w:r>
        <w:r w:rsidR="00064B70">
          <w:rPr>
            <w:noProof/>
            <w:webHidden/>
          </w:rPr>
          <w:fldChar w:fldCharType="begin"/>
        </w:r>
        <w:r w:rsidR="00064B70">
          <w:rPr>
            <w:noProof/>
            <w:webHidden/>
          </w:rPr>
          <w:instrText xml:space="preserve"> PAGEREF _Toc39665635 \h </w:instrText>
        </w:r>
        <w:r w:rsidR="00064B70">
          <w:rPr>
            <w:noProof/>
            <w:webHidden/>
          </w:rPr>
        </w:r>
        <w:r w:rsidR="00064B70">
          <w:rPr>
            <w:noProof/>
            <w:webHidden/>
          </w:rPr>
          <w:fldChar w:fldCharType="separate"/>
        </w:r>
        <w:r w:rsidR="00A91AD3">
          <w:rPr>
            <w:noProof/>
            <w:webHidden/>
          </w:rPr>
          <w:t>41</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36" w:history="1">
        <w:r w:rsidR="00064B70" w:rsidRPr="00160A40">
          <w:rPr>
            <w:rStyle w:val="Hyperlink"/>
            <w:noProof/>
            <w:lang w:val="en-US"/>
          </w:rPr>
          <w:t>8 - S</w:t>
        </w:r>
        <w:r w:rsidR="00D70BA2" w:rsidRPr="00160A40">
          <w:rPr>
            <w:rStyle w:val="Hyperlink"/>
            <w:noProof/>
            <w:lang w:val="en-US"/>
          </w:rPr>
          <w:t>ecurities and derivative financial instruments</w:t>
        </w:r>
        <w:r w:rsidR="00064B70">
          <w:rPr>
            <w:noProof/>
            <w:webHidden/>
          </w:rPr>
          <w:tab/>
        </w:r>
        <w:r w:rsidR="00064B70">
          <w:rPr>
            <w:noProof/>
            <w:webHidden/>
          </w:rPr>
          <w:fldChar w:fldCharType="begin"/>
        </w:r>
        <w:r w:rsidR="00064B70">
          <w:rPr>
            <w:noProof/>
            <w:webHidden/>
          </w:rPr>
          <w:instrText xml:space="preserve"> PAGEREF _Toc39665636 \h </w:instrText>
        </w:r>
        <w:r w:rsidR="00064B70">
          <w:rPr>
            <w:noProof/>
            <w:webHidden/>
          </w:rPr>
        </w:r>
        <w:r w:rsidR="00064B70">
          <w:rPr>
            <w:noProof/>
            <w:webHidden/>
          </w:rPr>
          <w:fldChar w:fldCharType="separate"/>
        </w:r>
        <w:r w:rsidR="00A91AD3">
          <w:rPr>
            <w:noProof/>
            <w:webHidden/>
          </w:rPr>
          <w:t>42</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37" w:history="1">
        <w:r w:rsidR="00064B70" w:rsidRPr="00160A40">
          <w:rPr>
            <w:rStyle w:val="Hyperlink"/>
            <w:noProof/>
            <w:lang w:val="en-US"/>
          </w:rPr>
          <w:t>9 - I</w:t>
        </w:r>
        <w:r w:rsidR="00D70BA2" w:rsidRPr="00160A40">
          <w:rPr>
            <w:rStyle w:val="Hyperlink"/>
            <w:noProof/>
            <w:lang w:val="en-US"/>
          </w:rPr>
          <w:t>nterbank accounts</w:t>
        </w:r>
        <w:r w:rsidR="00064B70">
          <w:rPr>
            <w:noProof/>
            <w:webHidden/>
          </w:rPr>
          <w:tab/>
        </w:r>
        <w:r w:rsidR="00064B70">
          <w:rPr>
            <w:noProof/>
            <w:webHidden/>
          </w:rPr>
          <w:fldChar w:fldCharType="begin"/>
        </w:r>
        <w:r w:rsidR="00064B70">
          <w:rPr>
            <w:noProof/>
            <w:webHidden/>
          </w:rPr>
          <w:instrText xml:space="preserve"> PAGEREF _Toc39665637 \h </w:instrText>
        </w:r>
        <w:r w:rsidR="00064B70">
          <w:rPr>
            <w:noProof/>
            <w:webHidden/>
          </w:rPr>
        </w:r>
        <w:r w:rsidR="00064B70">
          <w:rPr>
            <w:noProof/>
            <w:webHidden/>
          </w:rPr>
          <w:fldChar w:fldCharType="separate"/>
        </w:r>
        <w:r w:rsidR="00A91AD3">
          <w:rPr>
            <w:noProof/>
            <w:webHidden/>
          </w:rPr>
          <w:t>51</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38" w:history="1">
        <w:r w:rsidR="00064B70" w:rsidRPr="00160A40">
          <w:rPr>
            <w:rStyle w:val="Hyperlink"/>
            <w:noProof/>
          </w:rPr>
          <w:t>10 - L</w:t>
        </w:r>
        <w:r w:rsidR="00D70BA2" w:rsidRPr="00160A40">
          <w:rPr>
            <w:rStyle w:val="Hyperlink"/>
            <w:noProof/>
          </w:rPr>
          <w:t>oans</w:t>
        </w:r>
        <w:r w:rsidR="00064B70">
          <w:rPr>
            <w:noProof/>
            <w:webHidden/>
          </w:rPr>
          <w:tab/>
        </w:r>
        <w:r w:rsidR="00064B70">
          <w:rPr>
            <w:noProof/>
            <w:webHidden/>
          </w:rPr>
          <w:fldChar w:fldCharType="begin"/>
        </w:r>
        <w:r w:rsidR="00064B70">
          <w:rPr>
            <w:noProof/>
            <w:webHidden/>
          </w:rPr>
          <w:instrText xml:space="preserve"> PAGEREF _Toc39665638 \h </w:instrText>
        </w:r>
        <w:r w:rsidR="00064B70">
          <w:rPr>
            <w:noProof/>
            <w:webHidden/>
          </w:rPr>
        </w:r>
        <w:r w:rsidR="00064B70">
          <w:rPr>
            <w:noProof/>
            <w:webHidden/>
          </w:rPr>
          <w:fldChar w:fldCharType="separate"/>
        </w:r>
        <w:r w:rsidR="00A91AD3">
          <w:rPr>
            <w:noProof/>
            <w:webHidden/>
          </w:rPr>
          <w:t>52</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39" w:history="1">
        <w:r w:rsidR="00064B70" w:rsidRPr="00160A40">
          <w:rPr>
            <w:rStyle w:val="Hyperlink"/>
            <w:noProof/>
          </w:rPr>
          <w:t>11 - F</w:t>
        </w:r>
        <w:r w:rsidR="00D70BA2" w:rsidRPr="00160A40">
          <w:rPr>
            <w:rStyle w:val="Hyperlink"/>
            <w:noProof/>
          </w:rPr>
          <w:t>oreign exchange portfolio</w:t>
        </w:r>
        <w:r w:rsidR="00064B70">
          <w:rPr>
            <w:noProof/>
            <w:webHidden/>
          </w:rPr>
          <w:tab/>
        </w:r>
        <w:r w:rsidR="00064B70">
          <w:rPr>
            <w:noProof/>
            <w:webHidden/>
          </w:rPr>
          <w:fldChar w:fldCharType="begin"/>
        </w:r>
        <w:r w:rsidR="00064B70">
          <w:rPr>
            <w:noProof/>
            <w:webHidden/>
          </w:rPr>
          <w:instrText xml:space="preserve"> PAGEREF _Toc39665639 \h </w:instrText>
        </w:r>
        <w:r w:rsidR="00064B70">
          <w:rPr>
            <w:noProof/>
            <w:webHidden/>
          </w:rPr>
        </w:r>
        <w:r w:rsidR="00064B70">
          <w:rPr>
            <w:noProof/>
            <w:webHidden/>
          </w:rPr>
          <w:fldChar w:fldCharType="separate"/>
        </w:r>
        <w:r w:rsidR="00A91AD3">
          <w:rPr>
            <w:noProof/>
            <w:webHidden/>
          </w:rPr>
          <w:t>58</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40" w:history="1">
        <w:r w:rsidR="00064B70" w:rsidRPr="00160A40">
          <w:rPr>
            <w:rStyle w:val="Hyperlink"/>
            <w:noProof/>
          </w:rPr>
          <w:t>12 - O</w:t>
        </w:r>
        <w:r w:rsidR="00D70BA2" w:rsidRPr="00160A40">
          <w:rPr>
            <w:rStyle w:val="Hyperlink"/>
            <w:noProof/>
          </w:rPr>
          <w:t>ther receivables</w:t>
        </w:r>
        <w:r w:rsidR="00064B70">
          <w:rPr>
            <w:noProof/>
            <w:webHidden/>
          </w:rPr>
          <w:tab/>
        </w:r>
        <w:r w:rsidR="00064B70">
          <w:rPr>
            <w:noProof/>
            <w:webHidden/>
          </w:rPr>
          <w:fldChar w:fldCharType="begin"/>
        </w:r>
        <w:r w:rsidR="00064B70">
          <w:rPr>
            <w:noProof/>
            <w:webHidden/>
          </w:rPr>
          <w:instrText xml:space="preserve"> PAGEREF _Toc39665640 \h </w:instrText>
        </w:r>
        <w:r w:rsidR="00064B70">
          <w:rPr>
            <w:noProof/>
            <w:webHidden/>
          </w:rPr>
        </w:r>
        <w:r w:rsidR="00064B70">
          <w:rPr>
            <w:noProof/>
            <w:webHidden/>
          </w:rPr>
          <w:fldChar w:fldCharType="separate"/>
        </w:r>
        <w:r w:rsidR="00A91AD3">
          <w:rPr>
            <w:noProof/>
            <w:webHidden/>
          </w:rPr>
          <w:t>59</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41" w:history="1">
        <w:r w:rsidR="00064B70" w:rsidRPr="00160A40">
          <w:rPr>
            <w:rStyle w:val="Hyperlink"/>
            <w:noProof/>
            <w:lang w:val="en-US"/>
          </w:rPr>
          <w:t>13 - O</w:t>
        </w:r>
        <w:r w:rsidR="00D70BA2" w:rsidRPr="00160A40">
          <w:rPr>
            <w:rStyle w:val="Hyperlink"/>
            <w:noProof/>
            <w:lang w:val="en-US"/>
          </w:rPr>
          <w:t>ther assets</w:t>
        </w:r>
        <w:r w:rsidR="00064B70">
          <w:rPr>
            <w:noProof/>
            <w:webHidden/>
          </w:rPr>
          <w:tab/>
        </w:r>
        <w:r w:rsidR="00064B70">
          <w:rPr>
            <w:noProof/>
            <w:webHidden/>
          </w:rPr>
          <w:fldChar w:fldCharType="begin"/>
        </w:r>
        <w:r w:rsidR="00064B70">
          <w:rPr>
            <w:noProof/>
            <w:webHidden/>
          </w:rPr>
          <w:instrText xml:space="preserve"> PAGEREF _Toc39665641 \h </w:instrText>
        </w:r>
        <w:r w:rsidR="00064B70">
          <w:rPr>
            <w:noProof/>
            <w:webHidden/>
          </w:rPr>
        </w:r>
        <w:r w:rsidR="00064B70">
          <w:rPr>
            <w:noProof/>
            <w:webHidden/>
          </w:rPr>
          <w:fldChar w:fldCharType="separate"/>
        </w:r>
        <w:r w:rsidR="00A91AD3">
          <w:rPr>
            <w:noProof/>
            <w:webHidden/>
          </w:rPr>
          <w:t>60</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42" w:history="1">
        <w:r w:rsidR="00064B70" w:rsidRPr="00160A40">
          <w:rPr>
            <w:rStyle w:val="Hyperlink"/>
            <w:noProof/>
            <w:lang w:val="en-US"/>
          </w:rPr>
          <w:t>14 - I</w:t>
        </w:r>
        <w:r w:rsidR="00D70BA2" w:rsidRPr="00160A40">
          <w:rPr>
            <w:rStyle w:val="Hyperlink"/>
            <w:noProof/>
            <w:lang w:val="en-US"/>
          </w:rPr>
          <w:t>nvestments</w:t>
        </w:r>
        <w:r w:rsidR="00064B70">
          <w:rPr>
            <w:noProof/>
            <w:webHidden/>
          </w:rPr>
          <w:tab/>
        </w:r>
        <w:r w:rsidR="00064B70">
          <w:rPr>
            <w:noProof/>
            <w:webHidden/>
          </w:rPr>
          <w:fldChar w:fldCharType="begin"/>
        </w:r>
        <w:r w:rsidR="00064B70">
          <w:rPr>
            <w:noProof/>
            <w:webHidden/>
          </w:rPr>
          <w:instrText xml:space="preserve"> PAGEREF _Toc39665642 \h </w:instrText>
        </w:r>
        <w:r w:rsidR="00064B70">
          <w:rPr>
            <w:noProof/>
            <w:webHidden/>
          </w:rPr>
        </w:r>
        <w:r w:rsidR="00064B70">
          <w:rPr>
            <w:noProof/>
            <w:webHidden/>
          </w:rPr>
          <w:fldChar w:fldCharType="separate"/>
        </w:r>
        <w:r w:rsidR="00A91AD3">
          <w:rPr>
            <w:noProof/>
            <w:webHidden/>
          </w:rPr>
          <w:t>61</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43" w:history="1">
        <w:r w:rsidR="00064B70" w:rsidRPr="00160A40">
          <w:rPr>
            <w:rStyle w:val="Hyperlink"/>
            <w:noProof/>
          </w:rPr>
          <w:t>15 - P</w:t>
        </w:r>
        <w:r w:rsidR="00D70BA2" w:rsidRPr="00160A40">
          <w:rPr>
            <w:rStyle w:val="Hyperlink"/>
            <w:noProof/>
          </w:rPr>
          <w:t>roperty and equipment</w:t>
        </w:r>
        <w:r w:rsidR="00064B70">
          <w:rPr>
            <w:noProof/>
            <w:webHidden/>
          </w:rPr>
          <w:tab/>
        </w:r>
        <w:r w:rsidR="00064B70">
          <w:rPr>
            <w:noProof/>
            <w:webHidden/>
          </w:rPr>
          <w:fldChar w:fldCharType="begin"/>
        </w:r>
        <w:r w:rsidR="00064B70">
          <w:rPr>
            <w:noProof/>
            <w:webHidden/>
          </w:rPr>
          <w:instrText xml:space="preserve"> PAGEREF _Toc39665643 \h </w:instrText>
        </w:r>
        <w:r w:rsidR="00064B70">
          <w:rPr>
            <w:noProof/>
            <w:webHidden/>
          </w:rPr>
        </w:r>
        <w:r w:rsidR="00064B70">
          <w:rPr>
            <w:noProof/>
            <w:webHidden/>
          </w:rPr>
          <w:fldChar w:fldCharType="separate"/>
        </w:r>
        <w:r w:rsidR="00A91AD3">
          <w:rPr>
            <w:noProof/>
            <w:webHidden/>
          </w:rPr>
          <w:t>68</w:t>
        </w:r>
        <w:r w:rsidR="00064B70">
          <w:rPr>
            <w:noProof/>
            <w:webHidden/>
          </w:rPr>
          <w:fldChar w:fldCharType="end"/>
        </w:r>
      </w:hyperlink>
    </w:p>
    <w:p w:rsidR="00064B70" w:rsidRDefault="009F0778" w:rsidP="00560E9E">
      <w:pPr>
        <w:pStyle w:val="Sumrio2"/>
        <w:spacing w:beforeLines="50" w:before="120" w:after="0"/>
        <w:rPr>
          <w:rFonts w:asciiTheme="minorHAnsi" w:eastAsiaTheme="minorEastAsia" w:hAnsiTheme="minorHAnsi" w:cstheme="minorBidi"/>
          <w:noProof/>
          <w:sz w:val="22"/>
          <w:szCs w:val="22"/>
        </w:rPr>
      </w:pPr>
      <w:hyperlink w:anchor="_Toc39665644" w:history="1">
        <w:r w:rsidR="00064B70" w:rsidRPr="00160A40">
          <w:rPr>
            <w:rStyle w:val="Hyperlink"/>
            <w:noProof/>
            <w:lang w:val="en-US"/>
          </w:rPr>
          <w:t>16 - I</w:t>
        </w:r>
        <w:r w:rsidR="00D70BA2" w:rsidRPr="00160A40">
          <w:rPr>
            <w:rStyle w:val="Hyperlink"/>
            <w:noProof/>
            <w:lang w:val="en-US"/>
          </w:rPr>
          <w:t>ntangible assets</w:t>
        </w:r>
        <w:r w:rsidR="00064B70">
          <w:rPr>
            <w:noProof/>
            <w:webHidden/>
          </w:rPr>
          <w:tab/>
        </w:r>
        <w:r w:rsidR="00064B70">
          <w:rPr>
            <w:noProof/>
            <w:webHidden/>
          </w:rPr>
          <w:fldChar w:fldCharType="begin"/>
        </w:r>
        <w:r w:rsidR="00064B70">
          <w:rPr>
            <w:noProof/>
            <w:webHidden/>
          </w:rPr>
          <w:instrText xml:space="preserve"> PAGEREF _Toc39665644 \h </w:instrText>
        </w:r>
        <w:r w:rsidR="00064B70">
          <w:rPr>
            <w:noProof/>
            <w:webHidden/>
          </w:rPr>
        </w:r>
        <w:r w:rsidR="00064B70">
          <w:rPr>
            <w:noProof/>
            <w:webHidden/>
          </w:rPr>
          <w:fldChar w:fldCharType="separate"/>
        </w:r>
        <w:r w:rsidR="00A91AD3">
          <w:rPr>
            <w:noProof/>
            <w:webHidden/>
          </w:rPr>
          <w:t>69</w:t>
        </w:r>
        <w:r w:rsidR="00064B70">
          <w:rPr>
            <w:noProof/>
            <w:webHidden/>
          </w:rPr>
          <w:fldChar w:fldCharType="end"/>
        </w:r>
      </w:hyperlink>
    </w:p>
    <w:p w:rsidR="00064B70" w:rsidRDefault="009F0778" w:rsidP="00560E9E">
      <w:pPr>
        <w:pStyle w:val="Sumrio2"/>
        <w:spacing w:beforeLines="50" w:before="120" w:after="0"/>
        <w:ind w:right="282"/>
        <w:rPr>
          <w:rFonts w:asciiTheme="minorHAnsi" w:eastAsiaTheme="minorEastAsia" w:hAnsiTheme="minorHAnsi" w:cstheme="minorBidi"/>
          <w:noProof/>
          <w:sz w:val="22"/>
          <w:szCs w:val="22"/>
        </w:rPr>
      </w:pPr>
      <w:hyperlink w:anchor="_Toc39665645" w:history="1">
        <w:r w:rsidR="00064B70" w:rsidRPr="00160A40">
          <w:rPr>
            <w:rStyle w:val="Hyperlink"/>
            <w:noProof/>
            <w:lang w:val="en-US"/>
          </w:rPr>
          <w:t>17 - D</w:t>
        </w:r>
        <w:r w:rsidR="00D70BA2" w:rsidRPr="00160A40">
          <w:rPr>
            <w:rStyle w:val="Hyperlink"/>
            <w:noProof/>
            <w:lang w:val="en-US"/>
          </w:rPr>
          <w:t>eposits and securities sold under repurchase agreements</w:t>
        </w:r>
        <w:r w:rsidR="00064B70">
          <w:rPr>
            <w:noProof/>
            <w:webHidden/>
          </w:rPr>
          <w:tab/>
        </w:r>
        <w:r w:rsidR="00064B70">
          <w:rPr>
            <w:noProof/>
            <w:webHidden/>
          </w:rPr>
          <w:fldChar w:fldCharType="begin"/>
        </w:r>
        <w:r w:rsidR="00064B70">
          <w:rPr>
            <w:noProof/>
            <w:webHidden/>
          </w:rPr>
          <w:instrText xml:space="preserve"> PAGEREF _Toc39665645 \h </w:instrText>
        </w:r>
        <w:r w:rsidR="00064B70">
          <w:rPr>
            <w:noProof/>
            <w:webHidden/>
          </w:rPr>
        </w:r>
        <w:r w:rsidR="00064B70">
          <w:rPr>
            <w:noProof/>
            <w:webHidden/>
          </w:rPr>
          <w:fldChar w:fldCharType="separate"/>
        </w:r>
        <w:r w:rsidR="00A91AD3">
          <w:rPr>
            <w:noProof/>
            <w:webHidden/>
          </w:rPr>
          <w:t>70</w:t>
        </w:r>
        <w:r w:rsidR="00064B70">
          <w:rPr>
            <w:noProof/>
            <w:webHidden/>
          </w:rPr>
          <w:fldChar w:fldCharType="end"/>
        </w:r>
      </w:hyperlink>
    </w:p>
    <w:p w:rsidR="00064B70" w:rsidRDefault="009F0778" w:rsidP="00560E9E">
      <w:pPr>
        <w:pStyle w:val="Sumrio2"/>
        <w:spacing w:beforeLines="50" w:before="120" w:after="0"/>
        <w:ind w:right="282"/>
        <w:rPr>
          <w:rFonts w:asciiTheme="minorHAnsi" w:eastAsiaTheme="minorEastAsia" w:hAnsiTheme="minorHAnsi" w:cstheme="minorBidi"/>
          <w:noProof/>
          <w:sz w:val="22"/>
          <w:szCs w:val="22"/>
        </w:rPr>
      </w:pPr>
      <w:hyperlink w:anchor="_Toc39665646" w:history="1">
        <w:r w:rsidR="00064B70" w:rsidRPr="00160A40">
          <w:rPr>
            <w:rStyle w:val="Hyperlink"/>
            <w:noProof/>
            <w:lang w:val="en-US"/>
          </w:rPr>
          <w:t>18 - F</w:t>
        </w:r>
        <w:r w:rsidR="00D70BA2" w:rsidRPr="00160A40">
          <w:rPr>
            <w:rStyle w:val="Hyperlink"/>
            <w:noProof/>
            <w:lang w:val="en-US"/>
          </w:rPr>
          <w:t>unds from issuance of securities</w:t>
        </w:r>
        <w:r w:rsidR="00064B70">
          <w:rPr>
            <w:noProof/>
            <w:webHidden/>
          </w:rPr>
          <w:tab/>
        </w:r>
        <w:r w:rsidR="00064B70">
          <w:rPr>
            <w:noProof/>
            <w:webHidden/>
          </w:rPr>
          <w:fldChar w:fldCharType="begin"/>
        </w:r>
        <w:r w:rsidR="00064B70">
          <w:rPr>
            <w:noProof/>
            <w:webHidden/>
          </w:rPr>
          <w:instrText xml:space="preserve"> PAGEREF _Toc39665646 \h </w:instrText>
        </w:r>
        <w:r w:rsidR="00064B70">
          <w:rPr>
            <w:noProof/>
            <w:webHidden/>
          </w:rPr>
        </w:r>
        <w:r w:rsidR="00064B70">
          <w:rPr>
            <w:noProof/>
            <w:webHidden/>
          </w:rPr>
          <w:fldChar w:fldCharType="separate"/>
        </w:r>
        <w:r w:rsidR="00A91AD3">
          <w:rPr>
            <w:noProof/>
            <w:webHidden/>
          </w:rPr>
          <w:t>73</w:t>
        </w:r>
        <w:r w:rsidR="00064B70">
          <w:rPr>
            <w:noProof/>
            <w:webHidden/>
          </w:rPr>
          <w:fldChar w:fldCharType="end"/>
        </w:r>
      </w:hyperlink>
    </w:p>
    <w:p w:rsidR="00064B70" w:rsidRDefault="009F0778" w:rsidP="00560E9E">
      <w:pPr>
        <w:pStyle w:val="Sumrio2"/>
        <w:spacing w:beforeLines="50" w:before="120" w:after="0"/>
        <w:ind w:right="282"/>
        <w:rPr>
          <w:rFonts w:asciiTheme="minorHAnsi" w:eastAsiaTheme="minorEastAsia" w:hAnsiTheme="minorHAnsi" w:cstheme="minorBidi"/>
          <w:noProof/>
          <w:sz w:val="22"/>
          <w:szCs w:val="22"/>
        </w:rPr>
      </w:pPr>
      <w:hyperlink w:anchor="_Toc39665647" w:history="1">
        <w:r w:rsidR="00064B70" w:rsidRPr="00160A40">
          <w:rPr>
            <w:rStyle w:val="Hyperlink"/>
            <w:noProof/>
          </w:rPr>
          <w:t>19 - B</w:t>
        </w:r>
        <w:r w:rsidR="00D70BA2" w:rsidRPr="00160A40">
          <w:rPr>
            <w:rStyle w:val="Hyperlink"/>
            <w:noProof/>
          </w:rPr>
          <w:t>orrowings and onlendings</w:t>
        </w:r>
        <w:r w:rsidR="00064B70">
          <w:rPr>
            <w:noProof/>
            <w:webHidden/>
          </w:rPr>
          <w:tab/>
        </w:r>
        <w:r w:rsidR="00064B70">
          <w:rPr>
            <w:noProof/>
            <w:webHidden/>
          </w:rPr>
          <w:fldChar w:fldCharType="begin"/>
        </w:r>
        <w:r w:rsidR="00064B70">
          <w:rPr>
            <w:noProof/>
            <w:webHidden/>
          </w:rPr>
          <w:instrText xml:space="preserve"> PAGEREF _Toc39665647 \h </w:instrText>
        </w:r>
        <w:r w:rsidR="00064B70">
          <w:rPr>
            <w:noProof/>
            <w:webHidden/>
          </w:rPr>
        </w:r>
        <w:r w:rsidR="00064B70">
          <w:rPr>
            <w:noProof/>
            <w:webHidden/>
          </w:rPr>
          <w:fldChar w:fldCharType="separate"/>
        </w:r>
        <w:r w:rsidR="00A91AD3">
          <w:rPr>
            <w:noProof/>
            <w:webHidden/>
          </w:rPr>
          <w:t>74</w:t>
        </w:r>
        <w:r w:rsidR="00064B70">
          <w:rPr>
            <w:noProof/>
            <w:webHidden/>
          </w:rPr>
          <w:fldChar w:fldCharType="end"/>
        </w:r>
      </w:hyperlink>
    </w:p>
    <w:p w:rsidR="00064B70" w:rsidRDefault="009F0778" w:rsidP="00560E9E">
      <w:pPr>
        <w:pStyle w:val="Sumrio2"/>
        <w:spacing w:beforeLines="50" w:before="120" w:after="0"/>
        <w:ind w:right="282"/>
        <w:rPr>
          <w:rFonts w:asciiTheme="minorHAnsi" w:eastAsiaTheme="minorEastAsia" w:hAnsiTheme="minorHAnsi" w:cstheme="minorBidi"/>
          <w:noProof/>
          <w:sz w:val="22"/>
          <w:szCs w:val="22"/>
        </w:rPr>
      </w:pPr>
      <w:hyperlink w:anchor="_Toc39665648" w:history="1">
        <w:r w:rsidR="00064B70" w:rsidRPr="00160A40">
          <w:rPr>
            <w:rStyle w:val="Hyperlink"/>
            <w:noProof/>
          </w:rPr>
          <w:t>20 - O</w:t>
        </w:r>
        <w:r w:rsidR="00D70BA2" w:rsidRPr="00160A40">
          <w:rPr>
            <w:rStyle w:val="Hyperlink"/>
            <w:noProof/>
          </w:rPr>
          <w:t>ther liabilities</w:t>
        </w:r>
        <w:r w:rsidR="00064B70">
          <w:rPr>
            <w:noProof/>
            <w:webHidden/>
          </w:rPr>
          <w:tab/>
        </w:r>
        <w:r w:rsidR="00064B70">
          <w:rPr>
            <w:noProof/>
            <w:webHidden/>
          </w:rPr>
          <w:fldChar w:fldCharType="begin"/>
        </w:r>
        <w:r w:rsidR="00064B70">
          <w:rPr>
            <w:noProof/>
            <w:webHidden/>
          </w:rPr>
          <w:instrText xml:space="preserve"> PAGEREF _Toc39665648 \h </w:instrText>
        </w:r>
        <w:r w:rsidR="00064B70">
          <w:rPr>
            <w:noProof/>
            <w:webHidden/>
          </w:rPr>
        </w:r>
        <w:r w:rsidR="00064B70">
          <w:rPr>
            <w:noProof/>
            <w:webHidden/>
          </w:rPr>
          <w:fldChar w:fldCharType="separate"/>
        </w:r>
        <w:r w:rsidR="00A91AD3">
          <w:rPr>
            <w:noProof/>
            <w:webHidden/>
          </w:rPr>
          <w:t>75</w:t>
        </w:r>
        <w:r w:rsidR="00064B70">
          <w:rPr>
            <w:noProof/>
            <w:webHidden/>
          </w:rPr>
          <w:fldChar w:fldCharType="end"/>
        </w:r>
      </w:hyperlink>
    </w:p>
    <w:p w:rsidR="00064B70" w:rsidRDefault="009F0778" w:rsidP="00560E9E">
      <w:pPr>
        <w:pStyle w:val="Sumrio2"/>
        <w:spacing w:beforeLines="50" w:before="120" w:after="0"/>
        <w:ind w:right="282"/>
        <w:rPr>
          <w:rFonts w:asciiTheme="minorHAnsi" w:eastAsiaTheme="minorEastAsia" w:hAnsiTheme="minorHAnsi" w:cstheme="minorBidi"/>
          <w:noProof/>
          <w:sz w:val="22"/>
          <w:szCs w:val="22"/>
        </w:rPr>
      </w:pPr>
      <w:hyperlink w:anchor="_Toc39665649" w:history="1">
        <w:r w:rsidR="00064B70" w:rsidRPr="00160A40">
          <w:rPr>
            <w:rStyle w:val="Hyperlink"/>
            <w:noProof/>
            <w:lang w:val="en-US"/>
          </w:rPr>
          <w:t>21 - O</w:t>
        </w:r>
        <w:r w:rsidR="00D70BA2" w:rsidRPr="00160A40">
          <w:rPr>
            <w:rStyle w:val="Hyperlink"/>
            <w:noProof/>
            <w:lang w:val="en-US"/>
          </w:rPr>
          <w:t>ther operating income/expenses</w:t>
        </w:r>
        <w:r w:rsidR="00064B70">
          <w:rPr>
            <w:noProof/>
            <w:webHidden/>
          </w:rPr>
          <w:tab/>
        </w:r>
        <w:r w:rsidR="00064B70">
          <w:rPr>
            <w:noProof/>
            <w:webHidden/>
          </w:rPr>
          <w:fldChar w:fldCharType="begin"/>
        </w:r>
        <w:r w:rsidR="00064B70">
          <w:rPr>
            <w:noProof/>
            <w:webHidden/>
          </w:rPr>
          <w:instrText xml:space="preserve"> PAGEREF _Toc39665649 \h </w:instrText>
        </w:r>
        <w:r w:rsidR="00064B70">
          <w:rPr>
            <w:noProof/>
            <w:webHidden/>
          </w:rPr>
        </w:r>
        <w:r w:rsidR="00064B70">
          <w:rPr>
            <w:noProof/>
            <w:webHidden/>
          </w:rPr>
          <w:fldChar w:fldCharType="separate"/>
        </w:r>
        <w:r w:rsidR="00A91AD3">
          <w:rPr>
            <w:noProof/>
            <w:webHidden/>
          </w:rPr>
          <w:t>79</w:t>
        </w:r>
        <w:r w:rsidR="00064B70">
          <w:rPr>
            <w:noProof/>
            <w:webHidden/>
          </w:rPr>
          <w:fldChar w:fldCharType="end"/>
        </w:r>
      </w:hyperlink>
    </w:p>
    <w:p w:rsidR="00064B70" w:rsidRDefault="009F0778" w:rsidP="00560E9E">
      <w:pPr>
        <w:pStyle w:val="Sumrio2"/>
        <w:spacing w:beforeLines="50" w:before="120" w:after="0"/>
        <w:ind w:right="282"/>
        <w:rPr>
          <w:rFonts w:asciiTheme="minorHAnsi" w:eastAsiaTheme="minorEastAsia" w:hAnsiTheme="minorHAnsi" w:cstheme="minorBidi"/>
          <w:noProof/>
          <w:sz w:val="22"/>
          <w:szCs w:val="22"/>
        </w:rPr>
      </w:pPr>
      <w:hyperlink w:anchor="_Toc39665650" w:history="1">
        <w:r w:rsidR="00064B70" w:rsidRPr="00160A40">
          <w:rPr>
            <w:rStyle w:val="Hyperlink"/>
            <w:noProof/>
            <w:lang w:val="en-US"/>
          </w:rPr>
          <w:t>22 - N</w:t>
        </w:r>
        <w:r w:rsidR="00D70BA2" w:rsidRPr="00160A40">
          <w:rPr>
            <w:rStyle w:val="Hyperlink"/>
            <w:noProof/>
            <w:lang w:val="en-US"/>
          </w:rPr>
          <w:t>on-operating income and expenses</w:t>
        </w:r>
        <w:r w:rsidR="00064B70">
          <w:rPr>
            <w:noProof/>
            <w:webHidden/>
          </w:rPr>
          <w:tab/>
        </w:r>
        <w:r w:rsidR="00064B70">
          <w:rPr>
            <w:noProof/>
            <w:webHidden/>
          </w:rPr>
          <w:fldChar w:fldCharType="begin"/>
        </w:r>
        <w:r w:rsidR="00064B70">
          <w:rPr>
            <w:noProof/>
            <w:webHidden/>
          </w:rPr>
          <w:instrText xml:space="preserve"> PAGEREF _Toc39665650 \h </w:instrText>
        </w:r>
        <w:r w:rsidR="00064B70">
          <w:rPr>
            <w:noProof/>
            <w:webHidden/>
          </w:rPr>
        </w:r>
        <w:r w:rsidR="00064B70">
          <w:rPr>
            <w:noProof/>
            <w:webHidden/>
          </w:rPr>
          <w:fldChar w:fldCharType="separate"/>
        </w:r>
        <w:r w:rsidR="00A91AD3">
          <w:rPr>
            <w:noProof/>
            <w:webHidden/>
          </w:rPr>
          <w:t>81</w:t>
        </w:r>
        <w:r w:rsidR="00064B70">
          <w:rPr>
            <w:noProof/>
            <w:webHidden/>
          </w:rPr>
          <w:fldChar w:fldCharType="end"/>
        </w:r>
      </w:hyperlink>
    </w:p>
    <w:p w:rsidR="00064B70" w:rsidRDefault="009F0778" w:rsidP="00560E9E">
      <w:pPr>
        <w:pStyle w:val="Sumrio2"/>
        <w:spacing w:beforeLines="50" w:before="120" w:after="0"/>
        <w:ind w:right="282"/>
        <w:rPr>
          <w:rFonts w:asciiTheme="minorHAnsi" w:eastAsiaTheme="minorEastAsia" w:hAnsiTheme="minorHAnsi" w:cstheme="minorBidi"/>
          <w:noProof/>
          <w:sz w:val="22"/>
          <w:szCs w:val="22"/>
        </w:rPr>
      </w:pPr>
      <w:hyperlink w:anchor="_Toc39665651" w:history="1">
        <w:r w:rsidR="00064B70" w:rsidRPr="00160A40">
          <w:rPr>
            <w:rStyle w:val="Hyperlink"/>
            <w:noProof/>
            <w:lang w:val="en-US"/>
          </w:rPr>
          <w:t>23 - S</w:t>
        </w:r>
        <w:r w:rsidR="00D70BA2" w:rsidRPr="00160A40">
          <w:rPr>
            <w:rStyle w:val="Hyperlink"/>
            <w:noProof/>
            <w:lang w:val="en-US"/>
          </w:rPr>
          <w:t>hareholders' equity</w:t>
        </w:r>
        <w:r w:rsidR="00064B70">
          <w:rPr>
            <w:noProof/>
            <w:webHidden/>
          </w:rPr>
          <w:tab/>
        </w:r>
        <w:r w:rsidR="00064B70">
          <w:rPr>
            <w:noProof/>
            <w:webHidden/>
          </w:rPr>
          <w:fldChar w:fldCharType="begin"/>
        </w:r>
        <w:r w:rsidR="00064B70">
          <w:rPr>
            <w:noProof/>
            <w:webHidden/>
          </w:rPr>
          <w:instrText xml:space="preserve"> PAGEREF _Toc39665651 \h </w:instrText>
        </w:r>
        <w:r w:rsidR="00064B70">
          <w:rPr>
            <w:noProof/>
            <w:webHidden/>
          </w:rPr>
        </w:r>
        <w:r w:rsidR="00064B70">
          <w:rPr>
            <w:noProof/>
            <w:webHidden/>
          </w:rPr>
          <w:fldChar w:fldCharType="separate"/>
        </w:r>
        <w:r w:rsidR="00A91AD3">
          <w:rPr>
            <w:noProof/>
            <w:webHidden/>
          </w:rPr>
          <w:t>82</w:t>
        </w:r>
        <w:r w:rsidR="00064B70">
          <w:rPr>
            <w:noProof/>
            <w:webHidden/>
          </w:rPr>
          <w:fldChar w:fldCharType="end"/>
        </w:r>
      </w:hyperlink>
    </w:p>
    <w:p w:rsidR="00064B70" w:rsidRDefault="009F0778" w:rsidP="00560E9E">
      <w:pPr>
        <w:pStyle w:val="Sumrio2"/>
        <w:spacing w:beforeLines="50" w:before="120" w:after="0"/>
        <w:ind w:right="282"/>
        <w:rPr>
          <w:rFonts w:asciiTheme="minorHAnsi" w:eastAsiaTheme="minorEastAsia" w:hAnsiTheme="minorHAnsi" w:cstheme="minorBidi"/>
          <w:noProof/>
          <w:sz w:val="22"/>
          <w:szCs w:val="22"/>
        </w:rPr>
      </w:pPr>
      <w:hyperlink w:anchor="_Toc39665652" w:history="1">
        <w:r w:rsidR="00064B70" w:rsidRPr="00160A40">
          <w:rPr>
            <w:rStyle w:val="Hyperlink"/>
            <w:noProof/>
          </w:rPr>
          <w:t>24 - T</w:t>
        </w:r>
        <w:r w:rsidR="00D70BA2" w:rsidRPr="00160A40">
          <w:rPr>
            <w:rStyle w:val="Hyperlink"/>
            <w:noProof/>
          </w:rPr>
          <w:t>axes</w:t>
        </w:r>
        <w:r w:rsidR="00064B70">
          <w:rPr>
            <w:noProof/>
            <w:webHidden/>
          </w:rPr>
          <w:tab/>
        </w:r>
        <w:r w:rsidR="00064B70">
          <w:rPr>
            <w:noProof/>
            <w:webHidden/>
          </w:rPr>
          <w:fldChar w:fldCharType="begin"/>
        </w:r>
        <w:r w:rsidR="00064B70">
          <w:rPr>
            <w:noProof/>
            <w:webHidden/>
          </w:rPr>
          <w:instrText xml:space="preserve"> PAGEREF _Toc39665652 \h </w:instrText>
        </w:r>
        <w:r w:rsidR="00064B70">
          <w:rPr>
            <w:noProof/>
            <w:webHidden/>
          </w:rPr>
        </w:r>
        <w:r w:rsidR="00064B70">
          <w:rPr>
            <w:noProof/>
            <w:webHidden/>
          </w:rPr>
          <w:fldChar w:fldCharType="separate"/>
        </w:r>
        <w:r w:rsidR="00A91AD3">
          <w:rPr>
            <w:noProof/>
            <w:webHidden/>
          </w:rPr>
          <w:t>88</w:t>
        </w:r>
        <w:r w:rsidR="00064B70">
          <w:rPr>
            <w:noProof/>
            <w:webHidden/>
          </w:rPr>
          <w:fldChar w:fldCharType="end"/>
        </w:r>
      </w:hyperlink>
    </w:p>
    <w:p w:rsidR="00064B70" w:rsidRDefault="009F0778" w:rsidP="00560E9E">
      <w:pPr>
        <w:pStyle w:val="Sumrio2"/>
        <w:spacing w:beforeLines="50" w:before="120" w:after="0"/>
        <w:ind w:right="282"/>
        <w:rPr>
          <w:rFonts w:asciiTheme="minorHAnsi" w:eastAsiaTheme="minorEastAsia" w:hAnsiTheme="minorHAnsi" w:cstheme="minorBidi"/>
          <w:noProof/>
          <w:sz w:val="22"/>
          <w:szCs w:val="22"/>
        </w:rPr>
      </w:pPr>
      <w:hyperlink w:anchor="_Toc39665653" w:history="1">
        <w:r w:rsidR="00064B70" w:rsidRPr="00160A40">
          <w:rPr>
            <w:rStyle w:val="Hyperlink"/>
            <w:noProof/>
            <w:lang w:val="en-US"/>
          </w:rPr>
          <w:t>25 - R</w:t>
        </w:r>
        <w:r w:rsidR="00D70BA2" w:rsidRPr="00160A40">
          <w:rPr>
            <w:rStyle w:val="Hyperlink"/>
            <w:noProof/>
            <w:lang w:val="en-US"/>
          </w:rPr>
          <w:t>elated party transactions</w:t>
        </w:r>
        <w:r w:rsidR="00064B70">
          <w:rPr>
            <w:noProof/>
            <w:webHidden/>
          </w:rPr>
          <w:tab/>
        </w:r>
        <w:r w:rsidR="00064B70">
          <w:rPr>
            <w:noProof/>
            <w:webHidden/>
          </w:rPr>
          <w:fldChar w:fldCharType="begin"/>
        </w:r>
        <w:r w:rsidR="00064B70">
          <w:rPr>
            <w:noProof/>
            <w:webHidden/>
          </w:rPr>
          <w:instrText xml:space="preserve"> PAGEREF _Toc39665653 \h </w:instrText>
        </w:r>
        <w:r w:rsidR="00064B70">
          <w:rPr>
            <w:noProof/>
            <w:webHidden/>
          </w:rPr>
        </w:r>
        <w:r w:rsidR="00064B70">
          <w:rPr>
            <w:noProof/>
            <w:webHidden/>
          </w:rPr>
          <w:fldChar w:fldCharType="separate"/>
        </w:r>
        <w:r w:rsidR="00A91AD3">
          <w:rPr>
            <w:noProof/>
            <w:webHidden/>
          </w:rPr>
          <w:t>91</w:t>
        </w:r>
        <w:r w:rsidR="00064B70">
          <w:rPr>
            <w:noProof/>
            <w:webHidden/>
          </w:rPr>
          <w:fldChar w:fldCharType="end"/>
        </w:r>
      </w:hyperlink>
    </w:p>
    <w:p w:rsidR="00064B70" w:rsidRDefault="009F0778" w:rsidP="00560E9E">
      <w:pPr>
        <w:pStyle w:val="Sumrio2"/>
        <w:spacing w:beforeLines="50" w:before="120" w:after="0"/>
        <w:ind w:right="282"/>
        <w:rPr>
          <w:rFonts w:asciiTheme="minorHAnsi" w:eastAsiaTheme="minorEastAsia" w:hAnsiTheme="minorHAnsi" w:cstheme="minorBidi"/>
          <w:noProof/>
          <w:sz w:val="22"/>
          <w:szCs w:val="22"/>
        </w:rPr>
      </w:pPr>
      <w:hyperlink w:anchor="_Toc39665654" w:history="1">
        <w:r w:rsidR="00064B70" w:rsidRPr="00160A40">
          <w:rPr>
            <w:rStyle w:val="Hyperlink"/>
            <w:noProof/>
            <w:lang w:val="en-US"/>
          </w:rPr>
          <w:t>26 - E</w:t>
        </w:r>
        <w:r w:rsidR="00D70BA2" w:rsidRPr="00160A40">
          <w:rPr>
            <w:rStyle w:val="Hyperlink"/>
            <w:noProof/>
            <w:lang w:val="en-US"/>
          </w:rPr>
          <w:t>mployee benefits</w:t>
        </w:r>
        <w:r w:rsidR="00064B70">
          <w:rPr>
            <w:noProof/>
            <w:webHidden/>
          </w:rPr>
          <w:tab/>
        </w:r>
        <w:r w:rsidR="00064B70">
          <w:rPr>
            <w:noProof/>
            <w:webHidden/>
          </w:rPr>
          <w:fldChar w:fldCharType="begin"/>
        </w:r>
        <w:r w:rsidR="00064B70">
          <w:rPr>
            <w:noProof/>
            <w:webHidden/>
          </w:rPr>
          <w:instrText xml:space="preserve"> PAGEREF _Toc39665654 \h </w:instrText>
        </w:r>
        <w:r w:rsidR="00064B70">
          <w:rPr>
            <w:noProof/>
            <w:webHidden/>
          </w:rPr>
        </w:r>
        <w:r w:rsidR="00064B70">
          <w:rPr>
            <w:noProof/>
            <w:webHidden/>
          </w:rPr>
          <w:fldChar w:fldCharType="separate"/>
        </w:r>
        <w:r w:rsidR="00A91AD3">
          <w:rPr>
            <w:noProof/>
            <w:webHidden/>
          </w:rPr>
          <w:t>95</w:t>
        </w:r>
        <w:r w:rsidR="00064B70">
          <w:rPr>
            <w:noProof/>
            <w:webHidden/>
          </w:rPr>
          <w:fldChar w:fldCharType="end"/>
        </w:r>
      </w:hyperlink>
    </w:p>
    <w:p w:rsidR="00064B70" w:rsidRDefault="009F0778" w:rsidP="00560E9E">
      <w:pPr>
        <w:pStyle w:val="Sumrio2"/>
        <w:spacing w:beforeLines="50" w:before="120" w:after="0"/>
        <w:ind w:right="282"/>
        <w:rPr>
          <w:rFonts w:asciiTheme="minorHAnsi" w:eastAsiaTheme="minorEastAsia" w:hAnsiTheme="minorHAnsi" w:cstheme="minorBidi"/>
          <w:noProof/>
          <w:sz w:val="22"/>
          <w:szCs w:val="22"/>
        </w:rPr>
      </w:pPr>
      <w:hyperlink w:anchor="_Toc39665655" w:history="1">
        <w:r w:rsidR="00064B70" w:rsidRPr="00160A40">
          <w:rPr>
            <w:rStyle w:val="Hyperlink"/>
            <w:noProof/>
            <w:lang w:val="en-US"/>
          </w:rPr>
          <w:t>27 - P</w:t>
        </w:r>
        <w:r w:rsidR="00D70BA2" w:rsidRPr="00160A40">
          <w:rPr>
            <w:rStyle w:val="Hyperlink"/>
            <w:noProof/>
            <w:lang w:val="en-US"/>
          </w:rPr>
          <w:t>rovisions, contingent assets and liabilities, legal liabilities – taxes and social security</w:t>
        </w:r>
        <w:r w:rsidR="00064B70">
          <w:rPr>
            <w:noProof/>
            <w:webHidden/>
          </w:rPr>
          <w:tab/>
        </w:r>
        <w:r w:rsidR="00064B70">
          <w:rPr>
            <w:noProof/>
            <w:webHidden/>
          </w:rPr>
          <w:fldChar w:fldCharType="begin"/>
        </w:r>
        <w:r w:rsidR="00064B70">
          <w:rPr>
            <w:noProof/>
            <w:webHidden/>
          </w:rPr>
          <w:instrText xml:space="preserve"> PAGEREF _Toc39665655 \h </w:instrText>
        </w:r>
        <w:r w:rsidR="00064B70">
          <w:rPr>
            <w:noProof/>
            <w:webHidden/>
          </w:rPr>
        </w:r>
        <w:r w:rsidR="00064B70">
          <w:rPr>
            <w:noProof/>
            <w:webHidden/>
          </w:rPr>
          <w:fldChar w:fldCharType="separate"/>
        </w:r>
        <w:r w:rsidR="00A91AD3">
          <w:rPr>
            <w:noProof/>
            <w:webHidden/>
          </w:rPr>
          <w:t>105</w:t>
        </w:r>
        <w:r w:rsidR="00064B70">
          <w:rPr>
            <w:noProof/>
            <w:webHidden/>
          </w:rPr>
          <w:fldChar w:fldCharType="end"/>
        </w:r>
      </w:hyperlink>
    </w:p>
    <w:p w:rsidR="00064B70" w:rsidRDefault="009F0778" w:rsidP="00560E9E">
      <w:pPr>
        <w:pStyle w:val="Sumrio2"/>
        <w:spacing w:beforeLines="50" w:before="120" w:after="0"/>
        <w:ind w:right="282"/>
        <w:rPr>
          <w:rFonts w:asciiTheme="minorHAnsi" w:eastAsiaTheme="minorEastAsia" w:hAnsiTheme="minorHAnsi" w:cstheme="minorBidi"/>
          <w:noProof/>
          <w:sz w:val="22"/>
          <w:szCs w:val="22"/>
        </w:rPr>
      </w:pPr>
      <w:hyperlink w:anchor="_Toc39665656" w:history="1">
        <w:r w:rsidR="00064B70" w:rsidRPr="00160A40">
          <w:rPr>
            <w:rStyle w:val="Hyperlink"/>
            <w:noProof/>
            <w:lang w:val="en-US"/>
          </w:rPr>
          <w:t>28 - R</w:t>
        </w:r>
        <w:r w:rsidR="00D70BA2" w:rsidRPr="00160A40">
          <w:rPr>
            <w:rStyle w:val="Hyperlink"/>
            <w:noProof/>
            <w:lang w:val="en-US"/>
          </w:rPr>
          <w:t>isk and capital management</w:t>
        </w:r>
        <w:r w:rsidR="00064B70">
          <w:rPr>
            <w:noProof/>
            <w:webHidden/>
          </w:rPr>
          <w:tab/>
        </w:r>
        <w:r w:rsidR="00064B70">
          <w:rPr>
            <w:noProof/>
            <w:webHidden/>
          </w:rPr>
          <w:fldChar w:fldCharType="begin"/>
        </w:r>
        <w:r w:rsidR="00064B70">
          <w:rPr>
            <w:noProof/>
            <w:webHidden/>
          </w:rPr>
          <w:instrText xml:space="preserve"> PAGEREF _Toc39665656 \h </w:instrText>
        </w:r>
        <w:r w:rsidR="00064B70">
          <w:rPr>
            <w:noProof/>
            <w:webHidden/>
          </w:rPr>
        </w:r>
        <w:r w:rsidR="00064B70">
          <w:rPr>
            <w:noProof/>
            <w:webHidden/>
          </w:rPr>
          <w:fldChar w:fldCharType="separate"/>
        </w:r>
        <w:r w:rsidR="00A91AD3">
          <w:rPr>
            <w:noProof/>
            <w:webHidden/>
          </w:rPr>
          <w:t>109</w:t>
        </w:r>
        <w:r w:rsidR="00064B70">
          <w:rPr>
            <w:noProof/>
            <w:webHidden/>
          </w:rPr>
          <w:fldChar w:fldCharType="end"/>
        </w:r>
      </w:hyperlink>
    </w:p>
    <w:p w:rsidR="00064B70" w:rsidRDefault="009F0778" w:rsidP="00560E9E">
      <w:pPr>
        <w:pStyle w:val="Sumrio2"/>
        <w:spacing w:beforeLines="50" w:before="120" w:after="0"/>
        <w:ind w:right="282"/>
        <w:rPr>
          <w:rFonts w:asciiTheme="minorHAnsi" w:eastAsiaTheme="minorEastAsia" w:hAnsiTheme="minorHAnsi" w:cstheme="minorBidi"/>
          <w:noProof/>
          <w:sz w:val="22"/>
          <w:szCs w:val="22"/>
        </w:rPr>
      </w:pPr>
      <w:hyperlink w:anchor="_Toc39665657" w:history="1">
        <w:r w:rsidR="00064B70" w:rsidRPr="00160A40">
          <w:rPr>
            <w:rStyle w:val="Hyperlink"/>
            <w:noProof/>
          </w:rPr>
          <w:t>29 - O</w:t>
        </w:r>
        <w:r w:rsidR="00D70BA2" w:rsidRPr="00160A40">
          <w:rPr>
            <w:rStyle w:val="Hyperlink"/>
            <w:noProof/>
          </w:rPr>
          <w:t>ther information</w:t>
        </w:r>
        <w:r w:rsidR="00064B70">
          <w:rPr>
            <w:noProof/>
            <w:webHidden/>
          </w:rPr>
          <w:tab/>
        </w:r>
        <w:r w:rsidR="00064B70">
          <w:rPr>
            <w:noProof/>
            <w:webHidden/>
          </w:rPr>
          <w:fldChar w:fldCharType="begin"/>
        </w:r>
        <w:r w:rsidR="00064B70">
          <w:rPr>
            <w:noProof/>
            <w:webHidden/>
          </w:rPr>
          <w:instrText xml:space="preserve"> PAGEREF _Toc39665657 \h </w:instrText>
        </w:r>
        <w:r w:rsidR="00064B70">
          <w:rPr>
            <w:noProof/>
            <w:webHidden/>
          </w:rPr>
        </w:r>
        <w:r w:rsidR="00064B70">
          <w:rPr>
            <w:noProof/>
            <w:webHidden/>
          </w:rPr>
          <w:fldChar w:fldCharType="separate"/>
        </w:r>
        <w:r w:rsidR="00A91AD3">
          <w:rPr>
            <w:noProof/>
            <w:webHidden/>
          </w:rPr>
          <w:t>121</w:t>
        </w:r>
        <w:r w:rsidR="00064B70">
          <w:rPr>
            <w:noProof/>
            <w:webHidden/>
          </w:rPr>
          <w:fldChar w:fldCharType="end"/>
        </w:r>
      </w:hyperlink>
    </w:p>
    <w:p w:rsidR="00064B70" w:rsidRDefault="009F0778" w:rsidP="00560E9E">
      <w:pPr>
        <w:pStyle w:val="Sumrio2"/>
        <w:spacing w:beforeLines="50" w:before="120" w:after="0"/>
        <w:ind w:right="282"/>
        <w:rPr>
          <w:rFonts w:asciiTheme="minorHAnsi" w:eastAsiaTheme="minorEastAsia" w:hAnsiTheme="minorHAnsi" w:cstheme="minorBidi"/>
          <w:noProof/>
          <w:sz w:val="22"/>
          <w:szCs w:val="22"/>
        </w:rPr>
      </w:pPr>
      <w:hyperlink w:anchor="_Toc39665658" w:history="1">
        <w:r w:rsidR="00064B70" w:rsidRPr="00160A40">
          <w:rPr>
            <w:rStyle w:val="Hyperlink"/>
            <w:noProof/>
            <w:lang w:val="en-US"/>
          </w:rPr>
          <w:t>30 - S</w:t>
        </w:r>
        <w:r w:rsidR="00D70BA2" w:rsidRPr="00160A40">
          <w:rPr>
            <w:rStyle w:val="Hyperlink"/>
            <w:noProof/>
            <w:lang w:val="en-US"/>
          </w:rPr>
          <w:t>ubsequent events</w:t>
        </w:r>
        <w:r w:rsidR="00064B70">
          <w:rPr>
            <w:noProof/>
            <w:webHidden/>
          </w:rPr>
          <w:tab/>
        </w:r>
        <w:r w:rsidR="00064B70">
          <w:rPr>
            <w:noProof/>
            <w:webHidden/>
          </w:rPr>
          <w:fldChar w:fldCharType="begin"/>
        </w:r>
        <w:r w:rsidR="00064B70">
          <w:rPr>
            <w:noProof/>
            <w:webHidden/>
          </w:rPr>
          <w:instrText xml:space="preserve"> PAGEREF _Toc39665658 \h </w:instrText>
        </w:r>
        <w:r w:rsidR="00064B70">
          <w:rPr>
            <w:noProof/>
            <w:webHidden/>
          </w:rPr>
        </w:r>
        <w:r w:rsidR="00064B70">
          <w:rPr>
            <w:noProof/>
            <w:webHidden/>
          </w:rPr>
          <w:fldChar w:fldCharType="separate"/>
        </w:r>
        <w:r w:rsidR="00A91AD3">
          <w:rPr>
            <w:noProof/>
            <w:webHidden/>
          </w:rPr>
          <w:t>125</w:t>
        </w:r>
        <w:r w:rsidR="00064B70">
          <w:rPr>
            <w:noProof/>
            <w:webHidden/>
          </w:rPr>
          <w:fldChar w:fldCharType="end"/>
        </w:r>
      </w:hyperlink>
    </w:p>
    <w:p w:rsidR="00D70BA2" w:rsidRDefault="00D70BA2" w:rsidP="00560E9E">
      <w:pPr>
        <w:pStyle w:val="Sumrio1"/>
        <w:spacing w:beforeLines="50" w:before="120" w:after="0"/>
        <w:sectPr w:rsidR="00D70BA2" w:rsidSect="00150A19">
          <w:type w:val="continuous"/>
          <w:pgSz w:w="11907" w:h="16840" w:code="9"/>
          <w:pgMar w:top="2126" w:right="851" w:bottom="1134" w:left="1418" w:header="425" w:footer="425" w:gutter="0"/>
          <w:pgNumType w:start="18"/>
          <w:cols w:num="2" w:space="2"/>
          <w:docGrid w:linePitch="326"/>
        </w:sectPr>
      </w:pPr>
    </w:p>
    <w:p w:rsidR="00064B70" w:rsidRDefault="009F0778" w:rsidP="00560E9E">
      <w:pPr>
        <w:pStyle w:val="Sumrio1"/>
        <w:spacing w:beforeLines="50" w:before="120" w:after="0"/>
        <w:rPr>
          <w:rFonts w:asciiTheme="minorHAnsi" w:eastAsiaTheme="minorEastAsia" w:hAnsiTheme="minorHAnsi" w:cstheme="minorBidi"/>
          <w:sz w:val="22"/>
          <w:szCs w:val="22"/>
        </w:rPr>
      </w:pPr>
      <w:hyperlink w:anchor="_Toc39665659" w:history="1">
        <w:r w:rsidR="00064B70" w:rsidRPr="00160A40">
          <w:rPr>
            <w:rStyle w:val="Hyperlink"/>
          </w:rPr>
          <w:t>Independent Auditor’s Report</w:t>
        </w:r>
        <w:r w:rsidR="00064B70">
          <w:rPr>
            <w:webHidden/>
          </w:rPr>
          <w:tab/>
        </w:r>
        <w:r w:rsidR="00064B70">
          <w:rPr>
            <w:webHidden/>
          </w:rPr>
          <w:fldChar w:fldCharType="begin"/>
        </w:r>
        <w:r w:rsidR="00064B70">
          <w:rPr>
            <w:webHidden/>
          </w:rPr>
          <w:instrText xml:space="preserve"> PAGEREF _Toc39665659 \h </w:instrText>
        </w:r>
        <w:r w:rsidR="00064B70">
          <w:rPr>
            <w:webHidden/>
          </w:rPr>
        </w:r>
        <w:r w:rsidR="00064B70">
          <w:rPr>
            <w:webHidden/>
          </w:rPr>
          <w:fldChar w:fldCharType="separate"/>
        </w:r>
        <w:r w:rsidR="00A91AD3">
          <w:rPr>
            <w:webHidden/>
          </w:rPr>
          <w:t>131</w:t>
        </w:r>
        <w:r w:rsidR="00064B70">
          <w:rPr>
            <w:webHidden/>
          </w:rPr>
          <w:fldChar w:fldCharType="end"/>
        </w:r>
      </w:hyperlink>
    </w:p>
    <w:p w:rsidR="00064B70" w:rsidRDefault="009F0778" w:rsidP="00560E9E">
      <w:pPr>
        <w:pStyle w:val="Sumrio1"/>
        <w:spacing w:beforeLines="50" w:before="120" w:after="0"/>
        <w:rPr>
          <w:rFonts w:asciiTheme="minorHAnsi" w:eastAsiaTheme="minorEastAsia" w:hAnsiTheme="minorHAnsi" w:cstheme="minorBidi"/>
          <w:sz w:val="22"/>
          <w:szCs w:val="22"/>
        </w:rPr>
      </w:pPr>
      <w:hyperlink w:anchor="_Toc39665660" w:history="1">
        <w:r w:rsidR="00064B70" w:rsidRPr="00160A40">
          <w:rPr>
            <w:rStyle w:val="Hyperlink"/>
          </w:rPr>
          <w:t>Declaration of the Executive Board Members about the Financial Statements</w:t>
        </w:r>
        <w:r w:rsidR="00064B70">
          <w:rPr>
            <w:webHidden/>
          </w:rPr>
          <w:tab/>
        </w:r>
        <w:r w:rsidR="00064B70">
          <w:rPr>
            <w:webHidden/>
          </w:rPr>
          <w:fldChar w:fldCharType="begin"/>
        </w:r>
        <w:r w:rsidR="00064B70">
          <w:rPr>
            <w:webHidden/>
          </w:rPr>
          <w:instrText xml:space="preserve"> PAGEREF _Toc39665660 \h </w:instrText>
        </w:r>
        <w:r w:rsidR="00064B70">
          <w:rPr>
            <w:webHidden/>
          </w:rPr>
        </w:r>
        <w:r w:rsidR="00064B70">
          <w:rPr>
            <w:webHidden/>
          </w:rPr>
          <w:fldChar w:fldCharType="separate"/>
        </w:r>
        <w:r w:rsidR="00A91AD3">
          <w:rPr>
            <w:webHidden/>
          </w:rPr>
          <w:t>133</w:t>
        </w:r>
        <w:r w:rsidR="00064B70">
          <w:rPr>
            <w:webHidden/>
          </w:rPr>
          <w:fldChar w:fldCharType="end"/>
        </w:r>
      </w:hyperlink>
    </w:p>
    <w:p w:rsidR="00064B70" w:rsidRDefault="009F0778" w:rsidP="00560E9E">
      <w:pPr>
        <w:pStyle w:val="Sumrio1"/>
        <w:spacing w:beforeLines="50" w:before="120" w:after="0"/>
        <w:rPr>
          <w:rFonts w:asciiTheme="minorHAnsi" w:eastAsiaTheme="minorEastAsia" w:hAnsiTheme="minorHAnsi" w:cstheme="minorBidi"/>
          <w:sz w:val="22"/>
          <w:szCs w:val="22"/>
        </w:rPr>
      </w:pPr>
      <w:hyperlink w:anchor="_Toc39665661" w:history="1">
        <w:r w:rsidR="00064B70" w:rsidRPr="00160A40">
          <w:rPr>
            <w:rStyle w:val="Hyperlink"/>
          </w:rPr>
          <w:t>Declaration of the Executive Board Members about the Independent Auditors</w:t>
        </w:r>
        <w:r w:rsidR="00064B70">
          <w:rPr>
            <w:webHidden/>
          </w:rPr>
          <w:tab/>
        </w:r>
        <w:r w:rsidR="00064B70">
          <w:rPr>
            <w:webHidden/>
          </w:rPr>
          <w:fldChar w:fldCharType="begin"/>
        </w:r>
        <w:r w:rsidR="00064B70">
          <w:rPr>
            <w:webHidden/>
          </w:rPr>
          <w:instrText xml:space="preserve"> PAGEREF _Toc39665661 \h </w:instrText>
        </w:r>
        <w:r w:rsidR="00064B70">
          <w:rPr>
            <w:webHidden/>
          </w:rPr>
        </w:r>
        <w:r w:rsidR="00064B70">
          <w:rPr>
            <w:webHidden/>
          </w:rPr>
          <w:fldChar w:fldCharType="separate"/>
        </w:r>
        <w:r w:rsidR="00A91AD3">
          <w:rPr>
            <w:webHidden/>
          </w:rPr>
          <w:t>134</w:t>
        </w:r>
        <w:r w:rsidR="00064B70">
          <w:rPr>
            <w:webHidden/>
          </w:rPr>
          <w:fldChar w:fldCharType="end"/>
        </w:r>
      </w:hyperlink>
    </w:p>
    <w:p w:rsidR="002D6F59" w:rsidRPr="002D6F59" w:rsidRDefault="009F0778" w:rsidP="00560E9E">
      <w:pPr>
        <w:pStyle w:val="Sumrio1"/>
        <w:spacing w:beforeLines="50" w:before="120" w:after="0"/>
      </w:pPr>
      <w:hyperlink w:anchor="_Toc39665662" w:history="1">
        <w:r w:rsidR="00064B70" w:rsidRPr="00160A40">
          <w:rPr>
            <w:rStyle w:val="Hyperlink"/>
          </w:rPr>
          <w:t>Members of Management</w:t>
        </w:r>
        <w:r w:rsidR="00064B70">
          <w:rPr>
            <w:webHidden/>
          </w:rPr>
          <w:tab/>
        </w:r>
        <w:r w:rsidR="00064B70">
          <w:rPr>
            <w:webHidden/>
          </w:rPr>
          <w:fldChar w:fldCharType="begin"/>
        </w:r>
        <w:r w:rsidR="00064B70">
          <w:rPr>
            <w:webHidden/>
          </w:rPr>
          <w:instrText xml:space="preserve"> PAGEREF _Toc39665662 \h </w:instrText>
        </w:r>
        <w:r w:rsidR="00064B70">
          <w:rPr>
            <w:webHidden/>
          </w:rPr>
        </w:r>
        <w:r w:rsidR="00064B70">
          <w:rPr>
            <w:webHidden/>
          </w:rPr>
          <w:fldChar w:fldCharType="separate"/>
        </w:r>
        <w:r w:rsidR="00A91AD3">
          <w:rPr>
            <w:webHidden/>
          </w:rPr>
          <w:t>135</w:t>
        </w:r>
        <w:r w:rsidR="00064B70">
          <w:rPr>
            <w:webHidden/>
          </w:rPr>
          <w:fldChar w:fldCharType="end"/>
        </w:r>
      </w:hyperlink>
      <w:r w:rsidR="00064B70">
        <w:fldChar w:fldCharType="end"/>
      </w:r>
    </w:p>
    <w:p w:rsidR="002D6F59" w:rsidRPr="002D6F59" w:rsidRDefault="002D6F59" w:rsidP="002D6F59">
      <w:pPr>
        <w:pStyle w:val="050-TextoPadro"/>
        <w:sectPr w:rsidR="002D6F59" w:rsidRPr="002D6F59" w:rsidSect="00D70BA2">
          <w:type w:val="continuous"/>
          <w:pgSz w:w="11907" w:h="16840" w:code="9"/>
          <w:pgMar w:top="2126" w:right="851" w:bottom="1134" w:left="1418" w:header="425" w:footer="425" w:gutter="0"/>
          <w:pgNumType w:start="18"/>
          <w:cols w:space="283"/>
          <w:docGrid w:linePitch="326"/>
        </w:sectPr>
      </w:pPr>
    </w:p>
    <w:p w:rsidR="00245B9F" w:rsidRPr="005F0EAB" w:rsidRDefault="00350DC9" w:rsidP="005F0EAB">
      <w:pPr>
        <w:pStyle w:val="010-Grupo"/>
        <w:framePr w:wrap="auto" w:vAnchor="margin" w:hAnchor="text" w:xAlign="left" w:yAlign="inline" w:anchorLock="0"/>
        <w:spacing w:before="0"/>
        <w:rPr>
          <w:sz w:val="2"/>
          <w:szCs w:val="2"/>
        </w:rPr>
      </w:pPr>
      <w:bookmarkStart w:id="1" w:name="_Toc39665621"/>
      <w:r>
        <w:rPr>
          <w:sz w:val="2"/>
          <w:szCs w:val="2"/>
        </w:rPr>
        <w:lastRenderedPageBreak/>
        <w:t xml:space="preserve">Consolidated </w:t>
      </w:r>
      <w:r w:rsidR="00245B9F" w:rsidRPr="005F0EAB">
        <w:rPr>
          <w:sz w:val="2"/>
          <w:szCs w:val="2"/>
        </w:rPr>
        <w:t>Financial Statements</w:t>
      </w:r>
      <w:bookmarkEnd w:id="1"/>
    </w:p>
    <w:p w:rsidR="00245B9F" w:rsidRDefault="00245B9F" w:rsidP="00202DFC">
      <w:pPr>
        <w:pStyle w:val="020-TtulodeDocumento"/>
        <w:numPr>
          <w:ilvl w:val="0"/>
          <w:numId w:val="0"/>
        </w:numPr>
        <w:rPr>
          <w:lang w:val="en-US"/>
        </w:rPr>
      </w:pPr>
      <w:r>
        <w:fldChar w:fldCharType="begin"/>
      </w:r>
      <w:r>
        <w:instrText xml:space="preserve"> INCLUDETEXT  "G:\\CONFIDENCIAL\\Evidenciação\\Publicação\\PubliCon\\Arquivos\\Publicacao\\Exercicio2020\\BB\\01T\\\\BB-BPN-EN(53).docx" </w:instrText>
      </w:r>
      <w:r>
        <w:fldChar w:fldCharType="separate"/>
      </w:r>
      <w:bookmarkStart w:id="2" w:name="_Toc39665622"/>
      <w:bookmarkStart w:id="3" w:name="BBBPN_Titulo"/>
      <w:bookmarkStart w:id="4" w:name="_Toc23875389"/>
      <w:r>
        <w:rPr>
          <w:lang w:val="en-US"/>
        </w:rPr>
        <w:t>BALANCE SHEET</w:t>
      </w:r>
      <w:bookmarkEnd w:id="2"/>
      <w:bookmarkEnd w:id="3"/>
      <w:bookmarkEnd w:id="4"/>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PN.02 - Ativo"/>
        <w:tblDescription w:val="PubliCon - Sistema de Gerenciamento do Documentos Contábeis para Publicação&#10;&#10;Última atualização do mapa do quadro em: "/>
      </w:tblPr>
      <w:tblGrid>
        <w:gridCol w:w="5032"/>
        <w:gridCol w:w="850"/>
        <w:gridCol w:w="1276"/>
        <w:gridCol w:w="1276"/>
        <w:gridCol w:w="1275"/>
      </w:tblGrid>
      <w:tr w:rsidR="00245B9F" w:rsidRPr="00772DD1" w:rsidTr="00202DFC">
        <w:trPr>
          <w:cantSplit/>
          <w:trHeight w:val="237"/>
          <w:tblHeader/>
        </w:trPr>
        <w:tc>
          <w:tcPr>
            <w:tcW w:w="5032" w:type="dxa"/>
            <w:tcBorders>
              <w:bottom w:val="single" w:sz="4" w:space="0" w:color="FFFFFF" w:themeColor="background1"/>
            </w:tcBorders>
            <w:shd w:val="solid" w:color="C3D7F0" w:fill="auto"/>
            <w:vAlign w:val="center"/>
          </w:tcPr>
          <w:p w:rsidR="00245B9F" w:rsidRPr="00772DD1" w:rsidRDefault="00245B9F" w:rsidP="00202DFC">
            <w:pPr>
              <w:pStyle w:val="070-TabelaPadro"/>
              <w:spacing w:before="11" w:after="11"/>
              <w:jc w:val="center"/>
              <w:rPr>
                <w:b/>
                <w:sz w:val="13"/>
                <w:szCs w:val="13"/>
              </w:rPr>
            </w:pPr>
            <w:bookmarkStart w:id="5" w:name="BBBPN02"/>
            <w:r>
              <w:rPr>
                <w:b/>
                <w:sz w:val="13"/>
                <w:szCs w:val="13"/>
              </w:rPr>
              <w:t>ASSETS</w:t>
            </w:r>
          </w:p>
        </w:tc>
        <w:tc>
          <w:tcPr>
            <w:tcW w:w="850" w:type="dxa"/>
            <w:tcBorders>
              <w:bottom w:val="single" w:sz="4" w:space="0" w:color="FFFFFF" w:themeColor="background1"/>
            </w:tcBorders>
            <w:shd w:val="solid" w:color="C3D7F0" w:fill="auto"/>
            <w:vAlign w:val="center"/>
          </w:tcPr>
          <w:p w:rsidR="00245B9F" w:rsidRPr="00772DD1" w:rsidRDefault="00245B9F" w:rsidP="00202DFC">
            <w:pPr>
              <w:pStyle w:val="070-TabelaPadro"/>
              <w:spacing w:before="11" w:after="11"/>
              <w:jc w:val="center"/>
              <w:rPr>
                <w:b/>
                <w:sz w:val="13"/>
                <w:szCs w:val="13"/>
              </w:rPr>
            </w:pPr>
            <w:r>
              <w:rPr>
                <w:b/>
                <w:sz w:val="13"/>
                <w:szCs w:val="13"/>
              </w:rPr>
              <w:t>Note</w:t>
            </w:r>
          </w:p>
        </w:tc>
        <w:tc>
          <w:tcPr>
            <w:tcW w:w="1276" w:type="dxa"/>
            <w:tcBorders>
              <w:bottom w:val="single" w:sz="4" w:space="0" w:color="FFFFFF" w:themeColor="background1"/>
            </w:tcBorders>
            <w:shd w:val="solid" w:color="C3D7F0" w:fill="auto"/>
            <w:vAlign w:val="center"/>
          </w:tcPr>
          <w:p w:rsidR="00245B9F" w:rsidRPr="00772DD1" w:rsidRDefault="00245B9F" w:rsidP="00202DFC">
            <w:pPr>
              <w:pStyle w:val="070-TabelaPadro"/>
              <w:spacing w:before="11" w:after="11"/>
              <w:jc w:val="center"/>
              <w:rPr>
                <w:b/>
                <w:sz w:val="13"/>
                <w:szCs w:val="13"/>
              </w:rPr>
            </w:pPr>
            <w:r>
              <w:rPr>
                <w:b/>
                <w:sz w:val="13"/>
                <w:szCs w:val="13"/>
                <w:lang w:val="en-US"/>
              </w:rPr>
              <w:t>Mar 31, 2020</w:t>
            </w:r>
          </w:p>
        </w:tc>
        <w:tc>
          <w:tcPr>
            <w:tcW w:w="1276" w:type="dxa"/>
            <w:tcBorders>
              <w:bottom w:val="single" w:sz="4" w:space="0" w:color="FFFFFF" w:themeColor="background1"/>
            </w:tcBorders>
            <w:shd w:val="solid" w:color="C3D7F0" w:fill="auto"/>
            <w:vAlign w:val="center"/>
          </w:tcPr>
          <w:p w:rsidR="00245B9F" w:rsidRPr="008C0C01" w:rsidRDefault="00245B9F" w:rsidP="00202DFC">
            <w:pPr>
              <w:pStyle w:val="070-TabelaPadro"/>
              <w:spacing w:before="11" w:after="11"/>
              <w:jc w:val="center"/>
              <w:rPr>
                <w:b/>
                <w:sz w:val="13"/>
                <w:szCs w:val="13"/>
              </w:rPr>
            </w:pPr>
            <w:r w:rsidRPr="008C0C01">
              <w:rPr>
                <w:b/>
                <w:sz w:val="13"/>
                <w:szCs w:val="13"/>
                <w:lang w:val="en-US"/>
              </w:rPr>
              <w:t>Dec 31, 201</w:t>
            </w:r>
            <w:r>
              <w:rPr>
                <w:b/>
                <w:sz w:val="13"/>
                <w:szCs w:val="13"/>
                <w:lang w:val="en-US"/>
              </w:rPr>
              <w:t>9</w:t>
            </w:r>
          </w:p>
        </w:tc>
        <w:tc>
          <w:tcPr>
            <w:tcW w:w="1275" w:type="dxa"/>
            <w:tcBorders>
              <w:bottom w:val="single" w:sz="4" w:space="0" w:color="FFFFFF" w:themeColor="background1"/>
            </w:tcBorders>
            <w:shd w:val="solid" w:color="C3D7F0" w:fill="auto"/>
            <w:vAlign w:val="center"/>
          </w:tcPr>
          <w:p w:rsidR="00245B9F" w:rsidRPr="00772DD1" w:rsidRDefault="00245B9F" w:rsidP="00202DFC">
            <w:pPr>
              <w:pStyle w:val="070-TabelaPadro"/>
              <w:spacing w:before="11" w:after="11"/>
              <w:jc w:val="center"/>
              <w:rPr>
                <w:b/>
                <w:sz w:val="13"/>
                <w:szCs w:val="13"/>
              </w:rPr>
            </w:pPr>
            <w:r>
              <w:rPr>
                <w:b/>
                <w:sz w:val="13"/>
                <w:szCs w:val="13"/>
                <w:lang w:val="en-US"/>
              </w:rPr>
              <w:t>Mar 31, 2019</w:t>
            </w: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jc w:val="left"/>
              <w:rPr>
                <w:sz w:val="13"/>
                <w:szCs w:val="13"/>
              </w:rPr>
            </w:pPr>
          </w:p>
        </w:tc>
        <w:tc>
          <w:tcPr>
            <w:tcW w:w="850"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r>
      <w:tr w:rsidR="00245B9F" w:rsidRPr="00772DD1" w:rsidTr="00202DFC">
        <w:trPr>
          <w:cantSplit/>
        </w:trPr>
        <w:tc>
          <w:tcPr>
            <w:tcW w:w="5032" w:type="dxa"/>
            <w:tcBorders>
              <w:bottom w:val="single" w:sz="4" w:space="0" w:color="FFFFFF" w:themeColor="background1"/>
            </w:tcBorders>
            <w:shd w:val="solid" w:color="E6E6E6" w:fill="auto"/>
            <w:vAlign w:val="center"/>
          </w:tcPr>
          <w:p w:rsidR="00245B9F" w:rsidRPr="00244A1B" w:rsidRDefault="00245B9F" w:rsidP="00202DFC">
            <w:pPr>
              <w:pStyle w:val="070-TabelaPadro"/>
              <w:spacing w:before="11" w:after="11"/>
              <w:ind w:left="60"/>
              <w:jc w:val="left"/>
              <w:rPr>
                <w:b/>
                <w:sz w:val="13"/>
                <w:szCs w:val="13"/>
                <w:lang w:val="en-US"/>
              </w:rPr>
            </w:pPr>
            <w:bookmarkStart w:id="6" w:name="BBBPN0200004" w:colFirst="0" w:colLast="0"/>
            <w:bookmarkStart w:id="7" w:name="BBBPN02AA004" w:colFirst="1" w:colLast="1"/>
            <w:r w:rsidRPr="00244A1B">
              <w:rPr>
                <w:b/>
                <w:sz w:val="13"/>
                <w:szCs w:val="13"/>
                <w:lang w:val="en-US"/>
              </w:rPr>
              <w:t xml:space="preserve">  Cash and due from banks</w:t>
            </w:r>
          </w:p>
        </w:tc>
        <w:tc>
          <w:tcPr>
            <w:tcW w:w="850" w:type="dxa"/>
            <w:tcBorders>
              <w:bottom w:val="single" w:sz="4" w:space="0" w:color="FFFFFF" w:themeColor="background1"/>
            </w:tcBorders>
            <w:shd w:val="solid" w:color="E6E6E6" w:fill="auto"/>
            <w:vAlign w:val="center"/>
          </w:tcPr>
          <w:p w:rsidR="00245B9F" w:rsidRPr="00772DD1" w:rsidRDefault="009F0778" w:rsidP="00202DFC">
            <w:pPr>
              <w:pStyle w:val="Pr-formataoHTML"/>
              <w:spacing w:before="11" w:after="11"/>
              <w:rPr>
                <w:rStyle w:val="Hyperlink"/>
                <w:sz w:val="13"/>
                <w:szCs w:val="13"/>
              </w:rPr>
            </w:pPr>
            <w:hyperlink r:id="rId16" w:anchor="BBCXE_Titulo" w:history="1">
              <w:r w:rsidR="00245B9F" w:rsidRPr="00772DD1">
                <w:rPr>
                  <w:rStyle w:val="Hyperlink"/>
                  <w:sz w:val="13"/>
                  <w:szCs w:val="13"/>
                </w:rPr>
                <w:t>6</w:t>
              </w:r>
            </w:hyperlink>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b/>
                <w:sz w:val="13"/>
                <w:szCs w:val="13"/>
              </w:rPr>
            </w:pPr>
            <w:bookmarkStart w:id="8" w:name="BBBPN02AB004"/>
            <w:bookmarkEnd w:id="8"/>
            <w:r w:rsidRPr="00772DD1">
              <w:rPr>
                <w:b/>
                <w:sz w:val="13"/>
                <w:szCs w:val="13"/>
              </w:rPr>
              <w:t xml:space="preserve"> 15</w:t>
            </w:r>
            <w:r>
              <w:rPr>
                <w:b/>
                <w:sz w:val="13"/>
                <w:szCs w:val="13"/>
              </w:rPr>
              <w:t>,</w:t>
            </w:r>
            <w:r w:rsidRPr="00772DD1">
              <w:rPr>
                <w:b/>
                <w:sz w:val="13"/>
                <w:szCs w:val="13"/>
              </w:rPr>
              <w:t>176</w:t>
            </w:r>
            <w:r>
              <w:rPr>
                <w:b/>
                <w:sz w:val="13"/>
                <w:szCs w:val="13"/>
              </w:rPr>
              <w:t>,</w:t>
            </w:r>
            <w:r w:rsidRPr="00772DD1">
              <w:rPr>
                <w:b/>
                <w:sz w:val="13"/>
                <w:szCs w:val="13"/>
              </w:rPr>
              <w:t xml:space="preserve">914 </w:t>
            </w: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b/>
                <w:sz w:val="13"/>
                <w:szCs w:val="13"/>
              </w:rPr>
            </w:pPr>
            <w:r w:rsidRPr="00772DD1">
              <w:rPr>
                <w:b/>
                <w:sz w:val="13"/>
                <w:szCs w:val="13"/>
              </w:rPr>
              <w:t>14</w:t>
            </w:r>
            <w:r>
              <w:rPr>
                <w:b/>
                <w:sz w:val="13"/>
                <w:szCs w:val="13"/>
              </w:rPr>
              <w:t>,</w:t>
            </w:r>
            <w:r w:rsidRPr="00772DD1">
              <w:rPr>
                <w:b/>
                <w:sz w:val="13"/>
                <w:szCs w:val="13"/>
              </w:rPr>
              <w:t>187</w:t>
            </w:r>
            <w:r>
              <w:rPr>
                <w:b/>
                <w:sz w:val="13"/>
                <w:szCs w:val="13"/>
              </w:rPr>
              <w:t>,</w:t>
            </w:r>
            <w:r w:rsidRPr="00772DD1">
              <w:rPr>
                <w:b/>
                <w:sz w:val="13"/>
                <w:szCs w:val="13"/>
              </w:rPr>
              <w:t>865</w:t>
            </w:r>
          </w:p>
        </w:tc>
        <w:tc>
          <w:tcPr>
            <w:tcW w:w="1275"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b/>
                <w:sz w:val="13"/>
                <w:szCs w:val="13"/>
              </w:rPr>
            </w:pPr>
            <w:r w:rsidRPr="00772DD1">
              <w:rPr>
                <w:b/>
                <w:sz w:val="13"/>
                <w:szCs w:val="13"/>
              </w:rPr>
              <w:t>17</w:t>
            </w:r>
            <w:r>
              <w:rPr>
                <w:b/>
                <w:sz w:val="13"/>
                <w:szCs w:val="13"/>
              </w:rPr>
              <w:t>,</w:t>
            </w:r>
            <w:r w:rsidRPr="00772DD1">
              <w:rPr>
                <w:b/>
                <w:sz w:val="13"/>
                <w:szCs w:val="13"/>
              </w:rPr>
              <w:t>565</w:t>
            </w:r>
            <w:r>
              <w:rPr>
                <w:b/>
                <w:sz w:val="13"/>
                <w:szCs w:val="13"/>
              </w:rPr>
              <w:t>,</w:t>
            </w:r>
            <w:r w:rsidRPr="00772DD1">
              <w:rPr>
                <w:b/>
                <w:sz w:val="13"/>
                <w:szCs w:val="13"/>
              </w:rPr>
              <w:t>959</w:t>
            </w:r>
          </w:p>
        </w:tc>
      </w:tr>
      <w:bookmarkEnd w:id="6"/>
      <w:bookmarkEnd w:id="7"/>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jc w:val="left"/>
              <w:rPr>
                <w:sz w:val="13"/>
                <w:szCs w:val="13"/>
              </w:rPr>
            </w:pPr>
          </w:p>
        </w:tc>
        <w:tc>
          <w:tcPr>
            <w:tcW w:w="850"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r>
      <w:tr w:rsidR="00245B9F" w:rsidRPr="00772DD1" w:rsidTr="00202DFC">
        <w:trPr>
          <w:cantSplit/>
        </w:trPr>
        <w:tc>
          <w:tcPr>
            <w:tcW w:w="5032" w:type="dxa"/>
            <w:tcBorders>
              <w:bottom w:val="single" w:sz="4" w:space="0" w:color="FFFFFF" w:themeColor="background1"/>
            </w:tcBorders>
            <w:shd w:val="solid" w:color="E6E6E6" w:fill="auto"/>
            <w:vAlign w:val="center"/>
          </w:tcPr>
          <w:p w:rsidR="00245B9F" w:rsidRPr="00901C26" w:rsidRDefault="00245B9F" w:rsidP="00202DFC">
            <w:pPr>
              <w:pStyle w:val="070-TabelaPadro"/>
              <w:spacing w:before="11" w:after="11"/>
              <w:ind w:left="120"/>
              <w:jc w:val="left"/>
              <w:rPr>
                <w:b/>
                <w:sz w:val="13"/>
                <w:szCs w:val="13"/>
              </w:rPr>
            </w:pPr>
            <w:bookmarkStart w:id="9" w:name="BBBPN0200006" w:colFirst="0" w:colLast="0"/>
            <w:r w:rsidRPr="00A20E26">
              <w:rPr>
                <w:b/>
                <w:sz w:val="13"/>
                <w:szCs w:val="13"/>
              </w:rPr>
              <w:t>Interbank investments</w:t>
            </w:r>
          </w:p>
        </w:tc>
        <w:tc>
          <w:tcPr>
            <w:tcW w:w="850" w:type="dxa"/>
            <w:tcBorders>
              <w:bottom w:val="single" w:sz="4" w:space="0" w:color="FFFFFF" w:themeColor="background1"/>
            </w:tcBorders>
            <w:shd w:val="solid" w:color="E6E6E6" w:fill="auto"/>
            <w:vAlign w:val="center"/>
          </w:tcPr>
          <w:p w:rsidR="00245B9F" w:rsidRPr="00772DD1" w:rsidRDefault="009F0778" w:rsidP="00202DFC">
            <w:pPr>
              <w:pStyle w:val="Pr-formataoHTML"/>
              <w:spacing w:before="11" w:after="11"/>
              <w:rPr>
                <w:sz w:val="13"/>
                <w:szCs w:val="13"/>
              </w:rPr>
            </w:pPr>
            <w:hyperlink w:anchor="BBAPI01" w:history="1">
              <w:r w:rsidR="00245B9F" w:rsidRPr="00772DD1">
                <w:rPr>
                  <w:rStyle w:val="Hyperlink"/>
                  <w:sz w:val="13"/>
                  <w:szCs w:val="13"/>
                </w:rPr>
                <w:t xml:space="preserve">7.a </w:t>
              </w:r>
            </w:hyperlink>
            <w:bookmarkStart w:id="10" w:name="BBBPN02AA006"/>
            <w:bookmarkEnd w:id="10"/>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b/>
                <w:sz w:val="13"/>
                <w:szCs w:val="13"/>
              </w:rPr>
            </w:pPr>
            <w:bookmarkStart w:id="11" w:name="BBBPN02AB006"/>
            <w:bookmarkEnd w:id="11"/>
            <w:r w:rsidRPr="00772DD1">
              <w:rPr>
                <w:b/>
                <w:sz w:val="13"/>
                <w:szCs w:val="13"/>
              </w:rPr>
              <w:t xml:space="preserve"> 503</w:t>
            </w:r>
            <w:r>
              <w:rPr>
                <w:b/>
                <w:sz w:val="13"/>
                <w:szCs w:val="13"/>
              </w:rPr>
              <w:t>,</w:t>
            </w:r>
            <w:r w:rsidRPr="00772DD1">
              <w:rPr>
                <w:b/>
                <w:sz w:val="13"/>
                <w:szCs w:val="13"/>
              </w:rPr>
              <w:t>678</w:t>
            </w:r>
            <w:r>
              <w:rPr>
                <w:b/>
                <w:sz w:val="13"/>
                <w:szCs w:val="13"/>
              </w:rPr>
              <w:t>,</w:t>
            </w:r>
            <w:r w:rsidRPr="00772DD1">
              <w:rPr>
                <w:b/>
                <w:sz w:val="13"/>
                <w:szCs w:val="13"/>
              </w:rPr>
              <w:t xml:space="preserve">680 </w:t>
            </w: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b/>
                <w:sz w:val="13"/>
                <w:szCs w:val="13"/>
              </w:rPr>
            </w:pPr>
            <w:r w:rsidRPr="00772DD1">
              <w:rPr>
                <w:b/>
                <w:sz w:val="13"/>
                <w:szCs w:val="13"/>
              </w:rPr>
              <w:t>425</w:t>
            </w:r>
            <w:r>
              <w:rPr>
                <w:b/>
                <w:sz w:val="13"/>
                <w:szCs w:val="13"/>
              </w:rPr>
              <w:t>,</w:t>
            </w:r>
            <w:r w:rsidRPr="00772DD1">
              <w:rPr>
                <w:b/>
                <w:sz w:val="13"/>
                <w:szCs w:val="13"/>
              </w:rPr>
              <w:t>477</w:t>
            </w:r>
            <w:r>
              <w:rPr>
                <w:b/>
                <w:sz w:val="13"/>
                <w:szCs w:val="13"/>
              </w:rPr>
              <w:t>,</w:t>
            </w:r>
            <w:r w:rsidRPr="00772DD1">
              <w:rPr>
                <w:b/>
                <w:sz w:val="13"/>
                <w:szCs w:val="13"/>
              </w:rPr>
              <w:t>358</w:t>
            </w:r>
          </w:p>
        </w:tc>
        <w:tc>
          <w:tcPr>
            <w:tcW w:w="1275"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b/>
                <w:sz w:val="13"/>
                <w:szCs w:val="13"/>
              </w:rPr>
            </w:pPr>
            <w:r w:rsidRPr="00772DD1">
              <w:rPr>
                <w:b/>
                <w:sz w:val="13"/>
                <w:szCs w:val="13"/>
              </w:rPr>
              <w:t>515</w:t>
            </w:r>
            <w:r>
              <w:rPr>
                <w:b/>
                <w:sz w:val="13"/>
                <w:szCs w:val="13"/>
              </w:rPr>
              <w:t>,</w:t>
            </w:r>
            <w:r w:rsidRPr="00772DD1">
              <w:rPr>
                <w:b/>
                <w:sz w:val="13"/>
                <w:szCs w:val="13"/>
              </w:rPr>
              <w:t>782</w:t>
            </w:r>
            <w:r>
              <w:rPr>
                <w:b/>
                <w:sz w:val="13"/>
                <w:szCs w:val="13"/>
              </w:rPr>
              <w:t>,</w:t>
            </w:r>
            <w:r w:rsidRPr="00772DD1">
              <w:rPr>
                <w:b/>
                <w:sz w:val="13"/>
                <w:szCs w:val="13"/>
              </w:rPr>
              <w:t>496</w:t>
            </w: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244A1B" w:rsidRDefault="00245B9F" w:rsidP="00202DFC">
            <w:pPr>
              <w:pStyle w:val="070-TabelaPadro"/>
              <w:spacing w:before="11" w:after="11"/>
              <w:ind w:left="180"/>
              <w:jc w:val="left"/>
              <w:rPr>
                <w:sz w:val="13"/>
                <w:szCs w:val="13"/>
                <w:lang w:val="en-US"/>
              </w:rPr>
            </w:pPr>
            <w:bookmarkStart w:id="12" w:name="BBBPN0200007" w:colFirst="0" w:colLast="0"/>
            <w:bookmarkStart w:id="13" w:name="BBBPN02AA007" w:colFirst="1" w:colLast="1"/>
            <w:bookmarkEnd w:id="9"/>
            <w:r w:rsidRPr="00244A1B">
              <w:rPr>
                <w:sz w:val="13"/>
                <w:szCs w:val="13"/>
                <w:lang w:val="en-US"/>
              </w:rPr>
              <w:t>Securities purchased under resale agreement</w:t>
            </w:r>
          </w:p>
        </w:tc>
        <w:tc>
          <w:tcPr>
            <w:tcW w:w="850" w:type="dxa"/>
            <w:tcBorders>
              <w:bottom w:val="single" w:sz="4" w:space="0" w:color="FFFFFF" w:themeColor="background1"/>
            </w:tcBorders>
            <w:shd w:val="solid" w:color="F3F3F3" w:fill="auto"/>
            <w:vAlign w:val="center"/>
          </w:tcPr>
          <w:p w:rsidR="00245B9F" w:rsidRPr="00244A1B" w:rsidRDefault="00245B9F" w:rsidP="00202DFC">
            <w:pPr>
              <w:pStyle w:val="070-TabelaPadro"/>
              <w:spacing w:before="11" w:after="11"/>
              <w:rPr>
                <w:sz w:val="13"/>
                <w:szCs w:val="13"/>
                <w:lang w:val="en-US"/>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bookmarkStart w:id="14" w:name="BBBPN02AB007"/>
            <w:bookmarkEnd w:id="14"/>
            <w:r w:rsidRPr="00244A1B">
              <w:rPr>
                <w:sz w:val="13"/>
                <w:szCs w:val="13"/>
                <w:lang w:val="en-US"/>
              </w:rPr>
              <w:t xml:space="preserve"> </w:t>
            </w:r>
            <w:r w:rsidRPr="00772DD1">
              <w:rPr>
                <w:sz w:val="13"/>
                <w:szCs w:val="13"/>
              </w:rPr>
              <w:t>465</w:t>
            </w:r>
            <w:r>
              <w:rPr>
                <w:sz w:val="13"/>
                <w:szCs w:val="13"/>
              </w:rPr>
              <w:t>,</w:t>
            </w:r>
            <w:r w:rsidRPr="00772DD1">
              <w:rPr>
                <w:sz w:val="13"/>
                <w:szCs w:val="13"/>
              </w:rPr>
              <w:t>298</w:t>
            </w:r>
            <w:r>
              <w:rPr>
                <w:sz w:val="13"/>
                <w:szCs w:val="13"/>
              </w:rPr>
              <w:t>,</w:t>
            </w:r>
            <w:r w:rsidRPr="00772DD1">
              <w:rPr>
                <w:sz w:val="13"/>
                <w:szCs w:val="13"/>
              </w:rPr>
              <w:t xml:space="preserve">243 </w:t>
            </w: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390</w:t>
            </w:r>
            <w:r>
              <w:rPr>
                <w:sz w:val="13"/>
                <w:szCs w:val="13"/>
              </w:rPr>
              <w:t>,</w:t>
            </w:r>
            <w:r w:rsidRPr="00772DD1">
              <w:rPr>
                <w:sz w:val="13"/>
                <w:szCs w:val="13"/>
              </w:rPr>
              <w:t>842</w:t>
            </w:r>
            <w:r>
              <w:rPr>
                <w:sz w:val="13"/>
                <w:szCs w:val="13"/>
              </w:rPr>
              <w:t>,</w:t>
            </w:r>
            <w:r w:rsidRPr="00772DD1">
              <w:rPr>
                <w:sz w:val="13"/>
                <w:szCs w:val="13"/>
              </w:rPr>
              <w:t>172</w:t>
            </w: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477</w:t>
            </w:r>
            <w:r>
              <w:rPr>
                <w:sz w:val="13"/>
                <w:szCs w:val="13"/>
              </w:rPr>
              <w:t>,</w:t>
            </w:r>
            <w:r w:rsidRPr="00772DD1">
              <w:rPr>
                <w:sz w:val="13"/>
                <w:szCs w:val="13"/>
              </w:rPr>
              <w:t>426</w:t>
            </w:r>
            <w:r>
              <w:rPr>
                <w:sz w:val="13"/>
                <w:szCs w:val="13"/>
              </w:rPr>
              <w:t>,</w:t>
            </w:r>
            <w:r w:rsidRPr="00772DD1">
              <w:rPr>
                <w:sz w:val="13"/>
                <w:szCs w:val="13"/>
              </w:rPr>
              <w:t>801</w:t>
            </w:r>
          </w:p>
        </w:tc>
      </w:tr>
      <w:tr w:rsidR="00245B9F" w:rsidRPr="00772DD1" w:rsidTr="00202DFC">
        <w:trPr>
          <w:cantSplit/>
        </w:trPr>
        <w:tc>
          <w:tcPr>
            <w:tcW w:w="5032"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ind w:left="180"/>
              <w:jc w:val="left"/>
              <w:rPr>
                <w:sz w:val="13"/>
                <w:szCs w:val="13"/>
              </w:rPr>
            </w:pPr>
            <w:bookmarkStart w:id="15" w:name="BBBPN0200008" w:colFirst="0" w:colLast="0"/>
            <w:bookmarkStart w:id="16" w:name="BBBPN02AA008" w:colFirst="1" w:colLast="1"/>
            <w:bookmarkEnd w:id="12"/>
            <w:bookmarkEnd w:id="13"/>
            <w:r w:rsidRPr="00A20E26">
              <w:rPr>
                <w:sz w:val="13"/>
                <w:szCs w:val="13"/>
              </w:rPr>
              <w:t>Interbank deposits</w:t>
            </w:r>
          </w:p>
        </w:tc>
        <w:tc>
          <w:tcPr>
            <w:tcW w:w="850"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bookmarkStart w:id="17" w:name="BBBPN02AB008"/>
            <w:bookmarkEnd w:id="17"/>
            <w:r w:rsidRPr="00772DD1">
              <w:rPr>
                <w:sz w:val="13"/>
                <w:szCs w:val="13"/>
              </w:rPr>
              <w:t xml:space="preserve"> 38</w:t>
            </w:r>
            <w:r>
              <w:rPr>
                <w:sz w:val="13"/>
                <w:szCs w:val="13"/>
              </w:rPr>
              <w:t>,</w:t>
            </w:r>
            <w:r w:rsidRPr="00772DD1">
              <w:rPr>
                <w:sz w:val="13"/>
                <w:szCs w:val="13"/>
              </w:rPr>
              <w:t>380</w:t>
            </w:r>
            <w:r>
              <w:rPr>
                <w:sz w:val="13"/>
                <w:szCs w:val="13"/>
              </w:rPr>
              <w:t>,</w:t>
            </w:r>
            <w:r w:rsidRPr="00772DD1">
              <w:rPr>
                <w:sz w:val="13"/>
                <w:szCs w:val="13"/>
              </w:rPr>
              <w:t xml:space="preserve">697 </w:t>
            </w: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r w:rsidRPr="00772DD1">
              <w:rPr>
                <w:sz w:val="13"/>
                <w:szCs w:val="13"/>
              </w:rPr>
              <w:t>34</w:t>
            </w:r>
            <w:r>
              <w:rPr>
                <w:sz w:val="13"/>
                <w:szCs w:val="13"/>
              </w:rPr>
              <w:t>,</w:t>
            </w:r>
            <w:r w:rsidRPr="00772DD1">
              <w:rPr>
                <w:sz w:val="13"/>
                <w:szCs w:val="13"/>
              </w:rPr>
              <w:t>635</w:t>
            </w:r>
            <w:r>
              <w:rPr>
                <w:sz w:val="13"/>
                <w:szCs w:val="13"/>
              </w:rPr>
              <w:t>,</w:t>
            </w:r>
            <w:r w:rsidRPr="00772DD1">
              <w:rPr>
                <w:sz w:val="13"/>
                <w:szCs w:val="13"/>
              </w:rPr>
              <w:t>388</w:t>
            </w:r>
          </w:p>
        </w:tc>
        <w:tc>
          <w:tcPr>
            <w:tcW w:w="1275"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r w:rsidRPr="00772DD1">
              <w:rPr>
                <w:sz w:val="13"/>
                <w:szCs w:val="13"/>
              </w:rPr>
              <w:t>38</w:t>
            </w:r>
            <w:r>
              <w:rPr>
                <w:sz w:val="13"/>
                <w:szCs w:val="13"/>
              </w:rPr>
              <w:t>,</w:t>
            </w:r>
            <w:r w:rsidRPr="00772DD1">
              <w:rPr>
                <w:sz w:val="13"/>
                <w:szCs w:val="13"/>
              </w:rPr>
              <w:t>355</w:t>
            </w:r>
            <w:r>
              <w:rPr>
                <w:sz w:val="13"/>
                <w:szCs w:val="13"/>
              </w:rPr>
              <w:t>,</w:t>
            </w:r>
            <w:r w:rsidRPr="00772DD1">
              <w:rPr>
                <w:sz w:val="13"/>
                <w:szCs w:val="13"/>
              </w:rPr>
              <w:t>695</w:t>
            </w: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ind w:left="180"/>
              <w:jc w:val="left"/>
              <w:rPr>
                <w:sz w:val="13"/>
                <w:szCs w:val="13"/>
              </w:rPr>
            </w:pPr>
            <w:bookmarkStart w:id="18" w:name="BBBPN0200098" w:colFirst="0" w:colLast="0"/>
            <w:bookmarkStart w:id="19" w:name="BBBPN02AA098" w:colFirst="1" w:colLast="1"/>
            <w:bookmarkEnd w:id="15"/>
            <w:bookmarkEnd w:id="16"/>
            <w:r w:rsidRPr="00A20E26">
              <w:rPr>
                <w:sz w:val="13"/>
                <w:szCs w:val="13"/>
              </w:rPr>
              <w:t>(Allowance for losses)</w:t>
            </w:r>
          </w:p>
        </w:tc>
        <w:tc>
          <w:tcPr>
            <w:tcW w:w="850"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bookmarkStart w:id="20" w:name="BBBPN02AB098"/>
            <w:bookmarkEnd w:id="20"/>
            <w:r w:rsidRPr="00772DD1">
              <w:rPr>
                <w:sz w:val="13"/>
                <w:szCs w:val="13"/>
              </w:rPr>
              <w:t xml:space="preserve"> (260)</w:t>
            </w: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(202)</w:t>
            </w: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w:t>
            </w:r>
          </w:p>
        </w:tc>
      </w:tr>
      <w:bookmarkEnd w:id="18"/>
      <w:bookmarkEnd w:id="19"/>
      <w:tr w:rsidR="00245B9F" w:rsidRPr="00772DD1" w:rsidTr="00202DFC">
        <w:trPr>
          <w:cantSplit/>
        </w:trPr>
        <w:tc>
          <w:tcPr>
            <w:tcW w:w="5032"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jc w:val="left"/>
              <w:rPr>
                <w:sz w:val="13"/>
                <w:szCs w:val="13"/>
              </w:rPr>
            </w:pPr>
          </w:p>
        </w:tc>
        <w:tc>
          <w:tcPr>
            <w:tcW w:w="850"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5"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244A1B" w:rsidRDefault="00245B9F" w:rsidP="00202DFC">
            <w:pPr>
              <w:pStyle w:val="070-TabelaPadro"/>
              <w:spacing w:before="11" w:after="11"/>
              <w:ind w:left="120"/>
              <w:jc w:val="left"/>
              <w:rPr>
                <w:b/>
                <w:sz w:val="13"/>
                <w:szCs w:val="13"/>
                <w:lang w:val="en-US"/>
              </w:rPr>
            </w:pPr>
            <w:bookmarkStart w:id="21" w:name="BBBPN0200011" w:colFirst="0" w:colLast="0"/>
            <w:r w:rsidRPr="00244A1B">
              <w:rPr>
                <w:b/>
                <w:sz w:val="13"/>
                <w:szCs w:val="13"/>
                <w:lang w:val="en-US"/>
              </w:rPr>
              <w:t>Securities and derivative financial instruments</w:t>
            </w:r>
          </w:p>
        </w:tc>
        <w:tc>
          <w:tcPr>
            <w:tcW w:w="850" w:type="dxa"/>
            <w:tcBorders>
              <w:bottom w:val="single" w:sz="4" w:space="0" w:color="FFFFFF" w:themeColor="background1"/>
            </w:tcBorders>
            <w:shd w:val="solid" w:color="F3F3F3" w:fill="auto"/>
            <w:vAlign w:val="center"/>
          </w:tcPr>
          <w:p w:rsidR="00245B9F" w:rsidRPr="00772DD1" w:rsidRDefault="009F0778" w:rsidP="00202DFC">
            <w:pPr>
              <w:pStyle w:val="Pr-formataoHTML"/>
              <w:spacing w:before="11" w:after="11"/>
              <w:rPr>
                <w:b/>
                <w:sz w:val="13"/>
                <w:szCs w:val="13"/>
              </w:rPr>
            </w:pPr>
            <w:hyperlink w:anchor="BBTVM_Titulo" w:history="1">
              <w:r w:rsidR="00245B9F" w:rsidRPr="00772DD1">
                <w:rPr>
                  <w:rStyle w:val="Hyperlink"/>
                  <w:sz w:val="13"/>
                  <w:szCs w:val="13"/>
                </w:rPr>
                <w:t xml:space="preserve">8 </w:t>
              </w:r>
            </w:hyperlink>
            <w:bookmarkStart w:id="22" w:name="BBBPN02AA011"/>
            <w:bookmarkEnd w:id="22"/>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b/>
                <w:sz w:val="13"/>
                <w:szCs w:val="13"/>
              </w:rPr>
            </w:pPr>
            <w:bookmarkStart w:id="23" w:name="BBBPN02AB011"/>
            <w:bookmarkEnd w:id="23"/>
            <w:r w:rsidRPr="00772DD1">
              <w:rPr>
                <w:b/>
                <w:sz w:val="13"/>
                <w:szCs w:val="13"/>
              </w:rPr>
              <w:t xml:space="preserve"> 193</w:t>
            </w:r>
            <w:r>
              <w:rPr>
                <w:b/>
                <w:sz w:val="13"/>
                <w:szCs w:val="13"/>
              </w:rPr>
              <w:t>,</w:t>
            </w:r>
            <w:r w:rsidRPr="00772DD1">
              <w:rPr>
                <w:b/>
                <w:sz w:val="13"/>
                <w:szCs w:val="13"/>
              </w:rPr>
              <w:t>879</w:t>
            </w:r>
            <w:r>
              <w:rPr>
                <w:b/>
                <w:sz w:val="13"/>
                <w:szCs w:val="13"/>
              </w:rPr>
              <w:t>,</w:t>
            </w:r>
            <w:r w:rsidRPr="00772DD1">
              <w:rPr>
                <w:b/>
                <w:sz w:val="13"/>
                <w:szCs w:val="13"/>
              </w:rPr>
              <w:t>21</w:t>
            </w:r>
            <w:r>
              <w:rPr>
                <w:b/>
                <w:sz w:val="13"/>
                <w:szCs w:val="13"/>
              </w:rPr>
              <w:t>8</w:t>
            </w:r>
            <w:r w:rsidRPr="00772DD1">
              <w:rPr>
                <w:b/>
                <w:sz w:val="13"/>
                <w:szCs w:val="13"/>
              </w:rPr>
              <w:t xml:space="preserve"> </w:t>
            </w: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b/>
                <w:sz w:val="13"/>
                <w:szCs w:val="13"/>
              </w:rPr>
            </w:pPr>
            <w:r w:rsidRPr="00772DD1">
              <w:rPr>
                <w:b/>
                <w:sz w:val="13"/>
                <w:szCs w:val="13"/>
              </w:rPr>
              <w:t>202</w:t>
            </w:r>
            <w:r>
              <w:rPr>
                <w:b/>
                <w:sz w:val="13"/>
                <w:szCs w:val="13"/>
              </w:rPr>
              <w:t>,</w:t>
            </w:r>
            <w:r w:rsidRPr="00772DD1">
              <w:rPr>
                <w:b/>
                <w:sz w:val="13"/>
                <w:szCs w:val="13"/>
              </w:rPr>
              <w:t>941</w:t>
            </w:r>
            <w:r>
              <w:rPr>
                <w:b/>
                <w:sz w:val="13"/>
                <w:szCs w:val="13"/>
              </w:rPr>
              <w:t>,</w:t>
            </w:r>
            <w:r w:rsidRPr="00772DD1">
              <w:rPr>
                <w:b/>
                <w:sz w:val="13"/>
                <w:szCs w:val="13"/>
              </w:rPr>
              <w:t>703</w:t>
            </w: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b/>
                <w:sz w:val="13"/>
                <w:szCs w:val="13"/>
              </w:rPr>
            </w:pPr>
            <w:r w:rsidRPr="00772DD1">
              <w:rPr>
                <w:b/>
                <w:sz w:val="13"/>
                <w:szCs w:val="13"/>
              </w:rPr>
              <w:t>151</w:t>
            </w:r>
            <w:r>
              <w:rPr>
                <w:b/>
                <w:sz w:val="13"/>
                <w:szCs w:val="13"/>
              </w:rPr>
              <w:t>,</w:t>
            </w:r>
            <w:r w:rsidRPr="00772DD1">
              <w:rPr>
                <w:b/>
                <w:sz w:val="13"/>
                <w:szCs w:val="13"/>
              </w:rPr>
              <w:t>846</w:t>
            </w:r>
            <w:r>
              <w:rPr>
                <w:b/>
                <w:sz w:val="13"/>
                <w:szCs w:val="13"/>
              </w:rPr>
              <w:t>,</w:t>
            </w:r>
            <w:r w:rsidRPr="00772DD1">
              <w:rPr>
                <w:b/>
                <w:sz w:val="13"/>
                <w:szCs w:val="13"/>
              </w:rPr>
              <w:t>432</w:t>
            </w:r>
          </w:p>
        </w:tc>
      </w:tr>
      <w:tr w:rsidR="00245B9F" w:rsidRPr="00772DD1" w:rsidTr="00202DFC">
        <w:trPr>
          <w:cantSplit/>
        </w:trPr>
        <w:tc>
          <w:tcPr>
            <w:tcW w:w="5032"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ind w:left="180"/>
              <w:jc w:val="left"/>
              <w:rPr>
                <w:sz w:val="13"/>
                <w:szCs w:val="13"/>
              </w:rPr>
            </w:pPr>
            <w:bookmarkStart w:id="24" w:name="BBBPN0200012" w:colFirst="0" w:colLast="0"/>
            <w:bookmarkStart w:id="25" w:name="BBBPN02AA012" w:colFirst="1" w:colLast="1"/>
            <w:bookmarkEnd w:id="21"/>
            <w:r w:rsidRPr="00A20E26">
              <w:rPr>
                <w:sz w:val="13"/>
                <w:szCs w:val="13"/>
              </w:rPr>
              <w:t>Own portfolio</w:t>
            </w:r>
          </w:p>
        </w:tc>
        <w:tc>
          <w:tcPr>
            <w:tcW w:w="850"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bookmarkStart w:id="26" w:name="BBBPN02AB012"/>
            <w:bookmarkEnd w:id="26"/>
            <w:r w:rsidRPr="00772DD1">
              <w:rPr>
                <w:sz w:val="13"/>
                <w:szCs w:val="13"/>
              </w:rPr>
              <w:t xml:space="preserve"> 107</w:t>
            </w:r>
            <w:r>
              <w:rPr>
                <w:sz w:val="13"/>
                <w:szCs w:val="13"/>
              </w:rPr>
              <w:t>,</w:t>
            </w:r>
            <w:r w:rsidRPr="00772DD1">
              <w:rPr>
                <w:sz w:val="13"/>
                <w:szCs w:val="13"/>
              </w:rPr>
              <w:t>039</w:t>
            </w:r>
            <w:r>
              <w:rPr>
                <w:sz w:val="13"/>
                <w:szCs w:val="13"/>
              </w:rPr>
              <w:t>,</w:t>
            </w:r>
            <w:r w:rsidRPr="00772DD1">
              <w:rPr>
                <w:sz w:val="13"/>
                <w:szCs w:val="13"/>
              </w:rPr>
              <w:t xml:space="preserve">921 </w:t>
            </w: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r w:rsidRPr="00772DD1">
              <w:rPr>
                <w:sz w:val="13"/>
                <w:szCs w:val="13"/>
              </w:rPr>
              <w:t>158</w:t>
            </w:r>
            <w:r>
              <w:rPr>
                <w:sz w:val="13"/>
                <w:szCs w:val="13"/>
              </w:rPr>
              <w:t>,</w:t>
            </w:r>
            <w:r w:rsidRPr="00772DD1">
              <w:rPr>
                <w:sz w:val="13"/>
                <w:szCs w:val="13"/>
              </w:rPr>
              <w:t>507</w:t>
            </w:r>
            <w:r>
              <w:rPr>
                <w:sz w:val="13"/>
                <w:szCs w:val="13"/>
              </w:rPr>
              <w:t>,</w:t>
            </w:r>
            <w:r w:rsidRPr="00772DD1">
              <w:rPr>
                <w:sz w:val="13"/>
                <w:szCs w:val="13"/>
              </w:rPr>
              <w:t>466</w:t>
            </w:r>
          </w:p>
        </w:tc>
        <w:tc>
          <w:tcPr>
            <w:tcW w:w="1275"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r w:rsidRPr="00772DD1">
              <w:rPr>
                <w:sz w:val="13"/>
                <w:szCs w:val="13"/>
              </w:rPr>
              <w:t>105</w:t>
            </w:r>
            <w:r>
              <w:rPr>
                <w:sz w:val="13"/>
                <w:szCs w:val="13"/>
              </w:rPr>
              <w:t>,</w:t>
            </w:r>
            <w:r w:rsidRPr="00772DD1">
              <w:rPr>
                <w:sz w:val="13"/>
                <w:szCs w:val="13"/>
              </w:rPr>
              <w:t>079</w:t>
            </w:r>
            <w:r>
              <w:rPr>
                <w:sz w:val="13"/>
                <w:szCs w:val="13"/>
              </w:rPr>
              <w:t>,</w:t>
            </w:r>
            <w:r w:rsidRPr="00772DD1">
              <w:rPr>
                <w:sz w:val="13"/>
                <w:szCs w:val="13"/>
              </w:rPr>
              <w:t>304</w:t>
            </w: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ind w:left="180"/>
              <w:jc w:val="left"/>
              <w:rPr>
                <w:sz w:val="13"/>
                <w:szCs w:val="13"/>
              </w:rPr>
            </w:pPr>
            <w:bookmarkStart w:id="27" w:name="BBBPN0200013" w:colFirst="0" w:colLast="0"/>
            <w:bookmarkStart w:id="28" w:name="BBBPN02AA013" w:colFirst="1" w:colLast="1"/>
            <w:bookmarkEnd w:id="24"/>
            <w:bookmarkEnd w:id="25"/>
            <w:r w:rsidRPr="00A20E26">
              <w:rPr>
                <w:sz w:val="13"/>
                <w:szCs w:val="13"/>
              </w:rPr>
              <w:t>Subject to repurchase agreements</w:t>
            </w:r>
          </w:p>
        </w:tc>
        <w:tc>
          <w:tcPr>
            <w:tcW w:w="850"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bookmarkStart w:id="29" w:name="BBBPN02AB013"/>
            <w:bookmarkEnd w:id="29"/>
            <w:r w:rsidRPr="00772DD1">
              <w:rPr>
                <w:sz w:val="13"/>
                <w:szCs w:val="13"/>
              </w:rPr>
              <w:t xml:space="preserve"> 76</w:t>
            </w:r>
            <w:r>
              <w:rPr>
                <w:sz w:val="13"/>
                <w:szCs w:val="13"/>
              </w:rPr>
              <w:t>,</w:t>
            </w:r>
            <w:r w:rsidRPr="00772DD1">
              <w:rPr>
                <w:sz w:val="13"/>
                <w:szCs w:val="13"/>
              </w:rPr>
              <w:t>063</w:t>
            </w:r>
            <w:r>
              <w:rPr>
                <w:sz w:val="13"/>
                <w:szCs w:val="13"/>
              </w:rPr>
              <w:t>,</w:t>
            </w:r>
            <w:r w:rsidRPr="00772DD1">
              <w:rPr>
                <w:sz w:val="13"/>
                <w:szCs w:val="13"/>
              </w:rPr>
              <w:t xml:space="preserve">451 </w:t>
            </w: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38</w:t>
            </w:r>
            <w:r>
              <w:rPr>
                <w:sz w:val="13"/>
                <w:szCs w:val="13"/>
              </w:rPr>
              <w:t>,</w:t>
            </w:r>
            <w:r w:rsidRPr="00772DD1">
              <w:rPr>
                <w:sz w:val="13"/>
                <w:szCs w:val="13"/>
              </w:rPr>
              <w:t>801</w:t>
            </w:r>
            <w:r>
              <w:rPr>
                <w:sz w:val="13"/>
                <w:szCs w:val="13"/>
              </w:rPr>
              <w:t>,</w:t>
            </w:r>
            <w:r w:rsidRPr="00772DD1">
              <w:rPr>
                <w:sz w:val="13"/>
                <w:szCs w:val="13"/>
              </w:rPr>
              <w:t>385</w:t>
            </w: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41</w:t>
            </w:r>
            <w:r>
              <w:rPr>
                <w:sz w:val="13"/>
                <w:szCs w:val="13"/>
              </w:rPr>
              <w:t>,</w:t>
            </w:r>
            <w:r w:rsidRPr="00772DD1">
              <w:rPr>
                <w:sz w:val="13"/>
                <w:szCs w:val="13"/>
              </w:rPr>
              <w:t>046</w:t>
            </w:r>
            <w:r>
              <w:rPr>
                <w:sz w:val="13"/>
                <w:szCs w:val="13"/>
              </w:rPr>
              <w:t>,</w:t>
            </w:r>
            <w:r w:rsidRPr="00772DD1">
              <w:rPr>
                <w:sz w:val="13"/>
                <w:szCs w:val="13"/>
              </w:rPr>
              <w:t>455</w:t>
            </w:r>
          </w:p>
        </w:tc>
      </w:tr>
      <w:tr w:rsidR="00245B9F" w:rsidRPr="00772DD1" w:rsidTr="00202DFC">
        <w:trPr>
          <w:cantSplit/>
        </w:trPr>
        <w:tc>
          <w:tcPr>
            <w:tcW w:w="5032"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ind w:left="180"/>
              <w:jc w:val="left"/>
              <w:rPr>
                <w:sz w:val="13"/>
                <w:szCs w:val="13"/>
              </w:rPr>
            </w:pPr>
            <w:bookmarkStart w:id="30" w:name="BBBPN0200016" w:colFirst="0" w:colLast="0"/>
            <w:bookmarkStart w:id="31" w:name="BBBPN02AA016" w:colFirst="1" w:colLast="1"/>
            <w:bookmarkEnd w:id="27"/>
            <w:bookmarkEnd w:id="28"/>
            <w:r w:rsidRPr="00A20E26">
              <w:rPr>
                <w:sz w:val="13"/>
                <w:szCs w:val="13"/>
              </w:rPr>
              <w:t>Pledged in guarantee</w:t>
            </w:r>
          </w:p>
        </w:tc>
        <w:tc>
          <w:tcPr>
            <w:tcW w:w="850"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bookmarkStart w:id="32" w:name="BBBPN02AB016"/>
            <w:bookmarkEnd w:id="32"/>
            <w:r w:rsidRPr="00772DD1">
              <w:rPr>
                <w:sz w:val="13"/>
                <w:szCs w:val="13"/>
              </w:rPr>
              <w:t xml:space="preserve"> 4</w:t>
            </w:r>
            <w:r>
              <w:rPr>
                <w:sz w:val="13"/>
                <w:szCs w:val="13"/>
              </w:rPr>
              <w:t>,</w:t>
            </w:r>
            <w:r w:rsidRPr="00772DD1">
              <w:rPr>
                <w:sz w:val="13"/>
                <w:szCs w:val="13"/>
              </w:rPr>
              <w:t>958</w:t>
            </w:r>
            <w:r>
              <w:rPr>
                <w:sz w:val="13"/>
                <w:szCs w:val="13"/>
              </w:rPr>
              <w:t>,</w:t>
            </w:r>
            <w:r w:rsidRPr="00772DD1">
              <w:rPr>
                <w:sz w:val="13"/>
                <w:szCs w:val="13"/>
              </w:rPr>
              <w:t xml:space="preserve">562 </w:t>
            </w: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r w:rsidRPr="00772DD1">
              <w:rPr>
                <w:sz w:val="13"/>
                <w:szCs w:val="13"/>
              </w:rPr>
              <w:t>4</w:t>
            </w:r>
            <w:r>
              <w:rPr>
                <w:sz w:val="13"/>
                <w:szCs w:val="13"/>
              </w:rPr>
              <w:t>,</w:t>
            </w:r>
            <w:r w:rsidRPr="00772DD1">
              <w:rPr>
                <w:sz w:val="13"/>
                <w:szCs w:val="13"/>
              </w:rPr>
              <w:t>811</w:t>
            </w:r>
            <w:r>
              <w:rPr>
                <w:sz w:val="13"/>
                <w:szCs w:val="13"/>
              </w:rPr>
              <w:t>,</w:t>
            </w:r>
            <w:r w:rsidRPr="00772DD1">
              <w:rPr>
                <w:sz w:val="13"/>
                <w:szCs w:val="13"/>
              </w:rPr>
              <w:t>917</w:t>
            </w:r>
          </w:p>
        </w:tc>
        <w:tc>
          <w:tcPr>
            <w:tcW w:w="1275"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r w:rsidRPr="00772DD1">
              <w:rPr>
                <w:sz w:val="13"/>
                <w:szCs w:val="13"/>
              </w:rPr>
              <w:t>3</w:t>
            </w:r>
            <w:r>
              <w:rPr>
                <w:sz w:val="13"/>
                <w:szCs w:val="13"/>
              </w:rPr>
              <w:t>,</w:t>
            </w:r>
            <w:r w:rsidRPr="00772DD1">
              <w:rPr>
                <w:sz w:val="13"/>
                <w:szCs w:val="13"/>
              </w:rPr>
              <w:t>853</w:t>
            </w:r>
            <w:r>
              <w:rPr>
                <w:sz w:val="13"/>
                <w:szCs w:val="13"/>
              </w:rPr>
              <w:t>,</w:t>
            </w:r>
            <w:r w:rsidRPr="00772DD1">
              <w:rPr>
                <w:sz w:val="13"/>
                <w:szCs w:val="13"/>
              </w:rPr>
              <w:t>003</w:t>
            </w: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ind w:left="180"/>
              <w:jc w:val="left"/>
              <w:rPr>
                <w:sz w:val="13"/>
                <w:szCs w:val="13"/>
              </w:rPr>
            </w:pPr>
            <w:bookmarkStart w:id="33" w:name="BBBPN0200019" w:colFirst="0" w:colLast="0"/>
            <w:bookmarkStart w:id="34" w:name="BBBPN02AA019" w:colFirst="1" w:colLast="1"/>
            <w:bookmarkEnd w:id="30"/>
            <w:bookmarkEnd w:id="31"/>
            <w:r w:rsidRPr="00A20E26">
              <w:rPr>
                <w:sz w:val="13"/>
                <w:szCs w:val="13"/>
              </w:rPr>
              <w:t>Derivative financial instruments</w:t>
            </w:r>
          </w:p>
        </w:tc>
        <w:tc>
          <w:tcPr>
            <w:tcW w:w="850" w:type="dxa"/>
            <w:tcBorders>
              <w:bottom w:val="single" w:sz="4" w:space="0" w:color="FFFFFF" w:themeColor="background1"/>
            </w:tcBorders>
            <w:shd w:val="solid" w:color="F3F3F3" w:fill="auto"/>
            <w:vAlign w:val="center"/>
          </w:tcPr>
          <w:p w:rsidR="00245B9F" w:rsidRPr="00772DD1" w:rsidRDefault="009F0778" w:rsidP="00202DFC">
            <w:pPr>
              <w:pStyle w:val="Pr-formataoHTML"/>
              <w:spacing w:before="11" w:after="11"/>
              <w:rPr>
                <w:rStyle w:val="Hyperlink"/>
                <w:sz w:val="13"/>
                <w:szCs w:val="13"/>
              </w:rPr>
            </w:pPr>
            <w:hyperlink w:anchor="BBREI_Titulo" w:history="1">
              <w:r w:rsidR="00245B9F" w:rsidRPr="00772DD1">
                <w:rPr>
                  <w:rStyle w:val="Hyperlink"/>
                  <w:sz w:val="13"/>
                  <w:szCs w:val="13"/>
                </w:rPr>
                <w:t xml:space="preserve">8.d </w:t>
              </w:r>
            </w:hyperlink>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bookmarkStart w:id="35" w:name="BBBPN02AB019"/>
            <w:bookmarkEnd w:id="35"/>
            <w:r w:rsidRPr="00772DD1">
              <w:rPr>
                <w:sz w:val="13"/>
                <w:szCs w:val="13"/>
              </w:rPr>
              <w:t xml:space="preserve"> 5</w:t>
            </w:r>
            <w:r>
              <w:rPr>
                <w:sz w:val="13"/>
                <w:szCs w:val="13"/>
              </w:rPr>
              <w:t>,</w:t>
            </w:r>
            <w:r w:rsidRPr="00772DD1">
              <w:rPr>
                <w:sz w:val="13"/>
                <w:szCs w:val="13"/>
              </w:rPr>
              <w:t>817</w:t>
            </w:r>
            <w:r>
              <w:rPr>
                <w:sz w:val="13"/>
                <w:szCs w:val="13"/>
              </w:rPr>
              <w:t>,</w:t>
            </w:r>
            <w:r w:rsidRPr="00772DD1">
              <w:rPr>
                <w:sz w:val="13"/>
                <w:szCs w:val="13"/>
              </w:rPr>
              <w:t>28</w:t>
            </w:r>
            <w:r>
              <w:rPr>
                <w:sz w:val="13"/>
                <w:szCs w:val="13"/>
              </w:rPr>
              <w:t>4</w:t>
            </w:r>
            <w:r w:rsidRPr="00772DD1">
              <w:rPr>
                <w:sz w:val="13"/>
                <w:szCs w:val="13"/>
              </w:rPr>
              <w:t xml:space="preserve"> </w:t>
            </w: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820</w:t>
            </w:r>
            <w:r>
              <w:rPr>
                <w:sz w:val="13"/>
                <w:szCs w:val="13"/>
              </w:rPr>
              <w:t>,</w:t>
            </w:r>
            <w:r w:rsidRPr="00772DD1">
              <w:rPr>
                <w:sz w:val="13"/>
                <w:szCs w:val="13"/>
              </w:rPr>
              <w:t>935</w:t>
            </w: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1</w:t>
            </w:r>
            <w:r>
              <w:rPr>
                <w:sz w:val="13"/>
                <w:szCs w:val="13"/>
              </w:rPr>
              <w:t>,</w:t>
            </w:r>
            <w:r w:rsidRPr="00772DD1">
              <w:rPr>
                <w:sz w:val="13"/>
                <w:szCs w:val="13"/>
              </w:rPr>
              <w:t>867</w:t>
            </w:r>
            <w:r>
              <w:rPr>
                <w:sz w:val="13"/>
                <w:szCs w:val="13"/>
              </w:rPr>
              <w:t>,</w:t>
            </w:r>
            <w:r w:rsidRPr="00772DD1">
              <w:rPr>
                <w:sz w:val="13"/>
                <w:szCs w:val="13"/>
              </w:rPr>
              <w:t>670</w:t>
            </w:r>
          </w:p>
        </w:tc>
      </w:tr>
      <w:bookmarkEnd w:id="33"/>
      <w:bookmarkEnd w:id="34"/>
      <w:tr w:rsidR="00245B9F" w:rsidRPr="00772DD1" w:rsidTr="00202DFC">
        <w:trPr>
          <w:cantSplit/>
        </w:trPr>
        <w:tc>
          <w:tcPr>
            <w:tcW w:w="5032"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jc w:val="left"/>
              <w:rPr>
                <w:sz w:val="13"/>
                <w:szCs w:val="13"/>
              </w:rPr>
            </w:pPr>
          </w:p>
        </w:tc>
        <w:tc>
          <w:tcPr>
            <w:tcW w:w="850"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5"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ind w:left="120"/>
              <w:jc w:val="left"/>
              <w:rPr>
                <w:b/>
                <w:sz w:val="13"/>
                <w:szCs w:val="13"/>
              </w:rPr>
            </w:pPr>
            <w:bookmarkStart w:id="36" w:name="BBBPN0200022" w:colFirst="0" w:colLast="0"/>
            <w:bookmarkStart w:id="37" w:name="BBBPN02AA022" w:colFirst="1" w:colLast="1"/>
            <w:r w:rsidRPr="00A20E26">
              <w:rPr>
                <w:b/>
                <w:sz w:val="13"/>
                <w:szCs w:val="13"/>
              </w:rPr>
              <w:t>Interbank accounts</w:t>
            </w:r>
          </w:p>
        </w:tc>
        <w:tc>
          <w:tcPr>
            <w:tcW w:w="850"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b/>
                <w:sz w:val="13"/>
                <w:szCs w:val="13"/>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b/>
                <w:sz w:val="13"/>
                <w:szCs w:val="13"/>
              </w:rPr>
            </w:pPr>
            <w:bookmarkStart w:id="38" w:name="BBBPN02AB022"/>
            <w:bookmarkEnd w:id="38"/>
            <w:r w:rsidRPr="00772DD1">
              <w:rPr>
                <w:b/>
                <w:sz w:val="13"/>
                <w:szCs w:val="13"/>
              </w:rPr>
              <w:t xml:space="preserve"> 71</w:t>
            </w:r>
            <w:r>
              <w:rPr>
                <w:b/>
                <w:sz w:val="13"/>
                <w:szCs w:val="13"/>
              </w:rPr>
              <w:t>,</w:t>
            </w:r>
            <w:r w:rsidRPr="00772DD1">
              <w:rPr>
                <w:b/>
                <w:sz w:val="13"/>
                <w:szCs w:val="13"/>
              </w:rPr>
              <w:t>947</w:t>
            </w:r>
            <w:r>
              <w:rPr>
                <w:b/>
                <w:sz w:val="13"/>
                <w:szCs w:val="13"/>
              </w:rPr>
              <w:t>,</w:t>
            </w:r>
            <w:r w:rsidRPr="00772DD1">
              <w:rPr>
                <w:b/>
                <w:sz w:val="13"/>
                <w:szCs w:val="13"/>
              </w:rPr>
              <w:t xml:space="preserve">572 </w:t>
            </w: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b/>
                <w:sz w:val="13"/>
                <w:szCs w:val="13"/>
              </w:rPr>
            </w:pPr>
            <w:r w:rsidRPr="00772DD1">
              <w:rPr>
                <w:b/>
                <w:sz w:val="13"/>
                <w:szCs w:val="13"/>
              </w:rPr>
              <w:t>74</w:t>
            </w:r>
            <w:r>
              <w:rPr>
                <w:b/>
                <w:sz w:val="13"/>
                <w:szCs w:val="13"/>
              </w:rPr>
              <w:t>,</w:t>
            </w:r>
            <w:r w:rsidRPr="00772DD1">
              <w:rPr>
                <w:b/>
                <w:sz w:val="13"/>
                <w:szCs w:val="13"/>
              </w:rPr>
              <w:t>920</w:t>
            </w:r>
            <w:r>
              <w:rPr>
                <w:b/>
                <w:sz w:val="13"/>
                <w:szCs w:val="13"/>
              </w:rPr>
              <w:t>,</w:t>
            </w:r>
            <w:r w:rsidRPr="00772DD1">
              <w:rPr>
                <w:b/>
                <w:sz w:val="13"/>
                <w:szCs w:val="13"/>
              </w:rPr>
              <w:t>182</w:t>
            </w: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b/>
                <w:sz w:val="13"/>
                <w:szCs w:val="13"/>
              </w:rPr>
            </w:pPr>
            <w:r w:rsidRPr="00772DD1">
              <w:rPr>
                <w:b/>
                <w:sz w:val="13"/>
                <w:szCs w:val="13"/>
              </w:rPr>
              <w:t>75</w:t>
            </w:r>
            <w:r>
              <w:rPr>
                <w:b/>
                <w:sz w:val="13"/>
                <w:szCs w:val="13"/>
              </w:rPr>
              <w:t>,</w:t>
            </w:r>
            <w:r w:rsidRPr="00772DD1">
              <w:rPr>
                <w:b/>
                <w:sz w:val="13"/>
                <w:szCs w:val="13"/>
              </w:rPr>
              <w:t>766</w:t>
            </w:r>
            <w:r>
              <w:rPr>
                <w:b/>
                <w:sz w:val="13"/>
                <w:szCs w:val="13"/>
              </w:rPr>
              <w:t>,</w:t>
            </w:r>
            <w:r w:rsidRPr="00772DD1">
              <w:rPr>
                <w:b/>
                <w:sz w:val="13"/>
                <w:szCs w:val="13"/>
              </w:rPr>
              <w:t>954</w:t>
            </w:r>
          </w:p>
        </w:tc>
      </w:tr>
      <w:tr w:rsidR="00245B9F" w:rsidRPr="00772DD1" w:rsidTr="00202DFC">
        <w:trPr>
          <w:cantSplit/>
        </w:trPr>
        <w:tc>
          <w:tcPr>
            <w:tcW w:w="5032" w:type="dxa"/>
            <w:tcBorders>
              <w:bottom w:val="single" w:sz="4" w:space="0" w:color="FFFFFF" w:themeColor="background1"/>
            </w:tcBorders>
            <w:shd w:val="solid" w:color="E6E6E6" w:fill="auto"/>
            <w:vAlign w:val="center"/>
          </w:tcPr>
          <w:p w:rsidR="00245B9F" w:rsidRPr="00244A1B" w:rsidRDefault="00245B9F" w:rsidP="00202DFC">
            <w:pPr>
              <w:pStyle w:val="070-TabelaPadro"/>
              <w:spacing w:before="11" w:after="11"/>
              <w:ind w:left="180"/>
              <w:jc w:val="left"/>
              <w:rPr>
                <w:sz w:val="13"/>
                <w:szCs w:val="13"/>
                <w:lang w:val="en-US"/>
              </w:rPr>
            </w:pPr>
            <w:bookmarkStart w:id="39" w:name="BBBPN0200023" w:colFirst="0" w:colLast="0"/>
            <w:bookmarkStart w:id="40" w:name="BBBPN02AA023" w:colFirst="1" w:colLast="1"/>
            <w:bookmarkEnd w:id="36"/>
            <w:bookmarkEnd w:id="37"/>
            <w:r w:rsidRPr="00244A1B">
              <w:rPr>
                <w:sz w:val="13"/>
                <w:szCs w:val="13"/>
                <w:lang w:val="en-US"/>
              </w:rPr>
              <w:t>Payments and receipts pending settlement</w:t>
            </w:r>
          </w:p>
        </w:tc>
        <w:tc>
          <w:tcPr>
            <w:tcW w:w="850" w:type="dxa"/>
            <w:tcBorders>
              <w:bottom w:val="single" w:sz="4" w:space="0" w:color="FFFFFF" w:themeColor="background1"/>
            </w:tcBorders>
            <w:shd w:val="solid" w:color="E6E6E6" w:fill="auto"/>
            <w:vAlign w:val="center"/>
          </w:tcPr>
          <w:p w:rsidR="00245B9F" w:rsidRPr="00772DD1" w:rsidRDefault="00245B9F" w:rsidP="00202DFC">
            <w:pPr>
              <w:pStyle w:val="Pr-formataoHTML"/>
              <w:spacing w:before="11" w:after="11"/>
              <w:rPr>
                <w:rStyle w:val="Hyperlink"/>
                <w:sz w:val="13"/>
                <w:szCs w:val="13"/>
              </w:rPr>
            </w:pPr>
            <w:r w:rsidRPr="00772DD1">
              <w:rPr>
                <w:rStyle w:val="Hyperlink"/>
                <w:sz w:val="13"/>
                <w:szCs w:val="13"/>
              </w:rPr>
              <w:t>9.a</w:t>
            </w: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bookmarkStart w:id="41" w:name="BBBPN02AB023"/>
            <w:bookmarkEnd w:id="41"/>
            <w:r w:rsidRPr="00772DD1">
              <w:rPr>
                <w:sz w:val="13"/>
                <w:szCs w:val="13"/>
              </w:rPr>
              <w:t xml:space="preserve"> 8</w:t>
            </w:r>
            <w:r>
              <w:rPr>
                <w:sz w:val="13"/>
                <w:szCs w:val="13"/>
              </w:rPr>
              <w:t>,</w:t>
            </w:r>
            <w:r w:rsidRPr="00772DD1">
              <w:rPr>
                <w:sz w:val="13"/>
                <w:szCs w:val="13"/>
              </w:rPr>
              <w:t>916</w:t>
            </w:r>
            <w:r>
              <w:rPr>
                <w:sz w:val="13"/>
                <w:szCs w:val="13"/>
              </w:rPr>
              <w:t>,</w:t>
            </w:r>
            <w:r w:rsidRPr="00772DD1">
              <w:rPr>
                <w:sz w:val="13"/>
                <w:szCs w:val="13"/>
              </w:rPr>
              <w:t xml:space="preserve">025 </w:t>
            </w: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r w:rsidRPr="00772DD1">
              <w:rPr>
                <w:sz w:val="13"/>
                <w:szCs w:val="13"/>
              </w:rPr>
              <w:t>4</w:t>
            </w:r>
            <w:r>
              <w:rPr>
                <w:sz w:val="13"/>
                <w:szCs w:val="13"/>
              </w:rPr>
              <w:t>,</w:t>
            </w:r>
            <w:r w:rsidRPr="00772DD1">
              <w:rPr>
                <w:sz w:val="13"/>
                <w:szCs w:val="13"/>
              </w:rPr>
              <w:t>677</w:t>
            </w:r>
            <w:r>
              <w:rPr>
                <w:sz w:val="13"/>
                <w:szCs w:val="13"/>
              </w:rPr>
              <w:t>,</w:t>
            </w:r>
            <w:r w:rsidRPr="00772DD1">
              <w:rPr>
                <w:sz w:val="13"/>
                <w:szCs w:val="13"/>
              </w:rPr>
              <w:t>493</w:t>
            </w:r>
          </w:p>
        </w:tc>
        <w:tc>
          <w:tcPr>
            <w:tcW w:w="1275"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r w:rsidRPr="00772DD1">
              <w:rPr>
                <w:sz w:val="13"/>
                <w:szCs w:val="13"/>
              </w:rPr>
              <w:t>7</w:t>
            </w:r>
            <w:r>
              <w:rPr>
                <w:sz w:val="13"/>
                <w:szCs w:val="13"/>
              </w:rPr>
              <w:t>,</w:t>
            </w:r>
            <w:r w:rsidRPr="00772DD1">
              <w:rPr>
                <w:sz w:val="13"/>
                <w:szCs w:val="13"/>
              </w:rPr>
              <w:t>814</w:t>
            </w:r>
            <w:r>
              <w:rPr>
                <w:sz w:val="13"/>
                <w:szCs w:val="13"/>
              </w:rPr>
              <w:t>,</w:t>
            </w:r>
            <w:r w:rsidRPr="00772DD1">
              <w:rPr>
                <w:sz w:val="13"/>
                <w:szCs w:val="13"/>
              </w:rPr>
              <w:t>550</w:t>
            </w: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ind w:left="180"/>
              <w:jc w:val="left"/>
              <w:rPr>
                <w:sz w:val="13"/>
                <w:szCs w:val="13"/>
              </w:rPr>
            </w:pPr>
            <w:bookmarkStart w:id="42" w:name="BBBPN0200024" w:colFirst="0" w:colLast="0"/>
            <w:bookmarkEnd w:id="39"/>
            <w:bookmarkEnd w:id="40"/>
            <w:r w:rsidRPr="00A20E26">
              <w:rPr>
                <w:sz w:val="13"/>
                <w:szCs w:val="13"/>
              </w:rPr>
              <w:t>Reserve requirement</w:t>
            </w:r>
          </w:p>
        </w:tc>
        <w:tc>
          <w:tcPr>
            <w:tcW w:w="850" w:type="dxa"/>
            <w:tcBorders>
              <w:bottom w:val="single" w:sz="4" w:space="0" w:color="FFFFFF" w:themeColor="background1"/>
            </w:tcBorders>
            <w:shd w:val="solid" w:color="F3F3F3" w:fill="auto"/>
            <w:vAlign w:val="center"/>
          </w:tcPr>
          <w:p w:rsidR="00245B9F" w:rsidRPr="00772DD1" w:rsidRDefault="009F0778" w:rsidP="00202DFC">
            <w:pPr>
              <w:pStyle w:val="Pr-formataoHTML"/>
              <w:spacing w:before="11" w:after="11"/>
              <w:rPr>
                <w:sz w:val="13"/>
                <w:szCs w:val="13"/>
              </w:rPr>
            </w:pPr>
            <w:hyperlink w:anchor="BBREI_Titulo" w:history="1">
              <w:r w:rsidR="00245B9F" w:rsidRPr="00772DD1">
                <w:rPr>
                  <w:rStyle w:val="Hyperlink"/>
                  <w:sz w:val="13"/>
                  <w:szCs w:val="13"/>
                </w:rPr>
                <w:t xml:space="preserve">9.b </w:t>
              </w:r>
            </w:hyperlink>
            <w:bookmarkStart w:id="43" w:name="BBBPN02AA024"/>
            <w:bookmarkEnd w:id="43"/>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bookmarkStart w:id="44" w:name="BBBPN02AB024"/>
            <w:bookmarkEnd w:id="44"/>
            <w:r w:rsidRPr="00772DD1">
              <w:rPr>
                <w:sz w:val="13"/>
                <w:szCs w:val="13"/>
              </w:rPr>
              <w:t xml:space="preserve"> 60</w:t>
            </w:r>
            <w:r>
              <w:rPr>
                <w:sz w:val="13"/>
                <w:szCs w:val="13"/>
              </w:rPr>
              <w:t>,</w:t>
            </w:r>
            <w:r w:rsidRPr="00772DD1">
              <w:rPr>
                <w:sz w:val="13"/>
                <w:szCs w:val="13"/>
              </w:rPr>
              <w:t>612</w:t>
            </w:r>
            <w:r>
              <w:rPr>
                <w:sz w:val="13"/>
                <w:szCs w:val="13"/>
              </w:rPr>
              <w:t>,</w:t>
            </w:r>
            <w:r w:rsidRPr="00772DD1">
              <w:rPr>
                <w:sz w:val="13"/>
                <w:szCs w:val="13"/>
              </w:rPr>
              <w:t xml:space="preserve">944 </w:t>
            </w: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67</w:t>
            </w:r>
            <w:r>
              <w:rPr>
                <w:sz w:val="13"/>
                <w:szCs w:val="13"/>
              </w:rPr>
              <w:t>,</w:t>
            </w:r>
            <w:r w:rsidRPr="00772DD1">
              <w:rPr>
                <w:sz w:val="13"/>
                <w:szCs w:val="13"/>
              </w:rPr>
              <w:t>582</w:t>
            </w:r>
            <w:r>
              <w:rPr>
                <w:sz w:val="13"/>
                <w:szCs w:val="13"/>
              </w:rPr>
              <w:t>,</w:t>
            </w:r>
            <w:r w:rsidRPr="00772DD1">
              <w:rPr>
                <w:sz w:val="13"/>
                <w:szCs w:val="13"/>
              </w:rPr>
              <w:t>767</w:t>
            </w: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65</w:t>
            </w:r>
            <w:r>
              <w:rPr>
                <w:sz w:val="13"/>
                <w:szCs w:val="13"/>
              </w:rPr>
              <w:t>,</w:t>
            </w:r>
            <w:r w:rsidRPr="00772DD1">
              <w:rPr>
                <w:sz w:val="13"/>
                <w:szCs w:val="13"/>
              </w:rPr>
              <w:t>287</w:t>
            </w:r>
            <w:r>
              <w:rPr>
                <w:sz w:val="13"/>
                <w:szCs w:val="13"/>
              </w:rPr>
              <w:t>,</w:t>
            </w:r>
            <w:r w:rsidRPr="00772DD1">
              <w:rPr>
                <w:sz w:val="13"/>
                <w:szCs w:val="13"/>
              </w:rPr>
              <w:t>586</w:t>
            </w:r>
          </w:p>
        </w:tc>
      </w:tr>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ind w:left="180"/>
              <w:jc w:val="left"/>
              <w:rPr>
                <w:sz w:val="13"/>
                <w:szCs w:val="13"/>
              </w:rPr>
            </w:pPr>
            <w:r w:rsidRPr="00772DD1">
              <w:rPr>
                <w:sz w:val="13"/>
                <w:szCs w:val="13"/>
              </w:rPr>
              <w:t xml:space="preserve">  </w:t>
            </w:r>
            <w:r w:rsidRPr="00A20E26">
              <w:rPr>
                <w:sz w:val="13"/>
                <w:szCs w:val="13"/>
              </w:rPr>
              <w:t>Deposits with Banco Central do Brasil</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Pr-formataoHTML"/>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 xml:space="preserve"> 58</w:t>
            </w:r>
            <w:r>
              <w:rPr>
                <w:sz w:val="13"/>
                <w:szCs w:val="13"/>
              </w:rPr>
              <w:t>,</w:t>
            </w:r>
            <w:r w:rsidRPr="00772DD1">
              <w:rPr>
                <w:sz w:val="13"/>
                <w:szCs w:val="13"/>
              </w:rPr>
              <w:t>135</w:t>
            </w:r>
            <w:r>
              <w:rPr>
                <w:sz w:val="13"/>
                <w:szCs w:val="13"/>
              </w:rPr>
              <w:t>,</w:t>
            </w:r>
            <w:r w:rsidRPr="00772DD1">
              <w:rPr>
                <w:sz w:val="13"/>
                <w:szCs w:val="13"/>
              </w:rPr>
              <w:t xml:space="preserve">290 </w:t>
            </w: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65</w:t>
            </w:r>
            <w:r>
              <w:rPr>
                <w:sz w:val="13"/>
                <w:szCs w:val="13"/>
              </w:rPr>
              <w:t>,</w:t>
            </w:r>
            <w:r w:rsidRPr="00772DD1">
              <w:rPr>
                <w:sz w:val="13"/>
                <w:szCs w:val="13"/>
              </w:rPr>
              <w:t>124</w:t>
            </w:r>
            <w:r>
              <w:rPr>
                <w:sz w:val="13"/>
                <w:szCs w:val="13"/>
              </w:rPr>
              <w:t>,</w:t>
            </w:r>
            <w:r w:rsidRPr="00772DD1">
              <w:rPr>
                <w:sz w:val="13"/>
                <w:szCs w:val="13"/>
              </w:rPr>
              <w:t>107</w:t>
            </w: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62</w:t>
            </w:r>
            <w:r>
              <w:rPr>
                <w:sz w:val="13"/>
                <w:szCs w:val="13"/>
              </w:rPr>
              <w:t>,</w:t>
            </w:r>
            <w:r w:rsidRPr="00772DD1">
              <w:rPr>
                <w:sz w:val="13"/>
                <w:szCs w:val="13"/>
              </w:rPr>
              <w:t>626</w:t>
            </w:r>
            <w:r>
              <w:rPr>
                <w:sz w:val="13"/>
                <w:szCs w:val="13"/>
              </w:rPr>
              <w:t>,</w:t>
            </w:r>
            <w:r w:rsidRPr="00772DD1">
              <w:rPr>
                <w:sz w:val="13"/>
                <w:szCs w:val="13"/>
              </w:rPr>
              <w:t>839</w:t>
            </w:r>
          </w:p>
        </w:tc>
      </w:tr>
      <w:tr w:rsidR="00245B9F" w:rsidRPr="00772DD1" w:rsidTr="00202DFC">
        <w:trPr>
          <w:cantSplit/>
        </w:trPr>
        <w:tc>
          <w:tcPr>
            <w:tcW w:w="5032" w:type="dxa"/>
            <w:tcBorders>
              <w:bottom w:val="single" w:sz="4" w:space="0" w:color="FFFFFF" w:themeColor="background1"/>
            </w:tcBorders>
            <w:shd w:val="clear" w:color="auto" w:fill="F3F3F3"/>
            <w:vAlign w:val="center"/>
          </w:tcPr>
          <w:p w:rsidR="00245B9F" w:rsidRPr="00244A1B" w:rsidRDefault="00245B9F" w:rsidP="00202DFC">
            <w:pPr>
              <w:pStyle w:val="070-TabelaPadro"/>
              <w:spacing w:before="11" w:after="11"/>
              <w:ind w:left="240"/>
              <w:jc w:val="left"/>
              <w:rPr>
                <w:sz w:val="13"/>
                <w:szCs w:val="13"/>
                <w:lang w:val="en-US"/>
              </w:rPr>
            </w:pPr>
            <w:bookmarkStart w:id="45" w:name="BBBPN0200026" w:colFirst="0" w:colLast="0"/>
            <w:bookmarkStart w:id="46" w:name="BBBPN02AA026" w:colFirst="1" w:colLast="1"/>
            <w:bookmarkEnd w:id="42"/>
            <w:r w:rsidRPr="00244A1B">
              <w:rPr>
                <w:sz w:val="13"/>
                <w:szCs w:val="13"/>
                <w:lang w:val="en-US"/>
              </w:rPr>
              <w:t>National Treasury - rural credits resources</w:t>
            </w:r>
          </w:p>
        </w:tc>
        <w:tc>
          <w:tcPr>
            <w:tcW w:w="850" w:type="dxa"/>
            <w:tcBorders>
              <w:bottom w:val="single" w:sz="4" w:space="0" w:color="FFFFFF" w:themeColor="background1"/>
            </w:tcBorders>
            <w:shd w:val="clear" w:color="auto" w:fill="F3F3F3"/>
            <w:vAlign w:val="center"/>
          </w:tcPr>
          <w:p w:rsidR="00245B9F" w:rsidRPr="00244A1B" w:rsidRDefault="00245B9F" w:rsidP="00202DFC">
            <w:pPr>
              <w:pStyle w:val="070-TabelaPadro"/>
              <w:spacing w:before="11" w:after="11"/>
              <w:rPr>
                <w:sz w:val="13"/>
                <w:szCs w:val="13"/>
                <w:lang w:val="en-US"/>
              </w:rPr>
            </w:pP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bookmarkStart w:id="47" w:name="BBBPN02AB026"/>
            <w:bookmarkEnd w:id="47"/>
            <w:r w:rsidRPr="00244A1B">
              <w:rPr>
                <w:sz w:val="13"/>
                <w:szCs w:val="13"/>
                <w:lang w:val="en-US"/>
              </w:rPr>
              <w:t xml:space="preserve"> </w:t>
            </w:r>
            <w:r w:rsidRPr="00772DD1">
              <w:rPr>
                <w:sz w:val="13"/>
                <w:szCs w:val="13"/>
              </w:rPr>
              <w:t>17</w:t>
            </w:r>
            <w:r>
              <w:rPr>
                <w:sz w:val="13"/>
                <w:szCs w:val="13"/>
              </w:rPr>
              <w:t>,</w:t>
            </w:r>
            <w:r w:rsidRPr="00772DD1">
              <w:rPr>
                <w:sz w:val="13"/>
                <w:szCs w:val="13"/>
              </w:rPr>
              <w:t xml:space="preserve">085 </w:t>
            </w: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27</w:t>
            </w:r>
            <w:r>
              <w:rPr>
                <w:sz w:val="13"/>
                <w:szCs w:val="13"/>
              </w:rPr>
              <w:t>,</w:t>
            </w:r>
            <w:r w:rsidRPr="00772DD1">
              <w:rPr>
                <w:sz w:val="13"/>
                <w:szCs w:val="13"/>
              </w:rPr>
              <w:t>392</w:t>
            </w:r>
          </w:p>
        </w:tc>
        <w:tc>
          <w:tcPr>
            <w:tcW w:w="1275"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26</w:t>
            </w:r>
            <w:r>
              <w:rPr>
                <w:sz w:val="13"/>
                <w:szCs w:val="13"/>
              </w:rPr>
              <w:t>,</w:t>
            </w:r>
            <w:r w:rsidRPr="00772DD1">
              <w:rPr>
                <w:sz w:val="13"/>
                <w:szCs w:val="13"/>
              </w:rPr>
              <w:t>123</w:t>
            </w:r>
          </w:p>
        </w:tc>
      </w:tr>
      <w:tr w:rsidR="00245B9F" w:rsidRPr="00772DD1" w:rsidTr="00202DFC">
        <w:trPr>
          <w:cantSplit/>
        </w:trPr>
        <w:tc>
          <w:tcPr>
            <w:tcW w:w="5032"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ind w:left="240"/>
              <w:jc w:val="left"/>
              <w:rPr>
                <w:sz w:val="13"/>
                <w:szCs w:val="13"/>
              </w:rPr>
            </w:pPr>
            <w:r w:rsidRPr="00A20E26">
              <w:rPr>
                <w:sz w:val="13"/>
                <w:szCs w:val="13"/>
              </w:rPr>
              <w:t>National Housing Finance System</w:t>
            </w:r>
          </w:p>
        </w:tc>
        <w:tc>
          <w:tcPr>
            <w:tcW w:w="850"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r w:rsidRPr="00772DD1">
              <w:rPr>
                <w:sz w:val="13"/>
                <w:szCs w:val="13"/>
              </w:rPr>
              <w:t xml:space="preserve"> 2</w:t>
            </w:r>
            <w:r>
              <w:rPr>
                <w:sz w:val="13"/>
                <w:szCs w:val="13"/>
              </w:rPr>
              <w:t>,</w:t>
            </w:r>
            <w:r w:rsidRPr="00772DD1">
              <w:rPr>
                <w:sz w:val="13"/>
                <w:szCs w:val="13"/>
              </w:rPr>
              <w:t>460</w:t>
            </w:r>
            <w:r>
              <w:rPr>
                <w:sz w:val="13"/>
                <w:szCs w:val="13"/>
              </w:rPr>
              <w:t>,</w:t>
            </w:r>
            <w:r w:rsidRPr="00772DD1">
              <w:rPr>
                <w:sz w:val="13"/>
                <w:szCs w:val="13"/>
              </w:rPr>
              <w:t xml:space="preserve">569 </w:t>
            </w: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r w:rsidRPr="00772DD1">
              <w:rPr>
                <w:sz w:val="13"/>
                <w:szCs w:val="13"/>
              </w:rPr>
              <w:t>2</w:t>
            </w:r>
            <w:r>
              <w:rPr>
                <w:sz w:val="13"/>
                <w:szCs w:val="13"/>
              </w:rPr>
              <w:t>,</w:t>
            </w:r>
            <w:r w:rsidRPr="00772DD1">
              <w:rPr>
                <w:sz w:val="13"/>
                <w:szCs w:val="13"/>
              </w:rPr>
              <w:t>431</w:t>
            </w:r>
            <w:r>
              <w:rPr>
                <w:sz w:val="13"/>
                <w:szCs w:val="13"/>
              </w:rPr>
              <w:t>,</w:t>
            </w:r>
            <w:r w:rsidRPr="00772DD1">
              <w:rPr>
                <w:sz w:val="13"/>
                <w:szCs w:val="13"/>
              </w:rPr>
              <w:t>268</w:t>
            </w:r>
          </w:p>
        </w:tc>
        <w:tc>
          <w:tcPr>
            <w:tcW w:w="1275"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r w:rsidRPr="00772DD1">
              <w:rPr>
                <w:sz w:val="13"/>
                <w:szCs w:val="13"/>
              </w:rPr>
              <w:t>2</w:t>
            </w:r>
            <w:r>
              <w:rPr>
                <w:sz w:val="13"/>
                <w:szCs w:val="13"/>
              </w:rPr>
              <w:t>,</w:t>
            </w:r>
            <w:r w:rsidRPr="00772DD1">
              <w:rPr>
                <w:sz w:val="13"/>
                <w:szCs w:val="13"/>
              </w:rPr>
              <w:t>634</w:t>
            </w:r>
            <w:r>
              <w:rPr>
                <w:sz w:val="13"/>
                <w:szCs w:val="13"/>
              </w:rPr>
              <w:t>,</w:t>
            </w:r>
            <w:r w:rsidRPr="00772DD1">
              <w:rPr>
                <w:sz w:val="13"/>
                <w:szCs w:val="13"/>
              </w:rPr>
              <w:t>624</w:t>
            </w: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ind w:left="180"/>
              <w:jc w:val="left"/>
              <w:rPr>
                <w:sz w:val="13"/>
                <w:szCs w:val="13"/>
              </w:rPr>
            </w:pPr>
            <w:bookmarkStart w:id="48" w:name="BBBPN0200028" w:colFirst="0" w:colLast="0"/>
            <w:bookmarkStart w:id="49" w:name="BBBPN02AA028" w:colFirst="1" w:colLast="1"/>
            <w:bookmarkEnd w:id="45"/>
            <w:bookmarkEnd w:id="46"/>
            <w:r w:rsidRPr="00C30E73">
              <w:rPr>
                <w:sz w:val="13"/>
                <w:szCs w:val="13"/>
              </w:rPr>
              <w:t>Interbank transfers</w:t>
            </w:r>
          </w:p>
        </w:tc>
        <w:tc>
          <w:tcPr>
            <w:tcW w:w="850"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bookmarkStart w:id="50" w:name="BBBPN02AB028"/>
            <w:bookmarkEnd w:id="50"/>
            <w:r w:rsidRPr="00772DD1">
              <w:rPr>
                <w:sz w:val="13"/>
                <w:szCs w:val="13"/>
              </w:rPr>
              <w:t xml:space="preserve"> 516</w:t>
            </w:r>
            <w:r>
              <w:rPr>
                <w:sz w:val="13"/>
                <w:szCs w:val="13"/>
              </w:rPr>
              <w:t>,</w:t>
            </w:r>
            <w:r w:rsidRPr="00772DD1">
              <w:rPr>
                <w:sz w:val="13"/>
                <w:szCs w:val="13"/>
              </w:rPr>
              <w:t xml:space="preserve">823 </w:t>
            </w: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536</w:t>
            </w:r>
            <w:r>
              <w:rPr>
                <w:sz w:val="13"/>
                <w:szCs w:val="13"/>
              </w:rPr>
              <w:t>,</w:t>
            </w:r>
            <w:r w:rsidRPr="00772DD1">
              <w:rPr>
                <w:sz w:val="13"/>
                <w:szCs w:val="13"/>
              </w:rPr>
              <w:t>119</w:t>
            </w: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610</w:t>
            </w:r>
            <w:r>
              <w:rPr>
                <w:sz w:val="13"/>
                <w:szCs w:val="13"/>
              </w:rPr>
              <w:t>,</w:t>
            </w:r>
            <w:r w:rsidRPr="00772DD1">
              <w:rPr>
                <w:sz w:val="13"/>
                <w:szCs w:val="13"/>
              </w:rPr>
              <w:t>622</w:t>
            </w:r>
          </w:p>
        </w:tc>
        <w:bookmarkStart w:id="51" w:name="_GoBack"/>
        <w:bookmarkEnd w:id="51"/>
      </w:tr>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ind w:left="180"/>
              <w:jc w:val="left"/>
              <w:rPr>
                <w:sz w:val="13"/>
                <w:szCs w:val="13"/>
              </w:rPr>
            </w:pPr>
            <w:r w:rsidRPr="00C30E73">
              <w:rPr>
                <w:sz w:val="13"/>
                <w:szCs w:val="13"/>
              </w:rPr>
              <w:t>Correspondent banks</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 xml:space="preserve"> 1</w:t>
            </w:r>
            <w:r>
              <w:rPr>
                <w:sz w:val="13"/>
                <w:szCs w:val="13"/>
              </w:rPr>
              <w:t>,</w:t>
            </w:r>
            <w:r w:rsidRPr="00772DD1">
              <w:rPr>
                <w:sz w:val="13"/>
                <w:szCs w:val="13"/>
              </w:rPr>
              <w:t>901</w:t>
            </w:r>
            <w:r>
              <w:rPr>
                <w:sz w:val="13"/>
                <w:szCs w:val="13"/>
              </w:rPr>
              <w:t>,</w:t>
            </w:r>
            <w:r w:rsidRPr="00772DD1">
              <w:rPr>
                <w:sz w:val="13"/>
                <w:szCs w:val="13"/>
              </w:rPr>
              <w:t xml:space="preserve">780 </w:t>
            </w: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2</w:t>
            </w:r>
            <w:r>
              <w:rPr>
                <w:sz w:val="13"/>
                <w:szCs w:val="13"/>
              </w:rPr>
              <w:t>,</w:t>
            </w:r>
            <w:r w:rsidRPr="00772DD1">
              <w:rPr>
                <w:sz w:val="13"/>
                <w:szCs w:val="13"/>
              </w:rPr>
              <w:t>123</w:t>
            </w:r>
            <w:r>
              <w:rPr>
                <w:sz w:val="13"/>
                <w:szCs w:val="13"/>
              </w:rPr>
              <w:t>,</w:t>
            </w:r>
            <w:r w:rsidRPr="00772DD1">
              <w:rPr>
                <w:sz w:val="13"/>
                <w:szCs w:val="13"/>
              </w:rPr>
              <w:t>803</w:t>
            </w: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2</w:t>
            </w:r>
            <w:r>
              <w:rPr>
                <w:sz w:val="13"/>
                <w:szCs w:val="13"/>
              </w:rPr>
              <w:t>,</w:t>
            </w:r>
            <w:r w:rsidRPr="00772DD1">
              <w:rPr>
                <w:sz w:val="13"/>
                <w:szCs w:val="13"/>
              </w:rPr>
              <w:t>054</w:t>
            </w:r>
            <w:r>
              <w:rPr>
                <w:sz w:val="13"/>
                <w:szCs w:val="13"/>
              </w:rPr>
              <w:t>,</w:t>
            </w:r>
            <w:r w:rsidRPr="00772DD1">
              <w:rPr>
                <w:sz w:val="13"/>
                <w:szCs w:val="13"/>
              </w:rPr>
              <w:t>196</w:t>
            </w: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ind w:left="180"/>
              <w:jc w:val="left"/>
              <w:rPr>
                <w:sz w:val="13"/>
                <w:szCs w:val="13"/>
              </w:rPr>
            </w:pPr>
          </w:p>
        </w:tc>
        <w:tc>
          <w:tcPr>
            <w:tcW w:w="850"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r>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ind w:left="180"/>
              <w:jc w:val="left"/>
              <w:rPr>
                <w:sz w:val="13"/>
                <w:szCs w:val="13"/>
              </w:rPr>
            </w:pPr>
            <w:r w:rsidRPr="00C30E73">
              <w:rPr>
                <w:b/>
                <w:sz w:val="13"/>
                <w:szCs w:val="13"/>
              </w:rPr>
              <w:t>Interdepartmental accounts</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b/>
                <w:sz w:val="13"/>
                <w:szCs w:val="13"/>
              </w:rPr>
            </w:pPr>
            <w:r w:rsidRPr="00772DD1">
              <w:rPr>
                <w:b/>
                <w:sz w:val="13"/>
                <w:szCs w:val="13"/>
              </w:rPr>
              <w:t xml:space="preserve"> 26</w:t>
            </w:r>
            <w:r>
              <w:rPr>
                <w:b/>
                <w:sz w:val="13"/>
                <w:szCs w:val="13"/>
              </w:rPr>
              <w:t>,</w:t>
            </w:r>
            <w:r w:rsidRPr="00772DD1">
              <w:rPr>
                <w:b/>
                <w:sz w:val="13"/>
                <w:szCs w:val="13"/>
              </w:rPr>
              <w:t xml:space="preserve">633 </w:t>
            </w: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b/>
                <w:sz w:val="13"/>
                <w:szCs w:val="13"/>
              </w:rPr>
            </w:pPr>
            <w:r w:rsidRPr="00772DD1">
              <w:rPr>
                <w:b/>
                <w:sz w:val="13"/>
                <w:szCs w:val="13"/>
              </w:rPr>
              <w:t>286</w:t>
            </w:r>
            <w:r>
              <w:rPr>
                <w:b/>
                <w:sz w:val="13"/>
                <w:szCs w:val="13"/>
              </w:rPr>
              <w:t>,</w:t>
            </w:r>
            <w:r w:rsidRPr="00772DD1">
              <w:rPr>
                <w:b/>
                <w:sz w:val="13"/>
                <w:szCs w:val="13"/>
              </w:rPr>
              <w:t>943</w:t>
            </w: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b/>
                <w:sz w:val="13"/>
                <w:szCs w:val="13"/>
              </w:rPr>
            </w:pPr>
            <w:r w:rsidRPr="00772DD1">
              <w:rPr>
                <w:b/>
                <w:sz w:val="13"/>
                <w:szCs w:val="13"/>
              </w:rPr>
              <w:t>71</w:t>
            </w:r>
            <w:r>
              <w:rPr>
                <w:b/>
                <w:sz w:val="13"/>
                <w:szCs w:val="13"/>
              </w:rPr>
              <w:t>,</w:t>
            </w:r>
            <w:r w:rsidRPr="00772DD1">
              <w:rPr>
                <w:b/>
                <w:sz w:val="13"/>
                <w:szCs w:val="13"/>
              </w:rPr>
              <w:t>653</w:t>
            </w: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ind w:left="180"/>
              <w:jc w:val="left"/>
              <w:rPr>
                <w:sz w:val="13"/>
                <w:szCs w:val="13"/>
              </w:rPr>
            </w:pPr>
            <w:r w:rsidRPr="00772DD1">
              <w:rPr>
                <w:sz w:val="13"/>
                <w:szCs w:val="13"/>
              </w:rPr>
              <w:t xml:space="preserve"> </w:t>
            </w:r>
            <w:r w:rsidRPr="00C30E73">
              <w:rPr>
                <w:sz w:val="13"/>
                <w:szCs w:val="13"/>
              </w:rPr>
              <w:t>Internal transfers of funds</w:t>
            </w:r>
          </w:p>
        </w:tc>
        <w:tc>
          <w:tcPr>
            <w:tcW w:w="850"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 xml:space="preserve"> 26</w:t>
            </w:r>
            <w:r>
              <w:rPr>
                <w:sz w:val="13"/>
                <w:szCs w:val="13"/>
              </w:rPr>
              <w:t>,</w:t>
            </w:r>
            <w:r w:rsidRPr="00772DD1">
              <w:rPr>
                <w:sz w:val="13"/>
                <w:szCs w:val="13"/>
              </w:rPr>
              <w:t xml:space="preserve">633 </w:t>
            </w: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286</w:t>
            </w:r>
            <w:r>
              <w:rPr>
                <w:sz w:val="13"/>
                <w:szCs w:val="13"/>
              </w:rPr>
              <w:t>,</w:t>
            </w:r>
            <w:r w:rsidRPr="00772DD1">
              <w:rPr>
                <w:sz w:val="13"/>
                <w:szCs w:val="13"/>
              </w:rPr>
              <w:t>943</w:t>
            </w: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71</w:t>
            </w:r>
            <w:r>
              <w:rPr>
                <w:sz w:val="13"/>
                <w:szCs w:val="13"/>
              </w:rPr>
              <w:t>,</w:t>
            </w:r>
            <w:r w:rsidRPr="00772DD1">
              <w:rPr>
                <w:sz w:val="13"/>
                <w:szCs w:val="13"/>
              </w:rPr>
              <w:t>653</w:t>
            </w:r>
          </w:p>
        </w:tc>
      </w:tr>
      <w:bookmarkEnd w:id="48"/>
      <w:bookmarkEnd w:id="49"/>
      <w:tr w:rsidR="00245B9F" w:rsidRPr="00772DD1" w:rsidTr="00202DFC">
        <w:trPr>
          <w:cantSplit/>
        </w:trPr>
        <w:tc>
          <w:tcPr>
            <w:tcW w:w="5032"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jc w:val="left"/>
              <w:rPr>
                <w:sz w:val="13"/>
                <w:szCs w:val="13"/>
              </w:rPr>
            </w:pPr>
          </w:p>
        </w:tc>
        <w:tc>
          <w:tcPr>
            <w:tcW w:w="850"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5"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ind w:left="120"/>
              <w:jc w:val="left"/>
              <w:rPr>
                <w:b/>
                <w:sz w:val="13"/>
                <w:szCs w:val="13"/>
              </w:rPr>
            </w:pPr>
            <w:bookmarkStart w:id="52" w:name="BBBPN0200031" w:colFirst="0" w:colLast="0"/>
            <w:r w:rsidRPr="00C30E73">
              <w:rPr>
                <w:b/>
                <w:sz w:val="13"/>
                <w:szCs w:val="13"/>
              </w:rPr>
              <w:t>Loans</w:t>
            </w:r>
          </w:p>
        </w:tc>
        <w:tc>
          <w:tcPr>
            <w:tcW w:w="850" w:type="dxa"/>
            <w:tcBorders>
              <w:bottom w:val="single" w:sz="4" w:space="0" w:color="FFFFFF" w:themeColor="background1"/>
            </w:tcBorders>
            <w:shd w:val="solid" w:color="F3F3F3" w:fill="auto"/>
            <w:vAlign w:val="center"/>
          </w:tcPr>
          <w:p w:rsidR="00245B9F" w:rsidRPr="00772DD1" w:rsidRDefault="009F0778" w:rsidP="00202DFC">
            <w:pPr>
              <w:pStyle w:val="Pr-formataoHTML"/>
              <w:spacing w:before="11" w:after="11"/>
              <w:rPr>
                <w:b/>
                <w:sz w:val="13"/>
                <w:szCs w:val="13"/>
              </w:rPr>
            </w:pPr>
            <w:hyperlink w:anchor="BBOPC_Titulo" w:history="1">
              <w:r w:rsidR="00245B9F" w:rsidRPr="00772DD1">
                <w:rPr>
                  <w:rStyle w:val="Hyperlink"/>
                  <w:sz w:val="13"/>
                  <w:szCs w:val="13"/>
                </w:rPr>
                <w:t xml:space="preserve">10 </w:t>
              </w:r>
            </w:hyperlink>
            <w:bookmarkStart w:id="53" w:name="BBBPN02AA031"/>
            <w:bookmarkEnd w:id="53"/>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b/>
                <w:sz w:val="13"/>
                <w:szCs w:val="13"/>
              </w:rPr>
            </w:pPr>
            <w:bookmarkStart w:id="54" w:name="BBBPN02AB031"/>
            <w:bookmarkEnd w:id="54"/>
            <w:r w:rsidRPr="00772DD1">
              <w:rPr>
                <w:b/>
                <w:sz w:val="13"/>
                <w:szCs w:val="13"/>
              </w:rPr>
              <w:t xml:space="preserve"> 560</w:t>
            </w:r>
            <w:r>
              <w:rPr>
                <w:b/>
                <w:sz w:val="13"/>
                <w:szCs w:val="13"/>
              </w:rPr>
              <w:t>,</w:t>
            </w:r>
            <w:r w:rsidRPr="00772DD1">
              <w:rPr>
                <w:b/>
                <w:sz w:val="13"/>
                <w:szCs w:val="13"/>
              </w:rPr>
              <w:t>844</w:t>
            </w:r>
            <w:r>
              <w:rPr>
                <w:b/>
                <w:sz w:val="13"/>
                <w:szCs w:val="13"/>
              </w:rPr>
              <w:t>,</w:t>
            </w:r>
            <w:r w:rsidRPr="00772DD1">
              <w:rPr>
                <w:b/>
                <w:sz w:val="13"/>
                <w:szCs w:val="13"/>
              </w:rPr>
              <w:t xml:space="preserve">682 </w:t>
            </w: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b/>
                <w:sz w:val="13"/>
                <w:szCs w:val="13"/>
              </w:rPr>
            </w:pPr>
            <w:r w:rsidRPr="00772DD1">
              <w:rPr>
                <w:b/>
                <w:sz w:val="13"/>
                <w:szCs w:val="13"/>
              </w:rPr>
              <w:t>528</w:t>
            </w:r>
            <w:r>
              <w:rPr>
                <w:b/>
                <w:sz w:val="13"/>
                <w:szCs w:val="13"/>
              </w:rPr>
              <w:t>,</w:t>
            </w:r>
            <w:r w:rsidRPr="00772DD1">
              <w:rPr>
                <w:b/>
                <w:sz w:val="13"/>
                <w:szCs w:val="13"/>
              </w:rPr>
              <w:t>881</w:t>
            </w:r>
            <w:r>
              <w:rPr>
                <w:b/>
                <w:sz w:val="13"/>
                <w:szCs w:val="13"/>
              </w:rPr>
              <w:t>,</w:t>
            </w:r>
            <w:r w:rsidRPr="00772DD1">
              <w:rPr>
                <w:b/>
                <w:sz w:val="13"/>
                <w:szCs w:val="13"/>
              </w:rPr>
              <w:t>558</w:t>
            </w: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b/>
                <w:sz w:val="13"/>
                <w:szCs w:val="13"/>
              </w:rPr>
            </w:pPr>
            <w:r w:rsidRPr="00772DD1">
              <w:rPr>
                <w:b/>
                <w:sz w:val="13"/>
                <w:szCs w:val="13"/>
              </w:rPr>
              <w:t>539</w:t>
            </w:r>
            <w:r>
              <w:rPr>
                <w:b/>
                <w:sz w:val="13"/>
                <w:szCs w:val="13"/>
              </w:rPr>
              <w:t>,</w:t>
            </w:r>
            <w:r w:rsidRPr="00772DD1">
              <w:rPr>
                <w:b/>
                <w:sz w:val="13"/>
                <w:szCs w:val="13"/>
              </w:rPr>
              <w:t>010</w:t>
            </w:r>
            <w:r>
              <w:rPr>
                <w:b/>
                <w:sz w:val="13"/>
                <w:szCs w:val="13"/>
              </w:rPr>
              <w:t>,</w:t>
            </w:r>
            <w:r w:rsidRPr="00772DD1">
              <w:rPr>
                <w:b/>
                <w:sz w:val="13"/>
                <w:szCs w:val="13"/>
              </w:rPr>
              <w:t>260</w:t>
            </w:r>
          </w:p>
        </w:tc>
      </w:tr>
      <w:tr w:rsidR="00245B9F" w:rsidRPr="00772DD1" w:rsidTr="00202DFC">
        <w:trPr>
          <w:cantSplit/>
        </w:trPr>
        <w:tc>
          <w:tcPr>
            <w:tcW w:w="5032"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ind w:left="180"/>
              <w:jc w:val="left"/>
              <w:rPr>
                <w:sz w:val="13"/>
                <w:szCs w:val="13"/>
              </w:rPr>
            </w:pPr>
            <w:bookmarkStart w:id="55" w:name="BBBPN0200033" w:colFirst="0" w:colLast="0"/>
            <w:bookmarkStart w:id="56" w:name="BBBPN02AA033" w:colFirst="1" w:colLast="1"/>
            <w:bookmarkEnd w:id="52"/>
            <w:r w:rsidRPr="00C30E73">
              <w:rPr>
                <w:sz w:val="13"/>
                <w:szCs w:val="13"/>
              </w:rPr>
              <w:t>Public sector</w:t>
            </w:r>
          </w:p>
        </w:tc>
        <w:tc>
          <w:tcPr>
            <w:tcW w:w="850"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bookmarkStart w:id="57" w:name="BBBPN02AB033"/>
            <w:bookmarkEnd w:id="57"/>
            <w:r w:rsidRPr="00772DD1">
              <w:rPr>
                <w:sz w:val="13"/>
                <w:szCs w:val="13"/>
              </w:rPr>
              <w:t xml:space="preserve"> 69</w:t>
            </w:r>
            <w:r>
              <w:rPr>
                <w:sz w:val="13"/>
                <w:szCs w:val="13"/>
              </w:rPr>
              <w:t>,</w:t>
            </w:r>
            <w:r w:rsidRPr="00772DD1">
              <w:rPr>
                <w:sz w:val="13"/>
                <w:szCs w:val="13"/>
              </w:rPr>
              <w:t>174</w:t>
            </w:r>
            <w:r>
              <w:rPr>
                <w:sz w:val="13"/>
                <w:szCs w:val="13"/>
              </w:rPr>
              <w:t>,</w:t>
            </w:r>
            <w:r w:rsidRPr="00772DD1">
              <w:rPr>
                <w:sz w:val="13"/>
                <w:szCs w:val="13"/>
              </w:rPr>
              <w:t xml:space="preserve">688 </w:t>
            </w: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r w:rsidRPr="00772DD1">
              <w:rPr>
                <w:sz w:val="13"/>
                <w:szCs w:val="13"/>
              </w:rPr>
              <w:t>62</w:t>
            </w:r>
            <w:r>
              <w:rPr>
                <w:sz w:val="13"/>
                <w:szCs w:val="13"/>
              </w:rPr>
              <w:t>,</w:t>
            </w:r>
            <w:r w:rsidRPr="00772DD1">
              <w:rPr>
                <w:sz w:val="13"/>
                <w:szCs w:val="13"/>
              </w:rPr>
              <w:t>153</w:t>
            </w:r>
            <w:r>
              <w:rPr>
                <w:sz w:val="13"/>
                <w:szCs w:val="13"/>
              </w:rPr>
              <w:t>,</w:t>
            </w:r>
            <w:r w:rsidRPr="00772DD1">
              <w:rPr>
                <w:sz w:val="13"/>
                <w:szCs w:val="13"/>
              </w:rPr>
              <w:t>099</w:t>
            </w:r>
          </w:p>
        </w:tc>
        <w:tc>
          <w:tcPr>
            <w:tcW w:w="1275"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r w:rsidRPr="00772DD1">
              <w:rPr>
                <w:sz w:val="13"/>
                <w:szCs w:val="13"/>
              </w:rPr>
              <w:t>66</w:t>
            </w:r>
            <w:r>
              <w:rPr>
                <w:sz w:val="13"/>
                <w:szCs w:val="13"/>
              </w:rPr>
              <w:t>,</w:t>
            </w:r>
            <w:r w:rsidRPr="00772DD1">
              <w:rPr>
                <w:sz w:val="13"/>
                <w:szCs w:val="13"/>
              </w:rPr>
              <w:t>441</w:t>
            </w:r>
            <w:r>
              <w:rPr>
                <w:sz w:val="13"/>
                <w:szCs w:val="13"/>
              </w:rPr>
              <w:t>,</w:t>
            </w:r>
            <w:r w:rsidRPr="00772DD1">
              <w:rPr>
                <w:sz w:val="13"/>
                <w:szCs w:val="13"/>
              </w:rPr>
              <w:t>769</w:t>
            </w: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ind w:left="180"/>
              <w:jc w:val="left"/>
              <w:rPr>
                <w:sz w:val="13"/>
                <w:szCs w:val="13"/>
              </w:rPr>
            </w:pPr>
            <w:bookmarkStart w:id="58" w:name="BBBPN0200034" w:colFirst="0" w:colLast="0"/>
            <w:bookmarkStart w:id="59" w:name="BBBPN02AA034" w:colFirst="1" w:colLast="1"/>
            <w:bookmarkEnd w:id="55"/>
            <w:bookmarkEnd w:id="56"/>
            <w:r w:rsidRPr="00C30E73">
              <w:rPr>
                <w:sz w:val="13"/>
                <w:szCs w:val="13"/>
              </w:rPr>
              <w:t>Private sector</w:t>
            </w:r>
          </w:p>
        </w:tc>
        <w:tc>
          <w:tcPr>
            <w:tcW w:w="850"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bookmarkStart w:id="60" w:name="BBBPN02AB034"/>
            <w:bookmarkEnd w:id="60"/>
            <w:r w:rsidRPr="00772DD1">
              <w:rPr>
                <w:sz w:val="13"/>
                <w:szCs w:val="13"/>
              </w:rPr>
              <w:t xml:space="preserve"> 531</w:t>
            </w:r>
            <w:r>
              <w:rPr>
                <w:sz w:val="13"/>
                <w:szCs w:val="13"/>
              </w:rPr>
              <w:t>,</w:t>
            </w:r>
            <w:r w:rsidRPr="00772DD1">
              <w:rPr>
                <w:sz w:val="13"/>
                <w:szCs w:val="13"/>
              </w:rPr>
              <w:t>273</w:t>
            </w:r>
            <w:r>
              <w:rPr>
                <w:sz w:val="13"/>
                <w:szCs w:val="13"/>
              </w:rPr>
              <w:t>,</w:t>
            </w:r>
            <w:r w:rsidRPr="00772DD1">
              <w:rPr>
                <w:sz w:val="13"/>
                <w:szCs w:val="13"/>
              </w:rPr>
              <w:t xml:space="preserve">598 </w:t>
            </w: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504</w:t>
            </w:r>
            <w:r>
              <w:rPr>
                <w:sz w:val="13"/>
                <w:szCs w:val="13"/>
              </w:rPr>
              <w:t>,</w:t>
            </w:r>
            <w:r w:rsidRPr="00772DD1">
              <w:rPr>
                <w:sz w:val="13"/>
                <w:szCs w:val="13"/>
              </w:rPr>
              <w:t>149</w:t>
            </w:r>
            <w:r>
              <w:rPr>
                <w:sz w:val="13"/>
                <w:szCs w:val="13"/>
              </w:rPr>
              <w:t>,</w:t>
            </w:r>
            <w:r w:rsidRPr="00772DD1">
              <w:rPr>
                <w:sz w:val="13"/>
                <w:szCs w:val="13"/>
              </w:rPr>
              <w:t>019</w:t>
            </w: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505</w:t>
            </w:r>
            <w:r>
              <w:rPr>
                <w:sz w:val="13"/>
                <w:szCs w:val="13"/>
              </w:rPr>
              <w:t>,</w:t>
            </w:r>
            <w:r w:rsidRPr="00772DD1">
              <w:rPr>
                <w:sz w:val="13"/>
                <w:szCs w:val="13"/>
              </w:rPr>
              <w:t>431</w:t>
            </w:r>
            <w:r>
              <w:rPr>
                <w:sz w:val="13"/>
                <w:szCs w:val="13"/>
              </w:rPr>
              <w:t>,</w:t>
            </w:r>
            <w:r w:rsidRPr="00772DD1">
              <w:rPr>
                <w:sz w:val="13"/>
                <w:szCs w:val="13"/>
              </w:rPr>
              <w:t>254</w:t>
            </w:r>
          </w:p>
        </w:tc>
      </w:tr>
      <w:tr w:rsidR="00245B9F" w:rsidRPr="00772DD1" w:rsidTr="00202DFC">
        <w:trPr>
          <w:cantSplit/>
        </w:trPr>
        <w:tc>
          <w:tcPr>
            <w:tcW w:w="5032"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ind w:left="180"/>
              <w:jc w:val="left"/>
              <w:rPr>
                <w:sz w:val="13"/>
                <w:szCs w:val="13"/>
              </w:rPr>
            </w:pPr>
            <w:bookmarkStart w:id="61" w:name="BBBPN0200039" w:colFirst="0" w:colLast="0"/>
            <w:bookmarkStart w:id="62" w:name="BBBPN02AA039" w:colFirst="1" w:colLast="1"/>
            <w:bookmarkEnd w:id="58"/>
            <w:bookmarkEnd w:id="59"/>
            <w:r w:rsidRPr="00C30E73">
              <w:rPr>
                <w:sz w:val="13"/>
                <w:szCs w:val="13"/>
              </w:rPr>
              <w:t>Loan sold under assignmen</w:t>
            </w:r>
            <w:r>
              <w:rPr>
                <w:sz w:val="13"/>
                <w:szCs w:val="13"/>
              </w:rPr>
              <w:t>t</w:t>
            </w:r>
          </w:p>
        </w:tc>
        <w:tc>
          <w:tcPr>
            <w:tcW w:w="850"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bookmarkStart w:id="63" w:name="BBBPN02AB039"/>
            <w:bookmarkEnd w:id="63"/>
            <w:r w:rsidRPr="00772DD1">
              <w:rPr>
                <w:sz w:val="13"/>
                <w:szCs w:val="13"/>
              </w:rPr>
              <w:t xml:space="preserve"> 312</w:t>
            </w:r>
            <w:r>
              <w:rPr>
                <w:sz w:val="13"/>
                <w:szCs w:val="13"/>
              </w:rPr>
              <w:t>,</w:t>
            </w:r>
            <w:r w:rsidRPr="00772DD1">
              <w:rPr>
                <w:sz w:val="13"/>
                <w:szCs w:val="13"/>
              </w:rPr>
              <w:t xml:space="preserve">389 </w:t>
            </w: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r w:rsidRPr="00772DD1">
              <w:rPr>
                <w:sz w:val="13"/>
                <w:szCs w:val="13"/>
              </w:rPr>
              <w:t>330</w:t>
            </w:r>
            <w:r>
              <w:rPr>
                <w:sz w:val="13"/>
                <w:szCs w:val="13"/>
              </w:rPr>
              <w:t>,</w:t>
            </w:r>
            <w:r w:rsidRPr="00772DD1">
              <w:rPr>
                <w:sz w:val="13"/>
                <w:szCs w:val="13"/>
              </w:rPr>
              <w:t>751</w:t>
            </w:r>
          </w:p>
        </w:tc>
        <w:tc>
          <w:tcPr>
            <w:tcW w:w="1275"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r w:rsidRPr="00772DD1">
              <w:rPr>
                <w:sz w:val="13"/>
                <w:szCs w:val="13"/>
              </w:rPr>
              <w:t>387</w:t>
            </w:r>
            <w:r>
              <w:rPr>
                <w:sz w:val="13"/>
                <w:szCs w:val="13"/>
              </w:rPr>
              <w:t>,</w:t>
            </w:r>
            <w:r w:rsidRPr="00772DD1">
              <w:rPr>
                <w:sz w:val="13"/>
                <w:szCs w:val="13"/>
              </w:rPr>
              <w:t>895</w:t>
            </w: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ind w:left="180"/>
              <w:jc w:val="left"/>
              <w:rPr>
                <w:sz w:val="13"/>
                <w:szCs w:val="13"/>
              </w:rPr>
            </w:pPr>
            <w:bookmarkStart w:id="64" w:name="BBBPN0200038" w:colFirst="0" w:colLast="0"/>
            <w:bookmarkStart w:id="65" w:name="BBBPN02AA038" w:colFirst="1" w:colLast="1"/>
            <w:bookmarkEnd w:id="61"/>
            <w:bookmarkEnd w:id="62"/>
            <w:r w:rsidRPr="00C30E73">
              <w:rPr>
                <w:sz w:val="13"/>
                <w:szCs w:val="13"/>
              </w:rPr>
              <w:t>(Allowance for loan losses)</w:t>
            </w:r>
          </w:p>
        </w:tc>
        <w:tc>
          <w:tcPr>
            <w:tcW w:w="850"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bookmarkStart w:id="66" w:name="BBBPN02AB038"/>
            <w:bookmarkEnd w:id="66"/>
            <w:r w:rsidRPr="00772DD1">
              <w:rPr>
                <w:sz w:val="13"/>
                <w:szCs w:val="13"/>
              </w:rPr>
              <w:t xml:space="preserve"> (39</w:t>
            </w:r>
            <w:r>
              <w:rPr>
                <w:sz w:val="13"/>
                <w:szCs w:val="13"/>
              </w:rPr>
              <w:t>,</w:t>
            </w:r>
            <w:r w:rsidRPr="00772DD1">
              <w:rPr>
                <w:sz w:val="13"/>
                <w:szCs w:val="13"/>
              </w:rPr>
              <w:t>915</w:t>
            </w:r>
            <w:r>
              <w:rPr>
                <w:sz w:val="13"/>
                <w:szCs w:val="13"/>
              </w:rPr>
              <w:t>,</w:t>
            </w:r>
            <w:r w:rsidRPr="00772DD1">
              <w:rPr>
                <w:sz w:val="13"/>
                <w:szCs w:val="13"/>
              </w:rPr>
              <w:t>993)</w:t>
            </w: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(37</w:t>
            </w:r>
            <w:r>
              <w:rPr>
                <w:sz w:val="13"/>
                <w:szCs w:val="13"/>
              </w:rPr>
              <w:t>,</w:t>
            </w:r>
            <w:r w:rsidRPr="00772DD1">
              <w:rPr>
                <w:sz w:val="13"/>
                <w:szCs w:val="13"/>
              </w:rPr>
              <w:t>751</w:t>
            </w:r>
            <w:r>
              <w:rPr>
                <w:sz w:val="13"/>
                <w:szCs w:val="13"/>
              </w:rPr>
              <w:t>,</w:t>
            </w:r>
            <w:r w:rsidRPr="00772DD1">
              <w:rPr>
                <w:sz w:val="13"/>
                <w:szCs w:val="13"/>
              </w:rPr>
              <w:t>311)</w:t>
            </w: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(33</w:t>
            </w:r>
            <w:r>
              <w:rPr>
                <w:sz w:val="13"/>
                <w:szCs w:val="13"/>
              </w:rPr>
              <w:t>,</w:t>
            </w:r>
            <w:r w:rsidRPr="00772DD1">
              <w:rPr>
                <w:sz w:val="13"/>
                <w:szCs w:val="13"/>
              </w:rPr>
              <w:t>250</w:t>
            </w:r>
            <w:r>
              <w:rPr>
                <w:sz w:val="13"/>
                <w:szCs w:val="13"/>
              </w:rPr>
              <w:t>,</w:t>
            </w:r>
            <w:r w:rsidRPr="00772DD1">
              <w:rPr>
                <w:sz w:val="13"/>
                <w:szCs w:val="13"/>
              </w:rPr>
              <w:t>658)</w:t>
            </w:r>
          </w:p>
        </w:tc>
      </w:tr>
      <w:bookmarkEnd w:id="64"/>
      <w:bookmarkEnd w:id="65"/>
      <w:tr w:rsidR="00245B9F" w:rsidRPr="00772DD1" w:rsidTr="00202DFC">
        <w:trPr>
          <w:cantSplit/>
        </w:trPr>
        <w:tc>
          <w:tcPr>
            <w:tcW w:w="5032"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jc w:val="left"/>
              <w:rPr>
                <w:sz w:val="13"/>
                <w:szCs w:val="13"/>
              </w:rPr>
            </w:pPr>
          </w:p>
        </w:tc>
        <w:tc>
          <w:tcPr>
            <w:tcW w:w="850"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5"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ind w:left="120"/>
              <w:jc w:val="left"/>
              <w:rPr>
                <w:b/>
                <w:sz w:val="13"/>
                <w:szCs w:val="13"/>
              </w:rPr>
            </w:pPr>
            <w:bookmarkStart w:id="67" w:name="BBBPN0200041" w:colFirst="0" w:colLast="0"/>
            <w:r w:rsidRPr="00C30E73">
              <w:rPr>
                <w:b/>
                <w:sz w:val="13"/>
                <w:szCs w:val="13"/>
              </w:rPr>
              <w:t>Leasing</w:t>
            </w:r>
          </w:p>
        </w:tc>
        <w:tc>
          <w:tcPr>
            <w:tcW w:w="850" w:type="dxa"/>
            <w:tcBorders>
              <w:bottom w:val="single" w:sz="4" w:space="0" w:color="FFFFFF" w:themeColor="background1"/>
            </w:tcBorders>
            <w:shd w:val="solid" w:color="F3F3F3" w:fill="auto"/>
            <w:vAlign w:val="center"/>
          </w:tcPr>
          <w:p w:rsidR="00245B9F" w:rsidRPr="00772DD1" w:rsidRDefault="009F0778" w:rsidP="00202DFC">
            <w:pPr>
              <w:pStyle w:val="Pr-formataoHTML"/>
              <w:spacing w:before="11" w:after="11"/>
              <w:rPr>
                <w:b/>
                <w:sz w:val="13"/>
                <w:szCs w:val="13"/>
              </w:rPr>
            </w:pPr>
            <w:hyperlink w:anchor="BBOPC_Titulo" w:history="1">
              <w:r w:rsidR="00245B9F" w:rsidRPr="00772DD1">
                <w:rPr>
                  <w:rStyle w:val="Hyperlink"/>
                  <w:sz w:val="13"/>
                  <w:szCs w:val="13"/>
                </w:rPr>
                <w:t>10</w:t>
              </w:r>
            </w:hyperlink>
            <w:bookmarkStart w:id="68" w:name="BBBPN02AA041"/>
            <w:bookmarkEnd w:id="68"/>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b/>
                <w:sz w:val="13"/>
                <w:szCs w:val="13"/>
              </w:rPr>
            </w:pPr>
            <w:bookmarkStart w:id="69" w:name="BBBPN02AB041"/>
            <w:bookmarkEnd w:id="69"/>
            <w:r w:rsidRPr="00772DD1">
              <w:rPr>
                <w:b/>
                <w:sz w:val="13"/>
                <w:szCs w:val="13"/>
              </w:rPr>
              <w:t xml:space="preserve"> 183</w:t>
            </w:r>
            <w:r>
              <w:rPr>
                <w:b/>
                <w:sz w:val="13"/>
                <w:szCs w:val="13"/>
              </w:rPr>
              <w:t>,</w:t>
            </w:r>
            <w:r w:rsidRPr="00772DD1">
              <w:rPr>
                <w:b/>
                <w:sz w:val="13"/>
                <w:szCs w:val="13"/>
              </w:rPr>
              <w:t xml:space="preserve">496 </w:t>
            </w: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b/>
                <w:sz w:val="13"/>
                <w:szCs w:val="13"/>
              </w:rPr>
            </w:pPr>
            <w:r w:rsidRPr="00772DD1">
              <w:rPr>
                <w:b/>
                <w:sz w:val="13"/>
                <w:szCs w:val="13"/>
              </w:rPr>
              <w:t>187</w:t>
            </w:r>
            <w:r>
              <w:rPr>
                <w:b/>
                <w:sz w:val="13"/>
                <w:szCs w:val="13"/>
              </w:rPr>
              <w:t>,</w:t>
            </w:r>
            <w:r w:rsidRPr="00772DD1">
              <w:rPr>
                <w:b/>
                <w:sz w:val="13"/>
                <w:szCs w:val="13"/>
              </w:rPr>
              <w:t>529</w:t>
            </w: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b/>
                <w:sz w:val="13"/>
                <w:szCs w:val="13"/>
              </w:rPr>
            </w:pPr>
            <w:r w:rsidRPr="00772DD1">
              <w:rPr>
                <w:b/>
                <w:sz w:val="13"/>
                <w:szCs w:val="13"/>
              </w:rPr>
              <w:t>206</w:t>
            </w:r>
            <w:r>
              <w:rPr>
                <w:b/>
                <w:sz w:val="13"/>
                <w:szCs w:val="13"/>
              </w:rPr>
              <w:t>,</w:t>
            </w:r>
            <w:r w:rsidRPr="00772DD1">
              <w:rPr>
                <w:b/>
                <w:sz w:val="13"/>
                <w:szCs w:val="13"/>
              </w:rPr>
              <w:t>599</w:t>
            </w:r>
          </w:p>
        </w:tc>
      </w:tr>
      <w:tr w:rsidR="00245B9F" w:rsidRPr="00772DD1" w:rsidTr="00202DFC">
        <w:trPr>
          <w:cantSplit/>
        </w:trPr>
        <w:tc>
          <w:tcPr>
            <w:tcW w:w="5032"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ind w:left="180"/>
              <w:jc w:val="left"/>
              <w:rPr>
                <w:sz w:val="13"/>
                <w:szCs w:val="13"/>
              </w:rPr>
            </w:pPr>
            <w:bookmarkStart w:id="70" w:name="BBBPN0200044" w:colFirst="0" w:colLast="0"/>
            <w:bookmarkEnd w:id="67"/>
            <w:r w:rsidRPr="00C30E73">
              <w:rPr>
                <w:sz w:val="13"/>
                <w:szCs w:val="13"/>
              </w:rPr>
              <w:t>Private sector</w:t>
            </w:r>
          </w:p>
        </w:tc>
        <w:tc>
          <w:tcPr>
            <w:tcW w:w="850" w:type="dxa"/>
            <w:tcBorders>
              <w:bottom w:val="single" w:sz="4" w:space="0" w:color="FFFFFF" w:themeColor="background1"/>
            </w:tcBorders>
            <w:shd w:val="solid" w:color="E6E6E6" w:fill="auto"/>
            <w:vAlign w:val="center"/>
          </w:tcPr>
          <w:p w:rsidR="00245B9F" w:rsidRPr="00772DD1" w:rsidRDefault="009F0778" w:rsidP="00202DFC">
            <w:pPr>
              <w:pStyle w:val="Pr-formataoHTML"/>
              <w:spacing w:before="11" w:after="11"/>
              <w:rPr>
                <w:sz w:val="13"/>
                <w:szCs w:val="13"/>
              </w:rPr>
            </w:pPr>
            <w:hyperlink w:anchor="BBOPC11" w:tooltip="Operações de Arrendamento Mercantil" w:history="1">
              <w:r w:rsidR="00245B9F" w:rsidRPr="00772DD1">
                <w:rPr>
                  <w:rStyle w:val="Hyperlink"/>
                  <w:sz w:val="13"/>
                  <w:szCs w:val="13"/>
                </w:rPr>
                <w:t xml:space="preserve"> </w:t>
              </w:r>
            </w:hyperlink>
            <w:bookmarkStart w:id="71" w:name="BBBPN02AA044"/>
            <w:bookmarkEnd w:id="71"/>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bookmarkStart w:id="72" w:name="BBBPN02AB044"/>
            <w:bookmarkEnd w:id="72"/>
            <w:r w:rsidRPr="00772DD1">
              <w:rPr>
                <w:sz w:val="13"/>
                <w:szCs w:val="13"/>
              </w:rPr>
              <w:t xml:space="preserve"> 187</w:t>
            </w:r>
            <w:r>
              <w:rPr>
                <w:sz w:val="13"/>
                <w:szCs w:val="13"/>
              </w:rPr>
              <w:t>,</w:t>
            </w:r>
            <w:r w:rsidRPr="00772DD1">
              <w:rPr>
                <w:sz w:val="13"/>
                <w:szCs w:val="13"/>
              </w:rPr>
              <w:t xml:space="preserve">360 </w:t>
            </w: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r w:rsidRPr="00772DD1">
              <w:rPr>
                <w:sz w:val="13"/>
                <w:szCs w:val="13"/>
              </w:rPr>
              <w:t>191</w:t>
            </w:r>
            <w:r>
              <w:rPr>
                <w:sz w:val="13"/>
                <w:szCs w:val="13"/>
              </w:rPr>
              <w:t>,</w:t>
            </w:r>
            <w:r w:rsidRPr="00772DD1">
              <w:rPr>
                <w:sz w:val="13"/>
                <w:szCs w:val="13"/>
              </w:rPr>
              <w:t>311</w:t>
            </w:r>
          </w:p>
        </w:tc>
        <w:tc>
          <w:tcPr>
            <w:tcW w:w="1275"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r w:rsidRPr="00772DD1">
              <w:rPr>
                <w:sz w:val="13"/>
                <w:szCs w:val="13"/>
              </w:rPr>
              <w:t>213</w:t>
            </w:r>
            <w:r>
              <w:rPr>
                <w:sz w:val="13"/>
                <w:szCs w:val="13"/>
              </w:rPr>
              <w:t>,</w:t>
            </w:r>
            <w:r w:rsidRPr="00772DD1">
              <w:rPr>
                <w:sz w:val="13"/>
                <w:szCs w:val="13"/>
              </w:rPr>
              <w:t>178</w:t>
            </w: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244A1B" w:rsidRDefault="00245B9F" w:rsidP="00202DFC">
            <w:pPr>
              <w:pStyle w:val="070-TabelaPadro"/>
              <w:spacing w:before="11" w:after="11"/>
              <w:ind w:left="180"/>
              <w:jc w:val="left"/>
              <w:rPr>
                <w:sz w:val="13"/>
                <w:szCs w:val="13"/>
                <w:lang w:val="en-US"/>
              </w:rPr>
            </w:pPr>
            <w:bookmarkStart w:id="73" w:name="BBBPN0200048" w:colFirst="0" w:colLast="0"/>
            <w:bookmarkStart w:id="74" w:name="BBBPN02AA048" w:colFirst="1" w:colLast="1"/>
            <w:bookmarkEnd w:id="70"/>
            <w:r w:rsidRPr="00244A1B">
              <w:rPr>
                <w:sz w:val="13"/>
                <w:szCs w:val="13"/>
                <w:lang w:val="en-US"/>
              </w:rPr>
              <w:t>(Allowances for losses on leases)</w:t>
            </w:r>
          </w:p>
        </w:tc>
        <w:tc>
          <w:tcPr>
            <w:tcW w:w="850" w:type="dxa"/>
            <w:tcBorders>
              <w:bottom w:val="single" w:sz="4" w:space="0" w:color="FFFFFF" w:themeColor="background1"/>
            </w:tcBorders>
            <w:shd w:val="solid" w:color="F3F3F3" w:fill="auto"/>
            <w:vAlign w:val="center"/>
          </w:tcPr>
          <w:p w:rsidR="00245B9F" w:rsidRPr="00244A1B" w:rsidRDefault="00245B9F" w:rsidP="00202DFC">
            <w:pPr>
              <w:pStyle w:val="070-TabelaPadro"/>
              <w:spacing w:before="11" w:after="11"/>
              <w:rPr>
                <w:sz w:val="13"/>
                <w:szCs w:val="13"/>
                <w:lang w:val="en-US"/>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bookmarkStart w:id="75" w:name="BBBPN02AB048"/>
            <w:bookmarkEnd w:id="75"/>
            <w:r w:rsidRPr="00244A1B">
              <w:rPr>
                <w:sz w:val="13"/>
                <w:szCs w:val="13"/>
                <w:lang w:val="en-US"/>
              </w:rPr>
              <w:t xml:space="preserve"> </w:t>
            </w:r>
            <w:r w:rsidRPr="00772DD1">
              <w:rPr>
                <w:sz w:val="13"/>
                <w:szCs w:val="13"/>
              </w:rPr>
              <w:t>(3</w:t>
            </w:r>
            <w:r>
              <w:rPr>
                <w:sz w:val="13"/>
                <w:szCs w:val="13"/>
              </w:rPr>
              <w:t>,</w:t>
            </w:r>
            <w:r w:rsidRPr="00772DD1">
              <w:rPr>
                <w:sz w:val="13"/>
                <w:szCs w:val="13"/>
              </w:rPr>
              <w:t>864)</w:t>
            </w: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(3</w:t>
            </w:r>
            <w:r>
              <w:rPr>
                <w:sz w:val="13"/>
                <w:szCs w:val="13"/>
              </w:rPr>
              <w:t>,</w:t>
            </w:r>
            <w:r w:rsidRPr="00772DD1">
              <w:rPr>
                <w:sz w:val="13"/>
                <w:szCs w:val="13"/>
              </w:rPr>
              <w:t>782)</w:t>
            </w: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(6</w:t>
            </w:r>
            <w:r>
              <w:rPr>
                <w:sz w:val="13"/>
                <w:szCs w:val="13"/>
              </w:rPr>
              <w:t>,</w:t>
            </w:r>
            <w:r w:rsidRPr="00772DD1">
              <w:rPr>
                <w:sz w:val="13"/>
                <w:szCs w:val="13"/>
              </w:rPr>
              <w:t>579)</w:t>
            </w:r>
          </w:p>
        </w:tc>
      </w:tr>
      <w:bookmarkEnd w:id="73"/>
      <w:bookmarkEnd w:id="74"/>
      <w:tr w:rsidR="00245B9F" w:rsidRPr="00772DD1" w:rsidTr="00202DFC">
        <w:trPr>
          <w:cantSplit/>
        </w:trPr>
        <w:tc>
          <w:tcPr>
            <w:tcW w:w="5032"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jc w:val="left"/>
              <w:rPr>
                <w:sz w:val="13"/>
                <w:szCs w:val="13"/>
              </w:rPr>
            </w:pPr>
          </w:p>
        </w:tc>
        <w:tc>
          <w:tcPr>
            <w:tcW w:w="850"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c>
          <w:tcPr>
            <w:tcW w:w="1275"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11" w:after="11"/>
              <w:rPr>
                <w:sz w:val="13"/>
                <w:szCs w:val="13"/>
              </w:rPr>
            </w:pP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ind w:left="120"/>
              <w:jc w:val="left"/>
              <w:rPr>
                <w:b/>
                <w:sz w:val="13"/>
                <w:szCs w:val="13"/>
              </w:rPr>
            </w:pPr>
            <w:bookmarkStart w:id="76" w:name="BBBPN0200050" w:colFirst="0" w:colLast="0"/>
            <w:bookmarkStart w:id="77" w:name="BBBPN02AA050" w:colFirst="1" w:colLast="1"/>
            <w:r w:rsidRPr="00C30E73">
              <w:rPr>
                <w:b/>
                <w:sz w:val="13"/>
                <w:szCs w:val="13"/>
              </w:rPr>
              <w:t>Other receivables</w:t>
            </w:r>
          </w:p>
        </w:tc>
        <w:tc>
          <w:tcPr>
            <w:tcW w:w="850"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b/>
                <w:sz w:val="13"/>
                <w:szCs w:val="13"/>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b/>
                <w:sz w:val="13"/>
                <w:szCs w:val="13"/>
              </w:rPr>
            </w:pPr>
            <w:bookmarkStart w:id="78" w:name="BBBPN02AB050"/>
            <w:bookmarkEnd w:id="78"/>
            <w:r w:rsidRPr="00772DD1">
              <w:rPr>
                <w:b/>
                <w:sz w:val="13"/>
                <w:szCs w:val="13"/>
              </w:rPr>
              <w:t xml:space="preserve"> 204</w:t>
            </w:r>
            <w:r>
              <w:rPr>
                <w:b/>
                <w:sz w:val="13"/>
                <w:szCs w:val="13"/>
              </w:rPr>
              <w:t>,</w:t>
            </w:r>
            <w:r w:rsidRPr="00772DD1">
              <w:rPr>
                <w:b/>
                <w:sz w:val="13"/>
                <w:szCs w:val="13"/>
              </w:rPr>
              <w:t>258</w:t>
            </w:r>
            <w:r>
              <w:rPr>
                <w:b/>
                <w:sz w:val="13"/>
                <w:szCs w:val="13"/>
              </w:rPr>
              <w:t>,</w:t>
            </w:r>
            <w:r w:rsidRPr="00772DD1">
              <w:rPr>
                <w:b/>
                <w:sz w:val="13"/>
                <w:szCs w:val="13"/>
              </w:rPr>
              <w:t>87</w:t>
            </w:r>
            <w:r>
              <w:rPr>
                <w:b/>
                <w:sz w:val="13"/>
                <w:szCs w:val="13"/>
              </w:rPr>
              <w:t>2</w:t>
            </w:r>
            <w:r w:rsidRPr="00772DD1">
              <w:rPr>
                <w:b/>
                <w:sz w:val="13"/>
                <w:szCs w:val="13"/>
              </w:rPr>
              <w:t xml:space="preserve"> </w:t>
            </w: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b/>
                <w:sz w:val="13"/>
                <w:szCs w:val="13"/>
              </w:rPr>
            </w:pPr>
            <w:r w:rsidRPr="00772DD1">
              <w:rPr>
                <w:b/>
                <w:sz w:val="13"/>
                <w:szCs w:val="13"/>
              </w:rPr>
              <w:t>192</w:t>
            </w:r>
            <w:r>
              <w:rPr>
                <w:b/>
                <w:sz w:val="13"/>
                <w:szCs w:val="13"/>
              </w:rPr>
              <w:t>,</w:t>
            </w:r>
            <w:r w:rsidRPr="00772DD1">
              <w:rPr>
                <w:b/>
                <w:sz w:val="13"/>
                <w:szCs w:val="13"/>
              </w:rPr>
              <w:t>664</w:t>
            </w:r>
            <w:r>
              <w:rPr>
                <w:b/>
                <w:sz w:val="13"/>
                <w:szCs w:val="13"/>
              </w:rPr>
              <w:t>,</w:t>
            </w:r>
            <w:r w:rsidRPr="00772DD1">
              <w:rPr>
                <w:b/>
                <w:sz w:val="13"/>
                <w:szCs w:val="13"/>
              </w:rPr>
              <w:t>591</w:t>
            </w: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b/>
                <w:sz w:val="13"/>
                <w:szCs w:val="13"/>
              </w:rPr>
            </w:pPr>
            <w:r w:rsidRPr="00772DD1">
              <w:rPr>
                <w:b/>
                <w:sz w:val="13"/>
                <w:szCs w:val="13"/>
              </w:rPr>
              <w:t>186</w:t>
            </w:r>
            <w:r>
              <w:rPr>
                <w:b/>
                <w:sz w:val="13"/>
                <w:szCs w:val="13"/>
              </w:rPr>
              <w:t>,</w:t>
            </w:r>
            <w:r w:rsidRPr="00772DD1">
              <w:rPr>
                <w:b/>
                <w:sz w:val="13"/>
                <w:szCs w:val="13"/>
              </w:rPr>
              <w:t>106</w:t>
            </w:r>
            <w:r>
              <w:rPr>
                <w:b/>
                <w:sz w:val="13"/>
                <w:szCs w:val="13"/>
              </w:rPr>
              <w:t>,</w:t>
            </w:r>
            <w:r w:rsidRPr="00772DD1">
              <w:rPr>
                <w:b/>
                <w:sz w:val="13"/>
                <w:szCs w:val="13"/>
              </w:rPr>
              <w:t>480</w:t>
            </w:r>
          </w:p>
        </w:tc>
      </w:tr>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ind w:left="120"/>
              <w:jc w:val="left"/>
              <w:rPr>
                <w:sz w:val="13"/>
                <w:szCs w:val="13"/>
              </w:rPr>
            </w:pPr>
            <w:r w:rsidRPr="00772DD1">
              <w:rPr>
                <w:b/>
                <w:sz w:val="13"/>
                <w:szCs w:val="13"/>
              </w:rPr>
              <w:t xml:space="preserve">  </w:t>
            </w:r>
            <w:r w:rsidRPr="00C30E73">
              <w:rPr>
                <w:sz w:val="13"/>
                <w:szCs w:val="13"/>
              </w:rPr>
              <w:t>Receivables from guarantees honored</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b/>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 xml:space="preserve"> 353</w:t>
            </w:r>
            <w:r>
              <w:rPr>
                <w:sz w:val="13"/>
                <w:szCs w:val="13"/>
              </w:rPr>
              <w:t>,</w:t>
            </w:r>
            <w:r w:rsidRPr="00772DD1">
              <w:rPr>
                <w:sz w:val="13"/>
                <w:szCs w:val="13"/>
              </w:rPr>
              <w:t xml:space="preserve">191 </w:t>
            </w: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446</w:t>
            </w:r>
            <w:r>
              <w:rPr>
                <w:sz w:val="13"/>
                <w:szCs w:val="13"/>
              </w:rPr>
              <w:t>,</w:t>
            </w:r>
            <w:r w:rsidRPr="00772DD1">
              <w:rPr>
                <w:sz w:val="13"/>
                <w:szCs w:val="13"/>
              </w:rPr>
              <w:t>862</w:t>
            </w: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554</w:t>
            </w:r>
            <w:r>
              <w:rPr>
                <w:sz w:val="13"/>
                <w:szCs w:val="13"/>
              </w:rPr>
              <w:t>,</w:t>
            </w:r>
            <w:r w:rsidRPr="00772DD1">
              <w:rPr>
                <w:sz w:val="13"/>
                <w:szCs w:val="13"/>
              </w:rPr>
              <w:t>731</w:t>
            </w:r>
          </w:p>
        </w:tc>
      </w:tr>
      <w:tr w:rsidR="00245B9F" w:rsidRPr="00772DD1" w:rsidTr="00202DFC">
        <w:trPr>
          <w:cantSplit/>
        </w:trPr>
        <w:tc>
          <w:tcPr>
            <w:tcW w:w="5032"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ind w:left="180"/>
              <w:jc w:val="left"/>
              <w:rPr>
                <w:sz w:val="13"/>
                <w:szCs w:val="13"/>
              </w:rPr>
            </w:pPr>
            <w:bookmarkStart w:id="79" w:name="BBBPN0200052" w:colFirst="0" w:colLast="0"/>
            <w:bookmarkEnd w:id="76"/>
            <w:bookmarkEnd w:id="77"/>
            <w:r w:rsidRPr="00C30E73">
              <w:rPr>
                <w:sz w:val="13"/>
                <w:szCs w:val="13"/>
              </w:rPr>
              <w:t>Foreign exchange portfolio</w:t>
            </w:r>
          </w:p>
        </w:tc>
        <w:tc>
          <w:tcPr>
            <w:tcW w:w="850" w:type="dxa"/>
            <w:tcBorders>
              <w:bottom w:val="single" w:sz="4" w:space="0" w:color="FFFFFF" w:themeColor="background1"/>
            </w:tcBorders>
            <w:shd w:val="clear" w:color="auto" w:fill="F3F3F3"/>
            <w:vAlign w:val="center"/>
          </w:tcPr>
          <w:p w:rsidR="00245B9F" w:rsidRPr="00772DD1" w:rsidRDefault="009F0778" w:rsidP="00202DFC">
            <w:pPr>
              <w:pStyle w:val="Pr-formataoHTML"/>
              <w:spacing w:before="11" w:after="11"/>
              <w:rPr>
                <w:sz w:val="13"/>
                <w:szCs w:val="13"/>
              </w:rPr>
            </w:pPr>
            <w:hyperlink w:anchor="BBCCM_Titulo" w:history="1">
              <w:r w:rsidR="00245B9F" w:rsidRPr="00772DD1">
                <w:rPr>
                  <w:rStyle w:val="Hyperlink"/>
                  <w:sz w:val="13"/>
                  <w:szCs w:val="13"/>
                </w:rPr>
                <w:t xml:space="preserve"> 11.a </w:t>
              </w:r>
            </w:hyperlink>
            <w:bookmarkStart w:id="80" w:name="BBBPN02AA052"/>
            <w:bookmarkEnd w:id="80"/>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bookmarkStart w:id="81" w:name="BBBPN02AB052"/>
            <w:bookmarkEnd w:id="81"/>
            <w:r w:rsidRPr="00772DD1">
              <w:rPr>
                <w:sz w:val="13"/>
                <w:szCs w:val="13"/>
              </w:rPr>
              <w:t xml:space="preserve"> 26</w:t>
            </w:r>
            <w:r>
              <w:rPr>
                <w:sz w:val="13"/>
                <w:szCs w:val="13"/>
              </w:rPr>
              <w:t>,</w:t>
            </w:r>
            <w:r w:rsidRPr="00772DD1">
              <w:rPr>
                <w:sz w:val="13"/>
                <w:szCs w:val="13"/>
              </w:rPr>
              <w:t>816</w:t>
            </w:r>
            <w:r>
              <w:rPr>
                <w:sz w:val="13"/>
                <w:szCs w:val="13"/>
              </w:rPr>
              <w:t>,</w:t>
            </w:r>
            <w:r w:rsidRPr="00772DD1">
              <w:rPr>
                <w:sz w:val="13"/>
                <w:szCs w:val="13"/>
              </w:rPr>
              <w:t xml:space="preserve">845 </w:t>
            </w: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16</w:t>
            </w:r>
            <w:r>
              <w:rPr>
                <w:sz w:val="13"/>
                <w:szCs w:val="13"/>
              </w:rPr>
              <w:t>,</w:t>
            </w:r>
            <w:r w:rsidRPr="00772DD1">
              <w:rPr>
                <w:sz w:val="13"/>
                <w:szCs w:val="13"/>
              </w:rPr>
              <w:t>245</w:t>
            </w:r>
            <w:r>
              <w:rPr>
                <w:sz w:val="13"/>
                <w:szCs w:val="13"/>
              </w:rPr>
              <w:t>,</w:t>
            </w:r>
            <w:r w:rsidRPr="00772DD1">
              <w:rPr>
                <w:sz w:val="13"/>
                <w:szCs w:val="13"/>
              </w:rPr>
              <w:t>614</w:t>
            </w:r>
          </w:p>
        </w:tc>
        <w:tc>
          <w:tcPr>
            <w:tcW w:w="1275"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25</w:t>
            </w:r>
            <w:r>
              <w:rPr>
                <w:sz w:val="13"/>
                <w:szCs w:val="13"/>
              </w:rPr>
              <w:t>,</w:t>
            </w:r>
            <w:r w:rsidRPr="00772DD1">
              <w:rPr>
                <w:sz w:val="13"/>
                <w:szCs w:val="13"/>
              </w:rPr>
              <w:t>063</w:t>
            </w:r>
            <w:r>
              <w:rPr>
                <w:sz w:val="13"/>
                <w:szCs w:val="13"/>
              </w:rPr>
              <w:t>,</w:t>
            </w:r>
            <w:r w:rsidRPr="00772DD1">
              <w:rPr>
                <w:sz w:val="13"/>
                <w:szCs w:val="13"/>
              </w:rPr>
              <w:t>549</w:t>
            </w:r>
          </w:p>
        </w:tc>
      </w:tr>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ind w:left="180"/>
              <w:jc w:val="left"/>
              <w:rPr>
                <w:sz w:val="13"/>
                <w:szCs w:val="13"/>
              </w:rPr>
            </w:pPr>
            <w:bookmarkStart w:id="82" w:name="BBBPN0200053" w:colFirst="0" w:colLast="0"/>
            <w:bookmarkStart w:id="83" w:name="BBBPN02AA053" w:colFirst="1" w:colLast="1"/>
            <w:bookmarkEnd w:id="79"/>
            <w:r w:rsidRPr="00C30E73">
              <w:rPr>
                <w:sz w:val="13"/>
                <w:szCs w:val="13"/>
              </w:rPr>
              <w:t>Accrued income</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bookmarkStart w:id="84" w:name="BBBPN02AB053"/>
            <w:bookmarkEnd w:id="84"/>
            <w:r w:rsidRPr="00772DD1">
              <w:rPr>
                <w:sz w:val="13"/>
                <w:szCs w:val="13"/>
              </w:rPr>
              <w:t xml:space="preserve"> 3</w:t>
            </w:r>
            <w:r>
              <w:rPr>
                <w:sz w:val="13"/>
                <w:szCs w:val="13"/>
              </w:rPr>
              <w:t>,</w:t>
            </w:r>
            <w:r w:rsidRPr="00772DD1">
              <w:rPr>
                <w:sz w:val="13"/>
                <w:szCs w:val="13"/>
              </w:rPr>
              <w:t>374</w:t>
            </w:r>
            <w:r>
              <w:rPr>
                <w:sz w:val="13"/>
                <w:szCs w:val="13"/>
              </w:rPr>
              <w:t>,</w:t>
            </w:r>
            <w:r w:rsidRPr="00772DD1">
              <w:rPr>
                <w:sz w:val="13"/>
                <w:szCs w:val="13"/>
              </w:rPr>
              <w:t xml:space="preserve">766 </w:t>
            </w: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3</w:t>
            </w:r>
            <w:r>
              <w:rPr>
                <w:sz w:val="13"/>
                <w:szCs w:val="13"/>
              </w:rPr>
              <w:t>,</w:t>
            </w:r>
            <w:r w:rsidRPr="00772DD1">
              <w:rPr>
                <w:sz w:val="13"/>
                <w:szCs w:val="13"/>
              </w:rPr>
              <w:t>674</w:t>
            </w:r>
            <w:r>
              <w:rPr>
                <w:sz w:val="13"/>
                <w:szCs w:val="13"/>
              </w:rPr>
              <w:t>,</w:t>
            </w:r>
            <w:r w:rsidRPr="00772DD1">
              <w:rPr>
                <w:sz w:val="13"/>
                <w:szCs w:val="13"/>
              </w:rPr>
              <w:t>305</w:t>
            </w: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3</w:t>
            </w:r>
            <w:r>
              <w:rPr>
                <w:sz w:val="13"/>
                <w:szCs w:val="13"/>
              </w:rPr>
              <w:t>,</w:t>
            </w:r>
            <w:r w:rsidRPr="00772DD1">
              <w:rPr>
                <w:sz w:val="13"/>
                <w:szCs w:val="13"/>
              </w:rPr>
              <w:t>335</w:t>
            </w:r>
            <w:r>
              <w:rPr>
                <w:sz w:val="13"/>
                <w:szCs w:val="13"/>
              </w:rPr>
              <w:t>,</w:t>
            </w:r>
            <w:r w:rsidRPr="00772DD1">
              <w:rPr>
                <w:sz w:val="13"/>
                <w:szCs w:val="13"/>
              </w:rPr>
              <w:t>663</w:t>
            </w:r>
          </w:p>
        </w:tc>
      </w:tr>
      <w:tr w:rsidR="00245B9F" w:rsidRPr="00772DD1" w:rsidTr="00202DFC">
        <w:trPr>
          <w:cantSplit/>
        </w:trPr>
        <w:tc>
          <w:tcPr>
            <w:tcW w:w="5032"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ind w:left="180"/>
              <w:jc w:val="left"/>
              <w:rPr>
                <w:sz w:val="13"/>
                <w:szCs w:val="13"/>
              </w:rPr>
            </w:pPr>
            <w:bookmarkStart w:id="85" w:name="BBBPN0200054" w:colFirst="0" w:colLast="0"/>
            <w:bookmarkStart w:id="86" w:name="BBBPN02AA054" w:colFirst="1" w:colLast="1"/>
            <w:bookmarkEnd w:id="82"/>
            <w:bookmarkEnd w:id="83"/>
            <w:r w:rsidRPr="00C30E73">
              <w:rPr>
                <w:sz w:val="13"/>
                <w:szCs w:val="13"/>
              </w:rPr>
              <w:t>Securities trading</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bookmarkStart w:id="87" w:name="BBBPN02AB054"/>
            <w:bookmarkEnd w:id="87"/>
            <w:r w:rsidRPr="00772DD1">
              <w:rPr>
                <w:sz w:val="13"/>
                <w:szCs w:val="13"/>
              </w:rPr>
              <w:t xml:space="preserve"> 2</w:t>
            </w:r>
            <w:r>
              <w:rPr>
                <w:sz w:val="13"/>
                <w:szCs w:val="13"/>
              </w:rPr>
              <w:t>,</w:t>
            </w:r>
            <w:r w:rsidRPr="00772DD1">
              <w:rPr>
                <w:sz w:val="13"/>
                <w:szCs w:val="13"/>
              </w:rPr>
              <w:t>046</w:t>
            </w:r>
            <w:r>
              <w:rPr>
                <w:sz w:val="13"/>
                <w:szCs w:val="13"/>
              </w:rPr>
              <w:t>,</w:t>
            </w:r>
            <w:r w:rsidRPr="00772DD1">
              <w:rPr>
                <w:sz w:val="13"/>
                <w:szCs w:val="13"/>
              </w:rPr>
              <w:t>91</w:t>
            </w:r>
            <w:r>
              <w:rPr>
                <w:sz w:val="13"/>
                <w:szCs w:val="13"/>
              </w:rPr>
              <w:t>6</w:t>
            </w:r>
            <w:r w:rsidRPr="00772DD1">
              <w:rPr>
                <w:sz w:val="13"/>
                <w:szCs w:val="13"/>
              </w:rPr>
              <w:t xml:space="preserve"> </w:t>
            </w: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1</w:t>
            </w:r>
            <w:r>
              <w:rPr>
                <w:sz w:val="13"/>
                <w:szCs w:val="13"/>
              </w:rPr>
              <w:t>,</w:t>
            </w:r>
            <w:r w:rsidRPr="00772DD1">
              <w:rPr>
                <w:sz w:val="13"/>
                <w:szCs w:val="13"/>
              </w:rPr>
              <w:t>009</w:t>
            </w:r>
            <w:r>
              <w:rPr>
                <w:sz w:val="13"/>
                <w:szCs w:val="13"/>
              </w:rPr>
              <w:t>,</w:t>
            </w:r>
            <w:r w:rsidRPr="00772DD1">
              <w:rPr>
                <w:sz w:val="13"/>
                <w:szCs w:val="13"/>
              </w:rPr>
              <w:t>229</w:t>
            </w:r>
          </w:p>
        </w:tc>
        <w:tc>
          <w:tcPr>
            <w:tcW w:w="1275"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1</w:t>
            </w:r>
            <w:r>
              <w:rPr>
                <w:sz w:val="13"/>
                <w:szCs w:val="13"/>
              </w:rPr>
              <w:t>,</w:t>
            </w:r>
            <w:r w:rsidRPr="00772DD1">
              <w:rPr>
                <w:sz w:val="13"/>
                <w:szCs w:val="13"/>
              </w:rPr>
              <w:t>021</w:t>
            </w:r>
            <w:r>
              <w:rPr>
                <w:sz w:val="13"/>
                <w:szCs w:val="13"/>
              </w:rPr>
              <w:t>,</w:t>
            </w:r>
            <w:r w:rsidRPr="00772DD1">
              <w:rPr>
                <w:sz w:val="13"/>
                <w:szCs w:val="13"/>
              </w:rPr>
              <w:t>828</w:t>
            </w:r>
          </w:p>
        </w:tc>
      </w:tr>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ind w:left="180"/>
              <w:jc w:val="left"/>
              <w:rPr>
                <w:sz w:val="13"/>
                <w:szCs w:val="13"/>
              </w:rPr>
            </w:pPr>
            <w:bookmarkStart w:id="88" w:name="BBBPN0200055" w:colFirst="0" w:colLast="0"/>
            <w:bookmarkEnd w:id="85"/>
            <w:bookmarkEnd w:id="86"/>
            <w:r w:rsidRPr="00C30E73">
              <w:rPr>
                <w:sz w:val="13"/>
                <w:szCs w:val="13"/>
              </w:rPr>
              <w:t>Specific credits</w:t>
            </w:r>
          </w:p>
        </w:tc>
        <w:tc>
          <w:tcPr>
            <w:tcW w:w="850" w:type="dxa"/>
            <w:tcBorders>
              <w:bottom w:val="single" w:sz="4" w:space="0" w:color="FFFFFF" w:themeColor="background1"/>
            </w:tcBorders>
            <w:shd w:val="clear" w:color="auto" w:fill="E6E6E6"/>
            <w:vAlign w:val="center"/>
          </w:tcPr>
          <w:p w:rsidR="00245B9F" w:rsidRPr="00772DD1" w:rsidRDefault="009F0778" w:rsidP="00202DFC">
            <w:pPr>
              <w:pStyle w:val="Pr-formataoHTML"/>
              <w:spacing w:before="11" w:after="11"/>
              <w:rPr>
                <w:sz w:val="13"/>
                <w:szCs w:val="13"/>
              </w:rPr>
            </w:pPr>
            <w:hyperlink w:anchor="BBOUC_Titulo" w:history="1">
              <w:r w:rsidR="00245B9F" w:rsidRPr="00772DD1">
                <w:rPr>
                  <w:rStyle w:val="Hyperlink"/>
                  <w:sz w:val="13"/>
                  <w:szCs w:val="13"/>
                </w:rPr>
                <w:t xml:space="preserve">12.a </w:t>
              </w:r>
            </w:hyperlink>
            <w:bookmarkStart w:id="89" w:name="BBBPN02AA055"/>
            <w:bookmarkEnd w:id="89"/>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bookmarkStart w:id="90" w:name="BBBPN02AB055"/>
            <w:bookmarkEnd w:id="90"/>
            <w:r w:rsidRPr="00772DD1">
              <w:rPr>
                <w:sz w:val="13"/>
                <w:szCs w:val="13"/>
              </w:rPr>
              <w:t xml:space="preserve"> 392</w:t>
            </w:r>
            <w:r>
              <w:rPr>
                <w:sz w:val="13"/>
                <w:szCs w:val="13"/>
              </w:rPr>
              <w:t>,</w:t>
            </w:r>
            <w:r w:rsidRPr="00772DD1">
              <w:rPr>
                <w:sz w:val="13"/>
                <w:szCs w:val="13"/>
              </w:rPr>
              <w:t xml:space="preserve">908 </w:t>
            </w: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392</w:t>
            </w:r>
            <w:r>
              <w:rPr>
                <w:sz w:val="13"/>
                <w:szCs w:val="13"/>
              </w:rPr>
              <w:t>,</w:t>
            </w:r>
            <w:r w:rsidRPr="00772DD1">
              <w:rPr>
                <w:sz w:val="13"/>
                <w:szCs w:val="13"/>
              </w:rPr>
              <w:t>908</w:t>
            </w: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392</w:t>
            </w:r>
            <w:r>
              <w:rPr>
                <w:sz w:val="13"/>
                <w:szCs w:val="13"/>
              </w:rPr>
              <w:t>,</w:t>
            </w:r>
            <w:r w:rsidRPr="00772DD1">
              <w:rPr>
                <w:sz w:val="13"/>
                <w:szCs w:val="13"/>
              </w:rPr>
              <w:t>907</w:t>
            </w:r>
          </w:p>
        </w:tc>
      </w:tr>
      <w:tr w:rsidR="00245B9F" w:rsidRPr="00772DD1" w:rsidTr="00202DFC">
        <w:trPr>
          <w:cantSplit/>
        </w:trPr>
        <w:tc>
          <w:tcPr>
            <w:tcW w:w="5032"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ind w:left="180"/>
              <w:jc w:val="left"/>
              <w:rPr>
                <w:sz w:val="13"/>
                <w:szCs w:val="13"/>
              </w:rPr>
            </w:pPr>
            <w:bookmarkStart w:id="91" w:name="BBBPN0200058" w:colFirst="0" w:colLast="0"/>
            <w:bookmarkEnd w:id="88"/>
            <w:r w:rsidRPr="00C30E73">
              <w:rPr>
                <w:sz w:val="13"/>
                <w:szCs w:val="13"/>
              </w:rPr>
              <w:t>Sundry</w:t>
            </w:r>
          </w:p>
        </w:tc>
        <w:tc>
          <w:tcPr>
            <w:tcW w:w="850" w:type="dxa"/>
            <w:tcBorders>
              <w:bottom w:val="single" w:sz="4" w:space="0" w:color="FFFFFF" w:themeColor="background1"/>
            </w:tcBorders>
            <w:shd w:val="clear" w:color="auto" w:fill="F3F3F3"/>
            <w:vAlign w:val="center"/>
          </w:tcPr>
          <w:p w:rsidR="00245B9F" w:rsidRPr="00772DD1" w:rsidRDefault="009F0778" w:rsidP="00202DFC">
            <w:pPr>
              <w:pStyle w:val="Pr-formataoHTML"/>
              <w:spacing w:before="11" w:after="11"/>
              <w:rPr>
                <w:sz w:val="13"/>
                <w:szCs w:val="13"/>
              </w:rPr>
            </w:pPr>
            <w:hyperlink w:anchor="BBOUC02" w:history="1">
              <w:r w:rsidR="00245B9F" w:rsidRPr="00772DD1">
                <w:rPr>
                  <w:rStyle w:val="Hyperlink"/>
                  <w:sz w:val="13"/>
                  <w:szCs w:val="13"/>
                </w:rPr>
                <w:t xml:space="preserve">12.b </w:t>
              </w:r>
            </w:hyperlink>
            <w:bookmarkStart w:id="92" w:name="BBBPN02AA058"/>
            <w:bookmarkEnd w:id="92"/>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bookmarkStart w:id="93" w:name="BBBPN02AB058"/>
            <w:bookmarkEnd w:id="93"/>
            <w:r w:rsidRPr="00772DD1">
              <w:rPr>
                <w:sz w:val="13"/>
                <w:szCs w:val="13"/>
              </w:rPr>
              <w:t xml:space="preserve"> 175</w:t>
            </w:r>
            <w:r>
              <w:rPr>
                <w:sz w:val="13"/>
                <w:szCs w:val="13"/>
              </w:rPr>
              <w:t>,</w:t>
            </w:r>
            <w:r w:rsidRPr="00772DD1">
              <w:rPr>
                <w:sz w:val="13"/>
                <w:szCs w:val="13"/>
              </w:rPr>
              <w:t>695</w:t>
            </w:r>
            <w:r>
              <w:rPr>
                <w:sz w:val="13"/>
                <w:szCs w:val="13"/>
              </w:rPr>
              <w:t>,</w:t>
            </w:r>
            <w:r w:rsidRPr="00772DD1">
              <w:rPr>
                <w:sz w:val="13"/>
                <w:szCs w:val="13"/>
              </w:rPr>
              <w:t xml:space="preserve">919 </w:t>
            </w: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175</w:t>
            </w:r>
            <w:r>
              <w:rPr>
                <w:sz w:val="13"/>
                <w:szCs w:val="13"/>
              </w:rPr>
              <w:t>,</w:t>
            </w:r>
            <w:r w:rsidRPr="00772DD1">
              <w:rPr>
                <w:sz w:val="13"/>
                <w:szCs w:val="13"/>
              </w:rPr>
              <w:t>135</w:t>
            </w:r>
            <w:r>
              <w:rPr>
                <w:sz w:val="13"/>
                <w:szCs w:val="13"/>
              </w:rPr>
              <w:t>,</w:t>
            </w:r>
            <w:r w:rsidRPr="00772DD1">
              <w:rPr>
                <w:sz w:val="13"/>
                <w:szCs w:val="13"/>
              </w:rPr>
              <w:t>578</w:t>
            </w:r>
          </w:p>
        </w:tc>
        <w:tc>
          <w:tcPr>
            <w:tcW w:w="1275"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159</w:t>
            </w:r>
            <w:r>
              <w:rPr>
                <w:sz w:val="13"/>
                <w:szCs w:val="13"/>
              </w:rPr>
              <w:t>,</w:t>
            </w:r>
            <w:r w:rsidRPr="00772DD1">
              <w:rPr>
                <w:sz w:val="13"/>
                <w:szCs w:val="13"/>
              </w:rPr>
              <w:t>748</w:t>
            </w:r>
            <w:r>
              <w:rPr>
                <w:sz w:val="13"/>
                <w:szCs w:val="13"/>
              </w:rPr>
              <w:t>,</w:t>
            </w:r>
            <w:r w:rsidRPr="00772DD1">
              <w:rPr>
                <w:sz w:val="13"/>
                <w:szCs w:val="13"/>
              </w:rPr>
              <w:t>330</w:t>
            </w:r>
          </w:p>
        </w:tc>
      </w:tr>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ind w:left="180"/>
              <w:jc w:val="left"/>
              <w:rPr>
                <w:sz w:val="13"/>
                <w:szCs w:val="13"/>
              </w:rPr>
            </w:pPr>
            <w:bookmarkStart w:id="94" w:name="BBBPN0200060" w:colFirst="0" w:colLast="0"/>
            <w:bookmarkStart w:id="95" w:name="BBBPN02AA060" w:colFirst="1" w:colLast="1"/>
            <w:bookmarkEnd w:id="91"/>
            <w:r w:rsidRPr="00C30E73">
              <w:rPr>
                <w:sz w:val="13"/>
                <w:szCs w:val="13"/>
              </w:rPr>
              <w:t>(Allowance for other losses)</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bookmarkStart w:id="96" w:name="BBBPN02AB060"/>
            <w:bookmarkEnd w:id="96"/>
            <w:r w:rsidRPr="00772DD1">
              <w:rPr>
                <w:sz w:val="13"/>
                <w:szCs w:val="13"/>
              </w:rPr>
              <w:t xml:space="preserve"> (4</w:t>
            </w:r>
            <w:r>
              <w:rPr>
                <w:sz w:val="13"/>
                <w:szCs w:val="13"/>
              </w:rPr>
              <w:t>,</w:t>
            </w:r>
            <w:r w:rsidRPr="00772DD1">
              <w:rPr>
                <w:sz w:val="13"/>
                <w:szCs w:val="13"/>
              </w:rPr>
              <w:t>421</w:t>
            </w:r>
            <w:r>
              <w:rPr>
                <w:sz w:val="13"/>
                <w:szCs w:val="13"/>
              </w:rPr>
              <w:t>,</w:t>
            </w:r>
            <w:r w:rsidRPr="00772DD1">
              <w:rPr>
                <w:sz w:val="13"/>
                <w:szCs w:val="13"/>
              </w:rPr>
              <w:t>673)</w:t>
            </w: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(4</w:t>
            </w:r>
            <w:r>
              <w:rPr>
                <w:sz w:val="13"/>
                <w:szCs w:val="13"/>
              </w:rPr>
              <w:t>,</w:t>
            </w:r>
            <w:r w:rsidRPr="00772DD1">
              <w:rPr>
                <w:sz w:val="13"/>
                <w:szCs w:val="13"/>
              </w:rPr>
              <w:t>239</w:t>
            </w:r>
            <w:r>
              <w:rPr>
                <w:sz w:val="13"/>
                <w:szCs w:val="13"/>
              </w:rPr>
              <w:t>,</w:t>
            </w:r>
            <w:r w:rsidRPr="00772DD1">
              <w:rPr>
                <w:sz w:val="13"/>
                <w:szCs w:val="13"/>
              </w:rPr>
              <w:t>905)</w:t>
            </w: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(4</w:t>
            </w:r>
            <w:r>
              <w:rPr>
                <w:sz w:val="13"/>
                <w:szCs w:val="13"/>
              </w:rPr>
              <w:t>,</w:t>
            </w:r>
            <w:r w:rsidRPr="00772DD1">
              <w:rPr>
                <w:sz w:val="13"/>
                <w:szCs w:val="13"/>
              </w:rPr>
              <w:t>010</w:t>
            </w:r>
            <w:r>
              <w:rPr>
                <w:sz w:val="13"/>
                <w:szCs w:val="13"/>
              </w:rPr>
              <w:t>,</w:t>
            </w:r>
            <w:r w:rsidRPr="00772DD1">
              <w:rPr>
                <w:sz w:val="13"/>
                <w:szCs w:val="13"/>
              </w:rPr>
              <w:t>528)</w:t>
            </w:r>
          </w:p>
        </w:tc>
      </w:tr>
      <w:bookmarkEnd w:id="94"/>
      <w:bookmarkEnd w:id="95"/>
      <w:tr w:rsidR="00245B9F" w:rsidRPr="00772DD1" w:rsidTr="00202DFC">
        <w:trPr>
          <w:cantSplit/>
        </w:trPr>
        <w:tc>
          <w:tcPr>
            <w:tcW w:w="5032"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jc w:val="left"/>
              <w:rPr>
                <w:sz w:val="13"/>
                <w:szCs w:val="13"/>
              </w:rPr>
            </w:pP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p>
        </w:tc>
        <w:tc>
          <w:tcPr>
            <w:tcW w:w="1275"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p>
        </w:tc>
      </w:tr>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ind w:left="120"/>
              <w:jc w:val="left"/>
              <w:rPr>
                <w:b/>
                <w:sz w:val="13"/>
                <w:szCs w:val="13"/>
              </w:rPr>
            </w:pPr>
            <w:bookmarkStart w:id="97" w:name="BBBPN0200062" w:colFirst="0" w:colLast="0"/>
            <w:r w:rsidRPr="00EC6AF9">
              <w:rPr>
                <w:b/>
                <w:sz w:val="13"/>
                <w:szCs w:val="13"/>
              </w:rPr>
              <w:t>Other assets</w:t>
            </w:r>
          </w:p>
        </w:tc>
        <w:tc>
          <w:tcPr>
            <w:tcW w:w="850" w:type="dxa"/>
            <w:tcBorders>
              <w:bottom w:val="single" w:sz="4" w:space="0" w:color="FFFFFF" w:themeColor="background1"/>
            </w:tcBorders>
            <w:shd w:val="clear" w:color="auto" w:fill="E6E6E6"/>
            <w:vAlign w:val="center"/>
          </w:tcPr>
          <w:p w:rsidR="00245B9F" w:rsidRPr="00772DD1" w:rsidRDefault="009F0778" w:rsidP="00202DFC">
            <w:pPr>
              <w:pStyle w:val="Pr-formataoHTML"/>
              <w:spacing w:before="11" w:after="11"/>
              <w:rPr>
                <w:b/>
                <w:sz w:val="13"/>
                <w:szCs w:val="13"/>
              </w:rPr>
            </w:pPr>
            <w:hyperlink w:anchor="BBOUV_Titulo" w:history="1">
              <w:r w:rsidR="00245B9F" w:rsidRPr="00772DD1">
                <w:rPr>
                  <w:rStyle w:val="Hyperlink"/>
                  <w:sz w:val="13"/>
                  <w:szCs w:val="13"/>
                </w:rPr>
                <w:t xml:space="preserve">13 </w:t>
              </w:r>
            </w:hyperlink>
            <w:bookmarkStart w:id="98" w:name="BBBPN02AA062"/>
            <w:bookmarkEnd w:id="98"/>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b/>
                <w:sz w:val="13"/>
                <w:szCs w:val="13"/>
              </w:rPr>
            </w:pPr>
            <w:bookmarkStart w:id="99" w:name="BBBPN02AB062"/>
            <w:bookmarkEnd w:id="99"/>
            <w:r w:rsidRPr="00772DD1">
              <w:rPr>
                <w:b/>
                <w:sz w:val="13"/>
                <w:szCs w:val="13"/>
              </w:rPr>
              <w:t xml:space="preserve"> 959</w:t>
            </w:r>
            <w:r>
              <w:rPr>
                <w:b/>
                <w:sz w:val="13"/>
                <w:szCs w:val="13"/>
              </w:rPr>
              <w:t>,</w:t>
            </w:r>
            <w:r w:rsidRPr="00772DD1">
              <w:rPr>
                <w:b/>
                <w:sz w:val="13"/>
                <w:szCs w:val="13"/>
              </w:rPr>
              <w:t xml:space="preserve">442 </w:t>
            </w: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b/>
                <w:sz w:val="13"/>
                <w:szCs w:val="13"/>
              </w:rPr>
            </w:pPr>
            <w:r w:rsidRPr="00772DD1">
              <w:rPr>
                <w:b/>
                <w:sz w:val="13"/>
                <w:szCs w:val="13"/>
              </w:rPr>
              <w:t>912</w:t>
            </w:r>
            <w:r>
              <w:rPr>
                <w:b/>
                <w:sz w:val="13"/>
                <w:szCs w:val="13"/>
              </w:rPr>
              <w:t>,</w:t>
            </w:r>
            <w:r w:rsidRPr="00772DD1">
              <w:rPr>
                <w:b/>
                <w:sz w:val="13"/>
                <w:szCs w:val="13"/>
              </w:rPr>
              <w:t>233</w:t>
            </w: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b/>
                <w:sz w:val="13"/>
                <w:szCs w:val="13"/>
              </w:rPr>
            </w:pPr>
            <w:r w:rsidRPr="00772DD1">
              <w:rPr>
                <w:b/>
                <w:sz w:val="13"/>
                <w:szCs w:val="13"/>
              </w:rPr>
              <w:t>726</w:t>
            </w:r>
            <w:r>
              <w:rPr>
                <w:b/>
                <w:sz w:val="13"/>
                <w:szCs w:val="13"/>
              </w:rPr>
              <w:t>,</w:t>
            </w:r>
            <w:r w:rsidRPr="00772DD1">
              <w:rPr>
                <w:b/>
                <w:sz w:val="13"/>
                <w:szCs w:val="13"/>
              </w:rPr>
              <w:t>242</w:t>
            </w:r>
          </w:p>
        </w:tc>
      </w:tr>
      <w:tr w:rsidR="00245B9F" w:rsidRPr="00772DD1" w:rsidTr="00202DFC">
        <w:trPr>
          <w:cantSplit/>
        </w:trPr>
        <w:tc>
          <w:tcPr>
            <w:tcW w:w="5032" w:type="dxa"/>
            <w:tcBorders>
              <w:bottom w:val="single" w:sz="4" w:space="0" w:color="FFFFFF" w:themeColor="background1"/>
            </w:tcBorders>
            <w:shd w:val="solid" w:color="F3F3F3" w:fill="auto"/>
            <w:vAlign w:val="center"/>
          </w:tcPr>
          <w:p w:rsidR="00245B9F" w:rsidRPr="00244A1B" w:rsidRDefault="00245B9F" w:rsidP="00202DFC">
            <w:pPr>
              <w:pStyle w:val="070-TabelaPadro"/>
              <w:spacing w:before="11" w:after="11"/>
              <w:ind w:left="120"/>
              <w:jc w:val="left"/>
              <w:rPr>
                <w:sz w:val="13"/>
                <w:szCs w:val="13"/>
                <w:lang w:val="en-US"/>
              </w:rPr>
            </w:pPr>
            <w:r w:rsidRPr="00244A1B">
              <w:rPr>
                <w:sz w:val="13"/>
                <w:szCs w:val="13"/>
                <w:lang w:val="en-US"/>
              </w:rPr>
              <w:t xml:space="preserve">  Assets not for own use and materials in stock</w:t>
            </w:r>
          </w:p>
        </w:tc>
        <w:tc>
          <w:tcPr>
            <w:tcW w:w="850" w:type="dxa"/>
            <w:tcBorders>
              <w:bottom w:val="single" w:sz="4" w:space="0" w:color="FFFFFF" w:themeColor="background1"/>
            </w:tcBorders>
            <w:shd w:val="solid" w:color="F3F3F3" w:fill="auto"/>
            <w:vAlign w:val="center"/>
          </w:tcPr>
          <w:p w:rsidR="00245B9F" w:rsidRPr="00244A1B" w:rsidRDefault="00245B9F" w:rsidP="00202DFC">
            <w:pPr>
              <w:pStyle w:val="Pr-formataoHTML"/>
              <w:spacing w:before="11" w:after="11"/>
              <w:rPr>
                <w:sz w:val="13"/>
                <w:szCs w:val="13"/>
                <w:lang w:val="en-US"/>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244A1B">
              <w:rPr>
                <w:sz w:val="13"/>
                <w:szCs w:val="13"/>
                <w:lang w:val="en-US"/>
              </w:rPr>
              <w:t xml:space="preserve"> </w:t>
            </w:r>
            <w:r w:rsidRPr="00772DD1">
              <w:rPr>
                <w:sz w:val="13"/>
                <w:szCs w:val="13"/>
              </w:rPr>
              <w:t>785</w:t>
            </w:r>
            <w:r>
              <w:rPr>
                <w:sz w:val="13"/>
                <w:szCs w:val="13"/>
              </w:rPr>
              <w:t>,</w:t>
            </w:r>
            <w:r w:rsidRPr="00772DD1">
              <w:rPr>
                <w:sz w:val="13"/>
                <w:szCs w:val="13"/>
              </w:rPr>
              <w:t>31</w:t>
            </w:r>
            <w:r>
              <w:rPr>
                <w:sz w:val="13"/>
                <w:szCs w:val="13"/>
              </w:rPr>
              <w:t>5</w:t>
            </w:r>
            <w:r w:rsidRPr="00772DD1">
              <w:rPr>
                <w:sz w:val="13"/>
                <w:szCs w:val="13"/>
              </w:rPr>
              <w:t xml:space="preserve"> </w:t>
            </w: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760</w:t>
            </w:r>
            <w:r>
              <w:rPr>
                <w:sz w:val="13"/>
                <w:szCs w:val="13"/>
              </w:rPr>
              <w:t>,</w:t>
            </w:r>
            <w:r w:rsidRPr="00772DD1">
              <w:rPr>
                <w:sz w:val="13"/>
                <w:szCs w:val="13"/>
              </w:rPr>
              <w:t>045</w:t>
            </w:r>
          </w:p>
        </w:tc>
        <w:tc>
          <w:tcPr>
            <w:tcW w:w="1275"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11" w:after="11"/>
              <w:rPr>
                <w:sz w:val="13"/>
                <w:szCs w:val="13"/>
              </w:rPr>
            </w:pPr>
            <w:r w:rsidRPr="00772DD1">
              <w:rPr>
                <w:sz w:val="13"/>
                <w:szCs w:val="13"/>
              </w:rPr>
              <w:t>581</w:t>
            </w:r>
            <w:r>
              <w:rPr>
                <w:sz w:val="13"/>
                <w:szCs w:val="13"/>
              </w:rPr>
              <w:t>,</w:t>
            </w:r>
            <w:r w:rsidRPr="00772DD1">
              <w:rPr>
                <w:sz w:val="13"/>
                <w:szCs w:val="13"/>
              </w:rPr>
              <w:t>640</w:t>
            </w:r>
          </w:p>
        </w:tc>
      </w:tr>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ind w:left="120"/>
              <w:jc w:val="left"/>
              <w:rPr>
                <w:sz w:val="13"/>
                <w:szCs w:val="13"/>
              </w:rPr>
            </w:pPr>
            <w:r w:rsidRPr="00772DD1">
              <w:rPr>
                <w:sz w:val="13"/>
                <w:szCs w:val="13"/>
              </w:rPr>
              <w:t xml:space="preserve">  </w:t>
            </w:r>
            <w:r w:rsidRPr="00EC6AF9">
              <w:rPr>
                <w:sz w:val="13"/>
                <w:szCs w:val="13"/>
              </w:rPr>
              <w:t>(Allowance for impairment)</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Pr-formataoHTML"/>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 xml:space="preserve"> (156</w:t>
            </w:r>
            <w:r>
              <w:rPr>
                <w:sz w:val="13"/>
                <w:szCs w:val="13"/>
              </w:rPr>
              <w:t>,</w:t>
            </w:r>
            <w:r w:rsidRPr="00772DD1">
              <w:rPr>
                <w:sz w:val="13"/>
                <w:szCs w:val="13"/>
              </w:rPr>
              <w:t>659)</w:t>
            </w: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(156</w:t>
            </w:r>
            <w:r>
              <w:rPr>
                <w:sz w:val="13"/>
                <w:szCs w:val="13"/>
              </w:rPr>
              <w:t>,</w:t>
            </w:r>
            <w:r w:rsidRPr="00772DD1">
              <w:rPr>
                <w:sz w:val="13"/>
                <w:szCs w:val="13"/>
              </w:rPr>
              <w:t>736)</w:t>
            </w: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(161</w:t>
            </w:r>
            <w:r>
              <w:rPr>
                <w:sz w:val="13"/>
                <w:szCs w:val="13"/>
              </w:rPr>
              <w:t>,</w:t>
            </w:r>
            <w:r w:rsidRPr="00772DD1">
              <w:rPr>
                <w:sz w:val="13"/>
                <w:szCs w:val="13"/>
              </w:rPr>
              <w:t>720)</w:t>
            </w:r>
          </w:p>
        </w:tc>
      </w:tr>
      <w:tr w:rsidR="00245B9F" w:rsidRPr="00772DD1" w:rsidTr="00202DFC">
        <w:trPr>
          <w:cantSplit/>
        </w:trPr>
        <w:tc>
          <w:tcPr>
            <w:tcW w:w="5032"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ind w:left="180"/>
              <w:jc w:val="left"/>
              <w:rPr>
                <w:sz w:val="13"/>
                <w:szCs w:val="13"/>
              </w:rPr>
            </w:pPr>
            <w:bookmarkStart w:id="100" w:name="BBBPN0200065" w:colFirst="0" w:colLast="0"/>
            <w:bookmarkStart w:id="101" w:name="BBBPN02AA065" w:colFirst="1" w:colLast="1"/>
            <w:bookmarkEnd w:id="97"/>
            <w:r w:rsidRPr="00FD69AC">
              <w:rPr>
                <w:sz w:val="13"/>
                <w:szCs w:val="13"/>
              </w:rPr>
              <w:t>Prepaid expenses</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bookmarkStart w:id="102" w:name="BBBPN02AB065"/>
            <w:bookmarkEnd w:id="102"/>
            <w:r w:rsidRPr="00772DD1">
              <w:rPr>
                <w:sz w:val="13"/>
                <w:szCs w:val="13"/>
              </w:rPr>
              <w:t xml:space="preserve"> 330</w:t>
            </w:r>
            <w:r>
              <w:rPr>
                <w:sz w:val="13"/>
                <w:szCs w:val="13"/>
              </w:rPr>
              <w:t>,</w:t>
            </w:r>
            <w:r w:rsidRPr="00772DD1">
              <w:rPr>
                <w:sz w:val="13"/>
                <w:szCs w:val="13"/>
              </w:rPr>
              <w:t xml:space="preserve">786 </w:t>
            </w: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308</w:t>
            </w:r>
            <w:r>
              <w:rPr>
                <w:sz w:val="13"/>
                <w:szCs w:val="13"/>
              </w:rPr>
              <w:t>,</w:t>
            </w:r>
            <w:r w:rsidRPr="00772DD1">
              <w:rPr>
                <w:sz w:val="13"/>
                <w:szCs w:val="13"/>
              </w:rPr>
              <w:t>924</w:t>
            </w:r>
          </w:p>
        </w:tc>
        <w:tc>
          <w:tcPr>
            <w:tcW w:w="1275"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306</w:t>
            </w:r>
            <w:r>
              <w:rPr>
                <w:sz w:val="13"/>
                <w:szCs w:val="13"/>
              </w:rPr>
              <w:t>,</w:t>
            </w:r>
            <w:r w:rsidRPr="00772DD1">
              <w:rPr>
                <w:sz w:val="13"/>
                <w:szCs w:val="13"/>
              </w:rPr>
              <w:t>322</w:t>
            </w:r>
          </w:p>
        </w:tc>
      </w:tr>
      <w:bookmarkEnd w:id="100"/>
      <w:bookmarkEnd w:id="101"/>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jc w:val="left"/>
              <w:rPr>
                <w:sz w:val="13"/>
                <w:szCs w:val="13"/>
              </w:rPr>
            </w:pP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r>
      <w:tr w:rsidR="00245B9F" w:rsidRPr="00772DD1" w:rsidTr="00202DFC">
        <w:trPr>
          <w:cantSplit/>
        </w:trPr>
        <w:tc>
          <w:tcPr>
            <w:tcW w:w="5032"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ind w:left="60"/>
              <w:jc w:val="left"/>
              <w:rPr>
                <w:b/>
                <w:sz w:val="13"/>
                <w:szCs w:val="13"/>
              </w:rPr>
            </w:pPr>
            <w:bookmarkStart w:id="103" w:name="BBBPN0200067" w:colFirst="0" w:colLast="0"/>
            <w:bookmarkStart w:id="104" w:name="BBBPN02AA067" w:colFirst="1" w:colLast="1"/>
            <w:r w:rsidRPr="00FD69AC">
              <w:rPr>
                <w:b/>
                <w:sz w:val="13"/>
                <w:szCs w:val="13"/>
              </w:rPr>
              <w:t>PERMANENT ASSETS</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b/>
                <w:sz w:val="13"/>
                <w:szCs w:val="13"/>
              </w:rPr>
            </w:pP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b/>
                <w:sz w:val="13"/>
                <w:szCs w:val="13"/>
              </w:rPr>
            </w:pPr>
            <w:bookmarkStart w:id="105" w:name="BBBPN02AB067"/>
            <w:bookmarkEnd w:id="105"/>
            <w:r w:rsidRPr="00772DD1">
              <w:rPr>
                <w:b/>
                <w:sz w:val="13"/>
                <w:szCs w:val="13"/>
              </w:rPr>
              <w:t xml:space="preserve"> 29</w:t>
            </w:r>
            <w:r>
              <w:rPr>
                <w:b/>
                <w:sz w:val="13"/>
                <w:szCs w:val="13"/>
              </w:rPr>
              <w:t>,</w:t>
            </w:r>
            <w:r w:rsidRPr="00772DD1">
              <w:rPr>
                <w:b/>
                <w:sz w:val="13"/>
                <w:szCs w:val="13"/>
              </w:rPr>
              <w:t>234</w:t>
            </w:r>
            <w:r>
              <w:rPr>
                <w:b/>
                <w:sz w:val="13"/>
                <w:szCs w:val="13"/>
              </w:rPr>
              <w:t>,</w:t>
            </w:r>
            <w:r w:rsidRPr="00772DD1">
              <w:rPr>
                <w:b/>
                <w:sz w:val="13"/>
                <w:szCs w:val="13"/>
              </w:rPr>
              <w:t xml:space="preserve">875 </w:t>
            </w: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b/>
                <w:sz w:val="13"/>
                <w:szCs w:val="13"/>
              </w:rPr>
            </w:pPr>
            <w:r w:rsidRPr="00772DD1">
              <w:rPr>
                <w:b/>
                <w:sz w:val="13"/>
                <w:szCs w:val="13"/>
              </w:rPr>
              <w:t>28</w:t>
            </w:r>
            <w:r>
              <w:rPr>
                <w:b/>
                <w:sz w:val="13"/>
                <w:szCs w:val="13"/>
              </w:rPr>
              <w:t>,</w:t>
            </w:r>
            <w:r w:rsidRPr="00772DD1">
              <w:rPr>
                <w:b/>
                <w:sz w:val="13"/>
                <w:szCs w:val="13"/>
              </w:rPr>
              <w:t>762</w:t>
            </w:r>
            <w:r>
              <w:rPr>
                <w:b/>
                <w:sz w:val="13"/>
                <w:szCs w:val="13"/>
              </w:rPr>
              <w:t>,</w:t>
            </w:r>
            <w:r w:rsidRPr="00772DD1">
              <w:rPr>
                <w:b/>
                <w:sz w:val="13"/>
                <w:szCs w:val="13"/>
              </w:rPr>
              <w:t>693</w:t>
            </w:r>
          </w:p>
        </w:tc>
        <w:tc>
          <w:tcPr>
            <w:tcW w:w="1275"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b/>
                <w:sz w:val="13"/>
                <w:szCs w:val="13"/>
              </w:rPr>
            </w:pPr>
            <w:r w:rsidRPr="00772DD1">
              <w:rPr>
                <w:b/>
                <w:sz w:val="13"/>
                <w:szCs w:val="13"/>
              </w:rPr>
              <w:t>29</w:t>
            </w:r>
            <w:r>
              <w:rPr>
                <w:b/>
                <w:sz w:val="13"/>
                <w:szCs w:val="13"/>
              </w:rPr>
              <w:t>,</w:t>
            </w:r>
            <w:r w:rsidRPr="00772DD1">
              <w:rPr>
                <w:b/>
                <w:sz w:val="13"/>
                <w:szCs w:val="13"/>
              </w:rPr>
              <w:t>876</w:t>
            </w:r>
            <w:r>
              <w:rPr>
                <w:b/>
                <w:sz w:val="13"/>
                <w:szCs w:val="13"/>
              </w:rPr>
              <w:t>,</w:t>
            </w:r>
            <w:r w:rsidRPr="00772DD1">
              <w:rPr>
                <w:b/>
                <w:sz w:val="13"/>
                <w:szCs w:val="13"/>
              </w:rPr>
              <w:t>292</w:t>
            </w:r>
          </w:p>
        </w:tc>
      </w:tr>
      <w:bookmarkEnd w:id="103"/>
      <w:bookmarkEnd w:id="104"/>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jc w:val="left"/>
              <w:rPr>
                <w:sz w:val="13"/>
                <w:szCs w:val="13"/>
              </w:rPr>
            </w:pP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r>
      <w:tr w:rsidR="00245B9F" w:rsidRPr="00772DD1" w:rsidTr="00202DFC">
        <w:trPr>
          <w:cantSplit/>
        </w:trPr>
        <w:tc>
          <w:tcPr>
            <w:tcW w:w="5032"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ind w:left="120"/>
              <w:jc w:val="left"/>
              <w:rPr>
                <w:b/>
                <w:sz w:val="13"/>
                <w:szCs w:val="13"/>
              </w:rPr>
            </w:pPr>
            <w:bookmarkStart w:id="106" w:name="BBBPN0200069" w:colFirst="0" w:colLast="0"/>
            <w:bookmarkStart w:id="107" w:name="BBBPN02AA069" w:colFirst="1" w:colLast="1"/>
            <w:r w:rsidRPr="00FD69AC">
              <w:rPr>
                <w:b/>
                <w:sz w:val="13"/>
                <w:szCs w:val="13"/>
              </w:rPr>
              <w:t>Investments</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b/>
                <w:sz w:val="13"/>
                <w:szCs w:val="13"/>
              </w:rPr>
            </w:pP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b/>
                <w:sz w:val="13"/>
                <w:szCs w:val="13"/>
              </w:rPr>
            </w:pPr>
            <w:bookmarkStart w:id="108" w:name="BBBPN02AB069"/>
            <w:bookmarkEnd w:id="108"/>
            <w:r w:rsidRPr="00772DD1">
              <w:rPr>
                <w:b/>
                <w:sz w:val="13"/>
                <w:szCs w:val="13"/>
              </w:rPr>
              <w:t xml:space="preserve"> 14</w:t>
            </w:r>
            <w:r>
              <w:rPr>
                <w:b/>
                <w:sz w:val="13"/>
                <w:szCs w:val="13"/>
              </w:rPr>
              <w:t>,</w:t>
            </w:r>
            <w:r w:rsidRPr="00772DD1">
              <w:rPr>
                <w:b/>
                <w:sz w:val="13"/>
                <w:szCs w:val="13"/>
              </w:rPr>
              <w:t>934</w:t>
            </w:r>
            <w:r>
              <w:rPr>
                <w:b/>
                <w:sz w:val="13"/>
                <w:szCs w:val="13"/>
              </w:rPr>
              <w:t>,</w:t>
            </w:r>
            <w:r w:rsidRPr="00772DD1">
              <w:rPr>
                <w:b/>
                <w:sz w:val="13"/>
                <w:szCs w:val="13"/>
              </w:rPr>
              <w:t xml:space="preserve">425 </w:t>
            </w: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b/>
                <w:sz w:val="13"/>
                <w:szCs w:val="13"/>
              </w:rPr>
            </w:pPr>
            <w:r w:rsidRPr="00772DD1">
              <w:rPr>
                <w:b/>
                <w:sz w:val="13"/>
                <w:szCs w:val="13"/>
              </w:rPr>
              <w:t>14</w:t>
            </w:r>
            <w:r>
              <w:rPr>
                <w:b/>
                <w:sz w:val="13"/>
                <w:szCs w:val="13"/>
              </w:rPr>
              <w:t>,</w:t>
            </w:r>
            <w:r w:rsidRPr="00772DD1">
              <w:rPr>
                <w:b/>
                <w:sz w:val="13"/>
                <w:szCs w:val="13"/>
              </w:rPr>
              <w:t>959</w:t>
            </w:r>
            <w:r>
              <w:rPr>
                <w:b/>
                <w:sz w:val="13"/>
                <w:szCs w:val="13"/>
              </w:rPr>
              <w:t>,</w:t>
            </w:r>
            <w:r w:rsidRPr="00772DD1">
              <w:rPr>
                <w:b/>
                <w:sz w:val="13"/>
                <w:szCs w:val="13"/>
              </w:rPr>
              <w:t>449</w:t>
            </w:r>
          </w:p>
        </w:tc>
        <w:tc>
          <w:tcPr>
            <w:tcW w:w="1275"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b/>
                <w:sz w:val="13"/>
                <w:szCs w:val="13"/>
              </w:rPr>
            </w:pPr>
            <w:r w:rsidRPr="00772DD1">
              <w:rPr>
                <w:b/>
                <w:sz w:val="13"/>
                <w:szCs w:val="13"/>
              </w:rPr>
              <w:t>16</w:t>
            </w:r>
            <w:r>
              <w:rPr>
                <w:b/>
                <w:sz w:val="13"/>
                <w:szCs w:val="13"/>
              </w:rPr>
              <w:t>,</w:t>
            </w:r>
            <w:r w:rsidRPr="00772DD1">
              <w:rPr>
                <w:b/>
                <w:sz w:val="13"/>
                <w:szCs w:val="13"/>
              </w:rPr>
              <w:t>821</w:t>
            </w:r>
            <w:r>
              <w:rPr>
                <w:b/>
                <w:sz w:val="13"/>
                <w:szCs w:val="13"/>
              </w:rPr>
              <w:t>,</w:t>
            </w:r>
            <w:r w:rsidRPr="00772DD1">
              <w:rPr>
                <w:b/>
                <w:sz w:val="13"/>
                <w:szCs w:val="13"/>
              </w:rPr>
              <w:t>547</w:t>
            </w:r>
          </w:p>
        </w:tc>
      </w:tr>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ind w:left="180"/>
              <w:jc w:val="left"/>
              <w:rPr>
                <w:sz w:val="13"/>
                <w:szCs w:val="13"/>
              </w:rPr>
            </w:pPr>
            <w:bookmarkStart w:id="109" w:name="BBBPN0200071" w:colFirst="0" w:colLast="0"/>
            <w:bookmarkEnd w:id="106"/>
            <w:bookmarkEnd w:id="107"/>
            <w:r w:rsidRPr="00FD69AC">
              <w:rPr>
                <w:sz w:val="13"/>
                <w:szCs w:val="13"/>
              </w:rPr>
              <w:t>Associates and joint ventures</w:t>
            </w:r>
          </w:p>
        </w:tc>
        <w:tc>
          <w:tcPr>
            <w:tcW w:w="850" w:type="dxa"/>
            <w:tcBorders>
              <w:bottom w:val="single" w:sz="4" w:space="0" w:color="FFFFFF" w:themeColor="background1"/>
            </w:tcBorders>
            <w:shd w:val="clear" w:color="auto" w:fill="E6E6E6"/>
            <w:vAlign w:val="center"/>
          </w:tcPr>
          <w:p w:rsidR="00245B9F" w:rsidRPr="00772DD1" w:rsidRDefault="009F0778" w:rsidP="00202DFC">
            <w:pPr>
              <w:pStyle w:val="Pr-formataoHTML"/>
              <w:spacing w:before="11" w:after="11"/>
              <w:rPr>
                <w:sz w:val="13"/>
                <w:szCs w:val="13"/>
              </w:rPr>
            </w:pPr>
            <w:hyperlink w:anchor="BBINV_Titulo" w:history="1">
              <w:r w:rsidR="00245B9F" w:rsidRPr="00772DD1">
                <w:rPr>
                  <w:rStyle w:val="Hyperlink"/>
                  <w:sz w:val="13"/>
                  <w:szCs w:val="13"/>
                </w:rPr>
                <w:t xml:space="preserve">14.a </w:t>
              </w:r>
            </w:hyperlink>
            <w:bookmarkStart w:id="110" w:name="BBBPN02AA071"/>
            <w:bookmarkEnd w:id="110"/>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bookmarkStart w:id="111" w:name="BBBPN02AB071"/>
            <w:bookmarkEnd w:id="111"/>
            <w:r w:rsidRPr="00772DD1">
              <w:rPr>
                <w:sz w:val="13"/>
                <w:szCs w:val="13"/>
              </w:rPr>
              <w:t xml:space="preserve"> 14</w:t>
            </w:r>
            <w:r>
              <w:rPr>
                <w:sz w:val="13"/>
                <w:szCs w:val="13"/>
              </w:rPr>
              <w:t>,</w:t>
            </w:r>
            <w:r w:rsidRPr="00772DD1">
              <w:rPr>
                <w:sz w:val="13"/>
                <w:szCs w:val="13"/>
              </w:rPr>
              <w:t>623</w:t>
            </w:r>
            <w:r>
              <w:rPr>
                <w:sz w:val="13"/>
                <w:szCs w:val="13"/>
              </w:rPr>
              <w:t>,</w:t>
            </w:r>
            <w:r w:rsidRPr="00772DD1">
              <w:rPr>
                <w:sz w:val="13"/>
                <w:szCs w:val="13"/>
              </w:rPr>
              <w:t xml:space="preserve">769 </w:t>
            </w: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14</w:t>
            </w:r>
            <w:r>
              <w:rPr>
                <w:sz w:val="13"/>
                <w:szCs w:val="13"/>
              </w:rPr>
              <w:t>,</w:t>
            </w:r>
            <w:r w:rsidRPr="00772DD1">
              <w:rPr>
                <w:sz w:val="13"/>
                <w:szCs w:val="13"/>
              </w:rPr>
              <w:t>690</w:t>
            </w:r>
            <w:r>
              <w:rPr>
                <w:sz w:val="13"/>
                <w:szCs w:val="13"/>
              </w:rPr>
              <w:t>,</w:t>
            </w:r>
            <w:r w:rsidRPr="00772DD1">
              <w:rPr>
                <w:sz w:val="13"/>
                <w:szCs w:val="13"/>
              </w:rPr>
              <w:t>382</w:t>
            </w: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16</w:t>
            </w:r>
            <w:r>
              <w:rPr>
                <w:sz w:val="13"/>
                <w:szCs w:val="13"/>
              </w:rPr>
              <w:t>,</w:t>
            </w:r>
            <w:r w:rsidRPr="00772DD1">
              <w:rPr>
                <w:sz w:val="13"/>
                <w:szCs w:val="13"/>
              </w:rPr>
              <w:t>621</w:t>
            </w:r>
            <w:r>
              <w:rPr>
                <w:sz w:val="13"/>
                <w:szCs w:val="13"/>
              </w:rPr>
              <w:t>,</w:t>
            </w:r>
            <w:r w:rsidRPr="00772DD1">
              <w:rPr>
                <w:sz w:val="13"/>
                <w:szCs w:val="13"/>
              </w:rPr>
              <w:t>592</w:t>
            </w:r>
          </w:p>
        </w:tc>
      </w:tr>
      <w:tr w:rsidR="00245B9F" w:rsidRPr="00772DD1" w:rsidTr="00202DFC">
        <w:trPr>
          <w:cantSplit/>
        </w:trPr>
        <w:tc>
          <w:tcPr>
            <w:tcW w:w="5032"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ind w:left="240"/>
              <w:jc w:val="left"/>
              <w:rPr>
                <w:sz w:val="13"/>
                <w:szCs w:val="13"/>
              </w:rPr>
            </w:pPr>
            <w:bookmarkStart w:id="112" w:name="BBBPN0200072" w:colFirst="0" w:colLast="0"/>
            <w:bookmarkStart w:id="113" w:name="BBBPN02AA072" w:colFirst="1" w:colLast="1"/>
            <w:bookmarkEnd w:id="109"/>
            <w:r w:rsidRPr="00FD69AC">
              <w:rPr>
                <w:sz w:val="13"/>
                <w:szCs w:val="13"/>
              </w:rPr>
              <w:t>Domestic</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bookmarkStart w:id="114" w:name="BBBPN02AB072"/>
            <w:bookmarkEnd w:id="114"/>
            <w:r w:rsidRPr="00772DD1">
              <w:rPr>
                <w:sz w:val="13"/>
                <w:szCs w:val="13"/>
              </w:rPr>
              <w:t xml:space="preserve"> 14</w:t>
            </w:r>
            <w:r>
              <w:rPr>
                <w:sz w:val="13"/>
                <w:szCs w:val="13"/>
              </w:rPr>
              <w:t>,</w:t>
            </w:r>
            <w:r w:rsidRPr="00772DD1">
              <w:rPr>
                <w:sz w:val="13"/>
                <w:szCs w:val="13"/>
              </w:rPr>
              <w:t>231</w:t>
            </w:r>
            <w:r>
              <w:rPr>
                <w:sz w:val="13"/>
                <w:szCs w:val="13"/>
              </w:rPr>
              <w:t>,</w:t>
            </w:r>
            <w:r w:rsidRPr="00772DD1">
              <w:rPr>
                <w:sz w:val="13"/>
                <w:szCs w:val="13"/>
              </w:rPr>
              <w:t xml:space="preserve">112 </w:t>
            </w: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14</w:t>
            </w:r>
            <w:r>
              <w:rPr>
                <w:sz w:val="13"/>
                <w:szCs w:val="13"/>
              </w:rPr>
              <w:t>,</w:t>
            </w:r>
            <w:r w:rsidRPr="00772DD1">
              <w:rPr>
                <w:sz w:val="13"/>
                <w:szCs w:val="13"/>
              </w:rPr>
              <w:t>356</w:t>
            </w:r>
            <w:r>
              <w:rPr>
                <w:sz w:val="13"/>
                <w:szCs w:val="13"/>
              </w:rPr>
              <w:t>,</w:t>
            </w:r>
            <w:r w:rsidRPr="00772DD1">
              <w:rPr>
                <w:sz w:val="13"/>
                <w:szCs w:val="13"/>
              </w:rPr>
              <w:t>662</w:t>
            </w:r>
          </w:p>
        </w:tc>
        <w:tc>
          <w:tcPr>
            <w:tcW w:w="1275"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16</w:t>
            </w:r>
            <w:r>
              <w:rPr>
                <w:sz w:val="13"/>
                <w:szCs w:val="13"/>
              </w:rPr>
              <w:t>,</w:t>
            </w:r>
            <w:r w:rsidRPr="00772DD1">
              <w:rPr>
                <w:sz w:val="13"/>
                <w:szCs w:val="13"/>
              </w:rPr>
              <w:t>132</w:t>
            </w:r>
            <w:r>
              <w:rPr>
                <w:sz w:val="13"/>
                <w:szCs w:val="13"/>
              </w:rPr>
              <w:t>,</w:t>
            </w:r>
            <w:r w:rsidRPr="00772DD1">
              <w:rPr>
                <w:sz w:val="13"/>
                <w:szCs w:val="13"/>
              </w:rPr>
              <w:t>638</w:t>
            </w:r>
          </w:p>
        </w:tc>
      </w:tr>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ind w:left="240"/>
              <w:jc w:val="left"/>
              <w:rPr>
                <w:sz w:val="13"/>
                <w:szCs w:val="13"/>
              </w:rPr>
            </w:pPr>
            <w:bookmarkStart w:id="115" w:name="BBBPN0200073" w:colFirst="0" w:colLast="0"/>
            <w:bookmarkStart w:id="116" w:name="BBBPN02AA073" w:colFirst="1" w:colLast="1"/>
            <w:bookmarkEnd w:id="112"/>
            <w:bookmarkEnd w:id="113"/>
            <w:r w:rsidRPr="00FD69AC">
              <w:rPr>
                <w:sz w:val="13"/>
                <w:szCs w:val="13"/>
              </w:rPr>
              <w:t>Abroad</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bookmarkStart w:id="117" w:name="BBBPN02AB073"/>
            <w:bookmarkEnd w:id="117"/>
            <w:r w:rsidRPr="00772DD1">
              <w:rPr>
                <w:sz w:val="13"/>
                <w:szCs w:val="13"/>
              </w:rPr>
              <w:t xml:space="preserve"> 392</w:t>
            </w:r>
            <w:r>
              <w:rPr>
                <w:sz w:val="13"/>
                <w:szCs w:val="13"/>
              </w:rPr>
              <w:t>,</w:t>
            </w:r>
            <w:r w:rsidRPr="00772DD1">
              <w:rPr>
                <w:sz w:val="13"/>
                <w:szCs w:val="13"/>
              </w:rPr>
              <w:t xml:space="preserve">657 </w:t>
            </w: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333</w:t>
            </w:r>
            <w:r>
              <w:rPr>
                <w:sz w:val="13"/>
                <w:szCs w:val="13"/>
              </w:rPr>
              <w:t>,</w:t>
            </w:r>
            <w:r w:rsidRPr="00772DD1">
              <w:rPr>
                <w:sz w:val="13"/>
                <w:szCs w:val="13"/>
              </w:rPr>
              <w:t>720</w:t>
            </w: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488</w:t>
            </w:r>
            <w:r>
              <w:rPr>
                <w:sz w:val="13"/>
                <w:szCs w:val="13"/>
              </w:rPr>
              <w:t>,</w:t>
            </w:r>
            <w:r w:rsidRPr="00772DD1">
              <w:rPr>
                <w:sz w:val="13"/>
                <w:szCs w:val="13"/>
              </w:rPr>
              <w:t>954</w:t>
            </w:r>
          </w:p>
        </w:tc>
      </w:tr>
      <w:tr w:rsidR="00245B9F" w:rsidRPr="00772DD1" w:rsidTr="00202DFC">
        <w:trPr>
          <w:cantSplit/>
        </w:trPr>
        <w:tc>
          <w:tcPr>
            <w:tcW w:w="5032"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ind w:left="180"/>
              <w:jc w:val="left"/>
              <w:rPr>
                <w:sz w:val="13"/>
                <w:szCs w:val="13"/>
              </w:rPr>
            </w:pPr>
            <w:bookmarkStart w:id="118" w:name="BBBPN0200074" w:colFirst="0" w:colLast="0"/>
            <w:bookmarkEnd w:id="115"/>
            <w:bookmarkEnd w:id="116"/>
            <w:r w:rsidRPr="00FD69AC">
              <w:rPr>
                <w:sz w:val="13"/>
                <w:szCs w:val="13"/>
              </w:rPr>
              <w:t>Other investments</w:t>
            </w:r>
          </w:p>
        </w:tc>
        <w:tc>
          <w:tcPr>
            <w:tcW w:w="850" w:type="dxa"/>
            <w:tcBorders>
              <w:bottom w:val="single" w:sz="4" w:space="0" w:color="FFFFFF" w:themeColor="background1"/>
            </w:tcBorders>
            <w:shd w:val="clear" w:color="auto" w:fill="F3F3F3"/>
            <w:vAlign w:val="center"/>
          </w:tcPr>
          <w:p w:rsidR="00245B9F" w:rsidRPr="00772DD1" w:rsidRDefault="009F0778" w:rsidP="00202DFC">
            <w:pPr>
              <w:pStyle w:val="Pr-formataoHTML"/>
              <w:spacing w:before="11" w:after="11"/>
              <w:rPr>
                <w:sz w:val="13"/>
                <w:szCs w:val="13"/>
              </w:rPr>
            </w:pPr>
            <w:hyperlink w:anchor="BBINV03" w:history="1">
              <w:r w:rsidR="00245B9F" w:rsidRPr="00772DD1">
                <w:rPr>
                  <w:rStyle w:val="Hyperlink"/>
                  <w:sz w:val="13"/>
                  <w:szCs w:val="13"/>
                </w:rPr>
                <w:t xml:space="preserve">14.c </w:t>
              </w:r>
            </w:hyperlink>
            <w:bookmarkStart w:id="119" w:name="BBBPN02AA074"/>
            <w:bookmarkEnd w:id="119"/>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bookmarkStart w:id="120" w:name="BBBPN02AB074"/>
            <w:bookmarkEnd w:id="120"/>
            <w:r w:rsidRPr="00772DD1">
              <w:rPr>
                <w:sz w:val="13"/>
                <w:szCs w:val="13"/>
              </w:rPr>
              <w:t xml:space="preserve"> 348</w:t>
            </w:r>
            <w:r>
              <w:rPr>
                <w:sz w:val="13"/>
                <w:szCs w:val="13"/>
              </w:rPr>
              <w:t>,</w:t>
            </w:r>
            <w:r w:rsidRPr="00772DD1">
              <w:rPr>
                <w:sz w:val="13"/>
                <w:szCs w:val="13"/>
              </w:rPr>
              <w:t xml:space="preserve">067 </w:t>
            </w: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307</w:t>
            </w:r>
            <w:r>
              <w:rPr>
                <w:sz w:val="13"/>
                <w:szCs w:val="13"/>
              </w:rPr>
              <w:t>,</w:t>
            </w:r>
            <w:r w:rsidRPr="00772DD1">
              <w:rPr>
                <w:sz w:val="13"/>
                <w:szCs w:val="13"/>
              </w:rPr>
              <w:t>356</w:t>
            </w:r>
          </w:p>
        </w:tc>
        <w:tc>
          <w:tcPr>
            <w:tcW w:w="1275"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273</w:t>
            </w:r>
            <w:r>
              <w:rPr>
                <w:sz w:val="13"/>
                <w:szCs w:val="13"/>
              </w:rPr>
              <w:t>,</w:t>
            </w:r>
            <w:r w:rsidRPr="00772DD1">
              <w:rPr>
                <w:sz w:val="13"/>
                <w:szCs w:val="13"/>
              </w:rPr>
              <w:t>517</w:t>
            </w:r>
          </w:p>
        </w:tc>
      </w:tr>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ind w:left="180"/>
              <w:jc w:val="left"/>
              <w:rPr>
                <w:sz w:val="13"/>
                <w:szCs w:val="13"/>
              </w:rPr>
            </w:pPr>
            <w:bookmarkStart w:id="121" w:name="BBBPN0200075" w:colFirst="0" w:colLast="0"/>
            <w:bookmarkStart w:id="122" w:name="BBBPN02AA075" w:colFirst="1" w:colLast="1"/>
            <w:bookmarkEnd w:id="118"/>
            <w:r w:rsidRPr="00FD69AC">
              <w:rPr>
                <w:sz w:val="13"/>
                <w:szCs w:val="13"/>
              </w:rPr>
              <w:t>(Allowance for losses)</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bookmarkStart w:id="123" w:name="BBBPN02AB075"/>
            <w:bookmarkEnd w:id="123"/>
            <w:r w:rsidRPr="00772DD1">
              <w:rPr>
                <w:sz w:val="13"/>
                <w:szCs w:val="13"/>
              </w:rPr>
              <w:t xml:space="preserve"> (37</w:t>
            </w:r>
            <w:r>
              <w:rPr>
                <w:sz w:val="13"/>
                <w:szCs w:val="13"/>
              </w:rPr>
              <w:t>,</w:t>
            </w:r>
            <w:r w:rsidRPr="00772DD1">
              <w:rPr>
                <w:sz w:val="13"/>
                <w:szCs w:val="13"/>
              </w:rPr>
              <w:t>411)</w:t>
            </w: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(38</w:t>
            </w:r>
            <w:r>
              <w:rPr>
                <w:sz w:val="13"/>
                <w:szCs w:val="13"/>
              </w:rPr>
              <w:t>,</w:t>
            </w:r>
            <w:r w:rsidRPr="00772DD1">
              <w:rPr>
                <w:sz w:val="13"/>
                <w:szCs w:val="13"/>
              </w:rPr>
              <w:t>289)</w:t>
            </w: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(73</w:t>
            </w:r>
            <w:r>
              <w:rPr>
                <w:sz w:val="13"/>
                <w:szCs w:val="13"/>
              </w:rPr>
              <w:t>,</w:t>
            </w:r>
            <w:r w:rsidRPr="00772DD1">
              <w:rPr>
                <w:sz w:val="13"/>
                <w:szCs w:val="13"/>
              </w:rPr>
              <w:t>562)</w:t>
            </w:r>
          </w:p>
        </w:tc>
      </w:tr>
      <w:bookmarkEnd w:id="121"/>
      <w:bookmarkEnd w:id="122"/>
      <w:tr w:rsidR="00245B9F" w:rsidRPr="00772DD1" w:rsidTr="00202DFC">
        <w:trPr>
          <w:cantSplit/>
        </w:trPr>
        <w:tc>
          <w:tcPr>
            <w:tcW w:w="5032"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jc w:val="left"/>
              <w:rPr>
                <w:sz w:val="13"/>
                <w:szCs w:val="13"/>
              </w:rPr>
            </w:pP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p>
        </w:tc>
        <w:tc>
          <w:tcPr>
            <w:tcW w:w="1275"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p>
        </w:tc>
      </w:tr>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ind w:left="120"/>
              <w:jc w:val="left"/>
              <w:rPr>
                <w:b/>
                <w:sz w:val="13"/>
                <w:szCs w:val="13"/>
              </w:rPr>
            </w:pPr>
            <w:bookmarkStart w:id="124" w:name="BBBPN0200077" w:colFirst="0" w:colLast="0"/>
            <w:r w:rsidRPr="008C0C01">
              <w:rPr>
                <w:b/>
                <w:sz w:val="13"/>
                <w:szCs w:val="13"/>
              </w:rPr>
              <w:t>Property and equipment</w:t>
            </w:r>
          </w:p>
        </w:tc>
        <w:tc>
          <w:tcPr>
            <w:tcW w:w="850" w:type="dxa"/>
            <w:tcBorders>
              <w:bottom w:val="single" w:sz="4" w:space="0" w:color="FFFFFF" w:themeColor="background1"/>
            </w:tcBorders>
            <w:shd w:val="clear" w:color="auto" w:fill="E6E6E6"/>
            <w:vAlign w:val="center"/>
          </w:tcPr>
          <w:p w:rsidR="00245B9F" w:rsidRPr="00772DD1" w:rsidRDefault="009F0778" w:rsidP="00202DFC">
            <w:pPr>
              <w:pStyle w:val="Pr-formataoHTML"/>
              <w:spacing w:before="11" w:after="11"/>
              <w:rPr>
                <w:b/>
                <w:sz w:val="13"/>
                <w:szCs w:val="13"/>
              </w:rPr>
            </w:pPr>
            <w:hyperlink w:anchor="BBIMU_Titulo" w:history="1">
              <w:r w:rsidR="00245B9F" w:rsidRPr="00772DD1">
                <w:rPr>
                  <w:rStyle w:val="Hyperlink"/>
                  <w:sz w:val="13"/>
                  <w:szCs w:val="13"/>
                </w:rPr>
                <w:t xml:space="preserve">15 </w:t>
              </w:r>
            </w:hyperlink>
            <w:bookmarkStart w:id="125" w:name="BBBPN02AA077"/>
            <w:bookmarkEnd w:id="125"/>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b/>
                <w:sz w:val="13"/>
                <w:szCs w:val="13"/>
              </w:rPr>
            </w:pPr>
            <w:bookmarkStart w:id="126" w:name="BBBPN02AB077"/>
            <w:bookmarkEnd w:id="126"/>
            <w:r w:rsidRPr="00772DD1">
              <w:rPr>
                <w:b/>
                <w:sz w:val="13"/>
                <w:szCs w:val="13"/>
              </w:rPr>
              <w:t xml:space="preserve"> 7</w:t>
            </w:r>
            <w:r>
              <w:rPr>
                <w:b/>
                <w:sz w:val="13"/>
                <w:szCs w:val="13"/>
              </w:rPr>
              <w:t>,</w:t>
            </w:r>
            <w:r w:rsidRPr="00772DD1">
              <w:rPr>
                <w:b/>
                <w:sz w:val="13"/>
                <w:szCs w:val="13"/>
              </w:rPr>
              <w:t>719</w:t>
            </w:r>
            <w:r>
              <w:rPr>
                <w:b/>
                <w:sz w:val="13"/>
                <w:szCs w:val="13"/>
              </w:rPr>
              <w:t>,</w:t>
            </w:r>
            <w:r w:rsidRPr="00772DD1">
              <w:rPr>
                <w:b/>
                <w:sz w:val="13"/>
                <w:szCs w:val="13"/>
              </w:rPr>
              <w:t xml:space="preserve">945 </w:t>
            </w: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b/>
                <w:sz w:val="13"/>
                <w:szCs w:val="13"/>
              </w:rPr>
            </w:pPr>
            <w:r w:rsidRPr="00772DD1">
              <w:rPr>
                <w:b/>
                <w:sz w:val="13"/>
                <w:szCs w:val="13"/>
              </w:rPr>
              <w:t>7</w:t>
            </w:r>
            <w:r>
              <w:rPr>
                <w:b/>
                <w:sz w:val="13"/>
                <w:szCs w:val="13"/>
              </w:rPr>
              <w:t>,</w:t>
            </w:r>
            <w:r w:rsidRPr="00772DD1">
              <w:rPr>
                <w:b/>
                <w:sz w:val="13"/>
                <w:szCs w:val="13"/>
              </w:rPr>
              <w:t>882</w:t>
            </w:r>
            <w:r>
              <w:rPr>
                <w:b/>
                <w:sz w:val="13"/>
                <w:szCs w:val="13"/>
              </w:rPr>
              <w:t>,</w:t>
            </w:r>
            <w:r w:rsidRPr="00772DD1">
              <w:rPr>
                <w:b/>
                <w:sz w:val="13"/>
                <w:szCs w:val="13"/>
              </w:rPr>
              <w:t>695</w:t>
            </w: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b/>
                <w:sz w:val="13"/>
                <w:szCs w:val="13"/>
              </w:rPr>
            </w:pPr>
            <w:r w:rsidRPr="00772DD1">
              <w:rPr>
                <w:b/>
                <w:sz w:val="13"/>
                <w:szCs w:val="13"/>
              </w:rPr>
              <w:t>7</w:t>
            </w:r>
            <w:r>
              <w:rPr>
                <w:b/>
                <w:sz w:val="13"/>
                <w:szCs w:val="13"/>
              </w:rPr>
              <w:t>,</w:t>
            </w:r>
            <w:r w:rsidRPr="00772DD1">
              <w:rPr>
                <w:b/>
                <w:sz w:val="13"/>
                <w:szCs w:val="13"/>
              </w:rPr>
              <w:t>577</w:t>
            </w:r>
            <w:r>
              <w:rPr>
                <w:b/>
                <w:sz w:val="13"/>
                <w:szCs w:val="13"/>
              </w:rPr>
              <w:t>,</w:t>
            </w:r>
            <w:r w:rsidRPr="00772DD1">
              <w:rPr>
                <w:b/>
                <w:sz w:val="13"/>
                <w:szCs w:val="13"/>
              </w:rPr>
              <w:t>738</w:t>
            </w:r>
          </w:p>
        </w:tc>
      </w:tr>
      <w:tr w:rsidR="00245B9F" w:rsidRPr="00772DD1" w:rsidTr="00202DFC">
        <w:trPr>
          <w:cantSplit/>
        </w:trPr>
        <w:tc>
          <w:tcPr>
            <w:tcW w:w="5032"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ind w:left="180"/>
              <w:jc w:val="left"/>
              <w:rPr>
                <w:sz w:val="13"/>
                <w:szCs w:val="13"/>
              </w:rPr>
            </w:pPr>
            <w:bookmarkStart w:id="127" w:name="BBBPN0200078" w:colFirst="0" w:colLast="0"/>
            <w:bookmarkStart w:id="128" w:name="BBBPN02AA078" w:colFirst="1" w:colLast="1"/>
            <w:bookmarkEnd w:id="124"/>
            <w:r w:rsidRPr="008C0C01">
              <w:rPr>
                <w:sz w:val="13"/>
                <w:szCs w:val="13"/>
              </w:rPr>
              <w:t>Land and buildings</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bookmarkStart w:id="129" w:name="BBBPN02AB078"/>
            <w:bookmarkEnd w:id="129"/>
            <w:r w:rsidRPr="00772DD1">
              <w:rPr>
                <w:sz w:val="13"/>
                <w:szCs w:val="13"/>
              </w:rPr>
              <w:t xml:space="preserve"> 8</w:t>
            </w:r>
            <w:r>
              <w:rPr>
                <w:sz w:val="13"/>
                <w:szCs w:val="13"/>
              </w:rPr>
              <w:t>,</w:t>
            </w:r>
            <w:r w:rsidRPr="00772DD1">
              <w:rPr>
                <w:sz w:val="13"/>
                <w:szCs w:val="13"/>
              </w:rPr>
              <w:t>438</w:t>
            </w:r>
            <w:r>
              <w:rPr>
                <w:sz w:val="13"/>
                <w:szCs w:val="13"/>
              </w:rPr>
              <w:t>,</w:t>
            </w:r>
            <w:r w:rsidRPr="00772DD1">
              <w:rPr>
                <w:sz w:val="13"/>
                <w:szCs w:val="13"/>
              </w:rPr>
              <w:t xml:space="preserve">242 </w:t>
            </w: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8</w:t>
            </w:r>
            <w:r>
              <w:rPr>
                <w:sz w:val="13"/>
                <w:szCs w:val="13"/>
              </w:rPr>
              <w:t>,</w:t>
            </w:r>
            <w:r w:rsidRPr="00772DD1">
              <w:rPr>
                <w:sz w:val="13"/>
                <w:szCs w:val="13"/>
              </w:rPr>
              <w:t>302</w:t>
            </w:r>
            <w:r>
              <w:rPr>
                <w:sz w:val="13"/>
                <w:szCs w:val="13"/>
              </w:rPr>
              <w:t>,</w:t>
            </w:r>
            <w:r w:rsidRPr="00772DD1">
              <w:rPr>
                <w:sz w:val="13"/>
                <w:szCs w:val="13"/>
              </w:rPr>
              <w:t>240</w:t>
            </w:r>
          </w:p>
        </w:tc>
        <w:tc>
          <w:tcPr>
            <w:tcW w:w="1275"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8</w:t>
            </w:r>
            <w:r>
              <w:rPr>
                <w:sz w:val="13"/>
                <w:szCs w:val="13"/>
              </w:rPr>
              <w:t>,</w:t>
            </w:r>
            <w:r w:rsidRPr="00772DD1">
              <w:rPr>
                <w:sz w:val="13"/>
                <w:szCs w:val="13"/>
              </w:rPr>
              <w:t>139</w:t>
            </w:r>
            <w:r>
              <w:rPr>
                <w:sz w:val="13"/>
                <w:szCs w:val="13"/>
              </w:rPr>
              <w:t>,</w:t>
            </w:r>
            <w:r w:rsidRPr="00772DD1">
              <w:rPr>
                <w:sz w:val="13"/>
                <w:szCs w:val="13"/>
              </w:rPr>
              <w:t>382</w:t>
            </w:r>
          </w:p>
        </w:tc>
      </w:tr>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ind w:left="180"/>
              <w:jc w:val="left"/>
              <w:rPr>
                <w:sz w:val="13"/>
                <w:szCs w:val="13"/>
              </w:rPr>
            </w:pPr>
            <w:bookmarkStart w:id="130" w:name="BBBPN0200080" w:colFirst="0" w:colLast="0"/>
            <w:bookmarkStart w:id="131" w:name="BBBPN02AA080" w:colFirst="1" w:colLast="1"/>
            <w:bookmarkEnd w:id="127"/>
            <w:bookmarkEnd w:id="128"/>
            <w:r w:rsidRPr="008C0C01">
              <w:rPr>
                <w:sz w:val="13"/>
                <w:szCs w:val="13"/>
              </w:rPr>
              <w:t>Other property and equipment</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bookmarkStart w:id="132" w:name="BBBPN02AB080"/>
            <w:bookmarkEnd w:id="132"/>
            <w:r w:rsidRPr="00772DD1">
              <w:rPr>
                <w:sz w:val="13"/>
                <w:szCs w:val="13"/>
              </w:rPr>
              <w:t xml:space="preserve"> 10</w:t>
            </w:r>
            <w:r>
              <w:rPr>
                <w:sz w:val="13"/>
                <w:szCs w:val="13"/>
              </w:rPr>
              <w:t>,</w:t>
            </w:r>
            <w:r w:rsidRPr="00772DD1">
              <w:rPr>
                <w:sz w:val="13"/>
                <w:szCs w:val="13"/>
              </w:rPr>
              <w:t>267</w:t>
            </w:r>
            <w:r>
              <w:rPr>
                <w:sz w:val="13"/>
                <w:szCs w:val="13"/>
              </w:rPr>
              <w:t>,</w:t>
            </w:r>
            <w:r w:rsidRPr="00772DD1">
              <w:rPr>
                <w:sz w:val="13"/>
                <w:szCs w:val="13"/>
              </w:rPr>
              <w:t xml:space="preserve">099 </w:t>
            </w: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10</w:t>
            </w:r>
            <w:r>
              <w:rPr>
                <w:sz w:val="13"/>
                <w:szCs w:val="13"/>
              </w:rPr>
              <w:t>,</w:t>
            </w:r>
            <w:r w:rsidRPr="00772DD1">
              <w:rPr>
                <w:sz w:val="13"/>
                <w:szCs w:val="13"/>
              </w:rPr>
              <w:t>252</w:t>
            </w:r>
            <w:r>
              <w:rPr>
                <w:sz w:val="13"/>
                <w:szCs w:val="13"/>
              </w:rPr>
              <w:t>,</w:t>
            </w:r>
            <w:r w:rsidRPr="00772DD1">
              <w:rPr>
                <w:sz w:val="13"/>
                <w:szCs w:val="13"/>
              </w:rPr>
              <w:t>019</w:t>
            </w: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9</w:t>
            </w:r>
            <w:r>
              <w:rPr>
                <w:sz w:val="13"/>
                <w:szCs w:val="13"/>
              </w:rPr>
              <w:t>,</w:t>
            </w:r>
            <w:r w:rsidRPr="00772DD1">
              <w:rPr>
                <w:sz w:val="13"/>
                <w:szCs w:val="13"/>
              </w:rPr>
              <w:t>661</w:t>
            </w:r>
            <w:r>
              <w:rPr>
                <w:sz w:val="13"/>
                <w:szCs w:val="13"/>
              </w:rPr>
              <w:t>,</w:t>
            </w:r>
            <w:r w:rsidRPr="00772DD1">
              <w:rPr>
                <w:sz w:val="13"/>
                <w:szCs w:val="13"/>
              </w:rPr>
              <w:t>411</w:t>
            </w:r>
          </w:p>
        </w:tc>
      </w:tr>
      <w:tr w:rsidR="00245B9F" w:rsidRPr="00772DD1" w:rsidTr="00202DFC">
        <w:trPr>
          <w:cantSplit/>
        </w:trPr>
        <w:tc>
          <w:tcPr>
            <w:tcW w:w="5032"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ind w:left="180"/>
              <w:jc w:val="left"/>
              <w:rPr>
                <w:sz w:val="13"/>
                <w:szCs w:val="13"/>
              </w:rPr>
            </w:pPr>
            <w:bookmarkStart w:id="133" w:name="BBBPN0200081" w:colFirst="0" w:colLast="0"/>
            <w:bookmarkStart w:id="134" w:name="BBBPN02AA081" w:colFirst="1" w:colLast="1"/>
            <w:bookmarkEnd w:id="130"/>
            <w:bookmarkEnd w:id="131"/>
            <w:r w:rsidRPr="008C0C01">
              <w:rPr>
                <w:sz w:val="13"/>
                <w:szCs w:val="13"/>
              </w:rPr>
              <w:t>(Accumulated depreciation)</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bookmarkStart w:id="135" w:name="BBBPN02AB081"/>
            <w:bookmarkEnd w:id="135"/>
            <w:r w:rsidRPr="00772DD1">
              <w:rPr>
                <w:sz w:val="13"/>
                <w:szCs w:val="13"/>
              </w:rPr>
              <w:t xml:space="preserve"> (10</w:t>
            </w:r>
            <w:r>
              <w:rPr>
                <w:sz w:val="13"/>
                <w:szCs w:val="13"/>
              </w:rPr>
              <w:t>,</w:t>
            </w:r>
            <w:r w:rsidRPr="00772DD1">
              <w:rPr>
                <w:sz w:val="13"/>
                <w:szCs w:val="13"/>
              </w:rPr>
              <w:t>985</w:t>
            </w:r>
            <w:r>
              <w:rPr>
                <w:sz w:val="13"/>
                <w:szCs w:val="13"/>
              </w:rPr>
              <w:t>,</w:t>
            </w:r>
            <w:r w:rsidRPr="00772DD1">
              <w:rPr>
                <w:sz w:val="13"/>
                <w:szCs w:val="13"/>
              </w:rPr>
              <w:t>396)</w:t>
            </w: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(10</w:t>
            </w:r>
            <w:r>
              <w:rPr>
                <w:sz w:val="13"/>
                <w:szCs w:val="13"/>
              </w:rPr>
              <w:t>,</w:t>
            </w:r>
            <w:r w:rsidRPr="00772DD1">
              <w:rPr>
                <w:sz w:val="13"/>
                <w:szCs w:val="13"/>
              </w:rPr>
              <w:t>671</w:t>
            </w:r>
            <w:r>
              <w:rPr>
                <w:sz w:val="13"/>
                <w:szCs w:val="13"/>
              </w:rPr>
              <w:t>,</w:t>
            </w:r>
            <w:r w:rsidRPr="00772DD1">
              <w:rPr>
                <w:sz w:val="13"/>
                <w:szCs w:val="13"/>
              </w:rPr>
              <w:t>564)</w:t>
            </w:r>
          </w:p>
        </w:tc>
        <w:tc>
          <w:tcPr>
            <w:tcW w:w="1275"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(10</w:t>
            </w:r>
            <w:r>
              <w:rPr>
                <w:sz w:val="13"/>
                <w:szCs w:val="13"/>
              </w:rPr>
              <w:t>,</w:t>
            </w:r>
            <w:r w:rsidRPr="00772DD1">
              <w:rPr>
                <w:sz w:val="13"/>
                <w:szCs w:val="13"/>
              </w:rPr>
              <w:t>223</w:t>
            </w:r>
            <w:r>
              <w:rPr>
                <w:sz w:val="13"/>
                <w:szCs w:val="13"/>
              </w:rPr>
              <w:t>,</w:t>
            </w:r>
            <w:r w:rsidRPr="00772DD1">
              <w:rPr>
                <w:sz w:val="13"/>
                <w:szCs w:val="13"/>
              </w:rPr>
              <w:t>055)</w:t>
            </w:r>
          </w:p>
        </w:tc>
      </w:tr>
      <w:bookmarkEnd w:id="133"/>
      <w:bookmarkEnd w:id="134"/>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jc w:val="left"/>
              <w:rPr>
                <w:sz w:val="13"/>
                <w:szCs w:val="13"/>
              </w:rPr>
            </w:pP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r>
      <w:tr w:rsidR="00245B9F" w:rsidRPr="00772DD1" w:rsidTr="00202DFC">
        <w:trPr>
          <w:cantSplit/>
        </w:trPr>
        <w:tc>
          <w:tcPr>
            <w:tcW w:w="5032"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ind w:left="120"/>
              <w:jc w:val="left"/>
              <w:rPr>
                <w:b/>
                <w:sz w:val="13"/>
                <w:szCs w:val="13"/>
              </w:rPr>
            </w:pPr>
            <w:bookmarkStart w:id="136" w:name="BBBPN0200087" w:colFirst="0" w:colLast="0"/>
            <w:r w:rsidRPr="008C0C01">
              <w:rPr>
                <w:b/>
                <w:sz w:val="13"/>
                <w:szCs w:val="13"/>
              </w:rPr>
              <w:t>Intangible</w:t>
            </w:r>
          </w:p>
        </w:tc>
        <w:tc>
          <w:tcPr>
            <w:tcW w:w="850" w:type="dxa"/>
            <w:tcBorders>
              <w:bottom w:val="single" w:sz="4" w:space="0" w:color="FFFFFF" w:themeColor="background1"/>
            </w:tcBorders>
            <w:shd w:val="clear" w:color="auto" w:fill="F3F3F3"/>
            <w:vAlign w:val="center"/>
          </w:tcPr>
          <w:p w:rsidR="00245B9F" w:rsidRPr="00772DD1" w:rsidRDefault="009F0778" w:rsidP="00202DFC">
            <w:pPr>
              <w:pStyle w:val="Pr-formataoHTML"/>
              <w:spacing w:before="11" w:after="11"/>
              <w:rPr>
                <w:b/>
                <w:sz w:val="13"/>
                <w:szCs w:val="13"/>
              </w:rPr>
            </w:pPr>
            <w:hyperlink w:anchor="BBAIN_Titulo" w:history="1">
              <w:r w:rsidR="00245B9F" w:rsidRPr="00772DD1">
                <w:rPr>
                  <w:rStyle w:val="Hyperlink"/>
                  <w:sz w:val="13"/>
                  <w:szCs w:val="13"/>
                </w:rPr>
                <w:t xml:space="preserve">16 </w:t>
              </w:r>
            </w:hyperlink>
            <w:bookmarkStart w:id="137" w:name="BBBPN02AA087"/>
            <w:bookmarkEnd w:id="137"/>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b/>
                <w:sz w:val="13"/>
                <w:szCs w:val="13"/>
              </w:rPr>
            </w:pPr>
            <w:bookmarkStart w:id="138" w:name="BBBPN02AB087"/>
            <w:bookmarkEnd w:id="138"/>
            <w:r w:rsidRPr="00772DD1">
              <w:rPr>
                <w:b/>
                <w:sz w:val="13"/>
                <w:szCs w:val="13"/>
              </w:rPr>
              <w:t xml:space="preserve"> 6</w:t>
            </w:r>
            <w:r>
              <w:rPr>
                <w:b/>
                <w:sz w:val="13"/>
                <w:szCs w:val="13"/>
              </w:rPr>
              <w:t>,</w:t>
            </w:r>
            <w:r w:rsidRPr="00772DD1">
              <w:rPr>
                <w:b/>
                <w:sz w:val="13"/>
                <w:szCs w:val="13"/>
              </w:rPr>
              <w:t>580</w:t>
            </w:r>
            <w:r>
              <w:rPr>
                <w:b/>
                <w:sz w:val="13"/>
                <w:szCs w:val="13"/>
              </w:rPr>
              <w:t>,</w:t>
            </w:r>
            <w:r w:rsidRPr="00772DD1">
              <w:rPr>
                <w:b/>
                <w:sz w:val="13"/>
                <w:szCs w:val="13"/>
              </w:rPr>
              <w:t xml:space="preserve">505 </w:t>
            </w: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b/>
                <w:sz w:val="13"/>
                <w:szCs w:val="13"/>
              </w:rPr>
            </w:pPr>
            <w:r w:rsidRPr="00772DD1">
              <w:rPr>
                <w:b/>
                <w:sz w:val="13"/>
                <w:szCs w:val="13"/>
              </w:rPr>
              <w:t>5</w:t>
            </w:r>
            <w:r>
              <w:rPr>
                <w:b/>
                <w:sz w:val="13"/>
                <w:szCs w:val="13"/>
              </w:rPr>
              <w:t>,</w:t>
            </w:r>
            <w:r w:rsidRPr="00772DD1">
              <w:rPr>
                <w:b/>
                <w:sz w:val="13"/>
                <w:szCs w:val="13"/>
              </w:rPr>
              <w:t>920</w:t>
            </w:r>
            <w:r>
              <w:rPr>
                <w:b/>
                <w:sz w:val="13"/>
                <w:szCs w:val="13"/>
              </w:rPr>
              <w:t>,</w:t>
            </w:r>
            <w:r w:rsidRPr="00772DD1">
              <w:rPr>
                <w:b/>
                <w:sz w:val="13"/>
                <w:szCs w:val="13"/>
              </w:rPr>
              <w:t>549</w:t>
            </w:r>
          </w:p>
        </w:tc>
        <w:tc>
          <w:tcPr>
            <w:tcW w:w="1275"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b/>
                <w:sz w:val="13"/>
                <w:szCs w:val="13"/>
              </w:rPr>
            </w:pPr>
            <w:r w:rsidRPr="00772DD1">
              <w:rPr>
                <w:b/>
                <w:sz w:val="13"/>
                <w:szCs w:val="13"/>
              </w:rPr>
              <w:t>5</w:t>
            </w:r>
            <w:r>
              <w:rPr>
                <w:b/>
                <w:sz w:val="13"/>
                <w:szCs w:val="13"/>
              </w:rPr>
              <w:t>,</w:t>
            </w:r>
            <w:r w:rsidRPr="00772DD1">
              <w:rPr>
                <w:b/>
                <w:sz w:val="13"/>
                <w:szCs w:val="13"/>
              </w:rPr>
              <w:t>477</w:t>
            </w:r>
            <w:r>
              <w:rPr>
                <w:b/>
                <w:sz w:val="13"/>
                <w:szCs w:val="13"/>
              </w:rPr>
              <w:t>,</w:t>
            </w:r>
            <w:r w:rsidRPr="00772DD1">
              <w:rPr>
                <w:b/>
                <w:sz w:val="13"/>
                <w:szCs w:val="13"/>
              </w:rPr>
              <w:t>007</w:t>
            </w:r>
          </w:p>
        </w:tc>
      </w:tr>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ind w:left="180"/>
              <w:jc w:val="left"/>
              <w:rPr>
                <w:sz w:val="13"/>
                <w:szCs w:val="13"/>
              </w:rPr>
            </w:pPr>
            <w:bookmarkStart w:id="139" w:name="BBBPN0200088" w:colFirst="0" w:colLast="0"/>
            <w:bookmarkStart w:id="140" w:name="BBBPN02AA088" w:colFirst="1" w:colLast="1"/>
            <w:bookmarkEnd w:id="136"/>
            <w:r w:rsidRPr="008C0C01">
              <w:rPr>
                <w:sz w:val="13"/>
                <w:szCs w:val="13"/>
              </w:rPr>
              <w:t>Intangible assets</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bookmarkStart w:id="141" w:name="BBBPN02AB088"/>
            <w:bookmarkEnd w:id="141"/>
            <w:r>
              <w:rPr>
                <w:sz w:val="13"/>
                <w:szCs w:val="13"/>
              </w:rPr>
              <w:t xml:space="preserve"> 13,243,977</w:t>
            </w:r>
            <w:r w:rsidRPr="00772DD1">
              <w:rPr>
                <w:sz w:val="13"/>
                <w:szCs w:val="13"/>
              </w:rPr>
              <w:t xml:space="preserve"> </w:t>
            </w: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12</w:t>
            </w:r>
            <w:r>
              <w:rPr>
                <w:sz w:val="13"/>
                <w:szCs w:val="13"/>
              </w:rPr>
              <w:t>,</w:t>
            </w:r>
            <w:r w:rsidRPr="00772DD1">
              <w:rPr>
                <w:sz w:val="13"/>
                <w:szCs w:val="13"/>
              </w:rPr>
              <w:t>033</w:t>
            </w:r>
            <w:r>
              <w:rPr>
                <w:sz w:val="13"/>
                <w:szCs w:val="13"/>
              </w:rPr>
              <w:t>,</w:t>
            </w:r>
            <w:r w:rsidRPr="00772DD1">
              <w:rPr>
                <w:sz w:val="13"/>
                <w:szCs w:val="13"/>
              </w:rPr>
              <w:t>513</w:t>
            </w: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r w:rsidRPr="00772DD1">
              <w:rPr>
                <w:sz w:val="13"/>
                <w:szCs w:val="13"/>
              </w:rPr>
              <w:t>14</w:t>
            </w:r>
            <w:r>
              <w:rPr>
                <w:sz w:val="13"/>
                <w:szCs w:val="13"/>
              </w:rPr>
              <w:t>,</w:t>
            </w:r>
            <w:r w:rsidRPr="00772DD1">
              <w:rPr>
                <w:sz w:val="13"/>
                <w:szCs w:val="13"/>
              </w:rPr>
              <w:t>566</w:t>
            </w:r>
            <w:r>
              <w:rPr>
                <w:sz w:val="13"/>
                <w:szCs w:val="13"/>
              </w:rPr>
              <w:t>,</w:t>
            </w:r>
            <w:r w:rsidRPr="00772DD1">
              <w:rPr>
                <w:sz w:val="13"/>
                <w:szCs w:val="13"/>
              </w:rPr>
              <w:t>803</w:t>
            </w:r>
          </w:p>
        </w:tc>
      </w:tr>
      <w:tr w:rsidR="00245B9F" w:rsidRPr="00772DD1" w:rsidTr="00202DFC">
        <w:trPr>
          <w:cantSplit/>
        </w:trPr>
        <w:tc>
          <w:tcPr>
            <w:tcW w:w="5032"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ind w:left="180"/>
              <w:jc w:val="left"/>
              <w:rPr>
                <w:sz w:val="13"/>
                <w:szCs w:val="13"/>
              </w:rPr>
            </w:pPr>
            <w:bookmarkStart w:id="142" w:name="BBBPN0200089" w:colFirst="0" w:colLast="0"/>
            <w:bookmarkStart w:id="143" w:name="BBBPN02AA089" w:colFirst="1" w:colLast="1"/>
            <w:bookmarkEnd w:id="139"/>
            <w:bookmarkEnd w:id="140"/>
            <w:r w:rsidRPr="008C0C01">
              <w:rPr>
                <w:sz w:val="13"/>
                <w:szCs w:val="13"/>
              </w:rPr>
              <w:t>(Accumulated amortization)</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bookmarkStart w:id="144" w:name="BBBPN02AB089"/>
            <w:bookmarkEnd w:id="144"/>
            <w:r>
              <w:rPr>
                <w:sz w:val="13"/>
                <w:szCs w:val="13"/>
              </w:rPr>
              <w:t xml:space="preserve"> (6,663,472</w:t>
            </w:r>
            <w:r w:rsidRPr="00772DD1">
              <w:rPr>
                <w:sz w:val="13"/>
                <w:szCs w:val="13"/>
              </w:rPr>
              <w:t>)</w:t>
            </w:r>
          </w:p>
        </w:tc>
        <w:tc>
          <w:tcPr>
            <w:tcW w:w="1276"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(6</w:t>
            </w:r>
            <w:r>
              <w:rPr>
                <w:sz w:val="13"/>
                <w:szCs w:val="13"/>
              </w:rPr>
              <w:t>,</w:t>
            </w:r>
            <w:r w:rsidRPr="00772DD1">
              <w:rPr>
                <w:sz w:val="13"/>
                <w:szCs w:val="13"/>
              </w:rPr>
              <w:t>112</w:t>
            </w:r>
            <w:r>
              <w:rPr>
                <w:sz w:val="13"/>
                <w:szCs w:val="13"/>
              </w:rPr>
              <w:t>,</w:t>
            </w:r>
            <w:r w:rsidRPr="00772DD1">
              <w:rPr>
                <w:sz w:val="13"/>
                <w:szCs w:val="13"/>
              </w:rPr>
              <w:t>964)</w:t>
            </w:r>
          </w:p>
        </w:tc>
        <w:tc>
          <w:tcPr>
            <w:tcW w:w="1275"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11" w:after="11"/>
              <w:rPr>
                <w:sz w:val="13"/>
                <w:szCs w:val="13"/>
              </w:rPr>
            </w:pPr>
            <w:r w:rsidRPr="00772DD1">
              <w:rPr>
                <w:sz w:val="13"/>
                <w:szCs w:val="13"/>
              </w:rPr>
              <w:t>(9</w:t>
            </w:r>
            <w:r>
              <w:rPr>
                <w:sz w:val="13"/>
                <w:szCs w:val="13"/>
              </w:rPr>
              <w:t>,</w:t>
            </w:r>
            <w:r w:rsidRPr="00772DD1">
              <w:rPr>
                <w:sz w:val="13"/>
                <w:szCs w:val="13"/>
              </w:rPr>
              <w:t>089</w:t>
            </w:r>
            <w:r>
              <w:rPr>
                <w:sz w:val="13"/>
                <w:szCs w:val="13"/>
              </w:rPr>
              <w:t>,</w:t>
            </w:r>
            <w:r w:rsidRPr="00772DD1">
              <w:rPr>
                <w:sz w:val="13"/>
                <w:szCs w:val="13"/>
              </w:rPr>
              <w:t>796)</w:t>
            </w:r>
          </w:p>
        </w:tc>
      </w:tr>
      <w:bookmarkEnd w:id="142"/>
      <w:bookmarkEnd w:id="143"/>
      <w:tr w:rsidR="00245B9F" w:rsidRPr="00772DD1" w:rsidTr="00202DFC">
        <w:trPr>
          <w:cantSplit/>
        </w:trPr>
        <w:tc>
          <w:tcPr>
            <w:tcW w:w="5032"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jc w:val="left"/>
              <w:rPr>
                <w:sz w:val="13"/>
                <w:szCs w:val="13"/>
              </w:rPr>
            </w:pP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6"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c>
          <w:tcPr>
            <w:tcW w:w="1275"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11" w:after="11"/>
              <w:rPr>
                <w:sz w:val="13"/>
                <w:szCs w:val="13"/>
              </w:rPr>
            </w:pPr>
          </w:p>
        </w:tc>
      </w:tr>
      <w:tr w:rsidR="00245B9F" w:rsidRPr="00772DD1" w:rsidTr="00202DFC">
        <w:trPr>
          <w:cantSplit/>
        </w:trPr>
        <w:tc>
          <w:tcPr>
            <w:tcW w:w="5032" w:type="dxa"/>
            <w:tcBorders>
              <w:bottom w:val="single" w:sz="4" w:space="0" w:color="CCCCCC"/>
            </w:tcBorders>
            <w:shd w:val="clear" w:color="auto" w:fill="F3F3F3"/>
            <w:vAlign w:val="center"/>
          </w:tcPr>
          <w:p w:rsidR="00245B9F" w:rsidRPr="00772DD1" w:rsidRDefault="00245B9F" w:rsidP="00202DFC">
            <w:pPr>
              <w:pStyle w:val="070-TabelaPadro"/>
              <w:spacing w:before="11" w:after="11"/>
              <w:jc w:val="left"/>
              <w:rPr>
                <w:b/>
                <w:sz w:val="13"/>
                <w:szCs w:val="13"/>
              </w:rPr>
            </w:pPr>
            <w:bookmarkStart w:id="145" w:name="BBBPN0200095" w:colFirst="0" w:colLast="0"/>
            <w:bookmarkStart w:id="146" w:name="BBBPN02AA095" w:colFirst="1" w:colLast="1"/>
            <w:r w:rsidRPr="008C0C01">
              <w:rPr>
                <w:b/>
                <w:sz w:val="13"/>
                <w:szCs w:val="13"/>
              </w:rPr>
              <w:t>TOTAL ASSETS</w:t>
            </w:r>
          </w:p>
        </w:tc>
        <w:tc>
          <w:tcPr>
            <w:tcW w:w="850" w:type="dxa"/>
            <w:tcBorders>
              <w:bottom w:val="single" w:sz="4" w:space="0" w:color="CCCCCC"/>
            </w:tcBorders>
            <w:shd w:val="clear" w:color="auto" w:fill="F3F3F3"/>
            <w:vAlign w:val="center"/>
          </w:tcPr>
          <w:p w:rsidR="00245B9F" w:rsidRPr="00772DD1" w:rsidRDefault="00245B9F" w:rsidP="00202DFC">
            <w:pPr>
              <w:pStyle w:val="070-TabelaPadro"/>
              <w:spacing w:before="11" w:after="11"/>
              <w:rPr>
                <w:b/>
                <w:sz w:val="13"/>
                <w:szCs w:val="13"/>
              </w:rPr>
            </w:pPr>
          </w:p>
        </w:tc>
        <w:tc>
          <w:tcPr>
            <w:tcW w:w="1276" w:type="dxa"/>
            <w:tcBorders>
              <w:bottom w:val="single" w:sz="4" w:space="0" w:color="CCCCCC"/>
            </w:tcBorders>
            <w:shd w:val="clear" w:color="auto" w:fill="F3F3F3"/>
            <w:vAlign w:val="center"/>
          </w:tcPr>
          <w:p w:rsidR="00245B9F" w:rsidRPr="00772DD1" w:rsidRDefault="00245B9F" w:rsidP="00202DFC">
            <w:pPr>
              <w:pStyle w:val="070-TabelaPadro"/>
              <w:spacing w:before="11" w:after="11"/>
              <w:rPr>
                <w:b/>
                <w:sz w:val="13"/>
                <w:szCs w:val="13"/>
              </w:rPr>
            </w:pPr>
            <w:bookmarkStart w:id="147" w:name="BBBPN02AB095"/>
            <w:bookmarkEnd w:id="147"/>
            <w:r w:rsidRPr="00772DD1">
              <w:rPr>
                <w:b/>
                <w:sz w:val="13"/>
                <w:szCs w:val="13"/>
              </w:rPr>
              <w:t xml:space="preserve"> 1</w:t>
            </w:r>
            <w:r>
              <w:rPr>
                <w:b/>
                <w:sz w:val="13"/>
                <w:szCs w:val="13"/>
              </w:rPr>
              <w:t>,</w:t>
            </w:r>
            <w:r w:rsidRPr="00772DD1">
              <w:rPr>
                <w:b/>
                <w:sz w:val="13"/>
                <w:szCs w:val="13"/>
              </w:rPr>
              <w:t>580</w:t>
            </w:r>
            <w:r>
              <w:rPr>
                <w:b/>
                <w:sz w:val="13"/>
                <w:szCs w:val="13"/>
              </w:rPr>
              <w:t>,</w:t>
            </w:r>
            <w:r w:rsidRPr="00772DD1">
              <w:rPr>
                <w:b/>
                <w:sz w:val="13"/>
                <w:szCs w:val="13"/>
              </w:rPr>
              <w:t>190</w:t>
            </w:r>
            <w:r>
              <w:rPr>
                <w:b/>
                <w:sz w:val="13"/>
                <w:szCs w:val="13"/>
              </w:rPr>
              <w:t>,</w:t>
            </w:r>
            <w:r w:rsidRPr="00772DD1">
              <w:rPr>
                <w:b/>
                <w:sz w:val="13"/>
                <w:szCs w:val="13"/>
              </w:rPr>
              <w:t xml:space="preserve">384 </w:t>
            </w:r>
          </w:p>
        </w:tc>
        <w:tc>
          <w:tcPr>
            <w:tcW w:w="1276" w:type="dxa"/>
            <w:tcBorders>
              <w:bottom w:val="single" w:sz="4" w:space="0" w:color="CCCCCC"/>
            </w:tcBorders>
            <w:shd w:val="clear" w:color="auto" w:fill="F3F3F3"/>
            <w:vAlign w:val="center"/>
          </w:tcPr>
          <w:p w:rsidR="00245B9F" w:rsidRPr="00772DD1" w:rsidRDefault="00245B9F" w:rsidP="00202DFC">
            <w:pPr>
              <w:pStyle w:val="070-TabelaPadro"/>
              <w:spacing w:before="11" w:after="11"/>
              <w:rPr>
                <w:b/>
                <w:sz w:val="13"/>
                <w:szCs w:val="13"/>
              </w:rPr>
            </w:pPr>
            <w:r w:rsidRPr="00772DD1">
              <w:rPr>
                <w:b/>
                <w:sz w:val="13"/>
                <w:szCs w:val="13"/>
              </w:rPr>
              <w:t>1</w:t>
            </w:r>
            <w:r>
              <w:rPr>
                <w:b/>
                <w:sz w:val="13"/>
                <w:szCs w:val="13"/>
              </w:rPr>
              <w:t>,</w:t>
            </w:r>
            <w:r w:rsidRPr="00772DD1">
              <w:rPr>
                <w:b/>
                <w:sz w:val="13"/>
                <w:szCs w:val="13"/>
              </w:rPr>
              <w:t>469</w:t>
            </w:r>
            <w:r>
              <w:rPr>
                <w:b/>
                <w:sz w:val="13"/>
                <w:szCs w:val="13"/>
              </w:rPr>
              <w:t>,</w:t>
            </w:r>
            <w:r w:rsidRPr="00772DD1">
              <w:rPr>
                <w:b/>
                <w:sz w:val="13"/>
                <w:szCs w:val="13"/>
              </w:rPr>
              <w:t>222</w:t>
            </w:r>
            <w:r>
              <w:rPr>
                <w:b/>
                <w:sz w:val="13"/>
                <w:szCs w:val="13"/>
              </w:rPr>
              <w:t>,</w:t>
            </w:r>
            <w:r w:rsidRPr="00772DD1">
              <w:rPr>
                <w:b/>
                <w:sz w:val="13"/>
                <w:szCs w:val="13"/>
              </w:rPr>
              <w:t>655</w:t>
            </w:r>
          </w:p>
        </w:tc>
        <w:tc>
          <w:tcPr>
            <w:tcW w:w="1275" w:type="dxa"/>
            <w:tcBorders>
              <w:bottom w:val="single" w:sz="4" w:space="0" w:color="CCCCCC"/>
            </w:tcBorders>
            <w:shd w:val="clear" w:color="auto" w:fill="F3F3F3"/>
            <w:vAlign w:val="center"/>
          </w:tcPr>
          <w:p w:rsidR="00245B9F" w:rsidRPr="00772DD1" w:rsidRDefault="00245B9F" w:rsidP="00202DFC">
            <w:pPr>
              <w:pStyle w:val="070-TabelaPadro"/>
              <w:spacing w:before="11" w:after="11"/>
              <w:rPr>
                <w:b/>
                <w:sz w:val="13"/>
                <w:szCs w:val="13"/>
              </w:rPr>
            </w:pPr>
            <w:r w:rsidRPr="00772DD1">
              <w:rPr>
                <w:b/>
                <w:sz w:val="13"/>
                <w:szCs w:val="13"/>
              </w:rPr>
              <w:t>1</w:t>
            </w:r>
            <w:r>
              <w:rPr>
                <w:b/>
                <w:sz w:val="13"/>
                <w:szCs w:val="13"/>
              </w:rPr>
              <w:t>,</w:t>
            </w:r>
            <w:r w:rsidRPr="00772DD1">
              <w:rPr>
                <w:b/>
                <w:sz w:val="13"/>
                <w:szCs w:val="13"/>
              </w:rPr>
              <w:t>516</w:t>
            </w:r>
            <w:r>
              <w:rPr>
                <w:b/>
                <w:sz w:val="13"/>
                <w:szCs w:val="13"/>
              </w:rPr>
              <w:t>,</w:t>
            </w:r>
            <w:r w:rsidRPr="00772DD1">
              <w:rPr>
                <w:b/>
                <w:sz w:val="13"/>
                <w:szCs w:val="13"/>
              </w:rPr>
              <w:t>959</w:t>
            </w:r>
            <w:r>
              <w:rPr>
                <w:b/>
                <w:sz w:val="13"/>
                <w:szCs w:val="13"/>
              </w:rPr>
              <w:t>,</w:t>
            </w:r>
            <w:r w:rsidRPr="00772DD1">
              <w:rPr>
                <w:b/>
                <w:sz w:val="13"/>
                <w:szCs w:val="13"/>
              </w:rPr>
              <w:t>367</w:t>
            </w:r>
          </w:p>
        </w:tc>
      </w:tr>
    </w:tbl>
    <w:bookmarkEnd w:id="5"/>
    <w:bookmarkEnd w:id="145"/>
    <w:bookmarkEnd w:id="146"/>
    <w:p w:rsidR="00245B9F" w:rsidRDefault="00245B9F" w:rsidP="00202DFC">
      <w:pPr>
        <w:pStyle w:val="072-Rodapdatabela"/>
        <w:rPr>
          <w:lang w:val="en-US"/>
        </w:rPr>
      </w:pPr>
      <w:r>
        <w:rPr>
          <w:lang w:val="en-US"/>
        </w:rPr>
        <w:t>See the accompanying notes to the financial statements.</w:t>
      </w:r>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PN.04 - PASSIVO/PATRIMÔNIO LÍQUIDO"/>
        <w:tblDescription w:val="PubliCon - Sistema de Gerenciamento do Documentos Contábeis para Publicação&#10;&#10;Última atualização do mapa do quadro em: "/>
      </w:tblPr>
      <w:tblGrid>
        <w:gridCol w:w="5031"/>
        <w:gridCol w:w="850"/>
        <w:gridCol w:w="1276"/>
        <w:gridCol w:w="1276"/>
        <w:gridCol w:w="1276"/>
      </w:tblGrid>
      <w:tr w:rsidR="00245B9F" w:rsidRPr="004406B0" w:rsidTr="00202DFC">
        <w:trPr>
          <w:cantSplit/>
          <w:trHeight w:val="255"/>
          <w:tblHeader/>
        </w:trPr>
        <w:tc>
          <w:tcPr>
            <w:tcW w:w="5031" w:type="dxa"/>
            <w:shd w:val="solid" w:color="C3D7F0" w:fill="auto"/>
            <w:vAlign w:val="center"/>
          </w:tcPr>
          <w:p w:rsidR="00245B9F" w:rsidRPr="00772DD1" w:rsidRDefault="00245B9F" w:rsidP="00202DFC">
            <w:pPr>
              <w:pStyle w:val="070-TabelaPadro"/>
              <w:spacing w:before="6" w:after="6"/>
              <w:jc w:val="center"/>
              <w:rPr>
                <w:b/>
                <w:sz w:val="13"/>
                <w:szCs w:val="13"/>
              </w:rPr>
            </w:pPr>
            <w:bookmarkStart w:id="148" w:name="BBBPN04"/>
            <w:r w:rsidRPr="00AC716B">
              <w:rPr>
                <w:b/>
                <w:sz w:val="13"/>
                <w:szCs w:val="13"/>
              </w:rPr>
              <w:lastRenderedPageBreak/>
              <w:t>LIABILITIES/SHAREHOLDERS’ EQUITY</w:t>
            </w:r>
          </w:p>
        </w:tc>
        <w:tc>
          <w:tcPr>
            <w:tcW w:w="850" w:type="dxa"/>
            <w:shd w:val="solid" w:color="C3D7F0" w:fill="auto"/>
            <w:vAlign w:val="center"/>
          </w:tcPr>
          <w:p w:rsidR="00245B9F" w:rsidRPr="00772DD1" w:rsidRDefault="00245B9F" w:rsidP="00202DFC">
            <w:pPr>
              <w:pStyle w:val="070-TabelaPadro"/>
              <w:spacing w:before="6" w:after="6"/>
              <w:jc w:val="center"/>
              <w:rPr>
                <w:b/>
                <w:sz w:val="13"/>
                <w:szCs w:val="13"/>
              </w:rPr>
            </w:pPr>
            <w:r>
              <w:rPr>
                <w:b/>
                <w:sz w:val="13"/>
                <w:szCs w:val="13"/>
              </w:rPr>
              <w:t>Note</w:t>
            </w:r>
          </w:p>
        </w:tc>
        <w:tc>
          <w:tcPr>
            <w:tcW w:w="1276" w:type="dxa"/>
            <w:shd w:val="solid" w:color="C3D7F0" w:fill="auto"/>
            <w:vAlign w:val="center"/>
          </w:tcPr>
          <w:p w:rsidR="00245B9F" w:rsidRPr="00772DD1" w:rsidRDefault="00245B9F" w:rsidP="00202DFC">
            <w:pPr>
              <w:pStyle w:val="070-TabelaPadro"/>
              <w:spacing w:before="11" w:after="11"/>
              <w:jc w:val="center"/>
              <w:rPr>
                <w:b/>
                <w:sz w:val="13"/>
                <w:szCs w:val="13"/>
              </w:rPr>
            </w:pPr>
            <w:r>
              <w:rPr>
                <w:b/>
                <w:sz w:val="13"/>
                <w:szCs w:val="13"/>
                <w:lang w:val="en-US"/>
              </w:rPr>
              <w:t>Mar 31, 2020</w:t>
            </w:r>
          </w:p>
        </w:tc>
        <w:tc>
          <w:tcPr>
            <w:tcW w:w="1276" w:type="dxa"/>
            <w:shd w:val="solid" w:color="C3D7F0" w:fill="auto"/>
            <w:vAlign w:val="center"/>
          </w:tcPr>
          <w:p w:rsidR="00245B9F" w:rsidRPr="008C0C01" w:rsidRDefault="00245B9F" w:rsidP="00202DFC">
            <w:pPr>
              <w:pStyle w:val="070-TabelaPadro"/>
              <w:spacing w:before="11" w:after="11"/>
              <w:jc w:val="center"/>
              <w:rPr>
                <w:b/>
                <w:sz w:val="13"/>
                <w:szCs w:val="13"/>
              </w:rPr>
            </w:pPr>
            <w:r w:rsidRPr="008C0C01">
              <w:rPr>
                <w:b/>
                <w:sz w:val="13"/>
                <w:szCs w:val="13"/>
                <w:lang w:val="en-US"/>
              </w:rPr>
              <w:t>Dec 31, 201</w:t>
            </w:r>
            <w:r>
              <w:rPr>
                <w:b/>
                <w:sz w:val="13"/>
                <w:szCs w:val="13"/>
                <w:lang w:val="en-US"/>
              </w:rPr>
              <w:t>9</w:t>
            </w:r>
          </w:p>
        </w:tc>
        <w:tc>
          <w:tcPr>
            <w:tcW w:w="1276" w:type="dxa"/>
            <w:shd w:val="solid" w:color="C3D7F0" w:fill="auto"/>
            <w:vAlign w:val="center"/>
          </w:tcPr>
          <w:p w:rsidR="00245B9F" w:rsidRPr="00772DD1" w:rsidRDefault="00245B9F" w:rsidP="00202DFC">
            <w:pPr>
              <w:pStyle w:val="070-TabelaPadro"/>
              <w:spacing w:before="11" w:after="11"/>
              <w:jc w:val="center"/>
              <w:rPr>
                <w:b/>
                <w:sz w:val="13"/>
                <w:szCs w:val="13"/>
              </w:rPr>
            </w:pPr>
            <w:r>
              <w:rPr>
                <w:b/>
                <w:sz w:val="13"/>
                <w:szCs w:val="13"/>
                <w:lang w:val="en-US"/>
              </w:rPr>
              <w:t>Mar 31, 2019</w:t>
            </w:r>
          </w:p>
        </w:tc>
      </w:tr>
      <w:tr w:rsidR="00245B9F" w:rsidRPr="004406B0" w:rsidTr="00202DFC">
        <w:trPr>
          <w:cantSplit/>
        </w:trPr>
        <w:tc>
          <w:tcPr>
            <w:tcW w:w="5031"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6" w:after="6"/>
              <w:rPr>
                <w:sz w:val="13"/>
                <w:szCs w:val="13"/>
              </w:rPr>
            </w:pPr>
          </w:p>
        </w:tc>
      </w:tr>
      <w:tr w:rsidR="00245B9F" w:rsidRPr="004406B0" w:rsidTr="00202DFC">
        <w:trPr>
          <w:cantSplit/>
        </w:trPr>
        <w:tc>
          <w:tcPr>
            <w:tcW w:w="5031"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6" w:after="6"/>
              <w:ind w:left="120"/>
              <w:jc w:val="left"/>
              <w:rPr>
                <w:b/>
                <w:sz w:val="13"/>
                <w:szCs w:val="13"/>
              </w:rPr>
            </w:pPr>
            <w:bookmarkStart w:id="149" w:name="BBBPN0400006" w:colFirst="0" w:colLast="0"/>
            <w:r w:rsidRPr="00AC716B">
              <w:rPr>
                <w:b/>
                <w:sz w:val="13"/>
                <w:szCs w:val="13"/>
              </w:rPr>
              <w:t>Deposits</w:t>
            </w:r>
          </w:p>
        </w:tc>
        <w:tc>
          <w:tcPr>
            <w:tcW w:w="850" w:type="dxa"/>
            <w:tcBorders>
              <w:bottom w:val="single" w:sz="4" w:space="0" w:color="FFFFFF" w:themeColor="background1"/>
            </w:tcBorders>
            <w:shd w:val="solid" w:color="E6E6E6" w:fill="auto"/>
            <w:vAlign w:val="center"/>
          </w:tcPr>
          <w:p w:rsidR="00245B9F" w:rsidRPr="00772DD1" w:rsidRDefault="009F0778" w:rsidP="00202DFC">
            <w:pPr>
              <w:pStyle w:val="Pr-formataoHTML"/>
              <w:spacing w:before="6" w:after="6"/>
              <w:rPr>
                <w:b/>
                <w:sz w:val="13"/>
                <w:szCs w:val="13"/>
              </w:rPr>
            </w:pPr>
            <w:hyperlink w:anchor="BBDCM_Titulo" w:history="1">
              <w:r w:rsidR="00245B9F" w:rsidRPr="00772DD1">
                <w:rPr>
                  <w:rStyle w:val="Hyperlink"/>
                  <w:sz w:val="13"/>
                  <w:szCs w:val="13"/>
                </w:rPr>
                <w:t xml:space="preserve">17.a </w:t>
              </w:r>
            </w:hyperlink>
            <w:bookmarkStart w:id="150" w:name="BBBPN04AA006"/>
            <w:bookmarkEnd w:id="150"/>
          </w:p>
        </w:tc>
        <w:tc>
          <w:tcPr>
            <w:tcW w:w="1276" w:type="dxa"/>
            <w:tcBorders>
              <w:bottom w:val="single" w:sz="4" w:space="0" w:color="FFFFFF" w:themeColor="background1"/>
            </w:tcBorders>
            <w:shd w:val="solid" w:color="E6E6E6" w:fill="auto"/>
            <w:vAlign w:val="center"/>
          </w:tcPr>
          <w:p w:rsidR="00245B9F" w:rsidRPr="00E9564C" w:rsidRDefault="00245B9F" w:rsidP="00202DFC">
            <w:pPr>
              <w:pStyle w:val="070-TabelaPadro"/>
              <w:spacing w:before="6" w:after="6"/>
              <w:rPr>
                <w:b/>
                <w:sz w:val="13"/>
                <w:szCs w:val="13"/>
                <w:lang w:val="en-US"/>
              </w:rPr>
            </w:pPr>
            <w:bookmarkStart w:id="151" w:name="BBBPN04AB006"/>
            <w:bookmarkEnd w:id="151"/>
            <w:r w:rsidRPr="00E9564C">
              <w:rPr>
                <w:b/>
                <w:sz w:val="13"/>
                <w:szCs w:val="13"/>
                <w:lang w:val="en-US"/>
              </w:rPr>
              <w:t xml:space="preserve"> 531,136,295 </w:t>
            </w:r>
          </w:p>
        </w:tc>
        <w:tc>
          <w:tcPr>
            <w:tcW w:w="1276" w:type="dxa"/>
            <w:tcBorders>
              <w:bottom w:val="single" w:sz="4" w:space="0" w:color="FFFFFF" w:themeColor="background1"/>
            </w:tcBorders>
            <w:shd w:val="solid" w:color="E6E6E6" w:fill="auto"/>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514,130,780 </w:t>
            </w:r>
          </w:p>
        </w:tc>
        <w:tc>
          <w:tcPr>
            <w:tcW w:w="1276" w:type="dxa"/>
            <w:tcBorders>
              <w:bottom w:val="single" w:sz="4" w:space="0" w:color="FFFFFF" w:themeColor="background1"/>
            </w:tcBorders>
            <w:shd w:val="solid" w:color="E6E6E6" w:fill="auto"/>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500,510,257 </w:t>
            </w:r>
          </w:p>
        </w:tc>
      </w:tr>
      <w:tr w:rsidR="00245B9F" w:rsidRPr="004406B0" w:rsidTr="00202DFC">
        <w:trPr>
          <w:cantSplit/>
        </w:trPr>
        <w:tc>
          <w:tcPr>
            <w:tcW w:w="5031"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6" w:after="6"/>
              <w:ind w:left="180"/>
              <w:jc w:val="left"/>
              <w:rPr>
                <w:sz w:val="13"/>
                <w:szCs w:val="13"/>
              </w:rPr>
            </w:pPr>
            <w:bookmarkStart w:id="152" w:name="BBBPN0400008" w:colFirst="0" w:colLast="0"/>
            <w:bookmarkStart w:id="153" w:name="BBBPN04AA008" w:colFirst="1" w:colLast="1"/>
            <w:bookmarkEnd w:id="149"/>
            <w:r w:rsidRPr="00AC716B">
              <w:rPr>
                <w:sz w:val="13"/>
                <w:szCs w:val="13"/>
              </w:rPr>
              <w:t>Demand deposits</w:t>
            </w:r>
          </w:p>
        </w:tc>
        <w:tc>
          <w:tcPr>
            <w:tcW w:w="850"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solid" w:color="F3F3F3" w:fill="auto"/>
            <w:vAlign w:val="center"/>
          </w:tcPr>
          <w:p w:rsidR="00245B9F" w:rsidRPr="00E9564C" w:rsidRDefault="00245B9F" w:rsidP="00202DFC">
            <w:pPr>
              <w:pStyle w:val="070-TabelaPadro"/>
              <w:spacing w:before="6" w:after="6"/>
              <w:rPr>
                <w:sz w:val="13"/>
                <w:szCs w:val="13"/>
                <w:lang w:val="en-US"/>
              </w:rPr>
            </w:pPr>
            <w:bookmarkStart w:id="154" w:name="BBBPN04AB008"/>
            <w:bookmarkEnd w:id="154"/>
            <w:r w:rsidRPr="00E9564C">
              <w:rPr>
                <w:sz w:val="13"/>
                <w:szCs w:val="13"/>
                <w:lang w:val="en-US"/>
              </w:rPr>
              <w:t xml:space="preserve"> 72,141,920 </w:t>
            </w:r>
          </w:p>
        </w:tc>
        <w:tc>
          <w:tcPr>
            <w:tcW w:w="1276" w:type="dxa"/>
            <w:tcBorders>
              <w:bottom w:val="single" w:sz="4" w:space="0" w:color="FFFFFF" w:themeColor="background1"/>
            </w:tcBorders>
            <w:shd w:val="solid" w:color="F3F3F3" w:fill="auto"/>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71,066,575 </w:t>
            </w:r>
          </w:p>
        </w:tc>
        <w:tc>
          <w:tcPr>
            <w:tcW w:w="1276" w:type="dxa"/>
            <w:tcBorders>
              <w:bottom w:val="single" w:sz="4" w:space="0" w:color="FFFFFF" w:themeColor="background1"/>
            </w:tcBorders>
            <w:shd w:val="solid" w:color="F3F3F3" w:fill="auto"/>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66,426,318 </w:t>
            </w:r>
          </w:p>
        </w:tc>
      </w:tr>
      <w:bookmarkEnd w:id="152"/>
      <w:bookmarkEnd w:id="153"/>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180"/>
              <w:jc w:val="left"/>
              <w:rPr>
                <w:sz w:val="13"/>
                <w:szCs w:val="13"/>
              </w:rPr>
            </w:pPr>
            <w:r w:rsidRPr="00AC716B">
              <w:rPr>
                <w:sz w:val="13"/>
                <w:szCs w:val="13"/>
              </w:rPr>
              <w:t>Savings deposits</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181,647,716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180,942,854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174,155,762 </w:t>
            </w:r>
          </w:p>
        </w:tc>
      </w:tr>
      <w:tr w:rsidR="00245B9F" w:rsidRPr="004406B0" w:rsidTr="00202DFC">
        <w:trPr>
          <w:cantSplit/>
        </w:trPr>
        <w:tc>
          <w:tcPr>
            <w:tcW w:w="5031"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6" w:after="6"/>
              <w:ind w:left="180"/>
              <w:jc w:val="left"/>
              <w:rPr>
                <w:sz w:val="13"/>
                <w:szCs w:val="13"/>
              </w:rPr>
            </w:pPr>
            <w:r w:rsidRPr="00AC716B">
              <w:rPr>
                <w:sz w:val="13"/>
                <w:szCs w:val="13"/>
              </w:rPr>
              <w:t>Interbank deposits</w:t>
            </w:r>
          </w:p>
        </w:tc>
        <w:tc>
          <w:tcPr>
            <w:tcW w:w="850" w:type="dxa"/>
            <w:tcBorders>
              <w:bottom w:val="single" w:sz="4" w:space="0" w:color="FFFFFF" w:themeColor="background1"/>
            </w:tcBorders>
            <w:shd w:val="solid" w:color="F3F3F3" w:fill="auto"/>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solid" w:color="F3F3F3" w:fill="auto"/>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34,713,137 </w:t>
            </w:r>
          </w:p>
        </w:tc>
        <w:tc>
          <w:tcPr>
            <w:tcW w:w="1276" w:type="dxa"/>
            <w:tcBorders>
              <w:bottom w:val="single" w:sz="4" w:space="0" w:color="FFFFFF" w:themeColor="background1"/>
            </w:tcBorders>
            <w:shd w:val="solid" w:color="F3F3F3" w:fill="auto"/>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29,128,475 </w:t>
            </w:r>
          </w:p>
        </w:tc>
        <w:tc>
          <w:tcPr>
            <w:tcW w:w="1276" w:type="dxa"/>
            <w:tcBorders>
              <w:bottom w:val="single" w:sz="4" w:space="0" w:color="FFFFFF" w:themeColor="background1"/>
            </w:tcBorders>
            <w:shd w:val="solid" w:color="F3F3F3" w:fill="auto"/>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33,760,081 </w:t>
            </w:r>
          </w:p>
        </w:tc>
      </w:tr>
      <w:tr w:rsidR="00245B9F" w:rsidRPr="004406B0" w:rsidTr="00202DFC">
        <w:trPr>
          <w:cantSplit/>
        </w:trPr>
        <w:tc>
          <w:tcPr>
            <w:tcW w:w="5031"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6" w:after="6"/>
              <w:ind w:left="180"/>
              <w:jc w:val="left"/>
              <w:rPr>
                <w:sz w:val="13"/>
                <w:szCs w:val="13"/>
              </w:rPr>
            </w:pPr>
            <w:bookmarkStart w:id="155" w:name="BBBPN0400009" w:colFirst="0" w:colLast="0"/>
            <w:bookmarkStart w:id="156" w:name="BBBPN04AA009" w:colFirst="1" w:colLast="1"/>
            <w:r w:rsidRPr="00AC716B">
              <w:rPr>
                <w:sz w:val="13"/>
                <w:szCs w:val="13"/>
              </w:rPr>
              <w:t>Time deposits</w:t>
            </w:r>
          </w:p>
        </w:tc>
        <w:tc>
          <w:tcPr>
            <w:tcW w:w="850" w:type="dxa"/>
            <w:tcBorders>
              <w:bottom w:val="single" w:sz="4" w:space="0" w:color="FFFFFF" w:themeColor="background1"/>
            </w:tcBorders>
            <w:shd w:val="solid" w:color="E6E6E6" w:fill="auto"/>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solid" w:color="E6E6E6" w:fill="auto"/>
            <w:vAlign w:val="center"/>
          </w:tcPr>
          <w:p w:rsidR="00245B9F" w:rsidRPr="00E9564C" w:rsidRDefault="00245B9F" w:rsidP="00202DFC">
            <w:pPr>
              <w:pStyle w:val="070-TabelaPadro"/>
              <w:spacing w:before="6" w:after="6"/>
              <w:rPr>
                <w:sz w:val="13"/>
                <w:szCs w:val="13"/>
                <w:lang w:val="en-US"/>
              </w:rPr>
            </w:pPr>
            <w:bookmarkStart w:id="157" w:name="BBBPN04AB009"/>
            <w:bookmarkEnd w:id="157"/>
            <w:r w:rsidRPr="00E9564C">
              <w:rPr>
                <w:sz w:val="13"/>
                <w:szCs w:val="13"/>
                <w:lang w:val="en-US"/>
              </w:rPr>
              <w:t xml:space="preserve"> 242,405,328 </w:t>
            </w:r>
          </w:p>
        </w:tc>
        <w:tc>
          <w:tcPr>
            <w:tcW w:w="1276" w:type="dxa"/>
            <w:tcBorders>
              <w:bottom w:val="single" w:sz="4" w:space="0" w:color="FFFFFF" w:themeColor="background1"/>
            </w:tcBorders>
            <w:shd w:val="solid" w:color="E6E6E6" w:fill="auto"/>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232,749,707 </w:t>
            </w:r>
          </w:p>
        </w:tc>
        <w:tc>
          <w:tcPr>
            <w:tcW w:w="1276" w:type="dxa"/>
            <w:tcBorders>
              <w:bottom w:val="single" w:sz="4" w:space="0" w:color="FFFFFF" w:themeColor="background1"/>
            </w:tcBorders>
            <w:shd w:val="solid" w:color="E6E6E6" w:fill="auto"/>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225,980,884 </w:t>
            </w: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ind w:left="180"/>
              <w:jc w:val="left"/>
              <w:rPr>
                <w:sz w:val="13"/>
                <w:szCs w:val="13"/>
              </w:rPr>
            </w:pPr>
            <w:r w:rsidRPr="00AC716B">
              <w:rPr>
                <w:sz w:val="13"/>
                <w:szCs w:val="13"/>
              </w:rPr>
              <w:t>Other deposits</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228,194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243,169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187,212 </w:t>
            </w:r>
          </w:p>
        </w:tc>
      </w:tr>
      <w:bookmarkEnd w:id="155"/>
      <w:bookmarkEnd w:id="156"/>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244A1B" w:rsidRDefault="00245B9F" w:rsidP="00202DFC">
            <w:pPr>
              <w:pStyle w:val="070-TabelaPadro"/>
              <w:spacing w:before="6" w:after="6"/>
              <w:ind w:left="120"/>
              <w:jc w:val="left"/>
              <w:rPr>
                <w:b/>
                <w:sz w:val="13"/>
                <w:szCs w:val="13"/>
                <w:lang w:val="en-US"/>
              </w:rPr>
            </w:pPr>
            <w:bookmarkStart w:id="158" w:name="BBBPN0400012" w:colFirst="0" w:colLast="0"/>
            <w:r w:rsidRPr="00244A1B">
              <w:rPr>
                <w:b/>
                <w:sz w:val="13"/>
                <w:szCs w:val="13"/>
                <w:lang w:val="en-US"/>
              </w:rPr>
              <w:t>Securities sold under repurchase agreements</w:t>
            </w:r>
          </w:p>
        </w:tc>
        <w:tc>
          <w:tcPr>
            <w:tcW w:w="850" w:type="dxa"/>
            <w:tcBorders>
              <w:bottom w:val="single" w:sz="4" w:space="0" w:color="FFFFFF" w:themeColor="background1"/>
            </w:tcBorders>
            <w:shd w:val="clear" w:color="auto" w:fill="F3F3F3"/>
            <w:vAlign w:val="center"/>
          </w:tcPr>
          <w:p w:rsidR="00245B9F" w:rsidRPr="00772DD1" w:rsidRDefault="009F0778" w:rsidP="00202DFC">
            <w:pPr>
              <w:pStyle w:val="Pr-formataoHTML"/>
              <w:spacing w:before="6" w:after="6"/>
              <w:rPr>
                <w:b/>
                <w:sz w:val="13"/>
                <w:szCs w:val="13"/>
              </w:rPr>
            </w:pPr>
            <w:hyperlink w:anchor="BBDCM03" w:history="1">
              <w:r w:rsidR="00245B9F" w:rsidRPr="00772DD1">
                <w:rPr>
                  <w:rStyle w:val="Hyperlink"/>
                  <w:sz w:val="13"/>
                  <w:szCs w:val="13"/>
                </w:rPr>
                <w:t xml:space="preserve">17.c </w:t>
              </w:r>
            </w:hyperlink>
            <w:bookmarkStart w:id="159" w:name="BBBPN04AA012"/>
            <w:bookmarkEnd w:id="159"/>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bookmarkStart w:id="160" w:name="BBBPN04AB012"/>
            <w:bookmarkEnd w:id="160"/>
            <w:r w:rsidRPr="00E9564C">
              <w:rPr>
                <w:b/>
                <w:sz w:val="13"/>
                <w:szCs w:val="13"/>
                <w:lang w:val="en-US"/>
              </w:rPr>
              <w:t xml:space="preserve"> 487,397,527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404,355,327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482,775,805 </w:t>
            </w: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180"/>
              <w:jc w:val="left"/>
              <w:rPr>
                <w:sz w:val="13"/>
                <w:szCs w:val="13"/>
              </w:rPr>
            </w:pPr>
            <w:bookmarkStart w:id="161" w:name="BBBPN0400013" w:colFirst="0" w:colLast="0"/>
            <w:bookmarkStart w:id="162" w:name="BBBPN04AA013" w:colFirst="1" w:colLast="1"/>
            <w:bookmarkEnd w:id="158"/>
            <w:r w:rsidRPr="00AC716B">
              <w:rPr>
                <w:sz w:val="13"/>
                <w:szCs w:val="13"/>
              </w:rPr>
              <w:t>Own portfolio</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bookmarkStart w:id="163" w:name="BBBPN04AB013"/>
            <w:bookmarkEnd w:id="163"/>
            <w:r w:rsidRPr="00E9564C">
              <w:rPr>
                <w:sz w:val="13"/>
                <w:szCs w:val="13"/>
                <w:lang w:val="en-US"/>
              </w:rPr>
              <w:t xml:space="preserve"> 76,053,630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43,366,024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42,653,055</w:t>
            </w: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ind w:left="180"/>
              <w:jc w:val="left"/>
              <w:rPr>
                <w:sz w:val="13"/>
                <w:szCs w:val="13"/>
              </w:rPr>
            </w:pPr>
            <w:bookmarkStart w:id="164" w:name="BBBPN0400014" w:colFirst="0" w:colLast="0"/>
            <w:bookmarkStart w:id="165" w:name="BBBPN04AA014" w:colFirst="1" w:colLast="1"/>
            <w:bookmarkEnd w:id="161"/>
            <w:bookmarkEnd w:id="162"/>
            <w:r w:rsidRPr="00AC716B">
              <w:rPr>
                <w:sz w:val="13"/>
                <w:szCs w:val="13"/>
              </w:rPr>
              <w:t>Third-party portfolio</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bookmarkStart w:id="166" w:name="BBBPN04AB014"/>
            <w:bookmarkEnd w:id="166"/>
            <w:r w:rsidRPr="00E9564C">
              <w:rPr>
                <w:sz w:val="13"/>
                <w:szCs w:val="13"/>
                <w:lang w:val="en-US"/>
              </w:rPr>
              <w:t xml:space="preserve"> 411,343,897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360,989,303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440,122,750 </w:t>
            </w:r>
          </w:p>
        </w:tc>
      </w:tr>
      <w:bookmarkEnd w:id="164"/>
      <w:bookmarkEnd w:id="165"/>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244A1B" w:rsidRDefault="00245B9F" w:rsidP="00202DFC">
            <w:pPr>
              <w:pStyle w:val="070-TabelaPadro"/>
              <w:spacing w:before="6" w:after="6"/>
              <w:ind w:left="120"/>
              <w:jc w:val="left"/>
              <w:rPr>
                <w:b/>
                <w:sz w:val="13"/>
                <w:szCs w:val="13"/>
                <w:lang w:val="en-US"/>
              </w:rPr>
            </w:pPr>
            <w:bookmarkStart w:id="167" w:name="BBBPN0400017" w:colFirst="0" w:colLast="0"/>
            <w:r w:rsidRPr="00244A1B">
              <w:rPr>
                <w:b/>
                <w:sz w:val="13"/>
                <w:szCs w:val="13"/>
                <w:lang w:val="en-US"/>
              </w:rPr>
              <w:t>Funds from issuance of securities</w:t>
            </w:r>
          </w:p>
        </w:tc>
        <w:tc>
          <w:tcPr>
            <w:tcW w:w="850" w:type="dxa"/>
            <w:tcBorders>
              <w:bottom w:val="single" w:sz="4" w:space="0" w:color="FFFFFF" w:themeColor="background1"/>
            </w:tcBorders>
            <w:shd w:val="clear" w:color="auto" w:fill="F3F3F3"/>
            <w:vAlign w:val="center"/>
          </w:tcPr>
          <w:p w:rsidR="00245B9F" w:rsidRPr="00772DD1" w:rsidRDefault="009F0778" w:rsidP="00202DFC">
            <w:pPr>
              <w:pStyle w:val="Pr-formataoHTML"/>
              <w:spacing w:before="6" w:after="6"/>
              <w:rPr>
                <w:b/>
                <w:sz w:val="13"/>
                <w:szCs w:val="13"/>
              </w:rPr>
            </w:pPr>
            <w:hyperlink w:anchor="BBRAT_Titulo" w:history="1">
              <w:r w:rsidR="00245B9F" w:rsidRPr="00772DD1">
                <w:rPr>
                  <w:rStyle w:val="Hyperlink"/>
                  <w:sz w:val="13"/>
                  <w:szCs w:val="13"/>
                </w:rPr>
                <w:t xml:space="preserve">18 </w:t>
              </w:r>
            </w:hyperlink>
            <w:bookmarkStart w:id="168" w:name="BBBPN04AA017"/>
            <w:bookmarkEnd w:id="168"/>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bookmarkStart w:id="169" w:name="BBBPN04AB017"/>
            <w:bookmarkEnd w:id="169"/>
            <w:r w:rsidRPr="00E9564C">
              <w:rPr>
                <w:b/>
                <w:sz w:val="13"/>
                <w:szCs w:val="13"/>
                <w:lang w:val="en-US"/>
              </w:rPr>
              <w:t xml:space="preserve"> 125,338,548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129,650,920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129,885,698 </w:t>
            </w: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244A1B" w:rsidRDefault="00245B9F" w:rsidP="00202DFC">
            <w:pPr>
              <w:pStyle w:val="070-TabelaPadro"/>
              <w:spacing w:before="6" w:after="6"/>
              <w:ind w:left="180"/>
              <w:jc w:val="left"/>
              <w:rPr>
                <w:sz w:val="13"/>
                <w:szCs w:val="13"/>
                <w:lang w:val="en-US"/>
              </w:rPr>
            </w:pPr>
            <w:bookmarkStart w:id="170" w:name="BBBPN0400018" w:colFirst="0" w:colLast="0"/>
            <w:bookmarkStart w:id="171" w:name="BBBPN04AA018" w:colFirst="1" w:colLast="1"/>
            <w:bookmarkEnd w:id="167"/>
            <w:r w:rsidRPr="00244A1B">
              <w:rPr>
                <w:sz w:val="13"/>
                <w:szCs w:val="13"/>
                <w:lang w:val="en-US"/>
              </w:rPr>
              <w:t>Bonds backed by real estate, mortgage and other credits</w:t>
            </w:r>
          </w:p>
        </w:tc>
        <w:tc>
          <w:tcPr>
            <w:tcW w:w="850" w:type="dxa"/>
            <w:tcBorders>
              <w:bottom w:val="single" w:sz="4" w:space="0" w:color="FFFFFF" w:themeColor="background1"/>
            </w:tcBorders>
            <w:shd w:val="clear" w:color="auto" w:fill="E6E6E6"/>
            <w:vAlign w:val="center"/>
          </w:tcPr>
          <w:p w:rsidR="00245B9F" w:rsidRPr="00244A1B"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bookmarkStart w:id="172" w:name="BBBPN04AB018"/>
            <w:bookmarkEnd w:id="172"/>
            <w:r w:rsidRPr="00E9564C">
              <w:rPr>
                <w:sz w:val="13"/>
                <w:szCs w:val="13"/>
                <w:lang w:val="en-US"/>
              </w:rPr>
              <w:t xml:space="preserve"> 88,209,002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98,158,745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103,467,447 </w:t>
            </w: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ind w:left="180"/>
              <w:jc w:val="left"/>
              <w:rPr>
                <w:sz w:val="13"/>
                <w:szCs w:val="13"/>
              </w:rPr>
            </w:pPr>
            <w:bookmarkStart w:id="173" w:name="BBBPN0400020" w:colFirst="0" w:colLast="0"/>
            <w:bookmarkStart w:id="174" w:name="BBBPN04AA020" w:colFirst="1" w:colLast="1"/>
            <w:bookmarkEnd w:id="170"/>
            <w:bookmarkEnd w:id="171"/>
            <w:r w:rsidRPr="006D29AD">
              <w:rPr>
                <w:sz w:val="13"/>
                <w:szCs w:val="13"/>
              </w:rPr>
              <w:t>Foreign securities</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bookmarkStart w:id="175" w:name="BBBPN04AB020"/>
            <w:bookmarkEnd w:id="175"/>
            <w:r w:rsidRPr="00E9564C">
              <w:rPr>
                <w:sz w:val="13"/>
                <w:szCs w:val="13"/>
                <w:lang w:val="en-US"/>
              </w:rPr>
              <w:t xml:space="preserve"> 37,125,356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31,473,534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26,305,761 </w:t>
            </w: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180"/>
              <w:jc w:val="left"/>
              <w:rPr>
                <w:sz w:val="13"/>
                <w:szCs w:val="13"/>
              </w:rPr>
            </w:pPr>
            <w:bookmarkStart w:id="176" w:name="BBBPN0400081" w:colFirst="0" w:colLast="0"/>
            <w:bookmarkStart w:id="177" w:name="BBBPN04AA081" w:colFirst="1" w:colLast="1"/>
            <w:bookmarkEnd w:id="173"/>
            <w:bookmarkEnd w:id="174"/>
            <w:r w:rsidRPr="006D29AD">
              <w:rPr>
                <w:sz w:val="13"/>
                <w:szCs w:val="13"/>
              </w:rPr>
              <w:t>Certificates of structured operations</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bookmarkStart w:id="178" w:name="BBBPN04AB081"/>
            <w:bookmarkEnd w:id="178"/>
            <w:r w:rsidRPr="00E9564C">
              <w:rPr>
                <w:sz w:val="13"/>
                <w:szCs w:val="13"/>
                <w:lang w:val="en-US"/>
              </w:rPr>
              <w:t xml:space="preserve"> 4,190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18,641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112,490 </w:t>
            </w: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ind w:left="180"/>
              <w:jc w:val="left"/>
              <w:rPr>
                <w:sz w:val="13"/>
                <w:szCs w:val="13"/>
              </w:rPr>
            </w:pP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jc w:val="left"/>
              <w:rPr>
                <w:sz w:val="13"/>
                <w:szCs w:val="13"/>
              </w:rPr>
            </w:pPr>
            <w:r w:rsidRPr="00772DD1">
              <w:rPr>
                <w:b/>
                <w:sz w:val="13"/>
                <w:szCs w:val="13"/>
              </w:rPr>
              <w:t xml:space="preserve">   </w:t>
            </w:r>
            <w:r w:rsidRPr="006D29AD">
              <w:rPr>
                <w:b/>
                <w:sz w:val="13"/>
                <w:szCs w:val="13"/>
              </w:rPr>
              <w:t>Interbank accounts</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2,256,518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1,001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2,524,663 </w:t>
            </w: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244A1B" w:rsidRDefault="00245B9F" w:rsidP="00202DFC">
            <w:pPr>
              <w:pStyle w:val="070-TabelaPadro"/>
              <w:spacing w:before="6" w:after="6"/>
              <w:jc w:val="left"/>
              <w:rPr>
                <w:sz w:val="13"/>
                <w:szCs w:val="13"/>
                <w:lang w:val="en-US"/>
              </w:rPr>
            </w:pPr>
            <w:r w:rsidRPr="00244A1B">
              <w:rPr>
                <w:sz w:val="13"/>
                <w:szCs w:val="13"/>
                <w:lang w:val="en-US"/>
              </w:rPr>
              <w:t xml:space="preserve">      Payments and receipts pending settlement</w:t>
            </w:r>
          </w:p>
        </w:tc>
        <w:tc>
          <w:tcPr>
            <w:tcW w:w="850" w:type="dxa"/>
            <w:tcBorders>
              <w:bottom w:val="single" w:sz="4" w:space="0" w:color="FFFFFF" w:themeColor="background1"/>
            </w:tcBorders>
            <w:shd w:val="clear" w:color="auto" w:fill="F3F3F3"/>
            <w:vAlign w:val="center"/>
          </w:tcPr>
          <w:p w:rsidR="00245B9F" w:rsidRPr="00244A1B" w:rsidRDefault="00245B9F" w:rsidP="00202DFC">
            <w:pPr>
              <w:pStyle w:val="070-TabelaPadro"/>
              <w:spacing w:before="6" w:after="6"/>
              <w:jc w:val="center"/>
              <w:rPr>
                <w:sz w:val="13"/>
                <w:szCs w:val="13"/>
                <w:lang w:val="en-US"/>
              </w:rPr>
            </w:pPr>
            <w:r w:rsidRPr="00772DD1">
              <w:rPr>
                <w:rStyle w:val="Hyperlink"/>
                <w:sz w:val="13"/>
                <w:szCs w:val="13"/>
              </w:rPr>
              <w:t>9.a</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2,256,518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1,001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2,524,663 </w:t>
            </w: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180"/>
              <w:jc w:val="left"/>
              <w:rPr>
                <w:sz w:val="13"/>
                <w:szCs w:val="13"/>
              </w:rPr>
            </w:pP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jc w:val="left"/>
              <w:rPr>
                <w:sz w:val="13"/>
                <w:szCs w:val="13"/>
              </w:rPr>
            </w:pPr>
            <w:r w:rsidRPr="00772DD1">
              <w:rPr>
                <w:b/>
                <w:sz w:val="13"/>
                <w:szCs w:val="13"/>
              </w:rPr>
              <w:t xml:space="preserve">   </w:t>
            </w:r>
            <w:r w:rsidRPr="006D29AD">
              <w:rPr>
                <w:b/>
                <w:sz w:val="13"/>
                <w:szCs w:val="13"/>
              </w:rPr>
              <w:t>Interdepartmental accounts</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2,464,544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2,971,845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2,284,152 </w:t>
            </w: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244A1B" w:rsidRDefault="00245B9F" w:rsidP="00202DFC">
            <w:pPr>
              <w:pStyle w:val="070-TabelaPadro"/>
              <w:spacing w:before="6" w:after="6"/>
              <w:ind w:left="180"/>
              <w:jc w:val="left"/>
              <w:rPr>
                <w:sz w:val="13"/>
                <w:szCs w:val="13"/>
                <w:lang w:val="en-US"/>
              </w:rPr>
            </w:pPr>
            <w:r w:rsidRPr="00244A1B">
              <w:rPr>
                <w:sz w:val="13"/>
                <w:szCs w:val="13"/>
                <w:lang w:val="en-US"/>
              </w:rPr>
              <w:t>Third-party funds in transit</w:t>
            </w:r>
          </w:p>
        </w:tc>
        <w:tc>
          <w:tcPr>
            <w:tcW w:w="850" w:type="dxa"/>
            <w:tcBorders>
              <w:bottom w:val="single" w:sz="4" w:space="0" w:color="FFFFFF" w:themeColor="background1"/>
            </w:tcBorders>
            <w:shd w:val="clear" w:color="auto" w:fill="E6E6E6"/>
            <w:vAlign w:val="center"/>
          </w:tcPr>
          <w:p w:rsidR="00245B9F" w:rsidRPr="00244A1B"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2,464,360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2,971,831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2,283,996 </w:t>
            </w: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ind w:left="180"/>
              <w:jc w:val="left"/>
              <w:rPr>
                <w:sz w:val="13"/>
                <w:szCs w:val="13"/>
              </w:rPr>
            </w:pPr>
            <w:r w:rsidRPr="006D29AD">
              <w:rPr>
                <w:sz w:val="13"/>
                <w:szCs w:val="13"/>
              </w:rPr>
              <w:t>Internal transfers of funds</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184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14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156 </w:t>
            </w:r>
          </w:p>
        </w:tc>
      </w:tr>
      <w:bookmarkEnd w:id="176"/>
      <w:bookmarkEnd w:id="177"/>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ind w:left="120"/>
              <w:jc w:val="left"/>
              <w:rPr>
                <w:b/>
                <w:sz w:val="13"/>
                <w:szCs w:val="13"/>
              </w:rPr>
            </w:pPr>
            <w:bookmarkStart w:id="179" w:name="BBBPN0400026" w:colFirst="0" w:colLast="0"/>
            <w:r w:rsidRPr="006D29AD">
              <w:rPr>
                <w:b/>
                <w:sz w:val="13"/>
                <w:szCs w:val="13"/>
              </w:rPr>
              <w:t>Borrowings</w:t>
            </w:r>
          </w:p>
        </w:tc>
        <w:tc>
          <w:tcPr>
            <w:tcW w:w="850" w:type="dxa"/>
            <w:tcBorders>
              <w:bottom w:val="single" w:sz="4" w:space="0" w:color="FFFFFF" w:themeColor="background1"/>
            </w:tcBorders>
            <w:shd w:val="clear" w:color="auto" w:fill="F3F3F3"/>
            <w:vAlign w:val="center"/>
          </w:tcPr>
          <w:p w:rsidR="00245B9F" w:rsidRPr="00772DD1" w:rsidRDefault="009F0778" w:rsidP="00202DFC">
            <w:pPr>
              <w:pStyle w:val="Pr-formataoHTML"/>
              <w:spacing w:before="6" w:after="6"/>
              <w:rPr>
                <w:b/>
                <w:sz w:val="13"/>
                <w:szCs w:val="13"/>
              </w:rPr>
            </w:pPr>
            <w:hyperlink w:anchor="BBOER_Titulo" w:history="1">
              <w:r w:rsidR="00245B9F" w:rsidRPr="00772DD1">
                <w:rPr>
                  <w:rStyle w:val="Hyperlink"/>
                  <w:sz w:val="13"/>
                  <w:szCs w:val="13"/>
                </w:rPr>
                <w:t xml:space="preserve">19.a </w:t>
              </w:r>
            </w:hyperlink>
            <w:bookmarkStart w:id="180" w:name="BBBPN04AA026"/>
            <w:bookmarkEnd w:id="180"/>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bookmarkStart w:id="181" w:name="BBBPN04AB026"/>
            <w:bookmarkEnd w:id="181"/>
            <w:r w:rsidRPr="00E9564C">
              <w:rPr>
                <w:b/>
                <w:sz w:val="13"/>
                <w:szCs w:val="13"/>
                <w:lang w:val="en-US"/>
              </w:rPr>
              <w:t xml:space="preserve"> 19,079,803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17,966,872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19,246,783 </w:t>
            </w: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180"/>
              <w:jc w:val="left"/>
              <w:rPr>
                <w:sz w:val="13"/>
                <w:szCs w:val="13"/>
              </w:rPr>
            </w:pPr>
            <w:bookmarkStart w:id="182" w:name="BBBPN0400029" w:colFirst="0" w:colLast="0"/>
            <w:bookmarkStart w:id="183" w:name="BBBPN04AA029" w:colFirst="1" w:colLast="1"/>
            <w:bookmarkEnd w:id="179"/>
            <w:r w:rsidRPr="006D29AD">
              <w:rPr>
                <w:sz w:val="13"/>
                <w:szCs w:val="13"/>
              </w:rPr>
              <w:t>Foreign borrowing</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bookmarkStart w:id="184" w:name="BBBPN04AB029"/>
            <w:bookmarkEnd w:id="184"/>
            <w:r w:rsidRPr="00E9564C">
              <w:rPr>
                <w:sz w:val="13"/>
                <w:szCs w:val="13"/>
                <w:lang w:val="en-US"/>
              </w:rPr>
              <w:t xml:space="preserve"> 19,079,803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17,966,872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19,246,783 </w:t>
            </w:r>
          </w:p>
        </w:tc>
      </w:tr>
      <w:bookmarkEnd w:id="182"/>
      <w:bookmarkEnd w:id="183"/>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120"/>
              <w:jc w:val="left"/>
              <w:rPr>
                <w:b/>
                <w:sz w:val="13"/>
                <w:szCs w:val="13"/>
              </w:rPr>
            </w:pPr>
            <w:bookmarkStart w:id="185" w:name="BBBPN0400031" w:colFirst="0" w:colLast="0"/>
            <w:r w:rsidRPr="006D29AD">
              <w:rPr>
                <w:b/>
                <w:sz w:val="13"/>
                <w:szCs w:val="13"/>
              </w:rPr>
              <w:t>Domestic onlending - official institutions</w:t>
            </w:r>
          </w:p>
        </w:tc>
        <w:tc>
          <w:tcPr>
            <w:tcW w:w="850" w:type="dxa"/>
            <w:tcBorders>
              <w:bottom w:val="single" w:sz="4" w:space="0" w:color="FFFFFF" w:themeColor="background1"/>
            </w:tcBorders>
            <w:shd w:val="clear" w:color="auto" w:fill="E6E6E6"/>
            <w:vAlign w:val="center"/>
          </w:tcPr>
          <w:p w:rsidR="00245B9F" w:rsidRPr="00772DD1" w:rsidRDefault="009F0778" w:rsidP="00202DFC">
            <w:pPr>
              <w:pStyle w:val="Pr-formataoHTML"/>
              <w:spacing w:before="6" w:after="6"/>
              <w:rPr>
                <w:b/>
                <w:sz w:val="13"/>
                <w:szCs w:val="13"/>
              </w:rPr>
            </w:pPr>
            <w:hyperlink w:anchor="BBOER03" w:history="1">
              <w:r w:rsidR="00245B9F" w:rsidRPr="00772DD1">
                <w:rPr>
                  <w:rStyle w:val="Hyperlink"/>
                  <w:sz w:val="13"/>
                  <w:szCs w:val="13"/>
                </w:rPr>
                <w:t xml:space="preserve">19.b </w:t>
              </w:r>
            </w:hyperlink>
            <w:bookmarkStart w:id="186" w:name="BBBPN04AA031"/>
            <w:bookmarkEnd w:id="186"/>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bookmarkStart w:id="187" w:name="BBBPN04AB031"/>
            <w:bookmarkEnd w:id="187"/>
            <w:r w:rsidRPr="00E9564C">
              <w:rPr>
                <w:b/>
                <w:sz w:val="13"/>
                <w:szCs w:val="13"/>
                <w:lang w:val="en-US"/>
              </w:rPr>
              <w:t xml:space="preserve"> 58,997,677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60,908,742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65,237,848 </w:t>
            </w: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ind w:left="180"/>
              <w:jc w:val="left"/>
              <w:rPr>
                <w:sz w:val="13"/>
                <w:szCs w:val="13"/>
              </w:rPr>
            </w:pPr>
            <w:bookmarkStart w:id="188" w:name="BBBPN0400032" w:colFirst="0" w:colLast="0"/>
            <w:bookmarkStart w:id="189" w:name="BBBPN04AA032" w:colFirst="1" w:colLast="1"/>
            <w:bookmarkEnd w:id="185"/>
            <w:r w:rsidRPr="006D29AD">
              <w:rPr>
                <w:sz w:val="13"/>
                <w:szCs w:val="13"/>
              </w:rPr>
              <w:t>National Treasury</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bookmarkStart w:id="190" w:name="BBBPN04AB032"/>
            <w:bookmarkEnd w:id="190"/>
            <w:r w:rsidRPr="00E9564C">
              <w:rPr>
                <w:sz w:val="13"/>
                <w:szCs w:val="13"/>
                <w:lang w:val="en-US"/>
              </w:rPr>
              <w:t xml:space="preserve"> 175,125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167,215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114,972 </w:t>
            </w: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180"/>
              <w:jc w:val="left"/>
              <w:rPr>
                <w:sz w:val="13"/>
                <w:szCs w:val="13"/>
              </w:rPr>
            </w:pPr>
            <w:bookmarkStart w:id="191" w:name="BBBPN0400033" w:colFirst="0" w:colLast="0"/>
            <w:bookmarkStart w:id="192" w:name="BBBPN04AA033" w:colFirst="1" w:colLast="1"/>
            <w:bookmarkEnd w:id="188"/>
            <w:bookmarkEnd w:id="189"/>
            <w:r w:rsidRPr="00772DD1">
              <w:rPr>
                <w:sz w:val="13"/>
                <w:szCs w:val="13"/>
              </w:rPr>
              <w:t>BNDES</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bookmarkStart w:id="193" w:name="BBBPN04AB033"/>
            <w:bookmarkEnd w:id="193"/>
            <w:r w:rsidRPr="00E9564C">
              <w:rPr>
                <w:sz w:val="13"/>
                <w:szCs w:val="13"/>
                <w:lang w:val="en-US"/>
              </w:rPr>
              <w:t xml:space="preserve"> 17,136,278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17,838,581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20,506,549 </w:t>
            </w: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ind w:left="180"/>
              <w:jc w:val="left"/>
              <w:rPr>
                <w:sz w:val="13"/>
                <w:szCs w:val="13"/>
              </w:rPr>
            </w:pPr>
            <w:r w:rsidRPr="00772DD1">
              <w:rPr>
                <w:sz w:val="13"/>
                <w:szCs w:val="13"/>
              </w:rPr>
              <w:t>Caixa Econômica Federal</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30,498,553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30,936,767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29,780,319 </w:t>
            </w: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180"/>
              <w:jc w:val="left"/>
              <w:rPr>
                <w:sz w:val="13"/>
                <w:szCs w:val="13"/>
              </w:rPr>
            </w:pPr>
            <w:bookmarkStart w:id="194" w:name="BBBPN0400035" w:colFirst="0" w:colLast="0"/>
            <w:bookmarkStart w:id="195" w:name="BBBPN04AA035" w:colFirst="1" w:colLast="1"/>
            <w:bookmarkEnd w:id="191"/>
            <w:bookmarkEnd w:id="192"/>
            <w:r w:rsidRPr="00772DD1">
              <w:rPr>
                <w:sz w:val="13"/>
                <w:szCs w:val="13"/>
              </w:rPr>
              <w:t>Finame</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bookmarkStart w:id="196" w:name="BBBPN04AB035"/>
            <w:bookmarkEnd w:id="196"/>
            <w:r w:rsidRPr="00E9564C">
              <w:rPr>
                <w:sz w:val="13"/>
                <w:szCs w:val="13"/>
                <w:lang w:val="en-US"/>
              </w:rPr>
              <w:t xml:space="preserve"> 11,177,616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11,932,325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14,535,063 </w:t>
            </w: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ind w:left="180"/>
              <w:jc w:val="left"/>
              <w:rPr>
                <w:sz w:val="13"/>
                <w:szCs w:val="13"/>
              </w:rPr>
            </w:pPr>
            <w:r w:rsidRPr="006D29AD">
              <w:rPr>
                <w:sz w:val="13"/>
                <w:szCs w:val="13"/>
              </w:rPr>
              <w:t>Other institutions</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10,105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33,854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300,945 </w:t>
            </w:r>
          </w:p>
        </w:tc>
      </w:tr>
      <w:bookmarkEnd w:id="194"/>
      <w:bookmarkEnd w:id="195"/>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ind w:left="120"/>
              <w:jc w:val="left"/>
              <w:rPr>
                <w:b/>
                <w:sz w:val="13"/>
                <w:szCs w:val="13"/>
              </w:rPr>
            </w:pPr>
            <w:bookmarkStart w:id="197" w:name="BBBPN0400038" w:colFirst="0" w:colLast="0"/>
            <w:r w:rsidRPr="006D29AD">
              <w:rPr>
                <w:b/>
                <w:sz w:val="13"/>
                <w:szCs w:val="13"/>
              </w:rPr>
              <w:t>Foreign onlending</w:t>
            </w:r>
          </w:p>
        </w:tc>
        <w:tc>
          <w:tcPr>
            <w:tcW w:w="850" w:type="dxa"/>
            <w:tcBorders>
              <w:bottom w:val="single" w:sz="4" w:space="0" w:color="FFFFFF" w:themeColor="background1"/>
            </w:tcBorders>
            <w:shd w:val="clear" w:color="auto" w:fill="F3F3F3"/>
            <w:vAlign w:val="center"/>
          </w:tcPr>
          <w:p w:rsidR="00245B9F" w:rsidRPr="00772DD1" w:rsidRDefault="009F0778" w:rsidP="00202DFC">
            <w:pPr>
              <w:pStyle w:val="Pr-formataoHTML"/>
              <w:spacing w:before="6" w:after="6"/>
              <w:rPr>
                <w:b/>
                <w:sz w:val="13"/>
                <w:szCs w:val="13"/>
              </w:rPr>
            </w:pPr>
            <w:hyperlink w:anchor="BBOER03" w:history="1">
              <w:r w:rsidR="00245B9F" w:rsidRPr="00772DD1">
                <w:rPr>
                  <w:rStyle w:val="Hyperlink"/>
                  <w:sz w:val="13"/>
                  <w:szCs w:val="13"/>
                </w:rPr>
                <w:t xml:space="preserve">19.b </w:t>
              </w:r>
            </w:hyperlink>
            <w:bookmarkStart w:id="198" w:name="BBBPN04AA038"/>
            <w:bookmarkEnd w:id="198"/>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bookmarkStart w:id="199" w:name="BBBPN04AB038"/>
            <w:bookmarkEnd w:id="199"/>
            <w:r w:rsidRPr="00E9564C">
              <w:rPr>
                <w:b/>
                <w:sz w:val="13"/>
                <w:szCs w:val="13"/>
                <w:lang w:val="en-US"/>
              </w:rPr>
              <w:t xml:space="preserve"> --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477 </w:t>
            </w:r>
          </w:p>
        </w:tc>
      </w:tr>
      <w:bookmarkEnd w:id="197"/>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ind w:left="120"/>
              <w:jc w:val="left"/>
              <w:rPr>
                <w:b/>
                <w:sz w:val="13"/>
                <w:szCs w:val="13"/>
              </w:rPr>
            </w:pPr>
            <w:bookmarkStart w:id="200" w:name="BBBPN0400041" w:colFirst="0" w:colLast="0"/>
            <w:r w:rsidRPr="006D29AD">
              <w:rPr>
                <w:b/>
                <w:sz w:val="13"/>
                <w:szCs w:val="13"/>
              </w:rPr>
              <w:t>Derivative financial instruments</w:t>
            </w:r>
          </w:p>
        </w:tc>
        <w:tc>
          <w:tcPr>
            <w:tcW w:w="850" w:type="dxa"/>
            <w:tcBorders>
              <w:bottom w:val="single" w:sz="4" w:space="0" w:color="FFFFFF" w:themeColor="background1"/>
            </w:tcBorders>
            <w:shd w:val="clear" w:color="auto" w:fill="F3F3F3"/>
            <w:vAlign w:val="center"/>
          </w:tcPr>
          <w:p w:rsidR="00245B9F" w:rsidRPr="00772DD1" w:rsidRDefault="009F0778" w:rsidP="00202DFC">
            <w:pPr>
              <w:pStyle w:val="Pr-formataoHTML"/>
              <w:spacing w:before="6" w:after="6"/>
              <w:rPr>
                <w:b/>
                <w:sz w:val="13"/>
                <w:szCs w:val="13"/>
              </w:rPr>
            </w:pPr>
            <w:hyperlink w:anchor="BBIFD_Titulo" w:history="1">
              <w:r w:rsidR="00245B9F" w:rsidRPr="00772DD1">
                <w:rPr>
                  <w:rStyle w:val="Hyperlink"/>
                  <w:sz w:val="13"/>
                  <w:szCs w:val="13"/>
                </w:rPr>
                <w:t xml:space="preserve">8.d </w:t>
              </w:r>
            </w:hyperlink>
            <w:bookmarkStart w:id="201" w:name="BBBPN04AA041"/>
            <w:bookmarkEnd w:id="201"/>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bookmarkStart w:id="202" w:name="BBBPN04AB041"/>
            <w:bookmarkEnd w:id="202"/>
            <w:r w:rsidRPr="00E9564C">
              <w:rPr>
                <w:b/>
                <w:sz w:val="13"/>
                <w:szCs w:val="13"/>
                <w:lang w:val="en-US"/>
              </w:rPr>
              <w:t xml:space="preserve"> 4,809,477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961,612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1,572,551 </w:t>
            </w:r>
          </w:p>
        </w:tc>
      </w:tr>
      <w:bookmarkEnd w:id="200"/>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ind w:left="120"/>
              <w:jc w:val="left"/>
              <w:rPr>
                <w:b/>
                <w:sz w:val="13"/>
                <w:szCs w:val="13"/>
              </w:rPr>
            </w:pPr>
            <w:bookmarkStart w:id="203" w:name="BBBPN0400044" w:colFirst="0" w:colLast="0"/>
            <w:bookmarkStart w:id="204" w:name="BBBPN04AA044" w:colFirst="1" w:colLast="1"/>
            <w:r w:rsidRPr="006D29AD">
              <w:rPr>
                <w:b/>
                <w:sz w:val="13"/>
                <w:szCs w:val="13"/>
              </w:rPr>
              <w:t>Other liabilities</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b/>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bookmarkStart w:id="205" w:name="BBBPN04AB044"/>
            <w:bookmarkEnd w:id="205"/>
            <w:r w:rsidRPr="00E9564C">
              <w:rPr>
                <w:b/>
                <w:sz w:val="13"/>
                <w:szCs w:val="13"/>
                <w:lang w:val="en-US"/>
              </w:rPr>
              <w:t xml:space="preserve"> 236,302,910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229,618,165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207,471,940 </w:t>
            </w: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244A1B" w:rsidRDefault="00245B9F" w:rsidP="00202DFC">
            <w:pPr>
              <w:pStyle w:val="070-TabelaPadro"/>
              <w:spacing w:before="6" w:after="6"/>
              <w:ind w:left="120"/>
              <w:jc w:val="left"/>
              <w:rPr>
                <w:sz w:val="13"/>
                <w:szCs w:val="13"/>
                <w:lang w:val="en-US"/>
              </w:rPr>
            </w:pPr>
            <w:r w:rsidRPr="00244A1B">
              <w:rPr>
                <w:sz w:val="13"/>
                <w:szCs w:val="13"/>
                <w:lang w:val="en-US"/>
              </w:rPr>
              <w:t xml:space="preserve">  Billing and collection of taxes and contributio</w:t>
            </w:r>
          </w:p>
        </w:tc>
        <w:tc>
          <w:tcPr>
            <w:tcW w:w="850" w:type="dxa"/>
            <w:tcBorders>
              <w:bottom w:val="single" w:sz="4" w:space="0" w:color="FFFFFF" w:themeColor="background1"/>
            </w:tcBorders>
            <w:shd w:val="clear" w:color="auto" w:fill="E6E6E6"/>
            <w:vAlign w:val="center"/>
          </w:tcPr>
          <w:p w:rsidR="00245B9F" w:rsidRPr="00244A1B" w:rsidRDefault="00245B9F" w:rsidP="00202DFC">
            <w:pPr>
              <w:pStyle w:val="070-TabelaPadro"/>
              <w:spacing w:before="6" w:after="6"/>
              <w:rPr>
                <w:b/>
                <w:sz w:val="13"/>
                <w:szCs w:val="13"/>
                <w:lang w:val="en-US"/>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4,292,887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449,068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4,941,982 </w:t>
            </w: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ind w:left="180"/>
              <w:jc w:val="left"/>
              <w:rPr>
                <w:sz w:val="13"/>
                <w:szCs w:val="13"/>
              </w:rPr>
            </w:pPr>
            <w:bookmarkStart w:id="206" w:name="BBBPN0400045" w:colFirst="0" w:colLast="0"/>
            <w:bookmarkEnd w:id="203"/>
            <w:bookmarkEnd w:id="204"/>
            <w:r w:rsidRPr="006D29AD">
              <w:rPr>
                <w:sz w:val="13"/>
                <w:szCs w:val="13"/>
              </w:rPr>
              <w:t>Foreign exchange portfolio</w:t>
            </w:r>
          </w:p>
        </w:tc>
        <w:tc>
          <w:tcPr>
            <w:tcW w:w="850" w:type="dxa"/>
            <w:tcBorders>
              <w:bottom w:val="single" w:sz="4" w:space="0" w:color="FFFFFF" w:themeColor="background1"/>
            </w:tcBorders>
            <w:shd w:val="clear" w:color="auto" w:fill="F3F3F3"/>
            <w:vAlign w:val="center"/>
          </w:tcPr>
          <w:p w:rsidR="00245B9F" w:rsidRPr="00772DD1" w:rsidRDefault="009F0778" w:rsidP="00202DFC">
            <w:pPr>
              <w:pStyle w:val="Pr-formataoHTML"/>
              <w:spacing w:before="6" w:after="6"/>
              <w:rPr>
                <w:sz w:val="13"/>
                <w:szCs w:val="13"/>
              </w:rPr>
            </w:pPr>
            <w:hyperlink w:anchor="BBCCM_Titulo" w:history="1">
              <w:r w:rsidR="00245B9F" w:rsidRPr="00772DD1">
                <w:rPr>
                  <w:rStyle w:val="Hyperlink"/>
                  <w:sz w:val="13"/>
                  <w:szCs w:val="13"/>
                </w:rPr>
                <w:t xml:space="preserve"> 11.a </w:t>
              </w:r>
            </w:hyperlink>
            <w:bookmarkStart w:id="207" w:name="BBBPN04AA045"/>
            <w:bookmarkEnd w:id="207"/>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bookmarkStart w:id="208" w:name="BBBPN04AB045"/>
            <w:bookmarkEnd w:id="208"/>
            <w:r w:rsidRPr="00E9564C">
              <w:rPr>
                <w:sz w:val="13"/>
                <w:szCs w:val="13"/>
                <w:lang w:val="en-US"/>
              </w:rPr>
              <w:t xml:space="preserve"> 21,331,056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19,924,916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21,923,545 </w:t>
            </w: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180"/>
              <w:jc w:val="left"/>
              <w:rPr>
                <w:sz w:val="13"/>
                <w:szCs w:val="13"/>
              </w:rPr>
            </w:pPr>
            <w:bookmarkStart w:id="209" w:name="BBBPN0400046" w:colFirst="0" w:colLast="0"/>
            <w:bookmarkStart w:id="210" w:name="BBBPN04AA046" w:colFirst="1" w:colLast="1"/>
            <w:bookmarkEnd w:id="206"/>
            <w:r w:rsidRPr="006D29AD">
              <w:rPr>
                <w:sz w:val="13"/>
                <w:szCs w:val="13"/>
              </w:rPr>
              <w:t>Shareholders and statutory distributions</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bookmarkStart w:id="211" w:name="BBBPN04AB046"/>
            <w:bookmarkEnd w:id="211"/>
            <w:r w:rsidRPr="00E9564C">
              <w:rPr>
                <w:sz w:val="13"/>
                <w:szCs w:val="13"/>
                <w:lang w:val="en-US"/>
              </w:rPr>
              <w:t xml:space="preserve"> 1,408,705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4,790,252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1,737,663 </w:t>
            </w: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ind w:left="180"/>
              <w:jc w:val="left"/>
              <w:rPr>
                <w:sz w:val="13"/>
                <w:szCs w:val="13"/>
              </w:rPr>
            </w:pPr>
            <w:bookmarkStart w:id="212" w:name="BBBPN0400047" w:colFirst="0" w:colLast="0"/>
            <w:bookmarkEnd w:id="209"/>
            <w:bookmarkEnd w:id="210"/>
            <w:r w:rsidRPr="006D29AD">
              <w:rPr>
                <w:sz w:val="13"/>
                <w:szCs w:val="13"/>
              </w:rPr>
              <w:t>Taxes and social security</w:t>
            </w:r>
          </w:p>
        </w:tc>
        <w:tc>
          <w:tcPr>
            <w:tcW w:w="850" w:type="dxa"/>
            <w:tcBorders>
              <w:bottom w:val="single" w:sz="4" w:space="0" w:color="FFFFFF" w:themeColor="background1"/>
            </w:tcBorders>
            <w:shd w:val="clear" w:color="auto" w:fill="F3F3F3"/>
            <w:vAlign w:val="center"/>
          </w:tcPr>
          <w:p w:rsidR="00245B9F" w:rsidRPr="00772DD1" w:rsidRDefault="009F0778" w:rsidP="00202DFC">
            <w:pPr>
              <w:pStyle w:val="Pr-formataoHTML"/>
              <w:spacing w:before="6" w:after="6"/>
              <w:rPr>
                <w:sz w:val="13"/>
                <w:szCs w:val="13"/>
              </w:rPr>
            </w:pPr>
            <w:hyperlink w:anchor="BBOOB_Titulo" w:history="1">
              <w:r w:rsidR="00245B9F" w:rsidRPr="00772DD1">
                <w:rPr>
                  <w:rStyle w:val="Hyperlink"/>
                  <w:sz w:val="13"/>
                  <w:szCs w:val="13"/>
                </w:rPr>
                <w:t xml:space="preserve"> 20.a </w:t>
              </w:r>
            </w:hyperlink>
            <w:bookmarkStart w:id="213" w:name="BBBPN04AA047"/>
            <w:bookmarkEnd w:id="213"/>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bookmarkStart w:id="214" w:name="BBBPN04AB047"/>
            <w:bookmarkEnd w:id="214"/>
            <w:r w:rsidRPr="00E9564C">
              <w:rPr>
                <w:sz w:val="13"/>
                <w:szCs w:val="13"/>
                <w:lang w:val="en-US"/>
              </w:rPr>
              <w:t xml:space="preserve"> 11,612,411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12,571,121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10,467,170 </w:t>
            </w: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180"/>
              <w:jc w:val="left"/>
              <w:rPr>
                <w:sz w:val="13"/>
                <w:szCs w:val="13"/>
              </w:rPr>
            </w:pPr>
            <w:bookmarkStart w:id="215" w:name="BBBPN0400048" w:colFirst="0" w:colLast="0"/>
            <w:bookmarkStart w:id="216" w:name="BBBPN04AA048" w:colFirst="1" w:colLast="1"/>
            <w:bookmarkEnd w:id="212"/>
            <w:r w:rsidRPr="006D29AD">
              <w:rPr>
                <w:sz w:val="13"/>
                <w:szCs w:val="13"/>
              </w:rPr>
              <w:t>Securities trading</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bookmarkStart w:id="217" w:name="BBBPN04AB048"/>
            <w:bookmarkEnd w:id="217"/>
            <w:r w:rsidRPr="00E9564C">
              <w:rPr>
                <w:sz w:val="13"/>
                <w:szCs w:val="13"/>
                <w:lang w:val="en-US"/>
              </w:rPr>
              <w:t xml:space="preserve"> 1,115,016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1,199,660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1,239,234 </w:t>
            </w: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ind w:left="180"/>
              <w:jc w:val="left"/>
              <w:rPr>
                <w:sz w:val="13"/>
                <w:szCs w:val="13"/>
              </w:rPr>
            </w:pPr>
            <w:bookmarkStart w:id="218" w:name="BBBPN0400050" w:colFirst="0" w:colLast="0"/>
            <w:bookmarkEnd w:id="215"/>
            <w:bookmarkEnd w:id="216"/>
            <w:r w:rsidRPr="006D29AD">
              <w:rPr>
                <w:sz w:val="13"/>
                <w:szCs w:val="13"/>
              </w:rPr>
              <w:t>Financial and development funds</w:t>
            </w:r>
          </w:p>
        </w:tc>
        <w:tc>
          <w:tcPr>
            <w:tcW w:w="850" w:type="dxa"/>
            <w:tcBorders>
              <w:bottom w:val="single" w:sz="4" w:space="0" w:color="FFFFFF" w:themeColor="background1"/>
            </w:tcBorders>
            <w:shd w:val="clear" w:color="auto" w:fill="F3F3F3"/>
            <w:vAlign w:val="center"/>
          </w:tcPr>
          <w:p w:rsidR="00245B9F" w:rsidRPr="00772DD1" w:rsidRDefault="009F0778" w:rsidP="00202DFC">
            <w:pPr>
              <w:pStyle w:val="Pr-formataoHTML"/>
              <w:spacing w:before="6" w:after="6"/>
              <w:rPr>
                <w:sz w:val="13"/>
                <w:szCs w:val="13"/>
              </w:rPr>
            </w:pPr>
            <w:hyperlink w:anchor="BBOOB02" w:history="1">
              <w:r w:rsidR="00245B9F" w:rsidRPr="00772DD1">
                <w:rPr>
                  <w:rStyle w:val="Hyperlink"/>
                  <w:sz w:val="13"/>
                  <w:szCs w:val="13"/>
                </w:rPr>
                <w:t xml:space="preserve">20.b </w:t>
              </w:r>
            </w:hyperlink>
            <w:bookmarkStart w:id="219" w:name="BBBPN04AA050"/>
            <w:bookmarkEnd w:id="219"/>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bookmarkStart w:id="220" w:name="BBBPN04AB050"/>
            <w:bookmarkEnd w:id="220"/>
            <w:r w:rsidRPr="00E9564C">
              <w:rPr>
                <w:sz w:val="13"/>
                <w:szCs w:val="13"/>
                <w:lang w:val="en-US"/>
              </w:rPr>
              <w:t xml:space="preserve"> 21,655,643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17,012,893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15,433,443 </w:t>
            </w: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180"/>
              <w:jc w:val="left"/>
              <w:rPr>
                <w:sz w:val="13"/>
                <w:szCs w:val="13"/>
              </w:rPr>
            </w:pPr>
            <w:bookmarkStart w:id="221" w:name="BBBPN0400051" w:colFirst="0" w:colLast="0"/>
            <w:bookmarkStart w:id="222" w:name="BBBPN04AA051" w:colFirst="1" w:colLast="1"/>
            <w:bookmarkEnd w:id="218"/>
            <w:r w:rsidRPr="006D29AD">
              <w:rPr>
                <w:sz w:val="13"/>
                <w:szCs w:val="13"/>
              </w:rPr>
              <w:t>Special operations</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bookmarkStart w:id="223" w:name="BBBPN04AB051"/>
            <w:bookmarkEnd w:id="223"/>
            <w:r w:rsidRPr="00E9564C">
              <w:rPr>
                <w:sz w:val="13"/>
                <w:szCs w:val="13"/>
                <w:lang w:val="en-US"/>
              </w:rPr>
              <w:t xml:space="preserve"> 2,181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2,181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2,216 </w:t>
            </w: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ind w:left="180"/>
              <w:jc w:val="left"/>
              <w:rPr>
                <w:sz w:val="13"/>
                <w:szCs w:val="13"/>
              </w:rPr>
            </w:pPr>
            <w:bookmarkStart w:id="224" w:name="BBBPN0400052" w:colFirst="0" w:colLast="0"/>
            <w:bookmarkEnd w:id="221"/>
            <w:bookmarkEnd w:id="222"/>
            <w:r w:rsidRPr="006D29AD">
              <w:rPr>
                <w:sz w:val="13"/>
                <w:szCs w:val="13"/>
              </w:rPr>
              <w:t>Subordinated debts</w:t>
            </w:r>
          </w:p>
        </w:tc>
        <w:tc>
          <w:tcPr>
            <w:tcW w:w="850" w:type="dxa"/>
            <w:tcBorders>
              <w:bottom w:val="single" w:sz="4" w:space="0" w:color="FFFFFF" w:themeColor="background1"/>
            </w:tcBorders>
            <w:shd w:val="clear" w:color="auto" w:fill="F3F3F3"/>
            <w:vAlign w:val="center"/>
          </w:tcPr>
          <w:p w:rsidR="00245B9F" w:rsidRPr="00772DD1" w:rsidRDefault="009F0778" w:rsidP="00202DFC">
            <w:pPr>
              <w:pStyle w:val="Pr-formataoHTML"/>
              <w:spacing w:before="6" w:after="6"/>
              <w:rPr>
                <w:sz w:val="13"/>
                <w:szCs w:val="13"/>
              </w:rPr>
            </w:pPr>
            <w:hyperlink w:anchor="BBOOB03" w:history="1">
              <w:r w:rsidR="00245B9F" w:rsidRPr="00772DD1">
                <w:rPr>
                  <w:rStyle w:val="Hyperlink"/>
                  <w:sz w:val="13"/>
                  <w:szCs w:val="13"/>
                </w:rPr>
                <w:t xml:space="preserve">20.c </w:t>
              </w:r>
            </w:hyperlink>
            <w:bookmarkStart w:id="225" w:name="BBBPN04AA052"/>
            <w:bookmarkEnd w:id="225"/>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bookmarkStart w:id="226" w:name="BBBPN04AB052"/>
            <w:bookmarkEnd w:id="226"/>
            <w:r w:rsidRPr="00E9564C">
              <w:rPr>
                <w:sz w:val="13"/>
                <w:szCs w:val="13"/>
                <w:lang w:val="en-US"/>
              </w:rPr>
              <w:t xml:space="preserve"> 41,848,455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41,626,846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41,483,138 </w:t>
            </w: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244A1B" w:rsidRDefault="00245B9F" w:rsidP="00202DFC">
            <w:pPr>
              <w:pStyle w:val="070-TabelaPadro"/>
              <w:spacing w:before="6" w:after="6"/>
              <w:ind w:left="180"/>
              <w:jc w:val="left"/>
              <w:rPr>
                <w:sz w:val="13"/>
                <w:szCs w:val="13"/>
                <w:lang w:val="en-US"/>
              </w:rPr>
            </w:pPr>
            <w:bookmarkStart w:id="227" w:name="BBBPN0400053" w:colFirst="0" w:colLast="0"/>
            <w:bookmarkEnd w:id="224"/>
            <w:r w:rsidRPr="00244A1B">
              <w:rPr>
                <w:sz w:val="13"/>
                <w:szCs w:val="13"/>
                <w:lang w:val="en-US"/>
              </w:rPr>
              <w:t>Equity and debt hybrid securities</w:t>
            </w:r>
          </w:p>
        </w:tc>
        <w:tc>
          <w:tcPr>
            <w:tcW w:w="850" w:type="dxa"/>
            <w:tcBorders>
              <w:bottom w:val="single" w:sz="4" w:space="0" w:color="FFFFFF" w:themeColor="background1"/>
            </w:tcBorders>
            <w:shd w:val="clear" w:color="auto" w:fill="E6E6E6"/>
            <w:vAlign w:val="center"/>
          </w:tcPr>
          <w:p w:rsidR="00245B9F" w:rsidRPr="00772DD1" w:rsidRDefault="009F0778" w:rsidP="00202DFC">
            <w:pPr>
              <w:pStyle w:val="Pr-formataoHTML"/>
              <w:spacing w:before="6" w:after="6"/>
              <w:rPr>
                <w:sz w:val="13"/>
                <w:szCs w:val="13"/>
              </w:rPr>
            </w:pPr>
            <w:hyperlink w:anchor="BBOOB04" w:history="1">
              <w:r w:rsidR="00245B9F" w:rsidRPr="00772DD1">
                <w:rPr>
                  <w:rStyle w:val="Hyperlink"/>
                  <w:sz w:val="13"/>
                  <w:szCs w:val="13"/>
                </w:rPr>
                <w:t xml:space="preserve">20.d </w:t>
              </w:r>
            </w:hyperlink>
            <w:bookmarkStart w:id="228" w:name="BBBPN04AA053"/>
            <w:bookmarkEnd w:id="228"/>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bookmarkStart w:id="229" w:name="BBBPN04AB053"/>
            <w:bookmarkEnd w:id="229"/>
            <w:r w:rsidRPr="00E9564C">
              <w:rPr>
                <w:sz w:val="13"/>
                <w:szCs w:val="13"/>
                <w:lang w:val="en-US"/>
              </w:rPr>
              <w:t xml:space="preserve"> 5,977,696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4,527,220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4,687,385 </w:t>
            </w: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244A1B" w:rsidRDefault="00245B9F" w:rsidP="00202DFC">
            <w:pPr>
              <w:pStyle w:val="070-TabelaPadro"/>
              <w:spacing w:before="6" w:after="6"/>
              <w:ind w:left="180"/>
              <w:jc w:val="left"/>
              <w:rPr>
                <w:sz w:val="13"/>
                <w:szCs w:val="13"/>
                <w:lang w:val="en-US"/>
              </w:rPr>
            </w:pPr>
            <w:bookmarkStart w:id="230" w:name="BBBPN0400080" w:colFirst="0" w:colLast="0"/>
            <w:bookmarkEnd w:id="227"/>
            <w:r w:rsidRPr="00244A1B">
              <w:rPr>
                <w:sz w:val="13"/>
                <w:szCs w:val="13"/>
                <w:lang w:val="en-US"/>
              </w:rPr>
              <w:t>Debt instruments eligible as capital</w:t>
            </w:r>
          </w:p>
        </w:tc>
        <w:tc>
          <w:tcPr>
            <w:tcW w:w="850" w:type="dxa"/>
            <w:tcBorders>
              <w:bottom w:val="single" w:sz="4" w:space="0" w:color="FFFFFF" w:themeColor="background1"/>
            </w:tcBorders>
            <w:shd w:val="clear" w:color="auto" w:fill="F3F3F3"/>
            <w:vAlign w:val="center"/>
          </w:tcPr>
          <w:p w:rsidR="00245B9F" w:rsidRPr="00772DD1" w:rsidRDefault="009F0778" w:rsidP="00202DFC">
            <w:pPr>
              <w:pStyle w:val="Pr-formataoHTML"/>
              <w:spacing w:before="6" w:after="6"/>
              <w:rPr>
                <w:sz w:val="13"/>
                <w:szCs w:val="13"/>
              </w:rPr>
            </w:pPr>
            <w:hyperlink w:anchor="BBOOB03" w:history="1">
              <w:r w:rsidR="00245B9F" w:rsidRPr="00772DD1">
                <w:rPr>
                  <w:rStyle w:val="Hyperlink"/>
                  <w:sz w:val="13"/>
                  <w:szCs w:val="13"/>
                </w:rPr>
                <w:t xml:space="preserve">20.c e </w:t>
              </w:r>
            </w:hyperlink>
            <w:r w:rsidR="00245B9F" w:rsidRPr="00772DD1">
              <w:rPr>
                <w:sz w:val="13"/>
                <w:szCs w:val="13"/>
              </w:rPr>
              <w:t xml:space="preserve"> </w:t>
            </w:r>
            <w:hyperlink w:anchor="BBOOB04" w:history="1">
              <w:r w:rsidR="00245B9F" w:rsidRPr="00772DD1">
                <w:rPr>
                  <w:rStyle w:val="Hyperlink"/>
                  <w:sz w:val="13"/>
                  <w:szCs w:val="13"/>
                </w:rPr>
                <w:t xml:space="preserve">20.d </w:t>
              </w:r>
            </w:hyperlink>
            <w:bookmarkStart w:id="231" w:name="BBBPN04AA080"/>
            <w:bookmarkEnd w:id="231"/>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bookmarkStart w:id="232" w:name="BBBPN04AB080"/>
            <w:bookmarkEnd w:id="232"/>
            <w:r w:rsidRPr="00E9564C">
              <w:rPr>
                <w:sz w:val="13"/>
                <w:szCs w:val="13"/>
                <w:lang w:val="en-US"/>
              </w:rPr>
              <w:t xml:space="preserve"> 36,926,770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30,525,540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29,356,341 </w:t>
            </w: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180"/>
              <w:jc w:val="left"/>
              <w:rPr>
                <w:sz w:val="13"/>
                <w:szCs w:val="13"/>
              </w:rPr>
            </w:pPr>
            <w:bookmarkStart w:id="233" w:name="BBBPN0400054" w:colFirst="0" w:colLast="0"/>
            <w:bookmarkEnd w:id="230"/>
            <w:r w:rsidRPr="006D29AD">
              <w:rPr>
                <w:sz w:val="13"/>
                <w:szCs w:val="13"/>
              </w:rPr>
              <w:t>Sundry</w:t>
            </w:r>
          </w:p>
        </w:tc>
        <w:tc>
          <w:tcPr>
            <w:tcW w:w="850" w:type="dxa"/>
            <w:tcBorders>
              <w:bottom w:val="single" w:sz="4" w:space="0" w:color="FFFFFF" w:themeColor="background1"/>
            </w:tcBorders>
            <w:shd w:val="clear" w:color="auto" w:fill="E6E6E6"/>
            <w:vAlign w:val="center"/>
          </w:tcPr>
          <w:p w:rsidR="00245B9F" w:rsidRPr="00772DD1" w:rsidRDefault="009F0778" w:rsidP="00202DFC">
            <w:pPr>
              <w:pStyle w:val="Pr-formataoHTML"/>
              <w:spacing w:before="6" w:after="6"/>
              <w:rPr>
                <w:sz w:val="13"/>
                <w:szCs w:val="13"/>
              </w:rPr>
            </w:pPr>
            <w:hyperlink w:anchor="BBOOB05" w:history="1">
              <w:r w:rsidR="00245B9F" w:rsidRPr="00772DD1">
                <w:rPr>
                  <w:rStyle w:val="Hyperlink"/>
                  <w:sz w:val="13"/>
                  <w:szCs w:val="13"/>
                </w:rPr>
                <w:t xml:space="preserve">20.e </w:t>
              </w:r>
            </w:hyperlink>
            <w:bookmarkStart w:id="234" w:name="BBBPN04AA054"/>
            <w:bookmarkEnd w:id="234"/>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bookmarkStart w:id="235" w:name="BBBPN04AB054"/>
            <w:bookmarkEnd w:id="235"/>
            <w:r w:rsidRPr="00E9564C">
              <w:rPr>
                <w:sz w:val="13"/>
                <w:szCs w:val="13"/>
                <w:lang w:val="en-US"/>
              </w:rPr>
              <w:t xml:space="preserve"> 90,132,090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96,988,468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76,199,823 </w:t>
            </w:r>
          </w:p>
        </w:tc>
      </w:tr>
      <w:bookmarkEnd w:id="233"/>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60"/>
              <w:jc w:val="left"/>
              <w:rPr>
                <w:b/>
                <w:sz w:val="13"/>
                <w:szCs w:val="13"/>
              </w:rPr>
            </w:pPr>
            <w:bookmarkStart w:id="236" w:name="BBBPN0400056" w:colFirst="0" w:colLast="0"/>
            <w:bookmarkStart w:id="237" w:name="BBBPN04AA056" w:colFirst="1" w:colLast="1"/>
            <w:r w:rsidRPr="006D29AD">
              <w:rPr>
                <w:b/>
                <w:sz w:val="13"/>
                <w:szCs w:val="13"/>
              </w:rPr>
              <w:t>DEFERRED INCOME</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b/>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bookmarkStart w:id="238" w:name="BBBPN04AB056"/>
            <w:bookmarkEnd w:id="238"/>
            <w:r w:rsidRPr="00E9564C">
              <w:rPr>
                <w:b/>
                <w:sz w:val="13"/>
                <w:szCs w:val="13"/>
                <w:lang w:val="en-US"/>
              </w:rPr>
              <w:t xml:space="preserve"> 91,761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92,497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379,161 </w:t>
            </w:r>
          </w:p>
        </w:tc>
      </w:tr>
      <w:bookmarkEnd w:id="236"/>
      <w:bookmarkEnd w:id="237"/>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jc w:val="left"/>
              <w:rPr>
                <w:b/>
                <w:sz w:val="13"/>
                <w:szCs w:val="13"/>
              </w:rPr>
            </w:pPr>
            <w:bookmarkStart w:id="239" w:name="BBBPN0400058" w:colFirst="0" w:colLast="0"/>
            <w:r w:rsidRPr="006D29AD">
              <w:rPr>
                <w:b/>
                <w:sz w:val="13"/>
                <w:szCs w:val="13"/>
              </w:rPr>
              <w:t>SHAREHOLDERS' EQUITY</w:t>
            </w:r>
          </w:p>
        </w:tc>
        <w:tc>
          <w:tcPr>
            <w:tcW w:w="850" w:type="dxa"/>
            <w:tcBorders>
              <w:bottom w:val="single" w:sz="4" w:space="0" w:color="FFFFFF" w:themeColor="background1"/>
            </w:tcBorders>
            <w:shd w:val="clear" w:color="auto" w:fill="E6E6E6"/>
            <w:vAlign w:val="center"/>
          </w:tcPr>
          <w:p w:rsidR="00245B9F" w:rsidRPr="00772DD1" w:rsidRDefault="009F0778" w:rsidP="00202DFC">
            <w:pPr>
              <w:pStyle w:val="Pr-formataoHTML"/>
              <w:spacing w:before="6" w:after="6"/>
              <w:rPr>
                <w:b/>
                <w:sz w:val="13"/>
                <w:szCs w:val="13"/>
              </w:rPr>
            </w:pPr>
            <w:hyperlink w:anchor="BBPLI_Titulo" w:history="1">
              <w:r w:rsidR="00245B9F" w:rsidRPr="00772DD1">
                <w:rPr>
                  <w:rStyle w:val="Hyperlink"/>
                  <w:sz w:val="13"/>
                  <w:szCs w:val="13"/>
                </w:rPr>
                <w:t xml:space="preserve">23 </w:t>
              </w:r>
            </w:hyperlink>
            <w:bookmarkStart w:id="240" w:name="BBBPN04AA058"/>
            <w:bookmarkEnd w:id="240"/>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bookmarkStart w:id="241" w:name="BBBPN04AB058"/>
            <w:bookmarkEnd w:id="241"/>
            <w:r w:rsidRPr="00E9564C">
              <w:rPr>
                <w:b/>
                <w:sz w:val="13"/>
                <w:szCs w:val="13"/>
                <w:lang w:val="en-US"/>
              </w:rPr>
              <w:t xml:space="preserve"> 112,315,324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108,564,894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105,070,032 </w:t>
            </w:r>
          </w:p>
        </w:tc>
      </w:tr>
      <w:bookmarkEnd w:id="239"/>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60"/>
              <w:jc w:val="left"/>
              <w:rPr>
                <w:b/>
                <w:sz w:val="13"/>
                <w:szCs w:val="13"/>
              </w:rPr>
            </w:pPr>
            <w:bookmarkStart w:id="242" w:name="BBBPN0400060" w:colFirst="0" w:colLast="0"/>
            <w:bookmarkStart w:id="243" w:name="BBBPN04AA060" w:colFirst="1" w:colLast="1"/>
            <w:r w:rsidRPr="00772DD1">
              <w:rPr>
                <w:b/>
                <w:sz w:val="13"/>
                <w:szCs w:val="13"/>
              </w:rPr>
              <w:t>Capital</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Pr-formataoHTML"/>
              <w:spacing w:before="6" w:after="6"/>
              <w:rPr>
                <w:rStyle w:val="Hyperlink"/>
                <w:sz w:val="13"/>
                <w:szCs w:val="13"/>
              </w:rPr>
            </w:pPr>
            <w:r w:rsidRPr="00772DD1">
              <w:rPr>
                <w:rStyle w:val="Hyperlink"/>
                <w:sz w:val="13"/>
                <w:szCs w:val="13"/>
              </w:rPr>
              <w:t>23.b</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bookmarkStart w:id="244" w:name="BBBPN04AB060"/>
            <w:bookmarkEnd w:id="244"/>
            <w:r w:rsidRPr="00E9564C">
              <w:rPr>
                <w:b/>
                <w:sz w:val="13"/>
                <w:szCs w:val="13"/>
                <w:lang w:val="en-US"/>
              </w:rPr>
              <w:t xml:space="preserve"> 67,000,000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67,000,000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67,000,000 </w:t>
            </w:r>
          </w:p>
        </w:tc>
      </w:tr>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ind w:left="120"/>
              <w:jc w:val="left"/>
              <w:rPr>
                <w:sz w:val="13"/>
                <w:szCs w:val="13"/>
              </w:rPr>
            </w:pPr>
            <w:bookmarkStart w:id="245" w:name="BBBPN0400061" w:colFirst="0" w:colLast="0"/>
            <w:bookmarkStart w:id="246" w:name="BBBPN04AA061" w:colFirst="1" w:colLast="1"/>
            <w:bookmarkEnd w:id="242"/>
            <w:bookmarkEnd w:id="243"/>
            <w:r w:rsidRPr="006D29AD">
              <w:rPr>
                <w:sz w:val="13"/>
                <w:szCs w:val="13"/>
              </w:rPr>
              <w:t>Local residents</w:t>
            </w: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bookmarkStart w:id="247" w:name="BBBPN04AB061"/>
            <w:bookmarkEnd w:id="247"/>
            <w:r w:rsidRPr="00E9564C">
              <w:rPr>
                <w:sz w:val="13"/>
                <w:szCs w:val="13"/>
                <w:lang w:val="en-US"/>
              </w:rPr>
              <w:t xml:space="preserve"> 51,181,231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50,064,736 </w:t>
            </w: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51,139,409 </w:t>
            </w: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120"/>
              <w:jc w:val="left"/>
              <w:rPr>
                <w:sz w:val="13"/>
                <w:szCs w:val="13"/>
              </w:rPr>
            </w:pPr>
            <w:bookmarkStart w:id="248" w:name="BBBPN0400062" w:colFirst="0" w:colLast="0"/>
            <w:bookmarkStart w:id="249" w:name="BBBPN04AA062" w:colFirst="1" w:colLast="1"/>
            <w:bookmarkEnd w:id="245"/>
            <w:bookmarkEnd w:id="246"/>
            <w:r w:rsidRPr="006D29AD">
              <w:rPr>
                <w:sz w:val="13"/>
                <w:szCs w:val="13"/>
              </w:rPr>
              <w:t>Domiciled abroad</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bookmarkStart w:id="250" w:name="BBBPN04AB062"/>
            <w:bookmarkEnd w:id="250"/>
            <w:r w:rsidRPr="00E9564C">
              <w:rPr>
                <w:sz w:val="13"/>
                <w:szCs w:val="13"/>
                <w:lang w:val="en-US"/>
              </w:rPr>
              <w:t xml:space="preserve"> 15,818,769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16,935,264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sz w:val="13"/>
                <w:szCs w:val="13"/>
                <w:lang w:val="en-US"/>
              </w:rPr>
            </w:pPr>
            <w:r w:rsidRPr="00E9564C">
              <w:rPr>
                <w:sz w:val="13"/>
                <w:szCs w:val="13"/>
                <w:lang w:val="en-US"/>
              </w:rPr>
              <w:t xml:space="preserve"> 15,860,591 </w:t>
            </w:r>
          </w:p>
        </w:tc>
      </w:tr>
      <w:bookmarkEnd w:id="248"/>
      <w:bookmarkEnd w:id="249"/>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244A1B" w:rsidRDefault="00245B9F" w:rsidP="00202DFC">
            <w:pPr>
              <w:pStyle w:val="070-TabelaPadro"/>
              <w:spacing w:before="6" w:after="6"/>
              <w:ind w:left="60"/>
              <w:jc w:val="left"/>
              <w:rPr>
                <w:b/>
                <w:sz w:val="13"/>
                <w:szCs w:val="13"/>
                <w:lang w:val="en-US"/>
              </w:rPr>
            </w:pPr>
            <w:bookmarkStart w:id="251" w:name="BBBPN0400083" w:colFirst="0" w:colLast="0"/>
            <w:r w:rsidRPr="00244A1B">
              <w:rPr>
                <w:b/>
                <w:sz w:val="13"/>
                <w:szCs w:val="13"/>
                <w:lang w:val="en-US"/>
              </w:rPr>
              <w:t>Instruments qualifying as common equity tier 1 capital</w:t>
            </w:r>
          </w:p>
        </w:tc>
        <w:tc>
          <w:tcPr>
            <w:tcW w:w="850" w:type="dxa"/>
            <w:tcBorders>
              <w:bottom w:val="single" w:sz="4" w:space="0" w:color="FFFFFF" w:themeColor="background1"/>
            </w:tcBorders>
            <w:shd w:val="clear" w:color="auto" w:fill="E6E6E6"/>
            <w:vAlign w:val="center"/>
          </w:tcPr>
          <w:p w:rsidR="00245B9F" w:rsidRPr="00772DD1" w:rsidRDefault="009F0778" w:rsidP="00202DFC">
            <w:pPr>
              <w:pStyle w:val="Pr-formataoHTML"/>
              <w:spacing w:before="6" w:after="6"/>
              <w:rPr>
                <w:b/>
                <w:sz w:val="13"/>
                <w:szCs w:val="13"/>
              </w:rPr>
            </w:pPr>
            <w:hyperlink w:anchor="BBPLIc_Titulo" w:history="1">
              <w:r w:rsidR="00245B9F" w:rsidRPr="00772DD1">
                <w:rPr>
                  <w:rStyle w:val="Hyperlink"/>
                  <w:sz w:val="13"/>
                  <w:szCs w:val="13"/>
                </w:rPr>
                <w:t xml:space="preserve">23.c </w:t>
              </w:r>
            </w:hyperlink>
            <w:bookmarkStart w:id="252" w:name="BBBPN04AA083"/>
            <w:bookmarkEnd w:id="252"/>
          </w:p>
        </w:tc>
        <w:tc>
          <w:tcPr>
            <w:tcW w:w="1276" w:type="dxa"/>
            <w:tcBorders>
              <w:bottom w:val="single" w:sz="4" w:space="0" w:color="FFFFFF" w:themeColor="background1"/>
            </w:tcBorders>
            <w:shd w:val="clear" w:color="auto" w:fill="E6E6E6"/>
            <w:vAlign w:val="center"/>
          </w:tcPr>
          <w:p w:rsidR="00245B9F" w:rsidRPr="00244A1B" w:rsidRDefault="00245B9F" w:rsidP="00202DFC">
            <w:pPr>
              <w:pStyle w:val="070-TabelaPadro"/>
              <w:spacing w:before="6" w:after="6"/>
              <w:rPr>
                <w:b/>
                <w:sz w:val="13"/>
                <w:szCs w:val="13"/>
                <w:lang w:val="en-US"/>
              </w:rPr>
            </w:pPr>
            <w:bookmarkStart w:id="253" w:name="BBBPN04AB083"/>
            <w:bookmarkEnd w:id="253"/>
            <w:r w:rsidRPr="00244A1B">
              <w:rPr>
                <w:b/>
                <w:sz w:val="13"/>
                <w:szCs w:val="13"/>
                <w:lang w:val="en-US"/>
              </w:rPr>
              <w:t xml:space="preserve"> 8,100,000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8,100,000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8,100,000 </w:t>
            </w:r>
          </w:p>
        </w:tc>
      </w:tr>
      <w:bookmarkEnd w:id="251"/>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60"/>
              <w:jc w:val="left"/>
              <w:rPr>
                <w:b/>
                <w:sz w:val="13"/>
                <w:szCs w:val="13"/>
              </w:rPr>
            </w:pPr>
            <w:bookmarkStart w:id="254" w:name="BBBPN0400065" w:colFirst="0" w:colLast="0"/>
            <w:bookmarkStart w:id="255" w:name="BBBPN04AA065" w:colFirst="1" w:colLast="1"/>
            <w:r w:rsidRPr="006D29AD">
              <w:rPr>
                <w:b/>
                <w:sz w:val="13"/>
                <w:szCs w:val="13"/>
              </w:rPr>
              <w:t>Capital reserves</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Pr-formataoHTML"/>
              <w:spacing w:before="6" w:after="6"/>
              <w:rPr>
                <w:rStyle w:val="Hyperlink"/>
                <w:sz w:val="13"/>
                <w:szCs w:val="13"/>
              </w:rPr>
            </w:pPr>
            <w:r w:rsidRPr="00772DD1">
              <w:rPr>
                <w:rStyle w:val="Hyperlink"/>
                <w:sz w:val="13"/>
                <w:szCs w:val="13"/>
              </w:rPr>
              <w:t>23.e</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bookmarkStart w:id="256" w:name="BBBPN04AB065"/>
            <w:bookmarkEnd w:id="256"/>
            <w:r w:rsidRPr="00E9564C">
              <w:rPr>
                <w:b/>
                <w:sz w:val="13"/>
                <w:szCs w:val="13"/>
                <w:lang w:val="en-US"/>
              </w:rPr>
              <w:t xml:space="preserve"> 1,389,887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1,366,443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15,094 </w:t>
            </w:r>
          </w:p>
        </w:tc>
      </w:tr>
      <w:bookmarkEnd w:id="254"/>
      <w:bookmarkEnd w:id="255"/>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Pr-formataoHTML"/>
              <w:spacing w:before="6" w:after="6"/>
              <w:rPr>
                <w:rStyle w:val="Hyperlink"/>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60"/>
              <w:jc w:val="left"/>
              <w:rPr>
                <w:b/>
                <w:sz w:val="13"/>
                <w:szCs w:val="13"/>
              </w:rPr>
            </w:pPr>
            <w:bookmarkStart w:id="257" w:name="BBBPN0400067" w:colFirst="0" w:colLast="0"/>
            <w:bookmarkStart w:id="258" w:name="BBBPN04AA067" w:colFirst="1" w:colLast="1"/>
            <w:r w:rsidRPr="006D29AD">
              <w:rPr>
                <w:b/>
                <w:sz w:val="13"/>
                <w:szCs w:val="13"/>
              </w:rPr>
              <w:t>Revaluation reserves</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Pr-formataoHTML"/>
              <w:spacing w:before="6" w:after="6"/>
              <w:rPr>
                <w:rStyle w:val="Hyperlink"/>
                <w:sz w:val="13"/>
                <w:szCs w:val="13"/>
              </w:rPr>
            </w:pPr>
            <w:r w:rsidRPr="00772DD1">
              <w:rPr>
                <w:rStyle w:val="Hyperlink"/>
                <w:sz w:val="13"/>
                <w:szCs w:val="13"/>
              </w:rPr>
              <w:t>23.d</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bookmarkStart w:id="259" w:name="BBBPN04AB067"/>
            <w:bookmarkEnd w:id="259"/>
            <w:r w:rsidRPr="00E9564C">
              <w:rPr>
                <w:b/>
                <w:sz w:val="13"/>
                <w:szCs w:val="13"/>
                <w:lang w:val="en-US"/>
              </w:rPr>
              <w:t xml:space="preserve"> 2,152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2,169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2,222 </w:t>
            </w:r>
          </w:p>
        </w:tc>
      </w:tr>
      <w:bookmarkEnd w:id="257"/>
      <w:bookmarkEnd w:id="258"/>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Pr-formataoHTML"/>
              <w:spacing w:before="6" w:after="6"/>
              <w:rPr>
                <w:rStyle w:val="Hyperlink"/>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60"/>
              <w:jc w:val="left"/>
              <w:rPr>
                <w:b/>
                <w:sz w:val="13"/>
                <w:szCs w:val="13"/>
              </w:rPr>
            </w:pPr>
            <w:bookmarkStart w:id="260" w:name="BBBPN0400069" w:colFirst="0" w:colLast="0"/>
            <w:bookmarkStart w:id="261" w:name="BBBPN04AA069" w:colFirst="1" w:colLast="1"/>
            <w:r w:rsidRPr="006D29AD">
              <w:rPr>
                <w:b/>
                <w:sz w:val="13"/>
                <w:szCs w:val="13"/>
              </w:rPr>
              <w:t>Profit reserves</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Pr-formataoHTML"/>
              <w:spacing w:before="6" w:after="6"/>
              <w:rPr>
                <w:rStyle w:val="Hyperlink"/>
                <w:sz w:val="13"/>
                <w:szCs w:val="13"/>
              </w:rPr>
            </w:pPr>
            <w:r w:rsidRPr="00772DD1">
              <w:rPr>
                <w:rStyle w:val="Hyperlink"/>
                <w:sz w:val="13"/>
                <w:szCs w:val="13"/>
              </w:rPr>
              <w:t>23.e</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bookmarkStart w:id="262" w:name="BBBPN04AB069"/>
            <w:bookmarkEnd w:id="262"/>
            <w:r w:rsidRPr="00E9564C">
              <w:rPr>
                <w:b/>
                <w:sz w:val="13"/>
                <w:szCs w:val="13"/>
                <w:lang w:val="en-US"/>
              </w:rPr>
              <w:t xml:space="preserve"> 53,291,154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53,814,656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41,049,086 </w:t>
            </w:r>
          </w:p>
        </w:tc>
      </w:tr>
      <w:bookmarkEnd w:id="260"/>
      <w:bookmarkEnd w:id="261"/>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Pr-formataoHTML"/>
              <w:spacing w:before="6" w:after="6"/>
              <w:rPr>
                <w:rStyle w:val="Hyperlink"/>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60"/>
              <w:jc w:val="left"/>
              <w:rPr>
                <w:b/>
                <w:sz w:val="13"/>
                <w:szCs w:val="13"/>
              </w:rPr>
            </w:pPr>
            <w:bookmarkStart w:id="263" w:name="BBBPN0400071" w:colFirst="0" w:colLast="0"/>
            <w:bookmarkStart w:id="264" w:name="BBBPN04AA071" w:colFirst="1" w:colLast="1"/>
            <w:r w:rsidRPr="006D29AD">
              <w:rPr>
                <w:b/>
                <w:sz w:val="13"/>
                <w:szCs w:val="13"/>
              </w:rPr>
              <w:t>Accumulated other comprehensive income</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Pr-formataoHTML"/>
              <w:spacing w:before="6" w:after="6"/>
              <w:rPr>
                <w:rStyle w:val="Hyperlink"/>
                <w:sz w:val="13"/>
                <w:szCs w:val="13"/>
              </w:rPr>
            </w:pPr>
            <w:r w:rsidRPr="00772DD1">
              <w:rPr>
                <w:rStyle w:val="Hyperlink"/>
                <w:sz w:val="13"/>
                <w:szCs w:val="13"/>
              </w:rPr>
              <w:t>23.i</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bookmarkStart w:id="265" w:name="BBBPN04AB071"/>
            <w:bookmarkEnd w:id="265"/>
            <w:r w:rsidRPr="00E9564C">
              <w:rPr>
                <w:b/>
                <w:sz w:val="13"/>
                <w:szCs w:val="13"/>
                <w:lang w:val="en-US"/>
              </w:rPr>
              <w:t xml:space="preserve"> (22,672,247)</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(23,282,394)</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(15,996,034)</w:t>
            </w:r>
          </w:p>
        </w:tc>
      </w:tr>
      <w:bookmarkEnd w:id="263"/>
      <w:bookmarkEnd w:id="264"/>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Pr-formataoHTML"/>
              <w:spacing w:before="6" w:after="6"/>
              <w:rPr>
                <w:rStyle w:val="Hyperlink"/>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60"/>
              <w:jc w:val="left"/>
              <w:rPr>
                <w:b/>
                <w:sz w:val="13"/>
                <w:szCs w:val="13"/>
              </w:rPr>
            </w:pPr>
            <w:bookmarkStart w:id="266" w:name="BBBPN0400073" w:colFirst="0" w:colLast="0"/>
            <w:bookmarkStart w:id="267" w:name="BBBPN04AA073" w:colFirst="1" w:colLast="1"/>
            <w:r w:rsidRPr="006D29AD">
              <w:rPr>
                <w:b/>
                <w:sz w:val="13"/>
                <w:szCs w:val="13"/>
              </w:rPr>
              <w:t>Retained earnings/accumulated losses</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Pr-formataoHTML"/>
              <w:spacing w:before="6" w:after="6"/>
              <w:rPr>
                <w:rStyle w:val="Hyperlink"/>
                <w:sz w:val="13"/>
                <w:szCs w:val="13"/>
              </w:rPr>
            </w:pP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bookmarkStart w:id="268" w:name="BBBPN04AB073"/>
            <w:bookmarkEnd w:id="268"/>
            <w:r w:rsidRPr="00E9564C">
              <w:rPr>
                <w:b/>
                <w:sz w:val="13"/>
                <w:szCs w:val="13"/>
                <w:lang w:val="en-US"/>
              </w:rPr>
              <w:t xml:space="preserve"> 3,189,308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3,921,219 </w:t>
            </w:r>
          </w:p>
        </w:tc>
      </w:tr>
      <w:bookmarkEnd w:id="266"/>
      <w:bookmarkEnd w:id="267"/>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Pr-formataoHTML"/>
              <w:spacing w:before="6" w:after="6"/>
              <w:rPr>
                <w:rStyle w:val="Hyperlink"/>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60"/>
              <w:jc w:val="left"/>
              <w:rPr>
                <w:b/>
                <w:sz w:val="13"/>
                <w:szCs w:val="13"/>
              </w:rPr>
            </w:pPr>
            <w:bookmarkStart w:id="269" w:name="BBBPN0400075" w:colFirst="0" w:colLast="0"/>
            <w:bookmarkStart w:id="270" w:name="BBBPN04AA075" w:colFirst="1" w:colLast="1"/>
            <w:r w:rsidRPr="006D29AD">
              <w:rPr>
                <w:b/>
                <w:sz w:val="13"/>
                <w:szCs w:val="13"/>
              </w:rPr>
              <w:t>(Treasury shares)</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Pr-formataoHTML"/>
              <w:spacing w:before="6" w:after="6"/>
              <w:rPr>
                <w:rStyle w:val="Hyperlink"/>
                <w:sz w:val="13"/>
                <w:szCs w:val="13"/>
              </w:rPr>
            </w:pPr>
            <w:r w:rsidRPr="00772DD1">
              <w:rPr>
                <w:rStyle w:val="Hyperlink"/>
                <w:sz w:val="13"/>
                <w:szCs w:val="13"/>
              </w:rPr>
              <w:t>23.m</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bookmarkStart w:id="271" w:name="BBBPN04AB075"/>
            <w:bookmarkEnd w:id="271"/>
            <w:r w:rsidRPr="00E9564C">
              <w:rPr>
                <w:b/>
                <w:sz w:val="13"/>
                <w:szCs w:val="13"/>
                <w:lang w:val="en-US"/>
              </w:rPr>
              <w:t xml:space="preserve"> (305,315)</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(339,636)</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(1,789,754)</w:t>
            </w:r>
          </w:p>
        </w:tc>
      </w:tr>
      <w:bookmarkEnd w:id="269"/>
      <w:bookmarkEnd w:id="270"/>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Pr-formataoHTML"/>
              <w:spacing w:before="6" w:after="6"/>
              <w:rPr>
                <w:rStyle w:val="Hyperlink"/>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b/>
                <w:sz w:val="13"/>
                <w:szCs w:val="13"/>
                <w:lang w:val="en-US"/>
              </w:rPr>
            </w:pPr>
          </w:p>
        </w:tc>
      </w:tr>
      <w:tr w:rsidR="00245B9F" w:rsidRPr="004406B0" w:rsidTr="00202DFC">
        <w:trPr>
          <w:cantSplit/>
        </w:trPr>
        <w:tc>
          <w:tcPr>
            <w:tcW w:w="5031" w:type="dxa"/>
            <w:tcBorders>
              <w:bottom w:val="single" w:sz="4" w:space="0" w:color="FFFFFF" w:themeColor="background1"/>
            </w:tcBorders>
            <w:shd w:val="clear" w:color="auto" w:fill="E6E6E6"/>
            <w:vAlign w:val="center"/>
          </w:tcPr>
          <w:p w:rsidR="00245B9F" w:rsidRPr="00772DD1" w:rsidRDefault="00245B9F" w:rsidP="00202DFC">
            <w:pPr>
              <w:pStyle w:val="070-TabelaPadro"/>
              <w:spacing w:before="6" w:after="6"/>
              <w:ind w:left="60"/>
              <w:jc w:val="left"/>
              <w:rPr>
                <w:b/>
                <w:sz w:val="13"/>
                <w:szCs w:val="13"/>
              </w:rPr>
            </w:pPr>
            <w:bookmarkStart w:id="272" w:name="BBBPN0400077" w:colFirst="0" w:colLast="0"/>
            <w:bookmarkStart w:id="273" w:name="BBBPN04AA077" w:colFirst="1" w:colLast="1"/>
            <w:r w:rsidRPr="00E921F7">
              <w:rPr>
                <w:b/>
                <w:sz w:val="13"/>
                <w:szCs w:val="13"/>
              </w:rPr>
              <w:t>Non-controlling interests</w:t>
            </w:r>
          </w:p>
        </w:tc>
        <w:tc>
          <w:tcPr>
            <w:tcW w:w="850" w:type="dxa"/>
            <w:tcBorders>
              <w:bottom w:val="single" w:sz="4" w:space="0" w:color="FFFFFF" w:themeColor="background1"/>
            </w:tcBorders>
            <w:shd w:val="clear" w:color="auto" w:fill="E6E6E6"/>
            <w:vAlign w:val="center"/>
          </w:tcPr>
          <w:p w:rsidR="00245B9F" w:rsidRPr="00772DD1" w:rsidRDefault="00245B9F" w:rsidP="00202DFC">
            <w:pPr>
              <w:pStyle w:val="Pr-formataoHTML"/>
              <w:spacing w:before="6" w:after="6"/>
              <w:rPr>
                <w:rStyle w:val="Hyperlink"/>
                <w:sz w:val="13"/>
                <w:szCs w:val="13"/>
              </w:rPr>
            </w:pPr>
            <w:r w:rsidRPr="00772DD1">
              <w:rPr>
                <w:rStyle w:val="Hyperlink"/>
                <w:sz w:val="13"/>
                <w:szCs w:val="13"/>
              </w:rPr>
              <w:t>23.j</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bookmarkStart w:id="274" w:name="BBBPN04AB077"/>
            <w:bookmarkEnd w:id="274"/>
            <w:r w:rsidRPr="00E9564C">
              <w:rPr>
                <w:b/>
                <w:sz w:val="13"/>
                <w:szCs w:val="13"/>
                <w:lang w:val="en-US"/>
              </w:rPr>
              <w:t xml:space="preserve"> 2,320,385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1,903,656 </w:t>
            </w:r>
          </w:p>
        </w:tc>
        <w:tc>
          <w:tcPr>
            <w:tcW w:w="1276" w:type="dxa"/>
            <w:tcBorders>
              <w:bottom w:val="single" w:sz="4" w:space="0" w:color="FFFFFF" w:themeColor="background1"/>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2,768,199 </w:t>
            </w:r>
          </w:p>
        </w:tc>
      </w:tr>
      <w:bookmarkEnd w:id="272"/>
      <w:bookmarkEnd w:id="273"/>
      <w:tr w:rsidR="00245B9F" w:rsidRPr="004406B0" w:rsidTr="00202DFC">
        <w:trPr>
          <w:cantSplit/>
        </w:trPr>
        <w:tc>
          <w:tcPr>
            <w:tcW w:w="5031"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jc w:val="left"/>
              <w:rPr>
                <w:sz w:val="13"/>
                <w:szCs w:val="13"/>
              </w:rPr>
            </w:pPr>
          </w:p>
        </w:tc>
        <w:tc>
          <w:tcPr>
            <w:tcW w:w="850" w:type="dxa"/>
            <w:tcBorders>
              <w:bottom w:val="single" w:sz="4" w:space="0" w:color="FFFFFF" w:themeColor="background1"/>
            </w:tcBorders>
            <w:shd w:val="clear" w:color="auto" w:fill="F3F3F3"/>
            <w:vAlign w:val="center"/>
          </w:tcPr>
          <w:p w:rsidR="00245B9F" w:rsidRPr="00772DD1" w:rsidRDefault="00245B9F" w:rsidP="00202DFC">
            <w:pPr>
              <w:pStyle w:val="070-TabelaPadro"/>
              <w:spacing w:before="6" w:after="6"/>
              <w:rPr>
                <w:sz w:val="13"/>
                <w:szCs w:val="13"/>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c>
          <w:tcPr>
            <w:tcW w:w="1276" w:type="dxa"/>
            <w:tcBorders>
              <w:bottom w:val="single" w:sz="4" w:space="0" w:color="FFFFFF" w:themeColor="background1"/>
            </w:tcBorders>
            <w:shd w:val="clear" w:color="auto" w:fill="F3F3F3"/>
            <w:vAlign w:val="center"/>
          </w:tcPr>
          <w:p w:rsidR="00245B9F" w:rsidRPr="00E9564C" w:rsidRDefault="00245B9F" w:rsidP="00202DFC">
            <w:pPr>
              <w:pStyle w:val="070-TabelaPadro"/>
              <w:spacing w:before="6" w:after="6"/>
              <w:rPr>
                <w:sz w:val="13"/>
                <w:szCs w:val="13"/>
                <w:lang w:val="en-US"/>
              </w:rPr>
            </w:pPr>
          </w:p>
        </w:tc>
      </w:tr>
      <w:tr w:rsidR="00245B9F" w:rsidRPr="004406B0" w:rsidTr="00202DFC">
        <w:trPr>
          <w:cantSplit/>
        </w:trPr>
        <w:tc>
          <w:tcPr>
            <w:tcW w:w="5031" w:type="dxa"/>
            <w:tcBorders>
              <w:bottom w:val="single" w:sz="4" w:space="0" w:color="CCCCCC"/>
            </w:tcBorders>
            <w:shd w:val="clear" w:color="auto" w:fill="E6E6E6"/>
            <w:vAlign w:val="center"/>
          </w:tcPr>
          <w:p w:rsidR="00245B9F" w:rsidRPr="00772DD1" w:rsidRDefault="00245B9F" w:rsidP="00202DFC">
            <w:pPr>
              <w:pStyle w:val="070-TabelaPadro"/>
              <w:spacing w:before="6" w:after="6"/>
              <w:jc w:val="left"/>
              <w:rPr>
                <w:b/>
                <w:sz w:val="13"/>
                <w:szCs w:val="13"/>
              </w:rPr>
            </w:pPr>
            <w:bookmarkStart w:id="275" w:name="BBBPN0400079" w:colFirst="0" w:colLast="0"/>
            <w:bookmarkStart w:id="276" w:name="BBBPN04AA079" w:colFirst="1" w:colLast="1"/>
            <w:r w:rsidRPr="00E921F7">
              <w:rPr>
                <w:b/>
                <w:sz w:val="13"/>
                <w:szCs w:val="13"/>
              </w:rPr>
              <w:t>TOTAL LIABILITIES</w:t>
            </w:r>
          </w:p>
        </w:tc>
        <w:tc>
          <w:tcPr>
            <w:tcW w:w="850" w:type="dxa"/>
            <w:tcBorders>
              <w:bottom w:val="single" w:sz="4" w:space="0" w:color="CCCCCC"/>
            </w:tcBorders>
            <w:shd w:val="clear" w:color="auto" w:fill="E6E6E6"/>
            <w:vAlign w:val="center"/>
          </w:tcPr>
          <w:p w:rsidR="00245B9F" w:rsidRPr="00772DD1" w:rsidRDefault="00245B9F" w:rsidP="00202DFC">
            <w:pPr>
              <w:pStyle w:val="070-TabelaPadro"/>
              <w:spacing w:before="6" w:after="6"/>
              <w:rPr>
                <w:b/>
                <w:sz w:val="13"/>
                <w:szCs w:val="13"/>
              </w:rPr>
            </w:pPr>
          </w:p>
        </w:tc>
        <w:tc>
          <w:tcPr>
            <w:tcW w:w="1276" w:type="dxa"/>
            <w:tcBorders>
              <w:bottom w:val="single" w:sz="4" w:space="0" w:color="CCCCCC"/>
            </w:tcBorders>
            <w:shd w:val="clear" w:color="auto" w:fill="E6E6E6"/>
            <w:vAlign w:val="center"/>
          </w:tcPr>
          <w:p w:rsidR="00245B9F" w:rsidRPr="00E9564C" w:rsidRDefault="00245B9F" w:rsidP="00202DFC">
            <w:pPr>
              <w:pStyle w:val="070-TabelaPadro"/>
              <w:spacing w:before="6" w:after="6"/>
              <w:rPr>
                <w:b/>
                <w:sz w:val="13"/>
                <w:szCs w:val="13"/>
                <w:lang w:val="en-US"/>
              </w:rPr>
            </w:pPr>
            <w:bookmarkStart w:id="277" w:name="BBBPN04AB079"/>
            <w:bookmarkEnd w:id="277"/>
            <w:r w:rsidRPr="00E9564C">
              <w:rPr>
                <w:b/>
                <w:sz w:val="13"/>
                <w:szCs w:val="13"/>
                <w:lang w:val="en-US"/>
              </w:rPr>
              <w:t xml:space="preserve"> 1,580,190,384 </w:t>
            </w:r>
          </w:p>
        </w:tc>
        <w:tc>
          <w:tcPr>
            <w:tcW w:w="1276" w:type="dxa"/>
            <w:tcBorders>
              <w:bottom w:val="single" w:sz="4" w:space="0" w:color="CCCCCC"/>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1,469,222,655 </w:t>
            </w:r>
          </w:p>
        </w:tc>
        <w:tc>
          <w:tcPr>
            <w:tcW w:w="1276" w:type="dxa"/>
            <w:tcBorders>
              <w:bottom w:val="single" w:sz="4" w:space="0" w:color="CCCCCC"/>
            </w:tcBorders>
            <w:shd w:val="clear" w:color="auto" w:fill="E6E6E6"/>
            <w:vAlign w:val="center"/>
          </w:tcPr>
          <w:p w:rsidR="00245B9F" w:rsidRPr="00E9564C" w:rsidRDefault="00245B9F" w:rsidP="00202DFC">
            <w:pPr>
              <w:pStyle w:val="070-TabelaPadro"/>
              <w:spacing w:before="6" w:after="6"/>
              <w:rPr>
                <w:b/>
                <w:sz w:val="13"/>
                <w:szCs w:val="13"/>
                <w:lang w:val="en-US"/>
              </w:rPr>
            </w:pPr>
            <w:r w:rsidRPr="00E9564C">
              <w:rPr>
                <w:b/>
                <w:sz w:val="13"/>
                <w:szCs w:val="13"/>
                <w:lang w:val="en-US"/>
              </w:rPr>
              <w:t xml:space="preserve"> 1,516,959,367 </w:t>
            </w:r>
          </w:p>
        </w:tc>
      </w:tr>
    </w:tbl>
    <w:bookmarkEnd w:id="148"/>
    <w:bookmarkEnd w:id="275"/>
    <w:bookmarkEnd w:id="276"/>
    <w:p w:rsidR="00245B9F" w:rsidRDefault="00245B9F" w:rsidP="00BA71E3">
      <w:pPr>
        <w:pStyle w:val="072-Rodapdatabela"/>
        <w:ind w:left="0" w:firstLine="0"/>
      </w:pPr>
      <w:r w:rsidRPr="00244A1B">
        <w:rPr>
          <w:lang w:val="en-US"/>
        </w:rPr>
        <w:t>See the accompanying notes to the financial statements.</w:t>
      </w:r>
      <w:r>
        <w:fldChar w:fldCharType="end"/>
      </w:r>
    </w:p>
    <w:p w:rsidR="00245B9F" w:rsidRDefault="00245B9F" w:rsidP="00245B9F">
      <w:pPr>
        <w:pStyle w:val="050-TextoPadro"/>
        <w:sectPr w:rsidR="00245B9F" w:rsidSect="00112700">
          <w:headerReference w:type="even" r:id="rId17"/>
          <w:headerReference w:type="default" r:id="rId18"/>
          <w:footerReference w:type="even" r:id="rId19"/>
          <w:headerReference w:type="first" r:id="rId20"/>
          <w:footerReference w:type="first" r:id="rId21"/>
          <w:pgSz w:w="11907" w:h="16840" w:code="9"/>
          <w:pgMar w:top="2126" w:right="851" w:bottom="1134" w:left="1418" w:header="425" w:footer="425" w:gutter="0"/>
          <w:pgNumType w:start="20"/>
          <w:cols w:space="283"/>
          <w:docGrid w:linePitch="326"/>
        </w:sectPr>
      </w:pPr>
    </w:p>
    <w:p w:rsidR="00245B9F" w:rsidRPr="002310A1" w:rsidRDefault="00245B9F" w:rsidP="00202DFC">
      <w:pPr>
        <w:pStyle w:val="020-TtulodeDocumento"/>
        <w:numPr>
          <w:ilvl w:val="0"/>
          <w:numId w:val="0"/>
        </w:numPr>
        <w:rPr>
          <w:lang w:val="en-US"/>
        </w:rPr>
      </w:pPr>
      <w:r>
        <w:lastRenderedPageBreak/>
        <w:fldChar w:fldCharType="begin"/>
      </w:r>
      <w:r>
        <w:instrText xml:space="preserve"> INCLUDETEXT  "G:\\CONFIDENCIAL\\Evidenciação\\Publicação\\PubliCon\\Arquivos\\Publicacao\\Exercicio2020\\BB\\01T\\\\BB-DRE-EN(53).docx" </w:instrText>
      </w:r>
      <w:r>
        <w:fldChar w:fldCharType="separate"/>
      </w:r>
      <w:bookmarkStart w:id="278" w:name="_Toc39665623"/>
      <w:bookmarkStart w:id="279" w:name="BBDRE_Titulo"/>
      <w:r w:rsidRPr="002310A1">
        <w:rPr>
          <w:lang w:val="en-US"/>
        </w:rPr>
        <w:t>STATEMENT OF INCOME</w:t>
      </w:r>
      <w:bookmarkEnd w:id="278"/>
      <w:bookmarkEnd w:id="279"/>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RE.01 - Statements of income"/>
        <w:tblDescription w:val="PubliCon - Sistema de Gerenciamento do Documentos Contábeis para Publicação&#10;&#10;Última atualização do mapa do quadro em: "/>
      </w:tblPr>
      <w:tblGrid>
        <w:gridCol w:w="4988"/>
        <w:gridCol w:w="1588"/>
        <w:gridCol w:w="1588"/>
        <w:gridCol w:w="1588"/>
      </w:tblGrid>
      <w:tr w:rsidR="00245B9F" w:rsidRPr="00F7439E" w:rsidTr="00202DFC">
        <w:trPr>
          <w:cantSplit/>
          <w:tblHeader/>
        </w:trPr>
        <w:tc>
          <w:tcPr>
            <w:tcW w:w="4988" w:type="dxa"/>
            <w:tcBorders>
              <w:bottom w:val="single" w:sz="4" w:space="0" w:color="FFFFFF" w:themeColor="background1"/>
            </w:tcBorders>
            <w:shd w:val="solid" w:color="C3D7F0" w:fill="auto"/>
            <w:vAlign w:val="center"/>
          </w:tcPr>
          <w:p w:rsidR="00245B9F" w:rsidRPr="00F7439E" w:rsidRDefault="00245B9F" w:rsidP="00BA71E3">
            <w:pPr>
              <w:pStyle w:val="070-TabelaPadro"/>
              <w:spacing w:before="18" w:after="18"/>
              <w:jc w:val="center"/>
              <w:rPr>
                <w:b/>
              </w:rPr>
            </w:pPr>
            <w:bookmarkStart w:id="280" w:name="BBDRE01"/>
          </w:p>
        </w:tc>
        <w:tc>
          <w:tcPr>
            <w:tcW w:w="1588" w:type="dxa"/>
            <w:tcBorders>
              <w:bottom w:val="single" w:sz="4" w:space="0" w:color="FFFFFF" w:themeColor="background1"/>
            </w:tcBorders>
            <w:shd w:val="solid" w:color="C3D7F0" w:fill="auto"/>
            <w:vAlign w:val="center"/>
          </w:tcPr>
          <w:p w:rsidR="00245B9F" w:rsidRPr="00F7439E" w:rsidRDefault="00245B9F" w:rsidP="00BA71E3">
            <w:pPr>
              <w:pStyle w:val="070-TabelaPadro"/>
              <w:spacing w:before="18" w:after="18"/>
              <w:jc w:val="center"/>
              <w:rPr>
                <w:b/>
              </w:rPr>
            </w:pPr>
            <w:r>
              <w:rPr>
                <w:b/>
              </w:rPr>
              <w:t>Note</w:t>
            </w:r>
          </w:p>
        </w:tc>
        <w:tc>
          <w:tcPr>
            <w:tcW w:w="1588" w:type="dxa"/>
            <w:tcBorders>
              <w:bottom w:val="single" w:sz="4" w:space="0" w:color="FFFFFF" w:themeColor="background1"/>
            </w:tcBorders>
            <w:shd w:val="solid" w:color="C3D7F0" w:fill="auto"/>
            <w:vAlign w:val="center"/>
          </w:tcPr>
          <w:p w:rsidR="00245B9F" w:rsidRPr="00F7439E" w:rsidRDefault="00245B9F" w:rsidP="00BA71E3">
            <w:pPr>
              <w:pStyle w:val="070-TabelaPadro"/>
              <w:spacing w:before="18" w:after="18"/>
              <w:jc w:val="center"/>
              <w:rPr>
                <w:b/>
              </w:rPr>
            </w:pPr>
            <w:r>
              <w:rPr>
                <w:b/>
              </w:rPr>
              <w:t>1st quarter/2020</w:t>
            </w:r>
          </w:p>
        </w:tc>
        <w:tc>
          <w:tcPr>
            <w:tcW w:w="1588" w:type="dxa"/>
            <w:tcBorders>
              <w:bottom w:val="single" w:sz="4" w:space="0" w:color="FFFFFF" w:themeColor="background1"/>
            </w:tcBorders>
            <w:shd w:val="solid" w:color="C3D7F0" w:fill="auto"/>
            <w:vAlign w:val="center"/>
          </w:tcPr>
          <w:p w:rsidR="00245B9F" w:rsidRPr="00F7439E" w:rsidRDefault="00245B9F" w:rsidP="00BA71E3">
            <w:pPr>
              <w:pStyle w:val="070-TabelaPadro"/>
              <w:spacing w:before="18" w:after="18"/>
              <w:jc w:val="center"/>
              <w:rPr>
                <w:b/>
              </w:rPr>
            </w:pPr>
            <w:r>
              <w:rPr>
                <w:b/>
              </w:rPr>
              <w:t>1st quarter/2019</w:t>
            </w:r>
          </w:p>
        </w:tc>
      </w:tr>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jc w:val="left"/>
              <w:rPr>
                <w:b/>
              </w:rPr>
            </w:pPr>
            <w:bookmarkStart w:id="281" w:name="BBDRE0100002" w:colFirst="0" w:colLast="0"/>
            <w:bookmarkStart w:id="282" w:name="BBDRE01AA002" w:colFirst="1" w:colLast="1"/>
            <w:r>
              <w:rPr>
                <w:b/>
              </w:rPr>
              <w:t>INCOME FROM FINANCIAL INTERMEDIATION</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rPr>
                <w:b/>
              </w:rPr>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rPr>
                <w:b/>
              </w:rPr>
            </w:pPr>
            <w:bookmarkStart w:id="283" w:name="BBDRE01AE002"/>
            <w:bookmarkEnd w:id="283"/>
            <w:r>
              <w:rPr>
                <w:b/>
              </w:rPr>
              <w:t>47,256,749</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rPr>
                <w:b/>
              </w:rPr>
            </w:pPr>
            <w:bookmarkStart w:id="284" w:name="BBDRE01AG002"/>
            <w:bookmarkEnd w:id="284"/>
            <w:r>
              <w:rPr>
                <w:b/>
              </w:rPr>
              <w:t>31,811,716</w:t>
            </w: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ind w:left="60"/>
              <w:jc w:val="left"/>
            </w:pPr>
            <w:bookmarkStart w:id="285" w:name="BBDRE0100003" w:colFirst="0" w:colLast="0"/>
            <w:bookmarkEnd w:id="281"/>
            <w:bookmarkEnd w:id="282"/>
            <w:r>
              <w:t>Loans</w:t>
            </w:r>
          </w:p>
        </w:tc>
        <w:tc>
          <w:tcPr>
            <w:tcW w:w="1588" w:type="dxa"/>
            <w:tcBorders>
              <w:bottom w:val="single" w:sz="4" w:space="0" w:color="FFFFFF" w:themeColor="background1"/>
            </w:tcBorders>
            <w:shd w:val="solid" w:color="E6E6E6" w:fill="auto"/>
            <w:vAlign w:val="center"/>
          </w:tcPr>
          <w:p w:rsidR="00245B9F" w:rsidRPr="00F7439E" w:rsidRDefault="009F0778" w:rsidP="00BA71E3">
            <w:pPr>
              <w:pStyle w:val="Pr-formataoHTML"/>
              <w:spacing w:before="18" w:after="18"/>
              <w:divId w:val="1131438229"/>
            </w:pPr>
            <w:hyperlink w:anchor="BBOPC02" w:history="1">
              <w:r w:rsidR="00245B9F">
                <w:rPr>
                  <w:rStyle w:val="Hyperlink"/>
                </w:rPr>
                <w:t xml:space="preserve">10.b </w:t>
              </w:r>
            </w:hyperlink>
            <w:bookmarkStart w:id="286" w:name="BBDRE01AA003"/>
            <w:bookmarkEnd w:id="286"/>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287" w:name="BBDRE01AE003"/>
            <w:bookmarkEnd w:id="287"/>
            <w:r>
              <w:t>29,838,865</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288" w:name="BBDRE01AG003"/>
            <w:bookmarkEnd w:id="288"/>
            <w:r>
              <w:t>20,665,897</w:t>
            </w:r>
          </w:p>
        </w:tc>
      </w:tr>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ind w:left="60"/>
              <w:jc w:val="left"/>
            </w:pPr>
            <w:bookmarkStart w:id="289" w:name="BBDRE0100004" w:colFirst="0" w:colLast="0"/>
            <w:bookmarkEnd w:id="285"/>
            <w:r>
              <w:t>Leases</w:t>
            </w:r>
          </w:p>
        </w:tc>
        <w:tc>
          <w:tcPr>
            <w:tcW w:w="1588" w:type="dxa"/>
            <w:tcBorders>
              <w:bottom w:val="single" w:sz="4" w:space="0" w:color="FFFFFF" w:themeColor="background1"/>
            </w:tcBorders>
            <w:shd w:val="solid" w:color="F3F3F3" w:fill="auto"/>
            <w:vAlign w:val="center"/>
          </w:tcPr>
          <w:p w:rsidR="00245B9F" w:rsidRPr="00F7439E" w:rsidRDefault="009F0778" w:rsidP="00BA71E3">
            <w:pPr>
              <w:pStyle w:val="Pr-formataoHTML"/>
              <w:spacing w:before="18" w:after="18"/>
              <w:divId w:val="1243098916"/>
            </w:pPr>
            <w:hyperlink w:anchor="BBOPC11" w:history="1">
              <w:r w:rsidR="00245B9F">
                <w:rPr>
                  <w:rStyle w:val="Hyperlink"/>
                </w:rPr>
                <w:t xml:space="preserve">10.i </w:t>
              </w:r>
            </w:hyperlink>
            <w:bookmarkStart w:id="290" w:name="BBDRE01AA004"/>
            <w:bookmarkEnd w:id="290"/>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291" w:name="BBDRE01AE004"/>
            <w:bookmarkEnd w:id="291"/>
            <w:r>
              <w:t>25,434</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292" w:name="BBDRE01AG004"/>
            <w:bookmarkEnd w:id="292"/>
            <w:r>
              <w:t>30,916</w:t>
            </w: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ind w:left="60"/>
              <w:jc w:val="left"/>
            </w:pPr>
            <w:bookmarkStart w:id="293" w:name="BBDRE0100005" w:colFirst="0" w:colLast="0"/>
            <w:bookmarkEnd w:id="289"/>
            <w:r>
              <w:t>Securities</w:t>
            </w:r>
          </w:p>
        </w:tc>
        <w:tc>
          <w:tcPr>
            <w:tcW w:w="1588" w:type="dxa"/>
            <w:tcBorders>
              <w:bottom w:val="single" w:sz="4" w:space="0" w:color="FFFFFF" w:themeColor="background1"/>
            </w:tcBorders>
            <w:shd w:val="solid" w:color="E6E6E6" w:fill="auto"/>
            <w:vAlign w:val="center"/>
          </w:tcPr>
          <w:p w:rsidR="00245B9F" w:rsidRPr="00F7439E" w:rsidRDefault="009F0778" w:rsidP="00BA71E3">
            <w:pPr>
              <w:pStyle w:val="Pr-formataoHTML"/>
              <w:spacing w:before="18" w:after="18"/>
              <w:divId w:val="488517238"/>
            </w:pPr>
            <w:hyperlink w:anchor="BBTVM13" w:history="1">
              <w:r w:rsidR="00245B9F">
                <w:rPr>
                  <w:rStyle w:val="Hyperlink"/>
                </w:rPr>
                <w:t xml:space="preserve">8.b </w:t>
              </w:r>
            </w:hyperlink>
            <w:bookmarkStart w:id="294" w:name="BBDRE01AA005"/>
            <w:bookmarkEnd w:id="294"/>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295" w:name="BBDRE01AE005"/>
            <w:bookmarkEnd w:id="295"/>
            <w:r>
              <w:t>12,795,548</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296" w:name="BBDRE01AG005"/>
            <w:bookmarkEnd w:id="296"/>
            <w:r>
              <w:t>9,809,989</w:t>
            </w:r>
          </w:p>
        </w:tc>
      </w:tr>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ind w:left="60"/>
              <w:jc w:val="left"/>
            </w:pPr>
            <w:bookmarkStart w:id="297" w:name="BBDRE0100006" w:colFirst="0" w:colLast="0"/>
            <w:bookmarkEnd w:id="293"/>
            <w:r>
              <w:t>Derivative financial instruments</w:t>
            </w:r>
          </w:p>
        </w:tc>
        <w:tc>
          <w:tcPr>
            <w:tcW w:w="1588" w:type="dxa"/>
            <w:tcBorders>
              <w:bottom w:val="single" w:sz="4" w:space="0" w:color="FFFFFF" w:themeColor="background1"/>
            </w:tcBorders>
            <w:shd w:val="solid" w:color="F3F3F3" w:fill="auto"/>
            <w:vAlign w:val="center"/>
          </w:tcPr>
          <w:p w:rsidR="00245B9F" w:rsidRPr="00F7439E" w:rsidRDefault="009F0778" w:rsidP="00BA71E3">
            <w:pPr>
              <w:pStyle w:val="Pr-formataoHTML"/>
              <w:spacing w:before="18" w:after="18"/>
              <w:divId w:val="300767694"/>
            </w:pPr>
            <w:hyperlink w:anchor="BBIFD_Titulo" w:history="1">
              <w:r w:rsidR="00245B9F">
                <w:rPr>
                  <w:rStyle w:val="Hyperlink"/>
                </w:rPr>
                <w:t xml:space="preserve">8.e </w:t>
              </w:r>
            </w:hyperlink>
            <w:bookmarkStart w:id="298" w:name="BBDRE01AA006"/>
            <w:bookmarkEnd w:id="298"/>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299" w:name="BBDRE01AE006"/>
            <w:bookmarkEnd w:id="299"/>
            <w:r>
              <w:t>3,501,494</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00" w:name="BBDRE01AG006"/>
            <w:bookmarkEnd w:id="300"/>
            <w:r>
              <w:t>469,165</w:t>
            </w: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ind w:left="60"/>
              <w:jc w:val="left"/>
            </w:pPr>
            <w:bookmarkStart w:id="301" w:name="BBDRE0100007" w:colFirst="0" w:colLast="0"/>
            <w:bookmarkEnd w:id="297"/>
            <w:r>
              <w:t>Foreign exchange results</w:t>
            </w:r>
          </w:p>
        </w:tc>
        <w:tc>
          <w:tcPr>
            <w:tcW w:w="1588" w:type="dxa"/>
            <w:tcBorders>
              <w:bottom w:val="single" w:sz="4" w:space="0" w:color="FFFFFF" w:themeColor="background1"/>
            </w:tcBorders>
            <w:shd w:val="solid" w:color="E6E6E6" w:fill="auto"/>
            <w:vAlign w:val="center"/>
          </w:tcPr>
          <w:p w:rsidR="00245B9F" w:rsidRPr="00F7439E" w:rsidRDefault="009F0778" w:rsidP="00BA71E3">
            <w:pPr>
              <w:pStyle w:val="Pr-formataoHTML"/>
              <w:spacing w:before="18" w:after="18"/>
              <w:divId w:val="293214479"/>
            </w:pPr>
            <w:hyperlink w:anchor="BBCCM_Titulo" w:history="1">
              <w:r w:rsidR="00245B9F">
                <w:rPr>
                  <w:rStyle w:val="Hyperlink"/>
                </w:rPr>
                <w:t xml:space="preserve">11.b </w:t>
              </w:r>
            </w:hyperlink>
            <w:bookmarkStart w:id="302" w:name="BBDRE01AA007"/>
            <w:bookmarkEnd w:id="302"/>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03" w:name="BBDRE01AE007"/>
            <w:bookmarkEnd w:id="303"/>
            <w:r>
              <w:t>509,846</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04" w:name="BBDRE01AG007"/>
            <w:bookmarkEnd w:id="304"/>
            <w:r>
              <w:t>172,464</w:t>
            </w:r>
          </w:p>
        </w:tc>
      </w:tr>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ind w:left="60"/>
              <w:jc w:val="left"/>
            </w:pPr>
            <w:bookmarkStart w:id="305" w:name="BBDRE0100008" w:colFirst="0" w:colLast="0"/>
            <w:bookmarkEnd w:id="301"/>
            <w:r>
              <w:t>Reserve requirement</w:t>
            </w:r>
          </w:p>
        </w:tc>
        <w:tc>
          <w:tcPr>
            <w:tcW w:w="1588" w:type="dxa"/>
            <w:tcBorders>
              <w:bottom w:val="single" w:sz="4" w:space="0" w:color="FFFFFF" w:themeColor="background1"/>
            </w:tcBorders>
            <w:shd w:val="solid" w:color="F3F3F3" w:fill="auto"/>
            <w:vAlign w:val="center"/>
          </w:tcPr>
          <w:p w:rsidR="00245B9F" w:rsidRPr="00F7439E" w:rsidRDefault="009F0778" w:rsidP="00BA71E3">
            <w:pPr>
              <w:pStyle w:val="Pr-formataoHTML"/>
              <w:spacing w:before="18" w:after="18"/>
              <w:divId w:val="1766074823"/>
            </w:pPr>
            <w:hyperlink w:anchor="BBREI03" w:history="1">
              <w:r w:rsidR="00245B9F">
                <w:rPr>
                  <w:rStyle w:val="Hyperlink"/>
                </w:rPr>
                <w:t xml:space="preserve"> 9.c </w:t>
              </w:r>
            </w:hyperlink>
            <w:bookmarkStart w:id="306" w:name="BBDRE01AA008"/>
            <w:bookmarkEnd w:id="306"/>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07" w:name="BBDRE01AE008"/>
            <w:bookmarkEnd w:id="307"/>
            <w:r>
              <w:t>499,874</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08" w:name="BBDRE01AG008"/>
            <w:bookmarkEnd w:id="308"/>
            <w:r>
              <w:t>519,306</w:t>
            </w: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ind w:left="60"/>
              <w:jc w:val="left"/>
            </w:pPr>
            <w:bookmarkStart w:id="309" w:name="BBDRE0100009" w:colFirst="0" w:colLast="0"/>
            <w:bookmarkStart w:id="310" w:name="BBDRE01AA009" w:colFirst="1" w:colLast="1"/>
            <w:bookmarkEnd w:id="305"/>
            <w:r>
              <w:t>Sale or transfer of financial assets</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11" w:name="BBDRE01AE009"/>
            <w:bookmarkEnd w:id="311"/>
            <w:r>
              <w:t>85,688</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12" w:name="BBDRE01AG009"/>
            <w:bookmarkEnd w:id="312"/>
            <w:r>
              <w:t>143,979</w:t>
            </w:r>
          </w:p>
        </w:tc>
      </w:tr>
      <w:bookmarkEnd w:id="309"/>
      <w:bookmarkEnd w:id="310"/>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jc w:val="left"/>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jc w:val="left"/>
              <w:rPr>
                <w:b/>
              </w:rPr>
            </w:pPr>
            <w:bookmarkStart w:id="313" w:name="BBDRE0100013" w:colFirst="0" w:colLast="0"/>
            <w:bookmarkStart w:id="314" w:name="BBDRE01AA013" w:colFirst="1" w:colLast="1"/>
            <w:r>
              <w:rPr>
                <w:b/>
              </w:rPr>
              <w:t>EXPENSES FROM FINANCIAL INTERMEDIATION</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bookmarkStart w:id="315" w:name="BBDRE01AE013"/>
            <w:bookmarkEnd w:id="315"/>
            <w:r>
              <w:rPr>
                <w:b/>
              </w:rPr>
              <w:t>(42,403,704)</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bookmarkStart w:id="316" w:name="BBDRE01AG013"/>
            <w:bookmarkEnd w:id="316"/>
            <w:r>
              <w:rPr>
                <w:b/>
              </w:rPr>
              <w:t>(22,832,709)</w:t>
            </w:r>
          </w:p>
        </w:tc>
      </w:tr>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ind w:left="60"/>
              <w:jc w:val="left"/>
            </w:pPr>
            <w:bookmarkStart w:id="317" w:name="BBDRE0100014" w:colFirst="0" w:colLast="0"/>
            <w:bookmarkEnd w:id="313"/>
            <w:bookmarkEnd w:id="314"/>
            <w:r>
              <w:t>Deposits and securities sold under repurchase agreements</w:t>
            </w:r>
          </w:p>
        </w:tc>
        <w:tc>
          <w:tcPr>
            <w:tcW w:w="1588" w:type="dxa"/>
            <w:tcBorders>
              <w:bottom w:val="single" w:sz="4" w:space="0" w:color="FFFFFF" w:themeColor="background1"/>
            </w:tcBorders>
            <w:shd w:val="solid" w:color="F3F3F3" w:fill="auto"/>
            <w:vAlign w:val="center"/>
          </w:tcPr>
          <w:p w:rsidR="00245B9F" w:rsidRPr="00F7439E" w:rsidRDefault="009F0778" w:rsidP="00BA71E3">
            <w:pPr>
              <w:pStyle w:val="Pr-formataoHTML"/>
              <w:spacing w:before="18" w:after="18"/>
              <w:divId w:val="650718585"/>
            </w:pPr>
            <w:hyperlink w:anchor="BBDCM04" w:tooltip="Deposits and securities sold under repurchase agreements" w:history="1">
              <w:r w:rsidR="00245B9F">
                <w:rPr>
                  <w:rStyle w:val="Hyperlink"/>
                </w:rPr>
                <w:t>17.d</w:t>
              </w:r>
            </w:hyperlink>
            <w:bookmarkStart w:id="318" w:name="BBDRE01AA014"/>
            <w:bookmarkEnd w:id="318"/>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19" w:name="BBDRE01AE014"/>
            <w:bookmarkEnd w:id="319"/>
            <w:r>
              <w:t>(11,598,491)</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20" w:name="BBDRE01AG014"/>
            <w:bookmarkEnd w:id="320"/>
            <w:r>
              <w:t>(15,869,835)</w:t>
            </w: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ind w:left="60"/>
              <w:jc w:val="left"/>
            </w:pPr>
            <w:bookmarkStart w:id="321" w:name="BBDRE0100015" w:colFirst="0" w:colLast="0"/>
            <w:bookmarkEnd w:id="317"/>
            <w:r>
              <w:t>Borrowings and onlendings</w:t>
            </w:r>
          </w:p>
        </w:tc>
        <w:tc>
          <w:tcPr>
            <w:tcW w:w="1588" w:type="dxa"/>
            <w:tcBorders>
              <w:bottom w:val="single" w:sz="4" w:space="0" w:color="FFFFFF" w:themeColor="background1"/>
            </w:tcBorders>
            <w:shd w:val="solid" w:color="E6E6E6" w:fill="auto"/>
            <w:vAlign w:val="center"/>
          </w:tcPr>
          <w:p w:rsidR="00245B9F" w:rsidRPr="00F7439E" w:rsidRDefault="009F0778" w:rsidP="00BA71E3">
            <w:pPr>
              <w:pStyle w:val="Pr-formataoHTML"/>
              <w:spacing w:before="18" w:after="18"/>
              <w:divId w:val="1036469902"/>
            </w:pPr>
            <w:hyperlink w:anchor="BBOER03" w:tooltip="Borrowings and onlendings funding" w:history="1">
              <w:r w:rsidR="00245B9F">
                <w:rPr>
                  <w:rStyle w:val="Hyperlink"/>
                </w:rPr>
                <w:t>19.c</w:t>
              </w:r>
            </w:hyperlink>
            <w:bookmarkStart w:id="322" w:name="BBDRE01AA015"/>
            <w:bookmarkEnd w:id="322"/>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23" w:name="BBDRE01AE015"/>
            <w:bookmarkEnd w:id="323"/>
            <w:r>
              <w:t>(24,180,093)</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24" w:name="BBDRE01AG015"/>
            <w:bookmarkEnd w:id="324"/>
            <w:r>
              <w:t>(1,969,902)</w:t>
            </w:r>
          </w:p>
        </w:tc>
      </w:tr>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ind w:left="60"/>
              <w:jc w:val="left"/>
            </w:pPr>
            <w:bookmarkStart w:id="325" w:name="BBDRE0100016" w:colFirst="0" w:colLast="0"/>
            <w:bookmarkEnd w:id="321"/>
            <w:r>
              <w:t>Leases</w:t>
            </w:r>
          </w:p>
        </w:tc>
        <w:tc>
          <w:tcPr>
            <w:tcW w:w="1588" w:type="dxa"/>
            <w:tcBorders>
              <w:bottom w:val="single" w:sz="4" w:space="0" w:color="FFFFFF" w:themeColor="background1"/>
            </w:tcBorders>
            <w:shd w:val="solid" w:color="F3F3F3" w:fill="auto"/>
            <w:vAlign w:val="center"/>
          </w:tcPr>
          <w:p w:rsidR="00245B9F" w:rsidRPr="00F7439E" w:rsidRDefault="009F0778" w:rsidP="00BA71E3">
            <w:pPr>
              <w:pStyle w:val="Pr-formataoHTML"/>
              <w:spacing w:before="18" w:after="18"/>
              <w:divId w:val="1024863388"/>
            </w:pPr>
            <w:hyperlink w:anchor="BBOPC11" w:history="1">
              <w:r w:rsidR="00245B9F">
                <w:rPr>
                  <w:rStyle w:val="Hyperlink"/>
                </w:rPr>
                <w:t xml:space="preserve">10.i </w:t>
              </w:r>
            </w:hyperlink>
            <w:bookmarkStart w:id="326" w:name="BBDRE01AA016"/>
            <w:bookmarkEnd w:id="326"/>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27" w:name="BBDRE01AE016"/>
            <w:bookmarkEnd w:id="327"/>
            <w:r>
              <w:t>(17,660)</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28" w:name="BBDRE01AG016"/>
            <w:bookmarkEnd w:id="328"/>
            <w:r>
              <w:t>(18,495)</w:t>
            </w: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ind w:left="60"/>
              <w:jc w:val="left"/>
            </w:pPr>
            <w:bookmarkStart w:id="329" w:name="BBDRE0100018" w:colFirst="0" w:colLast="0"/>
            <w:bookmarkStart w:id="330" w:name="BBDRE01AA018" w:colFirst="1" w:colLast="1"/>
            <w:bookmarkEnd w:id="325"/>
            <w:r>
              <w:t>Sale or transfer of financial assets</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31" w:name="BBDRE01AE018"/>
            <w:bookmarkEnd w:id="331"/>
            <w:r>
              <w:t>(7,248)</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32" w:name="BBDRE01AG018"/>
            <w:bookmarkEnd w:id="332"/>
            <w:r>
              <w:t>(8,904)</w:t>
            </w:r>
          </w:p>
        </w:tc>
      </w:tr>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ind w:left="60"/>
              <w:jc w:val="left"/>
            </w:pPr>
            <w:bookmarkStart w:id="333" w:name="BBDRE0100020" w:colFirst="0" w:colLast="0"/>
            <w:bookmarkEnd w:id="329"/>
            <w:bookmarkEnd w:id="330"/>
            <w:r>
              <w:t>Allowance for loan losses</w:t>
            </w:r>
          </w:p>
        </w:tc>
        <w:tc>
          <w:tcPr>
            <w:tcW w:w="1588" w:type="dxa"/>
            <w:tcBorders>
              <w:bottom w:val="single" w:sz="4" w:space="0" w:color="FFFFFF" w:themeColor="background1"/>
            </w:tcBorders>
            <w:shd w:val="solid" w:color="F3F3F3" w:fill="auto"/>
            <w:vAlign w:val="center"/>
          </w:tcPr>
          <w:p w:rsidR="00245B9F" w:rsidRPr="00F7439E" w:rsidRDefault="009F0778" w:rsidP="00BA71E3">
            <w:pPr>
              <w:pStyle w:val="Pr-formataoHTML"/>
              <w:spacing w:before="18" w:after="18"/>
              <w:divId w:val="913665094"/>
            </w:pPr>
            <w:hyperlink w:anchor="BBOPC08" w:history="1">
              <w:r w:rsidR="00245B9F">
                <w:rPr>
                  <w:rStyle w:val="Hyperlink"/>
                </w:rPr>
                <w:t>10.f and</w:t>
              </w:r>
            </w:hyperlink>
            <w:hyperlink w:anchor="BBOPC09" w:history="1">
              <w:r w:rsidR="00245B9F">
                <w:rPr>
                  <w:rStyle w:val="Hyperlink"/>
                </w:rPr>
                <w:t xml:space="preserve"> 10.g</w:t>
              </w:r>
            </w:hyperlink>
            <w:bookmarkStart w:id="334" w:name="BBDRE01AA020"/>
            <w:bookmarkEnd w:id="334"/>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35" w:name="BBDRE01AE020"/>
            <w:bookmarkEnd w:id="335"/>
            <w:r>
              <w:t>(6,600,212)</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36" w:name="BBDRE01AG020"/>
            <w:bookmarkEnd w:id="336"/>
            <w:r>
              <w:t>(4,965,573)</w:t>
            </w:r>
          </w:p>
        </w:tc>
      </w:tr>
      <w:bookmarkEnd w:id="333"/>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jc w:val="left"/>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p>
        </w:tc>
      </w:tr>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jc w:val="left"/>
              <w:rPr>
                <w:b/>
              </w:rPr>
            </w:pPr>
            <w:bookmarkStart w:id="337" w:name="BBDRE0100022" w:colFirst="0" w:colLast="0"/>
            <w:bookmarkStart w:id="338" w:name="BBDRE01AA022" w:colFirst="1" w:colLast="1"/>
            <w:r>
              <w:rPr>
                <w:b/>
              </w:rPr>
              <w:t>NET INCOME FROM FINANCIAL INTERMEDIATION</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rPr>
                <w:b/>
              </w:rPr>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rPr>
                <w:b/>
              </w:rPr>
            </w:pPr>
            <w:bookmarkStart w:id="339" w:name="BBDRE01AE022"/>
            <w:bookmarkEnd w:id="339"/>
            <w:r>
              <w:rPr>
                <w:b/>
              </w:rPr>
              <w:t>4,853,045</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rPr>
                <w:b/>
              </w:rPr>
            </w:pPr>
            <w:bookmarkStart w:id="340" w:name="BBDRE01AG022"/>
            <w:bookmarkEnd w:id="340"/>
            <w:r>
              <w:rPr>
                <w:b/>
              </w:rPr>
              <w:t>8,979,007</w:t>
            </w:r>
          </w:p>
        </w:tc>
      </w:tr>
      <w:bookmarkEnd w:id="337"/>
      <w:bookmarkEnd w:id="338"/>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jc w:val="left"/>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p>
        </w:tc>
      </w:tr>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jc w:val="left"/>
              <w:rPr>
                <w:b/>
              </w:rPr>
            </w:pPr>
            <w:bookmarkStart w:id="341" w:name="BBDRE0100024" w:colFirst="0" w:colLast="0"/>
            <w:bookmarkStart w:id="342" w:name="BBDRE01AA024" w:colFirst="1" w:colLast="1"/>
            <w:r>
              <w:rPr>
                <w:b/>
              </w:rPr>
              <w:t>OTHER OPERATING INCOME/EXPENSES</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rPr>
                <w:b/>
              </w:rPr>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rPr>
                <w:b/>
              </w:rPr>
            </w:pPr>
            <w:bookmarkStart w:id="343" w:name="BBDRE01AE024"/>
            <w:bookmarkEnd w:id="343"/>
            <w:r>
              <w:rPr>
                <w:b/>
              </w:rPr>
              <w:t>(3,137,516)</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rPr>
                <w:b/>
              </w:rPr>
            </w:pPr>
            <w:bookmarkStart w:id="344" w:name="BBDRE01AG024"/>
            <w:bookmarkEnd w:id="344"/>
            <w:r>
              <w:rPr>
                <w:b/>
              </w:rPr>
              <w:t>(3,506,995)</w:t>
            </w: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ind w:left="60"/>
              <w:jc w:val="left"/>
            </w:pPr>
            <w:bookmarkStart w:id="345" w:name="BBDRE0100060" w:colFirst="0" w:colLast="0"/>
            <w:bookmarkEnd w:id="341"/>
            <w:bookmarkEnd w:id="342"/>
            <w:r>
              <w:t>Service fee income and bank fee income</w:t>
            </w:r>
          </w:p>
        </w:tc>
        <w:tc>
          <w:tcPr>
            <w:tcW w:w="1588" w:type="dxa"/>
            <w:tcBorders>
              <w:bottom w:val="single" w:sz="4" w:space="0" w:color="FFFFFF" w:themeColor="background1"/>
            </w:tcBorders>
            <w:shd w:val="solid" w:color="E6E6E6" w:fill="auto"/>
            <w:vAlign w:val="center"/>
          </w:tcPr>
          <w:p w:rsidR="00245B9F" w:rsidRPr="00F7439E" w:rsidRDefault="009F0778" w:rsidP="00BA71E3">
            <w:pPr>
              <w:pStyle w:val="Pr-formataoHTML"/>
              <w:spacing w:before="18" w:after="18"/>
              <w:divId w:val="548692968"/>
            </w:pPr>
            <w:hyperlink w:anchor="BBORD01" w:tooltip="Other operating income/expenses" w:history="1">
              <w:r w:rsidR="00245B9F">
                <w:rPr>
                  <w:rStyle w:val="Hyperlink"/>
                </w:rPr>
                <w:t>21.a</w:t>
              </w:r>
            </w:hyperlink>
            <w:bookmarkStart w:id="346" w:name="BBDRE01AA060"/>
            <w:bookmarkEnd w:id="346"/>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47" w:name="BBDRE01AE060"/>
            <w:bookmarkEnd w:id="347"/>
            <w:r>
              <w:t>7,067,300</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48" w:name="BBDRE01AG060"/>
            <w:bookmarkEnd w:id="348"/>
            <w:r>
              <w:t>6,795,434</w:t>
            </w:r>
          </w:p>
        </w:tc>
      </w:tr>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ind w:left="120"/>
              <w:jc w:val="left"/>
            </w:pPr>
            <w:bookmarkStart w:id="349" w:name="BBDRE0100025" w:colFirst="0" w:colLast="0"/>
            <w:bookmarkStart w:id="350" w:name="BBDRE01AA025" w:colFirst="1" w:colLast="1"/>
            <w:bookmarkEnd w:id="345"/>
            <w:r>
              <w:t>Service fee income</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51" w:name="BBDRE01AE025"/>
            <w:bookmarkEnd w:id="351"/>
            <w:r>
              <w:t>4,457,201</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52" w:name="BBDRE01AG025"/>
            <w:bookmarkEnd w:id="352"/>
            <w:r>
              <w:t>4,160,376</w:t>
            </w: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ind w:left="120"/>
              <w:jc w:val="left"/>
            </w:pPr>
            <w:bookmarkStart w:id="353" w:name="BBDRE0100026" w:colFirst="0" w:colLast="0"/>
            <w:bookmarkStart w:id="354" w:name="BBDRE01AA026" w:colFirst="1" w:colLast="1"/>
            <w:bookmarkEnd w:id="349"/>
            <w:bookmarkEnd w:id="350"/>
            <w:r>
              <w:t>Bank fee income</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55" w:name="BBDRE01AE026"/>
            <w:bookmarkEnd w:id="355"/>
            <w:r>
              <w:t>2,610,099</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56" w:name="BBDRE01AG026"/>
            <w:bookmarkEnd w:id="356"/>
            <w:r>
              <w:t>2,635,058</w:t>
            </w:r>
          </w:p>
        </w:tc>
      </w:tr>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ind w:left="60"/>
              <w:jc w:val="left"/>
            </w:pPr>
            <w:bookmarkStart w:id="357" w:name="BBDRE0100027" w:colFirst="0" w:colLast="0"/>
            <w:bookmarkEnd w:id="353"/>
            <w:bookmarkEnd w:id="354"/>
            <w:r>
              <w:t>Personnel expenses</w:t>
            </w:r>
          </w:p>
        </w:tc>
        <w:tc>
          <w:tcPr>
            <w:tcW w:w="1588" w:type="dxa"/>
            <w:tcBorders>
              <w:bottom w:val="single" w:sz="4" w:space="0" w:color="FFFFFF" w:themeColor="background1"/>
            </w:tcBorders>
            <w:shd w:val="solid" w:color="F3F3F3" w:fill="auto"/>
            <w:vAlign w:val="center"/>
          </w:tcPr>
          <w:p w:rsidR="00245B9F" w:rsidRPr="00F7439E" w:rsidRDefault="009F0778" w:rsidP="00BA71E3">
            <w:pPr>
              <w:pStyle w:val="Pr-formataoHTML"/>
              <w:spacing w:before="18" w:after="18"/>
              <w:divId w:val="1212306499"/>
            </w:pPr>
            <w:hyperlink w:anchor="BBORD03" w:tooltip="Other operating income/expenses" w:history="1">
              <w:r w:rsidR="00245B9F">
                <w:rPr>
                  <w:rStyle w:val="Hyperlink"/>
                </w:rPr>
                <w:t>21.b</w:t>
              </w:r>
            </w:hyperlink>
            <w:bookmarkStart w:id="358" w:name="BBDRE01AA027"/>
            <w:bookmarkEnd w:id="358"/>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59" w:name="BBDRE01AE027"/>
            <w:bookmarkEnd w:id="359"/>
            <w:r>
              <w:t>(5,262,339)</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60" w:name="BBDRE01AG027"/>
            <w:bookmarkEnd w:id="360"/>
            <w:r>
              <w:t>(5,244,233)</w:t>
            </w: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ind w:left="60"/>
              <w:jc w:val="left"/>
            </w:pPr>
            <w:bookmarkStart w:id="361" w:name="BBDRE0100028" w:colFirst="0" w:colLast="0"/>
            <w:bookmarkEnd w:id="357"/>
            <w:r>
              <w:t>Other administrative expenses</w:t>
            </w:r>
          </w:p>
        </w:tc>
        <w:tc>
          <w:tcPr>
            <w:tcW w:w="1588" w:type="dxa"/>
            <w:tcBorders>
              <w:bottom w:val="single" w:sz="4" w:space="0" w:color="FFFFFF" w:themeColor="background1"/>
            </w:tcBorders>
            <w:shd w:val="solid" w:color="E6E6E6" w:fill="auto"/>
            <w:vAlign w:val="center"/>
          </w:tcPr>
          <w:p w:rsidR="00245B9F" w:rsidRPr="00F7439E" w:rsidRDefault="009F0778" w:rsidP="00BA71E3">
            <w:pPr>
              <w:pStyle w:val="Pr-formataoHTML"/>
              <w:spacing w:before="18" w:after="18"/>
              <w:divId w:val="916089219"/>
            </w:pPr>
            <w:hyperlink w:anchor="BBORD04" w:tooltip="Other operating income/expenses" w:history="1">
              <w:r w:rsidR="00245B9F">
                <w:rPr>
                  <w:rStyle w:val="Hyperlink"/>
                </w:rPr>
                <w:t>21.c</w:t>
              </w:r>
            </w:hyperlink>
            <w:bookmarkStart w:id="362" w:name="BBDRE01AA028"/>
            <w:bookmarkEnd w:id="362"/>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63" w:name="BBDRE01AE028"/>
            <w:bookmarkEnd w:id="363"/>
            <w:r>
              <w:t>(3,213,090)</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64" w:name="BBDRE01AG028"/>
            <w:bookmarkEnd w:id="364"/>
            <w:r>
              <w:t>(3,087,431)</w:t>
            </w:r>
          </w:p>
        </w:tc>
      </w:tr>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ind w:left="60"/>
              <w:jc w:val="left"/>
            </w:pPr>
            <w:bookmarkStart w:id="365" w:name="BBDRE0100029" w:colFirst="0" w:colLast="0"/>
            <w:bookmarkEnd w:id="361"/>
            <w:r>
              <w:t>Tax expenses</w:t>
            </w:r>
          </w:p>
        </w:tc>
        <w:tc>
          <w:tcPr>
            <w:tcW w:w="1588" w:type="dxa"/>
            <w:tcBorders>
              <w:bottom w:val="single" w:sz="4" w:space="0" w:color="FFFFFF" w:themeColor="background1"/>
            </w:tcBorders>
            <w:shd w:val="solid" w:color="F3F3F3" w:fill="auto"/>
            <w:vAlign w:val="center"/>
          </w:tcPr>
          <w:p w:rsidR="00245B9F" w:rsidRPr="00F7439E" w:rsidRDefault="009F0778" w:rsidP="00BA71E3">
            <w:pPr>
              <w:pStyle w:val="Pr-formataoHTML"/>
              <w:spacing w:before="18" w:after="18"/>
              <w:divId w:val="1514026071"/>
            </w:pPr>
            <w:hyperlink w:anchor="BBTRI03" w:tooltip="Taxes" w:history="1">
              <w:r w:rsidR="00245B9F">
                <w:rPr>
                  <w:rStyle w:val="Hyperlink"/>
                </w:rPr>
                <w:t>24.c</w:t>
              </w:r>
            </w:hyperlink>
            <w:bookmarkStart w:id="366" w:name="BBDRE01AA029"/>
            <w:bookmarkEnd w:id="366"/>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67" w:name="BBDRE01AE029"/>
            <w:bookmarkEnd w:id="367"/>
            <w:r>
              <w:t>(1,004,986)</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68" w:name="BBDRE01AG029"/>
            <w:bookmarkEnd w:id="368"/>
            <w:r>
              <w:t>(1,297,146)</w:t>
            </w: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ind w:left="60"/>
              <w:jc w:val="left"/>
            </w:pPr>
            <w:bookmarkStart w:id="369" w:name="BBDRE0100030" w:colFirst="0" w:colLast="0"/>
            <w:bookmarkEnd w:id="365"/>
            <w:r>
              <w:t>Share of earnings (losses) of associates and joint ventures</w:t>
            </w:r>
          </w:p>
        </w:tc>
        <w:tc>
          <w:tcPr>
            <w:tcW w:w="1588" w:type="dxa"/>
            <w:tcBorders>
              <w:bottom w:val="single" w:sz="4" w:space="0" w:color="FFFFFF" w:themeColor="background1"/>
            </w:tcBorders>
            <w:shd w:val="solid" w:color="E6E6E6" w:fill="auto"/>
            <w:vAlign w:val="center"/>
          </w:tcPr>
          <w:p w:rsidR="00245B9F" w:rsidRPr="00F7439E" w:rsidRDefault="009F0778" w:rsidP="00BA71E3">
            <w:pPr>
              <w:pStyle w:val="Pr-formataoHTML"/>
              <w:spacing w:before="18" w:after="18"/>
              <w:divId w:val="245573048"/>
            </w:pPr>
            <w:hyperlink w:anchor="BBINV_Titulo" w:tooltip="Investments" w:history="1">
              <w:r w:rsidR="00245B9F">
                <w:rPr>
                  <w:rStyle w:val="Hyperlink"/>
                </w:rPr>
                <w:t>14</w:t>
              </w:r>
            </w:hyperlink>
            <w:bookmarkStart w:id="370" w:name="BBDRE01AA030"/>
            <w:bookmarkEnd w:id="370"/>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71" w:name="BBDRE01AE030"/>
            <w:bookmarkEnd w:id="371"/>
            <w:r>
              <w:t>668,758</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72" w:name="BBDRE01AG030"/>
            <w:bookmarkEnd w:id="372"/>
            <w:r>
              <w:t>1,019,793</w:t>
            </w:r>
          </w:p>
        </w:tc>
      </w:tr>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ind w:left="60"/>
              <w:jc w:val="left"/>
            </w:pPr>
            <w:bookmarkStart w:id="373" w:name="BBDRE0100032" w:colFirst="0" w:colLast="0"/>
            <w:bookmarkEnd w:id="369"/>
            <w:r>
              <w:t>Other operating income</w:t>
            </w:r>
          </w:p>
        </w:tc>
        <w:tc>
          <w:tcPr>
            <w:tcW w:w="1588" w:type="dxa"/>
            <w:tcBorders>
              <w:bottom w:val="single" w:sz="4" w:space="0" w:color="FFFFFF" w:themeColor="background1"/>
            </w:tcBorders>
            <w:shd w:val="solid" w:color="F3F3F3" w:fill="auto"/>
            <w:vAlign w:val="center"/>
          </w:tcPr>
          <w:p w:rsidR="00245B9F" w:rsidRPr="00F7439E" w:rsidRDefault="009F0778" w:rsidP="00BA71E3">
            <w:pPr>
              <w:pStyle w:val="Pr-formataoHTML"/>
              <w:spacing w:before="18" w:after="18"/>
              <w:divId w:val="1578781225"/>
            </w:pPr>
            <w:hyperlink w:anchor="BBORD05" w:tooltip="Other operating income/expenses" w:history="1">
              <w:r w:rsidR="00245B9F">
                <w:rPr>
                  <w:rStyle w:val="Hyperlink"/>
                </w:rPr>
                <w:t>21.d</w:t>
              </w:r>
            </w:hyperlink>
            <w:bookmarkStart w:id="374" w:name="BBDRE01AA032"/>
            <w:bookmarkEnd w:id="374"/>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75" w:name="BBDRE01AE032"/>
            <w:bookmarkEnd w:id="375"/>
            <w:r>
              <w:t>1,625,226</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76" w:name="BBDRE01AG032"/>
            <w:bookmarkEnd w:id="376"/>
            <w:r>
              <w:t>2,231,732</w:t>
            </w: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ind w:left="60"/>
              <w:jc w:val="left"/>
            </w:pPr>
            <w:bookmarkStart w:id="377" w:name="BBDRE0100033" w:colFirst="0" w:colLast="0"/>
            <w:bookmarkEnd w:id="373"/>
            <w:r>
              <w:t>Other operating expenses</w:t>
            </w:r>
          </w:p>
        </w:tc>
        <w:tc>
          <w:tcPr>
            <w:tcW w:w="1588" w:type="dxa"/>
            <w:tcBorders>
              <w:bottom w:val="single" w:sz="4" w:space="0" w:color="FFFFFF" w:themeColor="background1"/>
            </w:tcBorders>
            <w:shd w:val="solid" w:color="E6E6E6" w:fill="auto"/>
            <w:vAlign w:val="center"/>
          </w:tcPr>
          <w:p w:rsidR="00245B9F" w:rsidRPr="00F7439E" w:rsidRDefault="009F0778" w:rsidP="00BA71E3">
            <w:pPr>
              <w:pStyle w:val="Pr-formataoHTML"/>
              <w:spacing w:before="18" w:after="18"/>
              <w:divId w:val="652300602"/>
            </w:pPr>
            <w:hyperlink w:anchor="BBORD06" w:tooltip="Other operating income/expenses" w:history="1">
              <w:r w:rsidR="00245B9F">
                <w:rPr>
                  <w:rStyle w:val="Hyperlink"/>
                </w:rPr>
                <w:t>21.e</w:t>
              </w:r>
            </w:hyperlink>
            <w:bookmarkStart w:id="378" w:name="BBDRE01AA033"/>
            <w:bookmarkEnd w:id="378"/>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79" w:name="BBDRE01AE033"/>
            <w:bookmarkEnd w:id="379"/>
            <w:r>
              <w:t>(3,018,385)</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80" w:name="BBDRE01AG033"/>
            <w:bookmarkEnd w:id="380"/>
            <w:r>
              <w:t>(3,925,144)</w:t>
            </w:r>
          </w:p>
        </w:tc>
      </w:tr>
      <w:bookmarkEnd w:id="377"/>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jc w:val="left"/>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jc w:val="left"/>
              <w:rPr>
                <w:b/>
              </w:rPr>
            </w:pPr>
            <w:bookmarkStart w:id="381" w:name="BBDRE0100035" w:colFirst="0" w:colLast="0"/>
            <w:bookmarkStart w:id="382" w:name="BBDRE01AA035" w:colFirst="1" w:colLast="1"/>
            <w:r>
              <w:rPr>
                <w:b/>
              </w:rPr>
              <w:t>OPERATING INCOME</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bookmarkStart w:id="383" w:name="BBDRE01AE035"/>
            <w:bookmarkEnd w:id="383"/>
            <w:r>
              <w:rPr>
                <w:b/>
              </w:rPr>
              <w:t>1,715,529</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bookmarkStart w:id="384" w:name="BBDRE01AG035"/>
            <w:bookmarkEnd w:id="384"/>
            <w:r>
              <w:rPr>
                <w:b/>
              </w:rPr>
              <w:t>5,472,012</w:t>
            </w:r>
          </w:p>
        </w:tc>
      </w:tr>
      <w:bookmarkEnd w:id="381"/>
      <w:bookmarkEnd w:id="382"/>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jc w:val="left"/>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jc w:val="left"/>
              <w:rPr>
                <w:b/>
              </w:rPr>
            </w:pPr>
            <w:bookmarkStart w:id="385" w:name="BBDRE0100037" w:colFirst="0" w:colLast="0"/>
            <w:r>
              <w:rPr>
                <w:b/>
              </w:rPr>
              <w:t>NON-OPERATING INCOME AND EXPENSES</w:t>
            </w:r>
          </w:p>
        </w:tc>
        <w:tc>
          <w:tcPr>
            <w:tcW w:w="1588" w:type="dxa"/>
            <w:tcBorders>
              <w:bottom w:val="single" w:sz="4" w:space="0" w:color="FFFFFF" w:themeColor="background1"/>
            </w:tcBorders>
            <w:shd w:val="solid" w:color="E6E6E6" w:fill="auto"/>
            <w:vAlign w:val="center"/>
          </w:tcPr>
          <w:p w:rsidR="00245B9F" w:rsidRPr="00F7439E" w:rsidRDefault="009F0778" w:rsidP="00BA71E3">
            <w:pPr>
              <w:pStyle w:val="Pr-formataoHTML"/>
              <w:spacing w:before="18" w:after="18"/>
              <w:divId w:val="779180667"/>
              <w:rPr>
                <w:b/>
              </w:rPr>
            </w:pPr>
            <w:hyperlink w:anchor="BBRNO_Titulo" w:tooltip="Non-operating income" w:history="1">
              <w:r w:rsidR="00245B9F">
                <w:rPr>
                  <w:rStyle w:val="Hyperlink"/>
                </w:rPr>
                <w:t>22</w:t>
              </w:r>
            </w:hyperlink>
            <w:bookmarkStart w:id="386" w:name="BBDRE01AA037"/>
            <w:bookmarkEnd w:id="386"/>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bookmarkStart w:id="387" w:name="BBDRE01AE037"/>
            <w:bookmarkEnd w:id="387"/>
            <w:r>
              <w:rPr>
                <w:b/>
              </w:rPr>
              <w:t>47,239</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bookmarkStart w:id="388" w:name="BBDRE01AG037"/>
            <w:bookmarkEnd w:id="388"/>
            <w:r>
              <w:rPr>
                <w:b/>
              </w:rPr>
              <w:t>78,064</w:t>
            </w:r>
          </w:p>
        </w:tc>
      </w:tr>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ind w:left="60"/>
              <w:jc w:val="left"/>
            </w:pPr>
            <w:bookmarkStart w:id="389" w:name="BBDRE0100038" w:colFirst="0" w:colLast="0"/>
            <w:bookmarkStart w:id="390" w:name="BBDRE01AA038" w:colFirst="1" w:colLast="1"/>
            <w:bookmarkEnd w:id="385"/>
            <w:r>
              <w:t>Incomes</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91" w:name="BBDRE01AE038"/>
            <w:bookmarkEnd w:id="391"/>
            <w:r>
              <w:t>80,707</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392" w:name="BBDRE01AG038"/>
            <w:bookmarkEnd w:id="392"/>
            <w:r>
              <w:t>236,198</w:t>
            </w: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ind w:left="60"/>
              <w:jc w:val="left"/>
            </w:pPr>
            <w:bookmarkStart w:id="393" w:name="BBDRE0100039" w:colFirst="0" w:colLast="0"/>
            <w:bookmarkStart w:id="394" w:name="BBDRE01AA039" w:colFirst="1" w:colLast="1"/>
            <w:bookmarkEnd w:id="389"/>
            <w:bookmarkEnd w:id="390"/>
            <w:r>
              <w:t>Expenses</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95" w:name="BBDRE01AE039"/>
            <w:bookmarkEnd w:id="395"/>
            <w:r>
              <w:t>(33,468)</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396" w:name="BBDRE01AG039"/>
            <w:bookmarkEnd w:id="396"/>
            <w:r>
              <w:t>(158,134)</w:t>
            </w:r>
          </w:p>
        </w:tc>
      </w:tr>
      <w:bookmarkEnd w:id="393"/>
      <w:bookmarkEnd w:id="394"/>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jc w:val="left"/>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jc w:val="left"/>
              <w:rPr>
                <w:b/>
              </w:rPr>
            </w:pPr>
            <w:bookmarkStart w:id="397" w:name="BBDRE0100041" w:colFirst="0" w:colLast="0"/>
            <w:bookmarkStart w:id="398" w:name="BBDRE01AA041" w:colFirst="1" w:colLast="1"/>
            <w:r>
              <w:rPr>
                <w:b/>
              </w:rPr>
              <w:t>PROFIT BEFORE TAXATION AND PROFIT SHARING</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bookmarkStart w:id="399" w:name="BBDRE01AE041"/>
            <w:bookmarkEnd w:id="399"/>
            <w:r>
              <w:rPr>
                <w:b/>
              </w:rPr>
              <w:t>1,762,768</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bookmarkStart w:id="400" w:name="BBDRE01AG041"/>
            <w:bookmarkEnd w:id="400"/>
            <w:r>
              <w:rPr>
                <w:b/>
              </w:rPr>
              <w:t>5,550,076</w:t>
            </w:r>
          </w:p>
        </w:tc>
      </w:tr>
      <w:bookmarkEnd w:id="397"/>
      <w:bookmarkEnd w:id="398"/>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jc w:val="left"/>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jc w:val="left"/>
              <w:rPr>
                <w:b/>
              </w:rPr>
            </w:pPr>
            <w:bookmarkStart w:id="401" w:name="BBDRE0100043" w:colFirst="0" w:colLast="0"/>
            <w:r>
              <w:rPr>
                <w:b/>
              </w:rPr>
              <w:t>INCOME TAX AND SOCIAL CONTRIBUTION</w:t>
            </w:r>
          </w:p>
        </w:tc>
        <w:tc>
          <w:tcPr>
            <w:tcW w:w="1588" w:type="dxa"/>
            <w:tcBorders>
              <w:bottom w:val="single" w:sz="4" w:space="0" w:color="FFFFFF" w:themeColor="background1"/>
            </w:tcBorders>
            <w:shd w:val="solid" w:color="E6E6E6" w:fill="auto"/>
            <w:vAlign w:val="center"/>
          </w:tcPr>
          <w:p w:rsidR="00245B9F" w:rsidRPr="00F7439E" w:rsidRDefault="009F0778" w:rsidP="00BA71E3">
            <w:pPr>
              <w:pStyle w:val="Pr-formataoHTML"/>
              <w:spacing w:before="18" w:after="18"/>
              <w:divId w:val="1965692742"/>
              <w:rPr>
                <w:b/>
              </w:rPr>
            </w:pPr>
            <w:hyperlink w:anchor="BBTRI_Titulo" w:tooltip="Taxes" w:history="1">
              <w:r w:rsidR="00245B9F">
                <w:rPr>
                  <w:rStyle w:val="Hyperlink"/>
                </w:rPr>
                <w:t>24.a</w:t>
              </w:r>
            </w:hyperlink>
            <w:bookmarkStart w:id="402" w:name="BBDRE01AA043"/>
            <w:bookmarkEnd w:id="402"/>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bookmarkStart w:id="403" w:name="BBDRE01AE043"/>
            <w:bookmarkEnd w:id="403"/>
            <w:r>
              <w:rPr>
                <w:b/>
              </w:rPr>
              <w:t>2,206,880</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bookmarkStart w:id="404" w:name="BBDRE01AG043"/>
            <w:bookmarkEnd w:id="404"/>
            <w:r>
              <w:rPr>
                <w:b/>
              </w:rPr>
              <w:t>(638,525)</w:t>
            </w:r>
          </w:p>
        </w:tc>
      </w:tr>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ind w:left="60"/>
              <w:jc w:val="left"/>
            </w:pPr>
            <w:bookmarkStart w:id="405" w:name="BBDRE0100056" w:colFirst="0" w:colLast="0"/>
            <w:bookmarkStart w:id="406" w:name="BBDRE01AA056" w:colFirst="1" w:colLast="1"/>
            <w:bookmarkEnd w:id="401"/>
            <w:r>
              <w:t>Income tax and social contribution current</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407" w:name="BBDRE01AE056"/>
            <w:bookmarkEnd w:id="407"/>
            <w:r>
              <w:t>(801,334)</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408" w:name="BBDRE01AG056"/>
            <w:bookmarkEnd w:id="408"/>
            <w:r>
              <w:t>(780,048)</w:t>
            </w: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ind w:left="60"/>
              <w:jc w:val="left"/>
            </w:pPr>
            <w:bookmarkStart w:id="409" w:name="BBDRE0100057" w:colFirst="0" w:colLast="0"/>
            <w:bookmarkStart w:id="410" w:name="BBDRE01AA057" w:colFirst="1" w:colLast="1"/>
            <w:bookmarkEnd w:id="405"/>
            <w:bookmarkEnd w:id="406"/>
            <w:r>
              <w:t>Income tax and social contribution deferred</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411" w:name="BBDRE01AE057"/>
            <w:bookmarkEnd w:id="411"/>
            <w:r>
              <w:t>3,008,214</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412" w:name="BBDRE01AG057"/>
            <w:bookmarkEnd w:id="412"/>
            <w:r>
              <w:t>141,523</w:t>
            </w:r>
          </w:p>
        </w:tc>
      </w:tr>
      <w:bookmarkEnd w:id="409"/>
      <w:bookmarkEnd w:id="410"/>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jc w:val="left"/>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jc w:val="left"/>
              <w:rPr>
                <w:b/>
              </w:rPr>
            </w:pPr>
            <w:bookmarkStart w:id="413" w:name="BBDRE0100045" w:colFirst="0" w:colLast="0"/>
            <w:bookmarkStart w:id="414" w:name="BBDRE01AA045" w:colFirst="1" w:colLast="1"/>
            <w:r>
              <w:rPr>
                <w:b/>
              </w:rPr>
              <w:t>EMPLOYEE AND DIRECTORS PROFIT SHARING</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bookmarkStart w:id="415" w:name="BBDRE01AE045"/>
            <w:bookmarkEnd w:id="415"/>
            <w:r>
              <w:rPr>
                <w:b/>
              </w:rPr>
              <w:t>(414,626)</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bookmarkStart w:id="416" w:name="BBDRE01AG045"/>
            <w:bookmarkEnd w:id="416"/>
            <w:r>
              <w:rPr>
                <w:b/>
              </w:rPr>
              <w:t>(516,365)</w:t>
            </w:r>
          </w:p>
        </w:tc>
      </w:tr>
      <w:bookmarkEnd w:id="413"/>
      <w:bookmarkEnd w:id="414"/>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jc w:val="left"/>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jc w:val="left"/>
              <w:rPr>
                <w:b/>
              </w:rPr>
            </w:pPr>
            <w:bookmarkStart w:id="417" w:name="BBDRE0100047" w:colFirst="0" w:colLast="0"/>
            <w:r>
              <w:rPr>
                <w:b/>
              </w:rPr>
              <w:t>NON-CONTROLLING INTERESTS</w:t>
            </w:r>
          </w:p>
        </w:tc>
        <w:tc>
          <w:tcPr>
            <w:tcW w:w="1588" w:type="dxa"/>
            <w:tcBorders>
              <w:bottom w:val="single" w:sz="4" w:space="0" w:color="FFFFFF" w:themeColor="background1"/>
            </w:tcBorders>
            <w:shd w:val="solid" w:color="E6E6E6" w:fill="auto"/>
            <w:vAlign w:val="center"/>
          </w:tcPr>
          <w:p w:rsidR="00245B9F" w:rsidRPr="00F7439E" w:rsidRDefault="009F0778" w:rsidP="00BA71E3">
            <w:pPr>
              <w:pStyle w:val="Pr-formataoHTML"/>
              <w:spacing w:before="18" w:after="18"/>
              <w:divId w:val="997346658"/>
              <w:rPr>
                <w:b/>
              </w:rPr>
            </w:pPr>
            <w:hyperlink w:anchor="BBPLI_Titulo" w:tooltip="Shareholders equity" w:history="1">
              <w:r w:rsidR="00245B9F">
                <w:rPr>
                  <w:rStyle w:val="Hyperlink"/>
                </w:rPr>
                <w:t>23.j</w:t>
              </w:r>
            </w:hyperlink>
            <w:bookmarkStart w:id="418" w:name="BBDRE01AA047"/>
            <w:bookmarkEnd w:id="418"/>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bookmarkStart w:id="419" w:name="BBDRE01AE047"/>
            <w:bookmarkEnd w:id="419"/>
            <w:r>
              <w:rPr>
                <w:b/>
              </w:rPr>
              <w:t>(350,341)</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bookmarkStart w:id="420" w:name="BBDRE01AG047"/>
            <w:bookmarkEnd w:id="420"/>
            <w:r>
              <w:rPr>
                <w:b/>
              </w:rPr>
              <w:t>(390,396)</w:t>
            </w:r>
          </w:p>
        </w:tc>
      </w:tr>
      <w:bookmarkEnd w:id="417"/>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jc w:val="left"/>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jc w:val="left"/>
              <w:rPr>
                <w:b/>
              </w:rPr>
            </w:pPr>
            <w:bookmarkStart w:id="421" w:name="BBDRE0100049" w:colFirst="0" w:colLast="0"/>
            <w:bookmarkStart w:id="422" w:name="BBDRE01AA049" w:colFirst="1" w:colLast="1"/>
            <w:r>
              <w:rPr>
                <w:b/>
              </w:rPr>
              <w:t>NET INCOME</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bookmarkStart w:id="423" w:name="BBDRE01AE049"/>
            <w:bookmarkEnd w:id="423"/>
            <w:r>
              <w:rPr>
                <w:b/>
              </w:rPr>
              <w:t>3,204,681</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bookmarkStart w:id="424" w:name="BBDRE01AG049"/>
            <w:bookmarkEnd w:id="424"/>
            <w:r>
              <w:rPr>
                <w:b/>
              </w:rPr>
              <w:t>4,004,790</w:t>
            </w:r>
          </w:p>
        </w:tc>
      </w:tr>
      <w:bookmarkEnd w:id="421"/>
      <w:bookmarkEnd w:id="422"/>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jc w:val="left"/>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jc w:val="left"/>
              <w:rPr>
                <w:b/>
              </w:rPr>
            </w:pPr>
            <w:bookmarkStart w:id="425" w:name="BBDRE0100051" w:colFirst="0" w:colLast="0"/>
            <w:bookmarkStart w:id="426" w:name="BBDRE01AE051" w:colFirst="2" w:colLast="2"/>
            <w:bookmarkStart w:id="427" w:name="BBDRE01AG051" w:colFirst="3" w:colLast="3"/>
            <w:r>
              <w:rPr>
                <w:b/>
              </w:rPr>
              <w:t>EARNINGS PER SHARE</w:t>
            </w:r>
          </w:p>
        </w:tc>
        <w:tc>
          <w:tcPr>
            <w:tcW w:w="1588" w:type="dxa"/>
            <w:tcBorders>
              <w:bottom w:val="single" w:sz="4" w:space="0" w:color="FFFFFF" w:themeColor="background1"/>
            </w:tcBorders>
            <w:shd w:val="solid" w:color="E6E6E6" w:fill="auto"/>
            <w:vAlign w:val="center"/>
          </w:tcPr>
          <w:p w:rsidR="00245B9F" w:rsidRPr="00F7439E" w:rsidRDefault="009F0778" w:rsidP="00BA71E3">
            <w:pPr>
              <w:pStyle w:val="Pr-formataoHTML"/>
              <w:spacing w:before="18" w:after="18"/>
              <w:divId w:val="157769093"/>
              <w:rPr>
                <w:b/>
              </w:rPr>
            </w:pPr>
            <w:hyperlink w:anchor="BBPLI03" w:tooltip="Shareholders' equity" w:history="1">
              <w:r w:rsidR="00245B9F">
                <w:rPr>
                  <w:rStyle w:val="Hyperlink"/>
                </w:rPr>
                <w:t>23.f</w:t>
              </w:r>
            </w:hyperlink>
            <w:bookmarkStart w:id="428" w:name="BBDRE01AA051"/>
            <w:bookmarkEnd w:id="428"/>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rPr>
                <w:b/>
              </w:rPr>
            </w:pPr>
          </w:p>
        </w:tc>
      </w:tr>
      <w:tr w:rsidR="00245B9F" w:rsidRPr="00F7439E" w:rsidTr="00202DFC">
        <w:trPr>
          <w:cantSplit/>
        </w:trPr>
        <w:tc>
          <w:tcPr>
            <w:tcW w:w="49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ind w:left="60"/>
              <w:jc w:val="left"/>
            </w:pPr>
            <w:bookmarkStart w:id="429" w:name="BBDRE0100052" w:colFirst="0" w:colLast="0"/>
            <w:bookmarkStart w:id="430" w:name="BBDRE01AA052" w:colFirst="1" w:colLast="1"/>
            <w:bookmarkEnd w:id="425"/>
            <w:bookmarkEnd w:id="426"/>
            <w:bookmarkEnd w:id="427"/>
            <w:r>
              <w:t>Weighted average number of shares - basic</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431" w:name="BBDRE01AE052"/>
            <w:bookmarkEnd w:id="431"/>
            <w:r>
              <w:t>2,851,880,199</w:t>
            </w:r>
          </w:p>
        </w:tc>
        <w:tc>
          <w:tcPr>
            <w:tcW w:w="1588" w:type="dxa"/>
            <w:tcBorders>
              <w:bottom w:val="single" w:sz="4" w:space="0" w:color="FFFFFF" w:themeColor="background1"/>
            </w:tcBorders>
            <w:shd w:val="solid" w:color="F3F3F3" w:fill="auto"/>
            <w:vAlign w:val="center"/>
          </w:tcPr>
          <w:p w:rsidR="00245B9F" w:rsidRPr="00F7439E" w:rsidRDefault="00245B9F" w:rsidP="00BA71E3">
            <w:pPr>
              <w:pStyle w:val="070-TabelaPadro"/>
              <w:spacing w:before="18" w:after="18"/>
            </w:pPr>
            <w:bookmarkStart w:id="432" w:name="BBDRE01AG052"/>
            <w:bookmarkEnd w:id="432"/>
            <w:r>
              <w:t>2,785,988,406</w:t>
            </w:r>
          </w:p>
        </w:tc>
      </w:tr>
      <w:tr w:rsidR="00245B9F" w:rsidRPr="00F7439E" w:rsidTr="00202DFC">
        <w:trPr>
          <w:cantSplit/>
        </w:trPr>
        <w:tc>
          <w:tcPr>
            <w:tcW w:w="49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ind w:left="60"/>
              <w:jc w:val="left"/>
            </w:pPr>
            <w:bookmarkStart w:id="433" w:name="BBDRE0100061" w:colFirst="0" w:colLast="0"/>
            <w:bookmarkStart w:id="434" w:name="BBDRE01AA061" w:colFirst="1" w:colLast="1"/>
            <w:bookmarkEnd w:id="429"/>
            <w:bookmarkEnd w:id="430"/>
            <w:r>
              <w:t>Weighted average number of shares - diluted</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435" w:name="BBDRE01AE061"/>
            <w:bookmarkEnd w:id="435"/>
            <w:r>
              <w:t>2,851,551,217</w:t>
            </w:r>
          </w:p>
        </w:tc>
        <w:tc>
          <w:tcPr>
            <w:tcW w:w="1588" w:type="dxa"/>
            <w:tcBorders>
              <w:bottom w:val="single" w:sz="4" w:space="0" w:color="FFFFFF" w:themeColor="background1"/>
            </w:tcBorders>
            <w:shd w:val="solid" w:color="E6E6E6" w:fill="auto"/>
            <w:vAlign w:val="center"/>
          </w:tcPr>
          <w:p w:rsidR="00245B9F" w:rsidRPr="00F7439E" w:rsidRDefault="00245B9F" w:rsidP="00BA71E3">
            <w:pPr>
              <w:pStyle w:val="070-TabelaPadro"/>
              <w:spacing w:before="18" w:after="18"/>
            </w:pPr>
            <w:bookmarkStart w:id="436" w:name="BBDRE01AG061"/>
            <w:bookmarkEnd w:id="436"/>
            <w:r>
              <w:t>2,785,891,713</w:t>
            </w:r>
          </w:p>
        </w:tc>
      </w:tr>
      <w:tr w:rsidR="00245B9F" w:rsidRPr="00F7439E" w:rsidTr="00202DFC">
        <w:trPr>
          <w:cantSplit/>
        </w:trPr>
        <w:tc>
          <w:tcPr>
            <w:tcW w:w="4988" w:type="dxa"/>
            <w:tcBorders>
              <w:bottom w:val="single" w:sz="4" w:space="0" w:color="CCCCCC"/>
            </w:tcBorders>
            <w:shd w:val="solid" w:color="F3F3F3" w:fill="auto"/>
            <w:vAlign w:val="center"/>
          </w:tcPr>
          <w:p w:rsidR="00245B9F" w:rsidRPr="00F7439E" w:rsidRDefault="00245B9F" w:rsidP="00BA71E3">
            <w:pPr>
              <w:pStyle w:val="070-TabelaPadro"/>
              <w:spacing w:before="18" w:after="18"/>
              <w:ind w:left="60"/>
              <w:jc w:val="left"/>
            </w:pPr>
            <w:bookmarkStart w:id="437" w:name="BBDRE0100053" w:colFirst="0" w:colLast="0"/>
            <w:bookmarkStart w:id="438" w:name="BBDRE01AA053" w:colFirst="1" w:colLast="1"/>
            <w:bookmarkEnd w:id="433"/>
            <w:bookmarkEnd w:id="434"/>
            <w:r>
              <w:t>Basic and diluted earnings per share (R$)</w:t>
            </w:r>
          </w:p>
        </w:tc>
        <w:tc>
          <w:tcPr>
            <w:tcW w:w="1588" w:type="dxa"/>
            <w:tcBorders>
              <w:bottom w:val="single" w:sz="4" w:space="0" w:color="CCCCCC"/>
            </w:tcBorders>
            <w:shd w:val="solid" w:color="F3F3F3" w:fill="auto"/>
            <w:vAlign w:val="center"/>
          </w:tcPr>
          <w:p w:rsidR="00245B9F" w:rsidRPr="00F7439E" w:rsidRDefault="00245B9F" w:rsidP="00BA71E3">
            <w:pPr>
              <w:pStyle w:val="070-TabelaPadro"/>
              <w:spacing w:before="18" w:after="18"/>
            </w:pPr>
          </w:p>
        </w:tc>
        <w:tc>
          <w:tcPr>
            <w:tcW w:w="1588" w:type="dxa"/>
            <w:tcBorders>
              <w:bottom w:val="single" w:sz="4" w:space="0" w:color="CCCCCC"/>
            </w:tcBorders>
            <w:shd w:val="solid" w:color="F3F3F3" w:fill="auto"/>
            <w:vAlign w:val="center"/>
          </w:tcPr>
          <w:p w:rsidR="00245B9F" w:rsidRPr="00F7439E" w:rsidRDefault="00245B9F" w:rsidP="00BA71E3">
            <w:pPr>
              <w:pStyle w:val="070-TabelaPadro"/>
              <w:spacing w:before="18" w:after="18"/>
            </w:pPr>
            <w:bookmarkStart w:id="439" w:name="BBDRE01AE053"/>
            <w:bookmarkEnd w:id="439"/>
            <w:r>
              <w:t>1.12</w:t>
            </w:r>
          </w:p>
        </w:tc>
        <w:tc>
          <w:tcPr>
            <w:tcW w:w="1588" w:type="dxa"/>
            <w:tcBorders>
              <w:bottom w:val="single" w:sz="4" w:space="0" w:color="CCCCCC"/>
            </w:tcBorders>
            <w:shd w:val="solid" w:color="F3F3F3" w:fill="auto"/>
            <w:vAlign w:val="center"/>
          </w:tcPr>
          <w:p w:rsidR="00245B9F" w:rsidRPr="00F7439E" w:rsidRDefault="00245B9F" w:rsidP="00BA71E3">
            <w:pPr>
              <w:pStyle w:val="070-TabelaPadro"/>
              <w:spacing w:before="18" w:after="18"/>
            </w:pPr>
            <w:bookmarkStart w:id="440" w:name="BBDRE01AG053"/>
            <w:bookmarkEnd w:id="440"/>
            <w:r>
              <w:t>1.41</w:t>
            </w:r>
          </w:p>
        </w:tc>
      </w:tr>
    </w:tbl>
    <w:bookmarkEnd w:id="280"/>
    <w:bookmarkEnd w:id="437"/>
    <w:bookmarkEnd w:id="438"/>
    <w:p w:rsidR="00245B9F" w:rsidRDefault="00245B9F" w:rsidP="00202DFC">
      <w:pPr>
        <w:pStyle w:val="072-Rodapdatabela"/>
      </w:pPr>
      <w:r>
        <w:t>See the accompanying notes to the financial statements.</w:t>
      </w:r>
    </w:p>
    <w:p w:rsidR="00245B9F" w:rsidRPr="00AB3B91" w:rsidRDefault="00245B9F" w:rsidP="00202DFC">
      <w:pPr>
        <w:pStyle w:val="072-Rodapdatabela"/>
      </w:pPr>
    </w:p>
    <w:p w:rsidR="00245B9F" w:rsidRDefault="00245B9F" w:rsidP="00245B9F">
      <w:pPr>
        <w:pStyle w:val="050-TextoPadro"/>
      </w:pPr>
      <w:r>
        <w:fldChar w:fldCharType="end"/>
      </w:r>
    </w:p>
    <w:p w:rsidR="00245B9F" w:rsidRDefault="00245B9F" w:rsidP="00245B9F">
      <w:pPr>
        <w:pStyle w:val="050-TextoPadro"/>
        <w:sectPr w:rsidR="00245B9F" w:rsidSect="00202DFC">
          <w:headerReference w:type="even" r:id="rId22"/>
          <w:headerReference w:type="default" r:id="rId23"/>
          <w:footerReference w:type="even" r:id="rId24"/>
          <w:headerReference w:type="first" r:id="rId25"/>
          <w:footerReference w:type="first" r:id="rId26"/>
          <w:pgSz w:w="11907" w:h="16840" w:code="9"/>
          <w:pgMar w:top="2126" w:right="851" w:bottom="1134" w:left="1418" w:header="425" w:footer="425" w:gutter="0"/>
          <w:cols w:space="283"/>
          <w:docGrid w:linePitch="326"/>
        </w:sectPr>
      </w:pPr>
    </w:p>
    <w:p w:rsidR="00245B9F" w:rsidRPr="00B14E49" w:rsidRDefault="00245B9F" w:rsidP="00202DFC">
      <w:pPr>
        <w:pStyle w:val="020-TtulodeDocumento"/>
        <w:numPr>
          <w:ilvl w:val="0"/>
          <w:numId w:val="0"/>
        </w:numPr>
        <w:rPr>
          <w:lang w:val="en-US"/>
        </w:rPr>
      </w:pPr>
      <w:r>
        <w:lastRenderedPageBreak/>
        <w:fldChar w:fldCharType="begin"/>
      </w:r>
      <w:r>
        <w:instrText xml:space="preserve"> INCLUDETEXT  "G:\\CONFIDENCIAL\\Evidenciação\\Publicação\\PubliCon\\Arquivos\\Publicacao\\Exercicio2020\\BB\\01T\\\\BB-DRA-EN(53).docx" </w:instrText>
      </w:r>
      <w:r>
        <w:fldChar w:fldCharType="separate"/>
      </w:r>
      <w:bookmarkStart w:id="441" w:name="_Toc39665624"/>
      <w:bookmarkStart w:id="442" w:name="BBDRA_Titulo"/>
      <w:r w:rsidRPr="00B14E49">
        <w:rPr>
          <w:lang w:val="en-US"/>
        </w:rPr>
        <w:t>STATEMENT OF COMPREHENSIVE INCOME</w:t>
      </w:r>
      <w:bookmarkEnd w:id="441"/>
      <w:bookmarkEnd w:id="442"/>
    </w:p>
    <w:tbl>
      <w:tblPr>
        <w:tblW w:w="97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RA.02 - Statement of comprehensive income"/>
        <w:tblDescription w:val="PubliCon - Sistema de Gerenciamento do Documentos Contábeis para Publicação&#10;&#10;Última atualização do mapa do quadro em: "/>
      </w:tblPr>
      <w:tblGrid>
        <w:gridCol w:w="6577"/>
        <w:gridCol w:w="1588"/>
        <w:gridCol w:w="1588"/>
      </w:tblGrid>
      <w:tr w:rsidR="00245B9F" w:rsidRPr="00B14E49" w:rsidTr="00202DFC">
        <w:trPr>
          <w:cantSplit/>
          <w:trHeight w:val="340"/>
          <w:tblHeader/>
        </w:trPr>
        <w:tc>
          <w:tcPr>
            <w:tcW w:w="6577" w:type="dxa"/>
            <w:tcBorders>
              <w:bottom w:val="single" w:sz="4" w:space="0" w:color="FFFFFF" w:themeColor="background1"/>
            </w:tcBorders>
            <w:shd w:val="solid" w:color="C3D7F0" w:fill="auto"/>
            <w:vAlign w:val="center"/>
          </w:tcPr>
          <w:p w:rsidR="00245B9F" w:rsidRPr="00B14E49" w:rsidRDefault="00245B9F" w:rsidP="00202DFC">
            <w:pPr>
              <w:pStyle w:val="070-TabelaPadro"/>
              <w:jc w:val="center"/>
              <w:rPr>
                <w:b/>
                <w:lang w:val="en-US"/>
              </w:rPr>
            </w:pPr>
            <w:bookmarkStart w:id="443" w:name="BBDRA02"/>
          </w:p>
        </w:tc>
        <w:tc>
          <w:tcPr>
            <w:tcW w:w="1588" w:type="dxa"/>
            <w:tcBorders>
              <w:bottom w:val="single" w:sz="4" w:space="0" w:color="FFFFFF" w:themeColor="background1"/>
            </w:tcBorders>
            <w:shd w:val="solid" w:color="C3D7F0" w:fill="auto"/>
            <w:vAlign w:val="center"/>
          </w:tcPr>
          <w:p w:rsidR="00245B9F" w:rsidRPr="00B14E49" w:rsidRDefault="00245B9F" w:rsidP="00202DFC">
            <w:pPr>
              <w:pStyle w:val="070-TabelaPadro"/>
              <w:jc w:val="center"/>
              <w:rPr>
                <w:b/>
                <w:lang w:val="en-US"/>
              </w:rPr>
            </w:pPr>
            <w:r w:rsidRPr="00B14E49">
              <w:rPr>
                <w:b/>
                <w:lang w:val="en-US"/>
              </w:rPr>
              <w:t>1st quarter/2020</w:t>
            </w:r>
          </w:p>
        </w:tc>
        <w:tc>
          <w:tcPr>
            <w:tcW w:w="1588" w:type="dxa"/>
            <w:tcBorders>
              <w:bottom w:val="single" w:sz="4" w:space="0" w:color="FFFFFF" w:themeColor="background1"/>
            </w:tcBorders>
            <w:shd w:val="solid" w:color="C3D7F0" w:fill="auto"/>
            <w:vAlign w:val="center"/>
          </w:tcPr>
          <w:p w:rsidR="00245B9F" w:rsidRPr="00B14E49" w:rsidRDefault="00245B9F" w:rsidP="00202DFC">
            <w:pPr>
              <w:pStyle w:val="070-TabelaPadro"/>
              <w:jc w:val="center"/>
              <w:rPr>
                <w:b/>
                <w:lang w:val="en-US"/>
              </w:rPr>
            </w:pPr>
            <w:r w:rsidRPr="00B14E49">
              <w:rPr>
                <w:b/>
                <w:lang w:val="en-US"/>
              </w:rPr>
              <w:t>1st quarter/2019</w:t>
            </w:r>
          </w:p>
        </w:tc>
      </w:tr>
      <w:tr w:rsidR="00245B9F" w:rsidRPr="00B14E49" w:rsidTr="00202DFC">
        <w:trPr>
          <w:cantSplit/>
        </w:trPr>
        <w:tc>
          <w:tcPr>
            <w:tcW w:w="6577" w:type="dxa"/>
            <w:tcBorders>
              <w:bottom w:val="single" w:sz="4" w:space="0" w:color="FFFFFF" w:themeColor="background1"/>
            </w:tcBorders>
            <w:shd w:val="solid" w:color="F3F3F3" w:fill="auto"/>
            <w:vAlign w:val="center"/>
          </w:tcPr>
          <w:p w:rsidR="00245B9F" w:rsidRPr="00B14E49" w:rsidRDefault="00245B9F" w:rsidP="00202DFC">
            <w:pPr>
              <w:pStyle w:val="070-TabelaPadro"/>
              <w:jc w:val="left"/>
              <w:rPr>
                <w:b/>
                <w:lang w:val="en-US"/>
              </w:rPr>
            </w:pPr>
            <w:bookmarkStart w:id="444" w:name="BBDRA0200001" w:colFirst="0" w:colLast="0"/>
            <w:r w:rsidRPr="00B14E49">
              <w:rPr>
                <w:b/>
                <w:lang w:val="en-US"/>
              </w:rPr>
              <w:t>Net income presented in the statement of income</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b/>
                <w:lang w:val="en-US"/>
              </w:rPr>
            </w:pPr>
            <w:bookmarkStart w:id="445" w:name="BBDRA02AD001"/>
            <w:bookmarkEnd w:id="445"/>
            <w:r w:rsidRPr="00B14E49">
              <w:rPr>
                <w:b/>
                <w:lang w:val="en-US"/>
              </w:rPr>
              <w:t>3,204,681</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b/>
                <w:lang w:val="en-US"/>
              </w:rPr>
            </w:pPr>
            <w:bookmarkStart w:id="446" w:name="BBDRA02AF001"/>
            <w:bookmarkEnd w:id="446"/>
            <w:r w:rsidRPr="00B14E49">
              <w:rPr>
                <w:b/>
                <w:lang w:val="en-US"/>
              </w:rPr>
              <w:t>4,004,790</w:t>
            </w:r>
          </w:p>
        </w:tc>
      </w:tr>
      <w:tr w:rsidR="00245B9F" w:rsidRPr="00B14E49" w:rsidTr="00202DFC">
        <w:trPr>
          <w:cantSplit/>
        </w:trPr>
        <w:tc>
          <w:tcPr>
            <w:tcW w:w="6577" w:type="dxa"/>
            <w:tcBorders>
              <w:bottom w:val="single" w:sz="4" w:space="0" w:color="FFFFFF" w:themeColor="background1"/>
            </w:tcBorders>
            <w:shd w:val="solid" w:color="E6E6E6" w:fill="auto"/>
            <w:vAlign w:val="center"/>
          </w:tcPr>
          <w:p w:rsidR="00245B9F" w:rsidRPr="00B14E49" w:rsidRDefault="00245B9F" w:rsidP="00202DFC">
            <w:pPr>
              <w:pStyle w:val="070-TabelaPadro"/>
              <w:jc w:val="left"/>
              <w:rPr>
                <w:lang w:val="en-US"/>
              </w:rPr>
            </w:pPr>
            <w:bookmarkStart w:id="447" w:name="BBDRA0200002" w:colFirst="0" w:colLast="0"/>
            <w:bookmarkEnd w:id="444"/>
            <w:r w:rsidRPr="00B14E49">
              <w:rPr>
                <w:lang w:val="en-US"/>
              </w:rPr>
              <w:t>Net income attributable to non-controlling interest</w:t>
            </w: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bookmarkStart w:id="448" w:name="BBDRA02AD002"/>
            <w:bookmarkEnd w:id="448"/>
            <w:r w:rsidRPr="00B14E49">
              <w:rPr>
                <w:lang w:val="en-US"/>
              </w:rPr>
              <w:t>350,341</w:t>
            </w: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bookmarkStart w:id="449" w:name="BBDRA02AF002"/>
            <w:bookmarkEnd w:id="449"/>
            <w:r w:rsidRPr="00B14E49">
              <w:rPr>
                <w:lang w:val="en-US"/>
              </w:rPr>
              <w:t>390,396</w:t>
            </w:r>
          </w:p>
        </w:tc>
      </w:tr>
      <w:tr w:rsidR="00245B9F" w:rsidRPr="00B14E49" w:rsidTr="00202DFC">
        <w:trPr>
          <w:cantSplit/>
        </w:trPr>
        <w:tc>
          <w:tcPr>
            <w:tcW w:w="6577" w:type="dxa"/>
            <w:tcBorders>
              <w:bottom w:val="single" w:sz="4" w:space="0" w:color="FFFFFF" w:themeColor="background1"/>
            </w:tcBorders>
            <w:shd w:val="solid" w:color="F3F3F3" w:fill="auto"/>
            <w:vAlign w:val="center"/>
          </w:tcPr>
          <w:p w:rsidR="00245B9F" w:rsidRPr="00B14E49" w:rsidRDefault="00245B9F" w:rsidP="00202DFC">
            <w:pPr>
              <w:pStyle w:val="070-TabelaPadro"/>
              <w:jc w:val="left"/>
              <w:rPr>
                <w:b/>
                <w:lang w:val="en-US"/>
              </w:rPr>
            </w:pPr>
            <w:bookmarkStart w:id="450" w:name="BBDRA0200003" w:colFirst="0" w:colLast="0"/>
            <w:bookmarkEnd w:id="447"/>
            <w:r w:rsidRPr="00B14E49">
              <w:rPr>
                <w:b/>
                <w:lang w:val="en-US"/>
              </w:rPr>
              <w:t>Net income before non-controlling interests</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b/>
                <w:lang w:val="en-US"/>
              </w:rPr>
            </w:pPr>
            <w:bookmarkStart w:id="451" w:name="BBDRA02AD003"/>
            <w:bookmarkEnd w:id="451"/>
            <w:r w:rsidRPr="00B14E49">
              <w:rPr>
                <w:b/>
                <w:lang w:val="en-US"/>
              </w:rPr>
              <w:t>3,555,022</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b/>
                <w:lang w:val="en-US"/>
              </w:rPr>
            </w:pPr>
            <w:bookmarkStart w:id="452" w:name="BBDRA02AF003"/>
            <w:bookmarkEnd w:id="452"/>
            <w:r w:rsidRPr="00B14E49">
              <w:rPr>
                <w:b/>
                <w:lang w:val="en-US"/>
              </w:rPr>
              <w:t>4,395,186</w:t>
            </w:r>
          </w:p>
        </w:tc>
      </w:tr>
      <w:bookmarkEnd w:id="450"/>
      <w:tr w:rsidR="00245B9F" w:rsidRPr="00B14E49" w:rsidTr="00202DFC">
        <w:trPr>
          <w:cantSplit/>
        </w:trPr>
        <w:tc>
          <w:tcPr>
            <w:tcW w:w="6577" w:type="dxa"/>
            <w:tcBorders>
              <w:bottom w:val="single" w:sz="4" w:space="0" w:color="FFFFFF" w:themeColor="background1"/>
            </w:tcBorders>
            <w:shd w:val="solid" w:color="E6E6E6" w:fill="auto"/>
            <w:vAlign w:val="center"/>
          </w:tcPr>
          <w:p w:rsidR="00245B9F" w:rsidRPr="00B14E49" w:rsidRDefault="00245B9F" w:rsidP="00202DFC">
            <w:pPr>
              <w:pStyle w:val="070-TabelaPadro"/>
              <w:jc w:val="left"/>
              <w:rPr>
                <w:lang w:val="en-US"/>
              </w:rPr>
            </w:pP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p>
        </w:tc>
      </w:tr>
      <w:tr w:rsidR="00245B9F" w:rsidRPr="00B14E49" w:rsidTr="00202DFC">
        <w:trPr>
          <w:cantSplit/>
        </w:trPr>
        <w:tc>
          <w:tcPr>
            <w:tcW w:w="6577" w:type="dxa"/>
            <w:tcBorders>
              <w:bottom w:val="single" w:sz="4" w:space="0" w:color="FFFFFF" w:themeColor="background1"/>
            </w:tcBorders>
            <w:shd w:val="solid" w:color="F3F3F3" w:fill="auto"/>
            <w:vAlign w:val="center"/>
          </w:tcPr>
          <w:p w:rsidR="00245B9F" w:rsidRPr="00B14E49" w:rsidRDefault="00245B9F" w:rsidP="00202DFC">
            <w:pPr>
              <w:pStyle w:val="070-TabelaPadro"/>
              <w:jc w:val="left"/>
              <w:rPr>
                <w:b/>
                <w:lang w:val="en-US"/>
              </w:rPr>
            </w:pPr>
            <w:bookmarkStart w:id="453" w:name="BBDRA0200007" w:colFirst="0" w:colLast="0"/>
            <w:r w:rsidRPr="00B14E49">
              <w:rPr>
                <w:b/>
                <w:lang w:val="en-US"/>
              </w:rPr>
              <w:t>Financial assets available for sale</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b/>
                <w:lang w:val="en-US"/>
              </w:rPr>
            </w:pPr>
            <w:bookmarkStart w:id="454" w:name="BBDRA02AD007"/>
            <w:bookmarkEnd w:id="454"/>
            <w:r w:rsidRPr="00B14E49">
              <w:rPr>
                <w:b/>
                <w:lang w:val="en-US"/>
              </w:rPr>
              <w:t>(1,711,162)</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b/>
                <w:lang w:val="en-US"/>
              </w:rPr>
            </w:pPr>
            <w:bookmarkStart w:id="455" w:name="BBDRA02AF007"/>
            <w:bookmarkEnd w:id="455"/>
            <w:r w:rsidRPr="00B14E49">
              <w:rPr>
                <w:b/>
                <w:lang w:val="en-US"/>
              </w:rPr>
              <w:t>337,344</w:t>
            </w:r>
          </w:p>
        </w:tc>
      </w:tr>
      <w:tr w:rsidR="00245B9F" w:rsidRPr="00B14E49" w:rsidTr="00202DFC">
        <w:trPr>
          <w:cantSplit/>
        </w:trPr>
        <w:tc>
          <w:tcPr>
            <w:tcW w:w="6577" w:type="dxa"/>
            <w:tcBorders>
              <w:bottom w:val="single" w:sz="4" w:space="0" w:color="FFFFFF" w:themeColor="background1"/>
            </w:tcBorders>
            <w:shd w:val="solid" w:color="E6E6E6" w:fill="auto"/>
            <w:vAlign w:val="center"/>
          </w:tcPr>
          <w:p w:rsidR="00245B9F" w:rsidRPr="00B14E49" w:rsidRDefault="00245B9F" w:rsidP="00202DFC">
            <w:pPr>
              <w:pStyle w:val="070-TabelaPadro"/>
              <w:ind w:left="60"/>
              <w:jc w:val="left"/>
              <w:rPr>
                <w:lang w:val="en-US"/>
              </w:rPr>
            </w:pPr>
            <w:bookmarkStart w:id="456" w:name="BBDRA0200008" w:colFirst="0" w:colLast="0"/>
            <w:bookmarkEnd w:id="453"/>
            <w:r w:rsidRPr="00B14E49">
              <w:rPr>
                <w:lang w:val="en-US"/>
              </w:rPr>
              <w:t>Unrealized gains/(losses) on financial assets available for sale</w:t>
            </w: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bookmarkStart w:id="457" w:name="BBDRA02AD008"/>
            <w:bookmarkEnd w:id="457"/>
            <w:r w:rsidRPr="00B14E49">
              <w:rPr>
                <w:lang w:val="en-US"/>
              </w:rPr>
              <w:t>(1,880,370)</w:t>
            </w: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bookmarkStart w:id="458" w:name="BBDRA02AF008"/>
            <w:bookmarkEnd w:id="458"/>
            <w:r w:rsidRPr="00B14E49">
              <w:rPr>
                <w:lang w:val="en-US"/>
              </w:rPr>
              <w:t>490,801</w:t>
            </w:r>
          </w:p>
        </w:tc>
      </w:tr>
      <w:tr w:rsidR="00245B9F" w:rsidRPr="00B14E49" w:rsidTr="00202DFC">
        <w:trPr>
          <w:cantSplit/>
        </w:trPr>
        <w:tc>
          <w:tcPr>
            <w:tcW w:w="6577" w:type="dxa"/>
            <w:tcBorders>
              <w:bottom w:val="single" w:sz="4" w:space="0" w:color="FFFFFF" w:themeColor="background1"/>
            </w:tcBorders>
            <w:shd w:val="solid" w:color="F3F3F3" w:fill="auto"/>
            <w:vAlign w:val="center"/>
          </w:tcPr>
          <w:p w:rsidR="00245B9F" w:rsidRPr="00B14E49" w:rsidRDefault="00245B9F" w:rsidP="00202DFC">
            <w:pPr>
              <w:pStyle w:val="070-TabelaPadro"/>
              <w:ind w:left="60"/>
              <w:jc w:val="left"/>
              <w:rPr>
                <w:lang w:val="en-US"/>
              </w:rPr>
            </w:pPr>
            <w:bookmarkStart w:id="459" w:name="BBDRA0200009" w:colFirst="0" w:colLast="0"/>
            <w:bookmarkEnd w:id="456"/>
            <w:r w:rsidRPr="00B14E49">
              <w:rPr>
                <w:lang w:val="en-US"/>
              </w:rPr>
              <w:t>Realized (gains)/losses on financial assets available for sale - reclassified to profit or loss</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lang w:val="en-US"/>
              </w:rPr>
            </w:pPr>
            <w:bookmarkStart w:id="460" w:name="BBDRA02AD009"/>
            <w:bookmarkEnd w:id="460"/>
            <w:r w:rsidRPr="00B14E49">
              <w:rPr>
                <w:lang w:val="en-US"/>
              </w:rPr>
              <w:t>(506,922)</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lang w:val="en-US"/>
              </w:rPr>
            </w:pPr>
            <w:bookmarkStart w:id="461" w:name="BBDRA02AF009"/>
            <w:bookmarkEnd w:id="461"/>
            <w:r w:rsidRPr="00B14E49">
              <w:rPr>
                <w:lang w:val="en-US"/>
              </w:rPr>
              <w:t>(88,468)</w:t>
            </w:r>
          </w:p>
        </w:tc>
      </w:tr>
      <w:tr w:rsidR="00245B9F" w:rsidRPr="00B14E49" w:rsidTr="00202DFC">
        <w:trPr>
          <w:cantSplit/>
        </w:trPr>
        <w:tc>
          <w:tcPr>
            <w:tcW w:w="6577" w:type="dxa"/>
            <w:tcBorders>
              <w:bottom w:val="single" w:sz="4" w:space="0" w:color="FFFFFF" w:themeColor="background1"/>
            </w:tcBorders>
            <w:shd w:val="solid" w:color="E6E6E6" w:fill="auto"/>
            <w:vAlign w:val="center"/>
          </w:tcPr>
          <w:p w:rsidR="00245B9F" w:rsidRPr="00B14E49" w:rsidRDefault="00245B9F" w:rsidP="00202DFC">
            <w:pPr>
              <w:pStyle w:val="070-TabelaPadro"/>
              <w:ind w:left="60"/>
              <w:jc w:val="left"/>
              <w:rPr>
                <w:lang w:val="en-US"/>
              </w:rPr>
            </w:pPr>
            <w:bookmarkStart w:id="462" w:name="BBDRA0200010" w:colFirst="0" w:colLast="0"/>
            <w:bookmarkEnd w:id="459"/>
            <w:r w:rsidRPr="00B14E49">
              <w:rPr>
                <w:lang w:val="en-US"/>
              </w:rPr>
              <w:t>Tax effect</w:t>
            </w: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bookmarkStart w:id="463" w:name="BBDRA02AD010"/>
            <w:bookmarkEnd w:id="463"/>
            <w:r w:rsidRPr="00B14E49">
              <w:rPr>
                <w:lang w:val="en-US"/>
              </w:rPr>
              <w:t>676,130</w:t>
            </w: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bookmarkStart w:id="464" w:name="BBDRA02AF010"/>
            <w:bookmarkEnd w:id="464"/>
            <w:r w:rsidRPr="00B14E49">
              <w:rPr>
                <w:lang w:val="en-US"/>
              </w:rPr>
              <w:t>(64,989)</w:t>
            </w:r>
          </w:p>
        </w:tc>
      </w:tr>
      <w:bookmarkEnd w:id="462"/>
      <w:tr w:rsidR="00245B9F" w:rsidRPr="00B14E49" w:rsidTr="00202DFC">
        <w:trPr>
          <w:cantSplit/>
        </w:trPr>
        <w:tc>
          <w:tcPr>
            <w:tcW w:w="6577" w:type="dxa"/>
            <w:tcBorders>
              <w:bottom w:val="single" w:sz="4" w:space="0" w:color="FFFFFF" w:themeColor="background1"/>
            </w:tcBorders>
            <w:shd w:val="solid" w:color="F3F3F3" w:fill="auto"/>
            <w:vAlign w:val="center"/>
          </w:tcPr>
          <w:p w:rsidR="00245B9F" w:rsidRPr="00B14E49" w:rsidRDefault="00245B9F" w:rsidP="00202DFC">
            <w:pPr>
              <w:pStyle w:val="070-TabelaPadro"/>
              <w:jc w:val="left"/>
              <w:rPr>
                <w:lang w:val="en-US"/>
              </w:rPr>
            </w:pP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lang w:val="en-US"/>
              </w:rPr>
            </w:pP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lang w:val="en-US"/>
              </w:rPr>
            </w:pPr>
          </w:p>
        </w:tc>
      </w:tr>
      <w:tr w:rsidR="00245B9F" w:rsidRPr="00B14E49" w:rsidTr="00202DFC">
        <w:trPr>
          <w:cantSplit/>
        </w:trPr>
        <w:tc>
          <w:tcPr>
            <w:tcW w:w="6577" w:type="dxa"/>
            <w:tcBorders>
              <w:bottom w:val="single" w:sz="4" w:space="0" w:color="FFFFFF" w:themeColor="background1"/>
            </w:tcBorders>
            <w:shd w:val="solid" w:color="E6E6E6" w:fill="auto"/>
            <w:vAlign w:val="center"/>
          </w:tcPr>
          <w:p w:rsidR="00245B9F" w:rsidRPr="00B14E49" w:rsidRDefault="00245B9F" w:rsidP="00202DFC">
            <w:pPr>
              <w:pStyle w:val="070-TabelaPadro"/>
              <w:jc w:val="left"/>
              <w:rPr>
                <w:b/>
                <w:lang w:val="en-US"/>
              </w:rPr>
            </w:pPr>
            <w:bookmarkStart w:id="465" w:name="BBDRA0200012" w:colFirst="0" w:colLast="0"/>
            <w:r w:rsidRPr="00B14E49">
              <w:rPr>
                <w:b/>
                <w:lang w:val="en-US"/>
              </w:rPr>
              <w:t>Share in other comprehensive income of associates and joint ventures</w:t>
            </w: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b/>
                <w:lang w:val="en-US"/>
              </w:rPr>
            </w:pPr>
            <w:bookmarkStart w:id="466" w:name="BBDRA02AD012"/>
            <w:bookmarkEnd w:id="466"/>
            <w:r w:rsidRPr="00B14E49">
              <w:rPr>
                <w:b/>
                <w:lang w:val="en-US"/>
              </w:rPr>
              <w:t>(46,800)</w:t>
            </w: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b/>
                <w:lang w:val="en-US"/>
              </w:rPr>
            </w:pPr>
            <w:bookmarkStart w:id="467" w:name="BBDRA02AF012"/>
            <w:bookmarkEnd w:id="467"/>
            <w:r w:rsidRPr="00B14E49">
              <w:rPr>
                <w:b/>
                <w:lang w:val="en-US"/>
              </w:rPr>
              <w:t>39,230</w:t>
            </w:r>
          </w:p>
        </w:tc>
      </w:tr>
      <w:tr w:rsidR="00245B9F" w:rsidRPr="00B14E49" w:rsidTr="00202DFC">
        <w:trPr>
          <w:cantSplit/>
        </w:trPr>
        <w:tc>
          <w:tcPr>
            <w:tcW w:w="6577" w:type="dxa"/>
            <w:tcBorders>
              <w:bottom w:val="single" w:sz="4" w:space="0" w:color="FFFFFF" w:themeColor="background1"/>
            </w:tcBorders>
            <w:shd w:val="solid" w:color="F3F3F3" w:fill="auto"/>
            <w:vAlign w:val="center"/>
          </w:tcPr>
          <w:p w:rsidR="00245B9F" w:rsidRPr="00B14E49" w:rsidRDefault="00245B9F" w:rsidP="00202DFC">
            <w:pPr>
              <w:pStyle w:val="070-TabelaPadro"/>
              <w:ind w:left="60"/>
              <w:jc w:val="left"/>
              <w:rPr>
                <w:lang w:val="en-US"/>
              </w:rPr>
            </w:pPr>
            <w:bookmarkStart w:id="468" w:name="BBDRA0200013" w:colFirst="0" w:colLast="0"/>
            <w:bookmarkEnd w:id="465"/>
            <w:r w:rsidRPr="00B14E49">
              <w:rPr>
                <w:lang w:val="en-US"/>
              </w:rPr>
              <w:t>Unrealized gains/(losses) on financial assets available for sale</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lang w:val="en-US"/>
              </w:rPr>
            </w:pPr>
            <w:bookmarkStart w:id="469" w:name="BBDRA02AD013"/>
            <w:bookmarkEnd w:id="469"/>
            <w:r w:rsidRPr="00B14E49">
              <w:rPr>
                <w:lang w:val="en-US"/>
              </w:rPr>
              <w:t>(102,581)</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lang w:val="en-US"/>
              </w:rPr>
            </w:pPr>
            <w:bookmarkStart w:id="470" w:name="BBDRA02AF013"/>
            <w:bookmarkEnd w:id="470"/>
            <w:r w:rsidRPr="00B14E49">
              <w:rPr>
                <w:lang w:val="en-US"/>
              </w:rPr>
              <w:t>56,365</w:t>
            </w:r>
          </w:p>
        </w:tc>
      </w:tr>
      <w:tr w:rsidR="00245B9F" w:rsidRPr="00B14E49" w:rsidTr="00202DFC">
        <w:trPr>
          <w:cantSplit/>
        </w:trPr>
        <w:tc>
          <w:tcPr>
            <w:tcW w:w="6577" w:type="dxa"/>
            <w:tcBorders>
              <w:bottom w:val="single" w:sz="4" w:space="0" w:color="FFFFFF" w:themeColor="background1"/>
            </w:tcBorders>
            <w:shd w:val="solid" w:color="E6E6E6" w:fill="auto"/>
            <w:vAlign w:val="center"/>
          </w:tcPr>
          <w:p w:rsidR="00245B9F" w:rsidRPr="00B14E49" w:rsidRDefault="00245B9F" w:rsidP="00202DFC">
            <w:pPr>
              <w:pStyle w:val="070-TabelaPadro"/>
              <w:ind w:left="60"/>
              <w:jc w:val="left"/>
              <w:rPr>
                <w:lang w:val="en-US"/>
              </w:rPr>
            </w:pPr>
            <w:bookmarkStart w:id="471" w:name="BBDRA0200014" w:colFirst="0" w:colLast="0"/>
            <w:bookmarkEnd w:id="468"/>
            <w:r w:rsidRPr="00B14E49">
              <w:rPr>
                <w:lang w:val="en-US"/>
              </w:rPr>
              <w:t>Unrealized gains/(losses) on hedge of foreign net investments</w:t>
            </w: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bookmarkStart w:id="472" w:name="BBDRA02AD014"/>
            <w:bookmarkEnd w:id="472"/>
            <w:r w:rsidRPr="00B14E49">
              <w:rPr>
                <w:lang w:val="en-US"/>
              </w:rPr>
              <w:t>31,130</w:t>
            </w: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bookmarkStart w:id="473" w:name="BBDRA02AF014"/>
            <w:bookmarkEnd w:id="473"/>
            <w:r w:rsidRPr="00B14E49">
              <w:rPr>
                <w:lang w:val="en-US"/>
              </w:rPr>
              <w:t>8,753</w:t>
            </w:r>
          </w:p>
        </w:tc>
      </w:tr>
      <w:tr w:rsidR="00245B9F" w:rsidRPr="00B14E49" w:rsidTr="00202DFC">
        <w:trPr>
          <w:cantSplit/>
        </w:trPr>
        <w:tc>
          <w:tcPr>
            <w:tcW w:w="6577" w:type="dxa"/>
            <w:tcBorders>
              <w:bottom w:val="single" w:sz="4" w:space="0" w:color="FFFFFF" w:themeColor="background1"/>
            </w:tcBorders>
            <w:shd w:val="solid" w:color="F3F3F3" w:fill="auto"/>
            <w:vAlign w:val="center"/>
          </w:tcPr>
          <w:p w:rsidR="00245B9F" w:rsidRPr="00B14E49" w:rsidRDefault="00245B9F" w:rsidP="00202DFC">
            <w:pPr>
              <w:pStyle w:val="070-TabelaPadro"/>
              <w:ind w:left="60"/>
              <w:jc w:val="left"/>
              <w:rPr>
                <w:lang w:val="en-US"/>
              </w:rPr>
            </w:pPr>
            <w:bookmarkStart w:id="474" w:name="BBDRA0200016" w:colFirst="0" w:colLast="0"/>
            <w:bookmarkEnd w:id="471"/>
            <w:r w:rsidRPr="00B14E49">
              <w:rPr>
                <w:lang w:val="en-US"/>
              </w:rPr>
              <w:t>Tax effect</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lang w:val="en-US"/>
              </w:rPr>
            </w:pPr>
            <w:bookmarkStart w:id="475" w:name="BBDRA02AD016"/>
            <w:bookmarkEnd w:id="475"/>
            <w:r w:rsidRPr="00B14E49">
              <w:rPr>
                <w:lang w:val="en-US"/>
              </w:rPr>
              <w:t>24,651</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lang w:val="en-US"/>
              </w:rPr>
            </w:pPr>
            <w:bookmarkStart w:id="476" w:name="BBDRA02AF016"/>
            <w:bookmarkEnd w:id="476"/>
            <w:r w:rsidRPr="00B14E49">
              <w:rPr>
                <w:lang w:val="en-US"/>
              </w:rPr>
              <w:t>(25,888)</w:t>
            </w:r>
          </w:p>
        </w:tc>
      </w:tr>
      <w:bookmarkEnd w:id="474"/>
      <w:tr w:rsidR="00245B9F" w:rsidRPr="00B14E49" w:rsidTr="00202DFC">
        <w:trPr>
          <w:cantSplit/>
        </w:trPr>
        <w:tc>
          <w:tcPr>
            <w:tcW w:w="6577" w:type="dxa"/>
            <w:tcBorders>
              <w:bottom w:val="single" w:sz="4" w:space="0" w:color="FFFFFF" w:themeColor="background1"/>
            </w:tcBorders>
            <w:shd w:val="solid" w:color="E6E6E6" w:fill="auto"/>
            <w:vAlign w:val="center"/>
          </w:tcPr>
          <w:p w:rsidR="00245B9F" w:rsidRPr="00B14E49" w:rsidRDefault="00245B9F" w:rsidP="00202DFC">
            <w:pPr>
              <w:pStyle w:val="070-TabelaPadro"/>
              <w:jc w:val="left"/>
              <w:rPr>
                <w:lang w:val="en-US"/>
              </w:rPr>
            </w:pP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p>
        </w:tc>
      </w:tr>
      <w:tr w:rsidR="00245B9F" w:rsidRPr="00B14E49" w:rsidTr="00202DFC">
        <w:trPr>
          <w:cantSplit/>
        </w:trPr>
        <w:tc>
          <w:tcPr>
            <w:tcW w:w="6577" w:type="dxa"/>
            <w:tcBorders>
              <w:bottom w:val="single" w:sz="4" w:space="0" w:color="FFFFFF" w:themeColor="background1"/>
            </w:tcBorders>
            <w:shd w:val="solid" w:color="F3F3F3" w:fill="auto"/>
            <w:vAlign w:val="center"/>
          </w:tcPr>
          <w:p w:rsidR="00245B9F" w:rsidRPr="00B14E49" w:rsidRDefault="00245B9F" w:rsidP="00202DFC">
            <w:pPr>
              <w:pStyle w:val="070-TabelaPadro"/>
              <w:jc w:val="left"/>
              <w:rPr>
                <w:b/>
                <w:lang w:val="en-US"/>
              </w:rPr>
            </w:pPr>
            <w:bookmarkStart w:id="477" w:name="BBDRA0200017" w:colFirst="0" w:colLast="0"/>
            <w:r w:rsidRPr="00B14E49">
              <w:rPr>
                <w:b/>
                <w:lang w:val="en-US"/>
              </w:rPr>
              <w:t>Foreign currency translation adjustments</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b/>
                <w:lang w:val="en-US"/>
              </w:rPr>
            </w:pPr>
            <w:bookmarkStart w:id="478" w:name="BBDRA02AD017"/>
            <w:bookmarkEnd w:id="478"/>
            <w:r w:rsidRPr="00B14E49">
              <w:rPr>
                <w:b/>
                <w:lang w:val="en-US"/>
              </w:rPr>
              <w:t>616,899</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b/>
                <w:lang w:val="en-US"/>
              </w:rPr>
            </w:pPr>
            <w:bookmarkStart w:id="479" w:name="BBDRA02AF017"/>
            <w:bookmarkEnd w:id="479"/>
            <w:r w:rsidRPr="00B14E49">
              <w:rPr>
                <w:b/>
                <w:lang w:val="en-US"/>
              </w:rPr>
              <w:t>(351,604)</w:t>
            </w:r>
          </w:p>
        </w:tc>
      </w:tr>
      <w:bookmarkEnd w:id="477"/>
      <w:tr w:rsidR="00245B9F" w:rsidRPr="00B14E49" w:rsidTr="00202DFC">
        <w:trPr>
          <w:cantSplit/>
        </w:trPr>
        <w:tc>
          <w:tcPr>
            <w:tcW w:w="6577" w:type="dxa"/>
            <w:tcBorders>
              <w:bottom w:val="single" w:sz="4" w:space="0" w:color="FFFFFF" w:themeColor="background1"/>
            </w:tcBorders>
            <w:shd w:val="solid" w:color="E6E6E6" w:fill="auto"/>
            <w:vAlign w:val="center"/>
          </w:tcPr>
          <w:p w:rsidR="00245B9F" w:rsidRPr="00B14E49" w:rsidRDefault="00245B9F" w:rsidP="00202DFC">
            <w:pPr>
              <w:pStyle w:val="070-TabelaPadro"/>
              <w:jc w:val="left"/>
              <w:rPr>
                <w:lang w:val="en-US"/>
              </w:rPr>
            </w:pP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p>
        </w:tc>
      </w:tr>
      <w:tr w:rsidR="00245B9F" w:rsidRPr="00B14E49" w:rsidTr="00202DFC">
        <w:trPr>
          <w:cantSplit/>
        </w:trPr>
        <w:tc>
          <w:tcPr>
            <w:tcW w:w="6577" w:type="dxa"/>
            <w:tcBorders>
              <w:bottom w:val="single" w:sz="4" w:space="0" w:color="FFFFFF" w:themeColor="background1"/>
            </w:tcBorders>
            <w:shd w:val="solid" w:color="F3F3F3" w:fill="auto"/>
            <w:vAlign w:val="center"/>
          </w:tcPr>
          <w:p w:rsidR="00245B9F" w:rsidRPr="00B14E49" w:rsidRDefault="00245B9F" w:rsidP="00202DFC">
            <w:pPr>
              <w:pStyle w:val="070-TabelaPadro"/>
              <w:jc w:val="left"/>
              <w:rPr>
                <w:b/>
                <w:lang w:val="en-US"/>
              </w:rPr>
            </w:pPr>
            <w:bookmarkStart w:id="480" w:name="BBDRA0200021" w:colFirst="0" w:colLast="0"/>
            <w:r w:rsidRPr="00B14E49">
              <w:rPr>
                <w:b/>
                <w:lang w:val="en-US"/>
              </w:rPr>
              <w:t>Defined benefit pension plans</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b/>
                <w:lang w:val="en-US"/>
              </w:rPr>
            </w:pPr>
            <w:bookmarkStart w:id="481" w:name="BBDRA02AD021"/>
            <w:bookmarkEnd w:id="481"/>
            <w:r w:rsidRPr="00B14E49">
              <w:rPr>
                <w:b/>
                <w:lang w:val="en-US"/>
              </w:rPr>
              <w:t>1,817,598</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b/>
                <w:lang w:val="en-US"/>
              </w:rPr>
            </w:pPr>
            <w:bookmarkStart w:id="482" w:name="BBDRA02AF021"/>
            <w:bookmarkEnd w:id="482"/>
            <w:r w:rsidRPr="00B14E49">
              <w:rPr>
                <w:b/>
                <w:lang w:val="en-US"/>
              </w:rPr>
              <w:t>--</w:t>
            </w:r>
          </w:p>
        </w:tc>
      </w:tr>
      <w:tr w:rsidR="00245B9F" w:rsidRPr="00B14E49" w:rsidTr="00202DFC">
        <w:trPr>
          <w:cantSplit/>
        </w:trPr>
        <w:tc>
          <w:tcPr>
            <w:tcW w:w="6577" w:type="dxa"/>
            <w:tcBorders>
              <w:bottom w:val="single" w:sz="4" w:space="0" w:color="FFFFFF" w:themeColor="background1"/>
            </w:tcBorders>
            <w:shd w:val="solid" w:color="E6E6E6" w:fill="auto"/>
            <w:vAlign w:val="center"/>
          </w:tcPr>
          <w:p w:rsidR="00245B9F" w:rsidRPr="00B14E49" w:rsidRDefault="00245B9F" w:rsidP="00202DFC">
            <w:pPr>
              <w:pStyle w:val="070-TabelaPadro"/>
              <w:ind w:left="60"/>
              <w:jc w:val="left"/>
              <w:rPr>
                <w:lang w:val="en-US"/>
              </w:rPr>
            </w:pPr>
            <w:bookmarkStart w:id="483" w:name="BBDRA0200022" w:colFirst="0" w:colLast="0"/>
            <w:bookmarkEnd w:id="480"/>
            <w:r w:rsidRPr="00B14E49">
              <w:rPr>
                <w:lang w:val="en-US"/>
              </w:rPr>
              <w:t>Gains/(losses) related to remeasurement of defined benefit pension plans</w:t>
            </w: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bookmarkStart w:id="484" w:name="BBDRA02AD022"/>
            <w:bookmarkEnd w:id="484"/>
            <w:r w:rsidRPr="00B14E49">
              <w:rPr>
                <w:lang w:val="en-US"/>
              </w:rPr>
              <w:t>3,307,944</w:t>
            </w: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bookmarkStart w:id="485" w:name="BBDRA02AF022"/>
            <w:bookmarkEnd w:id="485"/>
            <w:r w:rsidRPr="00B14E49">
              <w:rPr>
                <w:lang w:val="en-US"/>
              </w:rPr>
              <w:t>--</w:t>
            </w:r>
          </w:p>
        </w:tc>
      </w:tr>
      <w:tr w:rsidR="00245B9F" w:rsidRPr="00B14E49" w:rsidTr="00202DFC">
        <w:trPr>
          <w:cantSplit/>
        </w:trPr>
        <w:tc>
          <w:tcPr>
            <w:tcW w:w="6577" w:type="dxa"/>
            <w:tcBorders>
              <w:bottom w:val="single" w:sz="4" w:space="0" w:color="FFFFFF" w:themeColor="background1"/>
            </w:tcBorders>
            <w:shd w:val="solid" w:color="F3F3F3" w:fill="auto"/>
            <w:vAlign w:val="center"/>
          </w:tcPr>
          <w:p w:rsidR="00245B9F" w:rsidRPr="00B14E49" w:rsidRDefault="00245B9F" w:rsidP="00202DFC">
            <w:pPr>
              <w:pStyle w:val="070-TabelaPadro"/>
              <w:ind w:left="60"/>
              <w:jc w:val="left"/>
              <w:rPr>
                <w:lang w:val="en-US"/>
              </w:rPr>
            </w:pPr>
            <w:bookmarkStart w:id="486" w:name="BBDRA0200023" w:colFirst="0" w:colLast="0"/>
            <w:bookmarkEnd w:id="483"/>
            <w:r w:rsidRPr="00B14E49">
              <w:rPr>
                <w:lang w:val="en-US"/>
              </w:rPr>
              <w:t>Tax effect</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lang w:val="en-US"/>
              </w:rPr>
            </w:pPr>
            <w:bookmarkStart w:id="487" w:name="BBDRA02AD023"/>
            <w:bookmarkEnd w:id="487"/>
            <w:r w:rsidRPr="00B14E49">
              <w:rPr>
                <w:lang w:val="en-US"/>
              </w:rPr>
              <w:t>(1,490,346)</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lang w:val="en-US"/>
              </w:rPr>
            </w:pPr>
            <w:bookmarkStart w:id="488" w:name="BBDRA02AF023"/>
            <w:bookmarkEnd w:id="488"/>
            <w:r w:rsidRPr="00B14E49">
              <w:rPr>
                <w:lang w:val="en-US"/>
              </w:rPr>
              <w:t>--</w:t>
            </w:r>
          </w:p>
        </w:tc>
      </w:tr>
      <w:bookmarkEnd w:id="486"/>
      <w:tr w:rsidR="00245B9F" w:rsidRPr="00B14E49" w:rsidTr="00202DFC">
        <w:trPr>
          <w:cantSplit/>
        </w:trPr>
        <w:tc>
          <w:tcPr>
            <w:tcW w:w="6577" w:type="dxa"/>
            <w:tcBorders>
              <w:bottom w:val="single" w:sz="4" w:space="0" w:color="FFFFFF" w:themeColor="background1"/>
            </w:tcBorders>
            <w:shd w:val="solid" w:color="E6E6E6" w:fill="auto"/>
            <w:vAlign w:val="center"/>
          </w:tcPr>
          <w:p w:rsidR="00245B9F" w:rsidRPr="00B14E49" w:rsidRDefault="00245B9F" w:rsidP="00202DFC">
            <w:pPr>
              <w:pStyle w:val="070-TabelaPadro"/>
              <w:jc w:val="left"/>
              <w:rPr>
                <w:lang w:val="en-US"/>
              </w:rPr>
            </w:pP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p>
        </w:tc>
      </w:tr>
      <w:tr w:rsidR="00245B9F" w:rsidRPr="00B14E49" w:rsidTr="00202DFC">
        <w:trPr>
          <w:cantSplit/>
        </w:trPr>
        <w:tc>
          <w:tcPr>
            <w:tcW w:w="6577" w:type="dxa"/>
            <w:tcBorders>
              <w:bottom w:val="single" w:sz="4" w:space="0" w:color="FFFFFF" w:themeColor="background1"/>
            </w:tcBorders>
            <w:shd w:val="solid" w:color="F3F3F3" w:fill="auto"/>
            <w:vAlign w:val="center"/>
          </w:tcPr>
          <w:p w:rsidR="00245B9F" w:rsidRPr="00B14E49" w:rsidRDefault="00245B9F" w:rsidP="00202DFC">
            <w:pPr>
              <w:pStyle w:val="070-TabelaPadro"/>
              <w:jc w:val="left"/>
              <w:rPr>
                <w:b/>
                <w:lang w:val="en-US"/>
              </w:rPr>
            </w:pPr>
            <w:bookmarkStart w:id="489" w:name="BBDRA0200024" w:colFirst="0" w:colLast="0"/>
            <w:r w:rsidRPr="00B14E49">
              <w:rPr>
                <w:b/>
                <w:lang w:val="en-US"/>
              </w:rPr>
              <w:t>Other comprehensive income net of tax effects</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b/>
                <w:lang w:val="en-US"/>
              </w:rPr>
            </w:pPr>
            <w:bookmarkStart w:id="490" w:name="BBDRA02AD024"/>
            <w:bookmarkEnd w:id="490"/>
            <w:r w:rsidRPr="00B14E49">
              <w:rPr>
                <w:b/>
                <w:lang w:val="en-US"/>
              </w:rPr>
              <w:t>676,535</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b/>
                <w:lang w:val="en-US"/>
              </w:rPr>
            </w:pPr>
            <w:bookmarkStart w:id="491" w:name="BBDRA02AF024"/>
            <w:bookmarkEnd w:id="491"/>
            <w:r w:rsidRPr="00B14E49">
              <w:rPr>
                <w:b/>
                <w:lang w:val="en-US"/>
              </w:rPr>
              <w:t>24,970</w:t>
            </w:r>
          </w:p>
        </w:tc>
      </w:tr>
      <w:bookmarkEnd w:id="489"/>
      <w:tr w:rsidR="00245B9F" w:rsidRPr="00B14E49" w:rsidTr="00202DFC">
        <w:trPr>
          <w:cantSplit/>
        </w:trPr>
        <w:tc>
          <w:tcPr>
            <w:tcW w:w="6577" w:type="dxa"/>
            <w:tcBorders>
              <w:bottom w:val="single" w:sz="4" w:space="0" w:color="FFFFFF" w:themeColor="background1"/>
            </w:tcBorders>
            <w:shd w:val="solid" w:color="E6E6E6" w:fill="auto"/>
            <w:vAlign w:val="center"/>
          </w:tcPr>
          <w:p w:rsidR="00245B9F" w:rsidRPr="00B14E49" w:rsidRDefault="00245B9F" w:rsidP="00202DFC">
            <w:pPr>
              <w:pStyle w:val="070-TabelaPadro"/>
              <w:jc w:val="left"/>
              <w:rPr>
                <w:lang w:val="en-US"/>
              </w:rPr>
            </w:pP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p>
        </w:tc>
      </w:tr>
      <w:tr w:rsidR="00245B9F" w:rsidRPr="00B14E49" w:rsidTr="00202DFC">
        <w:trPr>
          <w:cantSplit/>
        </w:trPr>
        <w:tc>
          <w:tcPr>
            <w:tcW w:w="6577" w:type="dxa"/>
            <w:tcBorders>
              <w:bottom w:val="single" w:sz="4" w:space="0" w:color="FFFFFF" w:themeColor="background1"/>
            </w:tcBorders>
            <w:shd w:val="solid" w:color="F3F3F3" w:fill="auto"/>
            <w:vAlign w:val="center"/>
          </w:tcPr>
          <w:p w:rsidR="00245B9F" w:rsidRPr="00B14E49" w:rsidRDefault="00245B9F" w:rsidP="00202DFC">
            <w:pPr>
              <w:pStyle w:val="070-TabelaPadro"/>
              <w:jc w:val="left"/>
              <w:rPr>
                <w:b/>
                <w:lang w:val="en-US"/>
              </w:rPr>
            </w:pPr>
            <w:bookmarkStart w:id="492" w:name="BBDRA0200025" w:colFirst="0" w:colLast="0"/>
            <w:r w:rsidRPr="00B14E49">
              <w:rPr>
                <w:b/>
                <w:lang w:val="en-US"/>
              </w:rPr>
              <w:t>Net comprehensive income</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b/>
                <w:lang w:val="en-US"/>
              </w:rPr>
            </w:pPr>
            <w:bookmarkStart w:id="493" w:name="BBDRA02AD025"/>
            <w:bookmarkEnd w:id="493"/>
            <w:r w:rsidRPr="00B14E49">
              <w:rPr>
                <w:b/>
                <w:lang w:val="en-US"/>
              </w:rPr>
              <w:t>4,231,557</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b/>
                <w:lang w:val="en-US"/>
              </w:rPr>
            </w:pPr>
            <w:bookmarkStart w:id="494" w:name="BBDRA02AF025"/>
            <w:bookmarkEnd w:id="494"/>
            <w:r w:rsidRPr="00B14E49">
              <w:rPr>
                <w:b/>
                <w:lang w:val="en-US"/>
              </w:rPr>
              <w:t>4,420,156</w:t>
            </w:r>
          </w:p>
        </w:tc>
      </w:tr>
      <w:bookmarkEnd w:id="492"/>
      <w:tr w:rsidR="00245B9F" w:rsidRPr="00B14E49" w:rsidTr="00202DFC">
        <w:trPr>
          <w:cantSplit/>
        </w:trPr>
        <w:tc>
          <w:tcPr>
            <w:tcW w:w="6577" w:type="dxa"/>
            <w:tcBorders>
              <w:bottom w:val="single" w:sz="4" w:space="0" w:color="FFFFFF" w:themeColor="background1"/>
            </w:tcBorders>
            <w:shd w:val="solid" w:color="E6E6E6" w:fill="auto"/>
            <w:vAlign w:val="center"/>
          </w:tcPr>
          <w:p w:rsidR="00245B9F" w:rsidRPr="00B14E49" w:rsidRDefault="00245B9F" w:rsidP="00202DFC">
            <w:pPr>
              <w:pStyle w:val="070-TabelaPadro"/>
              <w:jc w:val="left"/>
              <w:rPr>
                <w:lang w:val="en-US"/>
              </w:rPr>
            </w:pP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p>
        </w:tc>
        <w:tc>
          <w:tcPr>
            <w:tcW w:w="1588" w:type="dxa"/>
            <w:tcBorders>
              <w:bottom w:val="single" w:sz="4" w:space="0" w:color="FFFFFF" w:themeColor="background1"/>
            </w:tcBorders>
            <w:shd w:val="solid" w:color="E6E6E6" w:fill="auto"/>
            <w:vAlign w:val="center"/>
          </w:tcPr>
          <w:p w:rsidR="00245B9F" w:rsidRPr="00B14E49" w:rsidRDefault="00245B9F" w:rsidP="00202DFC">
            <w:pPr>
              <w:pStyle w:val="070-TabelaPadro"/>
              <w:rPr>
                <w:lang w:val="en-US"/>
              </w:rPr>
            </w:pPr>
          </w:p>
        </w:tc>
      </w:tr>
      <w:tr w:rsidR="00245B9F" w:rsidRPr="00B14E49" w:rsidTr="00202DFC">
        <w:trPr>
          <w:cantSplit/>
        </w:trPr>
        <w:tc>
          <w:tcPr>
            <w:tcW w:w="6577" w:type="dxa"/>
            <w:tcBorders>
              <w:bottom w:val="single" w:sz="4" w:space="0" w:color="FFFFFF" w:themeColor="background1"/>
            </w:tcBorders>
            <w:shd w:val="solid" w:color="F3F3F3" w:fill="auto"/>
            <w:vAlign w:val="center"/>
          </w:tcPr>
          <w:p w:rsidR="00245B9F" w:rsidRPr="00B14E49" w:rsidRDefault="00245B9F" w:rsidP="00202DFC">
            <w:pPr>
              <w:pStyle w:val="070-TabelaPadro"/>
              <w:jc w:val="left"/>
              <w:rPr>
                <w:b/>
                <w:lang w:val="en-US"/>
              </w:rPr>
            </w:pPr>
            <w:bookmarkStart w:id="495" w:name="BBDRA0200027" w:colFirst="0" w:colLast="0"/>
            <w:r w:rsidRPr="00B14E49">
              <w:rPr>
                <w:b/>
                <w:lang w:val="en-US"/>
              </w:rPr>
              <w:t>Net comprehensive income attributable to shareholders of the Bank</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b/>
                <w:lang w:val="en-US"/>
              </w:rPr>
            </w:pPr>
            <w:bookmarkStart w:id="496" w:name="BBDRA02AD027"/>
            <w:bookmarkEnd w:id="496"/>
            <w:r w:rsidRPr="00B14E49">
              <w:rPr>
                <w:b/>
                <w:lang w:val="en-US"/>
              </w:rPr>
              <w:t>3,814,828</w:t>
            </w:r>
          </w:p>
        </w:tc>
        <w:tc>
          <w:tcPr>
            <w:tcW w:w="1588" w:type="dxa"/>
            <w:tcBorders>
              <w:bottom w:val="single" w:sz="4" w:space="0" w:color="FFFFFF" w:themeColor="background1"/>
            </w:tcBorders>
            <w:shd w:val="solid" w:color="F3F3F3" w:fill="auto"/>
            <w:vAlign w:val="center"/>
          </w:tcPr>
          <w:p w:rsidR="00245B9F" w:rsidRPr="00B14E49" w:rsidRDefault="00245B9F" w:rsidP="00202DFC">
            <w:pPr>
              <w:pStyle w:val="070-TabelaPadro"/>
              <w:rPr>
                <w:b/>
                <w:lang w:val="en-US"/>
              </w:rPr>
            </w:pPr>
            <w:bookmarkStart w:id="497" w:name="BBDRA02AF027"/>
            <w:bookmarkEnd w:id="497"/>
            <w:r w:rsidRPr="00B14E49">
              <w:rPr>
                <w:b/>
                <w:lang w:val="en-US"/>
              </w:rPr>
              <w:t>4,162,872</w:t>
            </w:r>
          </w:p>
        </w:tc>
      </w:tr>
      <w:tr w:rsidR="00245B9F" w:rsidRPr="00B14E49" w:rsidTr="00202DFC">
        <w:trPr>
          <w:cantSplit/>
        </w:trPr>
        <w:tc>
          <w:tcPr>
            <w:tcW w:w="6577" w:type="dxa"/>
            <w:tcBorders>
              <w:bottom w:val="single" w:sz="4" w:space="0" w:color="CCCCCC"/>
            </w:tcBorders>
            <w:shd w:val="solid" w:color="E6E6E6" w:fill="auto"/>
            <w:vAlign w:val="center"/>
          </w:tcPr>
          <w:p w:rsidR="00245B9F" w:rsidRPr="00B14E49" w:rsidRDefault="00245B9F" w:rsidP="00202DFC">
            <w:pPr>
              <w:pStyle w:val="070-TabelaPadro"/>
              <w:jc w:val="left"/>
              <w:rPr>
                <w:b/>
                <w:lang w:val="en-US"/>
              </w:rPr>
            </w:pPr>
            <w:bookmarkStart w:id="498" w:name="BBDRA0200028" w:colFirst="0" w:colLast="0"/>
            <w:bookmarkEnd w:id="495"/>
            <w:r w:rsidRPr="00B14E49">
              <w:rPr>
                <w:b/>
                <w:lang w:val="en-US"/>
              </w:rPr>
              <w:t>Net comprehensive income attributable to non-controlling interest</w:t>
            </w:r>
          </w:p>
        </w:tc>
        <w:tc>
          <w:tcPr>
            <w:tcW w:w="1588" w:type="dxa"/>
            <w:tcBorders>
              <w:bottom w:val="single" w:sz="4" w:space="0" w:color="CCCCCC"/>
            </w:tcBorders>
            <w:shd w:val="solid" w:color="E6E6E6" w:fill="auto"/>
            <w:vAlign w:val="center"/>
          </w:tcPr>
          <w:p w:rsidR="00245B9F" w:rsidRPr="00B14E49" w:rsidRDefault="00245B9F" w:rsidP="00202DFC">
            <w:pPr>
              <w:pStyle w:val="070-TabelaPadro"/>
              <w:rPr>
                <w:b/>
                <w:lang w:val="en-US"/>
              </w:rPr>
            </w:pPr>
            <w:bookmarkStart w:id="499" w:name="BBDRA02AD028"/>
            <w:bookmarkEnd w:id="499"/>
            <w:r w:rsidRPr="00B14E49">
              <w:rPr>
                <w:b/>
                <w:lang w:val="en-US"/>
              </w:rPr>
              <w:t>416,729</w:t>
            </w:r>
          </w:p>
        </w:tc>
        <w:tc>
          <w:tcPr>
            <w:tcW w:w="1588" w:type="dxa"/>
            <w:tcBorders>
              <w:bottom w:val="single" w:sz="4" w:space="0" w:color="CCCCCC"/>
            </w:tcBorders>
            <w:shd w:val="solid" w:color="E6E6E6" w:fill="auto"/>
            <w:vAlign w:val="center"/>
          </w:tcPr>
          <w:p w:rsidR="00245B9F" w:rsidRPr="00B14E49" w:rsidRDefault="00245B9F" w:rsidP="00202DFC">
            <w:pPr>
              <w:pStyle w:val="070-TabelaPadro"/>
              <w:rPr>
                <w:b/>
                <w:lang w:val="en-US"/>
              </w:rPr>
            </w:pPr>
            <w:bookmarkStart w:id="500" w:name="BBDRA02AF028"/>
            <w:bookmarkEnd w:id="500"/>
            <w:r w:rsidRPr="00B14E49">
              <w:rPr>
                <w:b/>
                <w:lang w:val="en-US"/>
              </w:rPr>
              <w:t>257,284</w:t>
            </w:r>
          </w:p>
        </w:tc>
      </w:tr>
      <w:bookmarkEnd w:id="443"/>
      <w:bookmarkEnd w:id="498"/>
    </w:tbl>
    <w:p w:rsidR="00245B9F" w:rsidRPr="00B14E49" w:rsidRDefault="00245B9F" w:rsidP="00202DFC">
      <w:pPr>
        <w:pStyle w:val="072-Rodapdatabela"/>
        <w:rPr>
          <w:lang w:val="en-US"/>
        </w:rPr>
      </w:pPr>
    </w:p>
    <w:p w:rsidR="00245B9F" w:rsidRDefault="00245B9F" w:rsidP="00245B9F">
      <w:pPr>
        <w:pStyle w:val="050-TextoPadro"/>
      </w:pPr>
      <w:r>
        <w:fldChar w:fldCharType="end"/>
      </w:r>
    </w:p>
    <w:p w:rsidR="00245B9F" w:rsidRDefault="00245B9F" w:rsidP="00245B9F">
      <w:pPr>
        <w:pStyle w:val="050-TextoPadro"/>
        <w:sectPr w:rsidR="00245B9F" w:rsidSect="00202DFC">
          <w:headerReference w:type="even" r:id="rId27"/>
          <w:headerReference w:type="default" r:id="rId28"/>
          <w:footerReference w:type="even" r:id="rId29"/>
          <w:headerReference w:type="first" r:id="rId30"/>
          <w:footerReference w:type="first" r:id="rId31"/>
          <w:pgSz w:w="11907" w:h="16840" w:code="9"/>
          <w:pgMar w:top="2126" w:right="851" w:bottom="1134" w:left="1418" w:header="425" w:footer="425" w:gutter="0"/>
          <w:cols w:space="283"/>
          <w:docGrid w:linePitch="326"/>
        </w:sectPr>
      </w:pPr>
    </w:p>
    <w:p w:rsidR="00245B9F" w:rsidRPr="0073682B" w:rsidRDefault="00245B9F" w:rsidP="00202DFC">
      <w:pPr>
        <w:pStyle w:val="020-TtulodeDocumento"/>
        <w:numPr>
          <w:ilvl w:val="0"/>
          <w:numId w:val="0"/>
        </w:numPr>
        <w:rPr>
          <w:lang w:val="en-US"/>
        </w:rPr>
      </w:pPr>
      <w:r>
        <w:lastRenderedPageBreak/>
        <w:fldChar w:fldCharType="begin"/>
      </w:r>
      <w:r>
        <w:instrText xml:space="preserve"> INCLUDETEXT  "G:\\CONFIDENCIAL\\Evidenciação\\Publicação\\PubliCon\\Arquivos\\Publicacao\\Exercicio2020\\BB\\01T\\\\BB-DMP-EN(53).docx" </w:instrText>
      </w:r>
      <w:r>
        <w:fldChar w:fldCharType="separate"/>
      </w:r>
      <w:bookmarkStart w:id="501" w:name="_Toc39665625"/>
      <w:r w:rsidRPr="0073682B">
        <w:rPr>
          <w:lang w:val="en-US"/>
        </w:rPr>
        <w:t>STATEMENT OF CHANGES IN SHAREHOLDERS' EQUITY</w:t>
      </w:r>
      <w:bookmarkEnd w:id="501"/>
    </w:p>
    <w:tbl>
      <w:tblPr>
        <w:tblW w:w="146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MP.02 - STATEMENTS OF CHANGES IN SHAREHOLDERS' EQUITY - Subsidiaries"/>
        <w:tblDescription w:val="PubliCon - Sistema de Gerenciamento do Documentos Contábeis para Publicação&#10;&#10;Última atualização do mapa do quadro em: "/>
      </w:tblPr>
      <w:tblGrid>
        <w:gridCol w:w="3047"/>
        <w:gridCol w:w="567"/>
        <w:gridCol w:w="851"/>
        <w:gridCol w:w="992"/>
        <w:gridCol w:w="850"/>
        <w:gridCol w:w="851"/>
        <w:gridCol w:w="850"/>
        <w:gridCol w:w="993"/>
        <w:gridCol w:w="992"/>
        <w:gridCol w:w="992"/>
        <w:gridCol w:w="851"/>
        <w:gridCol w:w="1134"/>
        <w:gridCol w:w="850"/>
        <w:gridCol w:w="805"/>
      </w:tblGrid>
      <w:tr w:rsidR="00245B9F" w:rsidRPr="002E2A17" w:rsidTr="00202DFC">
        <w:trPr>
          <w:cantSplit/>
          <w:tblHeader/>
        </w:trPr>
        <w:tc>
          <w:tcPr>
            <w:tcW w:w="3047" w:type="dxa"/>
            <w:vMerge w:val="restart"/>
            <w:shd w:val="solid" w:color="C3D7F0" w:fill="auto"/>
            <w:vAlign w:val="center"/>
          </w:tcPr>
          <w:p w:rsidR="00245B9F" w:rsidRPr="002E2A17" w:rsidRDefault="00245B9F" w:rsidP="00202DFC">
            <w:pPr>
              <w:pStyle w:val="070-TabelaPadro"/>
              <w:jc w:val="center"/>
              <w:rPr>
                <w:b/>
                <w:sz w:val="11"/>
                <w:lang w:val="en-US"/>
              </w:rPr>
            </w:pPr>
            <w:bookmarkStart w:id="502" w:name="BBDMP02"/>
          </w:p>
        </w:tc>
        <w:tc>
          <w:tcPr>
            <w:tcW w:w="567" w:type="dxa"/>
            <w:vMerge w:val="restart"/>
            <w:shd w:val="solid" w:color="C3D7F0" w:fill="auto"/>
            <w:vAlign w:val="center"/>
          </w:tcPr>
          <w:p w:rsidR="00245B9F" w:rsidRPr="002E2A17" w:rsidRDefault="00245B9F" w:rsidP="00202DFC">
            <w:pPr>
              <w:pStyle w:val="070-TabelaPadro"/>
              <w:jc w:val="center"/>
              <w:rPr>
                <w:b/>
                <w:sz w:val="11"/>
                <w:lang w:val="en-US"/>
              </w:rPr>
            </w:pPr>
            <w:r>
              <w:rPr>
                <w:b/>
                <w:sz w:val="11"/>
                <w:lang w:val="en-US"/>
              </w:rPr>
              <w:t>Note</w:t>
            </w:r>
          </w:p>
        </w:tc>
        <w:tc>
          <w:tcPr>
            <w:tcW w:w="851" w:type="dxa"/>
            <w:vMerge w:val="restart"/>
            <w:shd w:val="solid" w:color="C3D7F0" w:fill="auto"/>
            <w:vAlign w:val="center"/>
          </w:tcPr>
          <w:p w:rsidR="00245B9F" w:rsidRPr="002E2A17" w:rsidRDefault="00245B9F" w:rsidP="00202DFC">
            <w:pPr>
              <w:pStyle w:val="070-TabelaPadro"/>
              <w:jc w:val="center"/>
              <w:rPr>
                <w:b/>
                <w:sz w:val="11"/>
                <w:lang w:val="en-US"/>
              </w:rPr>
            </w:pPr>
            <w:r>
              <w:rPr>
                <w:b/>
                <w:sz w:val="11"/>
                <w:lang w:val="en-US"/>
              </w:rPr>
              <w:t>Capital</w:t>
            </w:r>
          </w:p>
        </w:tc>
        <w:tc>
          <w:tcPr>
            <w:tcW w:w="992" w:type="dxa"/>
            <w:vMerge w:val="restart"/>
            <w:shd w:val="solid" w:color="C3D7F0" w:fill="auto"/>
            <w:vAlign w:val="center"/>
          </w:tcPr>
          <w:p w:rsidR="00245B9F" w:rsidRPr="002E2A17" w:rsidRDefault="00245B9F" w:rsidP="00202DFC">
            <w:pPr>
              <w:pStyle w:val="070-TabelaPadro"/>
              <w:jc w:val="center"/>
              <w:rPr>
                <w:b/>
                <w:sz w:val="11"/>
                <w:lang w:val="en-US"/>
              </w:rPr>
            </w:pPr>
            <w:r>
              <w:rPr>
                <w:b/>
                <w:sz w:val="11"/>
                <w:lang w:val="en-US"/>
              </w:rPr>
              <w:t>Instruments qualifying to common equity tier 1 Capital</w:t>
            </w:r>
          </w:p>
        </w:tc>
        <w:tc>
          <w:tcPr>
            <w:tcW w:w="850" w:type="dxa"/>
            <w:vMerge w:val="restart"/>
            <w:shd w:val="solid" w:color="C3D7F0" w:fill="auto"/>
            <w:vAlign w:val="center"/>
          </w:tcPr>
          <w:p w:rsidR="00245B9F" w:rsidRPr="002E2A17" w:rsidRDefault="00245B9F" w:rsidP="00202DFC">
            <w:pPr>
              <w:pStyle w:val="070-TabelaPadro"/>
              <w:jc w:val="center"/>
              <w:rPr>
                <w:b/>
                <w:sz w:val="11"/>
                <w:lang w:val="en-US"/>
              </w:rPr>
            </w:pPr>
            <w:r>
              <w:rPr>
                <w:b/>
                <w:sz w:val="11"/>
                <w:lang w:val="en-US"/>
              </w:rPr>
              <w:t>Capital reserves</w:t>
            </w:r>
          </w:p>
        </w:tc>
        <w:tc>
          <w:tcPr>
            <w:tcW w:w="851" w:type="dxa"/>
            <w:vMerge w:val="restart"/>
            <w:shd w:val="solid" w:color="C3D7F0" w:fill="auto"/>
            <w:vAlign w:val="center"/>
          </w:tcPr>
          <w:p w:rsidR="00245B9F" w:rsidRPr="002E2A17" w:rsidRDefault="00245B9F" w:rsidP="00202DFC">
            <w:pPr>
              <w:pStyle w:val="070-TabelaPadro"/>
              <w:jc w:val="center"/>
              <w:rPr>
                <w:b/>
                <w:sz w:val="11"/>
                <w:lang w:val="en-US"/>
              </w:rPr>
            </w:pPr>
            <w:r>
              <w:rPr>
                <w:b/>
                <w:sz w:val="11"/>
                <w:lang w:val="en-US"/>
              </w:rPr>
              <w:t>Revaluation reserves</w:t>
            </w:r>
          </w:p>
        </w:tc>
        <w:tc>
          <w:tcPr>
            <w:tcW w:w="2835" w:type="dxa"/>
            <w:gridSpan w:val="3"/>
            <w:tcBorders>
              <w:bottom w:val="single" w:sz="4" w:space="0" w:color="FFFFFF" w:themeColor="background1"/>
            </w:tcBorders>
            <w:shd w:val="solid" w:color="C3D7F0" w:fill="auto"/>
            <w:vAlign w:val="center"/>
          </w:tcPr>
          <w:p w:rsidR="00245B9F" w:rsidRPr="002E2A17" w:rsidRDefault="00245B9F" w:rsidP="00202DFC">
            <w:pPr>
              <w:pStyle w:val="070-TabelaPadro"/>
              <w:jc w:val="center"/>
              <w:rPr>
                <w:b/>
                <w:sz w:val="11"/>
                <w:lang w:val="en-US"/>
              </w:rPr>
            </w:pPr>
            <w:r>
              <w:rPr>
                <w:b/>
                <w:sz w:val="11"/>
                <w:lang w:val="en-US"/>
              </w:rPr>
              <w:t>Profit reserves</w:t>
            </w:r>
          </w:p>
        </w:tc>
        <w:tc>
          <w:tcPr>
            <w:tcW w:w="992" w:type="dxa"/>
            <w:vMerge w:val="restart"/>
            <w:shd w:val="solid" w:color="C3D7F0" w:fill="auto"/>
            <w:vAlign w:val="center"/>
          </w:tcPr>
          <w:p w:rsidR="00245B9F" w:rsidRPr="002E2A17" w:rsidRDefault="00245B9F" w:rsidP="00202DFC">
            <w:pPr>
              <w:pStyle w:val="070-TabelaPadro"/>
              <w:jc w:val="center"/>
              <w:rPr>
                <w:b/>
                <w:sz w:val="11"/>
                <w:lang w:val="en-US"/>
              </w:rPr>
            </w:pPr>
            <w:r>
              <w:rPr>
                <w:b/>
                <w:sz w:val="11"/>
                <w:lang w:val="en-US"/>
              </w:rPr>
              <w:t>Accumulated other comprehensive income</w:t>
            </w:r>
          </w:p>
        </w:tc>
        <w:tc>
          <w:tcPr>
            <w:tcW w:w="851" w:type="dxa"/>
            <w:vMerge w:val="restart"/>
            <w:shd w:val="solid" w:color="C3D7F0" w:fill="auto"/>
            <w:vAlign w:val="center"/>
          </w:tcPr>
          <w:p w:rsidR="00245B9F" w:rsidRPr="002E2A17" w:rsidRDefault="00245B9F" w:rsidP="00202DFC">
            <w:pPr>
              <w:pStyle w:val="070-TabelaPadro"/>
              <w:jc w:val="center"/>
              <w:rPr>
                <w:b/>
                <w:sz w:val="11"/>
                <w:lang w:val="en-US"/>
              </w:rPr>
            </w:pPr>
            <w:r>
              <w:rPr>
                <w:b/>
                <w:sz w:val="11"/>
                <w:lang w:val="en-US"/>
              </w:rPr>
              <w:t>Treasury shares</w:t>
            </w:r>
          </w:p>
        </w:tc>
        <w:tc>
          <w:tcPr>
            <w:tcW w:w="1134" w:type="dxa"/>
            <w:vMerge w:val="restart"/>
            <w:shd w:val="solid" w:color="C3D7F0" w:fill="auto"/>
            <w:vAlign w:val="center"/>
          </w:tcPr>
          <w:p w:rsidR="00245B9F" w:rsidRDefault="00245B9F" w:rsidP="00202DFC">
            <w:pPr>
              <w:pStyle w:val="070-TabelaPadro"/>
              <w:jc w:val="center"/>
              <w:rPr>
                <w:b/>
                <w:sz w:val="11"/>
                <w:lang w:val="en-US"/>
              </w:rPr>
            </w:pPr>
            <w:r>
              <w:rPr>
                <w:b/>
                <w:sz w:val="11"/>
                <w:lang w:val="en-US"/>
              </w:rPr>
              <w:t>Retained earnings/</w:t>
            </w:r>
          </w:p>
          <w:p w:rsidR="00245B9F" w:rsidRPr="002E2A17" w:rsidRDefault="00245B9F" w:rsidP="00202DFC">
            <w:pPr>
              <w:pStyle w:val="070-TabelaPadro"/>
              <w:jc w:val="center"/>
              <w:rPr>
                <w:b/>
                <w:sz w:val="11"/>
                <w:lang w:val="en-US"/>
              </w:rPr>
            </w:pPr>
            <w:r>
              <w:rPr>
                <w:b/>
                <w:sz w:val="11"/>
                <w:lang w:val="en-US"/>
              </w:rPr>
              <w:t>accumulated losses</w:t>
            </w:r>
          </w:p>
        </w:tc>
        <w:tc>
          <w:tcPr>
            <w:tcW w:w="850" w:type="dxa"/>
            <w:vMerge w:val="restart"/>
            <w:shd w:val="solid" w:color="C3D7F0" w:fill="auto"/>
            <w:vAlign w:val="center"/>
          </w:tcPr>
          <w:p w:rsidR="00245B9F" w:rsidRPr="002E2A17" w:rsidRDefault="00245B9F" w:rsidP="00202DFC">
            <w:pPr>
              <w:pStyle w:val="070-TabelaPadro"/>
              <w:jc w:val="center"/>
              <w:rPr>
                <w:b/>
                <w:sz w:val="11"/>
                <w:lang w:val="en-US"/>
              </w:rPr>
            </w:pPr>
            <w:r>
              <w:rPr>
                <w:b/>
                <w:sz w:val="11"/>
                <w:lang w:val="en-US"/>
              </w:rPr>
              <w:t>Non-controlling interest</w:t>
            </w:r>
          </w:p>
        </w:tc>
        <w:tc>
          <w:tcPr>
            <w:tcW w:w="805" w:type="dxa"/>
            <w:vMerge w:val="restart"/>
            <w:shd w:val="solid" w:color="C3D7F0" w:fill="auto"/>
            <w:vAlign w:val="center"/>
          </w:tcPr>
          <w:p w:rsidR="00245B9F" w:rsidRPr="002E2A17" w:rsidRDefault="00245B9F" w:rsidP="00202DFC">
            <w:pPr>
              <w:pStyle w:val="070-TabelaPadro"/>
              <w:jc w:val="center"/>
              <w:rPr>
                <w:b/>
                <w:sz w:val="11"/>
                <w:lang w:val="en-US"/>
              </w:rPr>
            </w:pPr>
            <w:r>
              <w:rPr>
                <w:b/>
                <w:sz w:val="11"/>
                <w:lang w:val="en-US"/>
              </w:rPr>
              <w:t>Total</w:t>
            </w:r>
          </w:p>
        </w:tc>
      </w:tr>
      <w:tr w:rsidR="00245B9F" w:rsidRPr="002E2A17" w:rsidTr="00202DFC">
        <w:trPr>
          <w:cantSplit/>
          <w:tblHeader/>
        </w:trPr>
        <w:tc>
          <w:tcPr>
            <w:tcW w:w="3047" w:type="dxa"/>
            <w:vMerge/>
            <w:tcBorders>
              <w:bottom w:val="single" w:sz="4" w:space="0" w:color="auto"/>
            </w:tcBorders>
            <w:shd w:val="solid" w:color="C3D7F0" w:fill="auto"/>
            <w:vAlign w:val="center"/>
          </w:tcPr>
          <w:p w:rsidR="00245B9F" w:rsidRPr="002E2A17" w:rsidRDefault="00245B9F" w:rsidP="00202DFC">
            <w:pPr>
              <w:pStyle w:val="070-TabelaPadro"/>
              <w:jc w:val="center"/>
              <w:rPr>
                <w:b/>
                <w:sz w:val="11"/>
                <w:lang w:val="en-US"/>
              </w:rPr>
            </w:pPr>
          </w:p>
        </w:tc>
        <w:tc>
          <w:tcPr>
            <w:tcW w:w="567" w:type="dxa"/>
            <w:vMerge/>
            <w:tcBorders>
              <w:bottom w:val="single" w:sz="4" w:space="0" w:color="auto"/>
            </w:tcBorders>
            <w:shd w:val="solid" w:color="C3D7F0" w:fill="auto"/>
            <w:vAlign w:val="center"/>
          </w:tcPr>
          <w:p w:rsidR="00245B9F" w:rsidRPr="002E2A17" w:rsidRDefault="00245B9F" w:rsidP="00202DFC">
            <w:pPr>
              <w:pStyle w:val="070-TabelaPadro"/>
              <w:jc w:val="center"/>
              <w:rPr>
                <w:b/>
                <w:sz w:val="11"/>
                <w:lang w:val="en-US"/>
              </w:rPr>
            </w:pPr>
          </w:p>
        </w:tc>
        <w:tc>
          <w:tcPr>
            <w:tcW w:w="851" w:type="dxa"/>
            <w:vMerge/>
            <w:tcBorders>
              <w:bottom w:val="single" w:sz="4" w:space="0" w:color="auto"/>
            </w:tcBorders>
            <w:shd w:val="solid" w:color="C3D7F0" w:fill="auto"/>
            <w:vAlign w:val="center"/>
          </w:tcPr>
          <w:p w:rsidR="00245B9F" w:rsidRPr="002E2A17" w:rsidRDefault="00245B9F" w:rsidP="00202DFC">
            <w:pPr>
              <w:pStyle w:val="070-TabelaPadro"/>
              <w:jc w:val="center"/>
              <w:rPr>
                <w:b/>
                <w:sz w:val="11"/>
                <w:lang w:val="en-US"/>
              </w:rPr>
            </w:pPr>
          </w:p>
        </w:tc>
        <w:tc>
          <w:tcPr>
            <w:tcW w:w="992" w:type="dxa"/>
            <w:vMerge/>
            <w:tcBorders>
              <w:bottom w:val="single" w:sz="4" w:space="0" w:color="auto"/>
            </w:tcBorders>
            <w:shd w:val="solid" w:color="C3D7F0" w:fill="auto"/>
            <w:vAlign w:val="center"/>
          </w:tcPr>
          <w:p w:rsidR="00245B9F" w:rsidRPr="002E2A17" w:rsidRDefault="00245B9F" w:rsidP="00202DFC">
            <w:pPr>
              <w:pStyle w:val="070-TabelaPadro"/>
              <w:jc w:val="center"/>
              <w:rPr>
                <w:b/>
                <w:sz w:val="11"/>
                <w:lang w:val="en-US"/>
              </w:rPr>
            </w:pPr>
          </w:p>
        </w:tc>
        <w:tc>
          <w:tcPr>
            <w:tcW w:w="850" w:type="dxa"/>
            <w:vMerge/>
            <w:tcBorders>
              <w:bottom w:val="single" w:sz="4" w:space="0" w:color="auto"/>
            </w:tcBorders>
            <w:shd w:val="solid" w:color="C3D7F0" w:fill="auto"/>
            <w:vAlign w:val="center"/>
          </w:tcPr>
          <w:p w:rsidR="00245B9F" w:rsidRPr="002E2A17" w:rsidRDefault="00245B9F" w:rsidP="00202DFC">
            <w:pPr>
              <w:pStyle w:val="070-TabelaPadro"/>
              <w:jc w:val="center"/>
              <w:rPr>
                <w:b/>
                <w:sz w:val="11"/>
                <w:lang w:val="en-US"/>
              </w:rPr>
            </w:pPr>
          </w:p>
        </w:tc>
        <w:tc>
          <w:tcPr>
            <w:tcW w:w="851" w:type="dxa"/>
            <w:vMerge/>
            <w:tcBorders>
              <w:bottom w:val="single" w:sz="4" w:space="0" w:color="auto"/>
            </w:tcBorders>
            <w:shd w:val="solid" w:color="C3D7F0" w:fill="auto"/>
            <w:vAlign w:val="center"/>
          </w:tcPr>
          <w:p w:rsidR="00245B9F" w:rsidRPr="002E2A17" w:rsidRDefault="00245B9F" w:rsidP="00202DFC">
            <w:pPr>
              <w:pStyle w:val="070-TabelaPadro"/>
              <w:jc w:val="center"/>
              <w:rPr>
                <w:b/>
                <w:sz w:val="11"/>
                <w:lang w:val="en-US"/>
              </w:rPr>
            </w:pPr>
          </w:p>
        </w:tc>
        <w:tc>
          <w:tcPr>
            <w:tcW w:w="850" w:type="dxa"/>
            <w:tcBorders>
              <w:bottom w:val="single" w:sz="4" w:space="0" w:color="auto"/>
            </w:tcBorders>
            <w:shd w:val="solid" w:color="C3D7F0" w:fill="auto"/>
            <w:vAlign w:val="center"/>
          </w:tcPr>
          <w:p w:rsidR="00245B9F" w:rsidRPr="002E2A17" w:rsidRDefault="00245B9F" w:rsidP="00202DFC">
            <w:pPr>
              <w:pStyle w:val="070-TabelaPadro"/>
              <w:jc w:val="center"/>
              <w:rPr>
                <w:b/>
                <w:sz w:val="11"/>
                <w:lang w:val="en-US"/>
              </w:rPr>
            </w:pPr>
            <w:r>
              <w:rPr>
                <w:b/>
                <w:sz w:val="11"/>
                <w:lang w:val="en-US"/>
              </w:rPr>
              <w:t>Legal reserve</w:t>
            </w:r>
          </w:p>
        </w:tc>
        <w:tc>
          <w:tcPr>
            <w:tcW w:w="993" w:type="dxa"/>
            <w:tcBorders>
              <w:bottom w:val="single" w:sz="4" w:space="0" w:color="auto"/>
            </w:tcBorders>
            <w:shd w:val="solid" w:color="C3D7F0" w:fill="auto"/>
            <w:vAlign w:val="center"/>
          </w:tcPr>
          <w:p w:rsidR="00245B9F" w:rsidRPr="002E2A17" w:rsidRDefault="00245B9F" w:rsidP="00202DFC">
            <w:pPr>
              <w:pStyle w:val="070-TabelaPadro"/>
              <w:jc w:val="center"/>
              <w:rPr>
                <w:b/>
                <w:sz w:val="11"/>
                <w:lang w:val="en-US"/>
              </w:rPr>
            </w:pPr>
            <w:r>
              <w:rPr>
                <w:b/>
                <w:sz w:val="11"/>
                <w:lang w:val="en-US"/>
              </w:rPr>
              <w:t>Statutory reserves</w:t>
            </w:r>
          </w:p>
        </w:tc>
        <w:tc>
          <w:tcPr>
            <w:tcW w:w="992" w:type="dxa"/>
            <w:tcBorders>
              <w:bottom w:val="single" w:sz="4" w:space="0" w:color="auto"/>
            </w:tcBorders>
            <w:shd w:val="solid" w:color="C3D7F0" w:fill="auto"/>
            <w:vAlign w:val="center"/>
          </w:tcPr>
          <w:p w:rsidR="00245B9F" w:rsidRPr="002E2A17" w:rsidRDefault="00245B9F" w:rsidP="00202DFC">
            <w:pPr>
              <w:pStyle w:val="070-TabelaPadro"/>
              <w:jc w:val="center"/>
              <w:rPr>
                <w:b/>
                <w:sz w:val="11"/>
                <w:lang w:val="en-US"/>
              </w:rPr>
            </w:pPr>
            <w:r>
              <w:rPr>
                <w:b/>
                <w:sz w:val="11"/>
                <w:lang w:val="en-US"/>
              </w:rPr>
              <w:t>Special Profit Reserves</w:t>
            </w:r>
          </w:p>
        </w:tc>
        <w:tc>
          <w:tcPr>
            <w:tcW w:w="992" w:type="dxa"/>
            <w:vMerge/>
            <w:tcBorders>
              <w:bottom w:val="single" w:sz="4" w:space="0" w:color="auto"/>
            </w:tcBorders>
            <w:shd w:val="solid" w:color="C3D7F0" w:fill="auto"/>
            <w:vAlign w:val="center"/>
          </w:tcPr>
          <w:p w:rsidR="00245B9F" w:rsidRPr="002E2A17" w:rsidRDefault="00245B9F" w:rsidP="00202DFC">
            <w:pPr>
              <w:pStyle w:val="070-TabelaPadro"/>
              <w:jc w:val="center"/>
              <w:rPr>
                <w:b/>
                <w:sz w:val="11"/>
                <w:lang w:val="en-US"/>
              </w:rPr>
            </w:pPr>
          </w:p>
        </w:tc>
        <w:tc>
          <w:tcPr>
            <w:tcW w:w="851" w:type="dxa"/>
            <w:vMerge/>
            <w:tcBorders>
              <w:bottom w:val="single" w:sz="4" w:space="0" w:color="auto"/>
            </w:tcBorders>
            <w:shd w:val="solid" w:color="C3D7F0" w:fill="auto"/>
            <w:vAlign w:val="center"/>
          </w:tcPr>
          <w:p w:rsidR="00245B9F" w:rsidRPr="002E2A17" w:rsidRDefault="00245B9F" w:rsidP="00202DFC">
            <w:pPr>
              <w:pStyle w:val="070-TabelaPadro"/>
              <w:jc w:val="center"/>
              <w:rPr>
                <w:b/>
                <w:sz w:val="11"/>
                <w:lang w:val="en-US"/>
              </w:rPr>
            </w:pPr>
          </w:p>
        </w:tc>
        <w:tc>
          <w:tcPr>
            <w:tcW w:w="1134" w:type="dxa"/>
            <w:vMerge/>
            <w:tcBorders>
              <w:bottom w:val="single" w:sz="4" w:space="0" w:color="auto"/>
            </w:tcBorders>
            <w:shd w:val="solid" w:color="C3D7F0" w:fill="auto"/>
            <w:vAlign w:val="center"/>
          </w:tcPr>
          <w:p w:rsidR="00245B9F" w:rsidRPr="002E2A17" w:rsidRDefault="00245B9F" w:rsidP="00202DFC">
            <w:pPr>
              <w:pStyle w:val="070-TabelaPadro"/>
              <w:jc w:val="center"/>
              <w:rPr>
                <w:b/>
                <w:sz w:val="11"/>
                <w:lang w:val="en-US"/>
              </w:rPr>
            </w:pPr>
          </w:p>
        </w:tc>
        <w:tc>
          <w:tcPr>
            <w:tcW w:w="850" w:type="dxa"/>
            <w:vMerge/>
            <w:tcBorders>
              <w:bottom w:val="single" w:sz="4" w:space="0" w:color="auto"/>
            </w:tcBorders>
            <w:shd w:val="solid" w:color="C3D7F0" w:fill="auto"/>
            <w:vAlign w:val="center"/>
          </w:tcPr>
          <w:p w:rsidR="00245B9F" w:rsidRPr="002E2A17" w:rsidRDefault="00245B9F" w:rsidP="00202DFC">
            <w:pPr>
              <w:pStyle w:val="070-TabelaPadro"/>
              <w:jc w:val="center"/>
              <w:rPr>
                <w:b/>
                <w:sz w:val="11"/>
                <w:lang w:val="en-US"/>
              </w:rPr>
            </w:pPr>
          </w:p>
        </w:tc>
        <w:tc>
          <w:tcPr>
            <w:tcW w:w="805" w:type="dxa"/>
            <w:vMerge/>
            <w:tcBorders>
              <w:bottom w:val="single" w:sz="4" w:space="0" w:color="auto"/>
            </w:tcBorders>
            <w:shd w:val="solid" w:color="C3D7F0" w:fill="auto"/>
            <w:vAlign w:val="center"/>
          </w:tcPr>
          <w:p w:rsidR="00245B9F" w:rsidRPr="002E2A17" w:rsidRDefault="00245B9F" w:rsidP="00202DFC">
            <w:pPr>
              <w:pStyle w:val="070-TabelaPadro"/>
              <w:jc w:val="center"/>
              <w:rPr>
                <w:b/>
                <w:sz w:val="11"/>
                <w:lang w:val="en-US"/>
              </w:rPr>
            </w:pPr>
          </w:p>
        </w:tc>
      </w:tr>
      <w:tr w:rsidR="00245B9F" w:rsidRPr="002E2A17" w:rsidTr="00202DFC">
        <w:trPr>
          <w:cantSplit/>
        </w:trPr>
        <w:tc>
          <w:tcPr>
            <w:tcW w:w="3047"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jc w:val="left"/>
              <w:rPr>
                <w:b/>
                <w:sz w:val="11"/>
                <w:lang w:val="en-US"/>
              </w:rPr>
            </w:pPr>
            <w:bookmarkStart w:id="503" w:name="BBDMP0200001" w:colFirst="0" w:colLast="0"/>
            <w:bookmarkStart w:id="504" w:name="BBDMP02AA001" w:colFirst="1" w:colLast="1"/>
            <w:r>
              <w:rPr>
                <w:b/>
                <w:sz w:val="11"/>
                <w:lang w:val="en-US"/>
              </w:rPr>
              <w:t>Balances at Dec 31, 2018</w:t>
            </w:r>
          </w:p>
        </w:tc>
        <w:tc>
          <w:tcPr>
            <w:tcW w:w="567"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p>
        </w:tc>
        <w:tc>
          <w:tcPr>
            <w:tcW w:w="851"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505" w:name="BBDMP02AB001"/>
            <w:bookmarkEnd w:id="505"/>
            <w:r>
              <w:rPr>
                <w:b/>
                <w:sz w:val="11"/>
                <w:lang w:val="en-US"/>
              </w:rPr>
              <w:t>67,000,000</w:t>
            </w:r>
          </w:p>
        </w:tc>
        <w:tc>
          <w:tcPr>
            <w:tcW w:w="992"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506" w:name="BBDMP02AC001"/>
            <w:bookmarkEnd w:id="506"/>
            <w:r>
              <w:rPr>
                <w:b/>
                <w:sz w:val="11"/>
                <w:lang w:val="en-US"/>
              </w:rPr>
              <w:t>8,100,000</w:t>
            </w:r>
          </w:p>
        </w:tc>
        <w:tc>
          <w:tcPr>
            <w:tcW w:w="850"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507" w:name="BBDMP02AD001"/>
            <w:bookmarkEnd w:id="507"/>
            <w:r>
              <w:rPr>
                <w:b/>
                <w:sz w:val="11"/>
                <w:lang w:val="en-US"/>
              </w:rPr>
              <w:t>14,692</w:t>
            </w:r>
          </w:p>
        </w:tc>
        <w:tc>
          <w:tcPr>
            <w:tcW w:w="851"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508" w:name="BBDMP02AE001"/>
            <w:bookmarkEnd w:id="508"/>
            <w:r>
              <w:rPr>
                <w:b/>
                <w:sz w:val="11"/>
                <w:lang w:val="en-US"/>
              </w:rPr>
              <w:t>2,240</w:t>
            </w:r>
          </w:p>
        </w:tc>
        <w:tc>
          <w:tcPr>
            <w:tcW w:w="850"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509" w:name="BBDMP02AF001"/>
            <w:bookmarkEnd w:id="509"/>
            <w:r>
              <w:rPr>
                <w:b/>
                <w:sz w:val="11"/>
                <w:lang w:val="en-US"/>
              </w:rPr>
              <w:t>7,738,497</w:t>
            </w:r>
          </w:p>
        </w:tc>
        <w:tc>
          <w:tcPr>
            <w:tcW w:w="993"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510" w:name="BBDMP02AG001"/>
            <w:bookmarkEnd w:id="510"/>
            <w:r>
              <w:rPr>
                <w:b/>
                <w:sz w:val="11"/>
                <w:lang w:val="en-US"/>
              </w:rPr>
              <w:t>34,874,085</w:t>
            </w:r>
          </w:p>
        </w:tc>
        <w:tc>
          <w:tcPr>
            <w:tcW w:w="992"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511" w:name="BBDMP02AN001"/>
            <w:bookmarkEnd w:id="511"/>
            <w:r>
              <w:rPr>
                <w:b/>
                <w:sz w:val="11"/>
                <w:lang w:val="en-US"/>
              </w:rPr>
              <w:t>--</w:t>
            </w:r>
          </w:p>
        </w:tc>
        <w:tc>
          <w:tcPr>
            <w:tcW w:w="992"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512" w:name="BBDMP02AH001"/>
            <w:bookmarkEnd w:id="512"/>
            <w:r>
              <w:rPr>
                <w:b/>
                <w:sz w:val="11"/>
                <w:lang w:val="en-US"/>
              </w:rPr>
              <w:t>(16,154,116)</w:t>
            </w:r>
          </w:p>
        </w:tc>
        <w:tc>
          <w:tcPr>
            <w:tcW w:w="851"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513" w:name="BBDMP02AJ001"/>
            <w:bookmarkEnd w:id="513"/>
            <w:r>
              <w:rPr>
                <w:b/>
                <w:sz w:val="11"/>
                <w:lang w:val="en-US"/>
              </w:rPr>
              <w:t>(1,833,431)</w:t>
            </w:r>
          </w:p>
        </w:tc>
        <w:tc>
          <w:tcPr>
            <w:tcW w:w="1134"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514" w:name="BBDMP02AK001"/>
            <w:bookmarkEnd w:id="514"/>
            <w:r>
              <w:rPr>
                <w:b/>
                <w:sz w:val="11"/>
                <w:lang w:val="en-US"/>
              </w:rPr>
              <w:t>--</w:t>
            </w:r>
          </w:p>
        </w:tc>
        <w:tc>
          <w:tcPr>
            <w:tcW w:w="850"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515" w:name="BBDMP02AL001"/>
            <w:bookmarkEnd w:id="515"/>
            <w:r>
              <w:rPr>
                <w:b/>
                <w:sz w:val="11"/>
                <w:lang w:val="en-US"/>
              </w:rPr>
              <w:t>2,510,915</w:t>
            </w:r>
          </w:p>
        </w:tc>
        <w:tc>
          <w:tcPr>
            <w:tcW w:w="805"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516" w:name="BBDMP02AM001"/>
            <w:bookmarkEnd w:id="516"/>
            <w:r>
              <w:rPr>
                <w:b/>
                <w:sz w:val="11"/>
                <w:lang w:val="en-US"/>
              </w:rPr>
              <w:t>102,252,882</w:t>
            </w:r>
          </w:p>
        </w:tc>
      </w:tr>
      <w:tr w:rsidR="00245B9F" w:rsidRPr="002E2A17" w:rsidTr="00202DFC">
        <w:trPr>
          <w:cantSplit/>
        </w:trPr>
        <w:tc>
          <w:tcPr>
            <w:tcW w:w="3047"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ind w:left="60"/>
              <w:jc w:val="left"/>
              <w:rPr>
                <w:sz w:val="11"/>
                <w:lang w:val="en-US"/>
              </w:rPr>
            </w:pPr>
            <w:bookmarkStart w:id="517" w:name="BBDMP0200007" w:colFirst="0" w:colLast="0"/>
            <w:bookmarkEnd w:id="503"/>
            <w:bookmarkEnd w:id="504"/>
            <w:r>
              <w:rPr>
                <w:sz w:val="11"/>
                <w:lang w:val="en-US"/>
              </w:rPr>
              <w:t>Accumulated other comprehensive income of financial instruments, net of taxes</w:t>
            </w:r>
          </w:p>
        </w:tc>
        <w:tc>
          <w:tcPr>
            <w:tcW w:w="567" w:type="dxa"/>
            <w:tcBorders>
              <w:top w:val="single" w:sz="4" w:space="0" w:color="auto"/>
              <w:bottom w:val="single" w:sz="4" w:space="0" w:color="FFFFFF"/>
            </w:tcBorders>
            <w:shd w:val="solid" w:color="E6E6E6" w:fill="auto"/>
            <w:vAlign w:val="center"/>
          </w:tcPr>
          <w:p w:rsidR="00245B9F" w:rsidRPr="002E2A17" w:rsidRDefault="009F0778" w:rsidP="00202DFC">
            <w:pPr>
              <w:pStyle w:val="Pr-formataoHTML"/>
              <w:divId w:val="486628631"/>
              <w:rPr>
                <w:lang w:val="en-US"/>
              </w:rPr>
            </w:pPr>
            <w:hyperlink r:id="rId32" w:tooltip="Patrimônio Líquido" w:history="1">
              <w:r w:rsidR="00245B9F">
                <w:rPr>
                  <w:rStyle w:val="Hyperlink"/>
                </w:rPr>
                <w:t>23.i</w:t>
              </w:r>
            </w:hyperlink>
            <w:bookmarkStart w:id="518" w:name="BBDMP02AA007"/>
            <w:bookmarkEnd w:id="518"/>
          </w:p>
        </w:tc>
        <w:tc>
          <w:tcPr>
            <w:tcW w:w="851"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19" w:name="BBDMP02AB007"/>
            <w:bookmarkEnd w:id="519"/>
            <w:r>
              <w:rPr>
                <w:sz w:val="11"/>
                <w:lang w:val="en-US"/>
              </w:rPr>
              <w:t>--</w:t>
            </w:r>
          </w:p>
        </w:tc>
        <w:tc>
          <w:tcPr>
            <w:tcW w:w="992"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20" w:name="BBDMP02AC007"/>
            <w:bookmarkEnd w:id="520"/>
            <w:r>
              <w:rPr>
                <w:sz w:val="11"/>
                <w:lang w:val="en-US"/>
              </w:rPr>
              <w:t>--</w:t>
            </w:r>
          </w:p>
        </w:tc>
        <w:tc>
          <w:tcPr>
            <w:tcW w:w="850"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21" w:name="BBDMP02AD007"/>
            <w:bookmarkEnd w:id="521"/>
            <w:r>
              <w:rPr>
                <w:sz w:val="11"/>
                <w:lang w:val="en-US"/>
              </w:rPr>
              <w:t>--</w:t>
            </w:r>
          </w:p>
        </w:tc>
        <w:tc>
          <w:tcPr>
            <w:tcW w:w="851"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22" w:name="BBDMP02AE007"/>
            <w:bookmarkEnd w:id="522"/>
            <w:r>
              <w:rPr>
                <w:sz w:val="11"/>
                <w:lang w:val="en-US"/>
              </w:rPr>
              <w:t>--</w:t>
            </w:r>
          </w:p>
        </w:tc>
        <w:tc>
          <w:tcPr>
            <w:tcW w:w="850"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23" w:name="BBDMP02AF007"/>
            <w:bookmarkEnd w:id="523"/>
            <w:r>
              <w:rPr>
                <w:sz w:val="11"/>
                <w:lang w:val="en-US"/>
              </w:rPr>
              <w:t>--</w:t>
            </w:r>
          </w:p>
        </w:tc>
        <w:tc>
          <w:tcPr>
            <w:tcW w:w="993"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24" w:name="BBDMP02AG007"/>
            <w:bookmarkEnd w:id="524"/>
            <w:r>
              <w:rPr>
                <w:sz w:val="11"/>
                <w:lang w:val="en-US"/>
              </w:rPr>
              <w:t>--</w:t>
            </w:r>
          </w:p>
        </w:tc>
        <w:tc>
          <w:tcPr>
            <w:tcW w:w="992"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25" w:name="BBDMP02AN007"/>
            <w:bookmarkEnd w:id="525"/>
            <w:r>
              <w:rPr>
                <w:sz w:val="11"/>
                <w:lang w:val="en-US"/>
              </w:rPr>
              <w:t>--</w:t>
            </w:r>
          </w:p>
        </w:tc>
        <w:tc>
          <w:tcPr>
            <w:tcW w:w="992"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26" w:name="BBDMP02AH007"/>
            <w:bookmarkEnd w:id="526"/>
            <w:r>
              <w:rPr>
                <w:sz w:val="11"/>
                <w:lang w:val="en-US"/>
              </w:rPr>
              <w:t>387,929</w:t>
            </w:r>
          </w:p>
        </w:tc>
        <w:tc>
          <w:tcPr>
            <w:tcW w:w="851"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27" w:name="BBDMP02AJ007"/>
            <w:bookmarkEnd w:id="527"/>
            <w:r>
              <w:rPr>
                <w:sz w:val="11"/>
                <w:lang w:val="en-US"/>
              </w:rPr>
              <w:t>--</w:t>
            </w:r>
          </w:p>
        </w:tc>
        <w:tc>
          <w:tcPr>
            <w:tcW w:w="1134"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28" w:name="BBDMP02AK007"/>
            <w:bookmarkEnd w:id="528"/>
            <w:r>
              <w:rPr>
                <w:sz w:val="11"/>
                <w:lang w:val="en-US"/>
              </w:rPr>
              <w:t>--</w:t>
            </w:r>
          </w:p>
        </w:tc>
        <w:tc>
          <w:tcPr>
            <w:tcW w:w="850"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29" w:name="BBDMP02AL007"/>
            <w:bookmarkEnd w:id="529"/>
            <w:r>
              <w:rPr>
                <w:sz w:val="11"/>
                <w:lang w:val="en-US"/>
              </w:rPr>
              <w:t>--</w:t>
            </w:r>
          </w:p>
        </w:tc>
        <w:tc>
          <w:tcPr>
            <w:tcW w:w="805"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30" w:name="BBDMP02AM007"/>
            <w:bookmarkEnd w:id="530"/>
            <w:r>
              <w:rPr>
                <w:sz w:val="11"/>
                <w:lang w:val="en-US"/>
              </w:rPr>
              <w:t>387,929</w:t>
            </w:r>
          </w:p>
        </w:tc>
      </w:tr>
      <w:tr w:rsidR="00245B9F" w:rsidRPr="002E2A17" w:rsidTr="00202DFC">
        <w:trPr>
          <w:cantSplit/>
        </w:trPr>
        <w:tc>
          <w:tcPr>
            <w:tcW w:w="3047"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ind w:left="60"/>
              <w:jc w:val="left"/>
              <w:rPr>
                <w:sz w:val="11"/>
                <w:lang w:val="en-US"/>
              </w:rPr>
            </w:pPr>
            <w:bookmarkStart w:id="531" w:name="BBDMP0200084" w:colFirst="0" w:colLast="0"/>
            <w:bookmarkEnd w:id="517"/>
            <w:r>
              <w:rPr>
                <w:sz w:val="11"/>
                <w:lang w:val="en-US"/>
              </w:rPr>
              <w:t>Foreign exchange variation of investments abroad</w:t>
            </w:r>
          </w:p>
        </w:tc>
        <w:tc>
          <w:tcPr>
            <w:tcW w:w="567" w:type="dxa"/>
            <w:tcBorders>
              <w:top w:val="single" w:sz="4" w:space="0" w:color="FFFFFF"/>
              <w:bottom w:val="single" w:sz="4" w:space="0" w:color="FFFFFF"/>
            </w:tcBorders>
            <w:shd w:val="solid" w:color="F3F3F3" w:fill="auto"/>
            <w:vAlign w:val="center"/>
          </w:tcPr>
          <w:p w:rsidR="00245B9F" w:rsidRPr="002E2A17" w:rsidRDefault="009F0778" w:rsidP="00202DFC">
            <w:pPr>
              <w:pStyle w:val="Pr-formataoHTML"/>
              <w:divId w:val="1852066603"/>
              <w:rPr>
                <w:lang w:val="en-US"/>
              </w:rPr>
            </w:pPr>
            <w:hyperlink r:id="rId33" w:tooltip="Patrimônio Líquido" w:history="1">
              <w:r w:rsidR="00245B9F">
                <w:rPr>
                  <w:rStyle w:val="Hyperlink"/>
                </w:rPr>
                <w:t>23.i</w:t>
              </w:r>
            </w:hyperlink>
            <w:bookmarkStart w:id="532" w:name="BBDMP02AA084"/>
            <w:bookmarkEnd w:id="532"/>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33" w:name="BBDMP02AB084"/>
            <w:bookmarkEnd w:id="533"/>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34" w:name="BBDMP02AC084"/>
            <w:bookmarkEnd w:id="534"/>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35" w:name="BBDMP02AD084"/>
            <w:bookmarkEnd w:id="535"/>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36" w:name="BBDMP02AE084"/>
            <w:bookmarkEnd w:id="536"/>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37" w:name="BBDMP02AF084"/>
            <w:bookmarkEnd w:id="537"/>
            <w:r>
              <w:rPr>
                <w:sz w:val="11"/>
                <w:lang w:val="en-US"/>
              </w:rPr>
              <w:t>--</w:t>
            </w:r>
          </w:p>
        </w:tc>
        <w:tc>
          <w:tcPr>
            <w:tcW w:w="993"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38" w:name="BBDMP02AG084"/>
            <w:bookmarkEnd w:id="538"/>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39" w:name="BBDMP02AN084"/>
            <w:bookmarkEnd w:id="539"/>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40" w:name="BBDMP02AH084"/>
            <w:bookmarkEnd w:id="540"/>
            <w:r>
              <w:rPr>
                <w:sz w:val="11"/>
                <w:lang w:val="en-US"/>
              </w:rPr>
              <w:t>(235,096)</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41" w:name="BBDMP02AJ084"/>
            <w:bookmarkEnd w:id="541"/>
            <w:r>
              <w:rPr>
                <w:sz w:val="11"/>
                <w:lang w:val="en-US"/>
              </w:rPr>
              <w:t>--</w:t>
            </w:r>
          </w:p>
        </w:tc>
        <w:tc>
          <w:tcPr>
            <w:tcW w:w="1134"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42" w:name="BBDMP02AK084"/>
            <w:bookmarkEnd w:id="542"/>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43" w:name="BBDMP02AL084"/>
            <w:bookmarkEnd w:id="543"/>
            <w:r>
              <w:rPr>
                <w:sz w:val="11"/>
                <w:lang w:val="en-US"/>
              </w:rPr>
              <w:t>--</w:t>
            </w:r>
          </w:p>
        </w:tc>
        <w:tc>
          <w:tcPr>
            <w:tcW w:w="805"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44" w:name="BBDMP02AM084"/>
            <w:bookmarkEnd w:id="544"/>
            <w:r>
              <w:rPr>
                <w:sz w:val="11"/>
                <w:lang w:val="en-US"/>
              </w:rPr>
              <w:t>(235,096)</w:t>
            </w:r>
          </w:p>
        </w:tc>
      </w:tr>
      <w:tr w:rsidR="00245B9F" w:rsidRPr="002E2A17" w:rsidTr="00202DFC">
        <w:trPr>
          <w:cantSplit/>
        </w:trPr>
        <w:tc>
          <w:tcPr>
            <w:tcW w:w="3047"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ind w:left="60"/>
              <w:jc w:val="left"/>
              <w:rPr>
                <w:sz w:val="11"/>
                <w:lang w:val="en-US"/>
              </w:rPr>
            </w:pPr>
            <w:bookmarkStart w:id="545" w:name="BBDMP0200087" w:colFirst="0" w:colLast="0"/>
            <w:bookmarkEnd w:id="531"/>
            <w:r>
              <w:rPr>
                <w:sz w:val="11"/>
                <w:lang w:val="en-US"/>
              </w:rPr>
              <w:t>Cash flow hedge</w:t>
            </w:r>
          </w:p>
        </w:tc>
        <w:tc>
          <w:tcPr>
            <w:tcW w:w="567" w:type="dxa"/>
            <w:tcBorders>
              <w:top w:val="single" w:sz="4" w:space="0" w:color="FFFFFF"/>
              <w:bottom w:val="single" w:sz="4" w:space="0" w:color="FFFFFF"/>
            </w:tcBorders>
            <w:shd w:val="solid" w:color="E6E6E6" w:fill="auto"/>
            <w:vAlign w:val="center"/>
          </w:tcPr>
          <w:p w:rsidR="00245B9F" w:rsidRPr="002E2A17" w:rsidRDefault="009F0778" w:rsidP="00202DFC">
            <w:pPr>
              <w:pStyle w:val="Pr-formataoHTML"/>
              <w:divId w:val="986397864"/>
              <w:rPr>
                <w:lang w:val="en-US"/>
              </w:rPr>
            </w:pPr>
            <w:hyperlink r:id="rId34" w:tooltip="Patrimônio Líquido" w:history="1">
              <w:r w:rsidR="00245B9F">
                <w:rPr>
                  <w:rStyle w:val="Hyperlink"/>
                </w:rPr>
                <w:t>23.i</w:t>
              </w:r>
            </w:hyperlink>
            <w:bookmarkStart w:id="546" w:name="BBDMP02AA087"/>
            <w:bookmarkEnd w:id="546"/>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47" w:name="BBDMP02AB087"/>
            <w:bookmarkEnd w:id="547"/>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48" w:name="BBDMP02AC087"/>
            <w:bookmarkEnd w:id="548"/>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49" w:name="BBDMP02AD087"/>
            <w:bookmarkEnd w:id="549"/>
            <w:r>
              <w:rPr>
                <w:sz w:val="11"/>
                <w:lang w:val="en-US"/>
              </w:rPr>
              <w:t>--</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50" w:name="BBDMP02AE087"/>
            <w:bookmarkEnd w:id="550"/>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51" w:name="BBDMP02AF087"/>
            <w:bookmarkEnd w:id="551"/>
            <w:r>
              <w:rPr>
                <w:sz w:val="11"/>
                <w:lang w:val="en-US"/>
              </w:rPr>
              <w:t>--</w:t>
            </w:r>
          </w:p>
        </w:tc>
        <w:tc>
          <w:tcPr>
            <w:tcW w:w="993"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52" w:name="BBDMP02AG087"/>
            <w:bookmarkEnd w:id="552"/>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53" w:name="BBDMP02AN087"/>
            <w:bookmarkEnd w:id="553"/>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54" w:name="BBDMP02AH087"/>
            <w:bookmarkEnd w:id="554"/>
            <w:r>
              <w:rPr>
                <w:sz w:val="11"/>
                <w:lang w:val="en-US"/>
              </w:rPr>
              <w:t>5,249</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55" w:name="BBDMP02AJ087"/>
            <w:bookmarkEnd w:id="555"/>
            <w:r>
              <w:rPr>
                <w:sz w:val="11"/>
                <w:lang w:val="en-US"/>
              </w:rPr>
              <w:t>--</w:t>
            </w:r>
          </w:p>
        </w:tc>
        <w:tc>
          <w:tcPr>
            <w:tcW w:w="1134"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56" w:name="BBDMP02AK087"/>
            <w:bookmarkEnd w:id="556"/>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57" w:name="BBDMP02AL087"/>
            <w:bookmarkEnd w:id="557"/>
            <w:r>
              <w:rPr>
                <w:sz w:val="11"/>
                <w:lang w:val="en-US"/>
              </w:rPr>
              <w:t>--</w:t>
            </w:r>
          </w:p>
        </w:tc>
        <w:tc>
          <w:tcPr>
            <w:tcW w:w="805"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58" w:name="BBDMP02AM087"/>
            <w:bookmarkEnd w:id="558"/>
            <w:r>
              <w:rPr>
                <w:sz w:val="11"/>
                <w:lang w:val="en-US"/>
              </w:rPr>
              <w:t>5,249</w:t>
            </w:r>
          </w:p>
        </w:tc>
      </w:tr>
      <w:tr w:rsidR="00245B9F" w:rsidRPr="002E2A17" w:rsidTr="00202DFC">
        <w:trPr>
          <w:cantSplit/>
        </w:trPr>
        <w:tc>
          <w:tcPr>
            <w:tcW w:w="3047"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ind w:left="60"/>
              <w:jc w:val="left"/>
              <w:rPr>
                <w:sz w:val="11"/>
                <w:lang w:val="en-US"/>
              </w:rPr>
            </w:pPr>
            <w:bookmarkStart w:id="559" w:name="BBDMP0200009" w:colFirst="0" w:colLast="0"/>
            <w:bookmarkStart w:id="560" w:name="BBDMP02AA009" w:colFirst="1" w:colLast="1"/>
            <w:bookmarkEnd w:id="545"/>
            <w:r>
              <w:rPr>
                <w:sz w:val="11"/>
                <w:lang w:val="en-US"/>
              </w:rPr>
              <w:t>Share-based payment transactions</w:t>
            </w:r>
          </w:p>
        </w:tc>
        <w:tc>
          <w:tcPr>
            <w:tcW w:w="567"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61" w:name="BBDMP02AB009"/>
            <w:bookmarkEnd w:id="561"/>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62" w:name="BBDMP02AC009"/>
            <w:bookmarkEnd w:id="562"/>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63" w:name="BBDMP02AD009"/>
            <w:bookmarkEnd w:id="563"/>
            <w:r>
              <w:rPr>
                <w:sz w:val="11"/>
                <w:lang w:val="en-US"/>
              </w:rPr>
              <w:t>402</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64" w:name="BBDMP02AE009"/>
            <w:bookmarkEnd w:id="564"/>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65" w:name="BBDMP02AF009"/>
            <w:bookmarkEnd w:id="565"/>
            <w:r>
              <w:rPr>
                <w:sz w:val="11"/>
                <w:lang w:val="en-US"/>
              </w:rPr>
              <w:t>--</w:t>
            </w:r>
          </w:p>
        </w:tc>
        <w:tc>
          <w:tcPr>
            <w:tcW w:w="993"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66" w:name="BBDMP02AG009"/>
            <w:bookmarkEnd w:id="566"/>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67" w:name="BBDMP02AN009"/>
            <w:bookmarkEnd w:id="567"/>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68" w:name="BBDMP02AH009"/>
            <w:bookmarkEnd w:id="568"/>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69" w:name="BBDMP02AJ009"/>
            <w:bookmarkEnd w:id="569"/>
            <w:r>
              <w:rPr>
                <w:sz w:val="11"/>
                <w:lang w:val="en-US"/>
              </w:rPr>
              <w:t>43,677</w:t>
            </w:r>
          </w:p>
        </w:tc>
        <w:tc>
          <w:tcPr>
            <w:tcW w:w="1134"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70" w:name="BBDMP02AK009"/>
            <w:bookmarkEnd w:id="570"/>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71" w:name="BBDMP02AL009"/>
            <w:bookmarkEnd w:id="571"/>
            <w:r>
              <w:rPr>
                <w:sz w:val="11"/>
                <w:lang w:val="en-US"/>
              </w:rPr>
              <w:t>--</w:t>
            </w:r>
          </w:p>
        </w:tc>
        <w:tc>
          <w:tcPr>
            <w:tcW w:w="805"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72" w:name="BBDMP02AM009"/>
            <w:bookmarkEnd w:id="572"/>
            <w:r>
              <w:rPr>
                <w:sz w:val="11"/>
                <w:lang w:val="en-US"/>
              </w:rPr>
              <w:t>44,079</w:t>
            </w:r>
          </w:p>
        </w:tc>
      </w:tr>
      <w:tr w:rsidR="00245B9F" w:rsidRPr="002E2A17" w:rsidTr="00202DFC">
        <w:trPr>
          <w:cantSplit/>
        </w:trPr>
        <w:tc>
          <w:tcPr>
            <w:tcW w:w="3047"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ind w:left="60"/>
              <w:jc w:val="left"/>
              <w:rPr>
                <w:sz w:val="11"/>
                <w:lang w:val="en-US"/>
              </w:rPr>
            </w:pPr>
            <w:bookmarkStart w:id="573" w:name="BBDMP0200012" w:colFirst="0" w:colLast="0"/>
            <w:bookmarkStart w:id="574" w:name="BBDMP02AA012" w:colFirst="1" w:colLast="1"/>
            <w:bookmarkEnd w:id="559"/>
            <w:bookmarkEnd w:id="560"/>
            <w:r>
              <w:rPr>
                <w:sz w:val="11"/>
                <w:lang w:val="en-US"/>
              </w:rPr>
              <w:t>Expired dividend/interest on own capital</w:t>
            </w:r>
          </w:p>
        </w:tc>
        <w:tc>
          <w:tcPr>
            <w:tcW w:w="567"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75" w:name="BBDMP02AB012"/>
            <w:bookmarkEnd w:id="575"/>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76" w:name="BBDMP02AC012"/>
            <w:bookmarkEnd w:id="576"/>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77" w:name="BBDMP02AD012"/>
            <w:bookmarkEnd w:id="577"/>
            <w:r>
              <w:rPr>
                <w:sz w:val="11"/>
                <w:lang w:val="en-US"/>
              </w:rPr>
              <w:t>--</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78" w:name="BBDMP02AE012"/>
            <w:bookmarkEnd w:id="578"/>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79" w:name="BBDMP02AF012"/>
            <w:bookmarkEnd w:id="579"/>
            <w:r>
              <w:rPr>
                <w:sz w:val="11"/>
                <w:lang w:val="en-US"/>
              </w:rPr>
              <w:t>--</w:t>
            </w:r>
          </w:p>
        </w:tc>
        <w:tc>
          <w:tcPr>
            <w:tcW w:w="993"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80" w:name="BBDMP02AG012"/>
            <w:bookmarkEnd w:id="580"/>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81" w:name="BBDMP02AN012"/>
            <w:bookmarkEnd w:id="581"/>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82" w:name="BBDMP02AH012"/>
            <w:bookmarkEnd w:id="582"/>
            <w:r>
              <w:rPr>
                <w:sz w:val="11"/>
                <w:lang w:val="en-US"/>
              </w:rPr>
              <w:t>--</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83" w:name="BBDMP02AJ012"/>
            <w:bookmarkEnd w:id="583"/>
            <w:r>
              <w:rPr>
                <w:sz w:val="11"/>
                <w:lang w:val="en-US"/>
              </w:rPr>
              <w:t>--</w:t>
            </w:r>
          </w:p>
        </w:tc>
        <w:tc>
          <w:tcPr>
            <w:tcW w:w="1134"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84" w:name="BBDMP02AK012"/>
            <w:bookmarkEnd w:id="584"/>
            <w:r>
              <w:rPr>
                <w:sz w:val="11"/>
                <w:lang w:val="en-US"/>
              </w:rPr>
              <w:t>3,679</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85" w:name="BBDMP02AL012"/>
            <w:bookmarkEnd w:id="585"/>
            <w:r>
              <w:rPr>
                <w:sz w:val="11"/>
                <w:lang w:val="en-US"/>
              </w:rPr>
              <w:t>--</w:t>
            </w:r>
          </w:p>
        </w:tc>
        <w:tc>
          <w:tcPr>
            <w:tcW w:w="805"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586" w:name="BBDMP02AM012"/>
            <w:bookmarkEnd w:id="586"/>
            <w:r>
              <w:rPr>
                <w:sz w:val="11"/>
                <w:lang w:val="en-US"/>
              </w:rPr>
              <w:t>3,679</w:t>
            </w:r>
          </w:p>
        </w:tc>
      </w:tr>
      <w:tr w:rsidR="00245B9F" w:rsidRPr="002E2A17" w:rsidTr="00202DFC">
        <w:trPr>
          <w:cantSplit/>
        </w:trPr>
        <w:tc>
          <w:tcPr>
            <w:tcW w:w="3047"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ind w:left="60"/>
              <w:jc w:val="left"/>
              <w:rPr>
                <w:sz w:val="11"/>
                <w:lang w:val="en-US"/>
              </w:rPr>
            </w:pPr>
            <w:bookmarkStart w:id="587" w:name="BBDMP0200014" w:colFirst="0" w:colLast="0"/>
            <w:bookmarkEnd w:id="573"/>
            <w:bookmarkEnd w:id="574"/>
            <w:r>
              <w:rPr>
                <w:sz w:val="11"/>
                <w:lang w:val="en-US"/>
              </w:rPr>
              <w:t>Realization of revaluation reserve in associates and subsidiaries</w:t>
            </w:r>
          </w:p>
        </w:tc>
        <w:tc>
          <w:tcPr>
            <w:tcW w:w="567" w:type="dxa"/>
            <w:tcBorders>
              <w:top w:val="single" w:sz="4" w:space="0" w:color="FFFFFF"/>
              <w:bottom w:val="single" w:sz="4" w:space="0" w:color="FFFFFF"/>
            </w:tcBorders>
            <w:shd w:val="solid" w:color="F3F3F3" w:fill="auto"/>
            <w:vAlign w:val="center"/>
          </w:tcPr>
          <w:p w:rsidR="00245B9F" w:rsidRPr="002E2A17" w:rsidRDefault="009F0778" w:rsidP="00202DFC">
            <w:pPr>
              <w:pStyle w:val="Pr-formataoHTML"/>
              <w:divId w:val="1684477404"/>
              <w:rPr>
                <w:lang w:val="en-US"/>
              </w:rPr>
            </w:pPr>
            <w:hyperlink w:anchor="BBPLI_Titulo" w:tooltip="Shareholders' equity" w:history="1">
              <w:r w:rsidR="00245B9F">
                <w:rPr>
                  <w:rStyle w:val="Hyperlink"/>
                </w:rPr>
                <w:t>23.d</w:t>
              </w:r>
            </w:hyperlink>
            <w:bookmarkStart w:id="588" w:name="BBDMP02AA014"/>
            <w:bookmarkEnd w:id="588"/>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89" w:name="BBDMP02AB014"/>
            <w:bookmarkEnd w:id="589"/>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90" w:name="BBDMP02AC014"/>
            <w:bookmarkEnd w:id="590"/>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91" w:name="BBDMP02AD014"/>
            <w:bookmarkEnd w:id="591"/>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92" w:name="BBDMP02AE014"/>
            <w:bookmarkEnd w:id="592"/>
            <w:r>
              <w:rPr>
                <w:sz w:val="11"/>
                <w:lang w:val="en-US"/>
              </w:rPr>
              <w:t>(18)</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93" w:name="BBDMP02AF014"/>
            <w:bookmarkEnd w:id="593"/>
            <w:r>
              <w:rPr>
                <w:sz w:val="11"/>
                <w:lang w:val="en-US"/>
              </w:rPr>
              <w:t>--</w:t>
            </w:r>
          </w:p>
        </w:tc>
        <w:tc>
          <w:tcPr>
            <w:tcW w:w="993"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94" w:name="BBDMP02AG014"/>
            <w:bookmarkEnd w:id="594"/>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95" w:name="BBDMP02AN014"/>
            <w:bookmarkEnd w:id="595"/>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96" w:name="BBDMP02AH014"/>
            <w:bookmarkEnd w:id="596"/>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97" w:name="BBDMP02AJ014"/>
            <w:bookmarkEnd w:id="597"/>
            <w:r>
              <w:rPr>
                <w:sz w:val="11"/>
                <w:lang w:val="en-US"/>
              </w:rPr>
              <w:t>--</w:t>
            </w:r>
          </w:p>
        </w:tc>
        <w:tc>
          <w:tcPr>
            <w:tcW w:w="1134"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98" w:name="BBDMP02AK014"/>
            <w:bookmarkEnd w:id="598"/>
            <w:r>
              <w:rPr>
                <w:sz w:val="11"/>
                <w:lang w:val="en-US"/>
              </w:rPr>
              <w:t>18</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599" w:name="BBDMP02AL014"/>
            <w:bookmarkEnd w:id="599"/>
            <w:r>
              <w:rPr>
                <w:sz w:val="11"/>
                <w:lang w:val="en-US"/>
              </w:rPr>
              <w:t>--</w:t>
            </w:r>
          </w:p>
        </w:tc>
        <w:tc>
          <w:tcPr>
            <w:tcW w:w="805"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00" w:name="BBDMP02AM014"/>
            <w:bookmarkEnd w:id="600"/>
            <w:r>
              <w:rPr>
                <w:sz w:val="11"/>
                <w:lang w:val="en-US"/>
              </w:rPr>
              <w:t>--</w:t>
            </w:r>
          </w:p>
        </w:tc>
      </w:tr>
      <w:tr w:rsidR="00245B9F" w:rsidRPr="002E2A17" w:rsidTr="00202DFC">
        <w:trPr>
          <w:cantSplit/>
        </w:trPr>
        <w:tc>
          <w:tcPr>
            <w:tcW w:w="3047"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ind w:left="60"/>
              <w:jc w:val="left"/>
              <w:rPr>
                <w:sz w:val="11"/>
                <w:lang w:val="en-US"/>
              </w:rPr>
            </w:pPr>
            <w:bookmarkStart w:id="601" w:name="BBDMP0200017" w:colFirst="0" w:colLast="0"/>
            <w:bookmarkStart w:id="602" w:name="BBDMP02AA017" w:colFirst="1" w:colLast="1"/>
            <w:bookmarkEnd w:id="587"/>
            <w:r>
              <w:rPr>
                <w:sz w:val="11"/>
                <w:lang w:val="en-US"/>
              </w:rPr>
              <w:t>Change in noncontrolling interest</w:t>
            </w:r>
          </w:p>
        </w:tc>
        <w:tc>
          <w:tcPr>
            <w:tcW w:w="567"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03" w:name="BBDMP02AB017"/>
            <w:bookmarkEnd w:id="603"/>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04" w:name="BBDMP02AC017"/>
            <w:bookmarkEnd w:id="604"/>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05" w:name="BBDMP02AD017"/>
            <w:bookmarkEnd w:id="605"/>
            <w:r>
              <w:rPr>
                <w:sz w:val="11"/>
                <w:lang w:val="en-US"/>
              </w:rPr>
              <w:t>--</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06" w:name="BBDMP02AE017"/>
            <w:bookmarkEnd w:id="606"/>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07" w:name="BBDMP02AF017"/>
            <w:bookmarkEnd w:id="607"/>
            <w:r>
              <w:rPr>
                <w:sz w:val="11"/>
                <w:lang w:val="en-US"/>
              </w:rPr>
              <w:t>--</w:t>
            </w:r>
          </w:p>
        </w:tc>
        <w:tc>
          <w:tcPr>
            <w:tcW w:w="993"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08" w:name="BBDMP02AG017"/>
            <w:bookmarkEnd w:id="608"/>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09" w:name="BBDMP02AN017"/>
            <w:bookmarkEnd w:id="609"/>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10" w:name="BBDMP02AH017"/>
            <w:bookmarkEnd w:id="610"/>
            <w:r>
              <w:rPr>
                <w:sz w:val="11"/>
                <w:lang w:val="en-US"/>
              </w:rPr>
              <w:t>--</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11" w:name="BBDMP02AJ017"/>
            <w:bookmarkEnd w:id="611"/>
            <w:r>
              <w:rPr>
                <w:sz w:val="11"/>
                <w:lang w:val="en-US"/>
              </w:rPr>
              <w:t>--</w:t>
            </w:r>
          </w:p>
        </w:tc>
        <w:tc>
          <w:tcPr>
            <w:tcW w:w="1134"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12" w:name="BBDMP02AK017"/>
            <w:bookmarkEnd w:id="612"/>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13" w:name="BBDMP02AL017"/>
            <w:bookmarkEnd w:id="613"/>
            <w:r>
              <w:rPr>
                <w:sz w:val="11"/>
                <w:lang w:val="en-US"/>
              </w:rPr>
              <w:t>257,284</w:t>
            </w:r>
          </w:p>
        </w:tc>
        <w:tc>
          <w:tcPr>
            <w:tcW w:w="805"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14" w:name="BBDMP02AM017"/>
            <w:bookmarkEnd w:id="614"/>
            <w:r>
              <w:rPr>
                <w:sz w:val="11"/>
                <w:lang w:val="en-US"/>
              </w:rPr>
              <w:t>257,284</w:t>
            </w:r>
          </w:p>
        </w:tc>
      </w:tr>
      <w:tr w:rsidR="00245B9F" w:rsidRPr="002E2A17" w:rsidTr="00202DFC">
        <w:trPr>
          <w:cantSplit/>
        </w:trPr>
        <w:tc>
          <w:tcPr>
            <w:tcW w:w="3047"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ind w:left="60"/>
              <w:jc w:val="left"/>
              <w:rPr>
                <w:sz w:val="11"/>
                <w:lang w:val="en-US"/>
              </w:rPr>
            </w:pPr>
            <w:bookmarkStart w:id="615" w:name="BBDMP0200018" w:colFirst="0" w:colLast="0"/>
            <w:bookmarkEnd w:id="601"/>
            <w:bookmarkEnd w:id="602"/>
            <w:r>
              <w:rPr>
                <w:sz w:val="11"/>
                <w:lang w:val="en-US"/>
              </w:rPr>
              <w:t>Net income</w:t>
            </w:r>
          </w:p>
        </w:tc>
        <w:tc>
          <w:tcPr>
            <w:tcW w:w="567" w:type="dxa"/>
            <w:tcBorders>
              <w:top w:val="single" w:sz="4" w:space="0" w:color="FFFFFF"/>
              <w:bottom w:val="single" w:sz="4" w:space="0" w:color="FFFFFF"/>
            </w:tcBorders>
            <w:shd w:val="solid" w:color="F3F3F3" w:fill="auto"/>
            <w:vAlign w:val="center"/>
          </w:tcPr>
          <w:p w:rsidR="00245B9F" w:rsidRPr="002E2A17" w:rsidRDefault="009F0778" w:rsidP="00202DFC">
            <w:pPr>
              <w:pStyle w:val="Pr-formataoHTML"/>
              <w:divId w:val="884637554"/>
              <w:rPr>
                <w:lang w:val="en-US"/>
              </w:rPr>
            </w:pPr>
            <w:hyperlink w:anchor="BBPLI06" w:tooltip="Shareholders' equity" w:history="1">
              <w:r w:rsidR="00245B9F">
                <w:rPr>
                  <w:rStyle w:val="Hyperlink"/>
                </w:rPr>
                <w:t>23.h</w:t>
              </w:r>
            </w:hyperlink>
            <w:bookmarkStart w:id="616" w:name="BBDMP02AA018"/>
            <w:bookmarkEnd w:id="616"/>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17" w:name="BBDMP02AB018"/>
            <w:bookmarkEnd w:id="617"/>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18" w:name="BBDMP02AC018"/>
            <w:bookmarkEnd w:id="618"/>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19" w:name="BBDMP02AD018"/>
            <w:bookmarkEnd w:id="619"/>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20" w:name="BBDMP02AE018"/>
            <w:bookmarkEnd w:id="620"/>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21" w:name="BBDMP02AF018"/>
            <w:bookmarkEnd w:id="621"/>
            <w:r>
              <w:rPr>
                <w:sz w:val="11"/>
                <w:lang w:val="en-US"/>
              </w:rPr>
              <w:t>--</w:t>
            </w:r>
          </w:p>
        </w:tc>
        <w:tc>
          <w:tcPr>
            <w:tcW w:w="993"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22" w:name="BBDMP02AG018"/>
            <w:bookmarkEnd w:id="622"/>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23" w:name="BBDMP02AN018"/>
            <w:bookmarkEnd w:id="623"/>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24" w:name="BBDMP02AH018"/>
            <w:bookmarkEnd w:id="624"/>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25" w:name="BBDMP02AJ018"/>
            <w:bookmarkEnd w:id="625"/>
            <w:r>
              <w:rPr>
                <w:sz w:val="11"/>
                <w:lang w:val="en-US"/>
              </w:rPr>
              <w:t>--</w:t>
            </w:r>
          </w:p>
        </w:tc>
        <w:tc>
          <w:tcPr>
            <w:tcW w:w="1134"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26" w:name="BBDMP02AK018"/>
            <w:bookmarkEnd w:id="626"/>
            <w:r>
              <w:rPr>
                <w:sz w:val="11"/>
                <w:lang w:val="en-US"/>
              </w:rPr>
              <w:t>4,004,790</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27" w:name="BBDMP02AL018"/>
            <w:bookmarkEnd w:id="627"/>
            <w:r>
              <w:rPr>
                <w:sz w:val="11"/>
                <w:lang w:val="en-US"/>
              </w:rPr>
              <w:t>--</w:t>
            </w:r>
          </w:p>
        </w:tc>
        <w:tc>
          <w:tcPr>
            <w:tcW w:w="805"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28" w:name="BBDMP02AM018"/>
            <w:bookmarkEnd w:id="628"/>
            <w:r>
              <w:rPr>
                <w:sz w:val="11"/>
                <w:lang w:val="en-US"/>
              </w:rPr>
              <w:t>4,004,790</w:t>
            </w:r>
          </w:p>
        </w:tc>
      </w:tr>
      <w:tr w:rsidR="00245B9F" w:rsidRPr="002E2A17" w:rsidTr="00202DFC">
        <w:trPr>
          <w:cantSplit/>
        </w:trPr>
        <w:tc>
          <w:tcPr>
            <w:tcW w:w="3047"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ind w:left="60"/>
              <w:jc w:val="left"/>
              <w:rPr>
                <w:sz w:val="11"/>
                <w:lang w:val="en-US"/>
              </w:rPr>
            </w:pPr>
            <w:bookmarkStart w:id="629" w:name="BBDMP0200019" w:colFirst="0" w:colLast="0"/>
            <w:bookmarkStart w:id="630" w:name="BBDMP02AA019" w:colFirst="1" w:colLast="1"/>
            <w:bookmarkEnd w:id="615"/>
            <w:r>
              <w:rPr>
                <w:sz w:val="11"/>
                <w:lang w:val="en-US"/>
              </w:rPr>
              <w:t>Interest on instruments qualifying to common equity</w:t>
            </w:r>
          </w:p>
        </w:tc>
        <w:tc>
          <w:tcPr>
            <w:tcW w:w="567"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31" w:name="BBDMP02AB019"/>
            <w:bookmarkEnd w:id="631"/>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32" w:name="BBDMP02AC019"/>
            <w:bookmarkEnd w:id="632"/>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33" w:name="BBDMP02AD019"/>
            <w:bookmarkEnd w:id="633"/>
            <w:r>
              <w:rPr>
                <w:sz w:val="11"/>
                <w:lang w:val="en-US"/>
              </w:rPr>
              <w:t>--</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34" w:name="BBDMP02AE019"/>
            <w:bookmarkEnd w:id="634"/>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35" w:name="BBDMP02AF019"/>
            <w:bookmarkEnd w:id="635"/>
            <w:r>
              <w:rPr>
                <w:sz w:val="11"/>
                <w:lang w:val="en-US"/>
              </w:rPr>
              <w:t>--</w:t>
            </w:r>
          </w:p>
        </w:tc>
        <w:tc>
          <w:tcPr>
            <w:tcW w:w="993"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36" w:name="BBDMP02AG019"/>
            <w:bookmarkEnd w:id="636"/>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37" w:name="BBDMP02AN019"/>
            <w:bookmarkEnd w:id="637"/>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38" w:name="BBDMP02AH019"/>
            <w:bookmarkEnd w:id="638"/>
            <w:r>
              <w:rPr>
                <w:sz w:val="11"/>
                <w:lang w:val="en-US"/>
              </w:rPr>
              <w:t>--</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39" w:name="BBDMP02AJ019"/>
            <w:bookmarkEnd w:id="639"/>
            <w:r>
              <w:rPr>
                <w:sz w:val="11"/>
                <w:lang w:val="en-US"/>
              </w:rPr>
              <w:t>--</w:t>
            </w:r>
          </w:p>
        </w:tc>
        <w:tc>
          <w:tcPr>
            <w:tcW w:w="1134"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40" w:name="BBDMP02AK019"/>
            <w:bookmarkEnd w:id="640"/>
            <w:r>
              <w:rPr>
                <w:sz w:val="11"/>
                <w:lang w:val="en-US"/>
              </w:rPr>
              <w:t>(59,825)</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41" w:name="BBDMP02AL019"/>
            <w:bookmarkEnd w:id="641"/>
            <w:r>
              <w:rPr>
                <w:sz w:val="11"/>
                <w:lang w:val="en-US"/>
              </w:rPr>
              <w:t>--</w:t>
            </w:r>
          </w:p>
        </w:tc>
        <w:tc>
          <w:tcPr>
            <w:tcW w:w="805"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642" w:name="BBDMP02AM019"/>
            <w:bookmarkEnd w:id="642"/>
            <w:r>
              <w:rPr>
                <w:sz w:val="11"/>
                <w:lang w:val="en-US"/>
              </w:rPr>
              <w:t>(59,825)</w:t>
            </w:r>
          </w:p>
        </w:tc>
      </w:tr>
      <w:tr w:rsidR="00245B9F" w:rsidRPr="002E2A17" w:rsidTr="00202DFC">
        <w:trPr>
          <w:cantSplit/>
        </w:trPr>
        <w:tc>
          <w:tcPr>
            <w:tcW w:w="3047"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ind w:left="60"/>
              <w:jc w:val="left"/>
              <w:rPr>
                <w:sz w:val="11"/>
                <w:lang w:val="en-US"/>
              </w:rPr>
            </w:pPr>
            <w:bookmarkStart w:id="643" w:name="BBDMP0200020" w:colFirst="0" w:colLast="0"/>
            <w:bookmarkStart w:id="644" w:name="BBDMP02AA020" w:colFirst="1" w:colLast="1"/>
            <w:bookmarkEnd w:id="629"/>
            <w:bookmarkEnd w:id="630"/>
            <w:r>
              <w:rPr>
                <w:sz w:val="11"/>
                <w:lang w:val="en-US"/>
              </w:rPr>
              <w:t>Unrealized gains</w:t>
            </w:r>
          </w:p>
        </w:tc>
        <w:tc>
          <w:tcPr>
            <w:tcW w:w="567"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45" w:name="BBDMP02AB020"/>
            <w:bookmarkEnd w:id="645"/>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46" w:name="BBDMP02AC020"/>
            <w:bookmarkEnd w:id="646"/>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47" w:name="BBDMP02AD020"/>
            <w:bookmarkEnd w:id="647"/>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48" w:name="BBDMP02AE020"/>
            <w:bookmarkEnd w:id="648"/>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49" w:name="BBDMP02AF020"/>
            <w:bookmarkEnd w:id="649"/>
            <w:r>
              <w:rPr>
                <w:sz w:val="11"/>
                <w:lang w:val="en-US"/>
              </w:rPr>
              <w:t>--</w:t>
            </w:r>
          </w:p>
        </w:tc>
        <w:tc>
          <w:tcPr>
            <w:tcW w:w="993"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50" w:name="BBDMP02AG020"/>
            <w:bookmarkEnd w:id="650"/>
            <w:r>
              <w:rPr>
                <w:sz w:val="11"/>
                <w:lang w:val="en-US"/>
              </w:rPr>
              <w:t>27,443</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51" w:name="BBDMP02AN020"/>
            <w:bookmarkEnd w:id="651"/>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52" w:name="BBDMP02AH020"/>
            <w:bookmarkEnd w:id="652"/>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53" w:name="BBDMP02AJ020"/>
            <w:bookmarkEnd w:id="653"/>
            <w:r>
              <w:rPr>
                <w:sz w:val="11"/>
                <w:lang w:val="en-US"/>
              </w:rPr>
              <w:t>--</w:t>
            </w:r>
          </w:p>
        </w:tc>
        <w:tc>
          <w:tcPr>
            <w:tcW w:w="1134"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54" w:name="BBDMP02AK020"/>
            <w:bookmarkEnd w:id="654"/>
            <w:r>
              <w:rPr>
                <w:sz w:val="11"/>
                <w:lang w:val="en-US"/>
              </w:rPr>
              <w:t>(27,443)</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55" w:name="BBDMP02AL020"/>
            <w:bookmarkEnd w:id="655"/>
            <w:r>
              <w:rPr>
                <w:sz w:val="11"/>
                <w:lang w:val="en-US"/>
              </w:rPr>
              <w:t>--</w:t>
            </w:r>
          </w:p>
        </w:tc>
        <w:tc>
          <w:tcPr>
            <w:tcW w:w="805"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656" w:name="BBDMP02AM020"/>
            <w:bookmarkEnd w:id="656"/>
            <w:r>
              <w:rPr>
                <w:sz w:val="11"/>
                <w:lang w:val="en-US"/>
              </w:rPr>
              <w:t>--</w:t>
            </w:r>
          </w:p>
        </w:tc>
      </w:tr>
      <w:tr w:rsidR="00245B9F" w:rsidRPr="002E2A17" w:rsidTr="00202DFC">
        <w:trPr>
          <w:cantSplit/>
        </w:trPr>
        <w:tc>
          <w:tcPr>
            <w:tcW w:w="3047"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ind w:left="60"/>
              <w:jc w:val="left"/>
              <w:rPr>
                <w:sz w:val="11"/>
                <w:lang w:val="en-US"/>
              </w:rPr>
            </w:pPr>
            <w:bookmarkStart w:id="657" w:name="BBDMP0200023" w:colFirst="0" w:colLast="0"/>
            <w:bookmarkEnd w:id="643"/>
            <w:bookmarkEnd w:id="644"/>
            <w:r>
              <w:rPr>
                <w:sz w:val="11"/>
                <w:lang w:val="en-US"/>
              </w:rPr>
              <w:t>Allocation</w:t>
            </w:r>
            <w:r>
              <w:rPr>
                <w:sz w:val="11"/>
                <w:lang w:val="en-US"/>
              </w:rPr>
              <w:tab/>
              <w:t>- Interest on own capital</w:t>
            </w:r>
          </w:p>
        </w:tc>
        <w:tc>
          <w:tcPr>
            <w:tcW w:w="567" w:type="dxa"/>
            <w:tcBorders>
              <w:top w:val="single" w:sz="4" w:space="0" w:color="FFFFFF"/>
              <w:bottom w:val="single" w:sz="4" w:space="0" w:color="auto"/>
            </w:tcBorders>
            <w:shd w:val="solid" w:color="E6E6E6" w:fill="auto"/>
            <w:vAlign w:val="center"/>
          </w:tcPr>
          <w:p w:rsidR="00245B9F" w:rsidRPr="002E2A17" w:rsidRDefault="009F0778" w:rsidP="00202DFC">
            <w:pPr>
              <w:pStyle w:val="Pr-formataoHTML"/>
              <w:divId w:val="1391686173"/>
              <w:rPr>
                <w:lang w:val="en-US"/>
              </w:rPr>
            </w:pPr>
            <w:hyperlink w:anchor="BBPLI04" w:tooltip="Shareholders' equity" w:history="1">
              <w:r w:rsidR="00245B9F">
                <w:rPr>
                  <w:rStyle w:val="Hyperlink"/>
                </w:rPr>
                <w:t>23.g</w:t>
              </w:r>
            </w:hyperlink>
            <w:bookmarkStart w:id="658" w:name="BBDMP02AA023"/>
            <w:bookmarkEnd w:id="658"/>
          </w:p>
        </w:tc>
        <w:tc>
          <w:tcPr>
            <w:tcW w:w="851"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659" w:name="BBDMP02AB023"/>
            <w:bookmarkEnd w:id="659"/>
            <w:r>
              <w:rPr>
                <w:sz w:val="11"/>
                <w:lang w:val="en-US"/>
              </w:rPr>
              <w:t>--</w:t>
            </w:r>
          </w:p>
        </w:tc>
        <w:tc>
          <w:tcPr>
            <w:tcW w:w="992"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660" w:name="BBDMP02AC023"/>
            <w:bookmarkEnd w:id="660"/>
            <w:r>
              <w:rPr>
                <w:sz w:val="11"/>
                <w:lang w:val="en-US"/>
              </w:rPr>
              <w:t>--</w:t>
            </w:r>
          </w:p>
        </w:tc>
        <w:tc>
          <w:tcPr>
            <w:tcW w:w="850"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661" w:name="BBDMP02AD023"/>
            <w:bookmarkEnd w:id="661"/>
            <w:r>
              <w:rPr>
                <w:sz w:val="11"/>
                <w:lang w:val="en-US"/>
              </w:rPr>
              <w:t>--</w:t>
            </w:r>
          </w:p>
        </w:tc>
        <w:tc>
          <w:tcPr>
            <w:tcW w:w="851"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662" w:name="BBDMP02AE023"/>
            <w:bookmarkEnd w:id="662"/>
            <w:r>
              <w:rPr>
                <w:sz w:val="11"/>
                <w:lang w:val="en-US"/>
              </w:rPr>
              <w:t>--</w:t>
            </w:r>
          </w:p>
        </w:tc>
        <w:tc>
          <w:tcPr>
            <w:tcW w:w="850"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663" w:name="BBDMP02AF023"/>
            <w:bookmarkEnd w:id="663"/>
            <w:r>
              <w:rPr>
                <w:sz w:val="11"/>
                <w:lang w:val="en-US"/>
              </w:rPr>
              <w:t>--</w:t>
            </w:r>
          </w:p>
        </w:tc>
        <w:tc>
          <w:tcPr>
            <w:tcW w:w="993"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664" w:name="BBDMP02AG023"/>
            <w:bookmarkEnd w:id="664"/>
            <w:r>
              <w:rPr>
                <w:sz w:val="11"/>
                <w:lang w:val="en-US"/>
              </w:rPr>
              <w:t>(1,590,939)</w:t>
            </w:r>
          </w:p>
        </w:tc>
        <w:tc>
          <w:tcPr>
            <w:tcW w:w="992"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665" w:name="BBDMP02AN023"/>
            <w:bookmarkEnd w:id="665"/>
            <w:r>
              <w:rPr>
                <w:sz w:val="11"/>
                <w:lang w:val="en-US"/>
              </w:rPr>
              <w:t>--</w:t>
            </w:r>
          </w:p>
        </w:tc>
        <w:tc>
          <w:tcPr>
            <w:tcW w:w="992"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666" w:name="BBDMP02AH023"/>
            <w:bookmarkEnd w:id="666"/>
            <w:r>
              <w:rPr>
                <w:sz w:val="11"/>
                <w:lang w:val="en-US"/>
              </w:rPr>
              <w:t>--</w:t>
            </w:r>
          </w:p>
        </w:tc>
        <w:tc>
          <w:tcPr>
            <w:tcW w:w="851"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667" w:name="BBDMP02AJ023"/>
            <w:bookmarkEnd w:id="667"/>
            <w:r>
              <w:rPr>
                <w:sz w:val="11"/>
                <w:lang w:val="en-US"/>
              </w:rPr>
              <w:t>--</w:t>
            </w:r>
          </w:p>
        </w:tc>
        <w:tc>
          <w:tcPr>
            <w:tcW w:w="1134"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668" w:name="BBDMP02AK023"/>
            <w:bookmarkEnd w:id="668"/>
            <w:r>
              <w:rPr>
                <w:sz w:val="11"/>
                <w:lang w:val="en-US"/>
              </w:rPr>
              <w:t>--</w:t>
            </w:r>
          </w:p>
        </w:tc>
        <w:tc>
          <w:tcPr>
            <w:tcW w:w="850"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669" w:name="BBDMP02AL023"/>
            <w:bookmarkEnd w:id="669"/>
            <w:r>
              <w:rPr>
                <w:sz w:val="11"/>
                <w:lang w:val="en-US"/>
              </w:rPr>
              <w:t>--</w:t>
            </w:r>
          </w:p>
        </w:tc>
        <w:tc>
          <w:tcPr>
            <w:tcW w:w="805"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670" w:name="BBDMP02AM023"/>
            <w:bookmarkEnd w:id="670"/>
            <w:r>
              <w:rPr>
                <w:sz w:val="11"/>
                <w:lang w:val="en-US"/>
              </w:rPr>
              <w:t>(1,590,939)</w:t>
            </w:r>
          </w:p>
        </w:tc>
      </w:tr>
      <w:tr w:rsidR="00245B9F" w:rsidRPr="002E2A17" w:rsidTr="00202DFC">
        <w:trPr>
          <w:cantSplit/>
        </w:trPr>
        <w:tc>
          <w:tcPr>
            <w:tcW w:w="3047"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jc w:val="left"/>
              <w:rPr>
                <w:b/>
                <w:sz w:val="11"/>
                <w:lang w:val="en-US"/>
              </w:rPr>
            </w:pPr>
            <w:bookmarkStart w:id="671" w:name="BBDMP0200024" w:colFirst="0" w:colLast="0"/>
            <w:bookmarkStart w:id="672" w:name="BBDMP02AA024" w:colFirst="1" w:colLast="1"/>
            <w:bookmarkEnd w:id="657"/>
            <w:r>
              <w:rPr>
                <w:b/>
                <w:sz w:val="11"/>
                <w:lang w:val="en-US"/>
              </w:rPr>
              <w:t>Balances at Mar 31, 2019</w:t>
            </w:r>
          </w:p>
        </w:tc>
        <w:tc>
          <w:tcPr>
            <w:tcW w:w="567"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p>
        </w:tc>
        <w:tc>
          <w:tcPr>
            <w:tcW w:w="851"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673" w:name="BBDMP02AB024"/>
            <w:bookmarkEnd w:id="673"/>
            <w:r>
              <w:rPr>
                <w:b/>
                <w:sz w:val="11"/>
                <w:lang w:val="en-US"/>
              </w:rPr>
              <w:t>67,000,000</w:t>
            </w:r>
          </w:p>
        </w:tc>
        <w:tc>
          <w:tcPr>
            <w:tcW w:w="992"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674" w:name="BBDMP02AC024"/>
            <w:bookmarkEnd w:id="674"/>
            <w:r>
              <w:rPr>
                <w:b/>
                <w:sz w:val="11"/>
                <w:lang w:val="en-US"/>
              </w:rPr>
              <w:t>8,100,000</w:t>
            </w:r>
          </w:p>
        </w:tc>
        <w:tc>
          <w:tcPr>
            <w:tcW w:w="850"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675" w:name="BBDMP02AD024"/>
            <w:bookmarkEnd w:id="675"/>
            <w:r>
              <w:rPr>
                <w:b/>
                <w:sz w:val="11"/>
                <w:lang w:val="en-US"/>
              </w:rPr>
              <w:t>15,094</w:t>
            </w:r>
          </w:p>
        </w:tc>
        <w:tc>
          <w:tcPr>
            <w:tcW w:w="851"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676" w:name="BBDMP02AE024"/>
            <w:bookmarkEnd w:id="676"/>
            <w:r>
              <w:rPr>
                <w:b/>
                <w:sz w:val="11"/>
                <w:lang w:val="en-US"/>
              </w:rPr>
              <w:t>2,222</w:t>
            </w:r>
          </w:p>
        </w:tc>
        <w:tc>
          <w:tcPr>
            <w:tcW w:w="850"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677" w:name="BBDMP02AF024"/>
            <w:bookmarkEnd w:id="677"/>
            <w:r>
              <w:rPr>
                <w:b/>
                <w:sz w:val="11"/>
                <w:lang w:val="en-US"/>
              </w:rPr>
              <w:t>7,738,497</w:t>
            </w:r>
          </w:p>
        </w:tc>
        <w:tc>
          <w:tcPr>
            <w:tcW w:w="993"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678" w:name="BBDMP02AG024"/>
            <w:bookmarkEnd w:id="678"/>
            <w:r>
              <w:rPr>
                <w:b/>
                <w:sz w:val="11"/>
                <w:lang w:val="en-US"/>
              </w:rPr>
              <w:t>33,310,589</w:t>
            </w:r>
          </w:p>
        </w:tc>
        <w:tc>
          <w:tcPr>
            <w:tcW w:w="992"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679" w:name="BBDMP02AN024"/>
            <w:bookmarkEnd w:id="679"/>
            <w:r>
              <w:rPr>
                <w:b/>
                <w:sz w:val="11"/>
                <w:lang w:val="en-US"/>
              </w:rPr>
              <w:t>--</w:t>
            </w:r>
          </w:p>
        </w:tc>
        <w:tc>
          <w:tcPr>
            <w:tcW w:w="992"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680" w:name="BBDMP02AH024"/>
            <w:bookmarkEnd w:id="680"/>
            <w:r>
              <w:rPr>
                <w:b/>
                <w:sz w:val="11"/>
                <w:lang w:val="en-US"/>
              </w:rPr>
              <w:t>(15,996,034)</w:t>
            </w:r>
          </w:p>
        </w:tc>
        <w:tc>
          <w:tcPr>
            <w:tcW w:w="851"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681" w:name="BBDMP02AJ024"/>
            <w:bookmarkEnd w:id="681"/>
            <w:r>
              <w:rPr>
                <w:b/>
                <w:sz w:val="11"/>
                <w:lang w:val="en-US"/>
              </w:rPr>
              <w:t>(1,789,754)</w:t>
            </w:r>
          </w:p>
        </w:tc>
        <w:tc>
          <w:tcPr>
            <w:tcW w:w="1134"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682" w:name="BBDMP02AK024"/>
            <w:bookmarkEnd w:id="682"/>
            <w:r>
              <w:rPr>
                <w:b/>
                <w:sz w:val="11"/>
                <w:lang w:val="en-US"/>
              </w:rPr>
              <w:t>3,921,219</w:t>
            </w:r>
          </w:p>
        </w:tc>
        <w:tc>
          <w:tcPr>
            <w:tcW w:w="850"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683" w:name="BBDMP02AL024"/>
            <w:bookmarkEnd w:id="683"/>
            <w:r>
              <w:rPr>
                <w:b/>
                <w:sz w:val="11"/>
                <w:lang w:val="en-US"/>
              </w:rPr>
              <w:t>2,768,199</w:t>
            </w:r>
          </w:p>
        </w:tc>
        <w:tc>
          <w:tcPr>
            <w:tcW w:w="805"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684" w:name="BBDMP02AM024"/>
            <w:bookmarkEnd w:id="684"/>
            <w:r>
              <w:rPr>
                <w:b/>
                <w:sz w:val="11"/>
                <w:lang w:val="en-US"/>
              </w:rPr>
              <w:t>105,070,032</w:t>
            </w:r>
          </w:p>
        </w:tc>
      </w:tr>
      <w:tr w:rsidR="00245B9F" w:rsidRPr="002E2A17" w:rsidTr="00202DFC">
        <w:trPr>
          <w:cantSplit/>
        </w:trPr>
        <w:tc>
          <w:tcPr>
            <w:tcW w:w="3047" w:type="dxa"/>
            <w:tcBorders>
              <w:top w:val="single" w:sz="4" w:space="0" w:color="auto"/>
              <w:bottom w:val="single" w:sz="4" w:space="0" w:color="auto"/>
            </w:tcBorders>
            <w:shd w:val="solid" w:color="E6E6E6" w:fill="auto"/>
            <w:vAlign w:val="center"/>
          </w:tcPr>
          <w:p w:rsidR="00245B9F" w:rsidRPr="002E2A17" w:rsidRDefault="00245B9F" w:rsidP="00202DFC">
            <w:pPr>
              <w:pStyle w:val="070-TabelaPadro"/>
              <w:jc w:val="left"/>
              <w:rPr>
                <w:b/>
                <w:sz w:val="11"/>
                <w:lang w:val="en-US"/>
              </w:rPr>
            </w:pPr>
            <w:bookmarkStart w:id="685" w:name="BBDMP0200025" w:colFirst="0" w:colLast="0"/>
            <w:bookmarkStart w:id="686" w:name="BBDMP02AA025" w:colFirst="1" w:colLast="1"/>
            <w:bookmarkEnd w:id="671"/>
            <w:bookmarkEnd w:id="672"/>
            <w:r>
              <w:rPr>
                <w:b/>
                <w:sz w:val="11"/>
                <w:lang w:val="en-US"/>
              </w:rPr>
              <w:t>Changes in the period</w:t>
            </w:r>
          </w:p>
        </w:tc>
        <w:tc>
          <w:tcPr>
            <w:tcW w:w="567" w:type="dxa"/>
            <w:tcBorders>
              <w:top w:val="single" w:sz="4" w:space="0" w:color="auto"/>
              <w:bottom w:val="single" w:sz="4" w:space="0" w:color="auto"/>
            </w:tcBorders>
            <w:shd w:val="solid" w:color="E6E6E6" w:fill="auto"/>
            <w:vAlign w:val="center"/>
          </w:tcPr>
          <w:p w:rsidR="00245B9F" w:rsidRPr="002E2A17" w:rsidRDefault="00245B9F" w:rsidP="00202DFC">
            <w:pPr>
              <w:pStyle w:val="070-TabelaPadro"/>
              <w:rPr>
                <w:b/>
                <w:sz w:val="11"/>
                <w:lang w:val="en-US"/>
              </w:rPr>
            </w:pPr>
          </w:p>
        </w:tc>
        <w:tc>
          <w:tcPr>
            <w:tcW w:w="851" w:type="dxa"/>
            <w:tcBorders>
              <w:top w:val="single" w:sz="4" w:space="0" w:color="auto"/>
              <w:bottom w:val="single" w:sz="4" w:space="0" w:color="auto"/>
            </w:tcBorders>
            <w:shd w:val="solid" w:color="E6E6E6" w:fill="auto"/>
            <w:vAlign w:val="center"/>
          </w:tcPr>
          <w:p w:rsidR="00245B9F" w:rsidRPr="002E2A17" w:rsidRDefault="00245B9F" w:rsidP="00202DFC">
            <w:pPr>
              <w:pStyle w:val="070-TabelaPadro"/>
              <w:rPr>
                <w:b/>
                <w:sz w:val="11"/>
                <w:lang w:val="en-US"/>
              </w:rPr>
            </w:pPr>
            <w:bookmarkStart w:id="687" w:name="BBDMP02AB025"/>
            <w:bookmarkEnd w:id="687"/>
            <w:r>
              <w:rPr>
                <w:b/>
                <w:sz w:val="11"/>
                <w:lang w:val="en-US"/>
              </w:rPr>
              <w:t>--</w:t>
            </w:r>
          </w:p>
        </w:tc>
        <w:tc>
          <w:tcPr>
            <w:tcW w:w="992" w:type="dxa"/>
            <w:tcBorders>
              <w:top w:val="single" w:sz="4" w:space="0" w:color="auto"/>
              <w:bottom w:val="single" w:sz="4" w:space="0" w:color="auto"/>
            </w:tcBorders>
            <w:shd w:val="solid" w:color="E6E6E6" w:fill="auto"/>
            <w:vAlign w:val="center"/>
          </w:tcPr>
          <w:p w:rsidR="00245B9F" w:rsidRPr="002E2A17" w:rsidRDefault="00245B9F" w:rsidP="00202DFC">
            <w:pPr>
              <w:pStyle w:val="070-TabelaPadro"/>
              <w:rPr>
                <w:b/>
                <w:sz w:val="11"/>
                <w:lang w:val="en-US"/>
              </w:rPr>
            </w:pPr>
            <w:bookmarkStart w:id="688" w:name="BBDMP02AC025"/>
            <w:bookmarkEnd w:id="688"/>
            <w:r>
              <w:rPr>
                <w:b/>
                <w:sz w:val="11"/>
                <w:lang w:val="en-US"/>
              </w:rPr>
              <w:t>--</w:t>
            </w:r>
          </w:p>
        </w:tc>
        <w:tc>
          <w:tcPr>
            <w:tcW w:w="850" w:type="dxa"/>
            <w:tcBorders>
              <w:top w:val="single" w:sz="4" w:space="0" w:color="auto"/>
              <w:bottom w:val="single" w:sz="4" w:space="0" w:color="auto"/>
            </w:tcBorders>
            <w:shd w:val="solid" w:color="E6E6E6" w:fill="auto"/>
            <w:vAlign w:val="center"/>
          </w:tcPr>
          <w:p w:rsidR="00245B9F" w:rsidRPr="002E2A17" w:rsidRDefault="00245B9F" w:rsidP="00202DFC">
            <w:pPr>
              <w:pStyle w:val="070-TabelaPadro"/>
              <w:rPr>
                <w:b/>
                <w:sz w:val="11"/>
                <w:lang w:val="en-US"/>
              </w:rPr>
            </w:pPr>
            <w:bookmarkStart w:id="689" w:name="BBDMP02AD025"/>
            <w:bookmarkEnd w:id="689"/>
            <w:r>
              <w:rPr>
                <w:b/>
                <w:sz w:val="11"/>
                <w:lang w:val="en-US"/>
              </w:rPr>
              <w:t>402</w:t>
            </w:r>
          </w:p>
        </w:tc>
        <w:tc>
          <w:tcPr>
            <w:tcW w:w="851" w:type="dxa"/>
            <w:tcBorders>
              <w:top w:val="single" w:sz="4" w:space="0" w:color="auto"/>
              <w:bottom w:val="single" w:sz="4" w:space="0" w:color="auto"/>
            </w:tcBorders>
            <w:shd w:val="solid" w:color="E6E6E6" w:fill="auto"/>
            <w:vAlign w:val="center"/>
          </w:tcPr>
          <w:p w:rsidR="00245B9F" w:rsidRPr="002E2A17" w:rsidRDefault="00245B9F" w:rsidP="00202DFC">
            <w:pPr>
              <w:pStyle w:val="070-TabelaPadro"/>
              <w:rPr>
                <w:b/>
                <w:sz w:val="11"/>
                <w:lang w:val="en-US"/>
              </w:rPr>
            </w:pPr>
            <w:bookmarkStart w:id="690" w:name="BBDMP02AE025"/>
            <w:bookmarkEnd w:id="690"/>
            <w:r>
              <w:rPr>
                <w:b/>
                <w:sz w:val="11"/>
                <w:lang w:val="en-US"/>
              </w:rPr>
              <w:t>(18)</w:t>
            </w:r>
          </w:p>
        </w:tc>
        <w:tc>
          <w:tcPr>
            <w:tcW w:w="850" w:type="dxa"/>
            <w:tcBorders>
              <w:top w:val="single" w:sz="4" w:space="0" w:color="auto"/>
              <w:bottom w:val="single" w:sz="4" w:space="0" w:color="auto"/>
            </w:tcBorders>
            <w:shd w:val="solid" w:color="E6E6E6" w:fill="auto"/>
            <w:vAlign w:val="center"/>
          </w:tcPr>
          <w:p w:rsidR="00245B9F" w:rsidRPr="002E2A17" w:rsidRDefault="00245B9F" w:rsidP="00202DFC">
            <w:pPr>
              <w:pStyle w:val="070-TabelaPadro"/>
              <w:rPr>
                <w:b/>
                <w:sz w:val="11"/>
                <w:lang w:val="en-US"/>
              </w:rPr>
            </w:pPr>
            <w:bookmarkStart w:id="691" w:name="BBDMP02AF025"/>
            <w:bookmarkEnd w:id="691"/>
            <w:r>
              <w:rPr>
                <w:b/>
                <w:sz w:val="11"/>
                <w:lang w:val="en-US"/>
              </w:rPr>
              <w:t>--</w:t>
            </w:r>
          </w:p>
        </w:tc>
        <w:tc>
          <w:tcPr>
            <w:tcW w:w="993" w:type="dxa"/>
            <w:tcBorders>
              <w:top w:val="single" w:sz="4" w:space="0" w:color="auto"/>
              <w:bottom w:val="single" w:sz="4" w:space="0" w:color="auto"/>
            </w:tcBorders>
            <w:shd w:val="solid" w:color="E6E6E6" w:fill="auto"/>
            <w:vAlign w:val="center"/>
          </w:tcPr>
          <w:p w:rsidR="00245B9F" w:rsidRPr="002E2A17" w:rsidRDefault="00245B9F" w:rsidP="00202DFC">
            <w:pPr>
              <w:pStyle w:val="070-TabelaPadro"/>
              <w:rPr>
                <w:b/>
                <w:sz w:val="11"/>
                <w:lang w:val="en-US"/>
              </w:rPr>
            </w:pPr>
            <w:bookmarkStart w:id="692" w:name="BBDMP02AG025"/>
            <w:bookmarkEnd w:id="692"/>
            <w:r>
              <w:rPr>
                <w:b/>
                <w:sz w:val="11"/>
                <w:lang w:val="en-US"/>
              </w:rPr>
              <w:t>(1,563,496)</w:t>
            </w:r>
          </w:p>
        </w:tc>
        <w:tc>
          <w:tcPr>
            <w:tcW w:w="992" w:type="dxa"/>
            <w:tcBorders>
              <w:top w:val="single" w:sz="4" w:space="0" w:color="auto"/>
              <w:bottom w:val="single" w:sz="4" w:space="0" w:color="auto"/>
            </w:tcBorders>
            <w:shd w:val="solid" w:color="E6E6E6" w:fill="auto"/>
            <w:vAlign w:val="center"/>
          </w:tcPr>
          <w:p w:rsidR="00245B9F" w:rsidRPr="002E2A17" w:rsidRDefault="00245B9F" w:rsidP="00202DFC">
            <w:pPr>
              <w:pStyle w:val="070-TabelaPadro"/>
              <w:rPr>
                <w:b/>
                <w:sz w:val="11"/>
                <w:lang w:val="en-US"/>
              </w:rPr>
            </w:pPr>
            <w:bookmarkStart w:id="693" w:name="BBDMP02AN025"/>
            <w:bookmarkEnd w:id="693"/>
            <w:r>
              <w:rPr>
                <w:b/>
                <w:sz w:val="11"/>
                <w:lang w:val="en-US"/>
              </w:rPr>
              <w:t>--</w:t>
            </w:r>
          </w:p>
        </w:tc>
        <w:tc>
          <w:tcPr>
            <w:tcW w:w="992" w:type="dxa"/>
            <w:tcBorders>
              <w:top w:val="single" w:sz="4" w:space="0" w:color="auto"/>
              <w:bottom w:val="single" w:sz="4" w:space="0" w:color="auto"/>
            </w:tcBorders>
            <w:shd w:val="solid" w:color="E6E6E6" w:fill="auto"/>
            <w:vAlign w:val="center"/>
          </w:tcPr>
          <w:p w:rsidR="00245B9F" w:rsidRPr="002E2A17" w:rsidRDefault="00245B9F" w:rsidP="00202DFC">
            <w:pPr>
              <w:pStyle w:val="070-TabelaPadro"/>
              <w:rPr>
                <w:b/>
                <w:sz w:val="11"/>
                <w:lang w:val="en-US"/>
              </w:rPr>
            </w:pPr>
            <w:bookmarkStart w:id="694" w:name="BBDMP02AH025"/>
            <w:bookmarkEnd w:id="694"/>
            <w:r>
              <w:rPr>
                <w:b/>
                <w:sz w:val="11"/>
                <w:lang w:val="en-US"/>
              </w:rPr>
              <w:t>158,082</w:t>
            </w:r>
          </w:p>
        </w:tc>
        <w:tc>
          <w:tcPr>
            <w:tcW w:w="851" w:type="dxa"/>
            <w:tcBorders>
              <w:top w:val="single" w:sz="4" w:space="0" w:color="auto"/>
              <w:bottom w:val="single" w:sz="4" w:space="0" w:color="auto"/>
            </w:tcBorders>
            <w:shd w:val="solid" w:color="E6E6E6" w:fill="auto"/>
            <w:vAlign w:val="center"/>
          </w:tcPr>
          <w:p w:rsidR="00245B9F" w:rsidRPr="002E2A17" w:rsidRDefault="00245B9F" w:rsidP="00202DFC">
            <w:pPr>
              <w:pStyle w:val="070-TabelaPadro"/>
              <w:rPr>
                <w:b/>
                <w:sz w:val="11"/>
                <w:lang w:val="en-US"/>
              </w:rPr>
            </w:pPr>
            <w:bookmarkStart w:id="695" w:name="BBDMP02AJ025"/>
            <w:bookmarkEnd w:id="695"/>
            <w:r>
              <w:rPr>
                <w:b/>
                <w:sz w:val="11"/>
                <w:lang w:val="en-US"/>
              </w:rPr>
              <w:t>43,677</w:t>
            </w:r>
          </w:p>
        </w:tc>
        <w:tc>
          <w:tcPr>
            <w:tcW w:w="1134" w:type="dxa"/>
            <w:tcBorders>
              <w:top w:val="single" w:sz="4" w:space="0" w:color="auto"/>
              <w:bottom w:val="single" w:sz="4" w:space="0" w:color="auto"/>
            </w:tcBorders>
            <w:shd w:val="solid" w:color="E6E6E6" w:fill="auto"/>
            <w:vAlign w:val="center"/>
          </w:tcPr>
          <w:p w:rsidR="00245B9F" w:rsidRPr="002E2A17" w:rsidRDefault="00245B9F" w:rsidP="00202DFC">
            <w:pPr>
              <w:pStyle w:val="070-TabelaPadro"/>
              <w:rPr>
                <w:b/>
                <w:sz w:val="11"/>
                <w:lang w:val="en-US"/>
              </w:rPr>
            </w:pPr>
            <w:bookmarkStart w:id="696" w:name="BBDMP02AK025"/>
            <w:bookmarkEnd w:id="696"/>
            <w:r>
              <w:rPr>
                <w:b/>
                <w:sz w:val="11"/>
                <w:lang w:val="en-US"/>
              </w:rPr>
              <w:t>3,921,219</w:t>
            </w:r>
          </w:p>
        </w:tc>
        <w:tc>
          <w:tcPr>
            <w:tcW w:w="850" w:type="dxa"/>
            <w:tcBorders>
              <w:top w:val="single" w:sz="4" w:space="0" w:color="auto"/>
              <w:bottom w:val="single" w:sz="4" w:space="0" w:color="auto"/>
            </w:tcBorders>
            <w:shd w:val="solid" w:color="E6E6E6" w:fill="auto"/>
            <w:vAlign w:val="center"/>
          </w:tcPr>
          <w:p w:rsidR="00245B9F" w:rsidRPr="002E2A17" w:rsidRDefault="00245B9F" w:rsidP="00202DFC">
            <w:pPr>
              <w:pStyle w:val="070-TabelaPadro"/>
              <w:rPr>
                <w:b/>
                <w:sz w:val="11"/>
                <w:lang w:val="en-US"/>
              </w:rPr>
            </w:pPr>
            <w:bookmarkStart w:id="697" w:name="BBDMP02AL025"/>
            <w:bookmarkEnd w:id="697"/>
            <w:r>
              <w:rPr>
                <w:b/>
                <w:sz w:val="11"/>
                <w:lang w:val="en-US"/>
              </w:rPr>
              <w:t>257,284</w:t>
            </w:r>
          </w:p>
        </w:tc>
        <w:tc>
          <w:tcPr>
            <w:tcW w:w="805" w:type="dxa"/>
            <w:tcBorders>
              <w:top w:val="single" w:sz="4" w:space="0" w:color="auto"/>
              <w:bottom w:val="single" w:sz="4" w:space="0" w:color="auto"/>
            </w:tcBorders>
            <w:shd w:val="solid" w:color="E6E6E6" w:fill="auto"/>
            <w:vAlign w:val="center"/>
          </w:tcPr>
          <w:p w:rsidR="00245B9F" w:rsidRPr="002E2A17" w:rsidRDefault="00245B9F" w:rsidP="00202DFC">
            <w:pPr>
              <w:pStyle w:val="070-TabelaPadro"/>
              <w:rPr>
                <w:b/>
                <w:sz w:val="11"/>
                <w:lang w:val="en-US"/>
              </w:rPr>
            </w:pPr>
            <w:bookmarkStart w:id="698" w:name="BBDMP02AM025"/>
            <w:bookmarkEnd w:id="698"/>
            <w:r>
              <w:rPr>
                <w:b/>
                <w:sz w:val="11"/>
                <w:lang w:val="en-US"/>
              </w:rPr>
              <w:t>2,817,150</w:t>
            </w:r>
          </w:p>
        </w:tc>
      </w:tr>
      <w:tr w:rsidR="00245B9F" w:rsidRPr="002E2A17" w:rsidTr="00202DFC">
        <w:trPr>
          <w:cantSplit/>
        </w:trPr>
        <w:tc>
          <w:tcPr>
            <w:tcW w:w="3047"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jc w:val="left"/>
              <w:rPr>
                <w:b/>
                <w:sz w:val="11"/>
                <w:lang w:val="en-US"/>
              </w:rPr>
            </w:pPr>
            <w:bookmarkStart w:id="699" w:name="BBDMP0200051" w:colFirst="0" w:colLast="0"/>
            <w:bookmarkStart w:id="700" w:name="BBDMP02AA051" w:colFirst="1" w:colLast="1"/>
            <w:bookmarkEnd w:id="685"/>
            <w:bookmarkEnd w:id="686"/>
            <w:r>
              <w:rPr>
                <w:b/>
                <w:sz w:val="11"/>
                <w:lang w:val="en-US"/>
              </w:rPr>
              <w:t>Balances at Dec 31, 2019</w:t>
            </w:r>
          </w:p>
        </w:tc>
        <w:tc>
          <w:tcPr>
            <w:tcW w:w="567"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p>
        </w:tc>
        <w:tc>
          <w:tcPr>
            <w:tcW w:w="851"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701" w:name="BBDMP02AB051"/>
            <w:bookmarkEnd w:id="701"/>
            <w:r>
              <w:rPr>
                <w:b/>
                <w:sz w:val="11"/>
                <w:lang w:val="en-US"/>
              </w:rPr>
              <w:t>67,000,000</w:t>
            </w:r>
          </w:p>
        </w:tc>
        <w:tc>
          <w:tcPr>
            <w:tcW w:w="992"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702" w:name="BBDMP02AC051"/>
            <w:bookmarkEnd w:id="702"/>
            <w:r>
              <w:rPr>
                <w:b/>
                <w:sz w:val="11"/>
                <w:lang w:val="en-US"/>
              </w:rPr>
              <w:t>8,100,000</w:t>
            </w:r>
          </w:p>
        </w:tc>
        <w:tc>
          <w:tcPr>
            <w:tcW w:w="850"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703" w:name="BBDMP02AD051"/>
            <w:bookmarkEnd w:id="703"/>
            <w:r>
              <w:rPr>
                <w:b/>
                <w:sz w:val="11"/>
                <w:lang w:val="en-US"/>
              </w:rPr>
              <w:t>1,366,443</w:t>
            </w:r>
          </w:p>
        </w:tc>
        <w:tc>
          <w:tcPr>
            <w:tcW w:w="851"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704" w:name="BBDMP02AE051"/>
            <w:bookmarkEnd w:id="704"/>
            <w:r>
              <w:rPr>
                <w:b/>
                <w:sz w:val="11"/>
                <w:lang w:val="en-US"/>
              </w:rPr>
              <w:t>2,169</w:t>
            </w:r>
          </w:p>
        </w:tc>
        <w:tc>
          <w:tcPr>
            <w:tcW w:w="850"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705" w:name="BBDMP02AF051"/>
            <w:bookmarkEnd w:id="705"/>
            <w:r>
              <w:rPr>
                <w:b/>
                <w:sz w:val="11"/>
                <w:lang w:val="en-US"/>
              </w:rPr>
              <w:t>8,633,464</w:t>
            </w:r>
          </w:p>
        </w:tc>
        <w:tc>
          <w:tcPr>
            <w:tcW w:w="993"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706" w:name="BBDMP02AG051"/>
            <w:bookmarkEnd w:id="706"/>
            <w:r>
              <w:rPr>
                <w:b/>
                <w:sz w:val="11"/>
                <w:lang w:val="en-US"/>
              </w:rPr>
              <w:t>45,181,192</w:t>
            </w:r>
          </w:p>
        </w:tc>
        <w:tc>
          <w:tcPr>
            <w:tcW w:w="992"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707" w:name="BBDMP02AN051"/>
            <w:bookmarkEnd w:id="707"/>
            <w:r>
              <w:rPr>
                <w:b/>
                <w:sz w:val="11"/>
                <w:lang w:val="en-US"/>
              </w:rPr>
              <w:t>--</w:t>
            </w:r>
          </w:p>
        </w:tc>
        <w:tc>
          <w:tcPr>
            <w:tcW w:w="992"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708" w:name="BBDMP02AH051"/>
            <w:bookmarkEnd w:id="708"/>
            <w:r>
              <w:rPr>
                <w:b/>
                <w:sz w:val="11"/>
                <w:lang w:val="en-US"/>
              </w:rPr>
              <w:t>(23,282,394)</w:t>
            </w:r>
          </w:p>
        </w:tc>
        <w:tc>
          <w:tcPr>
            <w:tcW w:w="851"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709" w:name="BBDMP02AJ051"/>
            <w:bookmarkEnd w:id="709"/>
            <w:r>
              <w:rPr>
                <w:b/>
                <w:sz w:val="11"/>
                <w:lang w:val="en-US"/>
              </w:rPr>
              <w:t>(339,636)</w:t>
            </w:r>
          </w:p>
        </w:tc>
        <w:tc>
          <w:tcPr>
            <w:tcW w:w="1134"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710" w:name="BBDMP02AK051"/>
            <w:bookmarkEnd w:id="710"/>
            <w:r>
              <w:rPr>
                <w:b/>
                <w:sz w:val="11"/>
                <w:lang w:val="en-US"/>
              </w:rPr>
              <w:t>--</w:t>
            </w:r>
          </w:p>
        </w:tc>
        <w:tc>
          <w:tcPr>
            <w:tcW w:w="850"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711" w:name="BBDMP02AL051"/>
            <w:bookmarkEnd w:id="711"/>
            <w:r>
              <w:rPr>
                <w:b/>
                <w:sz w:val="11"/>
                <w:lang w:val="en-US"/>
              </w:rPr>
              <w:t>1,903,656</w:t>
            </w:r>
          </w:p>
        </w:tc>
        <w:tc>
          <w:tcPr>
            <w:tcW w:w="805"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712" w:name="BBDMP02AM051"/>
            <w:bookmarkEnd w:id="712"/>
            <w:r>
              <w:rPr>
                <w:b/>
                <w:sz w:val="11"/>
                <w:lang w:val="en-US"/>
              </w:rPr>
              <w:t>108,564,894</w:t>
            </w:r>
          </w:p>
        </w:tc>
      </w:tr>
      <w:tr w:rsidR="00245B9F" w:rsidRPr="002E2A17" w:rsidTr="00202DFC">
        <w:trPr>
          <w:cantSplit/>
        </w:trPr>
        <w:tc>
          <w:tcPr>
            <w:tcW w:w="3047"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ind w:left="60"/>
              <w:jc w:val="left"/>
              <w:rPr>
                <w:sz w:val="11"/>
                <w:lang w:val="en-US"/>
              </w:rPr>
            </w:pPr>
            <w:bookmarkStart w:id="713" w:name="BBDMP0200057" w:colFirst="0" w:colLast="0"/>
            <w:bookmarkEnd w:id="699"/>
            <w:bookmarkEnd w:id="700"/>
            <w:r>
              <w:rPr>
                <w:sz w:val="11"/>
                <w:lang w:val="en-US"/>
              </w:rPr>
              <w:t>Accumulated other comprehensive income of financial instruments, net of taxes</w:t>
            </w:r>
          </w:p>
        </w:tc>
        <w:tc>
          <w:tcPr>
            <w:tcW w:w="567" w:type="dxa"/>
            <w:tcBorders>
              <w:top w:val="single" w:sz="4" w:space="0" w:color="auto"/>
              <w:bottom w:val="single" w:sz="4" w:space="0" w:color="FFFFFF"/>
            </w:tcBorders>
            <w:shd w:val="solid" w:color="E6E6E6" w:fill="auto"/>
            <w:vAlign w:val="center"/>
          </w:tcPr>
          <w:p w:rsidR="00245B9F" w:rsidRPr="002E2A17" w:rsidRDefault="009F0778" w:rsidP="00202DFC">
            <w:pPr>
              <w:pStyle w:val="Pr-formataoHTML"/>
              <w:divId w:val="667636977"/>
              <w:rPr>
                <w:lang w:val="en-US"/>
              </w:rPr>
            </w:pPr>
            <w:hyperlink r:id="rId35" w:tooltip="Patrimônio Líquido" w:history="1">
              <w:r w:rsidR="00245B9F">
                <w:rPr>
                  <w:rStyle w:val="Hyperlink"/>
                </w:rPr>
                <w:t>23.i</w:t>
              </w:r>
            </w:hyperlink>
            <w:bookmarkStart w:id="714" w:name="BBDMP02AA057"/>
            <w:bookmarkEnd w:id="714"/>
          </w:p>
        </w:tc>
        <w:tc>
          <w:tcPr>
            <w:tcW w:w="851"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15" w:name="BBDMP02AB057"/>
            <w:bookmarkEnd w:id="715"/>
            <w:r>
              <w:rPr>
                <w:sz w:val="11"/>
                <w:lang w:val="en-US"/>
              </w:rPr>
              <w:t>--</w:t>
            </w:r>
          </w:p>
        </w:tc>
        <w:tc>
          <w:tcPr>
            <w:tcW w:w="992"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16" w:name="BBDMP02AC057"/>
            <w:bookmarkEnd w:id="716"/>
            <w:r>
              <w:rPr>
                <w:sz w:val="11"/>
                <w:lang w:val="en-US"/>
              </w:rPr>
              <w:t>--</w:t>
            </w:r>
          </w:p>
        </w:tc>
        <w:tc>
          <w:tcPr>
            <w:tcW w:w="850"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17" w:name="BBDMP02AD057"/>
            <w:bookmarkEnd w:id="717"/>
            <w:r>
              <w:rPr>
                <w:sz w:val="11"/>
                <w:lang w:val="en-US"/>
              </w:rPr>
              <w:t>--</w:t>
            </w:r>
          </w:p>
        </w:tc>
        <w:tc>
          <w:tcPr>
            <w:tcW w:w="851"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18" w:name="BBDMP02AE057"/>
            <w:bookmarkEnd w:id="718"/>
            <w:r>
              <w:rPr>
                <w:sz w:val="11"/>
                <w:lang w:val="en-US"/>
              </w:rPr>
              <w:t>--</w:t>
            </w:r>
          </w:p>
        </w:tc>
        <w:tc>
          <w:tcPr>
            <w:tcW w:w="850"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19" w:name="BBDMP02AF057"/>
            <w:bookmarkEnd w:id="719"/>
            <w:r>
              <w:rPr>
                <w:sz w:val="11"/>
                <w:lang w:val="en-US"/>
              </w:rPr>
              <w:t>--</w:t>
            </w:r>
          </w:p>
        </w:tc>
        <w:tc>
          <w:tcPr>
            <w:tcW w:w="993"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20" w:name="BBDMP02AG057"/>
            <w:bookmarkEnd w:id="720"/>
            <w:r>
              <w:rPr>
                <w:sz w:val="11"/>
                <w:lang w:val="en-US"/>
              </w:rPr>
              <w:t>--</w:t>
            </w:r>
          </w:p>
        </w:tc>
        <w:tc>
          <w:tcPr>
            <w:tcW w:w="992"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21" w:name="BBDMP02AN057"/>
            <w:bookmarkEnd w:id="721"/>
            <w:r>
              <w:rPr>
                <w:sz w:val="11"/>
                <w:lang w:val="en-US"/>
              </w:rPr>
              <w:t>--</w:t>
            </w:r>
          </w:p>
        </w:tc>
        <w:tc>
          <w:tcPr>
            <w:tcW w:w="992"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22" w:name="BBDMP02AH057"/>
            <w:bookmarkEnd w:id="722"/>
            <w:r>
              <w:rPr>
                <w:sz w:val="11"/>
                <w:lang w:val="en-US"/>
              </w:rPr>
              <w:t>(1,763,255)</w:t>
            </w:r>
          </w:p>
        </w:tc>
        <w:tc>
          <w:tcPr>
            <w:tcW w:w="851"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23" w:name="BBDMP02AJ057"/>
            <w:bookmarkEnd w:id="723"/>
            <w:r>
              <w:rPr>
                <w:sz w:val="11"/>
                <w:lang w:val="en-US"/>
              </w:rPr>
              <w:t>--</w:t>
            </w:r>
          </w:p>
        </w:tc>
        <w:tc>
          <w:tcPr>
            <w:tcW w:w="1134"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24" w:name="BBDMP02AK057"/>
            <w:bookmarkEnd w:id="724"/>
            <w:r>
              <w:rPr>
                <w:sz w:val="11"/>
                <w:lang w:val="en-US"/>
              </w:rPr>
              <w:t>--</w:t>
            </w:r>
          </w:p>
        </w:tc>
        <w:tc>
          <w:tcPr>
            <w:tcW w:w="850"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25" w:name="BBDMP02AL057"/>
            <w:bookmarkEnd w:id="725"/>
            <w:r>
              <w:rPr>
                <w:sz w:val="11"/>
                <w:lang w:val="en-US"/>
              </w:rPr>
              <w:t>--</w:t>
            </w:r>
          </w:p>
        </w:tc>
        <w:tc>
          <w:tcPr>
            <w:tcW w:w="805" w:type="dxa"/>
            <w:tcBorders>
              <w:top w:val="single" w:sz="4" w:space="0" w:color="auto"/>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26" w:name="BBDMP02AM057"/>
            <w:bookmarkEnd w:id="726"/>
            <w:r>
              <w:rPr>
                <w:sz w:val="11"/>
                <w:lang w:val="en-US"/>
              </w:rPr>
              <w:t>(1,763,255)</w:t>
            </w:r>
          </w:p>
        </w:tc>
      </w:tr>
      <w:tr w:rsidR="00245B9F" w:rsidRPr="002E2A17" w:rsidTr="00202DFC">
        <w:trPr>
          <w:cantSplit/>
        </w:trPr>
        <w:tc>
          <w:tcPr>
            <w:tcW w:w="3047"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ind w:left="60"/>
              <w:jc w:val="left"/>
              <w:rPr>
                <w:sz w:val="11"/>
                <w:lang w:val="en-US"/>
              </w:rPr>
            </w:pPr>
            <w:bookmarkStart w:id="727" w:name="BBDMP0200058" w:colFirst="0" w:colLast="0"/>
            <w:bookmarkEnd w:id="713"/>
            <w:r>
              <w:rPr>
                <w:sz w:val="11"/>
                <w:lang w:val="en-US"/>
              </w:rPr>
              <w:t>Accumulated other comprehensive income - benefit plans, net of taxes</w:t>
            </w:r>
          </w:p>
        </w:tc>
        <w:tc>
          <w:tcPr>
            <w:tcW w:w="567" w:type="dxa"/>
            <w:tcBorders>
              <w:top w:val="single" w:sz="4" w:space="0" w:color="FFFFFF"/>
              <w:bottom w:val="single" w:sz="4" w:space="0" w:color="FFFFFF"/>
            </w:tcBorders>
            <w:shd w:val="solid" w:color="F3F3F3" w:fill="auto"/>
            <w:vAlign w:val="center"/>
          </w:tcPr>
          <w:p w:rsidR="00245B9F" w:rsidRPr="002E2A17" w:rsidRDefault="009F0778" w:rsidP="00202DFC">
            <w:pPr>
              <w:pStyle w:val="Pr-formataoHTML"/>
              <w:divId w:val="883250626"/>
              <w:rPr>
                <w:lang w:val="en-US"/>
              </w:rPr>
            </w:pPr>
            <w:hyperlink r:id="rId36" w:tooltip="Patrimônio Líquido" w:history="1">
              <w:r w:rsidR="00245B9F">
                <w:rPr>
                  <w:rStyle w:val="Hyperlink"/>
                </w:rPr>
                <w:t>23.i</w:t>
              </w:r>
            </w:hyperlink>
            <w:bookmarkStart w:id="728" w:name="BBDMP02AA058"/>
            <w:bookmarkEnd w:id="728"/>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29" w:name="BBDMP02AB058"/>
            <w:bookmarkEnd w:id="729"/>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30" w:name="BBDMP02AC058"/>
            <w:bookmarkEnd w:id="730"/>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31" w:name="BBDMP02AD058"/>
            <w:bookmarkEnd w:id="731"/>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32" w:name="BBDMP02AE058"/>
            <w:bookmarkEnd w:id="732"/>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33" w:name="BBDMP02AF058"/>
            <w:bookmarkEnd w:id="733"/>
            <w:r>
              <w:rPr>
                <w:sz w:val="11"/>
                <w:lang w:val="en-US"/>
              </w:rPr>
              <w:t>--</w:t>
            </w:r>
          </w:p>
        </w:tc>
        <w:tc>
          <w:tcPr>
            <w:tcW w:w="993"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34" w:name="BBDMP02AG058"/>
            <w:bookmarkEnd w:id="734"/>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35" w:name="BBDMP02AN058"/>
            <w:bookmarkEnd w:id="735"/>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36" w:name="BBDMP02AH058"/>
            <w:bookmarkEnd w:id="736"/>
            <w:r>
              <w:rPr>
                <w:sz w:val="11"/>
                <w:lang w:val="en-US"/>
              </w:rPr>
              <w:t>1,817,598</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37" w:name="BBDMP02AJ058"/>
            <w:bookmarkEnd w:id="737"/>
            <w:r>
              <w:rPr>
                <w:sz w:val="11"/>
                <w:lang w:val="en-US"/>
              </w:rPr>
              <w:t>--</w:t>
            </w:r>
          </w:p>
        </w:tc>
        <w:tc>
          <w:tcPr>
            <w:tcW w:w="1134"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38" w:name="BBDMP02AK058"/>
            <w:bookmarkEnd w:id="738"/>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39" w:name="BBDMP02AL058"/>
            <w:bookmarkEnd w:id="739"/>
            <w:r>
              <w:rPr>
                <w:sz w:val="11"/>
                <w:lang w:val="en-US"/>
              </w:rPr>
              <w:t>--</w:t>
            </w:r>
          </w:p>
        </w:tc>
        <w:tc>
          <w:tcPr>
            <w:tcW w:w="805"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40" w:name="BBDMP02AM058"/>
            <w:bookmarkEnd w:id="740"/>
            <w:r>
              <w:rPr>
                <w:sz w:val="11"/>
                <w:lang w:val="en-US"/>
              </w:rPr>
              <w:t>1,817,598</w:t>
            </w:r>
          </w:p>
        </w:tc>
      </w:tr>
      <w:tr w:rsidR="00245B9F" w:rsidRPr="002E2A17" w:rsidTr="00202DFC">
        <w:trPr>
          <w:cantSplit/>
        </w:trPr>
        <w:tc>
          <w:tcPr>
            <w:tcW w:w="3047"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ind w:left="60"/>
              <w:jc w:val="left"/>
              <w:rPr>
                <w:sz w:val="11"/>
                <w:lang w:val="en-US"/>
              </w:rPr>
            </w:pPr>
            <w:bookmarkStart w:id="741" w:name="BBDMP0200086" w:colFirst="0" w:colLast="0"/>
            <w:bookmarkEnd w:id="727"/>
            <w:r>
              <w:rPr>
                <w:sz w:val="11"/>
                <w:lang w:val="en-US"/>
              </w:rPr>
              <w:t>Foreign exchange variation of investments abroad</w:t>
            </w:r>
          </w:p>
        </w:tc>
        <w:tc>
          <w:tcPr>
            <w:tcW w:w="567" w:type="dxa"/>
            <w:tcBorders>
              <w:top w:val="single" w:sz="4" w:space="0" w:color="FFFFFF"/>
              <w:bottom w:val="single" w:sz="4" w:space="0" w:color="FFFFFF"/>
            </w:tcBorders>
            <w:shd w:val="solid" w:color="E6E6E6" w:fill="auto"/>
            <w:vAlign w:val="center"/>
          </w:tcPr>
          <w:p w:rsidR="00245B9F" w:rsidRPr="002E2A17" w:rsidRDefault="009F0778" w:rsidP="00202DFC">
            <w:pPr>
              <w:pStyle w:val="Pr-formataoHTML"/>
              <w:divId w:val="1887793758"/>
              <w:rPr>
                <w:lang w:val="en-US"/>
              </w:rPr>
            </w:pPr>
            <w:hyperlink r:id="rId37" w:tooltip="Patrimônio Líquido" w:history="1">
              <w:r w:rsidR="00245B9F">
                <w:rPr>
                  <w:rStyle w:val="Hyperlink"/>
                </w:rPr>
                <w:t>23.i</w:t>
              </w:r>
            </w:hyperlink>
            <w:bookmarkStart w:id="742" w:name="BBDMP02AA086"/>
            <w:bookmarkEnd w:id="742"/>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43" w:name="BBDMP02AB086"/>
            <w:bookmarkEnd w:id="743"/>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44" w:name="BBDMP02AC086"/>
            <w:bookmarkEnd w:id="744"/>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45" w:name="BBDMP02AD086"/>
            <w:bookmarkEnd w:id="745"/>
            <w:r>
              <w:rPr>
                <w:sz w:val="11"/>
                <w:lang w:val="en-US"/>
              </w:rPr>
              <w:t>--</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46" w:name="BBDMP02AE086"/>
            <w:bookmarkEnd w:id="746"/>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47" w:name="BBDMP02AF086"/>
            <w:bookmarkEnd w:id="747"/>
            <w:r>
              <w:rPr>
                <w:sz w:val="11"/>
                <w:lang w:val="en-US"/>
              </w:rPr>
              <w:t>--</w:t>
            </w:r>
          </w:p>
        </w:tc>
        <w:tc>
          <w:tcPr>
            <w:tcW w:w="993"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48" w:name="BBDMP02AG086"/>
            <w:bookmarkEnd w:id="748"/>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49" w:name="BBDMP02AN086"/>
            <w:bookmarkEnd w:id="749"/>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50" w:name="BBDMP02AH086"/>
            <w:bookmarkEnd w:id="750"/>
            <w:r>
              <w:rPr>
                <w:sz w:val="11"/>
                <w:lang w:val="en-US"/>
              </w:rPr>
              <w:t>538,711</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51" w:name="BBDMP02AJ086"/>
            <w:bookmarkEnd w:id="751"/>
            <w:r>
              <w:rPr>
                <w:sz w:val="11"/>
                <w:lang w:val="en-US"/>
              </w:rPr>
              <w:t>--</w:t>
            </w:r>
          </w:p>
        </w:tc>
        <w:tc>
          <w:tcPr>
            <w:tcW w:w="1134"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52" w:name="BBDMP02AK086"/>
            <w:bookmarkEnd w:id="752"/>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53" w:name="BBDMP02AL086"/>
            <w:bookmarkEnd w:id="753"/>
            <w:r>
              <w:rPr>
                <w:sz w:val="11"/>
                <w:lang w:val="en-US"/>
              </w:rPr>
              <w:t>--</w:t>
            </w:r>
          </w:p>
        </w:tc>
        <w:tc>
          <w:tcPr>
            <w:tcW w:w="805"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54" w:name="BBDMP02AM086"/>
            <w:bookmarkEnd w:id="754"/>
            <w:r>
              <w:rPr>
                <w:sz w:val="11"/>
                <w:lang w:val="en-US"/>
              </w:rPr>
              <w:t>538,711</w:t>
            </w:r>
          </w:p>
        </w:tc>
      </w:tr>
      <w:tr w:rsidR="00245B9F" w:rsidRPr="002E2A17" w:rsidTr="00202DFC">
        <w:trPr>
          <w:cantSplit/>
        </w:trPr>
        <w:tc>
          <w:tcPr>
            <w:tcW w:w="3047"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ind w:left="60"/>
              <w:jc w:val="left"/>
              <w:rPr>
                <w:sz w:val="11"/>
                <w:lang w:val="en-US"/>
              </w:rPr>
            </w:pPr>
            <w:bookmarkStart w:id="755" w:name="BBDMP0200089" w:colFirst="0" w:colLast="0"/>
            <w:bookmarkEnd w:id="741"/>
            <w:r>
              <w:rPr>
                <w:sz w:val="11"/>
                <w:lang w:val="en-US"/>
              </w:rPr>
              <w:t>Cash flow hedge</w:t>
            </w:r>
          </w:p>
        </w:tc>
        <w:tc>
          <w:tcPr>
            <w:tcW w:w="567" w:type="dxa"/>
            <w:tcBorders>
              <w:top w:val="single" w:sz="4" w:space="0" w:color="FFFFFF"/>
              <w:bottom w:val="single" w:sz="4" w:space="0" w:color="FFFFFF"/>
            </w:tcBorders>
            <w:shd w:val="solid" w:color="F3F3F3" w:fill="auto"/>
            <w:vAlign w:val="center"/>
          </w:tcPr>
          <w:p w:rsidR="00245B9F" w:rsidRPr="002E2A17" w:rsidRDefault="009F0778" w:rsidP="00202DFC">
            <w:pPr>
              <w:pStyle w:val="Pr-formataoHTML"/>
              <w:divId w:val="1457405774"/>
              <w:rPr>
                <w:lang w:val="en-US"/>
              </w:rPr>
            </w:pPr>
            <w:hyperlink r:id="rId38" w:tooltip="Patrimônio Líquido" w:history="1">
              <w:r w:rsidR="00245B9F">
                <w:rPr>
                  <w:rStyle w:val="Hyperlink"/>
                </w:rPr>
                <w:t>23.i</w:t>
              </w:r>
            </w:hyperlink>
            <w:bookmarkStart w:id="756" w:name="BBDMP02AA089"/>
            <w:bookmarkEnd w:id="756"/>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57" w:name="BBDMP02AB089"/>
            <w:bookmarkEnd w:id="757"/>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58" w:name="BBDMP02AC089"/>
            <w:bookmarkEnd w:id="758"/>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59" w:name="BBDMP02AD089"/>
            <w:bookmarkEnd w:id="759"/>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60" w:name="BBDMP02AE089"/>
            <w:bookmarkEnd w:id="760"/>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61" w:name="BBDMP02AF089"/>
            <w:bookmarkEnd w:id="761"/>
            <w:r>
              <w:rPr>
                <w:sz w:val="11"/>
                <w:lang w:val="en-US"/>
              </w:rPr>
              <w:t>--</w:t>
            </w:r>
          </w:p>
        </w:tc>
        <w:tc>
          <w:tcPr>
            <w:tcW w:w="993"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62" w:name="BBDMP02AG089"/>
            <w:bookmarkEnd w:id="762"/>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63" w:name="BBDMP02AN089"/>
            <w:bookmarkEnd w:id="763"/>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64" w:name="BBDMP02AH089"/>
            <w:bookmarkEnd w:id="764"/>
            <w:r>
              <w:rPr>
                <w:sz w:val="11"/>
                <w:lang w:val="en-US"/>
              </w:rPr>
              <w:t>17,093</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65" w:name="BBDMP02AJ089"/>
            <w:bookmarkEnd w:id="765"/>
            <w:r>
              <w:rPr>
                <w:sz w:val="11"/>
                <w:lang w:val="en-US"/>
              </w:rPr>
              <w:t>--</w:t>
            </w:r>
          </w:p>
        </w:tc>
        <w:tc>
          <w:tcPr>
            <w:tcW w:w="1134"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66" w:name="BBDMP02AK089"/>
            <w:bookmarkEnd w:id="766"/>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67" w:name="BBDMP02AL089"/>
            <w:bookmarkEnd w:id="767"/>
            <w:r>
              <w:rPr>
                <w:sz w:val="11"/>
                <w:lang w:val="en-US"/>
              </w:rPr>
              <w:t>--</w:t>
            </w:r>
          </w:p>
        </w:tc>
        <w:tc>
          <w:tcPr>
            <w:tcW w:w="805"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68" w:name="BBDMP02AM089"/>
            <w:bookmarkEnd w:id="768"/>
            <w:r>
              <w:rPr>
                <w:sz w:val="11"/>
                <w:lang w:val="en-US"/>
              </w:rPr>
              <w:t>17,093</w:t>
            </w:r>
          </w:p>
        </w:tc>
      </w:tr>
      <w:tr w:rsidR="00245B9F" w:rsidRPr="002E2A17" w:rsidTr="00202DFC">
        <w:trPr>
          <w:cantSplit/>
        </w:trPr>
        <w:tc>
          <w:tcPr>
            <w:tcW w:w="3047"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ind w:left="60"/>
              <w:jc w:val="left"/>
              <w:rPr>
                <w:sz w:val="11"/>
                <w:lang w:val="en-US"/>
              </w:rPr>
            </w:pPr>
            <w:bookmarkStart w:id="769" w:name="BBDMP0200059" w:colFirst="0" w:colLast="0"/>
            <w:bookmarkStart w:id="770" w:name="BBDMP02AA059" w:colFirst="1" w:colLast="1"/>
            <w:bookmarkEnd w:id="755"/>
            <w:r>
              <w:rPr>
                <w:sz w:val="11"/>
                <w:lang w:val="en-US"/>
              </w:rPr>
              <w:t>Share-based payment transactions</w:t>
            </w:r>
          </w:p>
        </w:tc>
        <w:tc>
          <w:tcPr>
            <w:tcW w:w="567"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71" w:name="BBDMP02AB059"/>
            <w:bookmarkEnd w:id="771"/>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72" w:name="BBDMP02AC059"/>
            <w:bookmarkEnd w:id="772"/>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73" w:name="BBDMP02AD059"/>
            <w:bookmarkEnd w:id="773"/>
            <w:r>
              <w:rPr>
                <w:sz w:val="11"/>
                <w:lang w:val="en-US"/>
              </w:rPr>
              <w:t>22,625</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74" w:name="BBDMP02AE059"/>
            <w:bookmarkEnd w:id="774"/>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75" w:name="BBDMP02AF059"/>
            <w:bookmarkEnd w:id="775"/>
            <w:r>
              <w:rPr>
                <w:sz w:val="11"/>
                <w:lang w:val="en-US"/>
              </w:rPr>
              <w:t>--</w:t>
            </w:r>
          </w:p>
        </w:tc>
        <w:tc>
          <w:tcPr>
            <w:tcW w:w="993"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76" w:name="BBDMP02AG059"/>
            <w:bookmarkEnd w:id="776"/>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77" w:name="BBDMP02AN059"/>
            <w:bookmarkEnd w:id="777"/>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78" w:name="BBDMP02AH059"/>
            <w:bookmarkEnd w:id="778"/>
            <w:r>
              <w:rPr>
                <w:sz w:val="11"/>
                <w:lang w:val="en-US"/>
              </w:rPr>
              <w:t>--</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79" w:name="BBDMP02AJ059"/>
            <w:bookmarkEnd w:id="779"/>
            <w:r>
              <w:rPr>
                <w:sz w:val="11"/>
                <w:lang w:val="en-US"/>
              </w:rPr>
              <w:t>20,485</w:t>
            </w:r>
          </w:p>
        </w:tc>
        <w:tc>
          <w:tcPr>
            <w:tcW w:w="1134"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80" w:name="BBDMP02AK059"/>
            <w:bookmarkEnd w:id="780"/>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81" w:name="BBDMP02AL059"/>
            <w:bookmarkEnd w:id="781"/>
            <w:r>
              <w:rPr>
                <w:sz w:val="11"/>
                <w:lang w:val="en-US"/>
              </w:rPr>
              <w:t>--</w:t>
            </w:r>
          </w:p>
        </w:tc>
        <w:tc>
          <w:tcPr>
            <w:tcW w:w="805"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82" w:name="BBDMP02AM059"/>
            <w:bookmarkEnd w:id="782"/>
            <w:r>
              <w:rPr>
                <w:sz w:val="11"/>
                <w:lang w:val="en-US"/>
              </w:rPr>
              <w:t>43,110</w:t>
            </w:r>
          </w:p>
        </w:tc>
      </w:tr>
      <w:tr w:rsidR="00245B9F" w:rsidRPr="002E2A17" w:rsidTr="00202DFC">
        <w:trPr>
          <w:cantSplit/>
        </w:trPr>
        <w:tc>
          <w:tcPr>
            <w:tcW w:w="3047"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ind w:left="60"/>
              <w:jc w:val="left"/>
              <w:rPr>
                <w:sz w:val="11"/>
                <w:lang w:val="en-US"/>
              </w:rPr>
            </w:pPr>
            <w:bookmarkStart w:id="783" w:name="BBDMP0200062" w:colFirst="0" w:colLast="0"/>
            <w:bookmarkStart w:id="784" w:name="BBDMP02AA062" w:colFirst="1" w:colLast="1"/>
            <w:bookmarkEnd w:id="769"/>
            <w:bookmarkEnd w:id="770"/>
            <w:r>
              <w:rPr>
                <w:sz w:val="11"/>
                <w:lang w:val="en-US"/>
              </w:rPr>
              <w:t>Expired dividend/interest on own capital</w:t>
            </w:r>
          </w:p>
        </w:tc>
        <w:tc>
          <w:tcPr>
            <w:tcW w:w="567"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85" w:name="BBDMP02AB062"/>
            <w:bookmarkEnd w:id="785"/>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86" w:name="BBDMP02AC062"/>
            <w:bookmarkEnd w:id="786"/>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87" w:name="BBDMP02AD062"/>
            <w:bookmarkEnd w:id="787"/>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88" w:name="BBDMP02AE062"/>
            <w:bookmarkEnd w:id="788"/>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89" w:name="BBDMP02AF062"/>
            <w:bookmarkEnd w:id="789"/>
            <w:r>
              <w:rPr>
                <w:sz w:val="11"/>
                <w:lang w:val="en-US"/>
              </w:rPr>
              <w:t>--</w:t>
            </w:r>
          </w:p>
        </w:tc>
        <w:tc>
          <w:tcPr>
            <w:tcW w:w="993"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90" w:name="BBDMP02AG062"/>
            <w:bookmarkEnd w:id="790"/>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91" w:name="BBDMP02AN062"/>
            <w:bookmarkEnd w:id="791"/>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92" w:name="BBDMP02AH062"/>
            <w:bookmarkEnd w:id="792"/>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93" w:name="BBDMP02AJ062"/>
            <w:bookmarkEnd w:id="793"/>
            <w:r>
              <w:rPr>
                <w:sz w:val="11"/>
                <w:lang w:val="en-US"/>
              </w:rPr>
              <w:t>--</w:t>
            </w:r>
          </w:p>
        </w:tc>
        <w:tc>
          <w:tcPr>
            <w:tcW w:w="1134"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94" w:name="BBDMP02AK062"/>
            <w:bookmarkEnd w:id="794"/>
            <w:r>
              <w:rPr>
                <w:sz w:val="11"/>
                <w:lang w:val="en-US"/>
              </w:rPr>
              <w:t>15</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95" w:name="BBDMP02AL062"/>
            <w:bookmarkEnd w:id="795"/>
            <w:r>
              <w:rPr>
                <w:sz w:val="11"/>
                <w:lang w:val="en-US"/>
              </w:rPr>
              <w:t>--</w:t>
            </w:r>
          </w:p>
        </w:tc>
        <w:tc>
          <w:tcPr>
            <w:tcW w:w="805"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796" w:name="BBDMP02AM062"/>
            <w:bookmarkEnd w:id="796"/>
            <w:r>
              <w:rPr>
                <w:sz w:val="11"/>
                <w:lang w:val="en-US"/>
              </w:rPr>
              <w:t>15</w:t>
            </w:r>
          </w:p>
        </w:tc>
      </w:tr>
      <w:tr w:rsidR="00245B9F" w:rsidRPr="002E2A17" w:rsidTr="00202DFC">
        <w:trPr>
          <w:cantSplit/>
        </w:trPr>
        <w:tc>
          <w:tcPr>
            <w:tcW w:w="3047"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ind w:left="60"/>
              <w:jc w:val="left"/>
              <w:rPr>
                <w:sz w:val="11"/>
                <w:lang w:val="en-US"/>
              </w:rPr>
            </w:pPr>
            <w:bookmarkStart w:id="797" w:name="BBDMP0200063" w:colFirst="0" w:colLast="0"/>
            <w:bookmarkEnd w:id="783"/>
            <w:bookmarkEnd w:id="784"/>
            <w:r>
              <w:rPr>
                <w:sz w:val="11"/>
                <w:lang w:val="en-US"/>
              </w:rPr>
              <w:t xml:space="preserve">Disposal of treasury shares </w:t>
            </w:r>
            <w:r>
              <w:rPr>
                <w:sz w:val="11"/>
              </w:rPr>
              <w:t>(follow on)</w:t>
            </w:r>
          </w:p>
        </w:tc>
        <w:tc>
          <w:tcPr>
            <w:tcW w:w="567" w:type="dxa"/>
            <w:tcBorders>
              <w:top w:val="single" w:sz="4" w:space="0" w:color="FFFFFF"/>
              <w:bottom w:val="single" w:sz="4" w:space="0" w:color="FFFFFF"/>
            </w:tcBorders>
            <w:shd w:val="solid" w:color="E6E6E6" w:fill="auto"/>
            <w:vAlign w:val="center"/>
          </w:tcPr>
          <w:p w:rsidR="00245B9F" w:rsidRPr="002E2A17" w:rsidRDefault="00245B9F" w:rsidP="00202DFC">
            <w:pPr>
              <w:pStyle w:val="Pr-formataoHTML"/>
              <w:divId w:val="1606376513"/>
              <w:rPr>
                <w:lang w:val="en-US"/>
              </w:rPr>
            </w:pPr>
            <w:bookmarkStart w:id="798" w:name="BBDMP02AA063"/>
            <w:bookmarkEnd w:id="798"/>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799" w:name="BBDMP02AB063"/>
            <w:bookmarkEnd w:id="799"/>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00" w:name="BBDMP02AC063"/>
            <w:bookmarkEnd w:id="800"/>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01" w:name="BBDMP02AD063"/>
            <w:bookmarkEnd w:id="801"/>
            <w:r>
              <w:rPr>
                <w:sz w:val="11"/>
                <w:lang w:val="en-US"/>
              </w:rPr>
              <w:t>819</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02" w:name="BBDMP02AE063"/>
            <w:bookmarkEnd w:id="802"/>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03" w:name="BBDMP02AF063"/>
            <w:bookmarkEnd w:id="803"/>
            <w:r>
              <w:rPr>
                <w:sz w:val="11"/>
                <w:lang w:val="en-US"/>
              </w:rPr>
              <w:t>--</w:t>
            </w:r>
          </w:p>
        </w:tc>
        <w:tc>
          <w:tcPr>
            <w:tcW w:w="993"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04" w:name="BBDMP02AG063"/>
            <w:bookmarkEnd w:id="804"/>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05" w:name="BBDMP02AN063"/>
            <w:bookmarkEnd w:id="805"/>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06" w:name="BBDMP02AH063"/>
            <w:bookmarkEnd w:id="806"/>
            <w:r>
              <w:rPr>
                <w:sz w:val="11"/>
                <w:lang w:val="en-US"/>
              </w:rPr>
              <w:t>--</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07" w:name="BBDMP02AJ063"/>
            <w:bookmarkEnd w:id="807"/>
            <w:r>
              <w:rPr>
                <w:sz w:val="11"/>
                <w:lang w:val="en-US"/>
              </w:rPr>
              <w:t>13,836</w:t>
            </w:r>
          </w:p>
        </w:tc>
        <w:tc>
          <w:tcPr>
            <w:tcW w:w="1134"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08" w:name="BBDMP02AK063"/>
            <w:bookmarkEnd w:id="808"/>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09" w:name="BBDMP02AL063"/>
            <w:bookmarkEnd w:id="809"/>
            <w:r>
              <w:rPr>
                <w:sz w:val="11"/>
                <w:lang w:val="en-US"/>
              </w:rPr>
              <w:t>--</w:t>
            </w:r>
          </w:p>
        </w:tc>
        <w:tc>
          <w:tcPr>
            <w:tcW w:w="805"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10" w:name="BBDMP02AM063"/>
            <w:bookmarkEnd w:id="810"/>
            <w:r>
              <w:rPr>
                <w:sz w:val="11"/>
                <w:lang w:val="en-US"/>
              </w:rPr>
              <w:t>14,655</w:t>
            </w:r>
          </w:p>
        </w:tc>
      </w:tr>
      <w:tr w:rsidR="00245B9F" w:rsidRPr="002E2A17" w:rsidTr="00202DFC">
        <w:trPr>
          <w:cantSplit/>
        </w:trPr>
        <w:tc>
          <w:tcPr>
            <w:tcW w:w="3047"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ind w:left="60"/>
              <w:jc w:val="left"/>
              <w:rPr>
                <w:sz w:val="11"/>
                <w:lang w:val="en-US"/>
              </w:rPr>
            </w:pPr>
            <w:bookmarkStart w:id="811" w:name="BBDMP0200064" w:colFirst="0" w:colLast="0"/>
            <w:bookmarkEnd w:id="797"/>
            <w:r>
              <w:rPr>
                <w:sz w:val="11"/>
                <w:lang w:val="en-US"/>
              </w:rPr>
              <w:t>Realization of revaluation reserve in associates and subsidiaries</w:t>
            </w:r>
          </w:p>
        </w:tc>
        <w:tc>
          <w:tcPr>
            <w:tcW w:w="567" w:type="dxa"/>
            <w:tcBorders>
              <w:top w:val="single" w:sz="4" w:space="0" w:color="FFFFFF"/>
              <w:bottom w:val="single" w:sz="4" w:space="0" w:color="FFFFFF"/>
            </w:tcBorders>
            <w:shd w:val="solid" w:color="F3F3F3" w:fill="auto"/>
            <w:vAlign w:val="center"/>
          </w:tcPr>
          <w:p w:rsidR="00245B9F" w:rsidRPr="002E2A17" w:rsidRDefault="009F0778" w:rsidP="00202DFC">
            <w:pPr>
              <w:pStyle w:val="Pr-formataoHTML"/>
              <w:divId w:val="175310307"/>
              <w:rPr>
                <w:lang w:val="en-US"/>
              </w:rPr>
            </w:pPr>
            <w:hyperlink w:anchor="BBPLI_Titulo" w:tooltip="Shareholders' equity" w:history="1">
              <w:r w:rsidR="00245B9F">
                <w:rPr>
                  <w:rStyle w:val="Hyperlink"/>
                </w:rPr>
                <w:t>23.d</w:t>
              </w:r>
            </w:hyperlink>
            <w:bookmarkStart w:id="812" w:name="BBDMP02AA064"/>
            <w:bookmarkEnd w:id="812"/>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13" w:name="BBDMP02AB064"/>
            <w:bookmarkEnd w:id="813"/>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14" w:name="BBDMP02AC064"/>
            <w:bookmarkEnd w:id="814"/>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15" w:name="BBDMP02AD064"/>
            <w:bookmarkEnd w:id="815"/>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16" w:name="BBDMP02AE064"/>
            <w:bookmarkEnd w:id="816"/>
            <w:r>
              <w:rPr>
                <w:sz w:val="11"/>
                <w:lang w:val="en-US"/>
              </w:rPr>
              <w:t>(17)</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17" w:name="BBDMP02AF064"/>
            <w:bookmarkEnd w:id="817"/>
            <w:r>
              <w:rPr>
                <w:sz w:val="11"/>
                <w:lang w:val="en-US"/>
              </w:rPr>
              <w:t>--</w:t>
            </w:r>
          </w:p>
        </w:tc>
        <w:tc>
          <w:tcPr>
            <w:tcW w:w="993"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18" w:name="BBDMP02AG064"/>
            <w:bookmarkEnd w:id="818"/>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19" w:name="BBDMP02AN064"/>
            <w:bookmarkEnd w:id="819"/>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20" w:name="BBDMP02AH064"/>
            <w:bookmarkEnd w:id="820"/>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21" w:name="BBDMP02AJ064"/>
            <w:bookmarkEnd w:id="821"/>
            <w:r>
              <w:rPr>
                <w:sz w:val="11"/>
                <w:lang w:val="en-US"/>
              </w:rPr>
              <w:t>--</w:t>
            </w:r>
          </w:p>
        </w:tc>
        <w:tc>
          <w:tcPr>
            <w:tcW w:w="1134"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22" w:name="BBDMP02AK064"/>
            <w:bookmarkEnd w:id="822"/>
            <w:r>
              <w:rPr>
                <w:sz w:val="11"/>
                <w:lang w:val="en-US"/>
              </w:rPr>
              <w:t>17</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23" w:name="BBDMP02AL064"/>
            <w:bookmarkEnd w:id="823"/>
            <w:r>
              <w:rPr>
                <w:sz w:val="11"/>
                <w:lang w:val="en-US"/>
              </w:rPr>
              <w:t>--</w:t>
            </w:r>
          </w:p>
        </w:tc>
        <w:tc>
          <w:tcPr>
            <w:tcW w:w="805"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24" w:name="BBDMP02AM064"/>
            <w:bookmarkEnd w:id="824"/>
            <w:r>
              <w:rPr>
                <w:sz w:val="11"/>
                <w:lang w:val="en-US"/>
              </w:rPr>
              <w:t>--</w:t>
            </w:r>
          </w:p>
        </w:tc>
      </w:tr>
      <w:tr w:rsidR="00245B9F" w:rsidRPr="002E2A17" w:rsidTr="00202DFC">
        <w:trPr>
          <w:cantSplit/>
        </w:trPr>
        <w:tc>
          <w:tcPr>
            <w:tcW w:w="3047"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ind w:left="60"/>
              <w:jc w:val="left"/>
              <w:rPr>
                <w:sz w:val="11"/>
                <w:lang w:val="en-US"/>
              </w:rPr>
            </w:pPr>
            <w:bookmarkStart w:id="825" w:name="BBDMP0200067" w:colFirst="0" w:colLast="0"/>
            <w:bookmarkStart w:id="826" w:name="BBDMP02AA067" w:colFirst="1" w:colLast="1"/>
            <w:bookmarkEnd w:id="811"/>
            <w:r>
              <w:rPr>
                <w:sz w:val="11"/>
                <w:lang w:val="en-US"/>
              </w:rPr>
              <w:t>Change in noncontrolling interest</w:t>
            </w:r>
          </w:p>
        </w:tc>
        <w:tc>
          <w:tcPr>
            <w:tcW w:w="567"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27" w:name="BBDMP02AB067"/>
            <w:bookmarkEnd w:id="827"/>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28" w:name="BBDMP02AC067"/>
            <w:bookmarkEnd w:id="828"/>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29" w:name="BBDMP02AD067"/>
            <w:bookmarkEnd w:id="829"/>
            <w:r>
              <w:rPr>
                <w:sz w:val="11"/>
                <w:lang w:val="en-US"/>
              </w:rPr>
              <w:t>--</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30" w:name="BBDMP02AE067"/>
            <w:bookmarkEnd w:id="830"/>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31" w:name="BBDMP02AF067"/>
            <w:bookmarkEnd w:id="831"/>
            <w:r>
              <w:rPr>
                <w:sz w:val="11"/>
                <w:lang w:val="en-US"/>
              </w:rPr>
              <w:t>--</w:t>
            </w:r>
          </w:p>
        </w:tc>
        <w:tc>
          <w:tcPr>
            <w:tcW w:w="993"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32" w:name="BBDMP02AG067"/>
            <w:bookmarkEnd w:id="832"/>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33" w:name="BBDMP02AN067"/>
            <w:bookmarkEnd w:id="833"/>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34" w:name="BBDMP02AH067"/>
            <w:bookmarkEnd w:id="834"/>
            <w:r>
              <w:rPr>
                <w:sz w:val="11"/>
                <w:lang w:val="en-US"/>
              </w:rPr>
              <w:t>--</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35" w:name="BBDMP02AJ067"/>
            <w:bookmarkEnd w:id="835"/>
            <w:r>
              <w:rPr>
                <w:sz w:val="11"/>
                <w:lang w:val="en-US"/>
              </w:rPr>
              <w:t>--</w:t>
            </w:r>
          </w:p>
        </w:tc>
        <w:tc>
          <w:tcPr>
            <w:tcW w:w="1134"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36" w:name="BBDMP02AK067"/>
            <w:bookmarkEnd w:id="836"/>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37" w:name="BBDMP02AL067"/>
            <w:bookmarkEnd w:id="837"/>
            <w:r>
              <w:rPr>
                <w:sz w:val="11"/>
                <w:lang w:val="en-US"/>
              </w:rPr>
              <w:t>416,729</w:t>
            </w:r>
          </w:p>
        </w:tc>
        <w:tc>
          <w:tcPr>
            <w:tcW w:w="805"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38" w:name="BBDMP02AM067"/>
            <w:bookmarkEnd w:id="838"/>
            <w:r>
              <w:rPr>
                <w:sz w:val="11"/>
                <w:lang w:val="en-US"/>
              </w:rPr>
              <w:t>416,729</w:t>
            </w:r>
          </w:p>
        </w:tc>
      </w:tr>
      <w:tr w:rsidR="00245B9F" w:rsidRPr="002E2A17" w:rsidTr="00202DFC">
        <w:trPr>
          <w:cantSplit/>
        </w:trPr>
        <w:tc>
          <w:tcPr>
            <w:tcW w:w="3047"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ind w:left="60"/>
              <w:jc w:val="left"/>
              <w:rPr>
                <w:sz w:val="11"/>
                <w:lang w:val="en-US"/>
              </w:rPr>
            </w:pPr>
            <w:bookmarkStart w:id="839" w:name="BBDMP0200068" w:colFirst="0" w:colLast="0"/>
            <w:bookmarkEnd w:id="825"/>
            <w:bookmarkEnd w:id="826"/>
            <w:r>
              <w:rPr>
                <w:sz w:val="11"/>
                <w:lang w:val="en-US"/>
              </w:rPr>
              <w:t>Net income</w:t>
            </w:r>
          </w:p>
        </w:tc>
        <w:tc>
          <w:tcPr>
            <w:tcW w:w="567" w:type="dxa"/>
            <w:tcBorders>
              <w:top w:val="single" w:sz="4" w:space="0" w:color="FFFFFF"/>
              <w:bottom w:val="single" w:sz="4" w:space="0" w:color="FFFFFF"/>
            </w:tcBorders>
            <w:shd w:val="solid" w:color="F3F3F3" w:fill="auto"/>
            <w:vAlign w:val="center"/>
          </w:tcPr>
          <w:p w:rsidR="00245B9F" w:rsidRPr="002E2A17" w:rsidRDefault="009F0778" w:rsidP="00202DFC">
            <w:pPr>
              <w:pStyle w:val="Pr-formataoHTML"/>
              <w:divId w:val="539166370"/>
              <w:rPr>
                <w:lang w:val="en-US"/>
              </w:rPr>
            </w:pPr>
            <w:hyperlink w:anchor="BBPLI06" w:tooltip="Shareholders' equity" w:history="1">
              <w:r w:rsidR="00245B9F">
                <w:rPr>
                  <w:rStyle w:val="Hyperlink"/>
                </w:rPr>
                <w:t>23.h</w:t>
              </w:r>
            </w:hyperlink>
            <w:bookmarkStart w:id="840" w:name="BBDMP02AA068"/>
            <w:bookmarkEnd w:id="840"/>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41" w:name="BBDMP02AB068"/>
            <w:bookmarkEnd w:id="841"/>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42" w:name="BBDMP02AC068"/>
            <w:bookmarkEnd w:id="842"/>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43" w:name="BBDMP02AD068"/>
            <w:bookmarkEnd w:id="843"/>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44" w:name="BBDMP02AE068"/>
            <w:bookmarkEnd w:id="844"/>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45" w:name="BBDMP02AF068"/>
            <w:bookmarkEnd w:id="845"/>
            <w:r>
              <w:rPr>
                <w:sz w:val="11"/>
                <w:lang w:val="en-US"/>
              </w:rPr>
              <w:t>--</w:t>
            </w:r>
          </w:p>
        </w:tc>
        <w:tc>
          <w:tcPr>
            <w:tcW w:w="993"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46" w:name="BBDMP02AG068"/>
            <w:bookmarkEnd w:id="846"/>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47" w:name="BBDMP02AN068"/>
            <w:bookmarkEnd w:id="847"/>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48" w:name="BBDMP02AH068"/>
            <w:bookmarkEnd w:id="848"/>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49" w:name="BBDMP02AJ068"/>
            <w:bookmarkEnd w:id="849"/>
            <w:r>
              <w:rPr>
                <w:sz w:val="11"/>
                <w:lang w:val="en-US"/>
              </w:rPr>
              <w:t>--</w:t>
            </w:r>
          </w:p>
        </w:tc>
        <w:tc>
          <w:tcPr>
            <w:tcW w:w="1134"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50" w:name="BBDMP02AK068"/>
            <w:bookmarkEnd w:id="850"/>
            <w:r>
              <w:rPr>
                <w:sz w:val="11"/>
                <w:lang w:val="en-US"/>
              </w:rPr>
              <w:t>3,204,681</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51" w:name="BBDMP02AL068"/>
            <w:bookmarkEnd w:id="851"/>
            <w:r>
              <w:rPr>
                <w:sz w:val="11"/>
                <w:lang w:val="en-US"/>
              </w:rPr>
              <w:t>--</w:t>
            </w:r>
          </w:p>
        </w:tc>
        <w:tc>
          <w:tcPr>
            <w:tcW w:w="805"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52" w:name="BBDMP02AM068"/>
            <w:bookmarkEnd w:id="852"/>
            <w:r>
              <w:rPr>
                <w:sz w:val="11"/>
                <w:lang w:val="en-US"/>
              </w:rPr>
              <w:t>3,204,681</w:t>
            </w:r>
          </w:p>
        </w:tc>
      </w:tr>
      <w:tr w:rsidR="00245B9F" w:rsidRPr="002E2A17" w:rsidTr="00202DFC">
        <w:trPr>
          <w:cantSplit/>
        </w:trPr>
        <w:tc>
          <w:tcPr>
            <w:tcW w:w="3047"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ind w:left="60"/>
              <w:jc w:val="left"/>
              <w:rPr>
                <w:sz w:val="11"/>
                <w:lang w:val="en-US"/>
              </w:rPr>
            </w:pPr>
            <w:bookmarkStart w:id="853" w:name="BBDMP0200069" w:colFirst="0" w:colLast="0"/>
            <w:bookmarkStart w:id="854" w:name="BBDMP02AA069" w:colFirst="1" w:colLast="1"/>
            <w:bookmarkEnd w:id="839"/>
            <w:r>
              <w:rPr>
                <w:sz w:val="11"/>
                <w:lang w:val="en-US"/>
              </w:rPr>
              <w:t>Interest on instruments qualifying to common equity</w:t>
            </w:r>
          </w:p>
        </w:tc>
        <w:tc>
          <w:tcPr>
            <w:tcW w:w="567"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55" w:name="BBDMP02AB069"/>
            <w:bookmarkEnd w:id="855"/>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56" w:name="BBDMP02AC069"/>
            <w:bookmarkEnd w:id="856"/>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57" w:name="BBDMP02AD069"/>
            <w:bookmarkEnd w:id="857"/>
            <w:r>
              <w:rPr>
                <w:sz w:val="11"/>
                <w:lang w:val="en-US"/>
              </w:rPr>
              <w:t>--</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58" w:name="BBDMP02AE069"/>
            <w:bookmarkEnd w:id="858"/>
            <w:r>
              <w:rPr>
                <w:sz w:val="11"/>
                <w:lang w:val="en-US"/>
              </w:rPr>
              <w:t>--</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59" w:name="BBDMP02AF069"/>
            <w:bookmarkEnd w:id="859"/>
            <w:r>
              <w:rPr>
                <w:sz w:val="11"/>
                <w:lang w:val="en-US"/>
              </w:rPr>
              <w:t>--</w:t>
            </w:r>
          </w:p>
        </w:tc>
        <w:tc>
          <w:tcPr>
            <w:tcW w:w="993"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60" w:name="BBDMP02AG069"/>
            <w:bookmarkEnd w:id="860"/>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61" w:name="BBDMP02AN069"/>
            <w:bookmarkEnd w:id="861"/>
            <w:r>
              <w:rPr>
                <w:sz w:val="11"/>
                <w:lang w:val="en-US"/>
              </w:rPr>
              <w:t>--</w:t>
            </w:r>
          </w:p>
        </w:tc>
        <w:tc>
          <w:tcPr>
            <w:tcW w:w="992"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62" w:name="BBDMP02AH069"/>
            <w:bookmarkEnd w:id="862"/>
            <w:r>
              <w:rPr>
                <w:sz w:val="11"/>
                <w:lang w:val="en-US"/>
              </w:rPr>
              <w:t>--</w:t>
            </w:r>
          </w:p>
        </w:tc>
        <w:tc>
          <w:tcPr>
            <w:tcW w:w="851"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63" w:name="BBDMP02AJ069"/>
            <w:bookmarkEnd w:id="863"/>
            <w:r>
              <w:rPr>
                <w:sz w:val="11"/>
                <w:lang w:val="en-US"/>
              </w:rPr>
              <w:t>--</w:t>
            </w:r>
          </w:p>
        </w:tc>
        <w:tc>
          <w:tcPr>
            <w:tcW w:w="1134"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64" w:name="BBDMP02AK069"/>
            <w:bookmarkEnd w:id="864"/>
            <w:r>
              <w:rPr>
                <w:sz w:val="11"/>
                <w:lang w:val="en-US"/>
              </w:rPr>
              <w:t>(21,467)</w:t>
            </w:r>
          </w:p>
        </w:tc>
        <w:tc>
          <w:tcPr>
            <w:tcW w:w="850"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65" w:name="BBDMP02AL069"/>
            <w:bookmarkEnd w:id="865"/>
            <w:r>
              <w:rPr>
                <w:sz w:val="11"/>
                <w:lang w:val="en-US"/>
              </w:rPr>
              <w:t>--</w:t>
            </w:r>
          </w:p>
        </w:tc>
        <w:tc>
          <w:tcPr>
            <w:tcW w:w="805" w:type="dxa"/>
            <w:tcBorders>
              <w:top w:val="single" w:sz="4" w:space="0" w:color="FFFFFF"/>
              <w:bottom w:val="single" w:sz="4" w:space="0" w:color="FFFFFF"/>
            </w:tcBorders>
            <w:shd w:val="solid" w:color="E6E6E6" w:fill="auto"/>
            <w:vAlign w:val="center"/>
          </w:tcPr>
          <w:p w:rsidR="00245B9F" w:rsidRPr="002E2A17" w:rsidRDefault="00245B9F" w:rsidP="00202DFC">
            <w:pPr>
              <w:pStyle w:val="070-TabelaPadro"/>
              <w:rPr>
                <w:sz w:val="11"/>
                <w:lang w:val="en-US"/>
              </w:rPr>
            </w:pPr>
            <w:bookmarkStart w:id="866" w:name="BBDMP02AM069"/>
            <w:bookmarkEnd w:id="866"/>
            <w:r>
              <w:rPr>
                <w:sz w:val="11"/>
                <w:lang w:val="en-US"/>
              </w:rPr>
              <w:t>(21,467)</w:t>
            </w:r>
          </w:p>
        </w:tc>
      </w:tr>
      <w:tr w:rsidR="00245B9F" w:rsidRPr="002E2A17" w:rsidTr="00202DFC">
        <w:trPr>
          <w:cantSplit/>
        </w:trPr>
        <w:tc>
          <w:tcPr>
            <w:tcW w:w="3047"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ind w:left="60"/>
              <w:jc w:val="left"/>
              <w:rPr>
                <w:sz w:val="11"/>
                <w:lang w:val="en-US"/>
              </w:rPr>
            </w:pPr>
            <w:bookmarkStart w:id="867" w:name="BBDMP0200070" w:colFirst="0" w:colLast="0"/>
            <w:bookmarkStart w:id="868" w:name="BBDMP02AA070" w:colFirst="1" w:colLast="1"/>
            <w:bookmarkEnd w:id="853"/>
            <w:bookmarkEnd w:id="854"/>
            <w:r>
              <w:rPr>
                <w:sz w:val="11"/>
                <w:lang w:val="en-US"/>
              </w:rPr>
              <w:t>Unrealized gains</w:t>
            </w:r>
          </w:p>
        </w:tc>
        <w:tc>
          <w:tcPr>
            <w:tcW w:w="567"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69" w:name="BBDMP02AB070"/>
            <w:bookmarkEnd w:id="869"/>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70" w:name="BBDMP02AC070"/>
            <w:bookmarkEnd w:id="870"/>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71" w:name="BBDMP02AD070"/>
            <w:bookmarkEnd w:id="871"/>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72" w:name="BBDMP02AE070"/>
            <w:bookmarkEnd w:id="872"/>
            <w:r>
              <w:rPr>
                <w:sz w:val="11"/>
                <w:lang w:val="en-US"/>
              </w:rPr>
              <w:t>--</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73" w:name="BBDMP02AF070"/>
            <w:bookmarkEnd w:id="873"/>
            <w:r>
              <w:rPr>
                <w:sz w:val="11"/>
                <w:lang w:val="en-US"/>
              </w:rPr>
              <w:t>--</w:t>
            </w:r>
          </w:p>
        </w:tc>
        <w:tc>
          <w:tcPr>
            <w:tcW w:w="993"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74" w:name="BBDMP02AG070"/>
            <w:bookmarkEnd w:id="874"/>
            <w:r>
              <w:rPr>
                <w:sz w:val="11"/>
                <w:lang w:val="en-US"/>
              </w:rPr>
              <w:t>(6,062)</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75" w:name="BBDMP02AN070"/>
            <w:bookmarkEnd w:id="875"/>
            <w:r>
              <w:rPr>
                <w:sz w:val="11"/>
                <w:lang w:val="en-US"/>
              </w:rPr>
              <w:t>--</w:t>
            </w:r>
          </w:p>
        </w:tc>
        <w:tc>
          <w:tcPr>
            <w:tcW w:w="992"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76" w:name="BBDMP02AH070"/>
            <w:bookmarkEnd w:id="876"/>
            <w:r>
              <w:rPr>
                <w:sz w:val="11"/>
                <w:lang w:val="en-US"/>
              </w:rPr>
              <w:t>--</w:t>
            </w:r>
          </w:p>
        </w:tc>
        <w:tc>
          <w:tcPr>
            <w:tcW w:w="851"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77" w:name="BBDMP02AJ070"/>
            <w:bookmarkEnd w:id="877"/>
            <w:r>
              <w:rPr>
                <w:sz w:val="11"/>
                <w:lang w:val="en-US"/>
              </w:rPr>
              <w:t>--</w:t>
            </w:r>
          </w:p>
        </w:tc>
        <w:tc>
          <w:tcPr>
            <w:tcW w:w="1134"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78" w:name="BBDMP02AK070"/>
            <w:bookmarkEnd w:id="878"/>
            <w:r>
              <w:rPr>
                <w:sz w:val="11"/>
                <w:lang w:val="en-US"/>
              </w:rPr>
              <w:t>6,062</w:t>
            </w:r>
          </w:p>
        </w:tc>
        <w:tc>
          <w:tcPr>
            <w:tcW w:w="850"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79" w:name="BBDMP02AL070"/>
            <w:bookmarkEnd w:id="879"/>
            <w:r>
              <w:rPr>
                <w:sz w:val="11"/>
                <w:lang w:val="en-US"/>
              </w:rPr>
              <w:t>--</w:t>
            </w:r>
          </w:p>
        </w:tc>
        <w:tc>
          <w:tcPr>
            <w:tcW w:w="805" w:type="dxa"/>
            <w:tcBorders>
              <w:top w:val="single" w:sz="4" w:space="0" w:color="FFFFFF"/>
              <w:bottom w:val="single" w:sz="4" w:space="0" w:color="FFFFFF"/>
            </w:tcBorders>
            <w:shd w:val="solid" w:color="F3F3F3" w:fill="auto"/>
            <w:vAlign w:val="center"/>
          </w:tcPr>
          <w:p w:rsidR="00245B9F" w:rsidRPr="002E2A17" w:rsidRDefault="00245B9F" w:rsidP="00202DFC">
            <w:pPr>
              <w:pStyle w:val="070-TabelaPadro"/>
              <w:rPr>
                <w:sz w:val="11"/>
                <w:lang w:val="en-US"/>
              </w:rPr>
            </w:pPr>
            <w:bookmarkStart w:id="880" w:name="BBDMP02AM070"/>
            <w:bookmarkEnd w:id="880"/>
            <w:r>
              <w:rPr>
                <w:sz w:val="11"/>
                <w:lang w:val="en-US"/>
              </w:rPr>
              <w:t>--</w:t>
            </w:r>
          </w:p>
        </w:tc>
      </w:tr>
      <w:tr w:rsidR="00245B9F" w:rsidRPr="002E2A17" w:rsidTr="00202DFC">
        <w:trPr>
          <w:cantSplit/>
        </w:trPr>
        <w:tc>
          <w:tcPr>
            <w:tcW w:w="3047"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ind w:left="60"/>
              <w:jc w:val="left"/>
              <w:rPr>
                <w:sz w:val="11"/>
                <w:lang w:val="en-US"/>
              </w:rPr>
            </w:pPr>
            <w:bookmarkStart w:id="881" w:name="BBDMP0200073" w:colFirst="0" w:colLast="0"/>
            <w:bookmarkEnd w:id="867"/>
            <w:bookmarkEnd w:id="868"/>
            <w:r>
              <w:rPr>
                <w:sz w:val="11"/>
                <w:lang w:val="en-US"/>
              </w:rPr>
              <w:t>Allocation</w:t>
            </w:r>
            <w:r>
              <w:rPr>
                <w:sz w:val="11"/>
                <w:lang w:val="en-US"/>
              </w:rPr>
              <w:tab/>
              <w:t>- Interest on own capital</w:t>
            </w:r>
          </w:p>
        </w:tc>
        <w:tc>
          <w:tcPr>
            <w:tcW w:w="567" w:type="dxa"/>
            <w:tcBorders>
              <w:top w:val="single" w:sz="4" w:space="0" w:color="FFFFFF"/>
              <w:bottom w:val="single" w:sz="4" w:space="0" w:color="auto"/>
            </w:tcBorders>
            <w:shd w:val="solid" w:color="E6E6E6" w:fill="auto"/>
            <w:vAlign w:val="center"/>
          </w:tcPr>
          <w:p w:rsidR="00245B9F" w:rsidRPr="002E2A17" w:rsidRDefault="009F0778" w:rsidP="00202DFC">
            <w:pPr>
              <w:pStyle w:val="Pr-formataoHTML"/>
              <w:divId w:val="799417912"/>
              <w:rPr>
                <w:lang w:val="en-US"/>
              </w:rPr>
            </w:pPr>
            <w:hyperlink w:anchor="BBPLI04" w:tooltip="Shareholders' equity" w:history="1">
              <w:r w:rsidR="00245B9F">
                <w:rPr>
                  <w:rStyle w:val="Hyperlink"/>
                </w:rPr>
                <w:t>23.g</w:t>
              </w:r>
            </w:hyperlink>
            <w:bookmarkStart w:id="882" w:name="BBDMP02AA073"/>
            <w:bookmarkEnd w:id="882"/>
          </w:p>
        </w:tc>
        <w:tc>
          <w:tcPr>
            <w:tcW w:w="851"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883" w:name="BBDMP02AB073"/>
            <w:bookmarkEnd w:id="883"/>
            <w:r>
              <w:rPr>
                <w:sz w:val="11"/>
                <w:lang w:val="en-US"/>
              </w:rPr>
              <w:t>--</w:t>
            </w:r>
          </w:p>
        </w:tc>
        <w:tc>
          <w:tcPr>
            <w:tcW w:w="992"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884" w:name="BBDMP02AC073"/>
            <w:bookmarkEnd w:id="884"/>
            <w:r>
              <w:rPr>
                <w:sz w:val="11"/>
                <w:lang w:val="en-US"/>
              </w:rPr>
              <w:t>--</w:t>
            </w:r>
          </w:p>
        </w:tc>
        <w:tc>
          <w:tcPr>
            <w:tcW w:w="850"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885" w:name="BBDMP02AD073"/>
            <w:bookmarkEnd w:id="885"/>
            <w:r>
              <w:rPr>
                <w:sz w:val="11"/>
                <w:lang w:val="en-US"/>
              </w:rPr>
              <w:t>--</w:t>
            </w:r>
          </w:p>
        </w:tc>
        <w:tc>
          <w:tcPr>
            <w:tcW w:w="851"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886" w:name="BBDMP02AE073"/>
            <w:bookmarkEnd w:id="886"/>
            <w:r>
              <w:rPr>
                <w:sz w:val="11"/>
                <w:lang w:val="en-US"/>
              </w:rPr>
              <w:t>--</w:t>
            </w:r>
          </w:p>
        </w:tc>
        <w:tc>
          <w:tcPr>
            <w:tcW w:w="850"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887" w:name="BBDMP02AF073"/>
            <w:bookmarkEnd w:id="887"/>
            <w:r>
              <w:rPr>
                <w:sz w:val="11"/>
                <w:lang w:val="en-US"/>
              </w:rPr>
              <w:t>--</w:t>
            </w:r>
          </w:p>
        </w:tc>
        <w:tc>
          <w:tcPr>
            <w:tcW w:w="993"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888" w:name="BBDMP02AG073"/>
            <w:bookmarkEnd w:id="888"/>
            <w:r>
              <w:rPr>
                <w:sz w:val="11"/>
                <w:lang w:val="en-US"/>
              </w:rPr>
              <w:t>(891,131)</w:t>
            </w:r>
          </w:p>
        </w:tc>
        <w:tc>
          <w:tcPr>
            <w:tcW w:w="992"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889" w:name="BBDMP02AN073"/>
            <w:bookmarkEnd w:id="889"/>
            <w:r>
              <w:rPr>
                <w:sz w:val="11"/>
                <w:lang w:val="en-US"/>
              </w:rPr>
              <w:t>373,691</w:t>
            </w:r>
          </w:p>
        </w:tc>
        <w:tc>
          <w:tcPr>
            <w:tcW w:w="992"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890" w:name="BBDMP02AH073"/>
            <w:bookmarkEnd w:id="890"/>
            <w:r>
              <w:rPr>
                <w:sz w:val="11"/>
                <w:lang w:val="en-US"/>
              </w:rPr>
              <w:t>--</w:t>
            </w:r>
          </w:p>
        </w:tc>
        <w:tc>
          <w:tcPr>
            <w:tcW w:w="851"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891" w:name="BBDMP02AJ073"/>
            <w:bookmarkEnd w:id="891"/>
            <w:r>
              <w:rPr>
                <w:sz w:val="11"/>
                <w:lang w:val="en-US"/>
              </w:rPr>
              <w:t>--</w:t>
            </w:r>
          </w:p>
        </w:tc>
        <w:tc>
          <w:tcPr>
            <w:tcW w:w="1134"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892" w:name="BBDMP02AK073"/>
            <w:bookmarkEnd w:id="892"/>
            <w:r>
              <w:rPr>
                <w:sz w:val="11"/>
                <w:lang w:val="en-US"/>
              </w:rPr>
              <w:t>--</w:t>
            </w:r>
          </w:p>
        </w:tc>
        <w:tc>
          <w:tcPr>
            <w:tcW w:w="850"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893" w:name="BBDMP02AL073"/>
            <w:bookmarkEnd w:id="893"/>
            <w:r>
              <w:rPr>
                <w:sz w:val="11"/>
                <w:lang w:val="en-US"/>
              </w:rPr>
              <w:t>--</w:t>
            </w:r>
          </w:p>
        </w:tc>
        <w:tc>
          <w:tcPr>
            <w:tcW w:w="805" w:type="dxa"/>
            <w:tcBorders>
              <w:top w:val="single" w:sz="4" w:space="0" w:color="FFFFFF"/>
              <w:bottom w:val="single" w:sz="4" w:space="0" w:color="auto"/>
            </w:tcBorders>
            <w:shd w:val="solid" w:color="E6E6E6" w:fill="auto"/>
            <w:vAlign w:val="center"/>
          </w:tcPr>
          <w:p w:rsidR="00245B9F" w:rsidRPr="002E2A17" w:rsidRDefault="00245B9F" w:rsidP="00202DFC">
            <w:pPr>
              <w:pStyle w:val="070-TabelaPadro"/>
              <w:rPr>
                <w:sz w:val="11"/>
                <w:lang w:val="en-US"/>
              </w:rPr>
            </w:pPr>
            <w:bookmarkStart w:id="894" w:name="BBDMP02AM073"/>
            <w:bookmarkEnd w:id="894"/>
            <w:r>
              <w:rPr>
                <w:sz w:val="11"/>
                <w:lang w:val="en-US"/>
              </w:rPr>
              <w:t>(517,440)</w:t>
            </w:r>
          </w:p>
        </w:tc>
      </w:tr>
      <w:tr w:rsidR="00245B9F" w:rsidRPr="002E2A17" w:rsidTr="00202DFC">
        <w:trPr>
          <w:cantSplit/>
        </w:trPr>
        <w:tc>
          <w:tcPr>
            <w:tcW w:w="3047"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jc w:val="left"/>
              <w:rPr>
                <w:b/>
                <w:sz w:val="11"/>
                <w:lang w:val="en-US"/>
              </w:rPr>
            </w:pPr>
            <w:bookmarkStart w:id="895" w:name="BBDMP0200074" w:colFirst="0" w:colLast="0"/>
            <w:bookmarkStart w:id="896" w:name="BBDMP02AA074" w:colFirst="1" w:colLast="1"/>
            <w:bookmarkEnd w:id="881"/>
            <w:r>
              <w:rPr>
                <w:b/>
                <w:sz w:val="11"/>
                <w:lang w:val="en-US"/>
              </w:rPr>
              <w:t>Balances at Mar 31, 2020</w:t>
            </w:r>
          </w:p>
        </w:tc>
        <w:tc>
          <w:tcPr>
            <w:tcW w:w="567"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p>
        </w:tc>
        <w:tc>
          <w:tcPr>
            <w:tcW w:w="851"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897" w:name="BBDMP02AB074"/>
            <w:bookmarkEnd w:id="897"/>
            <w:r>
              <w:rPr>
                <w:b/>
                <w:sz w:val="11"/>
                <w:lang w:val="en-US"/>
              </w:rPr>
              <w:t>67,000,000</w:t>
            </w:r>
          </w:p>
        </w:tc>
        <w:tc>
          <w:tcPr>
            <w:tcW w:w="992"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898" w:name="BBDMP02AC074"/>
            <w:bookmarkEnd w:id="898"/>
            <w:r>
              <w:rPr>
                <w:b/>
                <w:sz w:val="11"/>
                <w:lang w:val="en-US"/>
              </w:rPr>
              <w:t>8,100,000</w:t>
            </w:r>
          </w:p>
        </w:tc>
        <w:tc>
          <w:tcPr>
            <w:tcW w:w="850"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899" w:name="BBDMP02AD074"/>
            <w:bookmarkEnd w:id="899"/>
            <w:r>
              <w:rPr>
                <w:b/>
                <w:sz w:val="11"/>
                <w:lang w:val="en-US"/>
              </w:rPr>
              <w:t>1,389,887</w:t>
            </w:r>
          </w:p>
        </w:tc>
        <w:tc>
          <w:tcPr>
            <w:tcW w:w="851"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900" w:name="BBDMP02AE074"/>
            <w:bookmarkEnd w:id="900"/>
            <w:r>
              <w:rPr>
                <w:b/>
                <w:sz w:val="11"/>
                <w:lang w:val="en-US"/>
              </w:rPr>
              <w:t>2,152</w:t>
            </w:r>
          </w:p>
        </w:tc>
        <w:tc>
          <w:tcPr>
            <w:tcW w:w="850"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901" w:name="BBDMP02AF074"/>
            <w:bookmarkEnd w:id="901"/>
            <w:r>
              <w:rPr>
                <w:b/>
                <w:sz w:val="11"/>
                <w:lang w:val="en-US"/>
              </w:rPr>
              <w:t>8,633,464</w:t>
            </w:r>
          </w:p>
        </w:tc>
        <w:tc>
          <w:tcPr>
            <w:tcW w:w="993"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902" w:name="BBDMP02AG074"/>
            <w:bookmarkEnd w:id="902"/>
            <w:r>
              <w:rPr>
                <w:b/>
                <w:sz w:val="11"/>
                <w:lang w:val="en-US"/>
              </w:rPr>
              <w:t>44,283,999</w:t>
            </w:r>
          </w:p>
        </w:tc>
        <w:tc>
          <w:tcPr>
            <w:tcW w:w="992"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903" w:name="BBDMP02AN074"/>
            <w:bookmarkEnd w:id="903"/>
            <w:r>
              <w:rPr>
                <w:b/>
                <w:sz w:val="11"/>
                <w:lang w:val="en-US"/>
              </w:rPr>
              <w:t>373,691</w:t>
            </w:r>
          </w:p>
        </w:tc>
        <w:tc>
          <w:tcPr>
            <w:tcW w:w="992"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904" w:name="BBDMP02AH074"/>
            <w:bookmarkEnd w:id="904"/>
            <w:r>
              <w:rPr>
                <w:b/>
                <w:sz w:val="11"/>
                <w:lang w:val="en-US"/>
              </w:rPr>
              <w:t>(22,672,247)</w:t>
            </w:r>
          </w:p>
        </w:tc>
        <w:tc>
          <w:tcPr>
            <w:tcW w:w="851"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905" w:name="BBDMP02AJ074"/>
            <w:bookmarkEnd w:id="905"/>
            <w:r>
              <w:rPr>
                <w:b/>
                <w:sz w:val="11"/>
                <w:lang w:val="en-US"/>
              </w:rPr>
              <w:t>(305,315)</w:t>
            </w:r>
          </w:p>
        </w:tc>
        <w:tc>
          <w:tcPr>
            <w:tcW w:w="1134"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906" w:name="BBDMP02AK074"/>
            <w:bookmarkEnd w:id="906"/>
            <w:r>
              <w:rPr>
                <w:b/>
                <w:sz w:val="11"/>
                <w:lang w:val="en-US"/>
              </w:rPr>
              <w:t>3,189,308</w:t>
            </w:r>
          </w:p>
        </w:tc>
        <w:tc>
          <w:tcPr>
            <w:tcW w:w="850"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907" w:name="BBDMP02AL074"/>
            <w:bookmarkEnd w:id="907"/>
            <w:r>
              <w:rPr>
                <w:b/>
                <w:sz w:val="11"/>
                <w:lang w:val="en-US"/>
              </w:rPr>
              <w:t>2,320,385</w:t>
            </w:r>
          </w:p>
        </w:tc>
        <w:tc>
          <w:tcPr>
            <w:tcW w:w="805" w:type="dxa"/>
            <w:tcBorders>
              <w:top w:val="single" w:sz="4" w:space="0" w:color="auto"/>
              <w:bottom w:val="single" w:sz="4" w:space="0" w:color="auto"/>
            </w:tcBorders>
            <w:shd w:val="solid" w:color="F3F3F3" w:fill="auto"/>
            <w:vAlign w:val="center"/>
          </w:tcPr>
          <w:p w:rsidR="00245B9F" w:rsidRPr="002E2A17" w:rsidRDefault="00245B9F" w:rsidP="00202DFC">
            <w:pPr>
              <w:pStyle w:val="070-TabelaPadro"/>
              <w:rPr>
                <w:b/>
                <w:sz w:val="11"/>
                <w:lang w:val="en-US"/>
              </w:rPr>
            </w:pPr>
            <w:bookmarkStart w:id="908" w:name="BBDMP02AM074"/>
            <w:bookmarkEnd w:id="908"/>
            <w:r>
              <w:rPr>
                <w:b/>
                <w:sz w:val="11"/>
                <w:lang w:val="en-US"/>
              </w:rPr>
              <w:t>112,315,324</w:t>
            </w:r>
          </w:p>
        </w:tc>
      </w:tr>
      <w:tr w:rsidR="00245B9F" w:rsidRPr="002E2A17" w:rsidTr="00202DFC">
        <w:trPr>
          <w:cantSplit/>
        </w:trPr>
        <w:tc>
          <w:tcPr>
            <w:tcW w:w="3047" w:type="dxa"/>
            <w:tcBorders>
              <w:top w:val="single" w:sz="4" w:space="0" w:color="auto"/>
              <w:bottom w:val="single" w:sz="4" w:space="0" w:color="CCCCCC"/>
            </w:tcBorders>
            <w:shd w:val="solid" w:color="E6E6E6" w:fill="auto"/>
            <w:vAlign w:val="center"/>
          </w:tcPr>
          <w:p w:rsidR="00245B9F" w:rsidRPr="002E2A17" w:rsidRDefault="00245B9F" w:rsidP="00202DFC">
            <w:pPr>
              <w:pStyle w:val="070-TabelaPadro"/>
              <w:jc w:val="left"/>
              <w:rPr>
                <w:b/>
                <w:sz w:val="11"/>
                <w:lang w:val="en-US"/>
              </w:rPr>
            </w:pPr>
            <w:bookmarkStart w:id="909" w:name="BBDMP0200075" w:colFirst="0" w:colLast="0"/>
            <w:bookmarkStart w:id="910" w:name="BBDMP02AA075" w:colFirst="1" w:colLast="1"/>
            <w:bookmarkEnd w:id="895"/>
            <w:bookmarkEnd w:id="896"/>
            <w:r>
              <w:rPr>
                <w:b/>
                <w:sz w:val="11"/>
                <w:lang w:val="en-US"/>
              </w:rPr>
              <w:t>Changes in the period</w:t>
            </w:r>
          </w:p>
        </w:tc>
        <w:tc>
          <w:tcPr>
            <w:tcW w:w="567" w:type="dxa"/>
            <w:tcBorders>
              <w:top w:val="single" w:sz="4" w:space="0" w:color="auto"/>
              <w:bottom w:val="single" w:sz="4" w:space="0" w:color="CCCCCC"/>
            </w:tcBorders>
            <w:shd w:val="solid" w:color="E6E6E6" w:fill="auto"/>
            <w:vAlign w:val="center"/>
          </w:tcPr>
          <w:p w:rsidR="00245B9F" w:rsidRPr="002E2A17" w:rsidRDefault="00245B9F" w:rsidP="00202DFC">
            <w:pPr>
              <w:pStyle w:val="070-TabelaPadro"/>
              <w:rPr>
                <w:b/>
                <w:sz w:val="11"/>
                <w:lang w:val="en-US"/>
              </w:rPr>
            </w:pPr>
          </w:p>
        </w:tc>
        <w:tc>
          <w:tcPr>
            <w:tcW w:w="851" w:type="dxa"/>
            <w:tcBorders>
              <w:top w:val="single" w:sz="4" w:space="0" w:color="auto"/>
              <w:bottom w:val="single" w:sz="4" w:space="0" w:color="CCCCCC"/>
            </w:tcBorders>
            <w:shd w:val="solid" w:color="E6E6E6" w:fill="auto"/>
            <w:vAlign w:val="center"/>
          </w:tcPr>
          <w:p w:rsidR="00245B9F" w:rsidRPr="002E2A17" w:rsidRDefault="00245B9F" w:rsidP="00202DFC">
            <w:pPr>
              <w:pStyle w:val="070-TabelaPadro"/>
              <w:rPr>
                <w:b/>
                <w:sz w:val="11"/>
                <w:lang w:val="en-US"/>
              </w:rPr>
            </w:pPr>
            <w:bookmarkStart w:id="911" w:name="BBDMP02AB075"/>
            <w:bookmarkEnd w:id="911"/>
            <w:r>
              <w:rPr>
                <w:b/>
                <w:sz w:val="11"/>
                <w:lang w:val="en-US"/>
              </w:rPr>
              <w:t>--</w:t>
            </w:r>
          </w:p>
        </w:tc>
        <w:tc>
          <w:tcPr>
            <w:tcW w:w="992" w:type="dxa"/>
            <w:tcBorders>
              <w:top w:val="single" w:sz="4" w:space="0" w:color="auto"/>
              <w:bottom w:val="single" w:sz="4" w:space="0" w:color="CCCCCC"/>
            </w:tcBorders>
            <w:shd w:val="solid" w:color="E6E6E6" w:fill="auto"/>
            <w:vAlign w:val="center"/>
          </w:tcPr>
          <w:p w:rsidR="00245B9F" w:rsidRPr="002E2A17" w:rsidRDefault="00245B9F" w:rsidP="00202DFC">
            <w:pPr>
              <w:pStyle w:val="070-TabelaPadro"/>
              <w:rPr>
                <w:b/>
                <w:sz w:val="11"/>
                <w:lang w:val="en-US"/>
              </w:rPr>
            </w:pPr>
            <w:bookmarkStart w:id="912" w:name="BBDMP02AC075"/>
            <w:bookmarkEnd w:id="912"/>
            <w:r>
              <w:rPr>
                <w:b/>
                <w:sz w:val="11"/>
                <w:lang w:val="en-US"/>
              </w:rPr>
              <w:t>--</w:t>
            </w:r>
          </w:p>
        </w:tc>
        <w:tc>
          <w:tcPr>
            <w:tcW w:w="850" w:type="dxa"/>
            <w:tcBorders>
              <w:top w:val="single" w:sz="4" w:space="0" w:color="auto"/>
              <w:bottom w:val="single" w:sz="4" w:space="0" w:color="CCCCCC"/>
            </w:tcBorders>
            <w:shd w:val="solid" w:color="E6E6E6" w:fill="auto"/>
            <w:vAlign w:val="center"/>
          </w:tcPr>
          <w:p w:rsidR="00245B9F" w:rsidRPr="002E2A17" w:rsidRDefault="00245B9F" w:rsidP="00202DFC">
            <w:pPr>
              <w:pStyle w:val="070-TabelaPadro"/>
              <w:rPr>
                <w:b/>
                <w:sz w:val="11"/>
                <w:lang w:val="en-US"/>
              </w:rPr>
            </w:pPr>
            <w:bookmarkStart w:id="913" w:name="BBDMP02AD075"/>
            <w:bookmarkEnd w:id="913"/>
            <w:r>
              <w:rPr>
                <w:b/>
                <w:sz w:val="11"/>
                <w:lang w:val="en-US"/>
              </w:rPr>
              <w:t>23,444</w:t>
            </w:r>
          </w:p>
        </w:tc>
        <w:tc>
          <w:tcPr>
            <w:tcW w:w="851" w:type="dxa"/>
            <w:tcBorders>
              <w:top w:val="single" w:sz="4" w:space="0" w:color="auto"/>
              <w:bottom w:val="single" w:sz="4" w:space="0" w:color="CCCCCC"/>
            </w:tcBorders>
            <w:shd w:val="solid" w:color="E6E6E6" w:fill="auto"/>
            <w:vAlign w:val="center"/>
          </w:tcPr>
          <w:p w:rsidR="00245B9F" w:rsidRPr="002E2A17" w:rsidRDefault="00245B9F" w:rsidP="00202DFC">
            <w:pPr>
              <w:pStyle w:val="070-TabelaPadro"/>
              <w:rPr>
                <w:b/>
                <w:sz w:val="11"/>
                <w:lang w:val="en-US"/>
              </w:rPr>
            </w:pPr>
            <w:bookmarkStart w:id="914" w:name="BBDMP02AE075"/>
            <w:bookmarkEnd w:id="914"/>
            <w:r>
              <w:rPr>
                <w:b/>
                <w:sz w:val="11"/>
                <w:lang w:val="en-US"/>
              </w:rPr>
              <w:t>(17)</w:t>
            </w:r>
          </w:p>
        </w:tc>
        <w:tc>
          <w:tcPr>
            <w:tcW w:w="850" w:type="dxa"/>
            <w:tcBorders>
              <w:top w:val="single" w:sz="4" w:space="0" w:color="auto"/>
              <w:bottom w:val="single" w:sz="4" w:space="0" w:color="CCCCCC"/>
            </w:tcBorders>
            <w:shd w:val="solid" w:color="E6E6E6" w:fill="auto"/>
            <w:vAlign w:val="center"/>
          </w:tcPr>
          <w:p w:rsidR="00245B9F" w:rsidRPr="002E2A17" w:rsidRDefault="00245B9F" w:rsidP="00202DFC">
            <w:pPr>
              <w:pStyle w:val="070-TabelaPadro"/>
              <w:rPr>
                <w:b/>
                <w:sz w:val="11"/>
                <w:lang w:val="en-US"/>
              </w:rPr>
            </w:pPr>
            <w:bookmarkStart w:id="915" w:name="BBDMP02AF075"/>
            <w:bookmarkEnd w:id="915"/>
            <w:r>
              <w:rPr>
                <w:b/>
                <w:sz w:val="11"/>
                <w:lang w:val="en-US"/>
              </w:rPr>
              <w:t>--</w:t>
            </w:r>
          </w:p>
        </w:tc>
        <w:tc>
          <w:tcPr>
            <w:tcW w:w="993" w:type="dxa"/>
            <w:tcBorders>
              <w:top w:val="single" w:sz="4" w:space="0" w:color="auto"/>
              <w:bottom w:val="single" w:sz="4" w:space="0" w:color="CCCCCC"/>
            </w:tcBorders>
            <w:shd w:val="solid" w:color="E6E6E6" w:fill="auto"/>
            <w:vAlign w:val="center"/>
          </w:tcPr>
          <w:p w:rsidR="00245B9F" w:rsidRPr="002E2A17" w:rsidRDefault="00245B9F" w:rsidP="00202DFC">
            <w:pPr>
              <w:pStyle w:val="070-TabelaPadro"/>
              <w:rPr>
                <w:b/>
                <w:sz w:val="11"/>
                <w:lang w:val="en-US"/>
              </w:rPr>
            </w:pPr>
            <w:bookmarkStart w:id="916" w:name="BBDMP02AG075"/>
            <w:bookmarkEnd w:id="916"/>
            <w:r>
              <w:rPr>
                <w:b/>
                <w:sz w:val="11"/>
                <w:lang w:val="en-US"/>
              </w:rPr>
              <w:t>(897,193)</w:t>
            </w:r>
          </w:p>
        </w:tc>
        <w:tc>
          <w:tcPr>
            <w:tcW w:w="992" w:type="dxa"/>
            <w:tcBorders>
              <w:top w:val="single" w:sz="4" w:space="0" w:color="auto"/>
              <w:bottom w:val="single" w:sz="4" w:space="0" w:color="CCCCCC"/>
            </w:tcBorders>
            <w:shd w:val="solid" w:color="E6E6E6" w:fill="auto"/>
            <w:vAlign w:val="center"/>
          </w:tcPr>
          <w:p w:rsidR="00245B9F" w:rsidRPr="002E2A17" w:rsidRDefault="00245B9F" w:rsidP="00202DFC">
            <w:pPr>
              <w:pStyle w:val="070-TabelaPadro"/>
              <w:rPr>
                <w:b/>
                <w:sz w:val="11"/>
                <w:lang w:val="en-US"/>
              </w:rPr>
            </w:pPr>
            <w:bookmarkStart w:id="917" w:name="BBDMP02AN075"/>
            <w:bookmarkEnd w:id="917"/>
            <w:r>
              <w:rPr>
                <w:b/>
                <w:sz w:val="11"/>
                <w:lang w:val="en-US"/>
              </w:rPr>
              <w:t>373,691</w:t>
            </w:r>
          </w:p>
        </w:tc>
        <w:tc>
          <w:tcPr>
            <w:tcW w:w="992" w:type="dxa"/>
            <w:tcBorders>
              <w:top w:val="single" w:sz="4" w:space="0" w:color="auto"/>
              <w:bottom w:val="single" w:sz="4" w:space="0" w:color="CCCCCC"/>
            </w:tcBorders>
            <w:shd w:val="solid" w:color="E6E6E6" w:fill="auto"/>
            <w:vAlign w:val="center"/>
          </w:tcPr>
          <w:p w:rsidR="00245B9F" w:rsidRPr="002E2A17" w:rsidRDefault="00245B9F" w:rsidP="00202DFC">
            <w:pPr>
              <w:pStyle w:val="070-TabelaPadro"/>
              <w:rPr>
                <w:b/>
                <w:sz w:val="11"/>
                <w:lang w:val="en-US"/>
              </w:rPr>
            </w:pPr>
            <w:bookmarkStart w:id="918" w:name="BBDMP02AH075"/>
            <w:bookmarkEnd w:id="918"/>
            <w:r>
              <w:rPr>
                <w:b/>
                <w:sz w:val="11"/>
                <w:lang w:val="en-US"/>
              </w:rPr>
              <w:t>610,147</w:t>
            </w:r>
          </w:p>
        </w:tc>
        <w:tc>
          <w:tcPr>
            <w:tcW w:w="851" w:type="dxa"/>
            <w:tcBorders>
              <w:top w:val="single" w:sz="4" w:space="0" w:color="auto"/>
              <w:bottom w:val="single" w:sz="4" w:space="0" w:color="CCCCCC"/>
            </w:tcBorders>
            <w:shd w:val="solid" w:color="E6E6E6" w:fill="auto"/>
            <w:vAlign w:val="center"/>
          </w:tcPr>
          <w:p w:rsidR="00245B9F" w:rsidRPr="002E2A17" w:rsidRDefault="00245B9F" w:rsidP="00202DFC">
            <w:pPr>
              <w:pStyle w:val="070-TabelaPadro"/>
              <w:rPr>
                <w:b/>
                <w:sz w:val="11"/>
                <w:lang w:val="en-US"/>
              </w:rPr>
            </w:pPr>
            <w:bookmarkStart w:id="919" w:name="BBDMP02AJ075"/>
            <w:bookmarkEnd w:id="919"/>
            <w:r>
              <w:rPr>
                <w:b/>
                <w:sz w:val="11"/>
                <w:lang w:val="en-US"/>
              </w:rPr>
              <w:t>34,321</w:t>
            </w:r>
          </w:p>
        </w:tc>
        <w:tc>
          <w:tcPr>
            <w:tcW w:w="1134" w:type="dxa"/>
            <w:tcBorders>
              <w:top w:val="single" w:sz="4" w:space="0" w:color="auto"/>
              <w:bottom w:val="single" w:sz="4" w:space="0" w:color="CCCCCC"/>
            </w:tcBorders>
            <w:shd w:val="solid" w:color="E6E6E6" w:fill="auto"/>
            <w:vAlign w:val="center"/>
          </w:tcPr>
          <w:p w:rsidR="00245B9F" w:rsidRPr="002E2A17" w:rsidRDefault="00245B9F" w:rsidP="00202DFC">
            <w:pPr>
              <w:pStyle w:val="070-TabelaPadro"/>
              <w:rPr>
                <w:b/>
                <w:sz w:val="11"/>
                <w:lang w:val="en-US"/>
              </w:rPr>
            </w:pPr>
            <w:bookmarkStart w:id="920" w:name="BBDMP02AK075"/>
            <w:bookmarkEnd w:id="920"/>
            <w:r>
              <w:rPr>
                <w:b/>
                <w:sz w:val="11"/>
                <w:lang w:val="en-US"/>
              </w:rPr>
              <w:t>3,189,308</w:t>
            </w:r>
          </w:p>
        </w:tc>
        <w:tc>
          <w:tcPr>
            <w:tcW w:w="850" w:type="dxa"/>
            <w:tcBorders>
              <w:top w:val="single" w:sz="4" w:space="0" w:color="auto"/>
              <w:bottom w:val="single" w:sz="4" w:space="0" w:color="CCCCCC"/>
            </w:tcBorders>
            <w:shd w:val="solid" w:color="E6E6E6" w:fill="auto"/>
            <w:vAlign w:val="center"/>
          </w:tcPr>
          <w:p w:rsidR="00245B9F" w:rsidRPr="002E2A17" w:rsidRDefault="00245B9F" w:rsidP="00202DFC">
            <w:pPr>
              <w:pStyle w:val="070-TabelaPadro"/>
              <w:rPr>
                <w:b/>
                <w:sz w:val="11"/>
                <w:lang w:val="en-US"/>
              </w:rPr>
            </w:pPr>
            <w:bookmarkStart w:id="921" w:name="BBDMP02AL075"/>
            <w:bookmarkEnd w:id="921"/>
            <w:r>
              <w:rPr>
                <w:b/>
                <w:sz w:val="11"/>
                <w:lang w:val="en-US"/>
              </w:rPr>
              <w:t>416,729</w:t>
            </w:r>
          </w:p>
        </w:tc>
        <w:tc>
          <w:tcPr>
            <w:tcW w:w="805" w:type="dxa"/>
            <w:tcBorders>
              <w:top w:val="single" w:sz="4" w:space="0" w:color="auto"/>
              <w:bottom w:val="single" w:sz="4" w:space="0" w:color="CCCCCC"/>
            </w:tcBorders>
            <w:shd w:val="solid" w:color="E6E6E6" w:fill="auto"/>
            <w:vAlign w:val="center"/>
          </w:tcPr>
          <w:p w:rsidR="00245B9F" w:rsidRPr="002E2A17" w:rsidRDefault="00245B9F" w:rsidP="00202DFC">
            <w:pPr>
              <w:pStyle w:val="070-TabelaPadro"/>
              <w:rPr>
                <w:b/>
                <w:sz w:val="11"/>
                <w:lang w:val="en-US"/>
              </w:rPr>
            </w:pPr>
            <w:bookmarkStart w:id="922" w:name="BBDMP02AM075"/>
            <w:bookmarkEnd w:id="922"/>
            <w:r>
              <w:rPr>
                <w:b/>
                <w:sz w:val="11"/>
                <w:lang w:val="en-US"/>
              </w:rPr>
              <w:t>3,750,430</w:t>
            </w:r>
          </w:p>
        </w:tc>
      </w:tr>
    </w:tbl>
    <w:bookmarkEnd w:id="502"/>
    <w:bookmarkEnd w:id="909"/>
    <w:bookmarkEnd w:id="910"/>
    <w:p w:rsidR="00245B9F" w:rsidRDefault="00245B9F" w:rsidP="005F0EAB">
      <w:pPr>
        <w:pStyle w:val="072-Rodapdatabela"/>
      </w:pPr>
      <w:r>
        <w:rPr>
          <w:lang w:val="en-US"/>
        </w:rPr>
        <w:t>See the accompanying notes to the financial statements.</w:t>
      </w:r>
      <w:r>
        <w:fldChar w:fldCharType="end"/>
      </w:r>
    </w:p>
    <w:p w:rsidR="00245B9F" w:rsidRDefault="00245B9F" w:rsidP="00245B9F">
      <w:pPr>
        <w:pStyle w:val="050-TextoPadro"/>
        <w:sectPr w:rsidR="00245B9F" w:rsidSect="005F0EAB">
          <w:headerReference w:type="even" r:id="rId39"/>
          <w:headerReference w:type="default" r:id="rId40"/>
          <w:footerReference w:type="even" r:id="rId41"/>
          <w:headerReference w:type="first" r:id="rId42"/>
          <w:footerReference w:type="first" r:id="rId43"/>
          <w:pgSz w:w="16840" w:h="11907" w:orient="landscape" w:code="9"/>
          <w:pgMar w:top="2126" w:right="851" w:bottom="1134" w:left="1418" w:header="425" w:footer="425" w:gutter="0"/>
          <w:cols w:space="283"/>
          <w:docGrid w:linePitch="326"/>
        </w:sectPr>
      </w:pPr>
    </w:p>
    <w:p w:rsidR="00245B9F" w:rsidRPr="000902E9" w:rsidRDefault="00245B9F" w:rsidP="00202DFC">
      <w:pPr>
        <w:pStyle w:val="020-TtulodeDocumento"/>
        <w:numPr>
          <w:ilvl w:val="0"/>
          <w:numId w:val="0"/>
        </w:numPr>
        <w:rPr>
          <w:lang w:val="en-US"/>
        </w:rPr>
      </w:pPr>
      <w:r>
        <w:lastRenderedPageBreak/>
        <w:fldChar w:fldCharType="begin"/>
      </w:r>
      <w:r>
        <w:instrText xml:space="preserve"> INCLUDETEXT  "G:\\CONFIDENCIAL\\Evidenciação\\Publicação\\PubliCon\\Arquivos\\Publicacao\\Exercicio2020\\BB\\01T\\\\BB-DFC-EN(53).docx" </w:instrText>
      </w:r>
      <w:r w:rsidR="0039471E">
        <w:instrText xml:space="preserve"> \* MERGEFORMAT </w:instrText>
      </w:r>
      <w:r>
        <w:fldChar w:fldCharType="separate"/>
      </w:r>
      <w:bookmarkStart w:id="923" w:name="_Toc39665626"/>
      <w:bookmarkStart w:id="924" w:name="BBDFC_Titulo"/>
      <w:r w:rsidRPr="000902E9">
        <w:rPr>
          <w:lang w:val="en-US"/>
        </w:rPr>
        <w:t>STATEMENT OF CASH FLOWS</w:t>
      </w:r>
      <w:bookmarkEnd w:id="923"/>
      <w:bookmarkEnd w:id="924"/>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FC.01 - STATEMENTS OF CASH FLOWS"/>
        <w:tblDescription w:val="PubliCon - Sistema de Gerenciamento do Documentos Contábeis para Publicação&#10;&#10;Última atualização do mapa do quadro em: "/>
      </w:tblPr>
      <w:tblGrid>
        <w:gridCol w:w="5240"/>
        <w:gridCol w:w="1336"/>
        <w:gridCol w:w="1588"/>
        <w:gridCol w:w="1588"/>
      </w:tblGrid>
      <w:tr w:rsidR="00245B9F" w:rsidRPr="000902E9" w:rsidTr="0039471E">
        <w:trPr>
          <w:cantSplit/>
          <w:trHeight w:val="227"/>
          <w:tblHeader/>
        </w:trPr>
        <w:tc>
          <w:tcPr>
            <w:tcW w:w="5240" w:type="dxa"/>
            <w:tcBorders>
              <w:bottom w:val="single" w:sz="4" w:space="0" w:color="FFFFFF" w:themeColor="background1"/>
            </w:tcBorders>
            <w:shd w:val="solid" w:color="C3D7F0" w:fill="auto"/>
            <w:vAlign w:val="center"/>
          </w:tcPr>
          <w:p w:rsidR="00245B9F" w:rsidRPr="000902E9" w:rsidRDefault="00245B9F" w:rsidP="00202DFC">
            <w:pPr>
              <w:pStyle w:val="070-TabelaPadro"/>
              <w:spacing w:before="0" w:after="0"/>
              <w:jc w:val="center"/>
              <w:rPr>
                <w:b/>
                <w:lang w:val="en-US"/>
              </w:rPr>
            </w:pPr>
            <w:bookmarkStart w:id="925" w:name="BBDFC01"/>
          </w:p>
        </w:tc>
        <w:tc>
          <w:tcPr>
            <w:tcW w:w="1336" w:type="dxa"/>
            <w:tcBorders>
              <w:bottom w:val="single" w:sz="4" w:space="0" w:color="FFFFFF" w:themeColor="background1"/>
            </w:tcBorders>
            <w:shd w:val="solid" w:color="C3D7F0" w:fill="auto"/>
            <w:vAlign w:val="center"/>
          </w:tcPr>
          <w:p w:rsidR="00245B9F" w:rsidRPr="000902E9" w:rsidRDefault="00245B9F" w:rsidP="00202DFC">
            <w:pPr>
              <w:pStyle w:val="070-TabelaPadro"/>
              <w:spacing w:before="0" w:after="0"/>
              <w:jc w:val="center"/>
              <w:rPr>
                <w:b/>
                <w:lang w:val="en-US"/>
              </w:rPr>
            </w:pPr>
            <w:r w:rsidRPr="000902E9">
              <w:rPr>
                <w:b/>
                <w:lang w:val="en-US"/>
              </w:rPr>
              <w:t>Note</w:t>
            </w:r>
          </w:p>
        </w:tc>
        <w:tc>
          <w:tcPr>
            <w:tcW w:w="1588" w:type="dxa"/>
            <w:tcBorders>
              <w:bottom w:val="single" w:sz="4" w:space="0" w:color="FFFFFF" w:themeColor="background1"/>
            </w:tcBorders>
            <w:shd w:val="solid" w:color="C3D7F0" w:fill="auto"/>
            <w:vAlign w:val="center"/>
          </w:tcPr>
          <w:p w:rsidR="00245B9F" w:rsidRPr="000902E9" w:rsidRDefault="00245B9F" w:rsidP="00202DFC">
            <w:pPr>
              <w:pStyle w:val="070-TabelaPadro"/>
              <w:spacing w:before="0" w:after="0"/>
              <w:jc w:val="center"/>
              <w:rPr>
                <w:b/>
                <w:lang w:val="en-US"/>
              </w:rPr>
            </w:pPr>
            <w:r w:rsidRPr="000902E9">
              <w:rPr>
                <w:b/>
                <w:lang w:val="en-US"/>
              </w:rPr>
              <w:t>1st quarter/2020</w:t>
            </w:r>
          </w:p>
        </w:tc>
        <w:tc>
          <w:tcPr>
            <w:tcW w:w="1588" w:type="dxa"/>
            <w:tcBorders>
              <w:bottom w:val="single" w:sz="4" w:space="0" w:color="FFFFFF" w:themeColor="background1"/>
            </w:tcBorders>
            <w:shd w:val="solid" w:color="C3D7F0" w:fill="auto"/>
            <w:vAlign w:val="center"/>
          </w:tcPr>
          <w:p w:rsidR="00245B9F" w:rsidRPr="000902E9" w:rsidRDefault="00245B9F" w:rsidP="00202DFC">
            <w:pPr>
              <w:pStyle w:val="070-TabelaPadro"/>
              <w:spacing w:before="0" w:after="0"/>
              <w:jc w:val="center"/>
              <w:rPr>
                <w:b/>
                <w:lang w:val="en-US"/>
              </w:rPr>
            </w:pPr>
            <w:r w:rsidRPr="000902E9">
              <w:rPr>
                <w:b/>
                <w:lang w:val="en-US"/>
              </w:rPr>
              <w:t>1st quarter/2019</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60"/>
              <w:jc w:val="left"/>
              <w:rPr>
                <w:b/>
                <w:lang w:val="en-US"/>
              </w:rPr>
            </w:pPr>
            <w:bookmarkStart w:id="926" w:name="BBDFC0100002" w:colFirst="0" w:colLast="0"/>
            <w:bookmarkStart w:id="927" w:name="BBDFC01AA002" w:colFirst="0" w:colLast="0"/>
            <w:bookmarkStart w:id="928" w:name="BBDFC01AE002" w:colFirst="0" w:colLast="0"/>
            <w:bookmarkStart w:id="929" w:name="BBDFC01AG002" w:colFirst="0" w:colLast="0"/>
            <w:r w:rsidRPr="000902E9">
              <w:rPr>
                <w:b/>
                <w:lang w:val="en-US"/>
              </w:rPr>
              <w:t>Cash flows from operating activities</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b/>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b/>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b/>
                <w:lang w:val="en-US"/>
              </w:rPr>
            </w:pP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60"/>
              <w:jc w:val="left"/>
              <w:rPr>
                <w:b/>
                <w:lang w:val="en-US"/>
              </w:rPr>
            </w:pPr>
            <w:bookmarkStart w:id="930" w:name="BBDFC0100003" w:colFirst="0" w:colLast="0"/>
            <w:bookmarkStart w:id="931" w:name="BBDFC01AA003" w:colFirst="1" w:colLast="1"/>
            <w:bookmarkEnd w:id="926"/>
            <w:bookmarkEnd w:id="927"/>
            <w:bookmarkEnd w:id="928"/>
            <w:bookmarkEnd w:id="929"/>
            <w:r w:rsidRPr="000902E9">
              <w:rPr>
                <w:b/>
                <w:lang w:val="en-US"/>
              </w:rPr>
              <w:t>Income before taxation and profit sharing</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bookmarkStart w:id="932" w:name="BBDFC01AE003"/>
            <w:bookmarkEnd w:id="932"/>
            <w:r w:rsidRPr="000902E9">
              <w:rPr>
                <w:b/>
                <w:lang w:val="en-US"/>
              </w:rPr>
              <w:t>1,762,768</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bookmarkStart w:id="933" w:name="BBDFC01AG003"/>
            <w:bookmarkEnd w:id="933"/>
            <w:r w:rsidRPr="000902E9">
              <w:rPr>
                <w:b/>
                <w:lang w:val="en-US"/>
              </w:rPr>
              <w:t>5,550,076</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20"/>
              <w:jc w:val="left"/>
              <w:rPr>
                <w:b/>
                <w:lang w:val="en-US"/>
              </w:rPr>
            </w:pPr>
            <w:bookmarkStart w:id="934" w:name="BBDFC0100004" w:colFirst="0" w:colLast="0"/>
            <w:bookmarkStart w:id="935" w:name="BBDFC01AA004" w:colFirst="1" w:colLast="1"/>
            <w:bookmarkEnd w:id="930"/>
            <w:bookmarkEnd w:id="931"/>
            <w:r w:rsidRPr="000902E9">
              <w:rPr>
                <w:b/>
                <w:lang w:val="en-US"/>
              </w:rPr>
              <w:t>Adjustments to income before taxation and profit sharing</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b/>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b/>
                <w:lang w:val="en-US"/>
              </w:rPr>
            </w:pPr>
            <w:bookmarkStart w:id="936" w:name="BBDFC01AE004"/>
            <w:bookmarkEnd w:id="936"/>
            <w:r w:rsidRPr="000902E9">
              <w:rPr>
                <w:b/>
                <w:lang w:val="en-US"/>
              </w:rPr>
              <w:t>14,952,880</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b/>
                <w:lang w:val="en-US"/>
              </w:rPr>
            </w:pPr>
            <w:bookmarkStart w:id="937" w:name="BBDFC01AG004"/>
            <w:bookmarkEnd w:id="937"/>
            <w:r w:rsidRPr="000902E9">
              <w:rPr>
                <w:b/>
                <w:lang w:val="en-US"/>
              </w:rPr>
              <w:t>4,922,189</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80"/>
              <w:jc w:val="left"/>
              <w:rPr>
                <w:lang w:val="en-US"/>
              </w:rPr>
            </w:pPr>
            <w:bookmarkStart w:id="938" w:name="BBDFC0100005" w:colFirst="0" w:colLast="0"/>
            <w:bookmarkEnd w:id="934"/>
            <w:bookmarkEnd w:id="935"/>
            <w:r w:rsidRPr="000902E9">
              <w:rPr>
                <w:lang w:val="en-US"/>
              </w:rPr>
              <w:t>Provision for credits, lease and other credits</w:t>
            </w:r>
          </w:p>
        </w:tc>
        <w:tc>
          <w:tcPr>
            <w:tcW w:w="1336" w:type="dxa"/>
            <w:tcBorders>
              <w:bottom w:val="single" w:sz="4" w:space="0" w:color="FFFFFF" w:themeColor="background1"/>
            </w:tcBorders>
            <w:shd w:val="solid" w:color="E6E6E6" w:fill="auto"/>
            <w:vAlign w:val="center"/>
          </w:tcPr>
          <w:p w:rsidR="00245B9F" w:rsidRPr="000902E9" w:rsidRDefault="009F0778" w:rsidP="00202DFC">
            <w:pPr>
              <w:pStyle w:val="Pr-formataoHTML"/>
              <w:divId w:val="737940863"/>
              <w:rPr>
                <w:lang w:val="en-US"/>
              </w:rPr>
            </w:pPr>
            <w:hyperlink w:anchor="BBOPC08" w:history="1">
              <w:r w:rsidR="00245B9F" w:rsidRPr="000902E9">
                <w:rPr>
                  <w:rStyle w:val="Hyperlink"/>
                  <w:lang w:val="en-US"/>
                </w:rPr>
                <w:t>10.f and</w:t>
              </w:r>
            </w:hyperlink>
            <w:hyperlink w:anchor="BBOPC09" w:history="1">
              <w:r w:rsidR="00245B9F" w:rsidRPr="000902E9">
                <w:rPr>
                  <w:rStyle w:val="Hyperlink"/>
                  <w:lang w:val="en-US"/>
                </w:rPr>
                <w:t xml:space="preserve"> 10.g</w:t>
              </w:r>
            </w:hyperlink>
            <w:bookmarkStart w:id="939" w:name="BBDFC01AA005"/>
            <w:bookmarkEnd w:id="939"/>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940" w:name="BBDFC01AE005"/>
            <w:bookmarkEnd w:id="940"/>
            <w:r w:rsidRPr="000902E9">
              <w:rPr>
                <w:lang w:val="en-US"/>
              </w:rPr>
              <w:t>6,600,212</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941" w:name="BBDFC01AG005"/>
            <w:bookmarkEnd w:id="941"/>
            <w:r w:rsidRPr="000902E9">
              <w:rPr>
                <w:lang w:val="en-US"/>
              </w:rPr>
              <w:t>4,965,573</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80"/>
              <w:jc w:val="left"/>
              <w:rPr>
                <w:lang w:val="en-US"/>
              </w:rPr>
            </w:pPr>
            <w:bookmarkStart w:id="942" w:name="BBDFC0100006" w:colFirst="0" w:colLast="0"/>
            <w:bookmarkStart w:id="943" w:name="BBDFC01AA006" w:colFirst="1" w:colLast="1"/>
            <w:bookmarkEnd w:id="938"/>
            <w:r w:rsidRPr="000902E9">
              <w:rPr>
                <w:lang w:val="en-US"/>
              </w:rPr>
              <w:t>Depreciation and amortization</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944" w:name="BBDFC01AE006"/>
            <w:bookmarkEnd w:id="944"/>
            <w:r w:rsidRPr="000902E9">
              <w:rPr>
                <w:lang w:val="en-US"/>
              </w:rPr>
              <w:t>764,542</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945" w:name="BBDFC01AG006"/>
            <w:bookmarkEnd w:id="945"/>
            <w:r w:rsidRPr="000902E9">
              <w:rPr>
                <w:lang w:val="en-US"/>
              </w:rPr>
              <w:t>715,692</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80"/>
              <w:jc w:val="left"/>
              <w:rPr>
                <w:lang w:val="en-US"/>
              </w:rPr>
            </w:pPr>
            <w:bookmarkStart w:id="946" w:name="BBDFC0100071" w:colFirst="0" w:colLast="0"/>
            <w:bookmarkEnd w:id="942"/>
            <w:bookmarkEnd w:id="943"/>
            <w:r w:rsidRPr="000902E9">
              <w:rPr>
                <w:lang w:val="en-US"/>
              </w:rPr>
              <w:t>Exchange (gain)  loss on the conversion of assets and liabilities into foreign currency</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947" w:name="BBDFC01AA071"/>
            <w:bookmarkEnd w:id="947"/>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948" w:name="BBDFC01AE071"/>
            <w:bookmarkEnd w:id="948"/>
            <w:r w:rsidRPr="000902E9">
              <w:rPr>
                <w:lang w:val="en-US"/>
              </w:rPr>
              <w:t>15,255,731</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949" w:name="BBDFC01AG071"/>
            <w:bookmarkEnd w:id="949"/>
            <w:r w:rsidRPr="000902E9">
              <w:rPr>
                <w:lang w:val="en-US"/>
              </w:rPr>
              <w:t>2,606</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80"/>
              <w:jc w:val="left"/>
              <w:rPr>
                <w:lang w:val="en-US"/>
              </w:rPr>
            </w:pPr>
            <w:bookmarkStart w:id="950" w:name="BBDFC0100008" w:colFirst="0" w:colLast="0"/>
            <w:bookmarkEnd w:id="946"/>
            <w:r w:rsidRPr="000902E9">
              <w:rPr>
                <w:lang w:val="en-US"/>
              </w:rPr>
              <w:t>Share of (earnings) losses of associates and joint ventures</w:t>
            </w:r>
          </w:p>
        </w:tc>
        <w:tc>
          <w:tcPr>
            <w:tcW w:w="1336" w:type="dxa"/>
            <w:tcBorders>
              <w:bottom w:val="single" w:sz="4" w:space="0" w:color="FFFFFF" w:themeColor="background1"/>
            </w:tcBorders>
            <w:shd w:val="solid" w:color="F3F3F3" w:fill="auto"/>
            <w:vAlign w:val="center"/>
          </w:tcPr>
          <w:p w:rsidR="00245B9F" w:rsidRPr="000902E9" w:rsidRDefault="009F0778" w:rsidP="00202DFC">
            <w:pPr>
              <w:pStyle w:val="Pr-formataoHTML"/>
              <w:divId w:val="370501400"/>
              <w:rPr>
                <w:lang w:val="en-US"/>
              </w:rPr>
            </w:pPr>
            <w:hyperlink w:anchor="BBINV_Titulo" w:history="1">
              <w:r w:rsidR="00245B9F" w:rsidRPr="000902E9">
                <w:rPr>
                  <w:rStyle w:val="Hyperlink"/>
                  <w:lang w:val="en-US"/>
                </w:rPr>
                <w:t xml:space="preserve">14.a </w:t>
              </w:r>
            </w:hyperlink>
            <w:bookmarkStart w:id="951" w:name="BBDFC01AA008"/>
            <w:bookmarkEnd w:id="951"/>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952" w:name="BBDFC01AE008"/>
            <w:bookmarkEnd w:id="952"/>
            <w:r w:rsidRPr="000902E9">
              <w:rPr>
                <w:lang w:val="en-US"/>
              </w:rPr>
              <w:t>(668,758)</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953" w:name="BBDFC01AG008"/>
            <w:bookmarkEnd w:id="953"/>
            <w:r w:rsidRPr="000902E9">
              <w:rPr>
                <w:lang w:val="en-US"/>
              </w:rPr>
              <w:t>(1,019,793)</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80"/>
              <w:jc w:val="left"/>
              <w:rPr>
                <w:lang w:val="en-US"/>
              </w:rPr>
            </w:pPr>
            <w:bookmarkStart w:id="954" w:name="BBDFC0100009" w:colFirst="0" w:colLast="0"/>
            <w:bookmarkEnd w:id="950"/>
            <w:r w:rsidRPr="000902E9">
              <w:rPr>
                <w:lang w:val="en-US"/>
              </w:rPr>
              <w:t>(Gain) loss on the disposal of assets</w:t>
            </w:r>
          </w:p>
        </w:tc>
        <w:tc>
          <w:tcPr>
            <w:tcW w:w="1336" w:type="dxa"/>
            <w:tcBorders>
              <w:bottom w:val="single" w:sz="4" w:space="0" w:color="FFFFFF" w:themeColor="background1"/>
            </w:tcBorders>
            <w:shd w:val="solid" w:color="E6E6E6" w:fill="auto"/>
            <w:vAlign w:val="center"/>
          </w:tcPr>
          <w:p w:rsidR="00245B9F" w:rsidRPr="000902E9" w:rsidRDefault="009F0778" w:rsidP="00202DFC">
            <w:pPr>
              <w:pStyle w:val="Pr-formataoHTML"/>
              <w:divId w:val="1239487283"/>
              <w:rPr>
                <w:lang w:val="en-US"/>
              </w:rPr>
            </w:pPr>
            <w:hyperlink w:anchor="BBRNO_Titulo" w:tooltip="Non-operating income" w:history="1">
              <w:r w:rsidR="00245B9F" w:rsidRPr="000902E9">
                <w:rPr>
                  <w:rStyle w:val="Hyperlink"/>
                  <w:lang w:val="en-US"/>
                </w:rPr>
                <w:t>22</w:t>
              </w:r>
            </w:hyperlink>
            <w:bookmarkStart w:id="955" w:name="BBDFC01AA009"/>
            <w:bookmarkEnd w:id="955"/>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956" w:name="BBDFC01AE009"/>
            <w:bookmarkEnd w:id="956"/>
            <w:r w:rsidRPr="000902E9">
              <w:rPr>
                <w:lang w:val="en-US"/>
              </w:rPr>
              <w:t>(12,499)</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957" w:name="BBDFC01AG009"/>
            <w:bookmarkEnd w:id="957"/>
            <w:r w:rsidRPr="000902E9">
              <w:rPr>
                <w:lang w:val="en-US"/>
              </w:rPr>
              <w:t>(165,491)</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80"/>
              <w:jc w:val="left"/>
              <w:rPr>
                <w:lang w:val="en-US"/>
              </w:rPr>
            </w:pPr>
            <w:bookmarkStart w:id="958" w:name="BBDFC0100011" w:colFirst="0" w:colLast="0"/>
            <w:bookmarkEnd w:id="954"/>
            <w:r w:rsidRPr="000902E9">
              <w:rPr>
                <w:lang w:val="en-US"/>
              </w:rPr>
              <w:t>Capital (gain) loss</w:t>
            </w:r>
          </w:p>
        </w:tc>
        <w:tc>
          <w:tcPr>
            <w:tcW w:w="1336" w:type="dxa"/>
            <w:tcBorders>
              <w:bottom w:val="single" w:sz="4" w:space="0" w:color="FFFFFF" w:themeColor="background1"/>
            </w:tcBorders>
            <w:shd w:val="solid" w:color="F3F3F3" w:fill="auto"/>
            <w:vAlign w:val="center"/>
          </w:tcPr>
          <w:p w:rsidR="00245B9F" w:rsidRPr="000902E9" w:rsidRDefault="009F0778" w:rsidP="00202DFC">
            <w:pPr>
              <w:pStyle w:val="Pr-formataoHTML"/>
              <w:divId w:val="951935307"/>
              <w:rPr>
                <w:lang w:val="en-US"/>
              </w:rPr>
            </w:pPr>
            <w:hyperlink w:anchor="BBRNO_Titulo" w:tooltip="Non-operating income" w:history="1">
              <w:r w:rsidR="00245B9F" w:rsidRPr="000902E9">
                <w:rPr>
                  <w:rStyle w:val="Hyperlink"/>
                  <w:lang w:val="en-US"/>
                </w:rPr>
                <w:t>22</w:t>
              </w:r>
            </w:hyperlink>
            <w:bookmarkStart w:id="959" w:name="BBDFC01AA011"/>
            <w:bookmarkEnd w:id="959"/>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960" w:name="BBDFC01AE011"/>
            <w:bookmarkEnd w:id="960"/>
            <w:r w:rsidRPr="000902E9">
              <w:rPr>
                <w:lang w:val="en-US"/>
              </w:rPr>
              <w:t>(40,516)</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961" w:name="BBDFC01AG011"/>
            <w:bookmarkEnd w:id="961"/>
            <w:r w:rsidRPr="000902E9">
              <w:rPr>
                <w:lang w:val="en-US"/>
              </w:rPr>
              <w:t>87,115</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80"/>
              <w:jc w:val="left"/>
              <w:rPr>
                <w:lang w:val="en-US"/>
              </w:rPr>
            </w:pPr>
            <w:bookmarkStart w:id="962" w:name="BBDFC0100013" w:colFirst="0" w:colLast="0"/>
            <w:bookmarkEnd w:id="958"/>
            <w:r w:rsidRPr="000902E9">
              <w:rPr>
                <w:lang w:val="en-US"/>
              </w:rPr>
              <w:t>(Reversal) provision for devaluation of other assets</w:t>
            </w:r>
          </w:p>
        </w:tc>
        <w:tc>
          <w:tcPr>
            <w:tcW w:w="1336" w:type="dxa"/>
            <w:tcBorders>
              <w:bottom w:val="single" w:sz="4" w:space="0" w:color="FFFFFF" w:themeColor="background1"/>
            </w:tcBorders>
            <w:shd w:val="solid" w:color="E6E6E6" w:fill="auto"/>
            <w:vAlign w:val="center"/>
          </w:tcPr>
          <w:p w:rsidR="00245B9F" w:rsidRPr="000902E9" w:rsidRDefault="009F0778" w:rsidP="00202DFC">
            <w:pPr>
              <w:pStyle w:val="Pr-formataoHTML"/>
              <w:divId w:val="274363732"/>
              <w:rPr>
                <w:lang w:val="en-US"/>
              </w:rPr>
            </w:pPr>
            <w:hyperlink w:anchor="BBRNO_Titulo" w:tooltip="Non-operating income" w:history="1">
              <w:r w:rsidR="00245B9F" w:rsidRPr="000902E9">
                <w:rPr>
                  <w:rStyle w:val="Hyperlink"/>
                  <w:lang w:val="en-US"/>
                </w:rPr>
                <w:t>22</w:t>
              </w:r>
            </w:hyperlink>
            <w:bookmarkStart w:id="963" w:name="BBDFC01AA013"/>
            <w:bookmarkEnd w:id="963"/>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964" w:name="BBDFC01AE013"/>
            <w:bookmarkEnd w:id="964"/>
            <w:r w:rsidRPr="000902E9">
              <w:rPr>
                <w:lang w:val="en-US"/>
              </w:rPr>
              <w:t>1,419</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965" w:name="BBDFC01AG013"/>
            <w:bookmarkEnd w:id="965"/>
            <w:r w:rsidRPr="000902E9">
              <w:rPr>
                <w:lang w:val="en-US"/>
              </w:rPr>
              <w:t>6,460</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80"/>
              <w:jc w:val="left"/>
              <w:rPr>
                <w:lang w:val="en-US"/>
              </w:rPr>
            </w:pPr>
            <w:bookmarkStart w:id="966" w:name="BBDFC0100014" w:colFirst="0" w:colLast="0"/>
            <w:bookmarkEnd w:id="962"/>
            <w:r w:rsidRPr="000902E9">
              <w:rPr>
                <w:lang w:val="en-US"/>
              </w:rPr>
              <w:t>Amortization of goodwill</w:t>
            </w:r>
          </w:p>
        </w:tc>
        <w:tc>
          <w:tcPr>
            <w:tcW w:w="1336" w:type="dxa"/>
            <w:tcBorders>
              <w:bottom w:val="single" w:sz="4" w:space="0" w:color="FFFFFF" w:themeColor="background1"/>
            </w:tcBorders>
            <w:shd w:val="solid" w:color="F3F3F3" w:fill="auto"/>
            <w:vAlign w:val="center"/>
          </w:tcPr>
          <w:p w:rsidR="00245B9F" w:rsidRPr="000902E9" w:rsidRDefault="009F0778" w:rsidP="00202DFC">
            <w:pPr>
              <w:pStyle w:val="Pr-formataoHTML"/>
              <w:divId w:val="841510522"/>
              <w:rPr>
                <w:lang w:val="en-US"/>
              </w:rPr>
            </w:pPr>
            <w:hyperlink w:anchor="BBINV03" w:history="1">
              <w:r w:rsidR="00245B9F" w:rsidRPr="000902E9">
                <w:rPr>
                  <w:rStyle w:val="Hyperlink"/>
                  <w:lang w:val="en-US"/>
                </w:rPr>
                <w:t>14.</w:t>
              </w:r>
              <w:r w:rsidR="00245B9F">
                <w:rPr>
                  <w:rStyle w:val="Hyperlink"/>
                  <w:lang w:val="en-US"/>
                </w:rPr>
                <w:t>c</w:t>
              </w:r>
            </w:hyperlink>
            <w:bookmarkStart w:id="967" w:name="BBDFC01AA014"/>
            <w:bookmarkEnd w:id="967"/>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968" w:name="BBDFC01AE014"/>
            <w:bookmarkEnd w:id="968"/>
            <w:r w:rsidRPr="000902E9">
              <w:rPr>
                <w:lang w:val="en-US"/>
              </w:rPr>
              <w:t>7,012</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969" w:name="BBDFC01AG014"/>
            <w:bookmarkEnd w:id="969"/>
            <w:r w:rsidRPr="000902E9">
              <w:rPr>
                <w:lang w:val="en-US"/>
              </w:rPr>
              <w:t>61,516</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80"/>
              <w:jc w:val="left"/>
              <w:rPr>
                <w:lang w:val="en-US"/>
              </w:rPr>
            </w:pPr>
            <w:bookmarkStart w:id="970" w:name="BBDFC0100015" w:colFirst="0" w:colLast="0"/>
            <w:bookmarkEnd w:id="966"/>
            <w:r w:rsidRPr="000902E9">
              <w:rPr>
                <w:lang w:val="en-US"/>
              </w:rPr>
              <w:t>Civil, labor and tax lawsuits provisions</w:t>
            </w:r>
          </w:p>
        </w:tc>
        <w:tc>
          <w:tcPr>
            <w:tcW w:w="1336" w:type="dxa"/>
            <w:tcBorders>
              <w:bottom w:val="single" w:sz="4" w:space="0" w:color="FFFFFF" w:themeColor="background1"/>
            </w:tcBorders>
            <w:shd w:val="solid" w:color="E6E6E6" w:fill="auto"/>
            <w:vAlign w:val="center"/>
          </w:tcPr>
          <w:p w:rsidR="00245B9F" w:rsidRPr="000902E9" w:rsidRDefault="009F0778" w:rsidP="00202DFC">
            <w:pPr>
              <w:pStyle w:val="Pr-formataoHTML"/>
              <w:divId w:val="1440099251"/>
              <w:rPr>
                <w:lang w:val="en-US"/>
              </w:rPr>
            </w:pPr>
            <w:hyperlink w:anchor="BBPCO_Titulo" w:history="1">
              <w:r w:rsidR="00245B9F" w:rsidRPr="000902E9">
                <w:rPr>
                  <w:rStyle w:val="Hyperlink"/>
                  <w:lang w:val="en-US"/>
                </w:rPr>
                <w:t xml:space="preserve">27 </w:t>
              </w:r>
            </w:hyperlink>
            <w:bookmarkStart w:id="971" w:name="BBDFC01AA015"/>
            <w:bookmarkEnd w:id="971"/>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972" w:name="BBDFC01AE015"/>
            <w:bookmarkEnd w:id="972"/>
            <w:r w:rsidRPr="000902E9">
              <w:rPr>
                <w:lang w:val="en-US"/>
              </w:rPr>
              <w:t>1,089,357</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973" w:name="BBDFC01AG015"/>
            <w:bookmarkEnd w:id="973"/>
            <w:r w:rsidRPr="000902E9">
              <w:rPr>
                <w:lang w:val="en-US"/>
              </w:rPr>
              <w:t>1,448,653</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80"/>
              <w:jc w:val="left"/>
              <w:rPr>
                <w:lang w:val="en-US"/>
              </w:rPr>
            </w:pPr>
            <w:bookmarkStart w:id="974" w:name="BBDFC0100017" w:colFirst="0" w:colLast="0"/>
            <w:bookmarkEnd w:id="970"/>
            <w:r w:rsidRPr="000902E9">
              <w:rPr>
                <w:lang w:val="en-US"/>
              </w:rPr>
              <w:t>Adjustment of actuarial assets/liabilities and surplus allocation funds</w:t>
            </w:r>
          </w:p>
        </w:tc>
        <w:tc>
          <w:tcPr>
            <w:tcW w:w="1336" w:type="dxa"/>
            <w:tcBorders>
              <w:bottom w:val="single" w:sz="4" w:space="0" w:color="FFFFFF" w:themeColor="background1"/>
            </w:tcBorders>
            <w:shd w:val="solid" w:color="F3F3F3" w:fill="auto"/>
            <w:vAlign w:val="center"/>
          </w:tcPr>
          <w:p w:rsidR="00245B9F" w:rsidRPr="000902E9" w:rsidRDefault="009F0778" w:rsidP="00202DFC">
            <w:pPr>
              <w:pStyle w:val="Pr-formataoHTML"/>
              <w:divId w:val="1884947276"/>
              <w:rPr>
                <w:lang w:val="en-US"/>
              </w:rPr>
            </w:pPr>
            <w:hyperlink w:anchor="BBBNE_Titulo" w:history="1">
              <w:r w:rsidR="00245B9F" w:rsidRPr="000902E9">
                <w:rPr>
                  <w:rStyle w:val="Hyperlink"/>
                  <w:lang w:val="en-US"/>
                </w:rPr>
                <w:t xml:space="preserve">26 </w:t>
              </w:r>
            </w:hyperlink>
            <w:bookmarkStart w:id="975" w:name="BBDFC01AA017"/>
            <w:bookmarkEnd w:id="975"/>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976" w:name="BBDFC01AE017"/>
            <w:bookmarkEnd w:id="976"/>
            <w:r w:rsidRPr="000902E9">
              <w:rPr>
                <w:lang w:val="en-US"/>
              </w:rPr>
              <w:t>512,588</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977" w:name="BBDFC01AG017"/>
            <w:bookmarkEnd w:id="977"/>
            <w:r w:rsidRPr="000902E9">
              <w:rPr>
                <w:lang w:val="en-US"/>
              </w:rPr>
              <w:t>(226,087)</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80"/>
              <w:jc w:val="left"/>
              <w:rPr>
                <w:lang w:val="en-US"/>
              </w:rPr>
            </w:pPr>
            <w:bookmarkStart w:id="978" w:name="BBDFC0100066" w:colFirst="0" w:colLast="0"/>
            <w:bookmarkEnd w:id="974"/>
            <w:r w:rsidRPr="000902E9">
              <w:rPr>
                <w:lang w:val="en-US"/>
              </w:rPr>
              <w:t>Commissions income deferred</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979" w:name="BBDFC01AA066"/>
            <w:bookmarkEnd w:id="979"/>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980" w:name="BBDFC01AE066"/>
            <w:bookmarkEnd w:id="980"/>
            <w:r w:rsidRPr="000902E9">
              <w:rPr>
                <w:lang w:val="en-US"/>
              </w:rPr>
              <w:t>(168,913)</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981" w:name="BBDFC01AG066"/>
            <w:bookmarkEnd w:id="981"/>
            <w:r w:rsidRPr="000902E9">
              <w:rPr>
                <w:lang w:val="en-US"/>
              </w:rPr>
              <w:t>(192,970)</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80"/>
              <w:jc w:val="left"/>
              <w:rPr>
                <w:lang w:val="en-US"/>
              </w:rPr>
            </w:pPr>
            <w:bookmarkStart w:id="982" w:name="BBDFC0100018" w:colFirst="0" w:colLast="0"/>
            <w:bookmarkStart w:id="983" w:name="BBDFC01AA018" w:colFirst="1" w:colLast="1"/>
            <w:bookmarkEnd w:id="978"/>
            <w:r w:rsidRPr="000902E9">
              <w:rPr>
                <w:lang w:val="en-US"/>
              </w:rPr>
              <w:t>Effect of changes in foreign exchange rates in cash and cash equivalents</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984" w:name="BBDFC01AE018"/>
            <w:bookmarkEnd w:id="984"/>
            <w:r w:rsidRPr="000902E9">
              <w:rPr>
                <w:lang w:val="en-US"/>
              </w:rPr>
              <w:t>(8,377,820)</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985" w:name="BBDFC01AG018"/>
            <w:bookmarkEnd w:id="985"/>
            <w:r w:rsidRPr="000902E9">
              <w:rPr>
                <w:lang w:val="en-US"/>
              </w:rPr>
              <w:t>359,316</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80"/>
              <w:jc w:val="left"/>
              <w:rPr>
                <w:lang w:val="en-US"/>
              </w:rPr>
            </w:pPr>
            <w:bookmarkStart w:id="986" w:name="BBDFC0100020" w:colFirst="0" w:colLast="0"/>
            <w:bookmarkStart w:id="987" w:name="BBDFC01AA020" w:colFirst="1" w:colLast="1"/>
            <w:bookmarkEnd w:id="982"/>
            <w:bookmarkEnd w:id="983"/>
            <w:r w:rsidRPr="000902E9">
              <w:rPr>
                <w:lang w:val="en-US"/>
              </w:rPr>
              <w:t>Other adjustments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988" w:name="BBDFC01AE020"/>
            <w:bookmarkEnd w:id="988"/>
            <w:r w:rsidRPr="000902E9">
              <w:rPr>
                <w:lang w:val="en-US"/>
              </w:rPr>
              <w:t>(9,475)</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989" w:name="BBDFC01AG020"/>
            <w:bookmarkEnd w:id="989"/>
            <w:r w:rsidRPr="000902E9">
              <w:rPr>
                <w:lang w:val="en-US"/>
              </w:rPr>
              <w:t>(1,120,401)</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60"/>
              <w:jc w:val="left"/>
              <w:rPr>
                <w:b/>
                <w:lang w:val="en-US"/>
              </w:rPr>
            </w:pPr>
            <w:bookmarkStart w:id="990" w:name="BBDFC0100021" w:colFirst="0" w:colLast="0"/>
            <w:bookmarkStart w:id="991" w:name="BBDFC01AA021" w:colFirst="1" w:colLast="1"/>
            <w:bookmarkEnd w:id="986"/>
            <w:bookmarkEnd w:id="987"/>
            <w:r w:rsidRPr="000902E9">
              <w:rPr>
                <w:b/>
                <w:lang w:val="en-US"/>
              </w:rPr>
              <w:t>Income adjusted before taxation and profit sharing</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b/>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b/>
                <w:lang w:val="en-US"/>
              </w:rPr>
            </w:pPr>
            <w:bookmarkStart w:id="992" w:name="BBDFC01AE021"/>
            <w:bookmarkEnd w:id="992"/>
            <w:r w:rsidRPr="000902E9">
              <w:rPr>
                <w:b/>
                <w:lang w:val="en-US"/>
              </w:rPr>
              <w:t>16,715,648</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b/>
                <w:lang w:val="en-US"/>
              </w:rPr>
            </w:pPr>
            <w:bookmarkStart w:id="993" w:name="BBDFC01AG021"/>
            <w:bookmarkEnd w:id="993"/>
            <w:r w:rsidRPr="000902E9">
              <w:rPr>
                <w:b/>
                <w:lang w:val="en-US"/>
              </w:rPr>
              <w:t>10,472,265</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20"/>
              <w:jc w:val="left"/>
              <w:rPr>
                <w:b/>
                <w:lang w:val="en-US"/>
              </w:rPr>
            </w:pPr>
            <w:bookmarkStart w:id="994" w:name="BBDFC0100022" w:colFirst="0" w:colLast="0"/>
            <w:bookmarkStart w:id="995" w:name="BBDFC01AA022" w:colFirst="1" w:colLast="1"/>
            <w:bookmarkEnd w:id="990"/>
            <w:bookmarkEnd w:id="991"/>
            <w:r w:rsidRPr="000902E9">
              <w:rPr>
                <w:b/>
                <w:lang w:val="en-US"/>
              </w:rPr>
              <w:t>Changes in assets and liabilities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bookmarkStart w:id="996" w:name="BBDFC01AE022"/>
            <w:bookmarkEnd w:id="996"/>
            <w:r w:rsidRPr="000902E9">
              <w:rPr>
                <w:b/>
                <w:lang w:val="en-US"/>
              </w:rPr>
              <w:t>(10,415,374)</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bookmarkStart w:id="997" w:name="BBDFC01AG022"/>
            <w:bookmarkEnd w:id="997"/>
            <w:r w:rsidRPr="000902E9">
              <w:rPr>
                <w:b/>
                <w:lang w:val="en-US"/>
              </w:rPr>
              <w:t>25,713,405</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80"/>
              <w:jc w:val="left"/>
              <w:rPr>
                <w:lang w:val="en-US"/>
              </w:rPr>
            </w:pPr>
            <w:bookmarkStart w:id="998" w:name="BBDFC0100023" w:colFirst="0" w:colLast="0"/>
            <w:bookmarkStart w:id="999" w:name="BBDFC01AA023" w:colFirst="1" w:colLast="1"/>
            <w:bookmarkEnd w:id="994"/>
            <w:bookmarkEnd w:id="995"/>
            <w:r w:rsidRPr="000902E9">
              <w:rPr>
                <w:lang w:val="en-US"/>
              </w:rPr>
              <w:t>(Increase) decrease in short-term interbank investments</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00" w:name="BBDFC01AE023"/>
            <w:bookmarkEnd w:id="1000"/>
            <w:r w:rsidRPr="000902E9">
              <w:rPr>
                <w:lang w:val="en-US"/>
              </w:rPr>
              <w:t>(51,998,763)</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01" w:name="BBDFC01AG023"/>
            <w:bookmarkEnd w:id="1001"/>
            <w:r w:rsidRPr="000902E9">
              <w:rPr>
                <w:lang w:val="en-US"/>
              </w:rPr>
              <w:t>(75,766,454)</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80"/>
              <w:jc w:val="left"/>
              <w:rPr>
                <w:lang w:val="en-US"/>
              </w:rPr>
            </w:pPr>
            <w:bookmarkStart w:id="1002" w:name="BBDFC0100024" w:colFirst="0" w:colLast="0"/>
            <w:bookmarkStart w:id="1003" w:name="BBDFC01AA024" w:colFirst="1" w:colLast="1"/>
            <w:bookmarkEnd w:id="998"/>
            <w:bookmarkEnd w:id="999"/>
            <w:r w:rsidRPr="000902E9">
              <w:rPr>
                <w:lang w:val="en-US"/>
              </w:rPr>
              <w:t>(Increase) decrease in trading securities and derivative financial instruments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04" w:name="BBDFC01AE024"/>
            <w:bookmarkEnd w:id="1004"/>
            <w:r w:rsidRPr="000902E9">
              <w:rPr>
                <w:lang w:val="en-US"/>
              </w:rPr>
              <w:t>2,905,923</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05" w:name="BBDFC01AG024"/>
            <w:bookmarkEnd w:id="1005"/>
            <w:r w:rsidRPr="000902E9">
              <w:rPr>
                <w:lang w:val="en-US"/>
              </w:rPr>
              <w:t>(2,362,945)</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80"/>
              <w:jc w:val="left"/>
              <w:rPr>
                <w:lang w:val="en-US"/>
              </w:rPr>
            </w:pPr>
            <w:bookmarkStart w:id="1006" w:name="BBDFC0100025" w:colFirst="0" w:colLast="0"/>
            <w:bookmarkStart w:id="1007" w:name="BBDFC01AA025" w:colFirst="1" w:colLast="1"/>
            <w:bookmarkEnd w:id="1002"/>
            <w:bookmarkEnd w:id="1003"/>
            <w:r w:rsidRPr="000902E9">
              <w:rPr>
                <w:lang w:val="en-US"/>
              </w:rPr>
              <w:t>(Increase) decrease in interbank and interdepartmental accounts</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08" w:name="BBDFC01AE025"/>
            <w:bookmarkEnd w:id="1008"/>
            <w:r w:rsidRPr="000902E9">
              <w:rPr>
                <w:lang w:val="en-US"/>
              </w:rPr>
              <w:t>(2,640,091)</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09" w:name="BBDFC01AG025"/>
            <w:bookmarkEnd w:id="1009"/>
            <w:r w:rsidRPr="000902E9">
              <w:rPr>
                <w:lang w:val="en-US"/>
              </w:rPr>
              <w:t>(901,000)</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80"/>
              <w:jc w:val="left"/>
              <w:rPr>
                <w:lang w:val="en-US"/>
              </w:rPr>
            </w:pPr>
            <w:bookmarkStart w:id="1010" w:name="BBDFC0100026" w:colFirst="0" w:colLast="0"/>
            <w:bookmarkStart w:id="1011" w:name="BBDFC01AA026" w:colFirst="1" w:colLast="1"/>
            <w:bookmarkEnd w:id="1006"/>
            <w:bookmarkEnd w:id="1007"/>
            <w:r w:rsidRPr="000902E9">
              <w:rPr>
                <w:lang w:val="en-US"/>
              </w:rPr>
              <w:t>(Increase) decrease in compulsory deposits with Banco Central do Brasil</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12" w:name="BBDFC01AE026"/>
            <w:bookmarkEnd w:id="1012"/>
            <w:r w:rsidRPr="000902E9">
              <w:rPr>
                <w:lang w:val="en-US"/>
              </w:rPr>
              <w:t>6,988,816</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13" w:name="BBDFC01AG026"/>
            <w:bookmarkEnd w:id="1013"/>
            <w:r w:rsidRPr="000902E9">
              <w:rPr>
                <w:lang w:val="en-US"/>
              </w:rPr>
              <w:t>(3,511,484)</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80"/>
              <w:jc w:val="left"/>
              <w:rPr>
                <w:lang w:val="en-US"/>
              </w:rPr>
            </w:pPr>
            <w:bookmarkStart w:id="1014" w:name="BBDFC0100027" w:colFirst="0" w:colLast="0"/>
            <w:bookmarkStart w:id="1015" w:name="BBDFC01AA027" w:colFirst="1" w:colLast="1"/>
            <w:bookmarkEnd w:id="1010"/>
            <w:bookmarkEnd w:id="1011"/>
            <w:r w:rsidRPr="000902E9">
              <w:rPr>
                <w:lang w:val="en-US"/>
              </w:rPr>
              <w:t>(Increase) decrease in loans</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16" w:name="BBDFC01AE027"/>
            <w:bookmarkEnd w:id="1016"/>
            <w:r w:rsidRPr="000902E9">
              <w:rPr>
                <w:lang w:val="en-US"/>
              </w:rPr>
              <w:t>(27,525,586)</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17" w:name="BBDFC01AG027"/>
            <w:bookmarkEnd w:id="1017"/>
            <w:r w:rsidRPr="000902E9">
              <w:rPr>
                <w:lang w:val="en-US"/>
              </w:rPr>
              <w:t>5,069,262</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80"/>
              <w:jc w:val="left"/>
              <w:rPr>
                <w:lang w:val="en-US"/>
              </w:rPr>
            </w:pPr>
            <w:bookmarkStart w:id="1018" w:name="BBDFC0100028" w:colFirst="0" w:colLast="0"/>
            <w:bookmarkStart w:id="1019" w:name="BBDFC01AA028" w:colFirst="1" w:colLast="1"/>
            <w:bookmarkEnd w:id="1014"/>
            <w:bookmarkEnd w:id="1015"/>
            <w:r w:rsidRPr="000902E9">
              <w:rPr>
                <w:lang w:val="en-US"/>
              </w:rPr>
              <w:t>(Increase) decrease in leasing transactions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20" w:name="BBDFC01AE028"/>
            <w:bookmarkEnd w:id="1020"/>
            <w:r w:rsidRPr="000902E9">
              <w:rPr>
                <w:lang w:val="en-US"/>
              </w:rPr>
              <w:t>4,388</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21" w:name="BBDFC01AG028"/>
            <w:bookmarkEnd w:id="1021"/>
            <w:r w:rsidRPr="000902E9">
              <w:rPr>
                <w:lang w:val="en-US"/>
              </w:rPr>
              <w:t>16,804</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80"/>
              <w:jc w:val="left"/>
              <w:rPr>
                <w:lang w:val="en-US"/>
              </w:rPr>
            </w:pPr>
            <w:bookmarkStart w:id="1022" w:name="BBDFC0100029" w:colFirst="0" w:colLast="0"/>
            <w:bookmarkStart w:id="1023" w:name="BBDFC01AA029" w:colFirst="1" w:colLast="1"/>
            <w:bookmarkEnd w:id="1018"/>
            <w:bookmarkEnd w:id="1019"/>
            <w:r w:rsidRPr="000902E9">
              <w:rPr>
                <w:lang w:val="en-US"/>
              </w:rPr>
              <w:t>(Increase) decrease in other receivables net of deferred taxes</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24" w:name="BBDFC01AE029"/>
            <w:bookmarkEnd w:id="1024"/>
            <w:r w:rsidRPr="000902E9">
              <w:rPr>
                <w:lang w:val="en-US"/>
              </w:rPr>
              <w:t>(121,784)</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25" w:name="BBDFC01AG029"/>
            <w:bookmarkEnd w:id="1025"/>
            <w:r w:rsidRPr="000902E9">
              <w:rPr>
                <w:lang w:val="en-US"/>
              </w:rPr>
              <w:t>2,506,503</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80"/>
              <w:jc w:val="left"/>
              <w:rPr>
                <w:lang w:val="en-US"/>
              </w:rPr>
            </w:pPr>
            <w:bookmarkStart w:id="1026" w:name="BBDFC0100030" w:colFirst="0" w:colLast="0"/>
            <w:bookmarkStart w:id="1027" w:name="BBDFC01AA030" w:colFirst="1" w:colLast="1"/>
            <w:bookmarkEnd w:id="1022"/>
            <w:bookmarkEnd w:id="1023"/>
            <w:r w:rsidRPr="000902E9">
              <w:rPr>
                <w:lang w:val="en-US"/>
              </w:rPr>
              <w:t>(Increase) decrease in other assets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28" w:name="BBDFC01AE030"/>
            <w:bookmarkEnd w:id="1028"/>
            <w:r w:rsidRPr="000902E9">
              <w:rPr>
                <w:lang w:val="en-US"/>
              </w:rPr>
              <w:t>(43,743)</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29" w:name="BBDFC01AG030"/>
            <w:bookmarkEnd w:id="1029"/>
            <w:r w:rsidRPr="000902E9">
              <w:rPr>
                <w:lang w:val="en-US"/>
              </w:rPr>
              <w:t>99,176</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80"/>
              <w:jc w:val="left"/>
              <w:rPr>
                <w:lang w:val="en-US"/>
              </w:rPr>
            </w:pPr>
            <w:bookmarkStart w:id="1030" w:name="BBDFC0100031" w:colFirst="0" w:colLast="0"/>
            <w:bookmarkStart w:id="1031" w:name="BBDFC01AA031" w:colFirst="1" w:colLast="1"/>
            <w:bookmarkEnd w:id="1026"/>
            <w:bookmarkEnd w:id="1027"/>
            <w:r w:rsidRPr="000902E9">
              <w:rPr>
                <w:lang w:val="en-US"/>
              </w:rPr>
              <w:t>Income tax and social contribution paid</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32" w:name="BBDFC01AE031"/>
            <w:bookmarkEnd w:id="1032"/>
            <w:r w:rsidRPr="000902E9">
              <w:rPr>
                <w:lang w:val="en-US"/>
              </w:rPr>
              <w:t>(1,844,162)</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33" w:name="BBDFC01AG031"/>
            <w:bookmarkEnd w:id="1033"/>
            <w:r w:rsidRPr="000902E9">
              <w:rPr>
                <w:lang w:val="en-US"/>
              </w:rPr>
              <w:t>(1,023,458)</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80"/>
              <w:jc w:val="left"/>
              <w:rPr>
                <w:lang w:val="en-US"/>
              </w:rPr>
            </w:pPr>
            <w:bookmarkStart w:id="1034" w:name="BBDFC0100032" w:colFirst="0" w:colLast="0"/>
            <w:bookmarkStart w:id="1035" w:name="BBDFC01AA032" w:colFirst="1" w:colLast="1"/>
            <w:bookmarkEnd w:id="1030"/>
            <w:bookmarkEnd w:id="1031"/>
            <w:r w:rsidRPr="000902E9">
              <w:rPr>
                <w:lang w:val="en-US"/>
              </w:rPr>
              <w:t>(Decrease) increase in deposits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36" w:name="BBDFC01AE032"/>
            <w:bookmarkEnd w:id="1036"/>
            <w:r w:rsidRPr="000902E9">
              <w:rPr>
                <w:lang w:val="en-US"/>
              </w:rPr>
              <w:t>16,798,266</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37" w:name="BBDFC01AG032"/>
            <w:bookmarkEnd w:id="1037"/>
            <w:r w:rsidRPr="000902E9">
              <w:rPr>
                <w:lang w:val="en-US"/>
              </w:rPr>
              <w:t>14,473,486</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80"/>
              <w:jc w:val="left"/>
              <w:rPr>
                <w:lang w:val="en-US"/>
              </w:rPr>
            </w:pPr>
            <w:bookmarkStart w:id="1038" w:name="BBDFC0100033" w:colFirst="0" w:colLast="0"/>
            <w:bookmarkStart w:id="1039" w:name="BBDFC01AA033" w:colFirst="1" w:colLast="1"/>
            <w:bookmarkEnd w:id="1034"/>
            <w:bookmarkEnd w:id="1035"/>
            <w:r w:rsidRPr="000902E9">
              <w:rPr>
                <w:lang w:val="en-US"/>
              </w:rPr>
              <w:t>(Decrease) increase in securities sold under repurchase agreements</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40" w:name="BBDFC01AE033"/>
            <w:bookmarkEnd w:id="1040"/>
            <w:r w:rsidRPr="000902E9">
              <w:rPr>
                <w:lang w:val="en-US"/>
              </w:rPr>
              <w:t>83,042,200</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41" w:name="BBDFC01AG033"/>
            <w:bookmarkEnd w:id="1041"/>
            <w:r w:rsidRPr="000902E9">
              <w:rPr>
                <w:lang w:val="en-US"/>
              </w:rPr>
              <w:t>79,874,603</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80"/>
              <w:jc w:val="left"/>
              <w:rPr>
                <w:lang w:val="en-US"/>
              </w:rPr>
            </w:pPr>
            <w:bookmarkStart w:id="1042" w:name="BBDFC0100034" w:colFirst="0" w:colLast="0"/>
            <w:bookmarkStart w:id="1043" w:name="BBDFC01AA034" w:colFirst="1" w:colLast="1"/>
            <w:bookmarkEnd w:id="1038"/>
            <w:bookmarkEnd w:id="1039"/>
            <w:r w:rsidRPr="000902E9">
              <w:rPr>
                <w:lang w:val="en-US"/>
              </w:rPr>
              <w:t>(Decrease) increase in funds from issuance of securities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44" w:name="BBDFC01AE034"/>
            <w:bookmarkEnd w:id="1044"/>
            <w:r w:rsidRPr="000902E9">
              <w:rPr>
                <w:lang w:val="en-US"/>
              </w:rPr>
              <w:t>(12,193,349)</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45" w:name="BBDFC01AG034"/>
            <w:bookmarkEnd w:id="1045"/>
            <w:r w:rsidRPr="000902E9">
              <w:rPr>
                <w:lang w:val="en-US"/>
              </w:rPr>
              <w:t>5,067,202</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80"/>
              <w:jc w:val="left"/>
              <w:rPr>
                <w:lang w:val="en-US"/>
              </w:rPr>
            </w:pPr>
            <w:bookmarkStart w:id="1046" w:name="BBDFC0100035" w:colFirst="0" w:colLast="0"/>
            <w:bookmarkStart w:id="1047" w:name="BBDFC01AA035" w:colFirst="1" w:colLast="1"/>
            <w:bookmarkEnd w:id="1042"/>
            <w:bookmarkEnd w:id="1043"/>
            <w:r w:rsidRPr="000902E9">
              <w:rPr>
                <w:lang w:val="en-US"/>
              </w:rPr>
              <w:t>(Decrease) increase in borrowings and onlendings</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48" w:name="BBDFC01AE035"/>
            <w:bookmarkEnd w:id="1048"/>
            <w:r w:rsidRPr="000902E9">
              <w:rPr>
                <w:lang w:val="en-US"/>
              </w:rPr>
              <w:t>(19,116,196)</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49" w:name="BBDFC01AG035"/>
            <w:bookmarkEnd w:id="1049"/>
            <w:r w:rsidRPr="000902E9">
              <w:rPr>
                <w:lang w:val="en-US"/>
              </w:rPr>
              <w:t>(3,233,181)</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80"/>
              <w:jc w:val="left"/>
              <w:rPr>
                <w:lang w:val="en-US"/>
              </w:rPr>
            </w:pPr>
            <w:bookmarkStart w:id="1050" w:name="BBDFC0100036" w:colFirst="0" w:colLast="0"/>
            <w:bookmarkStart w:id="1051" w:name="BBDFC01AA036" w:colFirst="1" w:colLast="1"/>
            <w:bookmarkEnd w:id="1046"/>
            <w:bookmarkEnd w:id="1047"/>
            <w:r w:rsidRPr="000902E9">
              <w:rPr>
                <w:lang w:val="en-US"/>
              </w:rPr>
              <w:t>(Decrease) increase in other liabilities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52" w:name="BBDFC01AE036"/>
            <w:bookmarkEnd w:id="1052"/>
            <w:r w:rsidRPr="000902E9">
              <w:rPr>
                <w:lang w:val="en-US"/>
              </w:rPr>
              <w:t>(4,670,557)</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53" w:name="BBDFC01AG036"/>
            <w:bookmarkEnd w:id="1053"/>
            <w:r w:rsidRPr="000902E9">
              <w:rPr>
                <w:lang w:val="en-US"/>
              </w:rPr>
              <w:t>5,473,967</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80"/>
              <w:jc w:val="left"/>
              <w:rPr>
                <w:lang w:val="en-US"/>
              </w:rPr>
            </w:pPr>
            <w:bookmarkStart w:id="1054" w:name="BBDFC0100037" w:colFirst="0" w:colLast="0"/>
            <w:bookmarkStart w:id="1055" w:name="BBDFC01AA037" w:colFirst="1" w:colLast="1"/>
            <w:bookmarkEnd w:id="1050"/>
            <w:bookmarkEnd w:id="1051"/>
            <w:r w:rsidRPr="000902E9">
              <w:rPr>
                <w:lang w:val="en-US"/>
              </w:rPr>
              <w:t>(Decrease) increase in deferred income</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56" w:name="BBDFC01AE037"/>
            <w:bookmarkEnd w:id="1056"/>
            <w:r w:rsidRPr="000902E9">
              <w:rPr>
                <w:lang w:val="en-US"/>
              </w:rPr>
              <w:t>(736)</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57" w:name="BBDFC01AG037"/>
            <w:bookmarkEnd w:id="1057"/>
            <w:r w:rsidRPr="000902E9">
              <w:rPr>
                <w:lang w:val="en-US"/>
              </w:rPr>
              <w:t>(69,076)</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0A5C" w:rsidP="00240A5C">
            <w:pPr>
              <w:pStyle w:val="070-TabelaPadro"/>
              <w:spacing w:before="0" w:after="0"/>
              <w:ind w:left="60"/>
              <w:jc w:val="left"/>
              <w:rPr>
                <w:b/>
                <w:lang w:val="en-US"/>
              </w:rPr>
            </w:pPr>
            <w:bookmarkStart w:id="1058" w:name="BBDFC0100038" w:colFirst="0" w:colLast="0"/>
            <w:bookmarkStart w:id="1059" w:name="BBDFC01AA038" w:colFirst="1" w:colLast="1"/>
            <w:bookmarkEnd w:id="1054"/>
            <w:bookmarkEnd w:id="1055"/>
            <w:r>
              <w:rPr>
                <w:b/>
                <w:lang w:val="en-US"/>
              </w:rPr>
              <w:t>CASH PROVIDED BY</w:t>
            </w:r>
            <w:r w:rsidR="00245B9F" w:rsidRPr="000902E9">
              <w:rPr>
                <w:b/>
                <w:lang w:val="en-US"/>
              </w:rPr>
              <w:t xml:space="preserve"> OPERATING ACTIVITIES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bookmarkStart w:id="1060" w:name="BBDFC01AE038"/>
            <w:bookmarkEnd w:id="1060"/>
            <w:r w:rsidRPr="000902E9">
              <w:rPr>
                <w:b/>
                <w:lang w:val="en-US"/>
              </w:rPr>
              <w:t>6,300,274</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bookmarkStart w:id="1061" w:name="BBDFC01AG038"/>
            <w:bookmarkEnd w:id="1061"/>
            <w:r w:rsidRPr="000902E9">
              <w:rPr>
                <w:b/>
                <w:lang w:val="en-US"/>
              </w:rPr>
              <w:t>36,185,670</w:t>
            </w:r>
          </w:p>
        </w:tc>
      </w:tr>
      <w:bookmarkEnd w:id="1058"/>
      <w:bookmarkEnd w:id="1059"/>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jc w:val="left"/>
              <w:rPr>
                <w:lang w:val="en-US"/>
              </w:rPr>
            </w:pP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60"/>
              <w:jc w:val="left"/>
              <w:rPr>
                <w:b/>
                <w:lang w:val="en-US"/>
              </w:rPr>
            </w:pPr>
            <w:bookmarkStart w:id="1062" w:name="BBDFC0100040" w:colFirst="0" w:colLast="0"/>
            <w:bookmarkStart w:id="1063" w:name="BBDFC01AA040" w:colFirst="0" w:colLast="0"/>
            <w:bookmarkStart w:id="1064" w:name="BBDFC01AE040" w:colFirst="0" w:colLast="0"/>
            <w:bookmarkStart w:id="1065" w:name="BBDFC01AG040" w:colFirst="0" w:colLast="0"/>
            <w:r w:rsidRPr="000902E9">
              <w:rPr>
                <w:b/>
                <w:lang w:val="en-US"/>
              </w:rPr>
              <w:t>Cash flows from investing activities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20"/>
              <w:jc w:val="left"/>
              <w:rPr>
                <w:lang w:val="en-US"/>
              </w:rPr>
            </w:pPr>
            <w:bookmarkStart w:id="1066" w:name="BBDFC0100041" w:colFirst="0" w:colLast="0"/>
            <w:bookmarkStart w:id="1067" w:name="BBDFC01AA041" w:colFirst="1" w:colLast="1"/>
            <w:bookmarkEnd w:id="1062"/>
            <w:bookmarkEnd w:id="1063"/>
            <w:bookmarkEnd w:id="1064"/>
            <w:bookmarkEnd w:id="1065"/>
            <w:r w:rsidRPr="000902E9">
              <w:rPr>
                <w:lang w:val="en-US"/>
              </w:rPr>
              <w:t>Purchase of securities available for sale</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68" w:name="BBDFC01AE041"/>
            <w:bookmarkEnd w:id="1068"/>
            <w:r w:rsidRPr="000902E9">
              <w:rPr>
                <w:lang w:val="en-US"/>
              </w:rPr>
              <w:t>(30,609,186)</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69" w:name="BBDFC01AG041"/>
            <w:bookmarkEnd w:id="1069"/>
            <w:r w:rsidRPr="000902E9">
              <w:rPr>
                <w:lang w:val="en-US"/>
              </w:rPr>
              <w:t>(13,215,560)</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20"/>
              <w:jc w:val="left"/>
              <w:rPr>
                <w:lang w:val="en-US"/>
              </w:rPr>
            </w:pPr>
            <w:bookmarkStart w:id="1070" w:name="BBDFC0100067" w:colFirst="0" w:colLast="0"/>
            <w:bookmarkEnd w:id="1066"/>
            <w:bookmarkEnd w:id="1067"/>
            <w:r w:rsidRPr="000902E9">
              <w:rPr>
                <w:lang w:val="en-US"/>
              </w:rPr>
              <w:t>Disposal of securities available for sale</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71" w:name="BBDFC01AA067"/>
            <w:bookmarkEnd w:id="1071"/>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72" w:name="BBDFC01AE067"/>
            <w:bookmarkEnd w:id="1072"/>
            <w:r w:rsidRPr="000902E9">
              <w:rPr>
                <w:lang w:val="en-US"/>
              </w:rPr>
              <w:t>40,157,178</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73" w:name="BBDFC01AG067"/>
            <w:bookmarkEnd w:id="1073"/>
            <w:r w:rsidRPr="000902E9">
              <w:rPr>
                <w:lang w:val="en-US"/>
              </w:rPr>
              <w:t>15,880,724</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20"/>
              <w:jc w:val="left"/>
              <w:rPr>
                <w:lang w:val="en-US"/>
              </w:rPr>
            </w:pPr>
            <w:bookmarkStart w:id="1074" w:name="BBDFC0100042" w:colFirst="0" w:colLast="0"/>
            <w:bookmarkStart w:id="1075" w:name="BBDFC01AA042" w:colFirst="1" w:colLast="1"/>
            <w:bookmarkEnd w:id="1070"/>
            <w:r w:rsidRPr="000902E9">
              <w:rPr>
                <w:lang w:val="en-US"/>
              </w:rPr>
              <w:t>Purchase of securities held to maturity</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76" w:name="BBDFC01AE042"/>
            <w:bookmarkEnd w:id="1076"/>
            <w:r w:rsidRPr="000902E9">
              <w:rPr>
                <w:lang w:val="en-US"/>
              </w:rPr>
              <w:t>(1,208,847)</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77" w:name="BBDFC01AG042"/>
            <w:bookmarkEnd w:id="1077"/>
            <w:r w:rsidRPr="000902E9">
              <w:rPr>
                <w:lang w:val="en-US"/>
              </w:rPr>
              <w:t>(239,376)</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20"/>
              <w:jc w:val="left"/>
              <w:rPr>
                <w:lang w:val="en-US"/>
              </w:rPr>
            </w:pPr>
            <w:bookmarkStart w:id="1078" w:name="BBDFC0100068" w:colFirst="0" w:colLast="0"/>
            <w:bookmarkEnd w:id="1074"/>
            <w:bookmarkEnd w:id="1075"/>
            <w:r w:rsidRPr="000902E9">
              <w:rPr>
                <w:lang w:val="en-US"/>
              </w:rPr>
              <w:t>Disposal of securities held to maturity</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79" w:name="BBDFC01AA068"/>
            <w:bookmarkEnd w:id="1079"/>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80" w:name="BBDFC01AE068"/>
            <w:bookmarkEnd w:id="1080"/>
            <w:r w:rsidRPr="000902E9">
              <w:rPr>
                <w:lang w:val="en-US"/>
              </w:rPr>
              <w:t>36,468</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81" w:name="BBDFC01AG068"/>
            <w:bookmarkEnd w:id="1081"/>
            <w:r w:rsidRPr="000902E9">
              <w:rPr>
                <w:lang w:val="en-US"/>
              </w:rPr>
              <w:t>343,721</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20"/>
              <w:jc w:val="left"/>
              <w:rPr>
                <w:lang w:val="en-US"/>
              </w:rPr>
            </w:pPr>
            <w:bookmarkStart w:id="1082" w:name="BBDFC0100043" w:colFirst="0" w:colLast="0"/>
            <w:bookmarkStart w:id="1083" w:name="BBDFC01AA043" w:colFirst="1" w:colLast="1"/>
            <w:bookmarkEnd w:id="1078"/>
            <w:r w:rsidRPr="000902E9">
              <w:rPr>
                <w:lang w:val="en-US"/>
              </w:rPr>
              <w:t>Dividends received from associates and joint ventures</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84" w:name="BBDFC01AE043"/>
            <w:bookmarkEnd w:id="1084"/>
            <w:r w:rsidRPr="000902E9">
              <w:rPr>
                <w:lang w:val="en-US"/>
              </w:rPr>
              <w:t>320,273</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85" w:name="BBDFC01AG043"/>
            <w:bookmarkEnd w:id="1085"/>
            <w:r w:rsidRPr="000902E9">
              <w:rPr>
                <w:lang w:val="en-US"/>
              </w:rPr>
              <w:t>687,486</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20"/>
              <w:jc w:val="left"/>
              <w:rPr>
                <w:lang w:val="en-US"/>
              </w:rPr>
            </w:pPr>
            <w:bookmarkStart w:id="1086" w:name="BBDFC0100044" w:colFirst="0" w:colLast="0"/>
            <w:bookmarkStart w:id="1087" w:name="BBDFC01AA044" w:colFirst="1" w:colLast="1"/>
            <w:bookmarkEnd w:id="1082"/>
            <w:bookmarkEnd w:id="1083"/>
            <w:r w:rsidRPr="000902E9">
              <w:rPr>
                <w:lang w:val="en-US"/>
              </w:rPr>
              <w:t>Purchase of property and equipment</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88" w:name="BBDFC01AE044"/>
            <w:bookmarkEnd w:id="1088"/>
            <w:r w:rsidRPr="000902E9">
              <w:rPr>
                <w:lang w:val="en-US"/>
              </w:rPr>
              <w:t>(174,255)</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89" w:name="BBDFC01AG044"/>
            <w:bookmarkEnd w:id="1089"/>
            <w:r w:rsidRPr="000902E9">
              <w:rPr>
                <w:lang w:val="en-US"/>
              </w:rPr>
              <w:t>(355,845)</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20"/>
              <w:jc w:val="left"/>
              <w:rPr>
                <w:lang w:val="en-US"/>
              </w:rPr>
            </w:pPr>
            <w:bookmarkStart w:id="1090" w:name="BBDFC0100069" w:colFirst="0" w:colLast="0"/>
            <w:bookmarkEnd w:id="1086"/>
            <w:bookmarkEnd w:id="1087"/>
            <w:r w:rsidRPr="000902E9">
              <w:rPr>
                <w:lang w:val="en-US"/>
              </w:rPr>
              <w:t>Disposal of property and equipment</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91" w:name="BBDFC01AA069"/>
            <w:bookmarkEnd w:id="1091"/>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92" w:name="BBDFC01AE069"/>
            <w:bookmarkEnd w:id="1092"/>
            <w:r w:rsidRPr="000902E9">
              <w:rPr>
                <w:lang w:val="en-US"/>
              </w:rPr>
              <w:t>20,165</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93" w:name="BBDFC01AG069"/>
            <w:bookmarkEnd w:id="1093"/>
            <w:r w:rsidRPr="000902E9">
              <w:rPr>
                <w:lang w:val="en-US"/>
              </w:rPr>
              <w:t>5,822</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20"/>
              <w:jc w:val="left"/>
              <w:rPr>
                <w:lang w:val="en-US"/>
              </w:rPr>
            </w:pPr>
            <w:bookmarkStart w:id="1094" w:name="BBDFC0100072" w:colFirst="0" w:colLast="0"/>
            <w:bookmarkEnd w:id="1090"/>
            <w:r w:rsidRPr="000902E9">
              <w:rPr>
                <w:lang w:val="en-US"/>
              </w:rPr>
              <w:t>Acquisition of investments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95" w:name="BBDFC01AA072"/>
            <w:bookmarkEnd w:id="1095"/>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96" w:name="BBDFC01AE072"/>
            <w:bookmarkEnd w:id="1096"/>
            <w:r w:rsidRPr="000902E9">
              <w:rPr>
                <w:lang w:val="en-US"/>
              </w:rPr>
              <w:t>(12,750)</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097" w:name="BBDFC01AG072"/>
            <w:bookmarkEnd w:id="1097"/>
            <w:r w:rsidRPr="000902E9">
              <w:rPr>
                <w:lang w:val="en-US"/>
              </w:rPr>
              <w:t>--</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20"/>
              <w:jc w:val="left"/>
              <w:rPr>
                <w:lang w:val="en-US"/>
              </w:rPr>
            </w:pPr>
            <w:bookmarkStart w:id="1098" w:name="BBDFC0100073" w:colFirst="0" w:colLast="0"/>
            <w:bookmarkEnd w:id="1094"/>
            <w:r w:rsidRPr="000902E9">
              <w:rPr>
                <w:lang w:val="en-US"/>
              </w:rPr>
              <w:t>Disposal of investments</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099" w:name="BBDFC01AA073"/>
            <w:bookmarkEnd w:id="1099"/>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100" w:name="BBDFC01AE073"/>
            <w:bookmarkEnd w:id="1100"/>
            <w:r w:rsidRPr="000902E9">
              <w:rPr>
                <w:lang w:val="en-US"/>
              </w:rPr>
              <w:t>2,625</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101" w:name="BBDFC01AG073"/>
            <w:bookmarkEnd w:id="1101"/>
            <w:r w:rsidRPr="000902E9">
              <w:rPr>
                <w:lang w:val="en-US"/>
              </w:rPr>
              <w:t>254,397</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20"/>
              <w:jc w:val="left"/>
              <w:rPr>
                <w:lang w:val="en-US"/>
              </w:rPr>
            </w:pPr>
            <w:bookmarkStart w:id="1102" w:name="BBDFC0100046" w:colFirst="0" w:colLast="0"/>
            <w:bookmarkStart w:id="1103" w:name="BBDFC01AA046" w:colFirst="1" w:colLast="1"/>
            <w:bookmarkEnd w:id="1098"/>
            <w:r w:rsidRPr="000902E9">
              <w:rPr>
                <w:lang w:val="en-US"/>
              </w:rPr>
              <w:t>Purchase of intangible assets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104" w:name="BBDFC01AE046"/>
            <w:bookmarkEnd w:id="1104"/>
            <w:r w:rsidRPr="000902E9">
              <w:rPr>
                <w:lang w:val="en-US"/>
              </w:rPr>
              <w:t>(1,063,514)</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105" w:name="BBDFC01AG046"/>
            <w:bookmarkEnd w:id="1105"/>
            <w:r w:rsidRPr="000902E9">
              <w:rPr>
                <w:lang w:val="en-US"/>
              </w:rPr>
              <w:t>(110,140)</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0A5C" w:rsidP="00240A5C">
            <w:pPr>
              <w:pStyle w:val="070-TabelaPadro"/>
              <w:spacing w:before="0" w:after="0"/>
              <w:ind w:left="60"/>
              <w:jc w:val="left"/>
              <w:rPr>
                <w:b/>
                <w:lang w:val="en-US"/>
              </w:rPr>
            </w:pPr>
            <w:bookmarkStart w:id="1106" w:name="BBDFC0100047" w:colFirst="0" w:colLast="0"/>
            <w:bookmarkStart w:id="1107" w:name="BBDFC01AA047" w:colFirst="1" w:colLast="1"/>
            <w:bookmarkEnd w:id="1102"/>
            <w:bookmarkEnd w:id="1103"/>
            <w:r>
              <w:rPr>
                <w:b/>
                <w:lang w:val="en-US"/>
              </w:rPr>
              <w:t>CASH PROVIDED BY</w:t>
            </w:r>
            <w:r w:rsidR="00245B9F" w:rsidRPr="000902E9">
              <w:rPr>
                <w:b/>
                <w:lang w:val="en-US"/>
              </w:rPr>
              <w:t xml:space="preserve"> INVESTING ACTIVITIES</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b/>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b/>
                <w:lang w:val="en-US"/>
              </w:rPr>
            </w:pPr>
            <w:bookmarkStart w:id="1108" w:name="BBDFC01AE047"/>
            <w:bookmarkEnd w:id="1108"/>
            <w:r w:rsidRPr="000902E9">
              <w:rPr>
                <w:b/>
                <w:lang w:val="en-US"/>
              </w:rPr>
              <w:t>7,468,157</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b/>
                <w:lang w:val="en-US"/>
              </w:rPr>
            </w:pPr>
            <w:bookmarkStart w:id="1109" w:name="BBDFC01AG047"/>
            <w:bookmarkEnd w:id="1109"/>
            <w:r w:rsidRPr="000902E9">
              <w:rPr>
                <w:b/>
                <w:lang w:val="en-US"/>
              </w:rPr>
              <w:t>3,251,229</w:t>
            </w:r>
          </w:p>
        </w:tc>
      </w:tr>
      <w:bookmarkEnd w:id="1106"/>
      <w:bookmarkEnd w:id="1107"/>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jc w:val="left"/>
              <w:rPr>
                <w:lang w:val="en-US"/>
              </w:rPr>
            </w:pP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60"/>
              <w:jc w:val="left"/>
              <w:rPr>
                <w:b/>
                <w:lang w:val="en-US"/>
              </w:rPr>
            </w:pPr>
            <w:bookmarkStart w:id="1110" w:name="BBDFC0100049" w:colFirst="0" w:colLast="0"/>
            <w:bookmarkStart w:id="1111" w:name="BBDFC01AA049" w:colFirst="0" w:colLast="0"/>
            <w:bookmarkStart w:id="1112" w:name="BBDFC01AE049" w:colFirst="0" w:colLast="0"/>
            <w:bookmarkStart w:id="1113" w:name="BBDFC01AG049" w:colFirst="0" w:colLast="0"/>
            <w:r w:rsidRPr="000902E9">
              <w:rPr>
                <w:b/>
                <w:lang w:val="en-US"/>
              </w:rPr>
              <w:t>Cash flows from financing activities</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b/>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b/>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b/>
                <w:lang w:val="en-US"/>
              </w:rPr>
            </w:pP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20"/>
              <w:jc w:val="left"/>
              <w:rPr>
                <w:lang w:val="en-US"/>
              </w:rPr>
            </w:pPr>
            <w:bookmarkStart w:id="1114" w:name="BBDFC0100050" w:colFirst="0" w:colLast="0"/>
            <w:bookmarkStart w:id="1115" w:name="BBDFC01AA050" w:colFirst="1" w:colLast="1"/>
            <w:bookmarkEnd w:id="1110"/>
            <w:bookmarkEnd w:id="1111"/>
            <w:bookmarkEnd w:id="1112"/>
            <w:bookmarkEnd w:id="1113"/>
            <w:r w:rsidRPr="000902E9">
              <w:rPr>
                <w:lang w:val="en-US"/>
              </w:rPr>
              <w:t>Change in non-controlling interests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116" w:name="BBDFC01AE050"/>
            <w:bookmarkEnd w:id="1116"/>
            <w:r w:rsidRPr="000902E9">
              <w:rPr>
                <w:lang w:val="en-US"/>
              </w:rPr>
              <w:t>--</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117" w:name="BBDFC01AG050"/>
            <w:bookmarkEnd w:id="1117"/>
            <w:r w:rsidRPr="000902E9">
              <w:rPr>
                <w:lang w:val="en-US"/>
              </w:rPr>
              <w:t>257,284</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20"/>
              <w:jc w:val="left"/>
              <w:rPr>
                <w:lang w:val="en-US"/>
              </w:rPr>
            </w:pPr>
            <w:bookmarkStart w:id="1118" w:name="BBDFC0100051" w:colFirst="0" w:colLast="0"/>
            <w:bookmarkStart w:id="1119" w:name="BBDFC01AA051" w:colFirst="1" w:colLast="1"/>
            <w:bookmarkEnd w:id="1114"/>
            <w:bookmarkEnd w:id="1115"/>
            <w:r w:rsidRPr="000902E9">
              <w:rPr>
                <w:lang w:val="en-US"/>
              </w:rPr>
              <w:t>(Decrease) increase in subordinated debts</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120" w:name="BBDFC01AE051"/>
            <w:bookmarkEnd w:id="1120"/>
            <w:r w:rsidRPr="000902E9">
              <w:rPr>
                <w:lang w:val="en-US"/>
              </w:rPr>
              <w:t>344,838</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121" w:name="BBDFC01AG051"/>
            <w:bookmarkEnd w:id="1121"/>
            <w:r w:rsidRPr="000902E9">
              <w:rPr>
                <w:lang w:val="en-US"/>
              </w:rPr>
              <w:t>(8,934,067)</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20"/>
              <w:jc w:val="left"/>
              <w:rPr>
                <w:lang w:val="en-US"/>
              </w:rPr>
            </w:pPr>
            <w:bookmarkStart w:id="1122" w:name="BBDFC0100052" w:colFirst="0" w:colLast="0"/>
            <w:bookmarkStart w:id="1123" w:name="BBDFC01AA052" w:colFirst="1" w:colLast="1"/>
            <w:bookmarkEnd w:id="1118"/>
            <w:bookmarkEnd w:id="1119"/>
            <w:r w:rsidRPr="000902E9">
              <w:rPr>
                <w:lang w:val="en-US"/>
              </w:rPr>
              <w:t>(Decrease) increase in equity and debt hybrid securities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124" w:name="BBDFC01AE052"/>
            <w:bookmarkEnd w:id="1124"/>
            <w:r w:rsidRPr="000902E9">
              <w:rPr>
                <w:lang w:val="en-US"/>
              </w:rPr>
              <w:t>7,728,476</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125" w:name="BBDFC01AG052"/>
            <w:bookmarkEnd w:id="1125"/>
            <w:r w:rsidRPr="000902E9">
              <w:rPr>
                <w:lang w:val="en-US"/>
              </w:rPr>
              <w:t>497,034</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20"/>
              <w:jc w:val="left"/>
              <w:rPr>
                <w:lang w:val="en-US"/>
              </w:rPr>
            </w:pPr>
            <w:bookmarkStart w:id="1126" w:name="BBDFC0100053" w:colFirst="0" w:colLast="0"/>
            <w:bookmarkStart w:id="1127" w:name="BBDFC01AA053" w:colFirst="1" w:colLast="1"/>
            <w:bookmarkEnd w:id="1122"/>
            <w:bookmarkEnd w:id="1123"/>
            <w:r w:rsidRPr="000902E9">
              <w:rPr>
                <w:lang w:val="en-US"/>
              </w:rPr>
              <w:t>(Acquisition) disposal of treasury shares</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128" w:name="BBDFC01AE053"/>
            <w:bookmarkEnd w:id="1128"/>
            <w:r w:rsidRPr="000902E9">
              <w:rPr>
                <w:lang w:val="en-US"/>
              </w:rPr>
              <w:t>15,268</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129" w:name="BBDFC01AG053"/>
            <w:bookmarkEnd w:id="1129"/>
            <w:r w:rsidRPr="000902E9">
              <w:rPr>
                <w:lang w:val="en-US"/>
              </w:rPr>
              <w:t>43,677</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20"/>
              <w:jc w:val="left"/>
              <w:rPr>
                <w:lang w:val="en-US"/>
              </w:rPr>
            </w:pPr>
            <w:bookmarkStart w:id="1130" w:name="BBDFC0100054" w:colFirst="0" w:colLast="0"/>
            <w:bookmarkStart w:id="1131" w:name="BBDFC01AA054" w:colFirst="1" w:colLast="1"/>
            <w:bookmarkEnd w:id="1126"/>
            <w:bookmarkEnd w:id="1127"/>
            <w:r w:rsidRPr="000902E9">
              <w:rPr>
                <w:lang w:val="en-US"/>
              </w:rPr>
              <w:t>Dividends paid to non-controlling shareholders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132" w:name="BBDFC01AE054"/>
            <w:bookmarkEnd w:id="1132"/>
            <w:r w:rsidRPr="000902E9">
              <w:rPr>
                <w:lang w:val="en-US"/>
              </w:rPr>
              <w:t>(1,283,273)</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133" w:name="BBDFC01AG054"/>
            <w:bookmarkEnd w:id="1133"/>
            <w:r w:rsidRPr="000902E9">
              <w:rPr>
                <w:lang w:val="en-US"/>
              </w:rPr>
              <w:t>--</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20"/>
              <w:jc w:val="left"/>
              <w:rPr>
                <w:lang w:val="en-US"/>
              </w:rPr>
            </w:pPr>
            <w:bookmarkStart w:id="1134" w:name="BBDFC0100055" w:colFirst="0" w:colLast="0"/>
            <w:bookmarkStart w:id="1135" w:name="BBDFC01AA055" w:colFirst="1" w:colLast="1"/>
            <w:bookmarkEnd w:id="1130"/>
            <w:bookmarkEnd w:id="1131"/>
            <w:r w:rsidRPr="000902E9">
              <w:rPr>
                <w:lang w:val="en-US"/>
              </w:rPr>
              <w:t>Interest on own capital paid</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136" w:name="BBDFC01AE055"/>
            <w:bookmarkEnd w:id="1136"/>
            <w:r w:rsidRPr="000902E9">
              <w:rPr>
                <w:lang w:val="en-US"/>
              </w:rPr>
              <w:t>(1,759,951)</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137" w:name="BBDFC01AG055"/>
            <w:bookmarkEnd w:id="1137"/>
            <w:r w:rsidRPr="000902E9">
              <w:rPr>
                <w:lang w:val="en-US"/>
              </w:rPr>
              <w:t>(2,065,973)</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60"/>
              <w:jc w:val="left"/>
              <w:rPr>
                <w:b/>
                <w:lang w:val="en-US"/>
              </w:rPr>
            </w:pPr>
            <w:bookmarkStart w:id="1138" w:name="BBDFC0100056" w:colFirst="0" w:colLast="0"/>
            <w:bookmarkStart w:id="1139" w:name="BBDFC01AA056" w:colFirst="1" w:colLast="1"/>
            <w:bookmarkEnd w:id="1134"/>
            <w:bookmarkEnd w:id="1135"/>
            <w:r w:rsidRPr="000902E9">
              <w:rPr>
                <w:b/>
                <w:lang w:val="en-US"/>
              </w:rPr>
              <w:t>CASH PROVIDED BY (USED IN) FINANCING ACTIVITIES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bookmarkStart w:id="1140" w:name="BBDFC01AE056"/>
            <w:bookmarkEnd w:id="1140"/>
            <w:r w:rsidRPr="000902E9">
              <w:rPr>
                <w:b/>
                <w:lang w:val="en-US"/>
              </w:rPr>
              <w:t>5,045,358</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bookmarkStart w:id="1141" w:name="BBDFC01AG056"/>
            <w:bookmarkEnd w:id="1141"/>
            <w:r w:rsidRPr="000902E9">
              <w:rPr>
                <w:b/>
                <w:lang w:val="en-US"/>
              </w:rPr>
              <w:t>(10,202,045)</w:t>
            </w:r>
          </w:p>
        </w:tc>
      </w:tr>
      <w:bookmarkEnd w:id="1138"/>
      <w:bookmarkEnd w:id="1139"/>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jc w:val="left"/>
              <w:rPr>
                <w:lang w:val="en-US"/>
              </w:rPr>
            </w:pP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60"/>
              <w:jc w:val="left"/>
              <w:rPr>
                <w:b/>
                <w:lang w:val="en-US"/>
              </w:rPr>
            </w:pPr>
            <w:bookmarkStart w:id="1142" w:name="BBDFC0100058" w:colFirst="0" w:colLast="0"/>
            <w:bookmarkStart w:id="1143" w:name="BBDFC01AA058" w:colFirst="1" w:colLast="1"/>
            <w:r w:rsidRPr="000902E9">
              <w:rPr>
                <w:b/>
                <w:lang w:val="en-US"/>
              </w:rPr>
              <w:t>Net variation of cash and cash equivalents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bookmarkStart w:id="1144" w:name="BBDFC01AE058"/>
            <w:bookmarkEnd w:id="1144"/>
            <w:r w:rsidRPr="000902E9">
              <w:rPr>
                <w:b/>
                <w:lang w:val="en-US"/>
              </w:rPr>
              <w:t>18,813,789</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b/>
                <w:lang w:val="en-US"/>
              </w:rPr>
            </w:pPr>
            <w:bookmarkStart w:id="1145" w:name="BBDFC01AG058"/>
            <w:bookmarkEnd w:id="1145"/>
            <w:r w:rsidRPr="000902E9">
              <w:rPr>
                <w:b/>
                <w:lang w:val="en-US"/>
              </w:rPr>
              <w:t>29,234,854</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20"/>
              <w:jc w:val="left"/>
              <w:rPr>
                <w:lang w:val="en-US"/>
              </w:rPr>
            </w:pPr>
            <w:bookmarkStart w:id="1146" w:name="BBDFC0100059" w:colFirst="0" w:colLast="0"/>
            <w:bookmarkStart w:id="1147" w:name="BBDFC01AA059" w:colFirst="1" w:colLast="1"/>
            <w:bookmarkEnd w:id="1142"/>
            <w:bookmarkEnd w:id="1143"/>
            <w:r w:rsidRPr="000902E9">
              <w:rPr>
                <w:lang w:val="en-US"/>
              </w:rPr>
              <w:t>At the beginning of the period</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148" w:name="BBDFC01AE059"/>
            <w:bookmarkEnd w:id="1148"/>
            <w:r w:rsidRPr="000902E9">
              <w:rPr>
                <w:lang w:val="en-US"/>
              </w:rPr>
              <w:t>71,936,023</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149" w:name="BBDFC01AG059"/>
            <w:bookmarkEnd w:id="1149"/>
            <w:r w:rsidRPr="000902E9">
              <w:rPr>
                <w:lang w:val="en-US"/>
              </w:rPr>
              <w:t>60,335,451</w:t>
            </w:r>
          </w:p>
        </w:tc>
      </w:tr>
      <w:tr w:rsidR="00245B9F" w:rsidRPr="000902E9" w:rsidTr="0039471E">
        <w:trPr>
          <w:cantSplit/>
          <w:trHeight w:val="170"/>
        </w:trPr>
        <w:tc>
          <w:tcPr>
            <w:tcW w:w="5240"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ind w:left="120"/>
              <w:jc w:val="left"/>
              <w:rPr>
                <w:lang w:val="en-US"/>
              </w:rPr>
            </w:pPr>
            <w:bookmarkStart w:id="1150" w:name="BBDFC0100060" w:colFirst="0" w:colLast="0"/>
            <w:bookmarkStart w:id="1151" w:name="BBDFC01AA060" w:colFirst="1" w:colLast="1"/>
            <w:bookmarkEnd w:id="1146"/>
            <w:bookmarkEnd w:id="1147"/>
            <w:r w:rsidRPr="000902E9">
              <w:rPr>
                <w:lang w:val="en-US"/>
              </w:rPr>
              <w:t>Effect of changes in foreign exchange rates in cash and cash equivalents</w:t>
            </w:r>
          </w:p>
        </w:tc>
        <w:tc>
          <w:tcPr>
            <w:tcW w:w="1336"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152" w:name="BBDFC01AE060"/>
            <w:bookmarkEnd w:id="1152"/>
            <w:r w:rsidRPr="000902E9">
              <w:rPr>
                <w:lang w:val="en-US"/>
              </w:rPr>
              <w:t>8,377,820</w:t>
            </w:r>
          </w:p>
        </w:tc>
        <w:tc>
          <w:tcPr>
            <w:tcW w:w="1588" w:type="dxa"/>
            <w:tcBorders>
              <w:bottom w:val="single" w:sz="4" w:space="0" w:color="FFFFFF" w:themeColor="background1"/>
            </w:tcBorders>
            <w:shd w:val="solid" w:color="E6E6E6" w:fill="auto"/>
            <w:vAlign w:val="center"/>
          </w:tcPr>
          <w:p w:rsidR="00245B9F" w:rsidRPr="000902E9" w:rsidRDefault="00245B9F" w:rsidP="00202DFC">
            <w:pPr>
              <w:pStyle w:val="070-TabelaPadro"/>
              <w:spacing w:before="0" w:after="0"/>
              <w:rPr>
                <w:lang w:val="en-US"/>
              </w:rPr>
            </w:pPr>
            <w:bookmarkStart w:id="1153" w:name="BBDFC01AG060"/>
            <w:bookmarkEnd w:id="1153"/>
            <w:r w:rsidRPr="000902E9">
              <w:rPr>
                <w:lang w:val="en-US"/>
              </w:rPr>
              <w:t>(359,316)</w:t>
            </w:r>
          </w:p>
        </w:tc>
      </w:tr>
      <w:tr w:rsidR="00245B9F" w:rsidRPr="000902E9" w:rsidTr="0039471E">
        <w:trPr>
          <w:cantSplit/>
          <w:trHeight w:val="170"/>
        </w:trPr>
        <w:tc>
          <w:tcPr>
            <w:tcW w:w="5240"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ind w:left="120"/>
              <w:jc w:val="left"/>
              <w:rPr>
                <w:lang w:val="en-US"/>
              </w:rPr>
            </w:pPr>
            <w:bookmarkStart w:id="1154" w:name="BBDFC0100061" w:colFirst="0" w:colLast="0"/>
            <w:bookmarkStart w:id="1155" w:name="BBDFC01AA061" w:colFirst="1" w:colLast="1"/>
            <w:bookmarkEnd w:id="1150"/>
            <w:bookmarkEnd w:id="1151"/>
            <w:r w:rsidRPr="000902E9">
              <w:rPr>
                <w:lang w:val="en-US"/>
              </w:rPr>
              <w:t>At the end of the period</w:t>
            </w:r>
          </w:p>
        </w:tc>
        <w:tc>
          <w:tcPr>
            <w:tcW w:w="1336"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156" w:name="BBDFC01AE061"/>
            <w:bookmarkEnd w:id="1156"/>
            <w:r w:rsidRPr="000902E9">
              <w:rPr>
                <w:lang w:val="en-US"/>
              </w:rPr>
              <w:t>99,127,632</w:t>
            </w:r>
          </w:p>
        </w:tc>
        <w:tc>
          <w:tcPr>
            <w:tcW w:w="1588" w:type="dxa"/>
            <w:tcBorders>
              <w:bottom w:val="single" w:sz="4" w:space="0" w:color="FFFFFF" w:themeColor="background1"/>
            </w:tcBorders>
            <w:shd w:val="solid" w:color="F3F3F3" w:fill="auto"/>
            <w:vAlign w:val="center"/>
          </w:tcPr>
          <w:p w:rsidR="00245B9F" w:rsidRPr="000902E9" w:rsidRDefault="00245B9F" w:rsidP="00202DFC">
            <w:pPr>
              <w:pStyle w:val="070-TabelaPadro"/>
              <w:spacing w:before="0" w:after="0"/>
              <w:rPr>
                <w:lang w:val="en-US"/>
              </w:rPr>
            </w:pPr>
            <w:bookmarkStart w:id="1157" w:name="BBDFC01AG061"/>
            <w:bookmarkEnd w:id="1157"/>
            <w:r w:rsidRPr="000902E9">
              <w:rPr>
                <w:lang w:val="en-US"/>
              </w:rPr>
              <w:t>89,210,989</w:t>
            </w:r>
          </w:p>
        </w:tc>
      </w:tr>
      <w:tr w:rsidR="00245B9F" w:rsidRPr="000902E9" w:rsidTr="0039471E">
        <w:trPr>
          <w:cantSplit/>
          <w:trHeight w:val="170"/>
        </w:trPr>
        <w:tc>
          <w:tcPr>
            <w:tcW w:w="5240" w:type="dxa"/>
            <w:tcBorders>
              <w:bottom w:val="single" w:sz="4" w:space="0" w:color="CCCCCC"/>
            </w:tcBorders>
            <w:shd w:val="solid" w:color="E6E6E6" w:fill="auto"/>
            <w:vAlign w:val="center"/>
          </w:tcPr>
          <w:p w:rsidR="00245B9F" w:rsidRPr="000902E9" w:rsidRDefault="00245B9F" w:rsidP="00240A5C">
            <w:pPr>
              <w:pStyle w:val="070-TabelaPadro"/>
              <w:spacing w:before="0" w:after="0"/>
              <w:ind w:left="60"/>
              <w:jc w:val="left"/>
              <w:rPr>
                <w:b/>
                <w:lang w:val="en-US"/>
              </w:rPr>
            </w:pPr>
            <w:bookmarkStart w:id="1158" w:name="BBDFC0100062" w:colFirst="0" w:colLast="0"/>
            <w:bookmarkStart w:id="1159" w:name="BBDFC01AA062" w:colFirst="1" w:colLast="1"/>
            <w:bookmarkEnd w:id="1154"/>
            <w:bookmarkEnd w:id="1155"/>
            <w:r w:rsidRPr="000902E9">
              <w:rPr>
                <w:b/>
                <w:lang w:val="en-US"/>
              </w:rPr>
              <w:t>Increase in cash and cash equivalents</w:t>
            </w:r>
          </w:p>
        </w:tc>
        <w:tc>
          <w:tcPr>
            <w:tcW w:w="1336" w:type="dxa"/>
            <w:tcBorders>
              <w:bottom w:val="single" w:sz="4" w:space="0" w:color="CCCCCC"/>
            </w:tcBorders>
            <w:shd w:val="solid" w:color="E6E6E6" w:fill="auto"/>
            <w:vAlign w:val="center"/>
          </w:tcPr>
          <w:p w:rsidR="00245B9F" w:rsidRPr="000902E9" w:rsidRDefault="00245B9F" w:rsidP="00202DFC">
            <w:pPr>
              <w:pStyle w:val="070-TabelaPadro"/>
              <w:spacing w:before="0" w:after="0"/>
              <w:rPr>
                <w:b/>
                <w:lang w:val="en-US"/>
              </w:rPr>
            </w:pPr>
          </w:p>
        </w:tc>
        <w:tc>
          <w:tcPr>
            <w:tcW w:w="1588" w:type="dxa"/>
            <w:tcBorders>
              <w:bottom w:val="single" w:sz="4" w:space="0" w:color="CCCCCC"/>
            </w:tcBorders>
            <w:shd w:val="solid" w:color="E6E6E6" w:fill="auto"/>
            <w:vAlign w:val="center"/>
          </w:tcPr>
          <w:p w:rsidR="00245B9F" w:rsidRPr="000902E9" w:rsidRDefault="00245B9F" w:rsidP="00202DFC">
            <w:pPr>
              <w:pStyle w:val="070-TabelaPadro"/>
              <w:spacing w:before="0" w:after="0"/>
              <w:rPr>
                <w:b/>
                <w:lang w:val="en-US"/>
              </w:rPr>
            </w:pPr>
            <w:bookmarkStart w:id="1160" w:name="BBDFC01AE062"/>
            <w:bookmarkEnd w:id="1160"/>
            <w:r w:rsidRPr="000902E9">
              <w:rPr>
                <w:b/>
                <w:lang w:val="en-US"/>
              </w:rPr>
              <w:t>18,813,789</w:t>
            </w:r>
          </w:p>
        </w:tc>
        <w:tc>
          <w:tcPr>
            <w:tcW w:w="1588" w:type="dxa"/>
            <w:tcBorders>
              <w:bottom w:val="single" w:sz="4" w:space="0" w:color="CCCCCC"/>
            </w:tcBorders>
            <w:shd w:val="solid" w:color="E6E6E6" w:fill="auto"/>
            <w:vAlign w:val="center"/>
          </w:tcPr>
          <w:p w:rsidR="00245B9F" w:rsidRPr="000902E9" w:rsidRDefault="00245B9F" w:rsidP="00202DFC">
            <w:pPr>
              <w:pStyle w:val="070-TabelaPadro"/>
              <w:spacing w:before="0" w:after="0"/>
              <w:rPr>
                <w:b/>
                <w:lang w:val="en-US"/>
              </w:rPr>
            </w:pPr>
            <w:bookmarkStart w:id="1161" w:name="BBDFC01AG062"/>
            <w:bookmarkEnd w:id="1161"/>
            <w:r w:rsidRPr="000902E9">
              <w:rPr>
                <w:b/>
                <w:lang w:val="en-US"/>
              </w:rPr>
              <w:t>29,234,854</w:t>
            </w:r>
          </w:p>
        </w:tc>
      </w:tr>
    </w:tbl>
    <w:bookmarkEnd w:id="925"/>
    <w:bookmarkEnd w:id="1158"/>
    <w:bookmarkEnd w:id="1159"/>
    <w:p w:rsidR="00245B9F" w:rsidRPr="000902E9" w:rsidRDefault="00245B9F" w:rsidP="00202DFC">
      <w:pPr>
        <w:pStyle w:val="072-Rodapdatabela"/>
        <w:rPr>
          <w:lang w:val="en-US"/>
        </w:rPr>
      </w:pPr>
      <w:r w:rsidRPr="000902E9">
        <w:rPr>
          <w:lang w:val="en-US"/>
        </w:rPr>
        <w:t>See the accompanying notes to the financial statements.</w:t>
      </w:r>
    </w:p>
    <w:p w:rsidR="00245B9F" w:rsidRPr="000902E9" w:rsidRDefault="00245B9F" w:rsidP="00202DFC">
      <w:pPr>
        <w:pStyle w:val="072-Rodapdatabela"/>
        <w:rPr>
          <w:lang w:val="en-US"/>
        </w:rPr>
      </w:pPr>
    </w:p>
    <w:p w:rsidR="00245B9F" w:rsidRDefault="00245B9F" w:rsidP="00245B9F">
      <w:pPr>
        <w:pStyle w:val="050-TextoPadro"/>
      </w:pPr>
      <w:r>
        <w:fldChar w:fldCharType="end"/>
      </w:r>
    </w:p>
    <w:p w:rsidR="00245B9F" w:rsidRDefault="00245B9F" w:rsidP="00245B9F">
      <w:pPr>
        <w:pStyle w:val="050-TextoPadro"/>
        <w:sectPr w:rsidR="00245B9F" w:rsidSect="00202DFC">
          <w:headerReference w:type="even" r:id="rId44"/>
          <w:headerReference w:type="default" r:id="rId45"/>
          <w:footerReference w:type="even" r:id="rId46"/>
          <w:headerReference w:type="first" r:id="rId47"/>
          <w:footerReference w:type="first" r:id="rId48"/>
          <w:pgSz w:w="11907" w:h="16840" w:code="9"/>
          <w:pgMar w:top="2126" w:right="851" w:bottom="1134" w:left="1418" w:header="425" w:footer="425" w:gutter="0"/>
          <w:cols w:space="283"/>
          <w:docGrid w:linePitch="326"/>
        </w:sectPr>
      </w:pPr>
    </w:p>
    <w:p w:rsidR="00245B9F" w:rsidRPr="00DC6FF9" w:rsidRDefault="00245B9F" w:rsidP="00202DFC">
      <w:pPr>
        <w:pStyle w:val="020-TtulodeDocumento"/>
        <w:numPr>
          <w:ilvl w:val="0"/>
          <w:numId w:val="0"/>
        </w:numPr>
        <w:rPr>
          <w:lang w:val="en-US"/>
        </w:rPr>
      </w:pPr>
      <w:r>
        <w:lastRenderedPageBreak/>
        <w:fldChar w:fldCharType="begin"/>
      </w:r>
      <w:r>
        <w:instrText xml:space="preserve"> INCLUDETEXT  "G:\\CONFIDENCIAL\\Evidenciação\\Publicação\\PubliCon\\Arquivos\\Publicacao\\Exercicio2020\\BB\\01T\\\\BB-DVA-EN(53).docx" </w:instrText>
      </w:r>
      <w:r>
        <w:fldChar w:fldCharType="separate"/>
      </w:r>
      <w:bookmarkStart w:id="1162" w:name="_Toc39665627"/>
      <w:bookmarkStart w:id="1163" w:name="BBDVA_Titulo"/>
      <w:r w:rsidRPr="00DC6FF9">
        <w:rPr>
          <w:lang w:val="en-US"/>
        </w:rPr>
        <w:t>STATEMENT OF VALUE ADDED</w:t>
      </w:r>
      <w:bookmarkEnd w:id="1162"/>
      <w:bookmarkEnd w:id="1163"/>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VA.01 - STATEMENTS OF VALUE ADDED"/>
        <w:tblDescription w:val="PubliCon - Sistema de Gerenciamento do Documentos Contábeis para Publicação&#10;&#10;Última atualização do mapa do quadro em: "/>
      </w:tblPr>
      <w:tblGrid>
        <w:gridCol w:w="4525"/>
        <w:gridCol w:w="582"/>
        <w:gridCol w:w="1320"/>
        <w:gridCol w:w="1320"/>
        <w:gridCol w:w="1164"/>
        <w:gridCol w:w="841"/>
      </w:tblGrid>
      <w:tr w:rsidR="00245B9F" w:rsidRPr="0011620D" w:rsidTr="00966A21">
        <w:trPr>
          <w:cantSplit/>
          <w:tblHeader/>
        </w:trPr>
        <w:tc>
          <w:tcPr>
            <w:tcW w:w="3969" w:type="dxa"/>
            <w:tcBorders>
              <w:bottom w:val="single" w:sz="4" w:space="0" w:color="FFFFFF" w:themeColor="background1"/>
            </w:tcBorders>
            <w:shd w:val="solid" w:color="C3D7F0" w:fill="auto"/>
            <w:vAlign w:val="center"/>
          </w:tcPr>
          <w:p w:rsidR="00245B9F" w:rsidRPr="0011620D" w:rsidRDefault="00245B9F" w:rsidP="00202DFC">
            <w:pPr>
              <w:pStyle w:val="070-TabelaPadro"/>
              <w:jc w:val="center"/>
              <w:rPr>
                <w:b/>
                <w:sz w:val="12"/>
              </w:rPr>
            </w:pPr>
            <w:bookmarkStart w:id="1164" w:name="BBDVA01"/>
          </w:p>
        </w:tc>
        <w:tc>
          <w:tcPr>
            <w:tcW w:w="510" w:type="dxa"/>
            <w:tcBorders>
              <w:bottom w:val="single" w:sz="4" w:space="0" w:color="FFFFFF" w:themeColor="background1"/>
            </w:tcBorders>
            <w:shd w:val="solid" w:color="C3D7F0" w:fill="auto"/>
            <w:vAlign w:val="center"/>
          </w:tcPr>
          <w:p w:rsidR="00245B9F" w:rsidRPr="0011620D" w:rsidRDefault="00245B9F" w:rsidP="00202DFC">
            <w:pPr>
              <w:pStyle w:val="070-TabelaPadro"/>
              <w:jc w:val="center"/>
              <w:rPr>
                <w:b/>
                <w:sz w:val="12"/>
              </w:rPr>
            </w:pPr>
            <w:r>
              <w:rPr>
                <w:b/>
                <w:sz w:val="12"/>
              </w:rPr>
              <w:t>Note</w:t>
            </w:r>
          </w:p>
        </w:tc>
        <w:tc>
          <w:tcPr>
            <w:tcW w:w="2314" w:type="dxa"/>
            <w:gridSpan w:val="2"/>
            <w:tcBorders>
              <w:bottom w:val="single" w:sz="4" w:space="0" w:color="FFFFFF" w:themeColor="background1"/>
            </w:tcBorders>
            <w:shd w:val="solid" w:color="C3D7F0" w:fill="auto"/>
            <w:vAlign w:val="center"/>
          </w:tcPr>
          <w:p w:rsidR="00245B9F" w:rsidRPr="0011620D" w:rsidRDefault="00245B9F" w:rsidP="00202DFC">
            <w:pPr>
              <w:pStyle w:val="070-TabelaPadro"/>
              <w:jc w:val="center"/>
              <w:rPr>
                <w:b/>
                <w:sz w:val="12"/>
              </w:rPr>
            </w:pPr>
            <w:r>
              <w:rPr>
                <w:b/>
                <w:sz w:val="12"/>
              </w:rPr>
              <w:t>1st quarter/2020</w:t>
            </w:r>
          </w:p>
        </w:tc>
        <w:tc>
          <w:tcPr>
            <w:tcW w:w="1758" w:type="dxa"/>
            <w:gridSpan w:val="2"/>
            <w:tcBorders>
              <w:bottom w:val="single" w:sz="4" w:space="0" w:color="FFFFFF" w:themeColor="background1"/>
            </w:tcBorders>
            <w:shd w:val="solid" w:color="C3D7F0" w:fill="auto"/>
            <w:vAlign w:val="center"/>
          </w:tcPr>
          <w:p w:rsidR="00245B9F" w:rsidRPr="0011620D" w:rsidRDefault="00245B9F" w:rsidP="00202DFC">
            <w:pPr>
              <w:pStyle w:val="070-TabelaPadro"/>
              <w:jc w:val="center"/>
              <w:rPr>
                <w:b/>
                <w:sz w:val="12"/>
              </w:rPr>
            </w:pPr>
            <w:r>
              <w:rPr>
                <w:b/>
                <w:sz w:val="12"/>
              </w:rPr>
              <w:t>1st quarter/2019</w:t>
            </w: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jc w:val="left"/>
              <w:rPr>
                <w:b/>
                <w:sz w:val="12"/>
              </w:rPr>
            </w:pPr>
            <w:bookmarkStart w:id="1165" w:name="BBDVA0100002" w:colFirst="0" w:colLast="0"/>
            <w:bookmarkStart w:id="1166" w:name="BBDVA01AA002" w:colFirst="1" w:colLast="1"/>
            <w:bookmarkStart w:id="1167" w:name="BBDVA01AI002" w:colFirst="3" w:colLast="3"/>
            <w:bookmarkStart w:id="1168" w:name="BBDVA01AM002" w:colFirst="5" w:colLast="5"/>
            <w:r>
              <w:rPr>
                <w:b/>
                <w:sz w:val="12"/>
              </w:rPr>
              <w:t>Income</w:t>
            </w:r>
          </w:p>
        </w:tc>
        <w:tc>
          <w:tcPr>
            <w:tcW w:w="510"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bookmarkStart w:id="1169" w:name="BBDVA01AH002"/>
            <w:bookmarkEnd w:id="1169"/>
            <w:r>
              <w:rPr>
                <w:b/>
                <w:sz w:val="12"/>
              </w:rPr>
              <w:t>46,070,412</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bookmarkStart w:id="1170" w:name="BBDVA01AL002"/>
            <w:bookmarkEnd w:id="1170"/>
            <w:r>
              <w:rPr>
                <w:b/>
                <w:sz w:val="12"/>
              </w:rPr>
              <w:t>31,799,670</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60"/>
              <w:jc w:val="left"/>
              <w:rPr>
                <w:sz w:val="12"/>
              </w:rPr>
            </w:pPr>
            <w:bookmarkStart w:id="1171" w:name="BBDVA0100003" w:colFirst="0" w:colLast="0"/>
            <w:bookmarkStart w:id="1172" w:name="BBDVA01AA003" w:colFirst="1" w:colLast="1"/>
            <w:bookmarkStart w:id="1173" w:name="BBDVA01AI003" w:colFirst="3" w:colLast="3"/>
            <w:bookmarkStart w:id="1174" w:name="BBDVA01AM003" w:colFirst="5" w:colLast="5"/>
            <w:bookmarkEnd w:id="1165"/>
            <w:bookmarkEnd w:id="1166"/>
            <w:bookmarkEnd w:id="1167"/>
            <w:bookmarkEnd w:id="1168"/>
            <w:r>
              <w:rPr>
                <w:sz w:val="12"/>
              </w:rPr>
              <w:t>Income from financial intermediation</w:t>
            </w:r>
          </w:p>
        </w:tc>
        <w:tc>
          <w:tcPr>
            <w:tcW w:w="510"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175" w:name="BBDVA01AH003"/>
            <w:bookmarkEnd w:id="1175"/>
            <w:r>
              <w:rPr>
                <w:sz w:val="12"/>
              </w:rPr>
              <w:t>47,256,749</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176" w:name="BBDVA01AL003"/>
            <w:bookmarkEnd w:id="1176"/>
            <w:r>
              <w:rPr>
                <w:sz w:val="12"/>
              </w:rPr>
              <w:t>31,811,716</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ind w:left="60"/>
              <w:jc w:val="left"/>
              <w:rPr>
                <w:sz w:val="12"/>
              </w:rPr>
            </w:pPr>
            <w:bookmarkStart w:id="1177" w:name="BBDVA0100004" w:colFirst="0" w:colLast="0"/>
            <w:bookmarkStart w:id="1178" w:name="BBDVA01AA004" w:colFirst="1" w:colLast="1"/>
            <w:bookmarkStart w:id="1179" w:name="BBDVA01AI004" w:colFirst="3" w:colLast="3"/>
            <w:bookmarkStart w:id="1180" w:name="BBDVA01AM004" w:colFirst="5" w:colLast="5"/>
            <w:bookmarkEnd w:id="1171"/>
            <w:bookmarkEnd w:id="1172"/>
            <w:bookmarkEnd w:id="1173"/>
            <w:bookmarkEnd w:id="1174"/>
            <w:r>
              <w:rPr>
                <w:sz w:val="12"/>
              </w:rPr>
              <w:t>Income from service and bank fees</w:t>
            </w:r>
          </w:p>
        </w:tc>
        <w:tc>
          <w:tcPr>
            <w:tcW w:w="510"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181" w:name="BBDVA01AH004"/>
            <w:bookmarkEnd w:id="1181"/>
            <w:r>
              <w:rPr>
                <w:sz w:val="12"/>
              </w:rPr>
              <w:t>7,067,300</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182" w:name="BBDVA01AL004"/>
            <w:bookmarkEnd w:id="1182"/>
            <w:r>
              <w:rPr>
                <w:sz w:val="12"/>
              </w:rPr>
              <w:t>6,795,434</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60"/>
              <w:jc w:val="left"/>
              <w:rPr>
                <w:sz w:val="12"/>
              </w:rPr>
            </w:pPr>
            <w:bookmarkStart w:id="1183" w:name="BBDVA0100005" w:colFirst="0" w:colLast="0"/>
            <w:bookmarkStart w:id="1184" w:name="BBDVA01AA005" w:colFirst="1" w:colLast="1"/>
            <w:bookmarkStart w:id="1185" w:name="BBDVA01AI005" w:colFirst="3" w:colLast="3"/>
            <w:bookmarkStart w:id="1186" w:name="BBDVA01AM005" w:colFirst="5" w:colLast="5"/>
            <w:bookmarkEnd w:id="1177"/>
            <w:bookmarkEnd w:id="1178"/>
            <w:bookmarkEnd w:id="1179"/>
            <w:bookmarkEnd w:id="1180"/>
            <w:r>
              <w:rPr>
                <w:sz w:val="12"/>
              </w:rPr>
              <w:t>Allowance for loan losses</w:t>
            </w:r>
          </w:p>
        </w:tc>
        <w:tc>
          <w:tcPr>
            <w:tcW w:w="510"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187" w:name="BBDVA01AH005"/>
            <w:bookmarkEnd w:id="1187"/>
            <w:r>
              <w:rPr>
                <w:sz w:val="12"/>
              </w:rPr>
              <w:t>(6,600,212)</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188" w:name="BBDVA01AL005"/>
            <w:bookmarkEnd w:id="1188"/>
            <w:r>
              <w:rPr>
                <w:sz w:val="12"/>
              </w:rPr>
              <w:t>(4,965,573)</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ind w:left="60"/>
              <w:jc w:val="left"/>
              <w:rPr>
                <w:sz w:val="12"/>
              </w:rPr>
            </w:pPr>
            <w:bookmarkStart w:id="1189" w:name="BBDVA0100006" w:colFirst="0" w:colLast="0"/>
            <w:bookmarkStart w:id="1190" w:name="BBDVA01AI006" w:colFirst="3" w:colLast="3"/>
            <w:bookmarkStart w:id="1191" w:name="BBDVA01AM006" w:colFirst="5" w:colLast="5"/>
            <w:bookmarkEnd w:id="1183"/>
            <w:bookmarkEnd w:id="1184"/>
            <w:bookmarkEnd w:id="1185"/>
            <w:bookmarkEnd w:id="1186"/>
            <w:r>
              <w:rPr>
                <w:sz w:val="12"/>
              </w:rPr>
              <w:t>Capital gains</w:t>
            </w:r>
          </w:p>
        </w:tc>
        <w:tc>
          <w:tcPr>
            <w:tcW w:w="510" w:type="dxa"/>
            <w:tcBorders>
              <w:bottom w:val="single" w:sz="4" w:space="0" w:color="FFFFFF" w:themeColor="background1"/>
            </w:tcBorders>
            <w:shd w:val="solid" w:color="F3F3F3" w:fill="auto"/>
            <w:vAlign w:val="center"/>
          </w:tcPr>
          <w:p w:rsidR="00245B9F" w:rsidRPr="0011620D" w:rsidRDefault="009F0778" w:rsidP="00202DFC">
            <w:pPr>
              <w:pStyle w:val="Pr-formataoHTML"/>
              <w:divId w:val="224529996"/>
            </w:pPr>
            <w:hyperlink w:anchor="BBRNO_Titulo" w:tooltip="Non-operating income" w:history="1">
              <w:r w:rsidR="00245B9F">
                <w:rPr>
                  <w:rStyle w:val="Hyperlink"/>
                </w:rPr>
                <w:t>22</w:t>
              </w:r>
            </w:hyperlink>
            <w:bookmarkStart w:id="1192" w:name="BBDVA01AA006"/>
            <w:bookmarkEnd w:id="1192"/>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193" w:name="BBDVA01AH006"/>
            <w:bookmarkEnd w:id="1193"/>
            <w:r>
              <w:rPr>
                <w:sz w:val="12"/>
              </w:rPr>
              <w:t>53,446</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194" w:name="BBDVA01AL006"/>
            <w:bookmarkEnd w:id="1194"/>
            <w:r>
              <w:rPr>
                <w:sz w:val="12"/>
              </w:rPr>
              <w:t>50,803</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60"/>
              <w:jc w:val="left"/>
              <w:rPr>
                <w:sz w:val="12"/>
              </w:rPr>
            </w:pPr>
            <w:bookmarkStart w:id="1195" w:name="BBDVA0100007" w:colFirst="0" w:colLast="0"/>
            <w:bookmarkStart w:id="1196" w:name="BBDVA01AA007" w:colFirst="1" w:colLast="1"/>
            <w:bookmarkStart w:id="1197" w:name="BBDVA01AI007" w:colFirst="3" w:colLast="3"/>
            <w:bookmarkStart w:id="1198" w:name="BBDVA01AM007" w:colFirst="5" w:colLast="5"/>
            <w:bookmarkEnd w:id="1189"/>
            <w:bookmarkEnd w:id="1190"/>
            <w:bookmarkEnd w:id="1191"/>
            <w:r>
              <w:rPr>
                <w:sz w:val="12"/>
              </w:rPr>
              <w:t>Other income/(expenses)</w:t>
            </w:r>
          </w:p>
        </w:tc>
        <w:tc>
          <w:tcPr>
            <w:tcW w:w="510"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199" w:name="BBDVA01AH007"/>
            <w:bookmarkEnd w:id="1199"/>
            <w:r>
              <w:rPr>
                <w:sz w:val="12"/>
              </w:rPr>
              <w:t>(1,706,871)</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200" w:name="BBDVA01AL007"/>
            <w:bookmarkEnd w:id="1200"/>
            <w:r>
              <w:rPr>
                <w:sz w:val="12"/>
              </w:rPr>
              <w:t>(1,892,710)</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jc w:val="left"/>
              <w:rPr>
                <w:b/>
                <w:sz w:val="12"/>
              </w:rPr>
            </w:pPr>
            <w:bookmarkStart w:id="1201" w:name="BBDVA0100008" w:colFirst="0" w:colLast="0"/>
            <w:bookmarkStart w:id="1202" w:name="BBDVA01AA008" w:colFirst="1" w:colLast="1"/>
            <w:bookmarkStart w:id="1203" w:name="BBDVA01AI008" w:colFirst="3" w:colLast="3"/>
            <w:bookmarkStart w:id="1204" w:name="BBDVA01AM008" w:colFirst="5" w:colLast="5"/>
            <w:bookmarkEnd w:id="1195"/>
            <w:bookmarkEnd w:id="1196"/>
            <w:bookmarkEnd w:id="1197"/>
            <w:bookmarkEnd w:id="1198"/>
            <w:r>
              <w:rPr>
                <w:b/>
                <w:sz w:val="12"/>
              </w:rPr>
              <w:t>Expenses from financial intermediation</w:t>
            </w:r>
          </w:p>
        </w:tc>
        <w:tc>
          <w:tcPr>
            <w:tcW w:w="510"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bookmarkStart w:id="1205" w:name="BBDVA01AH008"/>
            <w:bookmarkEnd w:id="1205"/>
            <w:r>
              <w:rPr>
                <w:b/>
                <w:sz w:val="12"/>
              </w:rPr>
              <w:t>(35,803,492)</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bookmarkStart w:id="1206" w:name="BBDVA01AL008"/>
            <w:bookmarkEnd w:id="1206"/>
            <w:r>
              <w:rPr>
                <w:b/>
                <w:sz w:val="12"/>
              </w:rPr>
              <w:t>(17,867,136)</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jc w:val="left"/>
              <w:rPr>
                <w:b/>
                <w:sz w:val="12"/>
              </w:rPr>
            </w:pPr>
            <w:bookmarkStart w:id="1207" w:name="BBDVA0100009" w:colFirst="0" w:colLast="0"/>
            <w:bookmarkStart w:id="1208" w:name="BBDVA01AA009" w:colFirst="1" w:colLast="1"/>
            <w:bookmarkStart w:id="1209" w:name="BBDVA01AI009" w:colFirst="3" w:colLast="3"/>
            <w:bookmarkStart w:id="1210" w:name="BBDVA01AM009" w:colFirst="5" w:colLast="5"/>
            <w:bookmarkEnd w:id="1201"/>
            <w:bookmarkEnd w:id="1202"/>
            <w:bookmarkEnd w:id="1203"/>
            <w:bookmarkEnd w:id="1204"/>
            <w:r>
              <w:rPr>
                <w:b/>
                <w:sz w:val="12"/>
              </w:rPr>
              <w:t>Inputs purchased from third parties</w:t>
            </w:r>
          </w:p>
        </w:tc>
        <w:tc>
          <w:tcPr>
            <w:tcW w:w="510"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211" w:name="BBDVA01AH009"/>
            <w:bookmarkEnd w:id="1211"/>
            <w:r>
              <w:rPr>
                <w:b/>
                <w:sz w:val="12"/>
              </w:rPr>
              <w:t>(1,804,946)</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212" w:name="BBDVA01AL009"/>
            <w:bookmarkEnd w:id="1212"/>
            <w:r>
              <w:rPr>
                <w:b/>
                <w:sz w:val="12"/>
              </w:rPr>
              <w:t>(1,752,380)</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ind w:left="60"/>
              <w:jc w:val="left"/>
              <w:rPr>
                <w:sz w:val="12"/>
              </w:rPr>
            </w:pPr>
            <w:bookmarkStart w:id="1213" w:name="BBDVA0100010" w:colFirst="0" w:colLast="0"/>
            <w:bookmarkStart w:id="1214" w:name="BBDVA01AI010" w:colFirst="3" w:colLast="3"/>
            <w:bookmarkStart w:id="1215" w:name="BBDVA01AM010" w:colFirst="5" w:colLast="5"/>
            <w:bookmarkEnd w:id="1207"/>
            <w:bookmarkEnd w:id="1208"/>
            <w:bookmarkEnd w:id="1209"/>
            <w:bookmarkEnd w:id="1210"/>
            <w:r>
              <w:rPr>
                <w:sz w:val="12"/>
              </w:rPr>
              <w:t>Materials, water, electric power and gas</w:t>
            </w:r>
          </w:p>
        </w:tc>
        <w:tc>
          <w:tcPr>
            <w:tcW w:w="510" w:type="dxa"/>
            <w:tcBorders>
              <w:bottom w:val="single" w:sz="4" w:space="0" w:color="FFFFFF" w:themeColor="background1"/>
            </w:tcBorders>
            <w:shd w:val="solid" w:color="F3F3F3" w:fill="auto"/>
            <w:vAlign w:val="center"/>
          </w:tcPr>
          <w:p w:rsidR="00245B9F" w:rsidRPr="0011620D" w:rsidRDefault="009F0778" w:rsidP="00202DFC">
            <w:pPr>
              <w:pStyle w:val="Pr-formataoHTML"/>
              <w:divId w:val="837769443"/>
            </w:pPr>
            <w:hyperlink w:anchor="BBORD04" w:tooltip="Other operating income/expenses" w:history="1">
              <w:r w:rsidR="00245B9F">
                <w:rPr>
                  <w:rStyle w:val="Hyperlink"/>
                </w:rPr>
                <w:t>21.c</w:t>
              </w:r>
            </w:hyperlink>
            <w:bookmarkStart w:id="1216" w:name="BBDVA01AA010"/>
            <w:bookmarkEnd w:id="1216"/>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217" w:name="BBDVA01AH010"/>
            <w:bookmarkEnd w:id="1217"/>
            <w:r>
              <w:rPr>
                <w:sz w:val="12"/>
              </w:rPr>
              <w:t>(153,594)</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218" w:name="BBDVA01AL010"/>
            <w:bookmarkEnd w:id="1218"/>
            <w:r>
              <w:rPr>
                <w:sz w:val="12"/>
              </w:rPr>
              <w:t>(157,504)</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60"/>
              <w:jc w:val="left"/>
              <w:rPr>
                <w:sz w:val="12"/>
              </w:rPr>
            </w:pPr>
            <w:bookmarkStart w:id="1219" w:name="BBDVA0100011" w:colFirst="0" w:colLast="0"/>
            <w:bookmarkStart w:id="1220" w:name="BBDVA01AI011" w:colFirst="3" w:colLast="3"/>
            <w:bookmarkStart w:id="1221" w:name="BBDVA01AM011" w:colFirst="5" w:colLast="5"/>
            <w:bookmarkEnd w:id="1213"/>
            <w:bookmarkEnd w:id="1214"/>
            <w:bookmarkEnd w:id="1215"/>
            <w:r>
              <w:rPr>
                <w:sz w:val="12"/>
              </w:rPr>
              <w:t>Expenses with outsourced services</w:t>
            </w:r>
          </w:p>
        </w:tc>
        <w:tc>
          <w:tcPr>
            <w:tcW w:w="510" w:type="dxa"/>
            <w:tcBorders>
              <w:bottom w:val="single" w:sz="4" w:space="0" w:color="FFFFFF" w:themeColor="background1"/>
            </w:tcBorders>
            <w:shd w:val="solid" w:color="E6E6E6" w:fill="auto"/>
            <w:vAlign w:val="center"/>
          </w:tcPr>
          <w:p w:rsidR="00245B9F" w:rsidRPr="0011620D" w:rsidRDefault="009F0778" w:rsidP="00202DFC">
            <w:pPr>
              <w:pStyle w:val="Pr-formataoHTML"/>
              <w:divId w:val="821115017"/>
            </w:pPr>
            <w:hyperlink w:anchor="BBORD04" w:tooltip="Other operating income/expenses" w:history="1">
              <w:r w:rsidR="00245B9F">
                <w:rPr>
                  <w:rStyle w:val="Hyperlink"/>
                </w:rPr>
                <w:t>21.c</w:t>
              </w:r>
            </w:hyperlink>
            <w:bookmarkStart w:id="1222" w:name="BBDVA01AA011"/>
            <w:bookmarkEnd w:id="1222"/>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223" w:name="BBDVA01AH011"/>
            <w:bookmarkEnd w:id="1223"/>
            <w:r>
              <w:rPr>
                <w:sz w:val="12"/>
              </w:rPr>
              <w:t>(241,350)</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224" w:name="BBDVA01AL011"/>
            <w:bookmarkEnd w:id="1224"/>
            <w:r>
              <w:rPr>
                <w:sz w:val="12"/>
              </w:rPr>
              <w:t>(214,224)</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ind w:left="60"/>
              <w:jc w:val="left"/>
              <w:rPr>
                <w:sz w:val="12"/>
              </w:rPr>
            </w:pPr>
            <w:bookmarkStart w:id="1225" w:name="BBDVA0100012" w:colFirst="0" w:colLast="0"/>
            <w:bookmarkStart w:id="1226" w:name="BBDVA01AI012" w:colFirst="3" w:colLast="3"/>
            <w:bookmarkStart w:id="1227" w:name="BBDVA01AM012" w:colFirst="5" w:colLast="5"/>
            <w:bookmarkEnd w:id="1219"/>
            <w:bookmarkEnd w:id="1220"/>
            <w:bookmarkEnd w:id="1221"/>
            <w:r>
              <w:rPr>
                <w:sz w:val="12"/>
              </w:rPr>
              <w:t>Communications</w:t>
            </w:r>
          </w:p>
        </w:tc>
        <w:tc>
          <w:tcPr>
            <w:tcW w:w="510" w:type="dxa"/>
            <w:tcBorders>
              <w:bottom w:val="single" w:sz="4" w:space="0" w:color="FFFFFF" w:themeColor="background1"/>
            </w:tcBorders>
            <w:shd w:val="solid" w:color="F3F3F3" w:fill="auto"/>
            <w:vAlign w:val="center"/>
          </w:tcPr>
          <w:p w:rsidR="00245B9F" w:rsidRPr="0011620D" w:rsidRDefault="009F0778" w:rsidP="00202DFC">
            <w:pPr>
              <w:pStyle w:val="Pr-formataoHTML"/>
              <w:divId w:val="855119167"/>
            </w:pPr>
            <w:hyperlink w:anchor="BBORD04" w:tooltip="Other operating income/expenses" w:history="1">
              <w:r w:rsidR="00245B9F">
                <w:rPr>
                  <w:rStyle w:val="Hyperlink"/>
                </w:rPr>
                <w:t>21.c</w:t>
              </w:r>
            </w:hyperlink>
            <w:bookmarkStart w:id="1228" w:name="BBDVA01AA012"/>
            <w:bookmarkEnd w:id="1228"/>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229" w:name="BBDVA01AH012"/>
            <w:bookmarkEnd w:id="1229"/>
            <w:r>
              <w:rPr>
                <w:sz w:val="12"/>
              </w:rPr>
              <w:t>(188,712)</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230" w:name="BBDVA01AL012"/>
            <w:bookmarkEnd w:id="1230"/>
            <w:r>
              <w:rPr>
                <w:sz w:val="12"/>
              </w:rPr>
              <w:t>(192,639)</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60"/>
              <w:jc w:val="left"/>
              <w:rPr>
                <w:sz w:val="12"/>
              </w:rPr>
            </w:pPr>
            <w:bookmarkStart w:id="1231" w:name="BBDVA0100013" w:colFirst="0" w:colLast="0"/>
            <w:bookmarkStart w:id="1232" w:name="BBDVA01AI013" w:colFirst="3" w:colLast="3"/>
            <w:bookmarkStart w:id="1233" w:name="BBDVA01AM013" w:colFirst="5" w:colLast="5"/>
            <w:bookmarkEnd w:id="1225"/>
            <w:bookmarkEnd w:id="1226"/>
            <w:bookmarkEnd w:id="1227"/>
            <w:r>
              <w:rPr>
                <w:sz w:val="12"/>
              </w:rPr>
              <w:t>Data processing</w:t>
            </w:r>
          </w:p>
        </w:tc>
        <w:tc>
          <w:tcPr>
            <w:tcW w:w="510" w:type="dxa"/>
            <w:tcBorders>
              <w:bottom w:val="single" w:sz="4" w:space="0" w:color="FFFFFF" w:themeColor="background1"/>
            </w:tcBorders>
            <w:shd w:val="solid" w:color="E6E6E6" w:fill="auto"/>
            <w:vAlign w:val="center"/>
          </w:tcPr>
          <w:p w:rsidR="00245B9F" w:rsidRPr="0011620D" w:rsidRDefault="009F0778" w:rsidP="00202DFC">
            <w:pPr>
              <w:pStyle w:val="Pr-formataoHTML"/>
              <w:divId w:val="1848475128"/>
            </w:pPr>
            <w:hyperlink w:anchor="BBORD04" w:tooltip="Other operating income/expenses" w:history="1">
              <w:r w:rsidR="00245B9F">
                <w:rPr>
                  <w:rStyle w:val="Hyperlink"/>
                </w:rPr>
                <w:t>21.c</w:t>
              </w:r>
            </w:hyperlink>
            <w:bookmarkStart w:id="1234" w:name="BBDVA01AA013"/>
            <w:bookmarkEnd w:id="1234"/>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235" w:name="BBDVA01AH013"/>
            <w:bookmarkEnd w:id="1235"/>
            <w:r>
              <w:rPr>
                <w:sz w:val="12"/>
              </w:rPr>
              <w:t>(130,429)</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236" w:name="BBDVA01AL013"/>
            <w:bookmarkEnd w:id="1236"/>
            <w:r>
              <w:rPr>
                <w:sz w:val="12"/>
              </w:rPr>
              <w:t>(111,577)</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ind w:left="60"/>
              <w:jc w:val="left"/>
              <w:rPr>
                <w:sz w:val="12"/>
              </w:rPr>
            </w:pPr>
            <w:bookmarkStart w:id="1237" w:name="BBDVA0100014" w:colFirst="0" w:colLast="0"/>
            <w:bookmarkStart w:id="1238" w:name="BBDVA01AI014" w:colFirst="3" w:colLast="3"/>
            <w:bookmarkStart w:id="1239" w:name="BBDVA01AM014" w:colFirst="5" w:colLast="5"/>
            <w:bookmarkEnd w:id="1231"/>
            <w:bookmarkEnd w:id="1232"/>
            <w:bookmarkEnd w:id="1233"/>
            <w:r>
              <w:rPr>
                <w:sz w:val="12"/>
              </w:rPr>
              <w:t>Transportation</w:t>
            </w:r>
          </w:p>
        </w:tc>
        <w:tc>
          <w:tcPr>
            <w:tcW w:w="510" w:type="dxa"/>
            <w:tcBorders>
              <w:bottom w:val="single" w:sz="4" w:space="0" w:color="FFFFFF" w:themeColor="background1"/>
            </w:tcBorders>
            <w:shd w:val="solid" w:color="F3F3F3" w:fill="auto"/>
            <w:vAlign w:val="center"/>
          </w:tcPr>
          <w:p w:rsidR="00245B9F" w:rsidRPr="0011620D" w:rsidRDefault="009F0778" w:rsidP="00202DFC">
            <w:pPr>
              <w:pStyle w:val="Pr-formataoHTML"/>
              <w:divId w:val="972099649"/>
            </w:pPr>
            <w:hyperlink w:anchor="BBORD04" w:tooltip="Other operating income/expenses" w:history="1">
              <w:r w:rsidR="00245B9F">
                <w:rPr>
                  <w:rStyle w:val="Hyperlink"/>
                </w:rPr>
                <w:t>21.c</w:t>
              </w:r>
            </w:hyperlink>
            <w:bookmarkStart w:id="1240" w:name="BBDVA01AA014"/>
            <w:bookmarkEnd w:id="1240"/>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241" w:name="BBDVA01AH014"/>
            <w:bookmarkEnd w:id="1241"/>
            <w:r>
              <w:rPr>
                <w:sz w:val="12"/>
              </w:rPr>
              <w:t>(180,669)</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242" w:name="BBDVA01AL014"/>
            <w:bookmarkEnd w:id="1242"/>
            <w:r>
              <w:rPr>
                <w:sz w:val="12"/>
              </w:rPr>
              <w:t>(200,799)</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60"/>
              <w:jc w:val="left"/>
              <w:rPr>
                <w:sz w:val="12"/>
              </w:rPr>
            </w:pPr>
            <w:bookmarkStart w:id="1243" w:name="BBDVA0100015" w:colFirst="0" w:colLast="0"/>
            <w:bookmarkStart w:id="1244" w:name="BBDVA01AI015" w:colFirst="3" w:colLast="3"/>
            <w:bookmarkStart w:id="1245" w:name="BBDVA01AM015" w:colFirst="5" w:colLast="5"/>
            <w:bookmarkEnd w:id="1237"/>
            <w:bookmarkEnd w:id="1238"/>
            <w:bookmarkEnd w:id="1239"/>
            <w:r>
              <w:rPr>
                <w:sz w:val="12"/>
              </w:rPr>
              <w:t>Security services</w:t>
            </w:r>
          </w:p>
        </w:tc>
        <w:tc>
          <w:tcPr>
            <w:tcW w:w="510" w:type="dxa"/>
            <w:tcBorders>
              <w:bottom w:val="single" w:sz="4" w:space="0" w:color="FFFFFF" w:themeColor="background1"/>
            </w:tcBorders>
            <w:shd w:val="solid" w:color="E6E6E6" w:fill="auto"/>
            <w:vAlign w:val="center"/>
          </w:tcPr>
          <w:p w:rsidR="00245B9F" w:rsidRPr="0011620D" w:rsidRDefault="009F0778" w:rsidP="00202DFC">
            <w:pPr>
              <w:pStyle w:val="Pr-formataoHTML"/>
              <w:divId w:val="1144081023"/>
            </w:pPr>
            <w:hyperlink w:anchor="BBORD04" w:tooltip="Other operating income/expenses" w:history="1">
              <w:r w:rsidR="00245B9F">
                <w:rPr>
                  <w:rStyle w:val="Hyperlink"/>
                </w:rPr>
                <w:t>21.c</w:t>
              </w:r>
            </w:hyperlink>
            <w:bookmarkStart w:id="1246" w:name="BBDVA01AA015"/>
            <w:bookmarkEnd w:id="1246"/>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247" w:name="BBDVA01AH015"/>
            <w:bookmarkEnd w:id="1247"/>
            <w:r>
              <w:rPr>
                <w:sz w:val="12"/>
              </w:rPr>
              <w:t>(285,126)</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248" w:name="BBDVA01AL015"/>
            <w:bookmarkEnd w:id="1248"/>
            <w:r>
              <w:rPr>
                <w:sz w:val="12"/>
              </w:rPr>
              <w:t>(281,951)</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ind w:left="60"/>
              <w:jc w:val="left"/>
              <w:rPr>
                <w:sz w:val="12"/>
              </w:rPr>
            </w:pPr>
            <w:bookmarkStart w:id="1249" w:name="BBDVA0100016" w:colFirst="0" w:colLast="0"/>
            <w:bookmarkStart w:id="1250" w:name="BBDVA01AI016" w:colFirst="3" w:colLast="3"/>
            <w:bookmarkStart w:id="1251" w:name="BBDVA01AM016" w:colFirst="5" w:colLast="5"/>
            <w:bookmarkEnd w:id="1243"/>
            <w:bookmarkEnd w:id="1244"/>
            <w:bookmarkEnd w:id="1245"/>
            <w:r>
              <w:rPr>
                <w:sz w:val="12"/>
              </w:rPr>
              <w:t>Financial system services</w:t>
            </w:r>
          </w:p>
        </w:tc>
        <w:tc>
          <w:tcPr>
            <w:tcW w:w="510" w:type="dxa"/>
            <w:tcBorders>
              <w:bottom w:val="single" w:sz="4" w:space="0" w:color="FFFFFF" w:themeColor="background1"/>
            </w:tcBorders>
            <w:shd w:val="solid" w:color="F3F3F3" w:fill="auto"/>
            <w:vAlign w:val="center"/>
          </w:tcPr>
          <w:p w:rsidR="00245B9F" w:rsidRPr="0011620D" w:rsidRDefault="009F0778" w:rsidP="00202DFC">
            <w:pPr>
              <w:pStyle w:val="Pr-formataoHTML"/>
              <w:divId w:val="616639831"/>
            </w:pPr>
            <w:hyperlink w:anchor="BBORD04" w:tooltip="Other operating income/expenses" w:history="1">
              <w:r w:rsidR="00245B9F">
                <w:rPr>
                  <w:rStyle w:val="Hyperlink"/>
                </w:rPr>
                <w:t>21.c</w:t>
              </w:r>
            </w:hyperlink>
            <w:bookmarkStart w:id="1252" w:name="BBDVA01AA016"/>
            <w:bookmarkEnd w:id="1252"/>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253" w:name="BBDVA01AH016"/>
            <w:bookmarkEnd w:id="1253"/>
            <w:r>
              <w:rPr>
                <w:sz w:val="12"/>
              </w:rPr>
              <w:t>(207,225)</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254" w:name="BBDVA01AL016"/>
            <w:bookmarkEnd w:id="1254"/>
            <w:r>
              <w:rPr>
                <w:sz w:val="12"/>
              </w:rPr>
              <w:t>(182,006)</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60"/>
              <w:jc w:val="left"/>
              <w:rPr>
                <w:sz w:val="12"/>
              </w:rPr>
            </w:pPr>
            <w:bookmarkStart w:id="1255" w:name="BBDVA0100017" w:colFirst="0" w:colLast="0"/>
            <w:bookmarkStart w:id="1256" w:name="BBDVA01AI017" w:colFirst="3" w:colLast="3"/>
            <w:bookmarkStart w:id="1257" w:name="BBDVA01AM017" w:colFirst="5" w:colLast="5"/>
            <w:bookmarkEnd w:id="1249"/>
            <w:bookmarkEnd w:id="1250"/>
            <w:bookmarkEnd w:id="1251"/>
            <w:r>
              <w:rPr>
                <w:sz w:val="12"/>
              </w:rPr>
              <w:t>Advertising and marketing</w:t>
            </w:r>
          </w:p>
        </w:tc>
        <w:tc>
          <w:tcPr>
            <w:tcW w:w="510" w:type="dxa"/>
            <w:tcBorders>
              <w:bottom w:val="single" w:sz="4" w:space="0" w:color="FFFFFF" w:themeColor="background1"/>
            </w:tcBorders>
            <w:shd w:val="solid" w:color="E6E6E6" w:fill="auto"/>
            <w:vAlign w:val="center"/>
          </w:tcPr>
          <w:p w:rsidR="00245B9F" w:rsidRPr="0011620D" w:rsidRDefault="009F0778" w:rsidP="00202DFC">
            <w:pPr>
              <w:pStyle w:val="Pr-formataoHTML"/>
              <w:divId w:val="950866289"/>
            </w:pPr>
            <w:hyperlink w:anchor="BBORD04" w:tooltip="Other operating income/expenses" w:history="1">
              <w:r w:rsidR="00245B9F">
                <w:rPr>
                  <w:rStyle w:val="Hyperlink"/>
                </w:rPr>
                <w:t>21.c</w:t>
              </w:r>
            </w:hyperlink>
            <w:bookmarkStart w:id="1258" w:name="BBDVA01AA017"/>
            <w:bookmarkEnd w:id="1258"/>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259" w:name="BBDVA01AH017"/>
            <w:bookmarkEnd w:id="1259"/>
            <w:r>
              <w:rPr>
                <w:sz w:val="12"/>
              </w:rPr>
              <w:t>(90,896)</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260" w:name="BBDVA01AL017"/>
            <w:bookmarkEnd w:id="1260"/>
            <w:r>
              <w:rPr>
                <w:sz w:val="12"/>
              </w:rPr>
              <w:t>(89,513)</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ind w:left="60"/>
              <w:jc w:val="left"/>
              <w:rPr>
                <w:sz w:val="12"/>
              </w:rPr>
            </w:pPr>
            <w:bookmarkStart w:id="1261" w:name="BBDVA0100049" w:colFirst="0" w:colLast="0"/>
            <w:bookmarkStart w:id="1262" w:name="BBDVA01AI049" w:colFirst="3" w:colLast="3"/>
            <w:bookmarkStart w:id="1263" w:name="BBDVA01AM049" w:colFirst="5" w:colLast="5"/>
            <w:bookmarkEnd w:id="1255"/>
            <w:bookmarkEnd w:id="1256"/>
            <w:bookmarkEnd w:id="1257"/>
            <w:r>
              <w:rPr>
                <w:sz w:val="12"/>
              </w:rPr>
              <w:t>Maintenance and upkeep</w:t>
            </w:r>
          </w:p>
        </w:tc>
        <w:tc>
          <w:tcPr>
            <w:tcW w:w="510" w:type="dxa"/>
            <w:tcBorders>
              <w:bottom w:val="single" w:sz="4" w:space="0" w:color="FFFFFF" w:themeColor="background1"/>
            </w:tcBorders>
            <w:shd w:val="solid" w:color="F3F3F3" w:fill="auto"/>
            <w:vAlign w:val="center"/>
          </w:tcPr>
          <w:p w:rsidR="00245B9F" w:rsidRPr="0011620D" w:rsidRDefault="009F0778" w:rsidP="00202DFC">
            <w:pPr>
              <w:pStyle w:val="Pr-formataoHTML"/>
              <w:divId w:val="29690129"/>
            </w:pPr>
            <w:hyperlink w:anchor="BBORD04" w:tooltip="Other operating income/expenses" w:history="1">
              <w:r w:rsidR="00245B9F">
                <w:rPr>
                  <w:rStyle w:val="Hyperlink"/>
                </w:rPr>
                <w:t>21.c</w:t>
              </w:r>
            </w:hyperlink>
            <w:bookmarkStart w:id="1264" w:name="BBDVA01AA049"/>
            <w:bookmarkEnd w:id="1264"/>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265" w:name="BBDVA01AH049"/>
            <w:bookmarkEnd w:id="1265"/>
            <w:r>
              <w:rPr>
                <w:sz w:val="12"/>
              </w:rPr>
              <w:t>(186,307)</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266" w:name="BBDVA01AL049"/>
            <w:bookmarkEnd w:id="1266"/>
            <w:r>
              <w:rPr>
                <w:sz w:val="12"/>
              </w:rPr>
              <w:t>(188,398)</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60"/>
              <w:jc w:val="left"/>
              <w:rPr>
                <w:sz w:val="12"/>
              </w:rPr>
            </w:pPr>
            <w:bookmarkStart w:id="1267" w:name="BBDVA0100018" w:colFirst="0" w:colLast="0"/>
            <w:bookmarkStart w:id="1268" w:name="BBDVA01AA018" w:colFirst="1" w:colLast="1"/>
            <w:bookmarkStart w:id="1269" w:name="BBDVA01AI018" w:colFirst="3" w:colLast="3"/>
            <w:bookmarkStart w:id="1270" w:name="BBDVA01AM018" w:colFirst="5" w:colLast="5"/>
            <w:bookmarkEnd w:id="1261"/>
            <w:bookmarkEnd w:id="1262"/>
            <w:bookmarkEnd w:id="1263"/>
            <w:r>
              <w:rPr>
                <w:sz w:val="12"/>
              </w:rPr>
              <w:t>Other</w:t>
            </w:r>
          </w:p>
        </w:tc>
        <w:tc>
          <w:tcPr>
            <w:tcW w:w="510"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271" w:name="BBDVA01AH018"/>
            <w:bookmarkEnd w:id="1271"/>
            <w:r>
              <w:rPr>
                <w:sz w:val="12"/>
              </w:rPr>
              <w:t>(140,638)</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272" w:name="BBDVA01AL018"/>
            <w:bookmarkEnd w:id="1272"/>
            <w:r>
              <w:rPr>
                <w:sz w:val="12"/>
              </w:rPr>
              <w:t>(133,769)</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jc w:val="left"/>
              <w:rPr>
                <w:b/>
                <w:sz w:val="12"/>
              </w:rPr>
            </w:pPr>
            <w:bookmarkStart w:id="1273" w:name="BBDVA0100019" w:colFirst="0" w:colLast="0"/>
            <w:bookmarkStart w:id="1274" w:name="BBDVA01AA019" w:colFirst="1" w:colLast="1"/>
            <w:bookmarkStart w:id="1275" w:name="BBDVA01AI019" w:colFirst="3" w:colLast="3"/>
            <w:bookmarkStart w:id="1276" w:name="BBDVA01AM019" w:colFirst="5" w:colLast="5"/>
            <w:bookmarkEnd w:id="1267"/>
            <w:bookmarkEnd w:id="1268"/>
            <w:bookmarkEnd w:id="1269"/>
            <w:bookmarkEnd w:id="1270"/>
            <w:r>
              <w:rPr>
                <w:b/>
                <w:sz w:val="12"/>
              </w:rPr>
              <w:t>Gross added value</w:t>
            </w:r>
          </w:p>
        </w:tc>
        <w:tc>
          <w:tcPr>
            <w:tcW w:w="510"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bookmarkStart w:id="1277" w:name="BBDVA01AH019"/>
            <w:bookmarkEnd w:id="1277"/>
            <w:r>
              <w:rPr>
                <w:b/>
                <w:sz w:val="12"/>
              </w:rPr>
              <w:t>8,461,974</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bookmarkStart w:id="1278" w:name="BBDVA01AL019"/>
            <w:bookmarkEnd w:id="1278"/>
            <w:r>
              <w:rPr>
                <w:b/>
                <w:sz w:val="12"/>
              </w:rPr>
              <w:t>12,180,154</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60"/>
              <w:jc w:val="left"/>
              <w:rPr>
                <w:sz w:val="12"/>
              </w:rPr>
            </w:pPr>
            <w:bookmarkStart w:id="1279" w:name="BBDVA0100020" w:colFirst="0" w:colLast="0"/>
            <w:bookmarkStart w:id="1280" w:name="BBDVA01AI020" w:colFirst="3" w:colLast="3"/>
            <w:bookmarkStart w:id="1281" w:name="BBDVA01AM020" w:colFirst="5" w:colLast="5"/>
            <w:bookmarkEnd w:id="1273"/>
            <w:bookmarkEnd w:id="1274"/>
            <w:bookmarkEnd w:id="1275"/>
            <w:bookmarkEnd w:id="1276"/>
            <w:r>
              <w:rPr>
                <w:sz w:val="12"/>
              </w:rPr>
              <w:t>Depreciation and amortization</w:t>
            </w:r>
          </w:p>
        </w:tc>
        <w:tc>
          <w:tcPr>
            <w:tcW w:w="510" w:type="dxa"/>
            <w:tcBorders>
              <w:bottom w:val="single" w:sz="4" w:space="0" w:color="FFFFFF" w:themeColor="background1"/>
            </w:tcBorders>
            <w:shd w:val="solid" w:color="E6E6E6" w:fill="auto"/>
            <w:vAlign w:val="center"/>
          </w:tcPr>
          <w:p w:rsidR="00245B9F" w:rsidRPr="0011620D" w:rsidRDefault="009F0778" w:rsidP="00202DFC">
            <w:pPr>
              <w:pStyle w:val="Pr-formataoHTML"/>
              <w:divId w:val="1986273809"/>
            </w:pPr>
            <w:hyperlink w:anchor="BBORD04" w:tooltip="Other operating income/expenses" w:history="1">
              <w:r w:rsidR="00245B9F">
                <w:rPr>
                  <w:rStyle w:val="Hyperlink"/>
                </w:rPr>
                <w:t>21.c</w:t>
              </w:r>
            </w:hyperlink>
            <w:bookmarkStart w:id="1282" w:name="BBDVA01AA020"/>
            <w:bookmarkEnd w:id="1282"/>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283" w:name="BBDVA01AH020"/>
            <w:bookmarkEnd w:id="1283"/>
            <w:r>
              <w:rPr>
                <w:sz w:val="12"/>
              </w:rPr>
              <w:t>(771,554)</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284" w:name="BBDVA01AL020"/>
            <w:bookmarkEnd w:id="1284"/>
            <w:r>
              <w:rPr>
                <w:sz w:val="12"/>
              </w:rPr>
              <w:t>(777,208)</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jc w:val="left"/>
              <w:rPr>
                <w:b/>
                <w:sz w:val="12"/>
              </w:rPr>
            </w:pPr>
            <w:bookmarkStart w:id="1285" w:name="BBDVA0100021" w:colFirst="0" w:colLast="0"/>
            <w:bookmarkStart w:id="1286" w:name="BBDVA01AA021" w:colFirst="1" w:colLast="1"/>
            <w:bookmarkStart w:id="1287" w:name="BBDVA01AI021" w:colFirst="3" w:colLast="3"/>
            <w:bookmarkStart w:id="1288" w:name="BBDVA01AM021" w:colFirst="5" w:colLast="5"/>
            <w:bookmarkEnd w:id="1279"/>
            <w:bookmarkEnd w:id="1280"/>
            <w:bookmarkEnd w:id="1281"/>
            <w:r>
              <w:rPr>
                <w:b/>
                <w:sz w:val="12"/>
              </w:rPr>
              <w:t>Value added produced by entity</w:t>
            </w:r>
          </w:p>
        </w:tc>
        <w:tc>
          <w:tcPr>
            <w:tcW w:w="510"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bookmarkStart w:id="1289" w:name="BBDVA01AH021"/>
            <w:bookmarkEnd w:id="1289"/>
            <w:r>
              <w:rPr>
                <w:b/>
                <w:sz w:val="12"/>
              </w:rPr>
              <w:t>7,690,420</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bookmarkStart w:id="1290" w:name="BBDVA01AL021"/>
            <w:bookmarkEnd w:id="1290"/>
            <w:r>
              <w:rPr>
                <w:b/>
                <w:sz w:val="12"/>
              </w:rPr>
              <w:t>11,402,946</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jc w:val="left"/>
              <w:rPr>
                <w:b/>
                <w:sz w:val="12"/>
              </w:rPr>
            </w:pPr>
            <w:bookmarkStart w:id="1291" w:name="BBDVA0100022" w:colFirst="0" w:colLast="0"/>
            <w:bookmarkStart w:id="1292" w:name="BBDVA01AA022" w:colFirst="1" w:colLast="1"/>
            <w:bookmarkStart w:id="1293" w:name="BBDVA01AI022" w:colFirst="3" w:colLast="3"/>
            <w:bookmarkStart w:id="1294" w:name="BBDVA01AM022" w:colFirst="5" w:colLast="5"/>
            <w:bookmarkEnd w:id="1285"/>
            <w:bookmarkEnd w:id="1286"/>
            <w:bookmarkEnd w:id="1287"/>
            <w:bookmarkEnd w:id="1288"/>
            <w:r>
              <w:rPr>
                <w:b/>
                <w:sz w:val="12"/>
              </w:rPr>
              <w:t>Value added received through transfer</w:t>
            </w:r>
          </w:p>
        </w:tc>
        <w:tc>
          <w:tcPr>
            <w:tcW w:w="510"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295" w:name="BBDVA01AH022"/>
            <w:bookmarkEnd w:id="1295"/>
            <w:r>
              <w:rPr>
                <w:b/>
                <w:sz w:val="12"/>
              </w:rPr>
              <w:t>668,758</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296" w:name="BBDVA01AL022"/>
            <w:bookmarkEnd w:id="1296"/>
            <w:r>
              <w:rPr>
                <w:b/>
                <w:sz w:val="12"/>
              </w:rPr>
              <w:t>1,019,793</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ind w:left="60"/>
              <w:jc w:val="left"/>
              <w:rPr>
                <w:sz w:val="12"/>
              </w:rPr>
            </w:pPr>
            <w:bookmarkStart w:id="1297" w:name="BBDVA0100023" w:colFirst="0" w:colLast="0"/>
            <w:bookmarkStart w:id="1298" w:name="BBDVA01AA023" w:colFirst="1" w:colLast="1"/>
            <w:bookmarkStart w:id="1299" w:name="BBDVA01AI023" w:colFirst="3" w:colLast="3"/>
            <w:bookmarkStart w:id="1300" w:name="BBDVA01AM023" w:colFirst="5" w:colLast="5"/>
            <w:bookmarkEnd w:id="1291"/>
            <w:bookmarkEnd w:id="1292"/>
            <w:bookmarkEnd w:id="1293"/>
            <w:bookmarkEnd w:id="1294"/>
            <w:r>
              <w:rPr>
                <w:sz w:val="12"/>
              </w:rPr>
              <w:t>Equity in associates and joint ventures</w:t>
            </w:r>
          </w:p>
        </w:tc>
        <w:tc>
          <w:tcPr>
            <w:tcW w:w="510"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301" w:name="BBDVA01AH023"/>
            <w:bookmarkEnd w:id="1301"/>
            <w:r>
              <w:rPr>
                <w:sz w:val="12"/>
              </w:rPr>
              <w:t>668,758</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302" w:name="BBDVA01AL023"/>
            <w:bookmarkEnd w:id="1302"/>
            <w:r>
              <w:rPr>
                <w:sz w:val="12"/>
              </w:rPr>
              <w:t>1,019,793</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jc w:val="left"/>
              <w:rPr>
                <w:b/>
                <w:sz w:val="12"/>
              </w:rPr>
            </w:pPr>
            <w:bookmarkStart w:id="1303" w:name="BBDVA0100024" w:colFirst="0" w:colLast="0"/>
            <w:bookmarkStart w:id="1304" w:name="BBDVA01AA024" w:colFirst="1" w:colLast="1"/>
            <w:bookmarkEnd w:id="1297"/>
            <w:bookmarkEnd w:id="1298"/>
            <w:bookmarkEnd w:id="1299"/>
            <w:bookmarkEnd w:id="1300"/>
            <w:r>
              <w:rPr>
                <w:b/>
                <w:sz w:val="12"/>
              </w:rPr>
              <w:t>Added value to distribute</w:t>
            </w:r>
          </w:p>
        </w:tc>
        <w:tc>
          <w:tcPr>
            <w:tcW w:w="510"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05" w:name="BBDVA01AH024"/>
            <w:bookmarkEnd w:id="1305"/>
            <w:r>
              <w:rPr>
                <w:b/>
                <w:sz w:val="12"/>
              </w:rPr>
              <w:t>8,359,178</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06" w:name="BBDVA01AI024"/>
            <w:bookmarkEnd w:id="1306"/>
            <w:r>
              <w:rPr>
                <w:b/>
                <w:sz w:val="12"/>
              </w:rPr>
              <w:t>100.00%</w:t>
            </w: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07" w:name="BBDVA01AL024"/>
            <w:bookmarkEnd w:id="1307"/>
            <w:r>
              <w:rPr>
                <w:b/>
                <w:sz w:val="12"/>
              </w:rPr>
              <w:t>12,422,739</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08" w:name="BBDVA01AM024"/>
            <w:bookmarkEnd w:id="1308"/>
            <w:r>
              <w:rPr>
                <w:b/>
                <w:sz w:val="12"/>
              </w:rPr>
              <w:t>100.00%</w:t>
            </w: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jc w:val="left"/>
              <w:rPr>
                <w:b/>
                <w:sz w:val="12"/>
              </w:rPr>
            </w:pPr>
            <w:bookmarkStart w:id="1309" w:name="BBDVA0100025" w:colFirst="0" w:colLast="0"/>
            <w:bookmarkStart w:id="1310" w:name="BBDVA01AA025" w:colFirst="1" w:colLast="1"/>
            <w:bookmarkEnd w:id="1303"/>
            <w:bookmarkEnd w:id="1304"/>
            <w:r>
              <w:rPr>
                <w:b/>
                <w:sz w:val="12"/>
              </w:rPr>
              <w:t>Value added distributed</w:t>
            </w:r>
          </w:p>
        </w:tc>
        <w:tc>
          <w:tcPr>
            <w:tcW w:w="510"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bookmarkStart w:id="1311" w:name="BBDVA01AH025"/>
            <w:bookmarkEnd w:id="1311"/>
            <w:r>
              <w:rPr>
                <w:b/>
                <w:sz w:val="12"/>
              </w:rPr>
              <w:t>8,359,178</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bookmarkStart w:id="1312" w:name="BBDVA01AI025"/>
            <w:bookmarkEnd w:id="1312"/>
            <w:r>
              <w:rPr>
                <w:b/>
                <w:sz w:val="12"/>
              </w:rPr>
              <w:t>100.00%</w:t>
            </w: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bookmarkStart w:id="1313" w:name="BBDVA01AL025"/>
            <w:bookmarkEnd w:id="1313"/>
            <w:r>
              <w:rPr>
                <w:b/>
                <w:sz w:val="12"/>
              </w:rPr>
              <w:t>12,422,739</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b/>
                <w:sz w:val="12"/>
              </w:rPr>
            </w:pPr>
            <w:bookmarkStart w:id="1314" w:name="BBDVA01AM025"/>
            <w:bookmarkEnd w:id="1314"/>
            <w:r>
              <w:rPr>
                <w:b/>
                <w:sz w:val="12"/>
              </w:rPr>
              <w:t>100.00%</w:t>
            </w: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60"/>
              <w:jc w:val="left"/>
              <w:rPr>
                <w:b/>
                <w:sz w:val="12"/>
              </w:rPr>
            </w:pPr>
            <w:bookmarkStart w:id="1315" w:name="BBDVA0100026" w:colFirst="0" w:colLast="0"/>
            <w:bookmarkStart w:id="1316" w:name="BBDVA01AA026" w:colFirst="1" w:colLast="1"/>
            <w:bookmarkEnd w:id="1309"/>
            <w:bookmarkEnd w:id="1310"/>
            <w:r>
              <w:rPr>
                <w:b/>
                <w:sz w:val="12"/>
              </w:rPr>
              <w:t>Personnel</w:t>
            </w:r>
          </w:p>
        </w:tc>
        <w:tc>
          <w:tcPr>
            <w:tcW w:w="510"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17" w:name="BBDVA01AH026"/>
            <w:bookmarkEnd w:id="1317"/>
            <w:r>
              <w:rPr>
                <w:b/>
                <w:sz w:val="12"/>
              </w:rPr>
              <w:t>5,100,750</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18" w:name="BBDVA01AI026"/>
            <w:bookmarkEnd w:id="1318"/>
            <w:r>
              <w:rPr>
                <w:b/>
                <w:sz w:val="12"/>
              </w:rPr>
              <w:t>61.01%</w:t>
            </w: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19" w:name="BBDVA01AL026"/>
            <w:bookmarkEnd w:id="1319"/>
            <w:r>
              <w:rPr>
                <w:b/>
                <w:sz w:val="12"/>
              </w:rPr>
              <w:t>5,180,807</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20" w:name="BBDVA01AM026"/>
            <w:bookmarkEnd w:id="1320"/>
            <w:r>
              <w:rPr>
                <w:b/>
                <w:sz w:val="12"/>
              </w:rPr>
              <w:t>41.70%</w:t>
            </w: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ind w:left="120"/>
              <w:jc w:val="left"/>
              <w:rPr>
                <w:sz w:val="12"/>
              </w:rPr>
            </w:pPr>
            <w:bookmarkStart w:id="1321" w:name="BBDVA0100027" w:colFirst="0" w:colLast="0"/>
            <w:bookmarkStart w:id="1322" w:name="BBDVA01AA027" w:colFirst="1" w:colLast="1"/>
            <w:bookmarkStart w:id="1323" w:name="BBDVA01AI027" w:colFirst="3" w:colLast="3"/>
            <w:bookmarkStart w:id="1324" w:name="BBDVA01AM027" w:colFirst="5" w:colLast="5"/>
            <w:bookmarkEnd w:id="1315"/>
            <w:bookmarkEnd w:id="1316"/>
            <w:r>
              <w:rPr>
                <w:sz w:val="12"/>
              </w:rPr>
              <w:t>Salaries and fees</w:t>
            </w:r>
          </w:p>
        </w:tc>
        <w:tc>
          <w:tcPr>
            <w:tcW w:w="510"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325" w:name="BBDVA01AH027"/>
            <w:bookmarkEnd w:id="1325"/>
            <w:r>
              <w:rPr>
                <w:sz w:val="12"/>
              </w:rPr>
              <w:t>3,081,066</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326" w:name="BBDVA01AL027"/>
            <w:bookmarkEnd w:id="1326"/>
            <w:r>
              <w:rPr>
                <w:sz w:val="12"/>
              </w:rPr>
              <w:t>3,259,181</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120"/>
              <w:jc w:val="left"/>
              <w:rPr>
                <w:sz w:val="12"/>
              </w:rPr>
            </w:pPr>
            <w:bookmarkStart w:id="1327" w:name="BBDVA0100028" w:colFirst="0" w:colLast="0"/>
            <w:bookmarkStart w:id="1328" w:name="BBDVA01AA028" w:colFirst="1" w:colLast="1"/>
            <w:bookmarkStart w:id="1329" w:name="BBDVA01AI028" w:colFirst="3" w:colLast="3"/>
            <w:bookmarkStart w:id="1330" w:name="BBDVA01AM028" w:colFirst="5" w:colLast="5"/>
            <w:bookmarkEnd w:id="1321"/>
            <w:bookmarkEnd w:id="1322"/>
            <w:bookmarkEnd w:id="1323"/>
            <w:bookmarkEnd w:id="1324"/>
            <w:r>
              <w:rPr>
                <w:sz w:val="12"/>
              </w:rPr>
              <w:t>Employee and directors profit sharing</w:t>
            </w:r>
          </w:p>
        </w:tc>
        <w:tc>
          <w:tcPr>
            <w:tcW w:w="510"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331" w:name="BBDVA01AH028"/>
            <w:bookmarkEnd w:id="1331"/>
            <w:r>
              <w:rPr>
                <w:sz w:val="12"/>
              </w:rPr>
              <w:t>414,626</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332" w:name="BBDVA01AL028"/>
            <w:bookmarkEnd w:id="1332"/>
            <w:r>
              <w:rPr>
                <w:sz w:val="12"/>
              </w:rPr>
              <w:t>516,365</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ind w:left="120"/>
              <w:jc w:val="left"/>
              <w:rPr>
                <w:sz w:val="12"/>
              </w:rPr>
            </w:pPr>
            <w:bookmarkStart w:id="1333" w:name="BBDVA0100029" w:colFirst="0" w:colLast="0"/>
            <w:bookmarkStart w:id="1334" w:name="BBDVA01AA029" w:colFirst="1" w:colLast="1"/>
            <w:bookmarkStart w:id="1335" w:name="BBDVA01AI029" w:colFirst="3" w:colLast="3"/>
            <w:bookmarkStart w:id="1336" w:name="BBDVA01AM029" w:colFirst="5" w:colLast="5"/>
            <w:bookmarkEnd w:id="1327"/>
            <w:bookmarkEnd w:id="1328"/>
            <w:bookmarkEnd w:id="1329"/>
            <w:bookmarkEnd w:id="1330"/>
            <w:r>
              <w:rPr>
                <w:sz w:val="12"/>
              </w:rPr>
              <w:t>Benefits and staff training</w:t>
            </w:r>
          </w:p>
        </w:tc>
        <w:tc>
          <w:tcPr>
            <w:tcW w:w="510"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337" w:name="BBDVA01AH029"/>
            <w:bookmarkEnd w:id="1337"/>
            <w:r>
              <w:rPr>
                <w:sz w:val="12"/>
              </w:rPr>
              <w:t>860,765</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338" w:name="BBDVA01AL029"/>
            <w:bookmarkEnd w:id="1338"/>
            <w:r>
              <w:rPr>
                <w:sz w:val="12"/>
              </w:rPr>
              <w:t>801,885</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120"/>
              <w:jc w:val="left"/>
              <w:rPr>
                <w:sz w:val="12"/>
              </w:rPr>
            </w:pPr>
            <w:bookmarkStart w:id="1339" w:name="BBDVA0100030" w:colFirst="0" w:colLast="0"/>
            <w:bookmarkStart w:id="1340" w:name="BBDVA01AA030" w:colFirst="1" w:colLast="1"/>
            <w:bookmarkStart w:id="1341" w:name="BBDVA01AI030" w:colFirst="3" w:colLast="3"/>
            <w:bookmarkStart w:id="1342" w:name="BBDVA01AM030" w:colFirst="5" w:colLast="5"/>
            <w:bookmarkEnd w:id="1333"/>
            <w:bookmarkEnd w:id="1334"/>
            <w:bookmarkEnd w:id="1335"/>
            <w:bookmarkEnd w:id="1336"/>
            <w:r>
              <w:rPr>
                <w:sz w:val="12"/>
              </w:rPr>
              <w:t>FGTS (Government severance indemnity fund for employees)</w:t>
            </w:r>
          </w:p>
        </w:tc>
        <w:tc>
          <w:tcPr>
            <w:tcW w:w="510"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343" w:name="BBDVA01AH030"/>
            <w:bookmarkEnd w:id="1343"/>
            <w:r>
              <w:rPr>
                <w:sz w:val="12"/>
              </w:rPr>
              <w:t>170,008</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344" w:name="BBDVA01AL030"/>
            <w:bookmarkEnd w:id="1344"/>
            <w:r>
              <w:rPr>
                <w:sz w:val="12"/>
              </w:rPr>
              <w:t>170,600</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ind w:left="120"/>
              <w:jc w:val="left"/>
              <w:rPr>
                <w:sz w:val="12"/>
              </w:rPr>
            </w:pPr>
            <w:bookmarkStart w:id="1345" w:name="BBDVA0100031" w:colFirst="0" w:colLast="0"/>
            <w:bookmarkStart w:id="1346" w:name="BBDVA01AA031" w:colFirst="1" w:colLast="1"/>
            <w:bookmarkStart w:id="1347" w:name="BBDVA01AI031" w:colFirst="3" w:colLast="3"/>
            <w:bookmarkStart w:id="1348" w:name="BBDVA01AM031" w:colFirst="5" w:colLast="5"/>
            <w:bookmarkEnd w:id="1339"/>
            <w:bookmarkEnd w:id="1340"/>
            <w:bookmarkEnd w:id="1341"/>
            <w:bookmarkEnd w:id="1342"/>
            <w:r>
              <w:rPr>
                <w:sz w:val="12"/>
              </w:rPr>
              <w:t>Other charges</w:t>
            </w:r>
          </w:p>
        </w:tc>
        <w:tc>
          <w:tcPr>
            <w:tcW w:w="510"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349" w:name="BBDVA01AH031"/>
            <w:bookmarkEnd w:id="1349"/>
            <w:r>
              <w:rPr>
                <w:sz w:val="12"/>
              </w:rPr>
              <w:t>574,285</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350" w:name="BBDVA01AL031"/>
            <w:bookmarkEnd w:id="1350"/>
            <w:r>
              <w:rPr>
                <w:sz w:val="12"/>
              </w:rPr>
              <w:t>432,776</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60"/>
              <w:jc w:val="left"/>
              <w:rPr>
                <w:b/>
                <w:sz w:val="12"/>
              </w:rPr>
            </w:pPr>
            <w:bookmarkStart w:id="1351" w:name="BBDVA0100032" w:colFirst="0" w:colLast="0"/>
            <w:bookmarkStart w:id="1352" w:name="BBDVA01AA032" w:colFirst="1" w:colLast="1"/>
            <w:bookmarkEnd w:id="1345"/>
            <w:bookmarkEnd w:id="1346"/>
            <w:bookmarkEnd w:id="1347"/>
            <w:bookmarkEnd w:id="1348"/>
            <w:r>
              <w:rPr>
                <w:b/>
                <w:sz w:val="12"/>
              </w:rPr>
              <w:t>Taxes, rates and contributions</w:t>
            </w:r>
          </w:p>
        </w:tc>
        <w:tc>
          <w:tcPr>
            <w:tcW w:w="510"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53" w:name="BBDVA01AH032"/>
            <w:bookmarkEnd w:id="1353"/>
            <w:r>
              <w:rPr>
                <w:b/>
                <w:sz w:val="12"/>
              </w:rPr>
              <w:t>(625,678)</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54" w:name="BBDVA01AI032"/>
            <w:bookmarkEnd w:id="1354"/>
            <w:r>
              <w:rPr>
                <w:b/>
                <w:sz w:val="12"/>
              </w:rPr>
              <w:t>(7.48%)</w:t>
            </w: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55" w:name="BBDVA01AL032"/>
            <w:bookmarkEnd w:id="1355"/>
            <w:r>
              <w:rPr>
                <w:b/>
                <w:sz w:val="12"/>
              </w:rPr>
              <w:t>2,515,462</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56" w:name="BBDVA01AM032"/>
            <w:bookmarkEnd w:id="1356"/>
            <w:r>
              <w:rPr>
                <w:b/>
                <w:sz w:val="12"/>
              </w:rPr>
              <w:t>20.25%</w:t>
            </w: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ind w:left="120"/>
              <w:jc w:val="left"/>
              <w:rPr>
                <w:sz w:val="12"/>
              </w:rPr>
            </w:pPr>
            <w:bookmarkStart w:id="1357" w:name="BBDVA0100033" w:colFirst="0" w:colLast="0"/>
            <w:bookmarkStart w:id="1358" w:name="BBDVA01AA033" w:colFirst="1" w:colLast="1"/>
            <w:bookmarkStart w:id="1359" w:name="BBDVA01AI033" w:colFirst="3" w:colLast="3"/>
            <w:bookmarkStart w:id="1360" w:name="BBDVA01AM033" w:colFirst="5" w:colLast="5"/>
            <w:bookmarkEnd w:id="1351"/>
            <w:bookmarkEnd w:id="1352"/>
            <w:r>
              <w:rPr>
                <w:sz w:val="12"/>
              </w:rPr>
              <w:t>Federal</w:t>
            </w:r>
          </w:p>
        </w:tc>
        <w:tc>
          <w:tcPr>
            <w:tcW w:w="510"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361" w:name="BBDVA01AH033"/>
            <w:bookmarkEnd w:id="1361"/>
            <w:r>
              <w:rPr>
                <w:sz w:val="12"/>
              </w:rPr>
              <w:t>(1,028,203)</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362" w:name="BBDVA01AL033"/>
            <w:bookmarkEnd w:id="1362"/>
            <w:r>
              <w:rPr>
                <w:sz w:val="12"/>
              </w:rPr>
              <w:t>2,099,898</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120"/>
              <w:jc w:val="left"/>
              <w:rPr>
                <w:sz w:val="12"/>
              </w:rPr>
            </w:pPr>
            <w:bookmarkStart w:id="1363" w:name="BBDVA0100034" w:colFirst="0" w:colLast="0"/>
            <w:bookmarkStart w:id="1364" w:name="BBDVA01AA034" w:colFirst="1" w:colLast="1"/>
            <w:bookmarkStart w:id="1365" w:name="BBDVA01AI034" w:colFirst="3" w:colLast="3"/>
            <w:bookmarkStart w:id="1366" w:name="BBDVA01AM034" w:colFirst="5" w:colLast="5"/>
            <w:bookmarkEnd w:id="1357"/>
            <w:bookmarkEnd w:id="1358"/>
            <w:bookmarkEnd w:id="1359"/>
            <w:bookmarkEnd w:id="1360"/>
            <w:r>
              <w:rPr>
                <w:sz w:val="12"/>
              </w:rPr>
              <w:t>State</w:t>
            </w:r>
          </w:p>
        </w:tc>
        <w:tc>
          <w:tcPr>
            <w:tcW w:w="510"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367" w:name="BBDVA01AH034"/>
            <w:bookmarkEnd w:id="1367"/>
            <w:r>
              <w:rPr>
                <w:sz w:val="12"/>
              </w:rPr>
              <w:t>429</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368" w:name="BBDVA01AL034"/>
            <w:bookmarkEnd w:id="1368"/>
            <w:r>
              <w:rPr>
                <w:sz w:val="12"/>
              </w:rPr>
              <w:t>286</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ind w:left="120"/>
              <w:jc w:val="left"/>
              <w:rPr>
                <w:sz w:val="12"/>
              </w:rPr>
            </w:pPr>
            <w:bookmarkStart w:id="1369" w:name="BBDVA0100035" w:colFirst="0" w:colLast="0"/>
            <w:bookmarkStart w:id="1370" w:name="BBDVA01AA035" w:colFirst="1" w:colLast="1"/>
            <w:bookmarkStart w:id="1371" w:name="BBDVA01AI035" w:colFirst="3" w:colLast="3"/>
            <w:bookmarkStart w:id="1372" w:name="BBDVA01AM035" w:colFirst="5" w:colLast="5"/>
            <w:bookmarkEnd w:id="1363"/>
            <w:bookmarkEnd w:id="1364"/>
            <w:bookmarkEnd w:id="1365"/>
            <w:bookmarkEnd w:id="1366"/>
            <w:r>
              <w:rPr>
                <w:sz w:val="12"/>
              </w:rPr>
              <w:t>Municipal</w:t>
            </w:r>
          </w:p>
        </w:tc>
        <w:tc>
          <w:tcPr>
            <w:tcW w:w="510"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373" w:name="BBDVA01AH035"/>
            <w:bookmarkEnd w:id="1373"/>
            <w:r>
              <w:rPr>
                <w:sz w:val="12"/>
              </w:rPr>
              <w:t>402,096</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374" w:name="BBDVA01AL035"/>
            <w:bookmarkEnd w:id="1374"/>
            <w:r>
              <w:rPr>
                <w:sz w:val="12"/>
              </w:rPr>
              <w:t>415,278</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60"/>
              <w:jc w:val="left"/>
              <w:rPr>
                <w:b/>
                <w:sz w:val="12"/>
              </w:rPr>
            </w:pPr>
            <w:bookmarkStart w:id="1375" w:name="BBDVA0100036" w:colFirst="0" w:colLast="0"/>
            <w:bookmarkStart w:id="1376" w:name="BBDVA01AA036" w:colFirst="1" w:colLast="1"/>
            <w:bookmarkEnd w:id="1369"/>
            <w:bookmarkEnd w:id="1370"/>
            <w:bookmarkEnd w:id="1371"/>
            <w:bookmarkEnd w:id="1372"/>
            <w:r>
              <w:rPr>
                <w:b/>
                <w:sz w:val="12"/>
              </w:rPr>
              <w:t>Interest on third parties' capital</w:t>
            </w:r>
          </w:p>
        </w:tc>
        <w:tc>
          <w:tcPr>
            <w:tcW w:w="510"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77" w:name="BBDVA01AH036"/>
            <w:bookmarkEnd w:id="1377"/>
            <w:r>
              <w:rPr>
                <w:b/>
                <w:sz w:val="12"/>
              </w:rPr>
              <w:t>329,084</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78" w:name="BBDVA01AI036"/>
            <w:bookmarkEnd w:id="1378"/>
            <w:r>
              <w:rPr>
                <w:b/>
                <w:sz w:val="12"/>
              </w:rPr>
              <w:t>3.94%</w:t>
            </w: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79" w:name="BBDVA01AL036"/>
            <w:bookmarkEnd w:id="1379"/>
            <w:r>
              <w:rPr>
                <w:b/>
                <w:sz w:val="12"/>
              </w:rPr>
              <w:t>331,284</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80" w:name="BBDVA01AM036"/>
            <w:bookmarkEnd w:id="1380"/>
            <w:r>
              <w:rPr>
                <w:b/>
                <w:sz w:val="12"/>
              </w:rPr>
              <w:t>2.67%</w:t>
            </w: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ind w:left="120"/>
              <w:jc w:val="left"/>
              <w:rPr>
                <w:sz w:val="12"/>
              </w:rPr>
            </w:pPr>
            <w:bookmarkStart w:id="1381" w:name="BBDVA0100037" w:colFirst="0" w:colLast="0"/>
            <w:bookmarkStart w:id="1382" w:name="BBDVA01AI037" w:colFirst="3" w:colLast="3"/>
            <w:bookmarkStart w:id="1383" w:name="BBDVA01AM037" w:colFirst="5" w:colLast="5"/>
            <w:bookmarkEnd w:id="1375"/>
            <w:bookmarkEnd w:id="1376"/>
            <w:r>
              <w:rPr>
                <w:sz w:val="12"/>
              </w:rPr>
              <w:t>Rent</w:t>
            </w:r>
          </w:p>
        </w:tc>
        <w:tc>
          <w:tcPr>
            <w:tcW w:w="510" w:type="dxa"/>
            <w:tcBorders>
              <w:bottom w:val="single" w:sz="4" w:space="0" w:color="FFFFFF" w:themeColor="background1"/>
            </w:tcBorders>
            <w:shd w:val="solid" w:color="F3F3F3" w:fill="auto"/>
            <w:vAlign w:val="center"/>
          </w:tcPr>
          <w:p w:rsidR="00245B9F" w:rsidRPr="0011620D" w:rsidRDefault="009F0778" w:rsidP="00202DFC">
            <w:pPr>
              <w:pStyle w:val="Pr-formataoHTML"/>
              <w:divId w:val="1596478484"/>
            </w:pPr>
            <w:hyperlink w:anchor="BBORD04" w:tooltip="Other operating income/expenses" w:history="1">
              <w:r w:rsidR="00245B9F">
                <w:rPr>
                  <w:rStyle w:val="Hyperlink"/>
                </w:rPr>
                <w:t>21.c</w:t>
              </w:r>
            </w:hyperlink>
            <w:bookmarkStart w:id="1384" w:name="BBDVA01AA037"/>
            <w:bookmarkEnd w:id="1384"/>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385" w:name="BBDVA01AH037"/>
            <w:bookmarkEnd w:id="1385"/>
            <w:r>
              <w:rPr>
                <w:sz w:val="12"/>
              </w:rPr>
              <w:t>329,084</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386" w:name="BBDVA01AL037"/>
            <w:bookmarkEnd w:id="1386"/>
            <w:r>
              <w:rPr>
                <w:sz w:val="12"/>
              </w:rPr>
              <w:t>331,284</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60"/>
              <w:jc w:val="left"/>
              <w:rPr>
                <w:b/>
                <w:sz w:val="12"/>
              </w:rPr>
            </w:pPr>
            <w:bookmarkStart w:id="1387" w:name="BBDVA0100038" w:colFirst="0" w:colLast="0"/>
            <w:bookmarkEnd w:id="1381"/>
            <w:bookmarkEnd w:id="1382"/>
            <w:bookmarkEnd w:id="1383"/>
            <w:r>
              <w:rPr>
                <w:b/>
                <w:sz w:val="12"/>
              </w:rPr>
              <w:t>Interest on own capital</w:t>
            </w:r>
          </w:p>
        </w:tc>
        <w:tc>
          <w:tcPr>
            <w:tcW w:w="510" w:type="dxa"/>
            <w:tcBorders>
              <w:bottom w:val="single" w:sz="4" w:space="0" w:color="FFFFFF" w:themeColor="background1"/>
            </w:tcBorders>
            <w:shd w:val="solid" w:color="E6E6E6" w:fill="auto"/>
            <w:vAlign w:val="center"/>
          </w:tcPr>
          <w:p w:rsidR="00245B9F" w:rsidRPr="0011620D" w:rsidRDefault="009F0778" w:rsidP="00202DFC">
            <w:pPr>
              <w:pStyle w:val="Pr-formataoHTML"/>
              <w:divId w:val="697900288"/>
              <w:rPr>
                <w:b/>
              </w:rPr>
            </w:pPr>
            <w:hyperlink w:anchor="BBPLI04" w:history="1">
              <w:r w:rsidR="00245B9F">
                <w:rPr>
                  <w:rStyle w:val="Hyperlink"/>
                </w:rPr>
                <w:t>23.g</w:t>
              </w:r>
            </w:hyperlink>
            <w:bookmarkStart w:id="1388" w:name="BBDVA01AA038"/>
            <w:bookmarkEnd w:id="1388"/>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89" w:name="BBDVA01AH038"/>
            <w:bookmarkEnd w:id="1389"/>
            <w:r>
              <w:rPr>
                <w:b/>
                <w:sz w:val="12"/>
              </w:rPr>
              <w:t>3,555,022</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90" w:name="BBDVA01AI038"/>
            <w:bookmarkEnd w:id="1390"/>
            <w:r>
              <w:rPr>
                <w:b/>
                <w:sz w:val="12"/>
              </w:rPr>
              <w:t>42.53%</w:t>
            </w: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91" w:name="BBDVA01AL038"/>
            <w:bookmarkEnd w:id="1391"/>
            <w:r>
              <w:rPr>
                <w:b/>
                <w:sz w:val="12"/>
              </w:rPr>
              <w:t>4,395,186</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b/>
                <w:sz w:val="12"/>
              </w:rPr>
            </w:pPr>
            <w:bookmarkStart w:id="1392" w:name="BBDVA01AM038"/>
            <w:bookmarkEnd w:id="1392"/>
            <w:r>
              <w:rPr>
                <w:b/>
                <w:sz w:val="12"/>
              </w:rPr>
              <w:t>35.38%</w:t>
            </w: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ind w:left="120"/>
              <w:jc w:val="left"/>
              <w:rPr>
                <w:sz w:val="12"/>
              </w:rPr>
            </w:pPr>
            <w:bookmarkStart w:id="1393" w:name="BBDVA0100039" w:colFirst="0" w:colLast="0"/>
            <w:bookmarkStart w:id="1394" w:name="BBDVA01AA039" w:colFirst="1" w:colLast="1"/>
            <w:bookmarkStart w:id="1395" w:name="BBDVA01AI039" w:colFirst="3" w:colLast="3"/>
            <w:bookmarkStart w:id="1396" w:name="BBDVA01AM039" w:colFirst="5" w:colLast="5"/>
            <w:bookmarkEnd w:id="1387"/>
            <w:r>
              <w:rPr>
                <w:sz w:val="12"/>
              </w:rPr>
              <w:t>Federal government's interest on own capital</w:t>
            </w:r>
          </w:p>
        </w:tc>
        <w:tc>
          <w:tcPr>
            <w:tcW w:w="510"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397" w:name="BBDVA01AH039"/>
            <w:bookmarkEnd w:id="1397"/>
            <w:r>
              <w:rPr>
                <w:sz w:val="12"/>
              </w:rPr>
              <w:t>258,720</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398" w:name="BBDVA01AL039"/>
            <w:bookmarkEnd w:id="1398"/>
            <w:r>
              <w:rPr>
                <w:sz w:val="12"/>
              </w:rPr>
              <w:t>807,010</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120"/>
              <w:jc w:val="left"/>
              <w:rPr>
                <w:sz w:val="12"/>
              </w:rPr>
            </w:pPr>
            <w:bookmarkStart w:id="1399" w:name="BBDVA0100040" w:colFirst="0" w:colLast="0"/>
            <w:bookmarkStart w:id="1400" w:name="BBDVA01AA040" w:colFirst="1" w:colLast="1"/>
            <w:bookmarkStart w:id="1401" w:name="BBDVA01AI040" w:colFirst="3" w:colLast="3"/>
            <w:bookmarkStart w:id="1402" w:name="BBDVA01AM040" w:colFirst="5" w:colLast="5"/>
            <w:bookmarkEnd w:id="1393"/>
            <w:bookmarkEnd w:id="1394"/>
            <w:bookmarkEnd w:id="1395"/>
            <w:bookmarkEnd w:id="1396"/>
            <w:r>
              <w:rPr>
                <w:sz w:val="12"/>
              </w:rPr>
              <w:t>Other shareholders’ interest on own capital</w:t>
            </w:r>
          </w:p>
        </w:tc>
        <w:tc>
          <w:tcPr>
            <w:tcW w:w="510"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403" w:name="BBDVA01AH040"/>
            <w:bookmarkEnd w:id="1403"/>
            <w:r>
              <w:rPr>
                <w:sz w:val="12"/>
              </w:rPr>
              <w:t>258,720</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404" w:name="BBDVA01AL040"/>
            <w:bookmarkEnd w:id="1404"/>
            <w:r>
              <w:rPr>
                <w:sz w:val="12"/>
              </w:rPr>
              <w:t>783,929</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F3F3F3" w:fill="auto"/>
            <w:vAlign w:val="center"/>
          </w:tcPr>
          <w:p w:rsidR="00245B9F" w:rsidRPr="0011620D" w:rsidRDefault="00245B9F" w:rsidP="00202DFC">
            <w:pPr>
              <w:pStyle w:val="070-TabelaPadro"/>
              <w:ind w:left="120"/>
              <w:jc w:val="left"/>
              <w:rPr>
                <w:sz w:val="12"/>
              </w:rPr>
            </w:pPr>
            <w:bookmarkStart w:id="1405" w:name="BBDVA0100045" w:colFirst="0" w:colLast="0"/>
            <w:bookmarkStart w:id="1406" w:name="BBDVA01AA045" w:colFirst="1" w:colLast="1"/>
            <w:bookmarkStart w:id="1407" w:name="BBDVA01AI045" w:colFirst="3" w:colLast="3"/>
            <w:bookmarkStart w:id="1408" w:name="BBDVA01AM045" w:colFirst="5" w:colLast="5"/>
            <w:bookmarkEnd w:id="1399"/>
            <w:bookmarkEnd w:id="1400"/>
            <w:bookmarkEnd w:id="1401"/>
            <w:bookmarkEnd w:id="1402"/>
            <w:r>
              <w:rPr>
                <w:sz w:val="12"/>
              </w:rPr>
              <w:t>Interest on the instrument eligible to the federal government's common equity tier 1 capital</w:t>
            </w:r>
          </w:p>
        </w:tc>
        <w:tc>
          <w:tcPr>
            <w:tcW w:w="510"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409" w:name="BBDVA01AH045"/>
            <w:bookmarkEnd w:id="1409"/>
            <w:r>
              <w:rPr>
                <w:sz w:val="12"/>
              </w:rPr>
              <w:t>21,467</w:t>
            </w:r>
          </w:p>
        </w:tc>
        <w:tc>
          <w:tcPr>
            <w:tcW w:w="115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bookmarkStart w:id="1410" w:name="BBDVA01AL045"/>
            <w:bookmarkEnd w:id="1410"/>
            <w:r>
              <w:rPr>
                <w:sz w:val="12"/>
              </w:rPr>
              <w:t>59,824</w:t>
            </w:r>
          </w:p>
        </w:tc>
        <w:tc>
          <w:tcPr>
            <w:tcW w:w="737" w:type="dxa"/>
            <w:tcBorders>
              <w:bottom w:val="single" w:sz="4" w:space="0" w:color="FFFFFF" w:themeColor="background1"/>
            </w:tcBorders>
            <w:shd w:val="solid" w:color="F3F3F3"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FFFFFF" w:themeColor="background1"/>
            </w:tcBorders>
            <w:shd w:val="solid" w:color="E6E6E6" w:fill="auto"/>
            <w:vAlign w:val="center"/>
          </w:tcPr>
          <w:p w:rsidR="00245B9F" w:rsidRPr="0011620D" w:rsidRDefault="00245B9F" w:rsidP="00202DFC">
            <w:pPr>
              <w:pStyle w:val="070-TabelaPadro"/>
              <w:ind w:left="120"/>
              <w:jc w:val="left"/>
              <w:rPr>
                <w:sz w:val="12"/>
              </w:rPr>
            </w:pPr>
            <w:bookmarkStart w:id="1411" w:name="BBDVA0100043" w:colFirst="0" w:colLast="0"/>
            <w:bookmarkStart w:id="1412" w:name="BBDVA01AA043" w:colFirst="1" w:colLast="1"/>
            <w:bookmarkStart w:id="1413" w:name="BBDVA01AI043" w:colFirst="3" w:colLast="3"/>
            <w:bookmarkStart w:id="1414" w:name="BBDVA01AM043" w:colFirst="5" w:colLast="5"/>
            <w:bookmarkEnd w:id="1405"/>
            <w:bookmarkEnd w:id="1406"/>
            <w:bookmarkEnd w:id="1407"/>
            <w:bookmarkEnd w:id="1408"/>
            <w:r>
              <w:rPr>
                <w:sz w:val="12"/>
              </w:rPr>
              <w:t>Retained earnings</w:t>
            </w:r>
          </w:p>
        </w:tc>
        <w:tc>
          <w:tcPr>
            <w:tcW w:w="510"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415" w:name="BBDVA01AH043"/>
            <w:bookmarkEnd w:id="1415"/>
            <w:r>
              <w:rPr>
                <w:sz w:val="12"/>
              </w:rPr>
              <w:t>2,665,774</w:t>
            </w:r>
          </w:p>
        </w:tc>
        <w:tc>
          <w:tcPr>
            <w:tcW w:w="115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c>
          <w:tcPr>
            <w:tcW w:w="1021"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bookmarkStart w:id="1416" w:name="BBDVA01AL043"/>
            <w:bookmarkEnd w:id="1416"/>
            <w:r>
              <w:rPr>
                <w:sz w:val="12"/>
              </w:rPr>
              <w:t>2,354,027</w:t>
            </w:r>
          </w:p>
        </w:tc>
        <w:tc>
          <w:tcPr>
            <w:tcW w:w="737" w:type="dxa"/>
            <w:tcBorders>
              <w:bottom w:val="single" w:sz="4" w:space="0" w:color="FFFFFF" w:themeColor="background1"/>
            </w:tcBorders>
            <w:shd w:val="solid" w:color="E6E6E6" w:fill="auto"/>
            <w:vAlign w:val="center"/>
          </w:tcPr>
          <w:p w:rsidR="00245B9F" w:rsidRPr="0011620D" w:rsidRDefault="00245B9F" w:rsidP="00202DFC">
            <w:pPr>
              <w:pStyle w:val="070-TabelaPadro"/>
              <w:rPr>
                <w:sz w:val="12"/>
              </w:rPr>
            </w:pPr>
          </w:p>
        </w:tc>
      </w:tr>
      <w:tr w:rsidR="00245B9F" w:rsidRPr="0011620D" w:rsidTr="00966A21">
        <w:trPr>
          <w:cantSplit/>
        </w:trPr>
        <w:tc>
          <w:tcPr>
            <w:tcW w:w="3969" w:type="dxa"/>
            <w:tcBorders>
              <w:bottom w:val="single" w:sz="4" w:space="0" w:color="CCCCCC"/>
            </w:tcBorders>
            <w:shd w:val="solid" w:color="F3F3F3" w:fill="auto"/>
            <w:vAlign w:val="center"/>
          </w:tcPr>
          <w:p w:rsidR="00245B9F" w:rsidRPr="0011620D" w:rsidRDefault="00245B9F" w:rsidP="00202DFC">
            <w:pPr>
              <w:pStyle w:val="070-TabelaPadro"/>
              <w:ind w:left="120"/>
              <w:jc w:val="left"/>
              <w:rPr>
                <w:sz w:val="12"/>
              </w:rPr>
            </w:pPr>
            <w:bookmarkStart w:id="1417" w:name="BBDVA0100044" w:colFirst="0" w:colLast="0"/>
            <w:bookmarkStart w:id="1418" w:name="BBDVA01AA044" w:colFirst="1" w:colLast="1"/>
            <w:bookmarkStart w:id="1419" w:name="BBDVA01AI044" w:colFirst="3" w:colLast="3"/>
            <w:bookmarkStart w:id="1420" w:name="BBDVA01AM044" w:colFirst="5" w:colLast="5"/>
            <w:bookmarkEnd w:id="1411"/>
            <w:bookmarkEnd w:id="1412"/>
            <w:bookmarkEnd w:id="1413"/>
            <w:bookmarkEnd w:id="1414"/>
            <w:r>
              <w:rPr>
                <w:sz w:val="12"/>
              </w:rPr>
              <w:t>Non-controlling interest in retained earnings</w:t>
            </w:r>
          </w:p>
        </w:tc>
        <w:tc>
          <w:tcPr>
            <w:tcW w:w="510" w:type="dxa"/>
            <w:tcBorders>
              <w:bottom w:val="single" w:sz="4" w:space="0" w:color="CCCCCC"/>
            </w:tcBorders>
            <w:shd w:val="solid" w:color="F3F3F3" w:fill="auto"/>
            <w:vAlign w:val="center"/>
          </w:tcPr>
          <w:p w:rsidR="00245B9F" w:rsidRPr="0011620D" w:rsidRDefault="00245B9F" w:rsidP="00202DFC">
            <w:pPr>
              <w:pStyle w:val="070-TabelaPadro"/>
              <w:rPr>
                <w:sz w:val="12"/>
              </w:rPr>
            </w:pPr>
          </w:p>
        </w:tc>
        <w:tc>
          <w:tcPr>
            <w:tcW w:w="1157" w:type="dxa"/>
            <w:tcBorders>
              <w:bottom w:val="single" w:sz="4" w:space="0" w:color="CCCCCC"/>
            </w:tcBorders>
            <w:shd w:val="solid" w:color="F3F3F3" w:fill="auto"/>
            <w:vAlign w:val="center"/>
          </w:tcPr>
          <w:p w:rsidR="00245B9F" w:rsidRPr="0011620D" w:rsidRDefault="00245B9F" w:rsidP="00202DFC">
            <w:pPr>
              <w:pStyle w:val="070-TabelaPadro"/>
              <w:rPr>
                <w:sz w:val="12"/>
              </w:rPr>
            </w:pPr>
            <w:bookmarkStart w:id="1421" w:name="BBDVA01AH044"/>
            <w:bookmarkEnd w:id="1421"/>
            <w:r>
              <w:rPr>
                <w:sz w:val="12"/>
              </w:rPr>
              <w:t>350,341</w:t>
            </w:r>
          </w:p>
        </w:tc>
        <w:tc>
          <w:tcPr>
            <w:tcW w:w="1157" w:type="dxa"/>
            <w:tcBorders>
              <w:bottom w:val="single" w:sz="4" w:space="0" w:color="CCCCCC"/>
            </w:tcBorders>
            <w:shd w:val="solid" w:color="F3F3F3" w:fill="auto"/>
            <w:vAlign w:val="center"/>
          </w:tcPr>
          <w:p w:rsidR="00245B9F" w:rsidRPr="0011620D" w:rsidRDefault="00245B9F" w:rsidP="00202DFC">
            <w:pPr>
              <w:pStyle w:val="070-TabelaPadro"/>
              <w:rPr>
                <w:sz w:val="12"/>
              </w:rPr>
            </w:pPr>
          </w:p>
        </w:tc>
        <w:tc>
          <w:tcPr>
            <w:tcW w:w="1021" w:type="dxa"/>
            <w:tcBorders>
              <w:bottom w:val="single" w:sz="4" w:space="0" w:color="CCCCCC"/>
            </w:tcBorders>
            <w:shd w:val="solid" w:color="F3F3F3" w:fill="auto"/>
            <w:vAlign w:val="center"/>
          </w:tcPr>
          <w:p w:rsidR="00245B9F" w:rsidRPr="0011620D" w:rsidRDefault="00245B9F" w:rsidP="00202DFC">
            <w:pPr>
              <w:pStyle w:val="070-TabelaPadro"/>
              <w:rPr>
                <w:sz w:val="12"/>
              </w:rPr>
            </w:pPr>
            <w:bookmarkStart w:id="1422" w:name="BBDVA01AL044"/>
            <w:bookmarkEnd w:id="1422"/>
            <w:r>
              <w:rPr>
                <w:sz w:val="12"/>
              </w:rPr>
              <w:t>390,396</w:t>
            </w:r>
          </w:p>
        </w:tc>
        <w:tc>
          <w:tcPr>
            <w:tcW w:w="737" w:type="dxa"/>
            <w:tcBorders>
              <w:bottom w:val="single" w:sz="4" w:space="0" w:color="CCCCCC"/>
            </w:tcBorders>
            <w:shd w:val="solid" w:color="F3F3F3" w:fill="auto"/>
            <w:vAlign w:val="center"/>
          </w:tcPr>
          <w:p w:rsidR="00245B9F" w:rsidRPr="0011620D" w:rsidRDefault="00245B9F" w:rsidP="00202DFC">
            <w:pPr>
              <w:pStyle w:val="070-TabelaPadro"/>
              <w:rPr>
                <w:sz w:val="12"/>
              </w:rPr>
            </w:pPr>
          </w:p>
        </w:tc>
      </w:tr>
    </w:tbl>
    <w:bookmarkEnd w:id="1164"/>
    <w:bookmarkEnd w:id="1417"/>
    <w:bookmarkEnd w:id="1418"/>
    <w:bookmarkEnd w:id="1419"/>
    <w:bookmarkEnd w:id="1420"/>
    <w:p w:rsidR="00245B9F" w:rsidRDefault="00245B9F" w:rsidP="00202DFC">
      <w:pPr>
        <w:pStyle w:val="072-Rodapdatabela"/>
      </w:pPr>
      <w:r>
        <w:t>See the accompanying notes to the financial statements.</w:t>
      </w:r>
    </w:p>
    <w:p w:rsidR="00245B9F" w:rsidRPr="001A2EE5" w:rsidRDefault="00245B9F" w:rsidP="00202DFC">
      <w:pPr>
        <w:pStyle w:val="072-Rodapdatabela"/>
      </w:pPr>
    </w:p>
    <w:p w:rsidR="00245B9F" w:rsidRDefault="00245B9F" w:rsidP="00245B9F">
      <w:pPr>
        <w:pStyle w:val="050-TextoPadro"/>
      </w:pPr>
      <w:r>
        <w:fldChar w:fldCharType="end"/>
      </w:r>
    </w:p>
    <w:p w:rsidR="00245B9F" w:rsidRDefault="00245B9F" w:rsidP="00245B9F">
      <w:pPr>
        <w:pStyle w:val="050-TextoPadro"/>
        <w:sectPr w:rsidR="00245B9F" w:rsidSect="00202DFC">
          <w:headerReference w:type="even" r:id="rId49"/>
          <w:headerReference w:type="default" r:id="rId50"/>
          <w:footerReference w:type="even" r:id="rId51"/>
          <w:headerReference w:type="first" r:id="rId52"/>
          <w:footerReference w:type="first" r:id="rId53"/>
          <w:pgSz w:w="11907" w:h="16840" w:code="9"/>
          <w:pgMar w:top="2126" w:right="851" w:bottom="1134" w:left="1418" w:header="425" w:footer="425" w:gutter="0"/>
          <w:cols w:space="283"/>
          <w:docGrid w:linePitch="326"/>
        </w:sectPr>
      </w:pPr>
    </w:p>
    <w:p w:rsidR="00245B9F" w:rsidRPr="005F0EAB" w:rsidRDefault="00245B9F" w:rsidP="005F0EAB">
      <w:pPr>
        <w:pStyle w:val="010-Grupo"/>
        <w:framePr w:wrap="auto" w:vAnchor="margin" w:hAnchor="text" w:xAlign="left" w:yAlign="inline" w:anchorLock="0"/>
        <w:spacing w:before="0"/>
        <w:rPr>
          <w:sz w:val="2"/>
          <w:szCs w:val="2"/>
        </w:rPr>
      </w:pPr>
      <w:bookmarkStart w:id="1423" w:name="_Toc39665628"/>
      <w:r w:rsidRPr="005F0EAB">
        <w:rPr>
          <w:sz w:val="2"/>
          <w:szCs w:val="2"/>
        </w:rPr>
        <w:lastRenderedPageBreak/>
        <w:t>Notes to the Consolidated Financial Statements</w:t>
      </w:r>
      <w:bookmarkEnd w:id="1423"/>
    </w:p>
    <w:p w:rsidR="00245B9F" w:rsidRPr="004365CC" w:rsidRDefault="00245B9F" w:rsidP="00202DFC">
      <w:pPr>
        <w:pStyle w:val="020-TtulodeDocumento"/>
        <w:rPr>
          <w:lang w:val="en-US"/>
        </w:rPr>
      </w:pPr>
      <w:r>
        <w:fldChar w:fldCharType="begin"/>
      </w:r>
      <w:r>
        <w:instrText xml:space="preserve"> INCLUDETEXT  "G:\\CONFIDENCIAL\\Evidenciação\\Publicação\\PubliCon\\Arquivos\\Publicacao\\Exercicio2020\\BB\\01T\\\\BB-BCO-EN(53).docx" </w:instrText>
      </w:r>
      <w:r>
        <w:fldChar w:fldCharType="separate"/>
      </w:r>
      <w:bookmarkStart w:id="1424" w:name="BBBCO_Titulo"/>
      <w:r>
        <w:rPr>
          <w:lang w:val="en-US"/>
        </w:rPr>
        <w:t xml:space="preserve"> </w:t>
      </w:r>
      <w:bookmarkStart w:id="1425" w:name="_Toc39665629"/>
      <w:r w:rsidRPr="004365CC">
        <w:rPr>
          <w:lang w:val="en-US"/>
        </w:rPr>
        <w:t>- THE BANK AND ITS OPERATIONS</w:t>
      </w:r>
      <w:bookmarkEnd w:id="1425"/>
      <w:bookmarkEnd w:id="1424"/>
    </w:p>
    <w:p w:rsidR="00245B9F" w:rsidRDefault="00245B9F" w:rsidP="00202DFC">
      <w:pPr>
        <w:pStyle w:val="050-TextoPadro"/>
      </w:pPr>
      <w:r w:rsidRPr="00FB4A0E">
        <w:rPr>
          <w:lang w:val="en-US"/>
        </w:rPr>
        <w:t>Banco do Brasil S.A. (Banco do Brasil or the Bank) is a publicly-traded company, which explores economic activity pursuant to Art. 173 of the Brazilian Federal Constitution, subject to the rules of Brazilian Corporate Law, and is governed by Laws 4</w:t>
      </w:r>
      <w:r>
        <w:rPr>
          <w:lang w:val="en-US"/>
        </w:rPr>
        <w:t>,</w:t>
      </w:r>
      <w:r w:rsidRPr="00FB4A0E">
        <w:rPr>
          <w:lang w:val="en-US"/>
        </w:rPr>
        <w:t>595/</w:t>
      </w:r>
      <w:r>
        <w:rPr>
          <w:lang w:val="en-US"/>
        </w:rPr>
        <w:t>19</w:t>
      </w:r>
      <w:r w:rsidRPr="00FB4A0E">
        <w:rPr>
          <w:lang w:val="en-US"/>
        </w:rPr>
        <w:t>64, 13</w:t>
      </w:r>
      <w:r>
        <w:rPr>
          <w:lang w:val="en-US"/>
        </w:rPr>
        <w:t>,</w:t>
      </w:r>
      <w:r w:rsidRPr="00FB4A0E">
        <w:rPr>
          <w:lang w:val="en-US"/>
        </w:rPr>
        <w:t>303/</w:t>
      </w:r>
      <w:r>
        <w:rPr>
          <w:lang w:val="en-US"/>
        </w:rPr>
        <w:t>20</w:t>
      </w:r>
      <w:r w:rsidRPr="00FB4A0E">
        <w:rPr>
          <w:lang w:val="en-US"/>
        </w:rPr>
        <w:t xml:space="preserve">16 and the respective ruling Decree. The Brazilian Federal Government controls the Bank. Its headquarters </w:t>
      </w:r>
      <w:r w:rsidRPr="007D3773">
        <w:rPr>
          <w:lang w:val="en-US"/>
        </w:rPr>
        <w:t xml:space="preserve">and domicile </w:t>
      </w:r>
      <w:r w:rsidRPr="00FB4A0E">
        <w:rPr>
          <w:lang w:val="en-US"/>
        </w:rPr>
        <w:t xml:space="preserve">are located at Setor de Autarquias Norte, Quadra 5, Lote B, Edifício Banco do Brasil, Brasília, Federal District, Brazil. </w:t>
      </w:r>
    </w:p>
    <w:p w:rsidR="00245B9F" w:rsidRDefault="00245B9F" w:rsidP="00202DFC">
      <w:pPr>
        <w:pStyle w:val="050-TextoPadro"/>
      </w:pPr>
      <w:r w:rsidRPr="000A2FA8">
        <w:rPr>
          <w:lang w:val="en-US"/>
        </w:rPr>
        <w:t xml:space="preserve">The Bank has its shares traded in the segment known as Novo Mercado of B3 S.A. (Brasil, Bolsa, Balcão), under the ticker "BBAS3" and its ADRs (American Depositary Receipts) on the over-the-counter market in the United States under the ticker "BDORY". </w:t>
      </w:r>
      <w:r>
        <w:rPr>
          <w:lang w:val="en-US"/>
        </w:rPr>
        <w:t>The Bank´s</w:t>
      </w:r>
      <w:r w:rsidRPr="00642EE7">
        <w:rPr>
          <w:lang w:val="en-US"/>
        </w:rPr>
        <w:t xml:space="preserve"> shareholders, managers and members of the Fiscal Council are subject to the provisions of B3's Novo Mer</w:t>
      </w:r>
      <w:r>
        <w:rPr>
          <w:lang w:val="en-US"/>
        </w:rPr>
        <w:t>cado Regulation. The provisions of Novo Mercado</w:t>
      </w:r>
      <w:r w:rsidRPr="00642EE7">
        <w:rPr>
          <w:lang w:val="en-US"/>
        </w:rPr>
        <w:t xml:space="preserve"> will prevail over the st</w:t>
      </w:r>
      <w:r>
        <w:rPr>
          <w:lang w:val="en-US"/>
        </w:rPr>
        <w:t>atutory provisions, in case</w:t>
      </w:r>
      <w:r w:rsidRPr="00642EE7">
        <w:rPr>
          <w:lang w:val="en-US"/>
        </w:rPr>
        <w:t xml:space="preserve"> of prejudice to the rights of the recipients of the public offers provided for in the Bylaws.</w:t>
      </w:r>
    </w:p>
    <w:p w:rsidR="00245B9F" w:rsidRPr="00EB4448" w:rsidRDefault="00245B9F" w:rsidP="00202DFC">
      <w:pPr>
        <w:pStyle w:val="050-TextoPadro"/>
      </w:pPr>
      <w:r w:rsidRPr="00FB4A0E">
        <w:rPr>
          <w:lang w:val="en-US"/>
        </w:rPr>
        <w:t>The</w:t>
      </w:r>
      <w:r>
        <w:rPr>
          <w:lang w:val="en-US"/>
        </w:rPr>
        <w:t xml:space="preserve"> Bank </w:t>
      </w:r>
      <w:r w:rsidRPr="00EB4448">
        <w:rPr>
          <w:lang w:val="en-US"/>
        </w:rPr>
        <w:t>is a multiple bank with operations throughout the national territory,</w:t>
      </w:r>
      <w:r>
        <w:rPr>
          <w:lang w:val="en-US"/>
        </w:rPr>
        <w:t xml:space="preserve"> it also develops</w:t>
      </w:r>
      <w:r w:rsidRPr="00EB4448">
        <w:rPr>
          <w:lang w:val="en-US"/>
        </w:rPr>
        <w:t xml:space="preserve"> activities in important global financial centers.</w:t>
      </w:r>
      <w:r w:rsidRPr="00FB4A0E">
        <w:rPr>
          <w:lang w:val="en-US"/>
        </w:rPr>
        <w:t xml:space="preserve"> </w:t>
      </w:r>
      <w:r>
        <w:rPr>
          <w:lang w:val="en-US"/>
        </w:rPr>
        <w:t xml:space="preserve">The </w:t>
      </w:r>
      <w:r w:rsidRPr="00FB4A0E">
        <w:rPr>
          <w:lang w:val="en-US"/>
        </w:rPr>
        <w:t>Bank’s business activities include the following:</w:t>
      </w:r>
    </w:p>
    <w:p w:rsidR="00245B9F" w:rsidRDefault="00245B9F" w:rsidP="00245B9F">
      <w:pPr>
        <w:pStyle w:val="056-Lista"/>
        <w:tabs>
          <w:tab w:val="left" w:pos="708"/>
        </w:tabs>
        <w:rPr>
          <w:lang w:val="en-US"/>
        </w:rPr>
      </w:pPr>
      <w:r>
        <w:rPr>
          <w:lang w:val="en-US"/>
        </w:rPr>
        <w:t>all active, passive and ancillary banking operations;</w:t>
      </w:r>
    </w:p>
    <w:p w:rsidR="00245B9F" w:rsidRDefault="00245B9F" w:rsidP="00245B9F">
      <w:pPr>
        <w:pStyle w:val="056-Lista"/>
        <w:tabs>
          <w:tab w:val="left" w:pos="708"/>
        </w:tabs>
        <w:ind w:left="709" w:hanging="284"/>
        <w:rPr>
          <w:lang w:val="en-US"/>
        </w:rPr>
      </w:pPr>
      <w:r>
        <w:rPr>
          <w:lang w:val="en-US"/>
        </w:rPr>
        <w:t>banking and financial services, including foreign exchange transactions and other services such as insurance, pension plans, capitalization bonds, securities brokerage, credit/debit card management, consortium management, investment funds and managed portfolios; and</w:t>
      </w:r>
    </w:p>
    <w:p w:rsidR="00245B9F" w:rsidRDefault="00245B9F" w:rsidP="00245B9F">
      <w:pPr>
        <w:pStyle w:val="056-Lista"/>
        <w:tabs>
          <w:tab w:val="left" w:pos="708"/>
        </w:tabs>
        <w:spacing w:after="120"/>
        <w:rPr>
          <w:lang w:val="en-US"/>
        </w:rPr>
      </w:pPr>
      <w:r>
        <w:rPr>
          <w:lang w:val="en-US"/>
        </w:rPr>
        <w:t>all other types of transactions available to banks within Brazil’s National Financial System.</w:t>
      </w:r>
    </w:p>
    <w:p w:rsidR="00245B9F" w:rsidRDefault="00245B9F" w:rsidP="00202DFC">
      <w:pPr>
        <w:pStyle w:val="050-TextoPadro"/>
        <w:rPr>
          <w:lang w:val="en-US"/>
        </w:rPr>
      </w:pPr>
      <w:r>
        <w:rPr>
          <w:lang w:val="en-US"/>
        </w:rPr>
        <w:t>The Bank also acts as an agent for execution of the Brazilian Federal Government’s credit and financial policies, Brazilian Law requires the Bank to perform functions, specifically those under article 19 of Law 4,595/1964:</w:t>
      </w:r>
    </w:p>
    <w:p w:rsidR="00245B9F" w:rsidRDefault="00245B9F" w:rsidP="005F0EAB">
      <w:pPr>
        <w:pStyle w:val="057-Listanrromano"/>
        <w:spacing w:before="40" w:after="40"/>
        <w:ind w:left="850"/>
      </w:pPr>
      <w:r>
        <w:t>act as financial agent for the National Treasury;</w:t>
      </w:r>
    </w:p>
    <w:p w:rsidR="00245B9F" w:rsidRDefault="00245B9F" w:rsidP="005F0EAB">
      <w:pPr>
        <w:pStyle w:val="057-Listanrromano"/>
        <w:spacing w:before="40" w:after="40"/>
        <w:ind w:left="850"/>
      </w:pPr>
      <w:r>
        <w:t>provide banking services on behalf of the Federal Government and other governmental agencies;</w:t>
      </w:r>
    </w:p>
    <w:p w:rsidR="00245B9F" w:rsidRDefault="00245B9F" w:rsidP="005F0EAB">
      <w:pPr>
        <w:pStyle w:val="057-Listanrromano"/>
        <w:spacing w:before="40" w:after="40"/>
        <w:ind w:left="850"/>
      </w:pPr>
      <w:r>
        <w:t>collect voluntary deposits from financial institutions in the form of cash or due from banks;</w:t>
      </w:r>
    </w:p>
    <w:p w:rsidR="00245B9F" w:rsidRDefault="00245B9F" w:rsidP="005F0EAB">
      <w:pPr>
        <w:pStyle w:val="057-Listanrromano"/>
        <w:spacing w:before="40" w:after="40"/>
        <w:ind w:left="850"/>
      </w:pPr>
      <w:r>
        <w:t>provide clearing services for checks and other documents;</w:t>
      </w:r>
    </w:p>
    <w:p w:rsidR="00245B9F" w:rsidRDefault="00245B9F" w:rsidP="005F0EAB">
      <w:pPr>
        <w:pStyle w:val="057-Listanrromano"/>
        <w:spacing w:before="40" w:after="40"/>
        <w:ind w:left="850"/>
      </w:pPr>
      <w:r>
        <w:t>buy and sell foreign currencies as determined by the CMN for the Bank’s own account and for the account of the Brazilian Central Bank (Bacen);</w:t>
      </w:r>
    </w:p>
    <w:p w:rsidR="00245B9F" w:rsidRDefault="00245B9F" w:rsidP="005F0EAB">
      <w:pPr>
        <w:pStyle w:val="057-Listanrromano"/>
        <w:spacing w:before="40" w:after="40"/>
        <w:ind w:left="850"/>
      </w:pPr>
      <w:r>
        <w:t>provide receipt and payment services for Bacen, in addition to other services;</w:t>
      </w:r>
    </w:p>
    <w:p w:rsidR="00245B9F" w:rsidRDefault="00245B9F" w:rsidP="005F0EAB">
      <w:pPr>
        <w:pStyle w:val="057-Listanrromano"/>
        <w:spacing w:before="40" w:after="40"/>
        <w:ind w:left="850"/>
      </w:pPr>
      <w:r>
        <w:t>finance the purchase and development of small and medium-sized farms; and</w:t>
      </w:r>
    </w:p>
    <w:p w:rsidR="00245B9F" w:rsidRDefault="00245B9F" w:rsidP="005F0EAB">
      <w:pPr>
        <w:pStyle w:val="057-Listanrromano"/>
        <w:spacing w:before="40" w:after="40"/>
        <w:ind w:left="850"/>
      </w:pPr>
      <w:r>
        <w:t>disseminate and provide credit.</w:t>
      </w:r>
    </w:p>
    <w:p w:rsidR="00245B9F" w:rsidRDefault="00245B9F" w:rsidP="00202DFC">
      <w:pPr>
        <w:pStyle w:val="050-TextoPadro"/>
        <w:rPr>
          <w:lang w:val="en-US"/>
        </w:rPr>
      </w:pPr>
      <w:r>
        <w:rPr>
          <w:lang w:val="en-US"/>
        </w:rPr>
        <w:t xml:space="preserve">With a history of more than 210 years, the Bank operates in a responsible manner to promote social inclusion through the generation of jobs and income. </w:t>
      </w:r>
    </w:p>
    <w:p w:rsidR="00245B9F" w:rsidRDefault="00245B9F" w:rsidP="00202DFC">
      <w:pPr>
        <w:pStyle w:val="050-TextoPadro"/>
        <w:rPr>
          <w:lang w:val="en-US"/>
        </w:rPr>
      </w:pPr>
      <w:r>
        <w:rPr>
          <w:lang w:val="en-US"/>
        </w:rPr>
        <w:t xml:space="preserve">The Bank finances the production and commercialization of agricultural products; foster rural investments such as storage, processing, industrialization of agricultural products and modernization of machinery and implements; and adjust rural properties to environmental law. Accordingly, the Bank supports the Brazilian agribusiness in all stages of the production chain. </w:t>
      </w:r>
    </w:p>
    <w:p w:rsidR="00245B9F" w:rsidRDefault="00245B9F" w:rsidP="00202DFC">
      <w:pPr>
        <w:pStyle w:val="050-TextoPadro"/>
        <w:rPr>
          <w:lang w:val="en-US"/>
        </w:rPr>
      </w:pPr>
      <w:r>
        <w:rPr>
          <w:lang w:val="en-US"/>
        </w:rPr>
        <w:t>The Bank offers to micro and small companies working capital, financings for investments, and foreign trade solutions, in addition to several other options related to cash flow, social security, pension plan, and services. The Bank provides financing alternatives and business models that promote the transition to an inclusive economy to several companies, including Individual Microentrepreneurs (Microempreendedores Individuais – MEI).</w:t>
      </w:r>
    </w:p>
    <w:p w:rsidR="00245B9F" w:rsidRDefault="00245B9F" w:rsidP="00202DFC">
      <w:pPr>
        <w:pStyle w:val="050-TextoPadro"/>
        <w:rPr>
          <w:lang w:val="en-US"/>
        </w:rPr>
      </w:pPr>
      <w:r>
        <w:rPr>
          <w:lang w:val="en-US"/>
        </w:rPr>
        <w:t xml:space="preserve">In foreign trade financing, the Bank operates government policy instruments regarding productive development, entrepreneurship, social and financial inclusion, including the Income Generation Program (Programa de Geração e Renda – Proger) and the Export Financing Program (Programa de Financiamento às Exportações – Proex). </w:t>
      </w:r>
    </w:p>
    <w:p w:rsidR="00245B9F" w:rsidRDefault="00245B9F" w:rsidP="00245B9F">
      <w:pPr>
        <w:pStyle w:val="050-TextoPadro"/>
      </w:pPr>
      <w:r>
        <w:rPr>
          <w:lang w:val="en-US"/>
        </w:rPr>
        <w:t>More information about the subsidiaries is included in Note 3, while Note 5 contains a description of the Bank’s business segments.</w:t>
      </w:r>
      <w:r>
        <w:t xml:space="preserve"> </w:t>
      </w:r>
      <w:r>
        <w:fldChar w:fldCharType="end"/>
      </w:r>
    </w:p>
    <w:p w:rsidR="00245B9F" w:rsidRDefault="00245B9F" w:rsidP="00245B9F">
      <w:pPr>
        <w:pStyle w:val="050-TextoPadro"/>
        <w:sectPr w:rsidR="00245B9F" w:rsidSect="00202DFC">
          <w:headerReference w:type="even" r:id="rId54"/>
          <w:headerReference w:type="default" r:id="rId55"/>
          <w:footerReference w:type="even" r:id="rId56"/>
          <w:headerReference w:type="first" r:id="rId57"/>
          <w:footerReference w:type="first" r:id="rId58"/>
          <w:pgSz w:w="11907" w:h="16840" w:code="9"/>
          <w:pgMar w:top="2126" w:right="851" w:bottom="1134" w:left="1418" w:header="425" w:footer="425" w:gutter="0"/>
          <w:cols w:space="283"/>
          <w:docGrid w:linePitch="326"/>
        </w:sectPr>
      </w:pPr>
    </w:p>
    <w:p w:rsidR="00245B9F" w:rsidRDefault="00245B9F" w:rsidP="00202DFC">
      <w:pPr>
        <w:pStyle w:val="020-TtulodeDocumento"/>
      </w:pPr>
      <w:r>
        <w:lastRenderedPageBreak/>
        <w:fldChar w:fldCharType="begin"/>
      </w:r>
      <w:r>
        <w:instrText xml:space="preserve"> INCLUDETEXT  "G:\\CONFIDENCIAL\\Evidenciação\\Publicação\\PubliCon\\Arquivos\\Publicacao\\Exercicio2020\\BB\\01T\\\\BB-RSO-EN(53).docx" </w:instrText>
      </w:r>
      <w:r>
        <w:fldChar w:fldCharType="separate"/>
      </w:r>
      <w:bookmarkStart w:id="1426" w:name="BBRSO_Titulo"/>
      <w:r>
        <w:t xml:space="preserve"> </w:t>
      </w:r>
      <w:bookmarkStart w:id="1427" w:name="_Toc39665630"/>
      <w:r w:rsidRPr="00A30DFF">
        <w:t>- COMPANY RESTRUCTURING</w:t>
      </w:r>
      <w:bookmarkEnd w:id="1427"/>
      <w:bookmarkEnd w:id="1426"/>
    </w:p>
    <w:p w:rsidR="00245B9F" w:rsidRDefault="00245B9F" w:rsidP="00202DFC">
      <w:pPr>
        <w:pStyle w:val="050-TextoPadro"/>
      </w:pPr>
      <w:r>
        <w:t>There was no company restructuring</w:t>
      </w:r>
      <w:r w:rsidRPr="00132AC0">
        <w:t xml:space="preserve"> in the period.</w:t>
      </w:r>
    </w:p>
    <w:p w:rsidR="00245B9F" w:rsidRDefault="00245B9F" w:rsidP="00245B9F">
      <w:pPr>
        <w:pStyle w:val="050-TextoPadro"/>
      </w:pPr>
      <w:r>
        <w:fldChar w:fldCharType="end"/>
      </w:r>
    </w:p>
    <w:p w:rsidR="00245B9F" w:rsidRPr="00B856CE" w:rsidRDefault="00245B9F" w:rsidP="00202DFC">
      <w:pPr>
        <w:pStyle w:val="020-TtulodeDocumento"/>
      </w:pPr>
      <w:r>
        <w:fldChar w:fldCharType="begin"/>
      </w:r>
      <w:r>
        <w:instrText xml:space="preserve"> INCLUDETEXT  "G:\\CONFIDENCIAL\\Evidenciação\\Publicação\\PubliCon\\Arquivos\\Publicacao\\Exercicio2020\\BB\\01T\\\\BB-APD-EN(53).docx" </w:instrText>
      </w:r>
      <w:r w:rsidR="0039471E">
        <w:instrText xml:space="preserve"> \* MERGEFORMAT </w:instrText>
      </w:r>
      <w:r>
        <w:fldChar w:fldCharType="separate"/>
      </w:r>
      <w:bookmarkStart w:id="1428" w:name="BBAPD_Titulo"/>
      <w:r w:rsidRPr="00B856CE">
        <w:t xml:space="preserve"> </w:t>
      </w:r>
      <w:bookmarkStart w:id="1429" w:name="_Toc39665631"/>
      <w:r w:rsidRPr="00B856CE">
        <w:t>- PRESENTATION OF FINANCIAL STATEMENTS</w:t>
      </w:r>
      <w:bookmarkEnd w:id="1429"/>
      <w:bookmarkEnd w:id="1428"/>
    </w:p>
    <w:p w:rsidR="00245B9F" w:rsidRDefault="00245B9F" w:rsidP="00202DFC">
      <w:pPr>
        <w:pStyle w:val="050-TextoPadro"/>
      </w:pPr>
      <w:r w:rsidRPr="00134A0F">
        <w:t xml:space="preserve"> </w:t>
      </w:r>
      <w:r>
        <w:t>The financial statements have been prepared in accordance with accounting practices adopted in Brazil applicable to institutions authorized to operate by the Central Bank of Brazil (Bacen), including accounting guidelines issued by the Brazilian Corporate Law in compliance with the rules and instructions of the Brazilian Securities Commission (</w:t>
      </w:r>
      <w:r w:rsidRPr="00134A0F">
        <w:t>Comissão de Valores Mobiliários - CVM</w:t>
      </w:r>
      <w:r>
        <w:t>), when applicable.</w:t>
      </w:r>
    </w:p>
    <w:p w:rsidR="00245B9F" w:rsidRPr="00134A0F" w:rsidRDefault="00245B9F" w:rsidP="00202DFC">
      <w:pPr>
        <w:pStyle w:val="050-TextoPadro"/>
      </w:pPr>
      <w:r w:rsidRPr="00134A0F">
        <w:t>In the consolidated financial statements, there was a reclassification of the Instrument qualifying as CET1 - hybrid capital and debt instrument to Shareholder's equity. This adjustment is also performed in the Prudential Conglomerate financial statement and to International Financial Reporting Standards - IFRS to improve the quality and transparency of these consolidated financial statements.</w:t>
      </w:r>
    </w:p>
    <w:p w:rsidR="00245B9F" w:rsidRDefault="00245B9F" w:rsidP="00202DFC">
      <w:pPr>
        <w:pStyle w:val="050-TextoPadro"/>
      </w:pPr>
      <w:r>
        <w:t>All the relevant information specific to the financial statements are disclosed and correspond to those used by Management in its administration.</w:t>
      </w:r>
    </w:p>
    <w:p w:rsidR="00245B9F" w:rsidRPr="00E24EED" w:rsidRDefault="00245B9F" w:rsidP="00202DFC">
      <w:pPr>
        <w:pStyle w:val="050-TextoPadro"/>
      </w:pPr>
      <w:r w:rsidRPr="00E24EED">
        <w:t>The preparation of financial statements in accordance with accounting practices adopted in Brazil, applicable to financial institutions, requires that Management uses judgment in the determination and recording of accounting estimates, when applicable. Significant assets and liabilities subject to these estimates and assumptions include: the residual value of fixed assets, the allowance for loan losses, deferred tax assets, provision for labor, civil and tax demands, valuation of financial instruments, assets and liabilities relating to post-employment benefits and other provisions. The final amounts of transactions involving these estimates are only known upon their settlement.</w:t>
      </w:r>
    </w:p>
    <w:p w:rsidR="00245B9F" w:rsidRPr="00E24EED" w:rsidRDefault="00245B9F" w:rsidP="00202DFC">
      <w:pPr>
        <w:pStyle w:val="050-TextoPadro"/>
      </w:pPr>
      <w:r w:rsidRPr="00E24EED">
        <w:t>The consolidated financial statements include the operations of the Bank performed by their domestic agencies and abroad and also include the operations of the Bank’s controlled entities, as well as of the special purpose entities (Dollar Diversified Payment Rights Finance Company and Loans Finance Company Limited) and of the investment financial fund (Fundo de Investimento em Direitos Creditórios da Companhia Pernambucana de Saneamento – Compesa) of which the companies of Banco do Brasil are the main beneficiaries or detain the main obligations. The consolidated financial statements reflect the assets, liabilities, income and expenses of Banco do Brasil and its controlled entities, in accordance with CPC 36 (R3) – Consolidated financial statements.</w:t>
      </w:r>
    </w:p>
    <w:p w:rsidR="00245B9F" w:rsidRPr="00E24EED" w:rsidRDefault="00245B9F" w:rsidP="00202DFC">
      <w:pPr>
        <w:pStyle w:val="050-TextoPadro"/>
      </w:pPr>
      <w:r w:rsidRPr="00E24EED">
        <w:t>In the preparation of the consolidated financial statements, amounts resulting from transactions between consolidated companies, including the equity interest held by one in another, balances of balance sheet accounts, revenues, expenses and unrealized profits, net of tax effects, were eliminated. Non-controlling interest in net equity and in income of the controlled entities were separately disclosed in the financial statements. The profit and loss with foreign exchange from branches operations are presented in the groupings of income in which the charges and income on these transactions are recognized. The foreign exchange profit and loss on overseas investments are presented in the grouping of Borrowings and onlendings, in order to eliminate the effect of protection for the exchange rate fluctuations of these investments.</w:t>
      </w:r>
    </w:p>
    <w:p w:rsidR="00245B9F" w:rsidRPr="00E24EED" w:rsidRDefault="00245B9F" w:rsidP="00202DFC">
      <w:pPr>
        <w:pStyle w:val="050-TextoPadro"/>
      </w:pPr>
      <w:r w:rsidRPr="00E24EED">
        <w:t xml:space="preserve">The Brazilian Accounting Pronouncements Committee (Comitê de Pronunciamentos Contábeis - CPC) is responsible for issuing accounting pronouncements and interpretations, based on international accounting standards, approved by the CVM. Bacen adopted the following pronouncements of the CPC, applied by the Bank, as applicable: </w:t>
      </w:r>
      <w:r w:rsidRPr="00E24EED">
        <w:rPr>
          <w:rFonts w:eastAsiaTheme="majorEastAsia"/>
        </w:rPr>
        <w:t>CPC 00 (R1) - Conceptual framework</w:t>
      </w:r>
      <w:r w:rsidRPr="00E24EED">
        <w:t>, CPC 01 - Decrease in recoverable amount of assets, CPC 03</w:t>
      </w:r>
      <w:r>
        <w:t xml:space="preserve"> (R2)</w:t>
      </w:r>
      <w:r w:rsidRPr="00E24EED">
        <w:t xml:space="preserve"> - Statement of cash flows (DFC), CPC 05 (R1)- Related party disclosures, CPC 10 (R1) - Share-based payment, CPC 23 - Accounting policies, changes in accounting estimates and errors, CPC 24 - Events after the reporting period, CPC 25 - Provisions, contingent liabilities and contingent a</w:t>
      </w:r>
      <w:r>
        <w:t xml:space="preserve">ssets, </w:t>
      </w:r>
      <w:r w:rsidRPr="00E24EED">
        <w:t>CPC 33 (R1) - Employee b</w:t>
      </w:r>
      <w:r>
        <w:t>enefits and CPC 46 - Fair value measurement.</w:t>
      </w:r>
    </w:p>
    <w:p w:rsidR="00245B9F" w:rsidRPr="00E24EED" w:rsidRDefault="00245B9F" w:rsidP="00202DFC">
      <w:pPr>
        <w:pStyle w:val="050-TextoPadro"/>
      </w:pPr>
      <w:r w:rsidRPr="00E24EED">
        <w:t xml:space="preserve">Additionally, Bacen issued CMN Resolution No. 3,533/2008, which became effective in January 2012 and established procedures for classification, accounting and disclosure of sale and transfer transactions related to financial assets. This Resolution establishes the criteria for the derecognition of financial assets as specified in the CPC 38 – Financial instruments: recognition and measurement. </w:t>
      </w:r>
    </w:p>
    <w:p w:rsidR="00245B9F" w:rsidRPr="00E24EED" w:rsidRDefault="00245B9F" w:rsidP="00202DFC">
      <w:pPr>
        <w:pStyle w:val="050-TextoPadro"/>
      </w:pPr>
      <w:r w:rsidRPr="00E24EED">
        <w:lastRenderedPageBreak/>
        <w:t>The Bank has also applied the following pronouncements which do not conflict with the Bacen rules, as established by article 22, paragraph 2 of Law 6,385/1976: CPC 09 - Value added statement, CPC 12 - Adjustment at present value, CPC 22 - Information by segment, CPC 36 (R3) - Consolidated financial statements and CPC 41 - Earnings per share.</w:t>
      </w:r>
    </w:p>
    <w:p w:rsidR="00245B9F" w:rsidRPr="00E24EED" w:rsidRDefault="00245B9F" w:rsidP="00202DFC">
      <w:pPr>
        <w:pStyle w:val="050-TextoPadro"/>
      </w:pPr>
      <w:r w:rsidRPr="00637B57">
        <w:t>The application of other standards which depends on Bacen's regulations results primarily in immaterial adjustments or in changes in disclosure, except the following pronouncements, which, if received by the regulator, may have significant prospective impacts on the financial statements:</w:t>
      </w:r>
    </w:p>
    <w:p w:rsidR="00245B9F" w:rsidRPr="00E24EED" w:rsidRDefault="00245B9F" w:rsidP="00BE0EC8">
      <w:pPr>
        <w:pStyle w:val="056-Lista"/>
        <w:numPr>
          <w:ilvl w:val="0"/>
          <w:numId w:val="4"/>
        </w:numPr>
        <w:spacing w:before="120" w:after="120" w:line="276" w:lineRule="auto"/>
        <w:ind w:left="709" w:hanging="283"/>
      </w:pPr>
      <w:r w:rsidRPr="00E24EED">
        <w:t>CPC 04 (R1) - Intangible assets and CPC 15 (R1) - Business combinations - a) reclassification of intangible assets identified in the acquisition of the equity interest in Banco Votorantim, in 2009, as well as in acquisition of controlling interest of Banco Patagonia, in 2011, and of BB Americas, in 2012, from the investment account to the account of Intangible assets, in the group of Non-current assets - permanent; b) derecognition of goodwill amortization expenses from acquisitions; and c) recognition of amortization expenses of intangible assets with definite useful lives, identified in the acquisitions.</w:t>
      </w:r>
    </w:p>
    <w:p w:rsidR="00245B9F" w:rsidRPr="00E24EED" w:rsidRDefault="00245B9F" w:rsidP="00BE0EC8">
      <w:pPr>
        <w:pStyle w:val="056-Lista"/>
        <w:numPr>
          <w:ilvl w:val="0"/>
          <w:numId w:val="4"/>
        </w:numPr>
        <w:spacing w:before="120" w:after="120" w:line="276" w:lineRule="auto"/>
        <w:ind w:left="709" w:hanging="283"/>
      </w:pPr>
      <w:r w:rsidRPr="00E24EED">
        <w:t>CPC 18 (R2) - Investments in associates and joint ventures - a) recording at fair value of the equity interests received in the partnership of the formation of the joint ventures BB Mapfre SH1 and SH2, on June 30, 2011; b) write-off of the book value of the assets contributed by the Bank including any goodwill; and, c) recognition of the result of the transaction in the new constituted companies by the proportion of the equity interest.</w:t>
      </w:r>
    </w:p>
    <w:p w:rsidR="00245B9F" w:rsidRDefault="00245B9F" w:rsidP="00BE0EC8">
      <w:pPr>
        <w:pStyle w:val="056-Lista"/>
        <w:numPr>
          <w:ilvl w:val="0"/>
          <w:numId w:val="4"/>
        </w:numPr>
        <w:spacing w:before="120" w:after="120" w:line="276" w:lineRule="auto"/>
        <w:ind w:left="709" w:hanging="283"/>
      </w:pPr>
      <w:r w:rsidRPr="00E24EED">
        <w:t>CPC 48 - Financial instruments – a) adaptation of the financial statements in order to apply of presentation requirements about assets classification (amortized cost, fair value through profit or loss and fair value through other comprehensive income); b) adjustment in the recognition of impairment on all debt-type financial assets that are not measured at fair value through profit or loss, due to calculation based on a prospective model of expected losses; c) inclusion of a new hedge accounting model, to better align hedge accounting with risk management.</w:t>
      </w:r>
    </w:p>
    <w:p w:rsidR="00245B9F" w:rsidRDefault="00245B9F" w:rsidP="00202DFC">
      <w:pPr>
        <w:pStyle w:val="050-TextoPadro"/>
      </w:pPr>
      <w:r>
        <w:t>The CMN Resolution No. 4,720/2019 and its complementary rules changed, since January 01, 2020, the general criteria for preparing and disclosing financial statements in effect until that date. The Bank had no significant impact on the adoption of the Resolution No. 4,720/2019 in relation to the criteria adopted so far for the preparation and disclosure of the financial statements, except for the presentation of the balance sheet items in order of liquidity and enforceability, as an option to segregate the balance sheet between current and non-current, to be disclosed in the notes.</w:t>
      </w:r>
    </w:p>
    <w:p w:rsidR="00245B9F" w:rsidRDefault="00245B9F" w:rsidP="00202DFC">
      <w:pPr>
        <w:pStyle w:val="050-TextoPadro"/>
      </w:pPr>
      <w:r>
        <w:t>The Bank did not adopt the prerogative of CMN Resolution No. 4,720/2019 to prepare condensed interim financial statements and disclosure with selected notes.</w:t>
      </w:r>
    </w:p>
    <w:p w:rsidR="00245B9F" w:rsidRDefault="00245B9F" w:rsidP="00202DFC">
      <w:pPr>
        <w:pStyle w:val="050-TextoPadro"/>
      </w:pPr>
      <w:r>
        <w:t>Also in accordance with the aforementioned Resolution, the Bank is disclosing as a mandatory financial statement the Statement of Comprehensive Income (DRA).</w:t>
      </w:r>
    </w:p>
    <w:p w:rsidR="00245B9F" w:rsidRDefault="00245B9F" w:rsidP="00202DFC">
      <w:pPr>
        <w:pStyle w:val="050-TextoPadro"/>
      </w:pPr>
      <w:r>
        <w:t>In compliance with Bacen Circular No. 3,959/2019, the Bank is disclosing the finance leasing transactions at the present value of total amounts receivable under contract, including a provision for using credit risk. The Bank also applied CPC 41 to calculate earnings per share. There was no change in relation to the accounting policies already practiced by the Bank.</w:t>
      </w:r>
    </w:p>
    <w:p w:rsidR="00245B9F" w:rsidRDefault="00245B9F" w:rsidP="00202DFC">
      <w:pPr>
        <w:pStyle w:val="050-TextoPadro"/>
        <w:rPr>
          <w:rStyle w:val="051-Textonegrito"/>
        </w:rPr>
      </w:pPr>
      <w:r>
        <w:rPr>
          <w:rStyle w:val="051-Textonegrito"/>
        </w:rPr>
        <w:t>Going Concern</w:t>
      </w:r>
    </w:p>
    <w:p w:rsidR="00245B9F" w:rsidRPr="00B25EC7" w:rsidRDefault="00245B9F" w:rsidP="00202DFC">
      <w:pPr>
        <w:pStyle w:val="050-TextoPadro"/>
        <w:rPr>
          <w:rStyle w:val="051-Textonegrito"/>
          <w:b w:val="0"/>
        </w:rPr>
      </w:pPr>
      <w:r w:rsidRPr="00B25EC7">
        <w:rPr>
          <w:rStyle w:val="051-Textonegrito"/>
          <w:b w:val="0"/>
        </w:rPr>
        <w:t>Management has assessed the Bank's ability to continue its normal operations and is convinced that it has the resources to continue its business in the future. In addition, Management is not aware of any material uncertainty that could generate significant doubts about its ability to continue operating. Thus, these individual and consolidated financial statements were prepared based on the assumption of going concern.</w:t>
      </w:r>
    </w:p>
    <w:p w:rsidR="00245B9F" w:rsidRPr="00B25EC7" w:rsidRDefault="00245B9F" w:rsidP="00202DFC">
      <w:pPr>
        <w:pStyle w:val="050-TextoPadro"/>
        <w:rPr>
          <w:rStyle w:val="051-Textonegrito"/>
          <w:b w:val="0"/>
        </w:rPr>
      </w:pPr>
      <w:r w:rsidRPr="00B25EC7">
        <w:rPr>
          <w:rStyle w:val="051-Textonegrito"/>
          <w:b w:val="0"/>
        </w:rPr>
        <w:t>Although the scenario of economic slowdown and social isolation caused by the Covid-19 pandemic has affected several companies in Brazil and worldwide, the Bank has sufficient capital and liquidity to support any projected losses for businesses in the period of social isolation and in the following periods, once a large part of its business continues to be conducted on digital platforms with remote access and service, in addition to quality advice and special credit conditions.</w:t>
      </w:r>
    </w:p>
    <w:p w:rsidR="00245B9F" w:rsidRDefault="00245B9F" w:rsidP="00202DFC">
      <w:pPr>
        <w:pStyle w:val="050-TextoPadro"/>
        <w:rPr>
          <w:rStyle w:val="051-Textonegrito"/>
          <w:b w:val="0"/>
        </w:rPr>
      </w:pPr>
      <w:r w:rsidRPr="00B25EC7">
        <w:rPr>
          <w:rStyle w:val="051-Textonegrito"/>
          <w:b w:val="0"/>
        </w:rPr>
        <w:lastRenderedPageBreak/>
        <w:t>Despite the unprecedented nature of the situation, considering the Bank's experience in managing and monitoring risks, capital and liquidity, the short time horizon for which global economies are expected to react, as well as the information available at the time of the assessment, no evidence was found of any events that could interrupt the Bank operations in the foreseeable future.</w:t>
      </w:r>
    </w:p>
    <w:p w:rsidR="00245B9F" w:rsidRPr="00E24EED" w:rsidRDefault="00245B9F" w:rsidP="00BE0EC8">
      <w:pPr>
        <w:pStyle w:val="050-TextoPadro"/>
      </w:pPr>
      <w:r w:rsidRPr="00E24EED">
        <w:t xml:space="preserve">These financial statements were approved by the Executive Board of Directors on </w:t>
      </w:r>
      <w:r>
        <w:t>May 04, 2020</w:t>
      </w:r>
      <w:r w:rsidRPr="00E24EED">
        <w:t>.</w:t>
      </w:r>
    </w:p>
    <w:p w:rsidR="00245B9F" w:rsidRPr="00B856CE" w:rsidRDefault="00245B9F" w:rsidP="00BE0EC8">
      <w:pPr>
        <w:pStyle w:val="040-SubttuloEspecial"/>
        <w:numPr>
          <w:ilvl w:val="4"/>
          <w:numId w:val="5"/>
        </w:numPr>
      </w:pPr>
      <w:r w:rsidRPr="00B856CE">
        <w:t>Equity interest included in the consolidated financial statements, segregated by business segments:</w:t>
      </w:r>
    </w:p>
    <w:tbl>
      <w:tblPr>
        <w:tblW w:w="97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APD.01 - Participações societárias incluídas nas demonstrações contábeis consolidadas, segregadas por segmentos de negócios"/>
        <w:tblDescription w:val="PubliCon - Sistema de Gerenciamento do Documentos Contábeis para Publicação&#10;&#10;Última atualização do mapa do quadro em: "/>
      </w:tblPr>
      <w:tblGrid>
        <w:gridCol w:w="3898"/>
        <w:gridCol w:w="1134"/>
        <w:gridCol w:w="1275"/>
        <w:gridCol w:w="993"/>
        <w:gridCol w:w="1134"/>
        <w:gridCol w:w="1356"/>
      </w:tblGrid>
      <w:tr w:rsidR="00245B9F" w:rsidRPr="00B856CE" w:rsidTr="00BE0EC8">
        <w:trPr>
          <w:cantSplit/>
          <w:trHeight w:val="170"/>
          <w:tblHeader/>
        </w:trPr>
        <w:tc>
          <w:tcPr>
            <w:tcW w:w="389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45B9F" w:rsidRPr="00B856CE" w:rsidRDefault="00245B9F" w:rsidP="0039471E">
            <w:pPr>
              <w:pStyle w:val="070-TabelaPadro"/>
              <w:spacing w:before="12" w:after="12"/>
              <w:jc w:val="center"/>
              <w:rPr>
                <w:b/>
                <w:szCs w:val="14"/>
              </w:rPr>
            </w:pP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B856CE" w:rsidRDefault="00245B9F" w:rsidP="0039471E">
            <w:pPr>
              <w:pStyle w:val="070-TabelaPadro"/>
              <w:spacing w:before="12" w:after="12"/>
              <w:jc w:val="center"/>
              <w:rPr>
                <w:b/>
                <w:szCs w:val="14"/>
              </w:rPr>
            </w:pPr>
            <w:r w:rsidRPr="00B856CE">
              <w:rPr>
                <w:b/>
                <w:szCs w:val="14"/>
              </w:rPr>
              <w:t>Activity</w:t>
            </w:r>
          </w:p>
        </w:tc>
        <w:tc>
          <w:tcPr>
            <w:tcW w:w="1275" w:type="dxa"/>
            <w:vMerge w:val="restart"/>
            <w:tcBorders>
              <w:top w:val="single" w:sz="4" w:space="0" w:color="FFFFFF" w:themeColor="background1"/>
              <w:left w:val="single" w:sz="4" w:space="0" w:color="FFFFFF" w:themeColor="background1"/>
              <w:right w:val="single" w:sz="4" w:space="0" w:color="FFFFFF" w:themeColor="background1"/>
            </w:tcBorders>
            <w:shd w:val="solid" w:color="C3D7F0" w:fill="auto"/>
            <w:vAlign w:val="center"/>
          </w:tcPr>
          <w:p w:rsidR="00245B9F" w:rsidRPr="00B856CE" w:rsidRDefault="00245B9F" w:rsidP="0039471E">
            <w:pPr>
              <w:pStyle w:val="070-TabelaPadro"/>
              <w:spacing w:before="12" w:after="12"/>
              <w:jc w:val="center"/>
              <w:rPr>
                <w:b/>
                <w:szCs w:val="14"/>
              </w:rPr>
            </w:pPr>
            <w:r w:rsidRPr="00B856CE">
              <w:rPr>
                <w:b/>
                <w:szCs w:val="14"/>
              </w:rPr>
              <w:t>Functional currency</w:t>
            </w:r>
          </w:p>
        </w:tc>
        <w:tc>
          <w:tcPr>
            <w:tcW w:w="993" w:type="dxa"/>
            <w:tcBorders>
              <w:top w:val="single" w:sz="4" w:space="0" w:color="FFFFFF" w:themeColor="background1"/>
              <w:left w:val="single" w:sz="4" w:space="0" w:color="FFFFFF" w:themeColor="background1"/>
              <w:right w:val="single" w:sz="4" w:space="0" w:color="FFFFFF" w:themeColor="background1"/>
            </w:tcBorders>
            <w:shd w:val="solid" w:color="C3D7F0" w:fill="auto"/>
            <w:vAlign w:val="center"/>
          </w:tcPr>
          <w:p w:rsidR="00245B9F" w:rsidRPr="00B856CE" w:rsidRDefault="00245B9F" w:rsidP="0039471E">
            <w:pPr>
              <w:pStyle w:val="070-TabelaPadro"/>
              <w:spacing w:before="12" w:after="12"/>
              <w:jc w:val="center"/>
              <w:rPr>
                <w:b/>
                <w:szCs w:val="14"/>
              </w:rPr>
            </w:pPr>
            <w:r>
              <w:rPr>
                <w:b/>
                <w:szCs w:val="14"/>
              </w:rPr>
              <w:t>Mar 31, 2020</w:t>
            </w:r>
          </w:p>
        </w:tc>
        <w:tc>
          <w:tcPr>
            <w:tcW w:w="1134" w:type="dxa"/>
            <w:tcBorders>
              <w:top w:val="single" w:sz="4" w:space="0" w:color="FFFFFF" w:themeColor="background1"/>
              <w:left w:val="single" w:sz="4" w:space="0" w:color="FFFFFF" w:themeColor="background1"/>
              <w:right w:val="single" w:sz="4" w:space="0" w:color="FFFFFF" w:themeColor="background1"/>
            </w:tcBorders>
            <w:shd w:val="solid" w:color="C3D7F0" w:fill="auto"/>
            <w:vAlign w:val="center"/>
          </w:tcPr>
          <w:p w:rsidR="00245B9F" w:rsidRPr="00B856CE" w:rsidRDefault="00245B9F" w:rsidP="0039471E">
            <w:pPr>
              <w:pStyle w:val="070-TabelaPadro"/>
              <w:spacing w:before="12" w:after="12"/>
              <w:jc w:val="center"/>
              <w:rPr>
                <w:b/>
                <w:szCs w:val="14"/>
              </w:rPr>
            </w:pPr>
            <w:r>
              <w:rPr>
                <w:b/>
                <w:szCs w:val="14"/>
              </w:rPr>
              <w:t>Dec 31, 2019</w:t>
            </w:r>
          </w:p>
        </w:tc>
        <w:tc>
          <w:tcPr>
            <w:tcW w:w="1356" w:type="dxa"/>
            <w:tcBorders>
              <w:top w:val="single" w:sz="4" w:space="0" w:color="FFFFFF" w:themeColor="background1"/>
              <w:left w:val="single" w:sz="4" w:space="0" w:color="FFFFFF" w:themeColor="background1"/>
              <w:bottom w:val="single" w:sz="4" w:space="0" w:color="FFFFFF" w:themeColor="background1"/>
            </w:tcBorders>
            <w:shd w:val="solid" w:color="C3D7F0" w:fill="auto"/>
            <w:vAlign w:val="center"/>
            <w:hideMark/>
          </w:tcPr>
          <w:p w:rsidR="00245B9F" w:rsidRPr="00B856CE" w:rsidRDefault="00245B9F" w:rsidP="0039471E">
            <w:pPr>
              <w:pStyle w:val="070-TabelaPadro"/>
              <w:spacing w:before="12" w:after="12"/>
              <w:jc w:val="center"/>
              <w:rPr>
                <w:b/>
                <w:szCs w:val="14"/>
              </w:rPr>
            </w:pPr>
            <w:r>
              <w:rPr>
                <w:b/>
                <w:szCs w:val="14"/>
              </w:rPr>
              <w:t>Mar 31, 2018</w:t>
            </w:r>
          </w:p>
        </w:tc>
      </w:tr>
      <w:tr w:rsidR="00245B9F" w:rsidRPr="00B856CE" w:rsidTr="00BE0EC8">
        <w:trPr>
          <w:cantSplit/>
          <w:trHeight w:val="170"/>
          <w:tblHeader/>
        </w:trPr>
        <w:tc>
          <w:tcPr>
            <w:tcW w:w="389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45B9F" w:rsidRPr="00B856CE" w:rsidRDefault="00245B9F" w:rsidP="0039471E">
            <w:pPr>
              <w:keepNext/>
              <w:keepLines/>
              <w:spacing w:before="12" w:after="12" w:line="240" w:lineRule="auto"/>
              <w:jc w:val="left"/>
              <w:rPr>
                <w:b/>
                <w:sz w:val="14"/>
                <w:szCs w:val="14"/>
                <w:lang w:val="en-US"/>
              </w:rPr>
            </w:pPr>
          </w:p>
        </w:tc>
        <w:tc>
          <w:tcPr>
            <w:tcW w:w="1134"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45B9F" w:rsidRPr="00B856CE" w:rsidRDefault="00245B9F" w:rsidP="0039471E">
            <w:pPr>
              <w:keepNext/>
              <w:keepLines/>
              <w:spacing w:before="12" w:after="12" w:line="240" w:lineRule="auto"/>
              <w:jc w:val="left"/>
              <w:rPr>
                <w:b/>
                <w:sz w:val="14"/>
                <w:szCs w:val="14"/>
                <w:lang w:val="en-US"/>
              </w:rPr>
            </w:pPr>
          </w:p>
        </w:tc>
        <w:tc>
          <w:tcPr>
            <w:tcW w:w="1275" w:type="dxa"/>
            <w:vMerge/>
            <w:tcBorders>
              <w:left w:val="single" w:sz="4" w:space="0" w:color="FFFFFF" w:themeColor="background1"/>
              <w:bottom w:val="single" w:sz="4" w:space="0" w:color="FFFFFF" w:themeColor="background1"/>
              <w:right w:val="single" w:sz="4" w:space="0" w:color="FFFFFF" w:themeColor="background1"/>
            </w:tcBorders>
            <w:shd w:val="solid" w:color="C3D7F0" w:fill="auto"/>
          </w:tcPr>
          <w:p w:rsidR="00245B9F" w:rsidRPr="00B856CE" w:rsidRDefault="00245B9F" w:rsidP="0039471E">
            <w:pPr>
              <w:pStyle w:val="070-TabelaPadro"/>
              <w:spacing w:before="12" w:after="12"/>
              <w:jc w:val="center"/>
              <w:rPr>
                <w:b/>
                <w:szCs w:val="14"/>
              </w:rPr>
            </w:pPr>
          </w:p>
        </w:tc>
        <w:tc>
          <w:tcPr>
            <w:tcW w:w="3483" w:type="dxa"/>
            <w:gridSpan w:val="3"/>
            <w:tcBorders>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45B9F" w:rsidRPr="00B856CE" w:rsidRDefault="00245B9F" w:rsidP="0039471E">
            <w:pPr>
              <w:pStyle w:val="070-TabelaPadro"/>
              <w:spacing w:before="12" w:after="12"/>
              <w:jc w:val="center"/>
              <w:rPr>
                <w:b/>
                <w:szCs w:val="14"/>
              </w:rPr>
            </w:pPr>
            <w:r w:rsidRPr="00B856CE">
              <w:rPr>
                <w:b/>
                <w:szCs w:val="14"/>
              </w:rPr>
              <w:t>% of Total Share</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jc w:val="left"/>
              <w:rPr>
                <w:b/>
                <w:szCs w:val="14"/>
              </w:rPr>
            </w:pPr>
            <w:r w:rsidRPr="00B856CE">
              <w:rPr>
                <w:b/>
                <w:szCs w:val="14"/>
              </w:rPr>
              <w:t>Banking segment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pStyle w:val="070-TabelaPadro"/>
              <w:spacing w:before="12" w:after="12"/>
              <w:rPr>
                <w:b/>
                <w:szCs w:val="14"/>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rFonts w:cs="Arial"/>
                <w:b/>
                <w:bCs/>
                <w:color w:val="000000"/>
                <w:sz w:val="14"/>
                <w:szCs w:val="14"/>
                <w:lang w:val="en-US"/>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rFonts w:cs="Arial"/>
                <w:b/>
                <w:bCs/>
                <w:color w:val="000000"/>
                <w:sz w:val="14"/>
                <w:szCs w:val="14"/>
                <w:lang w:val="en-US"/>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rFonts w:cs="Arial"/>
                <w:b/>
                <w:bCs/>
                <w:color w:val="000000"/>
                <w:sz w:val="14"/>
                <w:szCs w:val="14"/>
                <w:lang w:val="en-US"/>
              </w:rPr>
            </w:pP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pStyle w:val="070-TabelaPadro"/>
              <w:spacing w:before="12" w:after="12"/>
              <w:rPr>
                <w:b/>
                <w:szCs w:val="14"/>
              </w:rPr>
            </w:pP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ind w:left="60"/>
              <w:jc w:val="left"/>
              <w:rPr>
                <w:szCs w:val="14"/>
              </w:rPr>
            </w:pPr>
            <w:r w:rsidRPr="00B856CE">
              <w:rPr>
                <w:szCs w:val="14"/>
              </w:rPr>
              <w:t>Banco do Brasil AG</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rPr>
                <w:szCs w:val="14"/>
              </w:rPr>
            </w:pPr>
            <w:r w:rsidRPr="00B856CE">
              <w:rPr>
                <w:szCs w:val="14"/>
              </w:rPr>
              <w:t>Banking</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ind w:left="60"/>
              <w:jc w:val="left"/>
              <w:rPr>
                <w:szCs w:val="14"/>
              </w:rPr>
            </w:pPr>
            <w:r w:rsidRPr="00B856CE">
              <w:rPr>
                <w:szCs w:val="14"/>
              </w:rPr>
              <w:t>BB Leasing S.A. - Arrendamento Mercantil</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rPr>
                <w:szCs w:val="14"/>
              </w:rPr>
            </w:pPr>
            <w:r w:rsidRPr="00B856CE">
              <w:rPr>
                <w:szCs w:val="14"/>
              </w:rPr>
              <w:t>Leasing</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ind w:left="60"/>
              <w:jc w:val="left"/>
              <w:rPr>
                <w:szCs w:val="14"/>
              </w:rPr>
            </w:pPr>
            <w:r w:rsidRPr="00B856CE">
              <w:rPr>
                <w:szCs w:val="14"/>
              </w:rPr>
              <w:t>BB Securities Asia Pte. Ltd.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rPr>
                <w:szCs w:val="14"/>
              </w:rPr>
            </w:pPr>
            <w:r w:rsidRPr="00B856CE">
              <w:rPr>
                <w:szCs w:val="14"/>
              </w:rPr>
              <w:t>Broker</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F063B9" w:rsidRDefault="00245B9F" w:rsidP="0039471E">
            <w:pPr>
              <w:pStyle w:val="070-TabelaPadro"/>
              <w:spacing w:before="12" w:after="12"/>
              <w:ind w:left="60"/>
              <w:jc w:val="left"/>
              <w:rPr>
                <w:szCs w:val="14"/>
              </w:rPr>
            </w:pPr>
            <w:r w:rsidRPr="00F063B9">
              <w:rPr>
                <w:szCs w:val="14"/>
              </w:rPr>
              <w:t>Banco do Brasil  Securities LLC.</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rPr>
                <w:szCs w:val="14"/>
              </w:rPr>
            </w:pPr>
            <w:r w:rsidRPr="00B856CE">
              <w:rPr>
                <w:szCs w:val="14"/>
              </w:rPr>
              <w:t>Broker</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ind w:left="60"/>
              <w:jc w:val="left"/>
              <w:rPr>
                <w:szCs w:val="14"/>
              </w:rPr>
            </w:pPr>
            <w:r w:rsidRPr="00B856CE">
              <w:rPr>
                <w:szCs w:val="14"/>
              </w:rPr>
              <w:t>BB Securities Ltd.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rPr>
                <w:szCs w:val="14"/>
              </w:rPr>
            </w:pPr>
            <w:r w:rsidRPr="00B856CE">
              <w:rPr>
                <w:szCs w:val="14"/>
              </w:rPr>
              <w:t>Broker</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ind w:left="60"/>
              <w:jc w:val="left"/>
              <w:rPr>
                <w:szCs w:val="14"/>
              </w:rPr>
            </w:pPr>
            <w:r w:rsidRPr="00B856CE">
              <w:rPr>
                <w:szCs w:val="14"/>
              </w:rPr>
              <w:t>BB USA Holding Company, Inc.</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rPr>
                <w:szCs w:val="14"/>
              </w:rPr>
            </w:pPr>
            <w:r w:rsidRPr="00B856CE">
              <w:rPr>
                <w:szCs w:val="14"/>
              </w:rPr>
              <w:t>Holding</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ind w:left="60"/>
              <w:jc w:val="left"/>
              <w:rPr>
                <w:szCs w:val="14"/>
              </w:rPr>
            </w:pPr>
            <w:r w:rsidRPr="00C81782">
              <w:rPr>
                <w:szCs w:val="14"/>
              </w:rPr>
              <w:t>BB Cayman Islands Holding</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rPr>
                <w:szCs w:val="14"/>
              </w:rPr>
            </w:pPr>
            <w:r>
              <w:rPr>
                <w:szCs w:val="14"/>
              </w:rPr>
              <w:t>Holding</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ind w:left="60"/>
              <w:jc w:val="left"/>
              <w:rPr>
                <w:szCs w:val="14"/>
              </w:rPr>
            </w:pPr>
            <w:r w:rsidRPr="00B856CE">
              <w:rPr>
                <w:szCs w:val="14"/>
              </w:rPr>
              <w:t>Banco do Brasil Americas</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rPr>
                <w:szCs w:val="14"/>
              </w:rPr>
            </w:pPr>
            <w:r w:rsidRPr="00B856CE">
              <w:rPr>
                <w:szCs w:val="14"/>
              </w:rPr>
              <w:t>Banking</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color w:val="000000"/>
                <w:sz w:val="14"/>
                <w:szCs w:val="14"/>
                <w:lang w:val="en-US"/>
              </w:rPr>
              <w:t>American Dollar</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ind w:left="60"/>
              <w:jc w:val="left"/>
              <w:rPr>
                <w:szCs w:val="14"/>
              </w:rPr>
            </w:pPr>
            <w:r w:rsidRPr="00B856CE">
              <w:rPr>
                <w:szCs w:val="14"/>
              </w:rPr>
              <w:t>Banco Patagonia S.A.</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rPr>
                <w:szCs w:val="14"/>
              </w:rPr>
            </w:pPr>
            <w:r w:rsidRPr="00B856CE">
              <w:rPr>
                <w:szCs w:val="14"/>
              </w:rPr>
              <w:t>Banking</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color w:val="000000"/>
                <w:sz w:val="14"/>
                <w:szCs w:val="14"/>
                <w:lang w:val="en-US"/>
              </w:rPr>
              <w:t>Argentinian Peso</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Pr>
                <w:sz w:val="14"/>
                <w:szCs w:val="14"/>
                <w:lang w:val="en-US"/>
              </w:rPr>
              <w:t>80.39</w:t>
            </w:r>
            <w:r w:rsidRPr="00B856CE">
              <w:rPr>
                <w:sz w:val="14"/>
                <w:szCs w:val="14"/>
                <w:lang w:val="en-US"/>
              </w:rPr>
              <w: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Pr>
                <w:sz w:val="14"/>
                <w:szCs w:val="14"/>
                <w:lang w:val="en-US"/>
              </w:rPr>
              <w:t>80.39</w:t>
            </w:r>
            <w:r w:rsidRPr="00B856CE">
              <w:rPr>
                <w:sz w:val="14"/>
                <w:szCs w:val="14"/>
                <w:lang w:val="en-US"/>
              </w:rPr>
              <w:t>%</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rFonts w:cs="Arial"/>
                <w:sz w:val="14"/>
                <w:szCs w:val="14"/>
                <w:lang w:val="en-US"/>
              </w:rPr>
            </w:pPr>
            <w:r>
              <w:rPr>
                <w:sz w:val="14"/>
                <w:szCs w:val="14"/>
                <w:lang w:val="en-US"/>
              </w:rPr>
              <w:t>80.39</w:t>
            </w:r>
            <w:r w:rsidRPr="00B856CE">
              <w:rPr>
                <w:sz w:val="14"/>
                <w:szCs w:val="14"/>
                <w:lang w:val="en-US"/>
              </w:rPr>
              <w:t>%</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jc w:val="left"/>
              <w:rPr>
                <w:b/>
                <w:szCs w:val="14"/>
              </w:rPr>
            </w:pPr>
            <w:r w:rsidRPr="00B856CE">
              <w:rPr>
                <w:b/>
                <w:szCs w:val="14"/>
              </w:rPr>
              <w:t>Investment segment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pStyle w:val="070-TabelaPadro"/>
              <w:spacing w:before="12" w:after="12"/>
              <w:rPr>
                <w:b/>
                <w:szCs w:val="14"/>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rFonts w:cs="Arial"/>
                <w:b/>
                <w:bCs/>
                <w:color w:val="000000"/>
                <w:sz w:val="14"/>
                <w:szCs w:val="14"/>
                <w:lang w:val="en-US"/>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F063B9" w:rsidRDefault="00245B9F" w:rsidP="0039471E">
            <w:pPr>
              <w:pStyle w:val="070-TabelaPadro"/>
              <w:spacing w:before="12" w:after="12"/>
              <w:ind w:left="60"/>
              <w:jc w:val="left"/>
              <w:rPr>
                <w:szCs w:val="14"/>
              </w:rPr>
            </w:pPr>
            <w:r w:rsidRPr="00F063B9">
              <w:rPr>
                <w:szCs w:val="14"/>
              </w:rPr>
              <w:t>BB Banco de Investimento S.A.</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rPr>
                <w:szCs w:val="14"/>
              </w:rPr>
            </w:pPr>
            <w:r w:rsidRPr="00B856CE">
              <w:rPr>
                <w:szCs w:val="14"/>
              </w:rPr>
              <w:t>Investment bank</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jc w:val="left"/>
              <w:rPr>
                <w:b/>
                <w:szCs w:val="14"/>
              </w:rPr>
            </w:pPr>
            <w:r w:rsidRPr="00B856CE">
              <w:rPr>
                <w:b/>
                <w:szCs w:val="14"/>
              </w:rPr>
              <w:t>Segment of fund management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pStyle w:val="070-TabelaPadro"/>
              <w:spacing w:before="12" w:after="12"/>
              <w:rPr>
                <w:b/>
                <w:szCs w:val="14"/>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rFonts w:cs="Arial"/>
                <w:b/>
                <w:bCs/>
                <w:color w:val="000000"/>
                <w:sz w:val="14"/>
                <w:szCs w:val="14"/>
                <w:lang w:val="en-US"/>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F063B9" w:rsidRDefault="00245B9F" w:rsidP="0039471E">
            <w:pPr>
              <w:pStyle w:val="070-TabelaPadro"/>
              <w:spacing w:before="12" w:after="12"/>
              <w:ind w:left="60"/>
              <w:jc w:val="left"/>
              <w:rPr>
                <w:szCs w:val="14"/>
              </w:rPr>
            </w:pPr>
            <w:r w:rsidRPr="00F063B9">
              <w:rPr>
                <w:szCs w:val="14"/>
              </w:rPr>
              <w:t>BB Gestão de Recursos - Distribuidora de Títulos e Valores Mobiliários S.A.</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rPr>
                <w:szCs w:val="14"/>
              </w:rPr>
            </w:pPr>
            <w:r w:rsidRPr="00B856CE">
              <w:rPr>
                <w:szCs w:val="14"/>
              </w:rPr>
              <w:t>Asset management</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F063B9" w:rsidRDefault="00245B9F" w:rsidP="0039471E">
            <w:pPr>
              <w:pStyle w:val="070-TabelaPadro"/>
              <w:spacing w:before="12" w:after="12"/>
              <w:ind w:left="60"/>
              <w:jc w:val="left"/>
              <w:rPr>
                <w:szCs w:val="14"/>
              </w:rPr>
            </w:pPr>
            <w:r w:rsidRPr="00F063B9">
              <w:rPr>
                <w:szCs w:val="14"/>
              </w:rPr>
              <w:t>Besc Distribuidora de Títulos e Valores Mobiliários S.A.</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pStyle w:val="070-TabelaPadro"/>
              <w:spacing w:before="12" w:after="12"/>
              <w:rPr>
                <w:szCs w:val="14"/>
              </w:rPr>
            </w:pPr>
            <w:r w:rsidRPr="00B856CE">
              <w:rPr>
                <w:szCs w:val="14"/>
              </w:rPr>
              <w:t>Asset management</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99.62%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99.62%</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99.62%</w:t>
            </w:r>
          </w:p>
        </w:tc>
      </w:tr>
      <w:tr w:rsidR="00245B9F" w:rsidRPr="00E24EED"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jc w:val="left"/>
              <w:rPr>
                <w:b/>
                <w:szCs w:val="14"/>
              </w:rPr>
            </w:pPr>
            <w:r w:rsidRPr="00B856CE">
              <w:rPr>
                <w:b/>
                <w:szCs w:val="14"/>
              </w:rPr>
              <w:t>Segment of insurance. private pension fund and capitalization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pStyle w:val="070-TabelaPadro"/>
              <w:spacing w:before="12" w:after="12"/>
              <w:rPr>
                <w:b/>
                <w:szCs w:val="14"/>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rFonts w:cs="Arial"/>
                <w:b/>
                <w:bCs/>
                <w:color w:val="000000"/>
                <w:sz w:val="14"/>
                <w:szCs w:val="14"/>
                <w:lang w:val="en-US"/>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F063B9" w:rsidRDefault="00245B9F" w:rsidP="0039471E">
            <w:pPr>
              <w:pStyle w:val="070-TabelaPadro"/>
              <w:spacing w:before="12" w:after="12"/>
              <w:ind w:left="60"/>
              <w:jc w:val="left"/>
              <w:rPr>
                <w:szCs w:val="14"/>
              </w:rPr>
            </w:pPr>
            <w:r w:rsidRPr="00F063B9">
              <w:rPr>
                <w:szCs w:val="14"/>
              </w:rPr>
              <w:t xml:space="preserve">BB Seguridade Participações S.A. </w:t>
            </w:r>
            <w:r w:rsidRPr="00F063B9">
              <w:rPr>
                <w:rStyle w:val="079-Sobrescrito"/>
                <w:szCs w:val="14"/>
              </w:rPr>
              <w:t>(1)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rPr>
                <w:szCs w:val="14"/>
              </w:rPr>
            </w:pPr>
            <w:r w:rsidRPr="00B856CE">
              <w:rPr>
                <w:rFonts w:cs="Arial"/>
                <w:iCs/>
                <w:szCs w:val="14"/>
              </w:rPr>
              <w:t>Holding</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66.36%</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66.36%</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66.36%</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F063B9" w:rsidRDefault="00245B9F" w:rsidP="0039471E">
            <w:pPr>
              <w:pStyle w:val="070-TabelaPadro"/>
              <w:spacing w:before="12" w:after="12"/>
              <w:ind w:left="60"/>
              <w:jc w:val="left"/>
              <w:rPr>
                <w:szCs w:val="14"/>
              </w:rPr>
            </w:pPr>
            <w:r w:rsidRPr="00F063B9">
              <w:rPr>
                <w:szCs w:val="14"/>
              </w:rPr>
              <w:t xml:space="preserve">BB Corretora de Seguros e Administradora de Bens S.A. </w:t>
            </w:r>
            <w:r w:rsidRPr="00F063B9">
              <w:rPr>
                <w:rStyle w:val="079-Sobrescrito"/>
                <w:szCs w:val="14"/>
              </w:rPr>
              <w:t>(1)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rPr>
                <w:szCs w:val="14"/>
              </w:rPr>
            </w:pPr>
            <w:r w:rsidRPr="00B856CE">
              <w:rPr>
                <w:szCs w:val="14"/>
              </w:rPr>
              <w:t>Broker</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66.36%</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66.36%</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66.36%</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F063B9" w:rsidRDefault="00245B9F" w:rsidP="0039471E">
            <w:pPr>
              <w:pStyle w:val="070-TabelaPadro"/>
              <w:spacing w:before="12" w:after="12"/>
              <w:ind w:left="60"/>
              <w:jc w:val="left"/>
              <w:rPr>
                <w:szCs w:val="14"/>
              </w:rPr>
            </w:pPr>
            <w:r w:rsidRPr="00F063B9">
              <w:rPr>
                <w:szCs w:val="14"/>
              </w:rPr>
              <w:t xml:space="preserve">BB Seguros Participações S.A. </w:t>
            </w:r>
            <w:r w:rsidRPr="00F063B9">
              <w:rPr>
                <w:rStyle w:val="079-Sobrescrito"/>
                <w:szCs w:val="14"/>
              </w:rPr>
              <w:t>(1)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rPr>
                <w:szCs w:val="14"/>
              </w:rPr>
            </w:pPr>
            <w:r w:rsidRPr="00B856CE">
              <w:rPr>
                <w:rFonts w:cs="Arial"/>
                <w:iCs/>
                <w:szCs w:val="14"/>
              </w:rPr>
              <w:t>Holding</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66.36%</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66.36%</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66.36%</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jc w:val="left"/>
              <w:rPr>
                <w:b/>
                <w:szCs w:val="14"/>
              </w:rPr>
            </w:pPr>
            <w:r w:rsidRPr="00B856CE">
              <w:rPr>
                <w:b/>
                <w:szCs w:val="14"/>
              </w:rPr>
              <w:t>Segment of payment methods</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pStyle w:val="070-TabelaPadro"/>
              <w:spacing w:before="12" w:after="12"/>
              <w:rPr>
                <w:b/>
                <w:szCs w:val="14"/>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rFonts w:cs="Arial"/>
                <w:b/>
                <w:bCs/>
                <w:color w:val="000000"/>
                <w:sz w:val="14"/>
                <w:szCs w:val="14"/>
                <w:lang w:val="en-US"/>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F063B9" w:rsidRDefault="00245B9F" w:rsidP="0039471E">
            <w:pPr>
              <w:pStyle w:val="070-TabelaPadro"/>
              <w:spacing w:before="12" w:after="12"/>
              <w:ind w:left="60"/>
              <w:jc w:val="left"/>
              <w:rPr>
                <w:szCs w:val="14"/>
              </w:rPr>
            </w:pPr>
            <w:r w:rsidRPr="00F063B9">
              <w:rPr>
                <w:szCs w:val="14"/>
              </w:rPr>
              <w:t>BB Administradora de Cartões de Crédito S.A.</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rPr>
                <w:szCs w:val="14"/>
              </w:rPr>
            </w:pPr>
            <w:r w:rsidRPr="00B856CE">
              <w:rPr>
                <w:szCs w:val="14"/>
              </w:rPr>
              <w:t>Service rendering</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F063B9" w:rsidRDefault="00245B9F" w:rsidP="0039471E">
            <w:pPr>
              <w:pStyle w:val="070-TabelaPadro"/>
              <w:spacing w:before="12" w:after="12"/>
              <w:ind w:left="60"/>
              <w:jc w:val="left"/>
              <w:rPr>
                <w:szCs w:val="14"/>
              </w:rPr>
            </w:pPr>
            <w:r w:rsidRPr="00F063B9">
              <w:rPr>
                <w:szCs w:val="14"/>
              </w:rPr>
              <w:t>BB Elo Cartões Participações S.A.</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rPr>
                <w:szCs w:val="14"/>
              </w:rPr>
            </w:pPr>
            <w:r w:rsidRPr="00B856CE">
              <w:rPr>
                <w:rFonts w:cs="Arial"/>
                <w:iCs/>
                <w:szCs w:val="14"/>
              </w:rPr>
              <w:t>Holding</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jc w:val="left"/>
              <w:rPr>
                <w:b/>
                <w:szCs w:val="14"/>
              </w:rPr>
            </w:pPr>
            <w:r w:rsidRPr="00B856CE">
              <w:rPr>
                <w:b/>
                <w:szCs w:val="14"/>
              </w:rPr>
              <w:t>Other segments</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pStyle w:val="070-TabelaPadro"/>
              <w:spacing w:before="12" w:after="12"/>
              <w:rPr>
                <w:b/>
                <w:szCs w:val="14"/>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rFonts w:cs="Arial"/>
                <w:b/>
                <w:bCs/>
                <w:color w:val="000000"/>
                <w:sz w:val="14"/>
                <w:szCs w:val="14"/>
                <w:lang w:val="en-US"/>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F063B9" w:rsidRDefault="00245B9F" w:rsidP="0039471E">
            <w:pPr>
              <w:pStyle w:val="070-TabelaPadro"/>
              <w:spacing w:before="12" w:after="12"/>
              <w:ind w:left="60"/>
              <w:jc w:val="left"/>
              <w:rPr>
                <w:szCs w:val="14"/>
              </w:rPr>
            </w:pPr>
            <w:r w:rsidRPr="00F063B9">
              <w:rPr>
                <w:szCs w:val="14"/>
              </w:rPr>
              <w:t>Ativos S.A. Securitizadora de Créditos Financeiros</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rPr>
                <w:szCs w:val="14"/>
              </w:rPr>
            </w:pPr>
            <w:r w:rsidRPr="00B856CE">
              <w:rPr>
                <w:szCs w:val="14"/>
              </w:rPr>
              <w:t>Credits acquisition</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F063B9" w:rsidRDefault="00245B9F" w:rsidP="0039471E">
            <w:pPr>
              <w:pStyle w:val="070-TabelaPadro"/>
              <w:spacing w:before="12" w:after="12"/>
              <w:ind w:left="60"/>
              <w:jc w:val="left"/>
              <w:rPr>
                <w:szCs w:val="14"/>
              </w:rPr>
            </w:pPr>
            <w:r w:rsidRPr="00F063B9">
              <w:rPr>
                <w:szCs w:val="14"/>
              </w:rPr>
              <w:t>Ativos S.A. Gestão de Cobrança e Recuperação de Crédito</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rPr>
                <w:szCs w:val="14"/>
              </w:rPr>
            </w:pPr>
            <w:r w:rsidRPr="00B856CE">
              <w:rPr>
                <w:szCs w:val="14"/>
              </w:rPr>
              <w:t>Credits acquisition</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F063B9" w:rsidRDefault="00245B9F" w:rsidP="0039471E">
            <w:pPr>
              <w:pStyle w:val="070-TabelaPadro"/>
              <w:spacing w:before="12" w:after="12"/>
              <w:ind w:left="60"/>
              <w:jc w:val="left"/>
              <w:rPr>
                <w:szCs w:val="14"/>
              </w:rPr>
            </w:pPr>
            <w:r w:rsidRPr="00F063B9">
              <w:rPr>
                <w:szCs w:val="14"/>
              </w:rPr>
              <w:t>BB Administradora de Consórcios S.A.</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B856CE" w:rsidRDefault="00245B9F" w:rsidP="0039471E">
            <w:pPr>
              <w:pStyle w:val="070-TabelaPadro"/>
              <w:spacing w:before="12" w:after="12"/>
              <w:rPr>
                <w:szCs w:val="14"/>
              </w:rPr>
            </w:pPr>
            <w:r w:rsidRPr="00B856CE">
              <w:rPr>
                <w:szCs w:val="14"/>
              </w:rPr>
              <w:t>Consortium</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ind w:left="60"/>
              <w:jc w:val="left"/>
              <w:rPr>
                <w:szCs w:val="14"/>
              </w:rPr>
            </w:pPr>
            <w:r w:rsidRPr="00F063B9">
              <w:rPr>
                <w:szCs w:val="14"/>
              </w:rPr>
              <w:t xml:space="preserve">BB Tur Viagens e Turismo Ltda. </w:t>
            </w:r>
            <w:r w:rsidRPr="00B856CE">
              <w:rPr>
                <w:rStyle w:val="079-Sobrescrito"/>
                <w:szCs w:val="14"/>
              </w:rPr>
              <w:t xml:space="preserve">(2) </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rPr>
                <w:szCs w:val="14"/>
              </w:rPr>
            </w:pPr>
            <w:r w:rsidRPr="00B856CE">
              <w:rPr>
                <w:szCs w:val="14"/>
              </w:rPr>
              <w:t>Tourism</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r>
      <w:tr w:rsidR="00245B9F" w:rsidRPr="00B856CE" w:rsidTr="00BE0EC8">
        <w:trPr>
          <w:cantSplit/>
          <w:trHeight w:val="170"/>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pStyle w:val="070-TabelaPadro"/>
              <w:spacing w:before="12" w:after="12"/>
              <w:ind w:left="60"/>
              <w:jc w:val="left"/>
              <w:rPr>
                <w:szCs w:val="14"/>
              </w:rPr>
            </w:pPr>
            <w:r w:rsidRPr="00B856CE">
              <w:rPr>
                <w:szCs w:val="14"/>
              </w:rPr>
              <w:t>BB Asset Management Ireland Limited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pStyle w:val="070-TabelaPadro"/>
              <w:spacing w:before="12" w:after="12"/>
              <w:rPr>
                <w:szCs w:val="14"/>
              </w:rPr>
            </w:pPr>
            <w:r w:rsidRPr="00B856CE">
              <w:rPr>
                <w:szCs w:val="14"/>
              </w:rPr>
              <w:t>Credits acquisition</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c>
          <w:tcPr>
            <w:tcW w:w="1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100.00%</w:t>
            </w:r>
          </w:p>
        </w:tc>
      </w:tr>
      <w:tr w:rsidR="00245B9F" w:rsidRPr="00B856CE" w:rsidTr="00BE0EC8">
        <w:trPr>
          <w:cantSplit/>
          <w:trHeight w:val="170"/>
        </w:trPr>
        <w:tc>
          <w:tcPr>
            <w:tcW w:w="3898" w:type="dxa"/>
            <w:tcBorders>
              <w:top w:val="single" w:sz="4" w:space="0" w:color="FFFFFF" w:themeColor="background1"/>
              <w:left w:val="nil"/>
              <w:bottom w:val="single" w:sz="4" w:space="0" w:color="BFBFBF" w:themeColor="background1" w:themeShade="BF"/>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ind w:left="60"/>
              <w:jc w:val="left"/>
              <w:rPr>
                <w:szCs w:val="14"/>
              </w:rPr>
            </w:pPr>
            <w:r w:rsidRPr="00B856CE">
              <w:rPr>
                <w:szCs w:val="14"/>
              </w:rPr>
              <w:t xml:space="preserve">BB Tecnologia e Serviços </w:t>
            </w:r>
            <w:r w:rsidRPr="00B856CE">
              <w:rPr>
                <w:rStyle w:val="079-Sobrescrito"/>
                <w:szCs w:val="14"/>
              </w:rPr>
              <w:t>(1)</w:t>
            </w:r>
          </w:p>
        </w:tc>
        <w:tc>
          <w:tcPr>
            <w:tcW w:w="1134"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F3F3F3"/>
            <w:vAlign w:val="center"/>
            <w:hideMark/>
          </w:tcPr>
          <w:p w:rsidR="00245B9F" w:rsidRPr="00B856CE" w:rsidRDefault="00245B9F" w:rsidP="0039471E">
            <w:pPr>
              <w:pStyle w:val="070-TabelaPadro"/>
              <w:spacing w:before="12" w:after="12"/>
              <w:rPr>
                <w:szCs w:val="14"/>
              </w:rPr>
            </w:pPr>
            <w:r w:rsidRPr="00B856CE">
              <w:rPr>
                <w:szCs w:val="14"/>
              </w:rPr>
              <w:t>IT</w:t>
            </w:r>
          </w:p>
        </w:tc>
        <w:tc>
          <w:tcPr>
            <w:tcW w:w="1275"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rFonts w:cs="Arial"/>
                <w:color w:val="000000"/>
                <w:sz w:val="14"/>
                <w:szCs w:val="14"/>
                <w:lang w:val="en-US"/>
              </w:rPr>
            </w:pPr>
            <w:r w:rsidRPr="00B856CE">
              <w:rPr>
                <w:rFonts w:cs="Arial"/>
                <w:sz w:val="14"/>
                <w:szCs w:val="14"/>
                <w:lang w:val="en-US"/>
              </w:rPr>
              <w:t>Real</w:t>
            </w:r>
          </w:p>
        </w:tc>
        <w:tc>
          <w:tcPr>
            <w:tcW w:w="993"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99.99%</w:t>
            </w:r>
          </w:p>
        </w:tc>
        <w:tc>
          <w:tcPr>
            <w:tcW w:w="1134"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99.99%</w:t>
            </w:r>
          </w:p>
        </w:tc>
        <w:tc>
          <w:tcPr>
            <w:tcW w:w="1356" w:type="dxa"/>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shd w:val="clear" w:color="auto" w:fill="F3F3F3"/>
            <w:vAlign w:val="center"/>
          </w:tcPr>
          <w:p w:rsidR="00245B9F" w:rsidRPr="00B856CE" w:rsidRDefault="00245B9F" w:rsidP="0039471E">
            <w:pPr>
              <w:spacing w:before="12" w:after="12" w:line="240" w:lineRule="auto"/>
              <w:jc w:val="right"/>
              <w:rPr>
                <w:sz w:val="14"/>
                <w:szCs w:val="14"/>
                <w:lang w:val="en-US"/>
              </w:rPr>
            </w:pPr>
            <w:r w:rsidRPr="00B856CE">
              <w:rPr>
                <w:sz w:val="14"/>
                <w:szCs w:val="14"/>
                <w:lang w:val="en-US"/>
              </w:rPr>
              <w:t>99.99%</w:t>
            </w:r>
          </w:p>
        </w:tc>
      </w:tr>
    </w:tbl>
    <w:p w:rsidR="00245B9F" w:rsidRPr="00B856CE" w:rsidRDefault="00245B9F" w:rsidP="00202DFC">
      <w:pPr>
        <w:pStyle w:val="072-Rodapdatabela"/>
      </w:pPr>
      <w:r w:rsidRPr="00B856CE">
        <w:t>(1)</w:t>
      </w:r>
      <w:r w:rsidRPr="00B856CE">
        <w:tab/>
        <w:t>Refers to the percentage of the equity interest, considering the acquisition of shares by the invested entity held in treasury.</w:t>
      </w:r>
    </w:p>
    <w:p w:rsidR="00245B9F" w:rsidRPr="00B856CE" w:rsidRDefault="00245B9F" w:rsidP="00202DFC">
      <w:pPr>
        <w:pStyle w:val="072-Rodapdatabela"/>
      </w:pPr>
      <w:r w:rsidRPr="00B856CE">
        <w:t>(2)</w:t>
      </w:r>
      <w:r w:rsidRPr="00B856CE">
        <w:tab/>
        <w:t xml:space="preserve">The financial statements refers to </w:t>
      </w:r>
      <w:r>
        <w:t>February/2020</w:t>
      </w:r>
      <w:r w:rsidRPr="00B856CE">
        <w:t>.</w:t>
      </w:r>
    </w:p>
    <w:p w:rsidR="00245B9F" w:rsidRPr="00B856CE" w:rsidRDefault="00245B9F" w:rsidP="00202DFC">
      <w:pPr>
        <w:pStyle w:val="072-Rodapdatabela"/>
      </w:pPr>
    </w:p>
    <w:p w:rsidR="00245B9F" w:rsidRPr="00B856CE" w:rsidRDefault="00245B9F" w:rsidP="00BE0EC8">
      <w:pPr>
        <w:pStyle w:val="040-SubttuloEspecial"/>
        <w:numPr>
          <w:ilvl w:val="4"/>
          <w:numId w:val="5"/>
        </w:numPr>
      </w:pPr>
      <w:r w:rsidRPr="00B856CE">
        <w:t>b) Information for comparability purposes</w:t>
      </w:r>
    </w:p>
    <w:p w:rsidR="00245B9F" w:rsidRPr="00B856CE" w:rsidRDefault="00245B9F" w:rsidP="00202DFC">
      <w:pPr>
        <w:pStyle w:val="050-TextoPadro"/>
      </w:pPr>
      <w:r w:rsidRPr="00B856CE">
        <w:t>For comparability purposes in order to better show the nature of operations the following reclassifications were made:</w:t>
      </w:r>
    </w:p>
    <w:p w:rsidR="00245B9F" w:rsidRPr="00246CED" w:rsidRDefault="00245B9F" w:rsidP="00202DFC">
      <w:pPr>
        <w:pStyle w:val="040-SubttuloEspecial"/>
      </w:pPr>
      <w:r w:rsidRPr="00246CED">
        <w:t xml:space="preserve">Restated statement of income </w:t>
      </w:r>
    </w:p>
    <w:p w:rsidR="00245B9F" w:rsidRDefault="00245B9F" w:rsidP="00202DFC">
      <w:pPr>
        <w:pStyle w:val="050-TextoPadro"/>
      </w:pPr>
      <w:r>
        <w:t>I</w:t>
      </w:r>
      <w:r w:rsidRPr="003F6A77">
        <w:t>ncome from credit card receivables from groupage Other Operating Income to the grouping Credit Operations.</w:t>
      </w:r>
      <w:r>
        <w:t xml:space="preserve"> </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4860"/>
        <w:gridCol w:w="1742"/>
        <w:gridCol w:w="1596"/>
        <w:gridCol w:w="1554"/>
      </w:tblGrid>
      <w:tr w:rsidR="00245B9F" w:rsidRPr="00B856CE" w:rsidTr="00202DFC">
        <w:trPr>
          <w:cantSplit/>
          <w:trHeight w:val="323"/>
          <w:tblHeader/>
        </w:trPr>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B856CE" w:rsidRDefault="00245B9F" w:rsidP="00202DFC">
            <w:pPr>
              <w:pStyle w:val="078-TtulostabelaN"/>
              <w:spacing w:before="10" w:after="10"/>
              <w:jc w:val="center"/>
              <w:rPr>
                <w:rStyle w:val="051-Textonegrito"/>
                <w:b/>
                <w:szCs w:val="14"/>
              </w:rPr>
            </w:pPr>
            <w:r>
              <w:rPr>
                <w:rStyle w:val="051-Textonegrito"/>
                <w:b/>
                <w:szCs w:val="14"/>
              </w:rPr>
              <w:t>2018</w:t>
            </w:r>
          </w:p>
        </w:tc>
        <w:tc>
          <w:tcPr>
            <w:tcW w:w="1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B856CE" w:rsidRDefault="00245B9F" w:rsidP="00202DFC">
            <w:pPr>
              <w:pStyle w:val="078-TtulostabelaN"/>
              <w:spacing w:before="10" w:after="10"/>
              <w:jc w:val="center"/>
              <w:rPr>
                <w:rStyle w:val="051-Textonegrito"/>
                <w:b/>
                <w:szCs w:val="14"/>
              </w:rPr>
            </w:pPr>
            <w:r w:rsidRPr="00B856CE">
              <w:rPr>
                <w:rStyle w:val="051-Textonegrito"/>
                <w:b/>
                <w:szCs w:val="14"/>
              </w:rPr>
              <w:t>Original report</w:t>
            </w:r>
          </w:p>
        </w:tc>
        <w:tc>
          <w:tcPr>
            <w:tcW w:w="1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B856CE" w:rsidRDefault="00245B9F" w:rsidP="00202DFC">
            <w:pPr>
              <w:pStyle w:val="078-TtulostabelaN"/>
              <w:spacing w:before="10" w:after="10"/>
              <w:jc w:val="center"/>
              <w:rPr>
                <w:rStyle w:val="051-Textonegrito"/>
                <w:b/>
                <w:szCs w:val="14"/>
              </w:rPr>
            </w:pPr>
            <w:r w:rsidRPr="00B856CE">
              <w:rPr>
                <w:szCs w:val="14"/>
              </w:rPr>
              <w:t>Adjustments</w:t>
            </w:r>
          </w:p>
        </w:tc>
        <w:tc>
          <w:tcPr>
            <w:tcW w:w="1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B856CE" w:rsidRDefault="00245B9F" w:rsidP="00202DFC">
            <w:pPr>
              <w:pStyle w:val="078-TtulostabelaN"/>
              <w:spacing w:before="10" w:after="10"/>
              <w:jc w:val="center"/>
              <w:rPr>
                <w:rStyle w:val="051-Textonegrito"/>
                <w:b/>
                <w:szCs w:val="14"/>
              </w:rPr>
            </w:pPr>
            <w:r w:rsidRPr="00B856CE">
              <w:rPr>
                <w:szCs w:val="14"/>
              </w:rPr>
              <w:t>Restated balances</w:t>
            </w:r>
          </w:p>
        </w:tc>
      </w:tr>
      <w:tr w:rsidR="00245B9F" w:rsidRPr="00B856CE" w:rsidTr="00202DFC">
        <w:trPr>
          <w:cantSplit/>
        </w:trPr>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38373B" w:rsidRDefault="00245B9F" w:rsidP="00202DFC">
            <w:pPr>
              <w:pStyle w:val="078-TtulostabelaN"/>
              <w:spacing w:before="20" w:after="20"/>
              <w:rPr>
                <w:rStyle w:val="051-Textonegrito"/>
                <w:b/>
              </w:rPr>
            </w:pPr>
            <w:r w:rsidRPr="0038373B">
              <w:rPr>
                <w:rStyle w:val="051-Textonegrito"/>
                <w:b/>
              </w:rPr>
              <w:t>EXPENSES FROM FINANCIAL INTERMEDIATION</w:t>
            </w:r>
          </w:p>
        </w:tc>
        <w:tc>
          <w:tcPr>
            <w:tcW w:w="1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45B9F" w:rsidRPr="00497869" w:rsidRDefault="00245B9F" w:rsidP="00202DFC">
            <w:pPr>
              <w:spacing w:before="20" w:after="20"/>
              <w:jc w:val="right"/>
              <w:rPr>
                <w:b/>
                <w:sz w:val="14"/>
                <w:szCs w:val="14"/>
              </w:rPr>
            </w:pPr>
            <w:r w:rsidRPr="00497869">
              <w:rPr>
                <w:b/>
                <w:sz w:val="14"/>
                <w:szCs w:val="14"/>
              </w:rPr>
              <w:t>31</w:t>
            </w:r>
            <w:r>
              <w:rPr>
                <w:b/>
                <w:sz w:val="14"/>
                <w:szCs w:val="14"/>
              </w:rPr>
              <w:t>,</w:t>
            </w:r>
            <w:r w:rsidRPr="00497869">
              <w:rPr>
                <w:b/>
                <w:sz w:val="14"/>
                <w:szCs w:val="14"/>
              </w:rPr>
              <w:t>783</w:t>
            </w:r>
            <w:r>
              <w:rPr>
                <w:b/>
                <w:sz w:val="14"/>
                <w:szCs w:val="14"/>
              </w:rPr>
              <w:t>,</w:t>
            </w:r>
            <w:r w:rsidRPr="00497869">
              <w:rPr>
                <w:b/>
                <w:sz w:val="14"/>
                <w:szCs w:val="14"/>
              </w:rPr>
              <w:t>342</w:t>
            </w:r>
          </w:p>
        </w:tc>
        <w:tc>
          <w:tcPr>
            <w:tcW w:w="1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45B9F" w:rsidRPr="00497869" w:rsidRDefault="00245B9F" w:rsidP="00202DFC">
            <w:pPr>
              <w:spacing w:before="20" w:after="20"/>
              <w:jc w:val="right"/>
              <w:rPr>
                <w:b/>
                <w:sz w:val="14"/>
                <w:szCs w:val="14"/>
              </w:rPr>
            </w:pPr>
            <w:r w:rsidRPr="00497869">
              <w:rPr>
                <w:b/>
                <w:sz w:val="14"/>
                <w:szCs w:val="14"/>
              </w:rPr>
              <w:t>28</w:t>
            </w:r>
            <w:r>
              <w:rPr>
                <w:b/>
                <w:sz w:val="14"/>
                <w:szCs w:val="14"/>
              </w:rPr>
              <w:t>,</w:t>
            </w:r>
            <w:r w:rsidRPr="00497869">
              <w:rPr>
                <w:b/>
                <w:sz w:val="14"/>
                <w:szCs w:val="14"/>
              </w:rPr>
              <w:t>374</w:t>
            </w:r>
          </w:p>
        </w:tc>
        <w:tc>
          <w:tcPr>
            <w:tcW w:w="1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45B9F" w:rsidRPr="00497869" w:rsidRDefault="00245B9F" w:rsidP="00202DFC">
            <w:pPr>
              <w:spacing w:before="20" w:after="20"/>
              <w:jc w:val="right"/>
              <w:rPr>
                <w:b/>
                <w:sz w:val="14"/>
                <w:szCs w:val="14"/>
              </w:rPr>
            </w:pPr>
            <w:r w:rsidRPr="00497869">
              <w:rPr>
                <w:b/>
                <w:sz w:val="14"/>
                <w:szCs w:val="14"/>
              </w:rPr>
              <w:t>31</w:t>
            </w:r>
            <w:r>
              <w:rPr>
                <w:b/>
                <w:sz w:val="14"/>
                <w:szCs w:val="14"/>
              </w:rPr>
              <w:t>,</w:t>
            </w:r>
            <w:r w:rsidRPr="00497869">
              <w:rPr>
                <w:b/>
                <w:sz w:val="14"/>
                <w:szCs w:val="14"/>
              </w:rPr>
              <w:t>811</w:t>
            </w:r>
            <w:r>
              <w:rPr>
                <w:b/>
                <w:sz w:val="14"/>
                <w:szCs w:val="14"/>
              </w:rPr>
              <w:t>,</w:t>
            </w:r>
            <w:r w:rsidRPr="00497869">
              <w:rPr>
                <w:b/>
                <w:sz w:val="14"/>
                <w:szCs w:val="14"/>
              </w:rPr>
              <w:t>716</w:t>
            </w:r>
          </w:p>
        </w:tc>
      </w:tr>
      <w:tr w:rsidR="00245B9F" w:rsidRPr="00B856CE" w:rsidTr="00202DFC">
        <w:trPr>
          <w:cantSplit/>
        </w:trPr>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38373B" w:rsidRDefault="00245B9F" w:rsidP="00202DFC">
            <w:pPr>
              <w:pStyle w:val="077-Ttulostabela"/>
              <w:spacing w:before="20" w:after="20"/>
              <w:rPr>
                <w:b/>
              </w:rPr>
            </w:pPr>
            <w:r w:rsidRPr="0038373B">
              <w:rPr>
                <w:rStyle w:val="051-Textonegrito"/>
                <w:b w:val="0"/>
                <w:szCs w:val="14"/>
              </w:rPr>
              <w:t>Loans</w:t>
            </w:r>
          </w:p>
        </w:tc>
        <w:tc>
          <w:tcPr>
            <w:tcW w:w="1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45B9F" w:rsidRPr="00497869" w:rsidRDefault="00245B9F" w:rsidP="00202DFC">
            <w:pPr>
              <w:spacing w:before="20" w:after="20"/>
              <w:jc w:val="right"/>
              <w:rPr>
                <w:sz w:val="14"/>
                <w:szCs w:val="14"/>
              </w:rPr>
            </w:pPr>
            <w:r w:rsidRPr="00497869">
              <w:rPr>
                <w:sz w:val="14"/>
                <w:szCs w:val="14"/>
              </w:rPr>
              <w:t>20</w:t>
            </w:r>
            <w:r>
              <w:rPr>
                <w:sz w:val="14"/>
                <w:szCs w:val="14"/>
              </w:rPr>
              <w:t>,</w:t>
            </w:r>
            <w:r w:rsidRPr="00497869">
              <w:rPr>
                <w:sz w:val="14"/>
                <w:szCs w:val="14"/>
              </w:rPr>
              <w:t>637</w:t>
            </w:r>
            <w:r>
              <w:rPr>
                <w:sz w:val="14"/>
                <w:szCs w:val="14"/>
              </w:rPr>
              <w:t>,</w:t>
            </w:r>
            <w:r w:rsidRPr="00497869">
              <w:rPr>
                <w:sz w:val="14"/>
                <w:szCs w:val="14"/>
              </w:rPr>
              <w:t>523</w:t>
            </w:r>
          </w:p>
        </w:tc>
        <w:tc>
          <w:tcPr>
            <w:tcW w:w="1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45B9F" w:rsidRPr="00497869" w:rsidRDefault="00245B9F" w:rsidP="00202DFC">
            <w:pPr>
              <w:spacing w:before="20" w:after="20"/>
              <w:jc w:val="right"/>
              <w:rPr>
                <w:sz w:val="14"/>
                <w:szCs w:val="14"/>
              </w:rPr>
            </w:pPr>
            <w:r w:rsidRPr="00497869">
              <w:rPr>
                <w:sz w:val="14"/>
                <w:szCs w:val="14"/>
              </w:rPr>
              <w:t>28</w:t>
            </w:r>
            <w:r>
              <w:rPr>
                <w:sz w:val="14"/>
                <w:szCs w:val="14"/>
              </w:rPr>
              <w:t>,</w:t>
            </w:r>
            <w:r w:rsidRPr="00497869">
              <w:rPr>
                <w:sz w:val="14"/>
                <w:szCs w:val="14"/>
              </w:rPr>
              <w:t>374</w:t>
            </w:r>
          </w:p>
        </w:tc>
        <w:tc>
          <w:tcPr>
            <w:tcW w:w="1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45B9F" w:rsidRPr="00497869" w:rsidRDefault="00245B9F" w:rsidP="00202DFC">
            <w:pPr>
              <w:spacing w:before="20" w:after="20"/>
              <w:jc w:val="right"/>
              <w:rPr>
                <w:sz w:val="14"/>
                <w:szCs w:val="14"/>
              </w:rPr>
            </w:pPr>
            <w:r w:rsidRPr="00497869">
              <w:rPr>
                <w:sz w:val="14"/>
                <w:szCs w:val="14"/>
              </w:rPr>
              <w:t>20</w:t>
            </w:r>
            <w:r>
              <w:rPr>
                <w:sz w:val="14"/>
                <w:szCs w:val="14"/>
              </w:rPr>
              <w:t>,</w:t>
            </w:r>
            <w:r w:rsidRPr="00497869">
              <w:rPr>
                <w:sz w:val="14"/>
                <w:szCs w:val="14"/>
              </w:rPr>
              <w:t>665</w:t>
            </w:r>
            <w:r>
              <w:rPr>
                <w:sz w:val="14"/>
                <w:szCs w:val="14"/>
              </w:rPr>
              <w:t>,</w:t>
            </w:r>
            <w:r w:rsidRPr="00497869">
              <w:rPr>
                <w:sz w:val="14"/>
                <w:szCs w:val="14"/>
              </w:rPr>
              <w:t>897</w:t>
            </w:r>
          </w:p>
        </w:tc>
      </w:tr>
      <w:tr w:rsidR="00245B9F" w:rsidRPr="00497869" w:rsidTr="00202DFC">
        <w:trPr>
          <w:cantSplit/>
        </w:trPr>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38373B" w:rsidRDefault="00245B9F" w:rsidP="00202DFC">
            <w:pPr>
              <w:pStyle w:val="078-TtulostabelaN"/>
              <w:spacing w:before="20" w:after="20"/>
              <w:rPr>
                <w:rStyle w:val="051-Textonegrito"/>
                <w:b/>
              </w:rPr>
            </w:pPr>
            <w:r w:rsidRPr="0038373B">
              <w:rPr>
                <w:rStyle w:val="051-Textonegrito"/>
                <w:b/>
              </w:rPr>
              <w:t>NET INCOME FROM FINANCIAL INTERMEDIATION</w:t>
            </w:r>
          </w:p>
        </w:tc>
        <w:tc>
          <w:tcPr>
            <w:tcW w:w="1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45B9F" w:rsidRPr="00497869" w:rsidRDefault="00245B9F" w:rsidP="00202DFC">
            <w:pPr>
              <w:spacing w:before="20" w:after="20"/>
              <w:jc w:val="right"/>
              <w:rPr>
                <w:b/>
                <w:sz w:val="14"/>
                <w:szCs w:val="14"/>
              </w:rPr>
            </w:pPr>
            <w:r w:rsidRPr="00497869">
              <w:rPr>
                <w:b/>
                <w:sz w:val="14"/>
                <w:szCs w:val="14"/>
              </w:rPr>
              <w:t>8</w:t>
            </w:r>
            <w:r>
              <w:rPr>
                <w:b/>
                <w:sz w:val="14"/>
                <w:szCs w:val="14"/>
              </w:rPr>
              <w:t>,</w:t>
            </w:r>
            <w:r w:rsidRPr="00497869">
              <w:rPr>
                <w:b/>
                <w:sz w:val="14"/>
                <w:szCs w:val="14"/>
              </w:rPr>
              <w:t>950</w:t>
            </w:r>
            <w:r>
              <w:rPr>
                <w:b/>
                <w:sz w:val="14"/>
                <w:szCs w:val="14"/>
              </w:rPr>
              <w:t>,</w:t>
            </w:r>
            <w:r w:rsidRPr="00497869">
              <w:rPr>
                <w:b/>
                <w:sz w:val="14"/>
                <w:szCs w:val="14"/>
              </w:rPr>
              <w:t>633</w:t>
            </w:r>
          </w:p>
        </w:tc>
        <w:tc>
          <w:tcPr>
            <w:tcW w:w="1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45B9F" w:rsidRPr="00497869" w:rsidRDefault="00245B9F" w:rsidP="00202DFC">
            <w:pPr>
              <w:spacing w:before="20" w:after="20"/>
              <w:jc w:val="right"/>
              <w:rPr>
                <w:b/>
                <w:sz w:val="14"/>
                <w:szCs w:val="14"/>
              </w:rPr>
            </w:pPr>
            <w:r w:rsidRPr="00497869">
              <w:rPr>
                <w:b/>
                <w:sz w:val="14"/>
                <w:szCs w:val="14"/>
              </w:rPr>
              <w:t>28</w:t>
            </w:r>
            <w:r>
              <w:rPr>
                <w:b/>
                <w:sz w:val="14"/>
                <w:szCs w:val="14"/>
              </w:rPr>
              <w:t>,</w:t>
            </w:r>
            <w:r w:rsidRPr="00497869">
              <w:rPr>
                <w:b/>
                <w:sz w:val="14"/>
                <w:szCs w:val="14"/>
              </w:rPr>
              <w:t>374</w:t>
            </w:r>
          </w:p>
        </w:tc>
        <w:tc>
          <w:tcPr>
            <w:tcW w:w="1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45B9F" w:rsidRPr="00497869" w:rsidRDefault="00245B9F" w:rsidP="00202DFC">
            <w:pPr>
              <w:spacing w:before="20" w:after="20"/>
              <w:jc w:val="right"/>
              <w:rPr>
                <w:b/>
                <w:sz w:val="14"/>
                <w:szCs w:val="14"/>
              </w:rPr>
            </w:pPr>
            <w:r w:rsidRPr="00497869">
              <w:rPr>
                <w:b/>
                <w:sz w:val="14"/>
                <w:szCs w:val="14"/>
              </w:rPr>
              <w:t>8</w:t>
            </w:r>
            <w:r>
              <w:rPr>
                <w:b/>
                <w:sz w:val="14"/>
                <w:szCs w:val="14"/>
              </w:rPr>
              <w:t>,</w:t>
            </w:r>
            <w:r w:rsidRPr="00497869">
              <w:rPr>
                <w:b/>
                <w:sz w:val="14"/>
                <w:szCs w:val="14"/>
              </w:rPr>
              <w:t>979</w:t>
            </w:r>
            <w:r>
              <w:rPr>
                <w:b/>
                <w:sz w:val="14"/>
                <w:szCs w:val="14"/>
              </w:rPr>
              <w:t>,</w:t>
            </w:r>
            <w:r w:rsidRPr="00497869">
              <w:rPr>
                <w:b/>
                <w:sz w:val="14"/>
                <w:szCs w:val="14"/>
              </w:rPr>
              <w:t>007</w:t>
            </w:r>
          </w:p>
        </w:tc>
      </w:tr>
      <w:tr w:rsidR="00245B9F" w:rsidRPr="00497869" w:rsidTr="00202DFC">
        <w:trPr>
          <w:cantSplit/>
        </w:trPr>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E24EED" w:rsidRDefault="00245B9F" w:rsidP="00202DFC">
            <w:pPr>
              <w:pStyle w:val="078-TtulostabelaN"/>
              <w:spacing w:before="20" w:after="20"/>
              <w:rPr>
                <w:rStyle w:val="051-Textonegrito"/>
                <w:b/>
              </w:rPr>
            </w:pPr>
            <w:r w:rsidRPr="00E24EED">
              <w:rPr>
                <w:rStyle w:val="051-Textonegrito"/>
                <w:b/>
              </w:rPr>
              <w:t>OTHER OPERATING INCOME/EXPENSES</w:t>
            </w:r>
          </w:p>
        </w:tc>
        <w:tc>
          <w:tcPr>
            <w:tcW w:w="1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45B9F" w:rsidRPr="00497869" w:rsidRDefault="00245B9F" w:rsidP="00202DFC">
            <w:pPr>
              <w:spacing w:before="20" w:after="20"/>
              <w:jc w:val="right"/>
              <w:rPr>
                <w:b/>
                <w:sz w:val="14"/>
                <w:szCs w:val="14"/>
              </w:rPr>
            </w:pPr>
            <w:r w:rsidRPr="00497869">
              <w:rPr>
                <w:b/>
                <w:sz w:val="14"/>
                <w:szCs w:val="14"/>
              </w:rPr>
              <w:t>(3</w:t>
            </w:r>
            <w:r>
              <w:rPr>
                <w:b/>
                <w:sz w:val="14"/>
                <w:szCs w:val="14"/>
              </w:rPr>
              <w:t>,</w:t>
            </w:r>
            <w:r w:rsidRPr="00497869">
              <w:rPr>
                <w:b/>
                <w:sz w:val="14"/>
                <w:szCs w:val="14"/>
              </w:rPr>
              <w:t>478</w:t>
            </w:r>
            <w:r>
              <w:rPr>
                <w:b/>
                <w:sz w:val="14"/>
                <w:szCs w:val="14"/>
              </w:rPr>
              <w:t>,</w:t>
            </w:r>
            <w:r w:rsidRPr="00497869">
              <w:rPr>
                <w:b/>
                <w:sz w:val="14"/>
                <w:szCs w:val="14"/>
              </w:rPr>
              <w:t>621)</w:t>
            </w:r>
          </w:p>
        </w:tc>
        <w:tc>
          <w:tcPr>
            <w:tcW w:w="1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45B9F" w:rsidRPr="00497869" w:rsidRDefault="00245B9F" w:rsidP="00202DFC">
            <w:pPr>
              <w:spacing w:before="20" w:after="20"/>
              <w:jc w:val="right"/>
              <w:rPr>
                <w:b/>
                <w:sz w:val="14"/>
                <w:szCs w:val="14"/>
              </w:rPr>
            </w:pPr>
            <w:r w:rsidRPr="00497869">
              <w:rPr>
                <w:b/>
                <w:sz w:val="14"/>
                <w:szCs w:val="14"/>
              </w:rPr>
              <w:t>(28</w:t>
            </w:r>
            <w:r>
              <w:rPr>
                <w:b/>
                <w:sz w:val="14"/>
                <w:szCs w:val="14"/>
              </w:rPr>
              <w:t>,</w:t>
            </w:r>
            <w:r w:rsidRPr="00497869">
              <w:rPr>
                <w:b/>
                <w:sz w:val="14"/>
                <w:szCs w:val="14"/>
              </w:rPr>
              <w:t>374)</w:t>
            </w:r>
          </w:p>
        </w:tc>
        <w:tc>
          <w:tcPr>
            <w:tcW w:w="1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45B9F" w:rsidRPr="00497869" w:rsidRDefault="00245B9F" w:rsidP="00202DFC">
            <w:pPr>
              <w:spacing w:before="20" w:after="20"/>
              <w:jc w:val="right"/>
              <w:rPr>
                <w:b/>
                <w:sz w:val="14"/>
                <w:szCs w:val="14"/>
              </w:rPr>
            </w:pPr>
            <w:r w:rsidRPr="00497869">
              <w:rPr>
                <w:b/>
                <w:sz w:val="14"/>
                <w:szCs w:val="14"/>
              </w:rPr>
              <w:t>(3</w:t>
            </w:r>
            <w:r>
              <w:rPr>
                <w:b/>
                <w:sz w:val="14"/>
                <w:szCs w:val="14"/>
              </w:rPr>
              <w:t>,</w:t>
            </w:r>
            <w:r w:rsidRPr="00497869">
              <w:rPr>
                <w:b/>
                <w:sz w:val="14"/>
                <w:szCs w:val="14"/>
              </w:rPr>
              <w:t>506</w:t>
            </w:r>
            <w:r>
              <w:rPr>
                <w:b/>
                <w:sz w:val="14"/>
                <w:szCs w:val="14"/>
              </w:rPr>
              <w:t>,</w:t>
            </w:r>
            <w:r w:rsidRPr="00497869">
              <w:rPr>
                <w:b/>
                <w:sz w:val="14"/>
                <w:szCs w:val="14"/>
              </w:rPr>
              <w:t>995)</w:t>
            </w:r>
          </w:p>
        </w:tc>
      </w:tr>
      <w:tr w:rsidR="00245B9F" w:rsidRPr="00B856CE" w:rsidTr="00202DFC">
        <w:trPr>
          <w:cantSplit/>
        </w:trPr>
        <w:tc>
          <w:tcPr>
            <w:tcW w:w="48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B856CE" w:rsidRDefault="00245B9F" w:rsidP="00202DFC">
            <w:pPr>
              <w:pStyle w:val="077-Ttulostabela"/>
              <w:spacing w:before="20" w:after="20"/>
              <w:rPr>
                <w:rStyle w:val="051-Textonegrito"/>
                <w:b w:val="0"/>
                <w:szCs w:val="14"/>
              </w:rPr>
            </w:pPr>
            <w:r>
              <w:rPr>
                <w:rStyle w:val="051-Textonegrito"/>
                <w:b w:val="0"/>
                <w:szCs w:val="14"/>
              </w:rPr>
              <w:t>Other operating income</w:t>
            </w:r>
          </w:p>
        </w:tc>
        <w:tc>
          <w:tcPr>
            <w:tcW w:w="1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45B9F" w:rsidRPr="00497869" w:rsidRDefault="00245B9F" w:rsidP="00202DFC">
            <w:pPr>
              <w:spacing w:before="20" w:after="20"/>
              <w:jc w:val="right"/>
              <w:rPr>
                <w:sz w:val="14"/>
                <w:szCs w:val="14"/>
              </w:rPr>
            </w:pPr>
            <w:r w:rsidRPr="00497869">
              <w:rPr>
                <w:sz w:val="14"/>
                <w:szCs w:val="14"/>
              </w:rPr>
              <w:t>2</w:t>
            </w:r>
            <w:r>
              <w:rPr>
                <w:sz w:val="14"/>
                <w:szCs w:val="14"/>
              </w:rPr>
              <w:t>,</w:t>
            </w:r>
            <w:r w:rsidRPr="00497869">
              <w:rPr>
                <w:sz w:val="14"/>
                <w:szCs w:val="14"/>
              </w:rPr>
              <w:t>260</w:t>
            </w:r>
            <w:r>
              <w:rPr>
                <w:sz w:val="14"/>
                <w:szCs w:val="14"/>
              </w:rPr>
              <w:t>,</w:t>
            </w:r>
            <w:r w:rsidRPr="00497869">
              <w:rPr>
                <w:sz w:val="14"/>
                <w:szCs w:val="14"/>
              </w:rPr>
              <w:t>106</w:t>
            </w:r>
          </w:p>
        </w:tc>
        <w:tc>
          <w:tcPr>
            <w:tcW w:w="1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45B9F" w:rsidRPr="00497869" w:rsidRDefault="00245B9F" w:rsidP="00202DFC">
            <w:pPr>
              <w:spacing w:before="20" w:after="20"/>
              <w:jc w:val="right"/>
              <w:rPr>
                <w:sz w:val="14"/>
                <w:szCs w:val="14"/>
              </w:rPr>
            </w:pPr>
            <w:r w:rsidRPr="00497869">
              <w:rPr>
                <w:sz w:val="14"/>
                <w:szCs w:val="14"/>
              </w:rPr>
              <w:t>(28</w:t>
            </w:r>
            <w:r>
              <w:rPr>
                <w:sz w:val="14"/>
                <w:szCs w:val="14"/>
              </w:rPr>
              <w:t>,</w:t>
            </w:r>
            <w:r w:rsidRPr="00497869">
              <w:rPr>
                <w:sz w:val="14"/>
                <w:szCs w:val="14"/>
              </w:rPr>
              <w:t>374)</w:t>
            </w:r>
          </w:p>
        </w:tc>
        <w:tc>
          <w:tcPr>
            <w:tcW w:w="15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45B9F" w:rsidRPr="00497869" w:rsidRDefault="00245B9F" w:rsidP="00202DFC">
            <w:pPr>
              <w:spacing w:before="20" w:after="20"/>
              <w:jc w:val="right"/>
              <w:rPr>
                <w:sz w:val="14"/>
                <w:szCs w:val="14"/>
              </w:rPr>
            </w:pPr>
            <w:r w:rsidRPr="00497869">
              <w:rPr>
                <w:sz w:val="14"/>
                <w:szCs w:val="14"/>
              </w:rPr>
              <w:t>2</w:t>
            </w:r>
            <w:r>
              <w:rPr>
                <w:sz w:val="14"/>
                <w:szCs w:val="14"/>
              </w:rPr>
              <w:t>,</w:t>
            </w:r>
            <w:r w:rsidRPr="00497869">
              <w:rPr>
                <w:sz w:val="14"/>
                <w:szCs w:val="14"/>
              </w:rPr>
              <w:t>231</w:t>
            </w:r>
            <w:r>
              <w:rPr>
                <w:sz w:val="14"/>
                <w:szCs w:val="14"/>
              </w:rPr>
              <w:t>,</w:t>
            </w:r>
            <w:r w:rsidRPr="00497869">
              <w:rPr>
                <w:sz w:val="14"/>
                <w:szCs w:val="14"/>
              </w:rPr>
              <w:t>732</w:t>
            </w:r>
          </w:p>
        </w:tc>
      </w:tr>
    </w:tbl>
    <w:p w:rsidR="00245B9F" w:rsidRPr="0039471E" w:rsidRDefault="00245B9F" w:rsidP="00202DFC">
      <w:pPr>
        <w:pStyle w:val="072-Rodapdatabela"/>
        <w:rPr>
          <w:sz w:val="2"/>
          <w:szCs w:val="2"/>
        </w:rPr>
      </w:pPr>
    </w:p>
    <w:p w:rsidR="00245B9F" w:rsidRPr="00B20DE8" w:rsidRDefault="00245B9F" w:rsidP="00A135E6">
      <w:pPr>
        <w:pStyle w:val="020-TtulodeDocumento"/>
        <w:rPr>
          <w:lang w:val="en-US"/>
        </w:rPr>
      </w:pPr>
      <w:r>
        <w:lastRenderedPageBreak/>
        <w:fldChar w:fldCharType="end"/>
      </w:r>
      <w:r>
        <w:fldChar w:fldCharType="begin"/>
      </w:r>
      <w:r>
        <w:instrText xml:space="preserve"> INCLUDETEXT  "G:\\CONFIDENCIAL\\Evidenciação\\Publicação\\PubliCon\\Arquivos\\Publicacao\\Exercicio2020\\BB\\01T\\\\BB-PPC-EN(53).docx" </w:instrText>
      </w:r>
      <w:r>
        <w:fldChar w:fldCharType="separate"/>
      </w:r>
      <w:bookmarkStart w:id="1430" w:name="BBPPC_Titulo"/>
      <w:r w:rsidRPr="00B20DE8">
        <w:rPr>
          <w:lang w:val="en-US"/>
        </w:rPr>
        <w:t xml:space="preserve"> </w:t>
      </w:r>
      <w:bookmarkStart w:id="1431" w:name="_Toc39665632"/>
      <w:r w:rsidRPr="00B20DE8">
        <w:rPr>
          <w:lang w:val="en-US"/>
        </w:rPr>
        <w:t>- DESCRIPTION OF SIGNIFICANT ACCOUNTING POLICIES</w:t>
      </w:r>
      <w:bookmarkEnd w:id="1431"/>
      <w:bookmarkEnd w:id="1430"/>
    </w:p>
    <w:p w:rsidR="00245B9F" w:rsidRPr="00876D01" w:rsidRDefault="00245B9F" w:rsidP="00202DFC">
      <w:pPr>
        <w:pStyle w:val="050-TextoPadro"/>
        <w:rPr>
          <w:lang w:val="en-US"/>
        </w:rPr>
      </w:pPr>
      <w:r w:rsidRPr="00876D01">
        <w:rPr>
          <w:rFonts w:eastAsiaTheme="minorHAnsi"/>
          <w:lang w:val="en-US"/>
        </w:rPr>
        <w:t xml:space="preserve">The accounting </w:t>
      </w:r>
      <w:r>
        <w:rPr>
          <w:rFonts w:eastAsiaTheme="minorHAnsi"/>
          <w:lang w:val="en-US"/>
        </w:rPr>
        <w:t xml:space="preserve">practices </w:t>
      </w:r>
      <w:r w:rsidRPr="00876D01">
        <w:rPr>
          <w:rFonts w:eastAsiaTheme="minorHAnsi"/>
          <w:lang w:val="en-US"/>
        </w:rPr>
        <w:t>adopted by Banco do Brasil are applied consistently in all periods presented in these financial statements and applied to all the entities of the</w:t>
      </w:r>
      <w:r>
        <w:rPr>
          <w:rFonts w:eastAsiaTheme="minorHAnsi"/>
          <w:lang w:val="en-US"/>
        </w:rPr>
        <w:t xml:space="preserve"> Group Banco do Brasil</w:t>
      </w:r>
      <w:r w:rsidRPr="00876D01">
        <w:rPr>
          <w:rFonts w:eastAsiaTheme="minorHAnsi"/>
          <w:lang w:val="en-US"/>
        </w:rPr>
        <w:t>.</w:t>
      </w:r>
    </w:p>
    <w:p w:rsidR="00245B9F" w:rsidRPr="00876D01" w:rsidRDefault="00245B9F" w:rsidP="00202DFC">
      <w:pPr>
        <w:pStyle w:val="030-SubttulodeDocumento"/>
        <w:rPr>
          <w:lang w:val="en-US"/>
        </w:rPr>
      </w:pPr>
      <w:r w:rsidRPr="00876D01">
        <w:rPr>
          <w:lang w:val="en-US"/>
        </w:rPr>
        <w:t>) Statement of income</w:t>
      </w:r>
    </w:p>
    <w:p w:rsidR="00245B9F" w:rsidRPr="00876D01" w:rsidRDefault="00245B9F" w:rsidP="00202DFC">
      <w:pPr>
        <w:pStyle w:val="050-TextoPadro"/>
        <w:rPr>
          <w:rFonts w:eastAsiaTheme="minorHAnsi"/>
          <w:lang w:val="en-US"/>
        </w:rPr>
      </w:pPr>
      <w:r w:rsidRPr="00876D01">
        <w:rPr>
          <w:rFonts w:eastAsiaTheme="minorHAnsi"/>
          <w:lang w:val="en-US"/>
        </w:rPr>
        <w:t>In accrual basis accounting, revenues and expenses are reported in the closing process of the period in which they are incurred, regardless of receipt or payment. The operations with floating rates are adjusted pro rata die, based on the variation of the indexes agreed, and operations with fixed rates are recorded at future redemption value, adjusted for the unearned income or prepaid expenses for future periods. The operations indexed to foreign currencies are converted at the reporting date using current rates.</w:t>
      </w:r>
    </w:p>
    <w:p w:rsidR="00245B9F" w:rsidRPr="00876D01" w:rsidRDefault="00245B9F" w:rsidP="00202DFC">
      <w:pPr>
        <w:pStyle w:val="030-SubttulodeDocumento"/>
        <w:rPr>
          <w:lang w:val="en-US"/>
        </w:rPr>
      </w:pPr>
      <w:r w:rsidRPr="00876D01">
        <w:rPr>
          <w:lang w:val="en-US"/>
        </w:rPr>
        <w:t>) Present value measurement</w:t>
      </w:r>
    </w:p>
    <w:p w:rsidR="00245B9F" w:rsidRPr="00876D01" w:rsidRDefault="00245B9F" w:rsidP="00202DFC">
      <w:pPr>
        <w:pStyle w:val="050-TextoPadro"/>
        <w:rPr>
          <w:rFonts w:eastAsiaTheme="minorHAnsi"/>
          <w:lang w:val="en-US"/>
        </w:rPr>
      </w:pPr>
      <w:r w:rsidRPr="00876D01">
        <w:rPr>
          <w:rFonts w:eastAsiaTheme="minorHAnsi"/>
          <w:lang w:val="en-US"/>
        </w:rPr>
        <w:t>Financial assets and liabilities are presented at present value due to the application of the accrual basis in the recognition of their interest income and expenses.</w:t>
      </w:r>
    </w:p>
    <w:p w:rsidR="00245B9F" w:rsidRPr="00876D01" w:rsidRDefault="00245B9F" w:rsidP="00202DFC">
      <w:pPr>
        <w:pStyle w:val="050-TextoPadro"/>
        <w:rPr>
          <w:rFonts w:eastAsiaTheme="minorHAnsi"/>
          <w:lang w:val="en-US"/>
        </w:rPr>
      </w:pPr>
      <w:r w:rsidRPr="00876D01">
        <w:rPr>
          <w:rFonts w:eastAsiaTheme="minorHAnsi"/>
          <w:lang w:val="en-US"/>
        </w:rPr>
        <w:t>Non-contractual liabilities are primarily represented by provisions for lawsuit and legal obligations, for which the disbursement date is uncertain and is not under the Bank's control. They are measured at present value because they are initially recognized at estimated disbursement value on the valuation date and are updated monthly.</w:t>
      </w:r>
    </w:p>
    <w:p w:rsidR="00245B9F" w:rsidRPr="00876D01" w:rsidRDefault="00245B9F" w:rsidP="00202DFC">
      <w:pPr>
        <w:pStyle w:val="030-SubttulodeDocumento"/>
        <w:rPr>
          <w:lang w:val="en-US"/>
        </w:rPr>
      </w:pPr>
      <w:r>
        <w:rPr>
          <w:lang w:val="en-US"/>
        </w:rPr>
        <w:t>) Cash and cash equivalents</w:t>
      </w:r>
    </w:p>
    <w:p w:rsidR="00245B9F" w:rsidRPr="00876D01" w:rsidRDefault="00245B9F" w:rsidP="00202DFC">
      <w:pPr>
        <w:pStyle w:val="050-TextoPadro"/>
        <w:rPr>
          <w:rFonts w:eastAsiaTheme="minorHAnsi"/>
          <w:lang w:val="en-US"/>
        </w:rPr>
      </w:pPr>
      <w:r w:rsidRPr="00876D01">
        <w:rPr>
          <w:rFonts w:eastAsiaTheme="minorHAnsi"/>
          <w:lang w:val="en-US"/>
        </w:rPr>
        <w:t>Cash and cash equivalents comprise available funds in local currency, foreign currency, securities purchased under resale agreements – guaranteed by securities not repledged/re-sold, interbank deposits and investments in foreign currencies, with high liquidity and insig</w:t>
      </w:r>
      <w:r>
        <w:rPr>
          <w:rFonts w:eastAsiaTheme="minorHAnsi"/>
          <w:lang w:val="en-US"/>
        </w:rPr>
        <w:t xml:space="preserve">nificant risk of change in </w:t>
      </w:r>
      <w:r w:rsidRPr="00876D01">
        <w:rPr>
          <w:rFonts w:eastAsiaTheme="minorHAnsi"/>
          <w:lang w:val="en-US"/>
        </w:rPr>
        <w:t>value, with maturity at time of acquisition not exceeding 90 days.</w:t>
      </w:r>
    </w:p>
    <w:p w:rsidR="00245B9F" w:rsidRPr="00876D01" w:rsidRDefault="00245B9F" w:rsidP="00202DFC">
      <w:pPr>
        <w:pStyle w:val="030-SubttulodeDocumento"/>
        <w:rPr>
          <w:lang w:val="en-US"/>
        </w:rPr>
      </w:pPr>
      <w:r w:rsidRPr="00876D01">
        <w:rPr>
          <w:lang w:val="en-US"/>
        </w:rPr>
        <w:t>) Interbank investments</w:t>
      </w:r>
    </w:p>
    <w:p w:rsidR="00245B9F" w:rsidRPr="00876D01" w:rsidRDefault="00245B9F" w:rsidP="00202DFC">
      <w:pPr>
        <w:pStyle w:val="050-TextoPadro"/>
        <w:rPr>
          <w:rFonts w:eastAsiaTheme="minorHAnsi"/>
          <w:lang w:val="en-US"/>
        </w:rPr>
      </w:pPr>
      <w:r w:rsidRPr="00876D01">
        <w:rPr>
          <w:rFonts w:eastAsiaTheme="minorHAnsi"/>
          <w:lang w:val="en-US"/>
        </w:rPr>
        <w:t>Interbank investments are recorded at their investment or acquisition amount, plus income accrued up to the balance sheet date and adjustments for allowance for losses.</w:t>
      </w:r>
    </w:p>
    <w:p w:rsidR="00245B9F" w:rsidRPr="00876D01" w:rsidRDefault="00245B9F" w:rsidP="00202DFC">
      <w:pPr>
        <w:pStyle w:val="030-SubttulodeDocumento"/>
        <w:rPr>
          <w:lang w:val="en-US"/>
        </w:rPr>
      </w:pPr>
      <w:r w:rsidRPr="00876D01">
        <w:rPr>
          <w:lang w:val="en-US"/>
        </w:rPr>
        <w:t>) Securities</w:t>
      </w:r>
    </w:p>
    <w:p w:rsidR="00245B9F" w:rsidRPr="00876D01" w:rsidRDefault="00245B9F" w:rsidP="00202DFC">
      <w:pPr>
        <w:pStyle w:val="050-TextoPadro"/>
        <w:rPr>
          <w:rFonts w:eastAsiaTheme="minorHAnsi"/>
          <w:lang w:val="en-US"/>
        </w:rPr>
      </w:pPr>
      <w:r w:rsidRPr="00876D01">
        <w:rPr>
          <w:rFonts w:eastAsiaTheme="minorHAnsi"/>
          <w:lang w:val="en-US"/>
        </w:rPr>
        <w:t xml:space="preserve">The securities purchased for the Bank's portfolio are recorded at the actual amount paid, including brokerage charges and fees, and are classified based on management’s intention, in one of three categories, according to Bacen Circular </w:t>
      </w:r>
      <w:r>
        <w:rPr>
          <w:rFonts w:eastAsiaTheme="minorHAnsi"/>
          <w:lang w:val="en-US"/>
        </w:rPr>
        <w:t> </w:t>
      </w:r>
      <w:r w:rsidRPr="00876D01">
        <w:rPr>
          <w:rFonts w:eastAsiaTheme="minorHAnsi"/>
          <w:lang w:val="en-US"/>
        </w:rPr>
        <w:t>3,068/2001:</w:t>
      </w:r>
    </w:p>
    <w:p w:rsidR="00245B9F" w:rsidRPr="00876D01" w:rsidRDefault="00245B9F" w:rsidP="00202DFC">
      <w:pPr>
        <w:pStyle w:val="050-TextoPadro"/>
        <w:rPr>
          <w:rFonts w:eastAsiaTheme="minorHAnsi"/>
          <w:lang w:val="en-US"/>
        </w:rPr>
      </w:pPr>
      <w:r w:rsidRPr="00876D01">
        <w:rPr>
          <w:rFonts w:eastAsiaTheme="minorHAnsi"/>
          <w:u w:val="single"/>
          <w:lang w:val="en-US"/>
        </w:rPr>
        <w:t>Trading Securities</w:t>
      </w:r>
      <w:r w:rsidRPr="00876D01">
        <w:rPr>
          <w:rFonts w:eastAsiaTheme="minorHAnsi"/>
          <w:lang w:val="en-US"/>
        </w:rPr>
        <w:t>: these are securities purchased to be actively and frequently traded. The</w:t>
      </w:r>
      <w:r>
        <w:rPr>
          <w:rFonts w:eastAsiaTheme="minorHAnsi"/>
          <w:lang w:val="en-US"/>
        </w:rPr>
        <w:t>y are adjusted monthly to fair</w:t>
      </w:r>
      <w:r w:rsidRPr="00876D01">
        <w:rPr>
          <w:rFonts w:eastAsiaTheme="minorHAnsi"/>
          <w:lang w:val="en-US"/>
        </w:rPr>
        <w:t xml:space="preserve"> value. The increases and decreases in value are recorded in income and expense accounts for the period;</w:t>
      </w:r>
    </w:p>
    <w:p w:rsidR="00245B9F" w:rsidRPr="00876D01" w:rsidRDefault="00245B9F" w:rsidP="00202DFC">
      <w:pPr>
        <w:pStyle w:val="050-TextoPadro"/>
        <w:rPr>
          <w:rFonts w:eastAsiaTheme="minorHAnsi"/>
          <w:lang w:val="en-US"/>
        </w:rPr>
      </w:pPr>
      <w:r w:rsidRPr="00876D01">
        <w:rPr>
          <w:rFonts w:eastAsiaTheme="minorHAnsi"/>
          <w:u w:val="single"/>
          <w:lang w:val="en-US"/>
        </w:rPr>
        <w:t>Securities available for sale</w:t>
      </w:r>
      <w:r w:rsidRPr="00876D01">
        <w:rPr>
          <w:rFonts w:eastAsiaTheme="minorHAnsi"/>
          <w:lang w:val="en-US"/>
        </w:rPr>
        <w:t>: these are securities that may be traded at any time, but are not acquired to</w:t>
      </w:r>
      <w:r w:rsidRPr="00876D01">
        <w:rPr>
          <w:lang w:val="en-US"/>
        </w:rPr>
        <w:t xml:space="preserve"> be actively </w:t>
      </w:r>
      <w:r w:rsidRPr="00876D01">
        <w:rPr>
          <w:rFonts w:eastAsiaTheme="minorHAnsi"/>
          <w:lang w:val="en-US"/>
        </w:rPr>
        <w:t>and frequently traded. They are adjusted monthly to market value and their increases and decreases in value are recorded, net of tax effects, in Accumulated other comprehensive income in Shareholders' equity; and</w:t>
      </w:r>
    </w:p>
    <w:p w:rsidR="00245B9F" w:rsidRDefault="00245B9F" w:rsidP="00202DFC">
      <w:pPr>
        <w:pStyle w:val="050-TextoPadro"/>
        <w:rPr>
          <w:rFonts w:eastAsiaTheme="minorHAnsi"/>
          <w:lang w:val="en-US"/>
        </w:rPr>
      </w:pPr>
      <w:r w:rsidRPr="00876D01">
        <w:rPr>
          <w:rFonts w:eastAsiaTheme="minorHAnsi"/>
          <w:u w:val="single"/>
          <w:lang w:val="en-US"/>
        </w:rPr>
        <w:t>Securities held to maturity</w:t>
      </w:r>
      <w:r w:rsidRPr="00876D01">
        <w:rPr>
          <w:rFonts w:eastAsiaTheme="minorHAnsi"/>
          <w:lang w:val="en-US"/>
        </w:rPr>
        <w:t xml:space="preserve">: these are securities that the Bank owns and has the financial capacity and intent to hold to maturity. These securities are not adjusted to market value. The Bank's financial capacity to hold to maturity is supported by a cash flow projection that does not consider the possibility of sale of these securities. </w:t>
      </w:r>
    </w:p>
    <w:p w:rsidR="00245B9F" w:rsidRPr="00B20DE8" w:rsidRDefault="00245B9F" w:rsidP="00202DFC">
      <w:pPr>
        <w:pStyle w:val="050-TextoPadro"/>
        <w:rPr>
          <w:rFonts w:eastAsiaTheme="minorHAnsi"/>
          <w:lang w:val="en-US"/>
        </w:rPr>
      </w:pPr>
      <w:r>
        <w:rPr>
          <w:rFonts w:eastAsiaTheme="minorHAnsi"/>
          <w:lang w:val="en-US"/>
        </w:rPr>
        <w:t>The fair value</w:t>
      </w:r>
      <w:r w:rsidRPr="002535A9">
        <w:rPr>
          <w:rFonts w:eastAsiaTheme="minorHAnsi"/>
          <w:lang w:val="en-US"/>
        </w:rPr>
        <w:t xml:space="preserve"> methodology used for securities was established following consistent, verifiable criteria, which consider the average price of trading on the day of calculation or, if not available, the indicative price reported by Anbima</w:t>
      </w:r>
      <w:r>
        <w:rPr>
          <w:rFonts w:eastAsiaTheme="minorHAnsi"/>
          <w:lang w:val="en-US"/>
        </w:rPr>
        <w:t xml:space="preserve"> (Brazilian Financial and Capital Markets Association)</w:t>
      </w:r>
      <w:r w:rsidRPr="002535A9">
        <w:rPr>
          <w:rFonts w:eastAsiaTheme="minorHAnsi"/>
          <w:lang w:val="en-US"/>
        </w:rPr>
        <w:t>, or relationship between the unit price and the latest business value in the last 30 day, or the net expected realizable value obtained through pricing mod</w:t>
      </w:r>
      <w:r>
        <w:rPr>
          <w:rFonts w:eastAsiaTheme="minorHAnsi"/>
          <w:lang w:val="en-US"/>
        </w:rPr>
        <w:t xml:space="preserve">els, using credit risk curves, expected credit losses, </w:t>
      </w:r>
      <w:r w:rsidRPr="002535A9">
        <w:rPr>
          <w:rFonts w:eastAsiaTheme="minorHAnsi"/>
          <w:lang w:val="en-US"/>
        </w:rPr>
        <w:t>future values of interest rates, foreign exchange rates, price and currency indices, and similar financial instruments.</w:t>
      </w:r>
    </w:p>
    <w:p w:rsidR="00245B9F" w:rsidRPr="00876D01" w:rsidRDefault="00245B9F" w:rsidP="00202DFC">
      <w:pPr>
        <w:pStyle w:val="050-TextoPadro"/>
        <w:rPr>
          <w:rFonts w:eastAsiaTheme="minorHAnsi"/>
          <w:lang w:val="en-US"/>
        </w:rPr>
      </w:pPr>
      <w:r w:rsidRPr="00876D01">
        <w:rPr>
          <w:rFonts w:eastAsiaTheme="minorHAnsi"/>
          <w:lang w:val="en-US"/>
        </w:rPr>
        <w:lastRenderedPageBreak/>
        <w:t>Income accrued on the securities, irrespective of the category in which they are classified, is appropriated on a pro rata die basis on an accrual basis until the date of maturity or final sale, using the cumulative or straight-line method, based on the contractual remuneration and purchase price, and recorded directly in the statement of income for the period.</w:t>
      </w:r>
    </w:p>
    <w:p w:rsidR="00245B9F" w:rsidRPr="00876D01" w:rsidRDefault="00245B9F" w:rsidP="00202DFC">
      <w:pPr>
        <w:pStyle w:val="050-TextoPadro"/>
        <w:rPr>
          <w:rFonts w:eastAsiaTheme="minorHAnsi"/>
          <w:lang w:val="en-US"/>
        </w:rPr>
      </w:pPr>
      <w:r w:rsidRPr="00876D01">
        <w:rPr>
          <w:rFonts w:eastAsiaTheme="minorHAnsi"/>
          <w:lang w:val="en-US"/>
        </w:rPr>
        <w:t>Impairment of securities classified as available for sale and held to maturity, if considered not to be temporary, are recorded directly in expense for the period and a new cost basis for the asset is determined.</w:t>
      </w:r>
    </w:p>
    <w:p w:rsidR="00245B9F" w:rsidRPr="00876D01" w:rsidRDefault="00245B9F" w:rsidP="00202DFC">
      <w:pPr>
        <w:pStyle w:val="050-TextoPadro"/>
        <w:rPr>
          <w:rFonts w:eastAsiaTheme="minorHAnsi"/>
          <w:lang w:val="en-US"/>
        </w:rPr>
      </w:pPr>
      <w:r w:rsidRPr="00876D01">
        <w:rPr>
          <w:rFonts w:eastAsiaTheme="minorHAnsi"/>
          <w:lang w:val="en-US"/>
        </w:rPr>
        <w:t>Upon sale, the difference between the sale amount and the cost of purchase plus accrued income is considered as a result of the transaction and is recorded on the date of the transaction as a gain or loss on securities.</w:t>
      </w:r>
    </w:p>
    <w:p w:rsidR="00245B9F" w:rsidRPr="00876D01" w:rsidRDefault="00245B9F" w:rsidP="00202DFC">
      <w:pPr>
        <w:pStyle w:val="030-SubttulodeDocumento"/>
        <w:rPr>
          <w:lang w:val="en-US"/>
        </w:rPr>
      </w:pPr>
      <w:r w:rsidRPr="00876D01">
        <w:rPr>
          <w:lang w:val="en-US"/>
        </w:rPr>
        <w:t xml:space="preserve">) Derivative financial instruments </w:t>
      </w:r>
    </w:p>
    <w:p w:rsidR="00245B9F" w:rsidRPr="00876D01" w:rsidRDefault="00245B9F" w:rsidP="00202DFC">
      <w:pPr>
        <w:pStyle w:val="050-TextoPadro"/>
        <w:rPr>
          <w:rFonts w:eastAsiaTheme="minorHAnsi"/>
          <w:lang w:val="en-US"/>
        </w:rPr>
      </w:pPr>
      <w:r w:rsidRPr="00876D01">
        <w:rPr>
          <w:rFonts w:eastAsiaTheme="minorHAnsi"/>
          <w:lang w:val="en-US"/>
        </w:rPr>
        <w:t>Derivative financial instruments are adjusted to market value at each monthly trial balance and balance sheet date. Increases or decreases in value are recorded in the appropriate income or expense accounts.</w:t>
      </w:r>
    </w:p>
    <w:p w:rsidR="00245B9F" w:rsidRPr="00876D01" w:rsidRDefault="00245B9F" w:rsidP="00202DFC">
      <w:pPr>
        <w:pStyle w:val="050-TextoPadro"/>
        <w:rPr>
          <w:rFonts w:eastAsiaTheme="minorHAnsi"/>
          <w:lang w:val="en-US"/>
        </w:rPr>
      </w:pPr>
      <w:r>
        <w:rPr>
          <w:rFonts w:eastAsiaTheme="minorHAnsi"/>
          <w:lang w:val="en-US"/>
        </w:rPr>
        <w:t>The fair value</w:t>
      </w:r>
      <w:r w:rsidRPr="00876D01">
        <w:rPr>
          <w:rFonts w:eastAsiaTheme="minorHAnsi"/>
          <w:lang w:val="en-US"/>
        </w:rPr>
        <w:t xml:space="preserve"> methodology used for derivative financial instruments was established following consistent and verifiable crit</w:t>
      </w:r>
      <w:r>
        <w:rPr>
          <w:rFonts w:eastAsiaTheme="minorHAnsi"/>
          <w:lang w:val="en-US"/>
        </w:rPr>
        <w:t>eria, which consider the closing</w:t>
      </w:r>
      <w:r w:rsidRPr="00876D01">
        <w:rPr>
          <w:rFonts w:eastAsiaTheme="minorHAnsi"/>
          <w:lang w:val="en-US"/>
        </w:rPr>
        <w:t xml:space="preserve"> price</w:t>
      </w:r>
      <w:r>
        <w:rPr>
          <w:rFonts w:eastAsiaTheme="minorHAnsi"/>
          <w:lang w:val="en-US"/>
        </w:rPr>
        <w:t>, or adjustment, when applicable, on the day</w:t>
      </w:r>
      <w:r w:rsidRPr="00876D01">
        <w:rPr>
          <w:rFonts w:eastAsiaTheme="minorHAnsi"/>
          <w:lang w:val="en-US"/>
        </w:rPr>
        <w:t xml:space="preserve"> of calculation or, if not available, pricing models that estimate the expected net realizable value, or the price of a similar financial instrument, considering at least, the payment or maturity date, </w:t>
      </w:r>
      <w:r w:rsidRPr="00680BCC">
        <w:rPr>
          <w:rFonts w:eastAsiaTheme="minorHAnsi"/>
          <w:lang w:val="en-US"/>
        </w:rPr>
        <w:t>the currency or index, and the credit risk associated with the counterparty.</w:t>
      </w:r>
    </w:p>
    <w:p w:rsidR="00245B9F" w:rsidRPr="00876D01" w:rsidRDefault="00245B9F" w:rsidP="00202DFC">
      <w:pPr>
        <w:pStyle w:val="050-TextoPadro"/>
        <w:rPr>
          <w:rFonts w:eastAsiaTheme="minorHAnsi"/>
          <w:lang w:val="en-US"/>
        </w:rPr>
      </w:pPr>
      <w:r w:rsidRPr="00876D01">
        <w:rPr>
          <w:lang w:val="en"/>
        </w:rPr>
        <w:t>Derivative financial instruments used to offset, in whole or in part, the risks arising from expo</w:t>
      </w:r>
      <w:r>
        <w:rPr>
          <w:lang w:val="en"/>
        </w:rPr>
        <w:t>sure to variations in the fair</w:t>
      </w:r>
      <w:r w:rsidRPr="00876D01">
        <w:rPr>
          <w:lang w:val="en"/>
        </w:rPr>
        <w:t xml:space="preserve"> value or asset cash flow or financial liabilities, commitment or future transaction, are considered hedge instruments and are classified according to their nature:</w:t>
      </w:r>
    </w:p>
    <w:p w:rsidR="00245B9F" w:rsidRPr="00876D01" w:rsidRDefault="00245B9F" w:rsidP="00202DFC">
      <w:pPr>
        <w:pStyle w:val="050-TextoPadro"/>
        <w:rPr>
          <w:rFonts w:eastAsiaTheme="minorHAnsi"/>
          <w:lang w:val="en-US"/>
        </w:rPr>
      </w:pPr>
      <w:r w:rsidRPr="00876D01">
        <w:rPr>
          <w:rFonts w:eastAsiaTheme="minorHAnsi"/>
          <w:u w:val="single"/>
          <w:lang w:val="en-US"/>
        </w:rPr>
        <w:t>Market Risk Hedge</w:t>
      </w:r>
      <w:r w:rsidRPr="00876D01">
        <w:rPr>
          <w:rFonts w:eastAsiaTheme="minorHAnsi"/>
          <w:lang w:val="en-US"/>
        </w:rPr>
        <w:t>: increases or decreases in value of the financial instruments, as well as of the hedged item, are recorded in income/expense accounts for the period; and</w:t>
      </w:r>
    </w:p>
    <w:p w:rsidR="00245B9F" w:rsidRPr="00876D01" w:rsidRDefault="00245B9F" w:rsidP="00202DFC">
      <w:pPr>
        <w:pStyle w:val="050-TextoPadro"/>
        <w:rPr>
          <w:rFonts w:eastAsiaTheme="minorHAnsi"/>
          <w:lang w:val="en-US"/>
        </w:rPr>
      </w:pPr>
      <w:r w:rsidRPr="00876D01">
        <w:rPr>
          <w:rFonts w:eastAsiaTheme="minorHAnsi"/>
          <w:u w:val="single"/>
          <w:lang w:val="en-US"/>
        </w:rPr>
        <w:t>Cash Flow Hedge</w:t>
      </w:r>
      <w:r w:rsidRPr="00876D01">
        <w:rPr>
          <w:rFonts w:eastAsiaTheme="minorHAnsi"/>
          <w:lang w:val="en-US"/>
        </w:rPr>
        <w:t>: the effective portion of the increases or decreases in value of the derivative financial instruments classified in this category are recorded, net of tax effects, in Accumulated other comprehensive income in Shareholders' equity. The effective amount is that in which the variation of the hedged item, directly related to the corresponding risk, is offset by the variation in the financial instrument used for the hedge, considering the accumulated effect of the transaction. Other variations in these instruments are recorded directly in the statement of income for the period.</w:t>
      </w:r>
    </w:p>
    <w:p w:rsidR="00245B9F" w:rsidRPr="00876D01" w:rsidRDefault="00245B9F" w:rsidP="00202DFC">
      <w:pPr>
        <w:pStyle w:val="030-SubttulodeDocumento"/>
        <w:rPr>
          <w:lang w:val="en-US"/>
        </w:rPr>
      </w:pPr>
      <w:r>
        <w:rPr>
          <w:lang w:val="en-US"/>
        </w:rPr>
        <w:t>) Loan and leasing transaction</w:t>
      </w:r>
      <w:r w:rsidRPr="00876D01">
        <w:rPr>
          <w:lang w:val="en-US"/>
        </w:rPr>
        <w:t>s, advances on foreign exchange contracts, other receivables with loan characteristics and allowance for loan losses</w:t>
      </w:r>
    </w:p>
    <w:p w:rsidR="00245B9F" w:rsidRPr="00876D01" w:rsidRDefault="00245B9F" w:rsidP="00202DFC">
      <w:pPr>
        <w:pStyle w:val="050-TextoPadro"/>
        <w:rPr>
          <w:rFonts w:eastAsiaTheme="minorHAnsi"/>
          <w:lang w:val="en-US"/>
        </w:rPr>
      </w:pPr>
      <w:r w:rsidRPr="00876D01">
        <w:rPr>
          <w:rFonts w:eastAsiaTheme="minorHAnsi"/>
          <w:lang w:val="en-US"/>
        </w:rPr>
        <w:t>Loans, leases, advances on foreign exchange contracts and other receivables with loan characteristics are classified according to Management's judgment with respect to the level of risk, taking into consideration market conditions, past experience and specifi</w:t>
      </w:r>
      <w:r>
        <w:rPr>
          <w:rFonts w:eastAsiaTheme="minorHAnsi"/>
          <w:lang w:val="en-US"/>
        </w:rPr>
        <w:t>c risks in relation to the transac</w:t>
      </w:r>
      <w:r w:rsidRPr="00876D01">
        <w:rPr>
          <w:rFonts w:eastAsiaTheme="minorHAnsi"/>
          <w:lang w:val="en-US"/>
        </w:rPr>
        <w:t>tion, to borrowers and guarantors, observing the parameters established by CMN Resolution 2,682/1999, which requires periodic analyses of the portfolio and its classification into nine levels, ranging from AA (minimum risk) to H (maximum risk), as wel</w:t>
      </w:r>
      <w:r>
        <w:rPr>
          <w:rFonts w:eastAsiaTheme="minorHAnsi"/>
          <w:lang w:val="en-US"/>
        </w:rPr>
        <w:t>l as the classification of transac</w:t>
      </w:r>
      <w:r w:rsidRPr="00876D01">
        <w:rPr>
          <w:rFonts w:eastAsiaTheme="minorHAnsi"/>
          <w:lang w:val="en-US"/>
        </w:rPr>
        <w:t xml:space="preserve">tions more than 15 days overdue as non-performing. </w:t>
      </w:r>
      <w:r w:rsidRPr="00876D01">
        <w:rPr>
          <w:lang w:val="en-US"/>
        </w:rPr>
        <w:t>For atypical transactions with a term of more than 36 months, there is a double counting on the days-past-due intervals defined for the nine levels of risk, as permitted by CMN Resolution 2,682/1999.</w:t>
      </w:r>
    </w:p>
    <w:p w:rsidR="00245B9F" w:rsidRPr="00876D01" w:rsidRDefault="00245B9F" w:rsidP="00202DFC">
      <w:pPr>
        <w:pStyle w:val="050-TextoPadro"/>
        <w:rPr>
          <w:rFonts w:eastAsiaTheme="minorHAnsi"/>
          <w:lang w:val="en-US"/>
        </w:rPr>
      </w:pPr>
      <w:r w:rsidRPr="00876D01">
        <w:rPr>
          <w:rFonts w:eastAsiaTheme="minorHAnsi"/>
          <w:lang w:val="en-US"/>
        </w:rPr>
        <w:t>Income from loans overdue for more than 60 days, regardless of their risk level, will only be recognized as income when effectively received.</w:t>
      </w:r>
    </w:p>
    <w:p w:rsidR="00245B9F" w:rsidRPr="00876D01" w:rsidRDefault="00245B9F" w:rsidP="00202DFC">
      <w:pPr>
        <w:pStyle w:val="050-TextoPadro"/>
        <w:rPr>
          <w:rFonts w:eastAsiaTheme="minorHAnsi"/>
          <w:lang w:val="en-US"/>
        </w:rPr>
      </w:pPr>
      <w:r>
        <w:rPr>
          <w:rFonts w:eastAsiaTheme="minorHAnsi"/>
          <w:lang w:val="en-US"/>
        </w:rPr>
        <w:t>The o</w:t>
      </w:r>
      <w:r w:rsidRPr="00876D01">
        <w:rPr>
          <w:rFonts w:eastAsiaTheme="minorHAnsi"/>
          <w:lang w:val="en-US"/>
        </w:rPr>
        <w:t>perations classified a</w:t>
      </w:r>
      <w:r>
        <w:rPr>
          <w:rFonts w:eastAsiaTheme="minorHAnsi"/>
          <w:lang w:val="en-US"/>
        </w:rPr>
        <w:t>s</w:t>
      </w:r>
      <w:r w:rsidRPr="00876D01">
        <w:rPr>
          <w:rFonts w:eastAsiaTheme="minorHAnsi"/>
          <w:lang w:val="en-US"/>
        </w:rPr>
        <w:t xml:space="preserve"> level H</w:t>
      </w:r>
      <w:r>
        <w:rPr>
          <w:rFonts w:eastAsiaTheme="minorHAnsi"/>
          <w:lang w:val="en-US"/>
        </w:rPr>
        <w:t xml:space="preserve"> risk are written off against the existing allowance after six months of </w:t>
      </w:r>
      <w:r w:rsidRPr="00876D01">
        <w:rPr>
          <w:rFonts w:eastAsiaTheme="minorHAnsi"/>
          <w:lang w:val="en-US"/>
        </w:rPr>
        <w:t xml:space="preserve">classification </w:t>
      </w:r>
      <w:r>
        <w:rPr>
          <w:rFonts w:eastAsiaTheme="minorHAnsi"/>
          <w:lang w:val="en-US"/>
        </w:rPr>
        <w:t>in this level of risk, and they are delayed more than 180 days.</w:t>
      </w:r>
    </w:p>
    <w:p w:rsidR="00245B9F" w:rsidRPr="00876D01" w:rsidRDefault="00245B9F" w:rsidP="00202DFC">
      <w:pPr>
        <w:pStyle w:val="050-TextoPadro"/>
        <w:rPr>
          <w:rFonts w:eastAsiaTheme="minorHAnsi"/>
          <w:lang w:val="en-US"/>
        </w:rPr>
      </w:pPr>
      <w:r>
        <w:rPr>
          <w:rFonts w:eastAsiaTheme="minorHAnsi"/>
          <w:lang w:val="en-US"/>
        </w:rPr>
        <w:t>Renegotiated transac</w:t>
      </w:r>
      <w:r w:rsidRPr="00876D01">
        <w:rPr>
          <w:rFonts w:eastAsiaTheme="minorHAnsi"/>
          <w:lang w:val="en-US"/>
        </w:rPr>
        <w:t xml:space="preserve">tions are maintained, at a minimum, at the same level at which they were rated on the date of renegotiation. The renegotiations of loans already written off against the allowance are rated as H level and any gains from renegotiation are recognized as income when effectively received. </w:t>
      </w:r>
      <w:r w:rsidRPr="00876D01">
        <w:rPr>
          <w:lang w:val="en-US"/>
        </w:rPr>
        <w:t>R</w:t>
      </w:r>
      <w:r w:rsidRPr="00876D01">
        <w:rPr>
          <w:lang w:val="en"/>
        </w:rPr>
        <w:t xml:space="preserve">eclassification to a lower risk category is </w:t>
      </w:r>
      <w:r w:rsidRPr="003419C6">
        <w:rPr>
          <w:lang w:val="en-US"/>
        </w:rPr>
        <w:t>allowed when there is significant amortization of the transaction or when new material facts justify a change in risk level,</w:t>
      </w:r>
      <w:r w:rsidRPr="00876D01">
        <w:rPr>
          <w:lang w:val="en"/>
        </w:rPr>
        <w:t xml:space="preserve"> </w:t>
      </w:r>
      <w:r w:rsidRPr="00876D01">
        <w:rPr>
          <w:lang w:val="en-US"/>
        </w:rPr>
        <w:t>according</w:t>
      </w:r>
      <w:r w:rsidRPr="00876D01">
        <w:rPr>
          <w:lang w:val="en"/>
        </w:rPr>
        <w:t xml:space="preserve"> to CMN Resolution 2,682/1999</w:t>
      </w:r>
      <w:r w:rsidRPr="00876D01">
        <w:rPr>
          <w:lang w:val="en-US"/>
        </w:rPr>
        <w:t>.</w:t>
      </w:r>
    </w:p>
    <w:p w:rsidR="00245B9F" w:rsidRDefault="00245B9F" w:rsidP="00202DFC">
      <w:pPr>
        <w:pStyle w:val="050-TextoPadro"/>
        <w:rPr>
          <w:rFonts w:eastAsiaTheme="minorHAnsi"/>
          <w:lang w:val="en-US"/>
        </w:rPr>
      </w:pPr>
      <w:r w:rsidRPr="00876D01">
        <w:rPr>
          <w:rFonts w:eastAsiaTheme="minorHAnsi"/>
          <w:lang w:val="en-US"/>
        </w:rPr>
        <w:lastRenderedPageBreak/>
        <w:t>Allowance for loan losses, considered sufficient by management, satisfies the minimum requirement established by the aforementioned CMN Resolution 2,682/1999.</w:t>
      </w:r>
    </w:p>
    <w:p w:rsidR="00245B9F" w:rsidRPr="00957D1C" w:rsidRDefault="00245B9F" w:rsidP="00202DFC">
      <w:pPr>
        <w:pStyle w:val="030-SubttulodeDocumento"/>
        <w:rPr>
          <w:lang w:val="en-US"/>
        </w:rPr>
      </w:pPr>
      <w:r>
        <w:rPr>
          <w:lang w:val="en-US"/>
        </w:rPr>
        <w:t>) Taxes</w:t>
      </w:r>
    </w:p>
    <w:p w:rsidR="00245B9F" w:rsidRPr="00245F84" w:rsidRDefault="00245B9F" w:rsidP="00202DFC">
      <w:pPr>
        <w:pStyle w:val="050-TextoPadro"/>
        <w:rPr>
          <w:rStyle w:val="055-Textominuta"/>
          <w:color w:val="auto"/>
          <w:lang w:val="en-US"/>
        </w:rPr>
      </w:pPr>
      <w:r w:rsidRPr="00245F84">
        <w:rPr>
          <w:rStyle w:val="055-Textominuta"/>
          <w:color w:val="auto"/>
          <w:lang w:val="en-US"/>
        </w:rPr>
        <w:t>Taxes are calculated based on the rates shown in the table below:</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PC.01 - Tributos"/>
        <w:tblDescription w:val="PubliCon - Sistema de Gerenciamento do Documentos Contábeis para Publicação&#10;&#10;Última atualização do mapa do quadro em: "/>
      </w:tblPr>
      <w:tblGrid>
        <w:gridCol w:w="8126"/>
        <w:gridCol w:w="1626"/>
      </w:tblGrid>
      <w:tr w:rsidR="00245B9F" w:rsidTr="00202DFC">
        <w:trPr>
          <w:cantSplit/>
          <w:tblHeader/>
        </w:trPr>
        <w:tc>
          <w:tcPr>
            <w:tcW w:w="8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Default="00245B9F" w:rsidP="00202DFC">
            <w:pPr>
              <w:pStyle w:val="070-TabelaPadro"/>
              <w:spacing w:line="276" w:lineRule="auto"/>
              <w:jc w:val="center"/>
              <w:rPr>
                <w:b/>
              </w:rPr>
            </w:pPr>
            <w:r>
              <w:rPr>
                <w:b/>
              </w:rPr>
              <w:t>Taxes</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Default="00245B9F">
            <w:pPr>
              <w:pStyle w:val="070-TabelaPadro"/>
              <w:spacing w:line="276" w:lineRule="auto"/>
              <w:jc w:val="center"/>
              <w:rPr>
                <w:b/>
              </w:rPr>
            </w:pPr>
            <w:r>
              <w:rPr>
                <w:b/>
              </w:rPr>
              <w:t>Rate</w:t>
            </w:r>
          </w:p>
        </w:tc>
      </w:tr>
      <w:tr w:rsidR="00245B9F" w:rsidTr="00202DFC">
        <w:trPr>
          <w:cantSplit/>
        </w:trPr>
        <w:tc>
          <w:tcPr>
            <w:tcW w:w="8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Default="00245B9F">
            <w:pPr>
              <w:pStyle w:val="070-TabelaPadro"/>
              <w:spacing w:line="276" w:lineRule="auto"/>
              <w:jc w:val="left"/>
            </w:pPr>
            <w:r>
              <w:t>Income tax (15.00% + additional 10.00%)</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Default="00245B9F">
            <w:pPr>
              <w:pStyle w:val="070-TabelaPadro"/>
              <w:spacing w:line="276" w:lineRule="auto"/>
            </w:pPr>
            <w:r>
              <w:t>25.00%</w:t>
            </w:r>
          </w:p>
        </w:tc>
      </w:tr>
      <w:tr w:rsidR="00245B9F" w:rsidTr="00202DFC">
        <w:trPr>
          <w:cantSplit/>
        </w:trPr>
        <w:tc>
          <w:tcPr>
            <w:tcW w:w="8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957D1C" w:rsidRDefault="00245B9F">
            <w:pPr>
              <w:pStyle w:val="070-TabelaPadro"/>
              <w:spacing w:line="276" w:lineRule="auto"/>
              <w:jc w:val="left"/>
              <w:rPr>
                <w:lang w:val="en-US"/>
              </w:rPr>
            </w:pPr>
            <w:r w:rsidRPr="00957D1C">
              <w:rPr>
                <w:lang w:val="en-US"/>
              </w:rPr>
              <w:t>Social Contribution on Net Income - CSLL </w:t>
            </w:r>
            <w:r w:rsidRPr="00957D1C">
              <w:rPr>
                <w:vertAlign w:val="superscript"/>
                <w:lang w:val="en-US"/>
              </w:rPr>
              <w:t>(1)</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Default="00245B9F">
            <w:pPr>
              <w:pStyle w:val="070-TabelaPadro"/>
              <w:spacing w:line="276" w:lineRule="auto"/>
            </w:pPr>
            <w:r>
              <w:t>20.00%</w:t>
            </w:r>
          </w:p>
        </w:tc>
      </w:tr>
      <w:tr w:rsidR="00245B9F" w:rsidTr="00202DFC">
        <w:trPr>
          <w:cantSplit/>
        </w:trPr>
        <w:tc>
          <w:tcPr>
            <w:tcW w:w="8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957D1C" w:rsidRDefault="00245B9F">
            <w:pPr>
              <w:pStyle w:val="070-TabelaPadro"/>
              <w:spacing w:line="276" w:lineRule="auto"/>
              <w:jc w:val="left"/>
              <w:rPr>
                <w:lang w:val="en-US"/>
              </w:rPr>
            </w:pPr>
            <w:r w:rsidRPr="00957D1C">
              <w:rPr>
                <w:lang w:val="en-US"/>
              </w:rPr>
              <w:t>Social Integration Program/Public servant fund program(PIS/Pasep) </w:t>
            </w:r>
            <w:r w:rsidRPr="00957D1C">
              <w:rPr>
                <w:vertAlign w:val="superscript"/>
                <w:lang w:val="en-US"/>
              </w:rPr>
              <w:t>(2)</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Default="00245B9F">
            <w:pPr>
              <w:pStyle w:val="070-TabelaPadro"/>
              <w:spacing w:line="276" w:lineRule="auto"/>
            </w:pPr>
            <w:r>
              <w:t>0.65%</w:t>
            </w:r>
          </w:p>
        </w:tc>
      </w:tr>
      <w:tr w:rsidR="00245B9F" w:rsidTr="00202DFC">
        <w:trPr>
          <w:cantSplit/>
        </w:trPr>
        <w:tc>
          <w:tcPr>
            <w:tcW w:w="8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957D1C" w:rsidRDefault="00245B9F">
            <w:pPr>
              <w:pStyle w:val="070-TabelaPadro"/>
              <w:spacing w:line="276" w:lineRule="auto"/>
              <w:jc w:val="left"/>
              <w:rPr>
                <w:lang w:val="en-US"/>
              </w:rPr>
            </w:pPr>
            <w:r w:rsidRPr="00957D1C">
              <w:rPr>
                <w:lang w:val="en-US"/>
              </w:rPr>
              <w:t>Contribution to Social Security Financing – (Cofins) </w:t>
            </w:r>
            <w:r w:rsidRPr="00957D1C">
              <w:rPr>
                <w:vertAlign w:val="superscript"/>
                <w:lang w:val="en-US"/>
              </w:rPr>
              <w:t>(2)</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Default="00245B9F">
            <w:pPr>
              <w:pStyle w:val="070-TabelaPadro"/>
              <w:spacing w:line="276" w:lineRule="auto"/>
            </w:pPr>
            <w:r>
              <w:t>4.00%</w:t>
            </w:r>
          </w:p>
        </w:tc>
      </w:tr>
      <w:tr w:rsidR="00245B9F" w:rsidTr="00202DFC">
        <w:trPr>
          <w:cantSplit/>
        </w:trPr>
        <w:tc>
          <w:tcPr>
            <w:tcW w:w="8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957D1C" w:rsidRDefault="00245B9F">
            <w:pPr>
              <w:pStyle w:val="070-TabelaPadro"/>
              <w:spacing w:line="276" w:lineRule="auto"/>
              <w:jc w:val="left"/>
              <w:rPr>
                <w:lang w:val="en-US"/>
              </w:rPr>
            </w:pPr>
            <w:r w:rsidRPr="00957D1C">
              <w:rPr>
                <w:lang w:val="en-US"/>
              </w:rPr>
              <w:t>Tax on services of any kind – (ISSQN)</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Default="00245B9F">
            <w:pPr>
              <w:pStyle w:val="070-TabelaPadro"/>
              <w:spacing w:line="276" w:lineRule="auto"/>
            </w:pPr>
            <w:r>
              <w:t>Up to 5.00%</w:t>
            </w:r>
          </w:p>
        </w:tc>
      </w:tr>
    </w:tbl>
    <w:p w:rsidR="00245B9F" w:rsidRPr="00460B20" w:rsidRDefault="00245B9F" w:rsidP="00202DFC">
      <w:pPr>
        <w:pStyle w:val="072-Rodapdatabela"/>
        <w:rPr>
          <w:lang w:val="en-US"/>
        </w:rPr>
      </w:pPr>
      <w:r w:rsidRPr="00460B20">
        <w:rPr>
          <w:lang w:val="en-US"/>
        </w:rPr>
        <w:t>(1)</w:t>
      </w:r>
      <w:r w:rsidRPr="00460B20">
        <w:rPr>
          <w:lang w:val="en-US"/>
        </w:rPr>
        <w:tab/>
      </w:r>
      <w:r w:rsidRPr="00E7290C">
        <w:rPr>
          <w:lang w:val="en-US"/>
        </w:rPr>
        <w:t>Rate applied to Banco do Brasil and Banco de Investimentos, in accordance with</w:t>
      </w:r>
      <w:r>
        <w:rPr>
          <w:lang w:val="en-US"/>
        </w:rPr>
        <w:t xml:space="preserve"> the</w:t>
      </w:r>
      <w:r w:rsidRPr="00E7290C">
        <w:rPr>
          <w:lang w:val="en-US"/>
        </w:rPr>
        <w:t xml:space="preserve"> Constitutio</w:t>
      </w:r>
      <w:r>
        <w:rPr>
          <w:lang w:val="en-US"/>
        </w:rPr>
        <w:t>nal Amendment No. 103, dated November 12, 2019. For</w:t>
      </w:r>
      <w:r w:rsidRPr="00E7290C">
        <w:rPr>
          <w:lang w:val="en-US"/>
        </w:rPr>
        <w:t xml:space="preserve"> other financial and non-financial </w:t>
      </w:r>
      <w:r w:rsidRPr="00460B20">
        <w:rPr>
          <w:lang w:val="en-US"/>
        </w:rPr>
        <w:t>companies in the areas of insurance, private pension plans and capitalization</w:t>
      </w:r>
      <w:r>
        <w:rPr>
          <w:lang w:val="en-US"/>
        </w:rPr>
        <w:t xml:space="preserve"> the rate</w:t>
      </w:r>
      <w:r w:rsidRPr="00E7290C">
        <w:rPr>
          <w:lang w:val="en-US"/>
        </w:rPr>
        <w:t xml:space="preserve"> remain</w:t>
      </w:r>
      <w:r>
        <w:rPr>
          <w:lang w:val="en-US"/>
        </w:rPr>
        <w:t>s</w:t>
      </w:r>
      <w:r w:rsidRPr="00E7290C">
        <w:rPr>
          <w:lang w:val="en-US"/>
        </w:rPr>
        <w:t xml:space="preserve"> </w:t>
      </w:r>
      <w:r>
        <w:rPr>
          <w:lang w:val="en-US"/>
        </w:rPr>
        <w:t>15%</w:t>
      </w:r>
      <w:r w:rsidRPr="00E7290C">
        <w:rPr>
          <w:lang w:val="en-US"/>
        </w:rPr>
        <w:t xml:space="preserve">. </w:t>
      </w:r>
      <w:r w:rsidRPr="00460B20">
        <w:rPr>
          <w:lang w:val="en-US"/>
        </w:rPr>
        <w:t>For others non-financial companies, the CSLL rate is 9%.</w:t>
      </w:r>
    </w:p>
    <w:p w:rsidR="00245B9F" w:rsidRDefault="00245B9F" w:rsidP="00202DFC">
      <w:pPr>
        <w:pStyle w:val="072-Rodapdatabela"/>
      </w:pPr>
      <w:r w:rsidRPr="00460B20">
        <w:rPr>
          <w:lang w:val="en-US"/>
        </w:rPr>
        <w:t>(2)</w:t>
      </w:r>
      <w:r w:rsidRPr="00460B20">
        <w:rPr>
          <w:lang w:val="en-US"/>
        </w:rPr>
        <w:tab/>
        <w:t>For non-financial firms that have opted for the non-cumulative regime of calculation, the PIS/PASEP rate is 1.65% and the Cofins rate is 7.6%.</w:t>
      </w:r>
    </w:p>
    <w:p w:rsidR="00245B9F" w:rsidRDefault="00245B9F" w:rsidP="00202DFC">
      <w:pPr>
        <w:pStyle w:val="072-Rodapdatabela"/>
      </w:pPr>
    </w:p>
    <w:p w:rsidR="00245B9F" w:rsidRPr="00F95186" w:rsidRDefault="00245B9F" w:rsidP="00202DFC">
      <w:pPr>
        <w:pStyle w:val="050-TextoPadro"/>
        <w:rPr>
          <w:lang w:val="en-US"/>
        </w:rPr>
      </w:pPr>
      <w:r w:rsidRPr="00F95186">
        <w:rPr>
          <w:lang w:val="en-US"/>
        </w:rPr>
        <w:t xml:space="preserve">Deferred tax assets (DTA) and deferred tax liabilities are recorded by applying the current rates of taxes on their respective bases. Before the increase in the CSLL established in article 32 of Constitutional Amendment No. 103, dated November 12, 2019, and the provisions of Circular Bacen 3,171 / 2002, article 1, paragraph 2, the increased rate of </w:t>
      </w:r>
      <w:r w:rsidRPr="00F95186">
        <w:t>20% for the CSLL was considered, since the base date of December/2019.</w:t>
      </w:r>
      <w:r w:rsidRPr="00F95186">
        <w:rPr>
          <w:lang w:val="en-US"/>
        </w:rPr>
        <w:t xml:space="preserve"> For the recording, maintaining and writing-off of deferred tax assets, the Bank follows the established criteria by CMN Resolution 3,059/2002, amended by CMN Resolutions 3,355/2006, CMN 4,192/2013 and CMN  4,441/2015 and they are supported by a study of their realizability.</w:t>
      </w:r>
    </w:p>
    <w:p w:rsidR="00245B9F" w:rsidRPr="00876D01" w:rsidRDefault="00245B9F" w:rsidP="00202DFC">
      <w:pPr>
        <w:pStyle w:val="030-SubttulodeDocumento"/>
        <w:rPr>
          <w:lang w:val="en-US"/>
        </w:rPr>
      </w:pPr>
      <w:r w:rsidRPr="00876D01">
        <w:rPr>
          <w:lang w:val="en-US"/>
        </w:rPr>
        <w:t>) Prepaid expenses</w:t>
      </w:r>
    </w:p>
    <w:p w:rsidR="00245B9F" w:rsidRPr="00876D01" w:rsidRDefault="00245B9F" w:rsidP="00202DFC">
      <w:pPr>
        <w:pStyle w:val="050-TextoPadro"/>
        <w:rPr>
          <w:rFonts w:eastAsiaTheme="minorHAnsi"/>
          <w:lang w:val="en-US"/>
        </w:rPr>
      </w:pPr>
      <w:r w:rsidRPr="00876D01">
        <w:rPr>
          <w:rFonts w:eastAsiaTheme="minorHAnsi"/>
          <w:lang w:val="en-US"/>
        </w:rPr>
        <w:t>These expenses refer to the application of payments made in advance, for which the benefits or the services will occur in subsequent periods. Prepaid expenses are recorded at cost and amortized as incurred.</w:t>
      </w:r>
    </w:p>
    <w:p w:rsidR="00245B9F" w:rsidRPr="00876D01" w:rsidRDefault="00245B9F" w:rsidP="00202DFC">
      <w:pPr>
        <w:pStyle w:val="030-SubttulodeDocumento"/>
        <w:rPr>
          <w:lang w:val="en-US"/>
        </w:rPr>
      </w:pPr>
      <w:r w:rsidRPr="00876D01">
        <w:rPr>
          <w:lang w:val="en-US"/>
        </w:rPr>
        <w:t>) Permanent assets</w:t>
      </w:r>
    </w:p>
    <w:p w:rsidR="00245B9F" w:rsidRDefault="00245B9F" w:rsidP="00202DFC">
      <w:pPr>
        <w:pStyle w:val="050-TextoPadro"/>
        <w:rPr>
          <w:rFonts w:eastAsiaTheme="minorHAnsi"/>
          <w:lang w:val="en-US"/>
        </w:rPr>
      </w:pPr>
      <w:r w:rsidRPr="00876D01">
        <w:rPr>
          <w:rFonts w:eastAsiaTheme="minorHAnsi"/>
          <w:u w:val="single"/>
          <w:lang w:val="en-US"/>
        </w:rPr>
        <w:t>Investments</w:t>
      </w:r>
      <w:r w:rsidRPr="00876D01">
        <w:rPr>
          <w:rFonts w:eastAsiaTheme="minorHAnsi"/>
          <w:lang w:val="en-US"/>
        </w:rPr>
        <w:t>: investments in associates</w:t>
      </w:r>
      <w:r>
        <w:rPr>
          <w:rFonts w:eastAsiaTheme="minorHAnsi"/>
          <w:lang w:val="en-US"/>
        </w:rPr>
        <w:t xml:space="preserve"> and joint ventures</w:t>
      </w:r>
      <w:r w:rsidRPr="00876D01">
        <w:rPr>
          <w:rFonts w:eastAsiaTheme="minorHAnsi"/>
          <w:lang w:val="en-US"/>
        </w:rPr>
        <w:t xml:space="preserve"> in which the Bank has significant influence or an ownership interest of 20% or more of the voting shares, and in other companies which are part of a group or are under common control are accounted for by the equity method based on the Shareholde</w:t>
      </w:r>
      <w:r>
        <w:rPr>
          <w:rFonts w:eastAsiaTheme="minorHAnsi"/>
          <w:lang w:val="en-US"/>
        </w:rPr>
        <w:t xml:space="preserve">rs’ equity of the </w:t>
      </w:r>
      <w:r w:rsidRPr="00876D01">
        <w:rPr>
          <w:rFonts w:eastAsiaTheme="minorHAnsi"/>
          <w:lang w:val="en-US"/>
        </w:rPr>
        <w:t>associates</w:t>
      </w:r>
      <w:r>
        <w:rPr>
          <w:rFonts w:eastAsiaTheme="minorHAnsi"/>
          <w:lang w:val="en-US"/>
        </w:rPr>
        <w:t xml:space="preserve"> and joint ventures</w:t>
      </w:r>
      <w:r w:rsidRPr="00876D01">
        <w:rPr>
          <w:rFonts w:eastAsiaTheme="minorHAnsi"/>
          <w:lang w:val="en-US"/>
        </w:rPr>
        <w:t>.</w:t>
      </w:r>
    </w:p>
    <w:p w:rsidR="00245B9F" w:rsidRPr="00876D01" w:rsidRDefault="00245B9F" w:rsidP="00202DFC">
      <w:pPr>
        <w:pStyle w:val="050-TextoPadro"/>
        <w:rPr>
          <w:rFonts w:eastAsiaTheme="minorHAnsi"/>
          <w:lang w:val="en-US"/>
        </w:rPr>
      </w:pPr>
      <w:r>
        <w:rPr>
          <w:rFonts w:eastAsiaTheme="minorHAnsi"/>
          <w:lang w:val="en-US"/>
        </w:rPr>
        <w:t>In the consolidated financial statements, the subsidiaries are fully consolidated and the associates and joint ventures are accounted under the equity method.</w:t>
      </w:r>
    </w:p>
    <w:p w:rsidR="00245B9F" w:rsidRPr="00876D01" w:rsidRDefault="00245B9F" w:rsidP="00202DFC">
      <w:pPr>
        <w:pStyle w:val="050-TextoPadro"/>
        <w:rPr>
          <w:rFonts w:eastAsiaTheme="minorHAnsi"/>
          <w:lang w:val="en-US"/>
        </w:rPr>
      </w:pPr>
      <w:r w:rsidRPr="00876D01">
        <w:rPr>
          <w:rFonts w:eastAsiaTheme="minorHAnsi"/>
          <w:lang w:val="en-US"/>
        </w:rPr>
        <w:t xml:space="preserve">Goodwill, the premium paid over the </w:t>
      </w:r>
      <w:r>
        <w:rPr>
          <w:rFonts w:eastAsiaTheme="minorHAnsi"/>
          <w:lang w:val="en-US"/>
        </w:rPr>
        <w:t>fair</w:t>
      </w:r>
      <w:r w:rsidRPr="00876D01">
        <w:rPr>
          <w:rFonts w:eastAsiaTheme="minorHAnsi"/>
          <w:lang w:val="en-US"/>
        </w:rPr>
        <w:t xml:space="preserve"> value of the investment acquired due to expectations of future profitability, is based on a financial-economic assessment which substantiate the purchase price of the business and is amortized based on annual income projections as per the assessment. Goodwill is tested for impairment annually.</w:t>
      </w:r>
    </w:p>
    <w:p w:rsidR="00245B9F" w:rsidRPr="00876D01" w:rsidRDefault="00245B9F" w:rsidP="00202DFC">
      <w:pPr>
        <w:pStyle w:val="050-TextoPadro"/>
        <w:rPr>
          <w:rFonts w:eastAsiaTheme="minorHAnsi"/>
          <w:lang w:val="en-US"/>
        </w:rPr>
      </w:pPr>
      <w:r w:rsidRPr="00876D01">
        <w:rPr>
          <w:rFonts w:eastAsiaTheme="minorHAnsi"/>
          <w:lang w:val="en-US"/>
        </w:rPr>
        <w:t>Other permanent investments are valued at acquisition cost, less allowance for impairment losses, as applicable.</w:t>
      </w:r>
    </w:p>
    <w:p w:rsidR="00245B9F" w:rsidRPr="00D341F0" w:rsidRDefault="00245B9F" w:rsidP="00AC1E05">
      <w:pPr>
        <w:keepNext/>
        <w:keepLines/>
        <w:rPr>
          <w:lang w:val="en-US"/>
        </w:rPr>
      </w:pPr>
      <w:r w:rsidRPr="00003519">
        <w:rPr>
          <w:rStyle w:val="053-Textosublinhado"/>
          <w:lang w:val="en-US"/>
        </w:rPr>
        <w:t>Property and equipment</w:t>
      </w:r>
      <w:r w:rsidRPr="00003519">
        <w:rPr>
          <w:lang w:val="en-US"/>
        </w:rPr>
        <w:t>: property and equipment are stated at acquisition cost less the impairment losses and</w:t>
      </w:r>
      <w:r w:rsidRPr="00003519">
        <w:rPr>
          <w:rFonts w:eastAsiaTheme="minorHAnsi"/>
          <w:lang w:val="en-US"/>
        </w:rPr>
        <w:t xml:space="preserve"> </w:t>
      </w:r>
      <w:r w:rsidRPr="00003519">
        <w:rPr>
          <w:lang w:val="en-US"/>
        </w:rPr>
        <w:t>depreciation, calculated using the straight-line method by the us</w:t>
      </w:r>
      <w:r>
        <w:rPr>
          <w:lang w:val="en-US"/>
        </w:rPr>
        <w:t>eful life of the asset</w:t>
      </w:r>
      <w:r w:rsidRPr="00003519">
        <w:rPr>
          <w:lang w:val="en-US"/>
        </w:rPr>
        <w:t>.</w:t>
      </w:r>
      <w:r>
        <w:rPr>
          <w:lang w:val="en-US"/>
        </w:rPr>
        <w:t xml:space="preserve"> </w:t>
      </w:r>
      <w:r w:rsidRPr="00D341F0">
        <w:rPr>
          <w:lang w:val="en-US"/>
        </w:rPr>
        <w:t>Depreciation of property and equipment in use is recorded in</w:t>
      </w:r>
      <w:r>
        <w:rPr>
          <w:lang w:val="en-US"/>
        </w:rPr>
        <w:t xml:space="preserve"> the</w:t>
      </w:r>
      <w:r w:rsidRPr="00D341F0">
        <w:rPr>
          <w:lang w:val="en-US"/>
        </w:rPr>
        <w:t xml:space="preserve"> Other administrative expenses account.</w:t>
      </w:r>
    </w:p>
    <w:p w:rsidR="00245B9F" w:rsidRPr="00876D01" w:rsidRDefault="00245B9F" w:rsidP="00202DFC">
      <w:pPr>
        <w:pStyle w:val="050-TextoPadro"/>
        <w:rPr>
          <w:rFonts w:eastAsiaTheme="minorHAnsi"/>
          <w:lang w:val="en-US"/>
        </w:rPr>
      </w:pPr>
      <w:r w:rsidRPr="00876D01">
        <w:rPr>
          <w:rFonts w:eastAsiaTheme="minorHAnsi"/>
          <w:u w:val="single"/>
          <w:lang w:val="en-US"/>
        </w:rPr>
        <w:t>Intangible</w:t>
      </w:r>
      <w:r w:rsidRPr="00876D01">
        <w:rPr>
          <w:rFonts w:eastAsiaTheme="minorHAnsi"/>
          <w:lang w:val="en-US"/>
        </w:rPr>
        <w:t>: intangible assets consist of rights over intangible assets used in the running of the Bank, including acquired goodwill.</w:t>
      </w:r>
    </w:p>
    <w:p w:rsidR="00245B9F" w:rsidRPr="00876D01" w:rsidRDefault="00245B9F" w:rsidP="00202DFC">
      <w:pPr>
        <w:pStyle w:val="050-TextoPadro"/>
        <w:rPr>
          <w:rFonts w:eastAsiaTheme="minorHAnsi"/>
          <w:lang w:val="en-US"/>
        </w:rPr>
      </w:pPr>
      <w:r w:rsidRPr="00876D01">
        <w:rPr>
          <w:rFonts w:eastAsiaTheme="minorHAnsi"/>
          <w:lang w:val="en-US"/>
        </w:rPr>
        <w:t>An asset meets the criteria for identification as an intangible asset, when it is separable, i.e, it can be separated from the entity and sold, transferred or licensed, rented or exchanged, individually or jointly with a contract, related assets or liabilities, regardless of the intention for use by the entity; or results from contractual rights or other legal rights, regardless of whether these rights are transferable or separable from the entity or other rights and obligations.</w:t>
      </w:r>
    </w:p>
    <w:p w:rsidR="00245B9F" w:rsidRPr="00876D01" w:rsidRDefault="00245B9F" w:rsidP="00202DFC">
      <w:pPr>
        <w:pStyle w:val="050-TextoPadro"/>
        <w:rPr>
          <w:rFonts w:eastAsiaTheme="minorHAnsi"/>
          <w:lang w:val="en-US"/>
        </w:rPr>
      </w:pPr>
      <w:r w:rsidRPr="00876D01">
        <w:rPr>
          <w:rFonts w:eastAsiaTheme="minorHAnsi"/>
          <w:lang w:val="en-US"/>
        </w:rPr>
        <w:lastRenderedPageBreak/>
        <w:t xml:space="preserve">Intangible assets with finite useful lives compromise: disbursements for the acquisition of rights to provide banking services (rights to managing payrolls), amortized over the terms of contracts; software, amortized on a straight-line basis </w:t>
      </w:r>
      <w:r>
        <w:rPr>
          <w:rFonts w:eastAsiaTheme="minorHAnsi"/>
          <w:lang w:val="en-US"/>
        </w:rPr>
        <w:t xml:space="preserve">by the useful life </w:t>
      </w:r>
      <w:r w:rsidRPr="00876D01">
        <w:rPr>
          <w:rFonts w:eastAsiaTheme="minorHAnsi"/>
          <w:lang w:val="en-US"/>
        </w:rPr>
        <w:t>from the date it is available for use. Intangible assets are adjusted by allowance for impairment losses, if applicable. The amortization of intangible assets is recorded in the Other administrative expenses account.</w:t>
      </w:r>
    </w:p>
    <w:p w:rsidR="00245B9F" w:rsidRPr="00876D01" w:rsidRDefault="00245B9F" w:rsidP="00202DFC">
      <w:pPr>
        <w:pStyle w:val="030-SubttulodeDocumento"/>
        <w:rPr>
          <w:lang w:val="en-US"/>
        </w:rPr>
      </w:pPr>
      <w:r w:rsidRPr="00876D01">
        <w:rPr>
          <w:lang w:val="en-US"/>
        </w:rPr>
        <w:t xml:space="preserve">) Impairment of non-financial assets </w:t>
      </w:r>
    </w:p>
    <w:p w:rsidR="00245B9F" w:rsidRPr="00876D01" w:rsidRDefault="00245B9F" w:rsidP="00202DFC">
      <w:pPr>
        <w:pStyle w:val="050-TextoPadro"/>
        <w:rPr>
          <w:rFonts w:eastAsiaTheme="minorHAnsi"/>
          <w:lang w:val="en-US"/>
        </w:rPr>
      </w:pPr>
      <w:r w:rsidRPr="00876D01">
        <w:rPr>
          <w:rFonts w:eastAsiaTheme="minorHAnsi"/>
          <w:lang w:val="en-US"/>
        </w:rPr>
        <w:t>At each reporting date, the Bank determines if there is any indication that a non-financial asset may be impaired. This evaluation is based on internal and external sources of information. If there are indications of impairment, the Bank estimates the asset’s recoverable amount, which is the higher of its fair value less selling costs or its value in use.</w:t>
      </w:r>
    </w:p>
    <w:p w:rsidR="00245B9F" w:rsidRPr="00876D01" w:rsidRDefault="00245B9F" w:rsidP="00202DFC">
      <w:pPr>
        <w:pStyle w:val="050-TextoPadro"/>
        <w:spacing w:before="0" w:after="0"/>
        <w:rPr>
          <w:rFonts w:eastAsiaTheme="minorHAnsi"/>
          <w:lang w:val="en-US"/>
        </w:rPr>
      </w:pPr>
      <w:r w:rsidRPr="00876D01">
        <w:rPr>
          <w:rFonts w:eastAsiaTheme="minorHAnsi"/>
          <w:lang w:val="en-US"/>
        </w:rPr>
        <w:t>Regardless of whether there are indications of impairment, the Bank performs an annual impairment test for intangible assets with indefinite useful lives (including goodwill acquired in business combinations and intangible assets not yet available for use). The Bank performs these tests at the same time every year.</w:t>
      </w:r>
    </w:p>
    <w:p w:rsidR="00245B9F" w:rsidRPr="00876D01" w:rsidRDefault="00245B9F" w:rsidP="00202DFC">
      <w:pPr>
        <w:pStyle w:val="050-TextoPadro"/>
        <w:rPr>
          <w:rFonts w:eastAsiaTheme="minorHAnsi"/>
          <w:lang w:val="en-US"/>
        </w:rPr>
      </w:pPr>
      <w:r w:rsidRPr="00876D01">
        <w:rPr>
          <w:rFonts w:eastAsiaTheme="minorHAnsi"/>
          <w:lang w:val="en-US"/>
        </w:rPr>
        <w:t>If the recoverable amount of the asset is less than its carrying amount, the asset's carrying amount is reduced to its recoverable amount through a provision for impairment, which is recognized in the Income statement.</w:t>
      </w:r>
    </w:p>
    <w:p w:rsidR="00245B9F" w:rsidRPr="00876D01" w:rsidRDefault="00245B9F" w:rsidP="00202DFC">
      <w:pPr>
        <w:pStyle w:val="040-SubttuloEspecial"/>
        <w:rPr>
          <w:lang w:val="en-US"/>
        </w:rPr>
      </w:pPr>
      <w:r w:rsidRPr="00876D01">
        <w:rPr>
          <w:lang w:val="en-US"/>
        </w:rPr>
        <w:t>Methodologies in assessing the recoverable amount of the main non-financial assets:</w:t>
      </w:r>
    </w:p>
    <w:p w:rsidR="00245B9F" w:rsidRPr="00876D01" w:rsidRDefault="00245B9F" w:rsidP="00202DFC">
      <w:pPr>
        <w:pStyle w:val="050-TextoPadro"/>
        <w:rPr>
          <w:rStyle w:val="053-Textosublinhado"/>
          <w:rFonts w:eastAsiaTheme="minorHAnsi"/>
          <w:lang w:val="en-US"/>
        </w:rPr>
      </w:pPr>
      <w:r w:rsidRPr="00876D01">
        <w:rPr>
          <w:rStyle w:val="053-Textosublinhado"/>
          <w:rFonts w:eastAsiaTheme="minorHAnsi"/>
          <w:lang w:val="en-US"/>
        </w:rPr>
        <w:t>Property and equipment in use</w:t>
      </w:r>
    </w:p>
    <w:p w:rsidR="00245B9F" w:rsidRPr="00876D01" w:rsidRDefault="00245B9F" w:rsidP="00202DFC">
      <w:pPr>
        <w:pStyle w:val="050-TextoPadro"/>
        <w:rPr>
          <w:rFonts w:eastAsiaTheme="minorHAnsi"/>
          <w:lang w:val="en-US"/>
        </w:rPr>
      </w:pPr>
      <w:r w:rsidRPr="00876D01">
        <w:rPr>
          <w:rFonts w:eastAsiaTheme="minorHAnsi"/>
          <w:lang w:val="en-US"/>
        </w:rPr>
        <w:t>Land and buildings – t</w:t>
      </w:r>
      <w:r w:rsidRPr="00876D01">
        <w:rPr>
          <w:lang w:val="en-US"/>
        </w:rPr>
        <w:t>he Bank relies on technical evaluations prepared in accordance with the standards of the</w:t>
      </w:r>
      <w:r w:rsidRPr="00876D01">
        <w:rPr>
          <w:rFonts w:eastAsiaTheme="minorHAnsi"/>
          <w:lang w:val="en-US"/>
        </w:rPr>
        <w:t xml:space="preserve"> </w:t>
      </w:r>
      <w:r w:rsidRPr="00876D01">
        <w:rPr>
          <w:lang w:val="en-US"/>
        </w:rPr>
        <w:t>Brazilian Ass</w:t>
      </w:r>
      <w:r w:rsidRPr="00876D01">
        <w:rPr>
          <w:rFonts w:eastAsiaTheme="minorHAnsi"/>
          <w:lang w:val="en-US"/>
        </w:rPr>
        <w:t>ociation of Technical Standards - ABNT</w:t>
      </w:r>
      <w:r w:rsidRPr="00876D01">
        <w:rPr>
          <w:lang w:val="en-US"/>
        </w:rPr>
        <w:t xml:space="preserve"> to determine the recoverable amount of land and buildings. The</w:t>
      </w:r>
      <w:r w:rsidRPr="00876D01">
        <w:rPr>
          <w:rFonts w:eastAsiaTheme="minorHAnsi"/>
          <w:lang w:val="en-US"/>
        </w:rPr>
        <w:t xml:space="preserve"> </w:t>
      </w:r>
      <w:r w:rsidRPr="00876D01">
        <w:rPr>
          <w:lang w:val="en-US"/>
        </w:rPr>
        <w:t>ABNT establishes general concepts, methods and procedures for the valuation of urban properties.</w:t>
      </w:r>
    </w:p>
    <w:p w:rsidR="00245B9F" w:rsidRPr="00876D01" w:rsidRDefault="00245B9F" w:rsidP="00202DFC">
      <w:pPr>
        <w:pStyle w:val="050-TextoPadro"/>
        <w:rPr>
          <w:rFonts w:eastAsiaTheme="minorHAnsi"/>
          <w:lang w:val="en-US"/>
        </w:rPr>
      </w:pPr>
      <w:r w:rsidRPr="00876D01">
        <w:rPr>
          <w:lang w:val="en-US"/>
        </w:rPr>
        <w:t>Data processing equipment – when available, the Bank uses market values to determine the recoverable amount</w:t>
      </w:r>
      <w:r w:rsidRPr="00876D01">
        <w:rPr>
          <w:rFonts w:eastAsiaTheme="minorHAnsi"/>
          <w:lang w:val="en-US"/>
        </w:rPr>
        <w:t xml:space="preserve"> </w:t>
      </w:r>
      <w:r w:rsidRPr="00876D01">
        <w:rPr>
          <w:lang w:val="en-US"/>
        </w:rPr>
        <w:t>of data processing equipment. When market values are not readily available, the Bank considers the amount</w:t>
      </w:r>
      <w:r w:rsidRPr="00876D01">
        <w:rPr>
          <w:rFonts w:eastAsiaTheme="minorHAnsi"/>
          <w:lang w:val="en-US"/>
        </w:rPr>
        <w:t xml:space="preserve"> </w:t>
      </w:r>
      <w:r w:rsidRPr="00876D01">
        <w:rPr>
          <w:lang w:val="en-US"/>
        </w:rPr>
        <w:t>recoverable by using the asset in its operations. Recoverable amount is calculated based on cash flow projections for</w:t>
      </w:r>
      <w:r w:rsidRPr="00876D01">
        <w:rPr>
          <w:rFonts w:eastAsiaTheme="minorHAnsi"/>
          <w:lang w:val="en-US"/>
        </w:rPr>
        <w:t xml:space="preserve"> </w:t>
      </w:r>
      <w:r w:rsidRPr="00876D01">
        <w:rPr>
          <w:lang w:val="en-US"/>
        </w:rPr>
        <w:t xml:space="preserve">the asset over its useful life, discounted </w:t>
      </w:r>
      <w:r w:rsidRPr="00876D01">
        <w:rPr>
          <w:rFonts w:eastAsiaTheme="minorHAnsi"/>
          <w:lang w:val="en-US"/>
        </w:rPr>
        <w:t xml:space="preserve">to present value using the </w:t>
      </w:r>
      <w:r w:rsidRPr="00876D01">
        <w:rPr>
          <w:lang w:val="en-US"/>
        </w:rPr>
        <w:t xml:space="preserve">interbank deposit </w:t>
      </w:r>
      <w:r w:rsidRPr="00876D01">
        <w:rPr>
          <w:rFonts w:eastAsiaTheme="minorHAnsi"/>
          <w:lang w:val="en-US"/>
        </w:rPr>
        <w:t>certificate - CDI</w:t>
      </w:r>
      <w:r w:rsidRPr="00876D01">
        <w:rPr>
          <w:lang w:val="en-US"/>
        </w:rPr>
        <w:t xml:space="preserve"> rate.</w:t>
      </w:r>
    </w:p>
    <w:p w:rsidR="00245B9F" w:rsidRPr="00876D01" w:rsidRDefault="00245B9F" w:rsidP="00202DFC">
      <w:pPr>
        <w:pStyle w:val="050-TextoPadro"/>
        <w:rPr>
          <w:rFonts w:eastAsiaTheme="minorHAnsi"/>
          <w:lang w:val="en-US"/>
        </w:rPr>
      </w:pPr>
      <w:r w:rsidRPr="00876D01">
        <w:rPr>
          <w:bCs/>
          <w:lang w:val="en-US"/>
        </w:rPr>
        <w:t>Other items of property and equipment</w:t>
      </w:r>
      <w:r w:rsidRPr="00876D01">
        <w:rPr>
          <w:b/>
          <w:bCs/>
          <w:lang w:val="en-US"/>
        </w:rPr>
        <w:t xml:space="preserve"> </w:t>
      </w:r>
      <w:r w:rsidRPr="00876D01">
        <w:rPr>
          <w:rFonts w:cs="Arial"/>
          <w:b/>
          <w:bCs/>
          <w:lang w:val="en-US"/>
        </w:rPr>
        <w:t xml:space="preserve">– </w:t>
      </w:r>
      <w:r w:rsidRPr="00876D01">
        <w:rPr>
          <w:rFonts w:cs="Arial"/>
          <w:lang w:val="en-US"/>
        </w:rPr>
        <w:t>these items are individually insignificant. Although subject to evaluation of impairment indicators, the Bank does not determine their recoverable amount on an individual basis due to cost benefit considerations. The Bank conducts annual inventory counts and writes off assets that are lost or showing signs of deterioration.</w:t>
      </w:r>
    </w:p>
    <w:p w:rsidR="00245B9F" w:rsidRPr="00876D01" w:rsidRDefault="00245B9F" w:rsidP="00202DFC">
      <w:pPr>
        <w:pStyle w:val="050-TextoPadro"/>
        <w:rPr>
          <w:rStyle w:val="053-Textosublinhado"/>
          <w:lang w:val="en-US"/>
        </w:rPr>
      </w:pPr>
      <w:r w:rsidRPr="00876D01">
        <w:rPr>
          <w:rStyle w:val="053-Textosublinhado"/>
          <w:lang w:val="en-US"/>
        </w:rPr>
        <w:t>Investments and goodwill on acquisition of investments</w:t>
      </w:r>
    </w:p>
    <w:p w:rsidR="00245B9F" w:rsidRPr="00876D01" w:rsidRDefault="00245B9F" w:rsidP="00202DFC">
      <w:pPr>
        <w:pStyle w:val="050-TextoPadro"/>
      </w:pPr>
      <w:r w:rsidRPr="00876D01">
        <w:rPr>
          <w:lang w:val="en-US"/>
        </w:rPr>
        <w:t xml:space="preserve">The recoverable amount of goodwill arising from business combinations is calculated using a discounted cash flow model based on the investments’ expected results. </w:t>
      </w:r>
      <w:r w:rsidRPr="00876D01">
        <w:t>Assumptions used in estimating the results consist of:</w:t>
      </w:r>
    </w:p>
    <w:p w:rsidR="00245B9F" w:rsidRPr="00876D01" w:rsidRDefault="00245B9F" w:rsidP="00AC1E05">
      <w:pPr>
        <w:pStyle w:val="056-Lista"/>
        <w:numPr>
          <w:ilvl w:val="0"/>
          <w:numId w:val="4"/>
        </w:numPr>
        <w:spacing w:before="40" w:after="40" w:line="276" w:lineRule="auto"/>
        <w:rPr>
          <w:rFonts w:eastAsiaTheme="minorHAnsi"/>
          <w:lang w:val="en-US"/>
        </w:rPr>
      </w:pPr>
      <w:r w:rsidRPr="00876D01">
        <w:rPr>
          <w:rFonts w:eastAsiaTheme="minorHAnsi"/>
          <w:lang w:val="en-US"/>
        </w:rPr>
        <w:t>the company’s operating projections, results and investment plans;</w:t>
      </w:r>
    </w:p>
    <w:p w:rsidR="00245B9F" w:rsidRPr="00876D01" w:rsidRDefault="00245B9F" w:rsidP="00AC1E05">
      <w:pPr>
        <w:pStyle w:val="056-Lista"/>
        <w:numPr>
          <w:ilvl w:val="0"/>
          <w:numId w:val="4"/>
        </w:numPr>
        <w:spacing w:before="40" w:after="40" w:line="276" w:lineRule="auto"/>
        <w:rPr>
          <w:rFonts w:eastAsiaTheme="minorHAnsi"/>
          <w:lang w:val="en-US"/>
        </w:rPr>
      </w:pPr>
      <w:r w:rsidRPr="00876D01">
        <w:rPr>
          <w:rFonts w:eastAsiaTheme="minorHAnsi"/>
          <w:lang w:val="en-US"/>
        </w:rPr>
        <w:t>macroeconomic scenarios developed by the Bank; and</w:t>
      </w:r>
    </w:p>
    <w:p w:rsidR="00245B9F" w:rsidRPr="00876D01" w:rsidRDefault="00245B9F" w:rsidP="00AC1E05">
      <w:pPr>
        <w:pStyle w:val="056-Lista"/>
        <w:numPr>
          <w:ilvl w:val="0"/>
          <w:numId w:val="4"/>
        </w:numPr>
        <w:spacing w:before="40" w:after="40" w:line="276" w:lineRule="auto"/>
        <w:ind w:left="1145" w:hanging="357"/>
        <w:rPr>
          <w:rFonts w:eastAsiaTheme="minorHAnsi"/>
          <w:lang w:val="en-US"/>
        </w:rPr>
      </w:pPr>
      <w:r w:rsidRPr="00876D01">
        <w:rPr>
          <w:rFonts w:eastAsiaTheme="minorHAnsi"/>
          <w:lang w:val="en-US"/>
        </w:rPr>
        <w:t>internal methodologies to determine cost of capital under CAPM.</w:t>
      </w:r>
    </w:p>
    <w:p w:rsidR="00245B9F" w:rsidRPr="00876D01" w:rsidRDefault="00245B9F" w:rsidP="00202DFC">
      <w:pPr>
        <w:pStyle w:val="050-TextoPadro"/>
        <w:rPr>
          <w:rStyle w:val="053-Textosublinhado"/>
          <w:lang w:val="en-US"/>
        </w:rPr>
      </w:pPr>
      <w:r w:rsidRPr="00876D01">
        <w:rPr>
          <w:rStyle w:val="053-Textosublinhado"/>
          <w:lang w:val="en-US"/>
        </w:rPr>
        <w:t>Intangible</w:t>
      </w:r>
    </w:p>
    <w:p w:rsidR="00245B9F" w:rsidRPr="00876D01" w:rsidRDefault="00245B9F" w:rsidP="00202DFC">
      <w:pPr>
        <w:pStyle w:val="050-TextoPadro"/>
        <w:rPr>
          <w:lang w:val="en-US"/>
        </w:rPr>
      </w:pPr>
      <w:r w:rsidRPr="00876D01">
        <w:rPr>
          <w:lang w:val="en-US"/>
        </w:rPr>
        <w:t>Rights due to the acquisition of payrolls – the recoverability of acquired payroll contracts is determined based on the contribution margin of the client relationships generated under each contract. The objective is to determine if the projections that justified the initial acquisition correspond to actual performance. An impairment loss is recognized on underperforming contracts.</w:t>
      </w:r>
    </w:p>
    <w:p w:rsidR="00245B9F" w:rsidRPr="00876D01" w:rsidRDefault="00245B9F" w:rsidP="00202DFC">
      <w:pPr>
        <w:pStyle w:val="050-TextoPadro"/>
        <w:rPr>
          <w:lang w:val="en-US"/>
        </w:rPr>
      </w:pPr>
      <w:r w:rsidRPr="00876D01">
        <w:rPr>
          <w:lang w:val="en-US"/>
        </w:rPr>
        <w:t xml:space="preserve">Software – the Bank continuously invests in the modernization and adequacy of its internally developed software to accompany new technologies and meet the demands of the business. Since there is no similar software in the market, and because of the significant cost associated with developing models to calculate value in use, the Bank evaluates the ongoing utility of its software to test for impairment. </w:t>
      </w:r>
    </w:p>
    <w:p w:rsidR="00245B9F" w:rsidRPr="00876D01" w:rsidRDefault="00245B9F" w:rsidP="00202DFC">
      <w:pPr>
        <w:pStyle w:val="050-TextoPadro"/>
        <w:rPr>
          <w:rFonts w:eastAsiaTheme="minorHAnsi"/>
          <w:lang w:val="en-US"/>
        </w:rPr>
      </w:pPr>
      <w:r w:rsidRPr="00876D01">
        <w:rPr>
          <w:rFonts w:eastAsiaTheme="minorHAnsi"/>
          <w:lang w:val="en-US"/>
        </w:rPr>
        <w:lastRenderedPageBreak/>
        <w:t>The losses recorded in the Statement of Income to adjust the recoverable value of these assets, if any, are stated in the respective notes.</w:t>
      </w:r>
    </w:p>
    <w:p w:rsidR="00245B9F" w:rsidRPr="00876D01" w:rsidRDefault="00245B9F" w:rsidP="00202DFC">
      <w:pPr>
        <w:pStyle w:val="030-SubttulodeDocumento"/>
      </w:pPr>
      <w:r w:rsidRPr="00876D01">
        <w:rPr>
          <w:lang w:val="en-US"/>
        </w:rPr>
        <w:t xml:space="preserve">) Employee benefits </w:t>
      </w:r>
    </w:p>
    <w:p w:rsidR="00245B9F" w:rsidRPr="00876D01" w:rsidRDefault="00245B9F" w:rsidP="00202DFC">
      <w:pPr>
        <w:pStyle w:val="050-TextoPadro"/>
        <w:rPr>
          <w:rFonts w:eastAsiaTheme="minorHAnsi"/>
          <w:lang w:val="en-US"/>
        </w:rPr>
      </w:pPr>
      <w:r w:rsidRPr="00876D01">
        <w:rPr>
          <w:rFonts w:eastAsiaTheme="minorHAnsi"/>
          <w:lang w:val="en-US"/>
        </w:rPr>
        <w:t>Employee benefits related to short-term benefits for current employees are recognized on the accrual basis as the services are provided. Post-employment benefits, comprising supplementary retirement benefits and medical assistance for which the Bank is responsible, are assessed in accordance with criteria established by CPC 33 (R1) -</w:t>
      </w:r>
      <w:r>
        <w:rPr>
          <w:rFonts w:eastAsiaTheme="minorHAnsi"/>
          <w:lang w:val="en-US"/>
        </w:rPr>
        <w:t xml:space="preserve"> </w:t>
      </w:r>
      <w:r w:rsidRPr="00876D01">
        <w:rPr>
          <w:rFonts w:eastAsiaTheme="minorHAnsi"/>
          <w:lang w:val="en-US"/>
        </w:rPr>
        <w:t xml:space="preserve">Employee benefits, approved by CVM Resolution 695/2012 </w:t>
      </w:r>
      <w:r w:rsidRPr="00876D01">
        <w:rPr>
          <w:lang w:val="en-US"/>
        </w:rPr>
        <w:t>and by the CMN Resolution 4,424/2015.</w:t>
      </w:r>
      <w:r w:rsidRPr="00876D01">
        <w:rPr>
          <w:rFonts w:eastAsiaTheme="minorHAnsi"/>
          <w:lang w:val="en-US"/>
        </w:rPr>
        <w:t xml:space="preserve"> The evaluations are performed semiannually. </w:t>
      </w:r>
    </w:p>
    <w:p w:rsidR="00245B9F" w:rsidRPr="00876D01" w:rsidRDefault="00245B9F" w:rsidP="00202DFC">
      <w:pPr>
        <w:pStyle w:val="050-TextoPadro"/>
        <w:rPr>
          <w:rFonts w:eastAsiaTheme="minorHAnsi"/>
          <w:lang w:val="en-US"/>
        </w:rPr>
      </w:pPr>
      <w:r w:rsidRPr="00876D01">
        <w:rPr>
          <w:rFonts w:eastAsiaTheme="minorHAnsi"/>
          <w:lang w:val="en-US"/>
        </w:rPr>
        <w:t xml:space="preserve">In defined-contribution plans, the actuarial risk and the investment risk are borne by the plan participants. Accordingly, cost accounting is based on each period's contribution amount representing the Bank's obligation. Consequently, no actuarial calculation is required when measuring the obligation or expense, and there are neither actuarial gains nor losses. </w:t>
      </w:r>
    </w:p>
    <w:p w:rsidR="00245B9F" w:rsidRPr="00876D01" w:rsidRDefault="00245B9F" w:rsidP="00202DFC">
      <w:pPr>
        <w:pStyle w:val="050-TextoPadro"/>
        <w:rPr>
          <w:rFonts w:eastAsiaTheme="minorHAnsi"/>
          <w:lang w:val="en-US"/>
        </w:rPr>
      </w:pPr>
      <w:r w:rsidRPr="00876D01">
        <w:rPr>
          <w:rFonts w:eastAsiaTheme="minorHAnsi"/>
          <w:lang w:val="en-US"/>
        </w:rPr>
        <w:t>In defined benefit plans, the actuarial risk and the investment risk value of plan assets fall either partially or fully on the sponsoring entity. Accordingly, cost accounting requires the measurement of plan obligations and expenses, with a possibility of actuarial gains and losses, leading to the register of a liability when the amount of the actuarial obligation exceeds the value of plan assets, or an asset when the amount of assets exceeds the value of plan obligations. In the latter instance, the asset should be recorded only when there is evidence that it can effectively reduce the contributions from the sponsor or will be refundable in the future.</w:t>
      </w:r>
    </w:p>
    <w:p w:rsidR="00245B9F" w:rsidRPr="00876D01" w:rsidRDefault="00245B9F" w:rsidP="00202DFC">
      <w:pPr>
        <w:pStyle w:val="050-TextoPadro"/>
        <w:rPr>
          <w:rFonts w:eastAsiaTheme="minorHAnsi"/>
          <w:lang w:val="en-US"/>
        </w:rPr>
      </w:pPr>
      <w:r w:rsidRPr="00876D01">
        <w:rPr>
          <w:rFonts w:eastAsiaTheme="minorHAnsi"/>
          <w:lang w:val="en-US"/>
        </w:rPr>
        <w:t>The Bank recognizes the components of defined benefit cost in the period in which the actuarial valuation was performed, in accordance with criteria established by CPC 33 (R1), as follows:</w:t>
      </w:r>
    </w:p>
    <w:p w:rsidR="00245B9F" w:rsidRPr="00876D01" w:rsidRDefault="00245B9F" w:rsidP="00AC1E05">
      <w:pPr>
        <w:pStyle w:val="056-Lista"/>
        <w:numPr>
          <w:ilvl w:val="0"/>
          <w:numId w:val="4"/>
        </w:numPr>
        <w:spacing w:before="40" w:after="40" w:line="276" w:lineRule="auto"/>
        <w:ind w:left="1145" w:hanging="357"/>
        <w:rPr>
          <w:lang w:val="en-US"/>
        </w:rPr>
      </w:pPr>
      <w:r w:rsidRPr="00876D01">
        <w:rPr>
          <w:lang w:val="en-US"/>
        </w:rPr>
        <w:t>the current service cost and the net interest on the net defined benefit liability (asset) are recognized in profit or loss; and</w:t>
      </w:r>
    </w:p>
    <w:p w:rsidR="00245B9F" w:rsidRPr="007B216E" w:rsidRDefault="00245B9F" w:rsidP="00AC1E05">
      <w:pPr>
        <w:pStyle w:val="056-Lista"/>
        <w:numPr>
          <w:ilvl w:val="0"/>
          <w:numId w:val="4"/>
        </w:numPr>
        <w:spacing w:before="40" w:after="40" w:line="276" w:lineRule="auto"/>
        <w:ind w:left="1145" w:hanging="357"/>
        <w:rPr>
          <w:lang w:val="en-US"/>
        </w:rPr>
      </w:pPr>
      <w:r w:rsidRPr="00876D01">
        <w:rPr>
          <w:lang w:val="en-US"/>
        </w:rPr>
        <w:t xml:space="preserve">the remeasurements of the net defined benefit liability (asset) </w:t>
      </w:r>
      <w:r w:rsidRPr="007B216E">
        <w:rPr>
          <w:lang w:val="en-US"/>
        </w:rPr>
        <w:t>resulting from changes in actuarial assumptions</w:t>
      </w:r>
      <w:r w:rsidRPr="007B216E">
        <w:t xml:space="preserve"> </w:t>
      </w:r>
      <w:r>
        <w:rPr>
          <w:lang w:val="en-US"/>
        </w:rPr>
        <w:t>are recognized in</w:t>
      </w:r>
      <w:r w:rsidRPr="007B216E">
        <w:rPr>
          <w:rFonts w:eastAsiaTheme="minorHAnsi"/>
        </w:rPr>
        <w:t xml:space="preserve"> Accumulated other comprehensive income in Shareholders' equity</w:t>
      </w:r>
      <w:r w:rsidRPr="00876D01">
        <w:rPr>
          <w:lang w:val="en-US"/>
        </w:rPr>
        <w:t>, net of tax effects.</w:t>
      </w:r>
      <w:r>
        <w:rPr>
          <w:lang w:val="en-US"/>
        </w:rPr>
        <w:t xml:space="preserve"> </w:t>
      </w:r>
      <w:r w:rsidRPr="00C8348B">
        <w:rPr>
          <w:lang w:val="en-US"/>
        </w:rPr>
        <w:t>And, according to the normative provision, these effects recognized directly in equity should not be reclassified to the result in subsequent periods.</w:t>
      </w:r>
    </w:p>
    <w:p w:rsidR="00245B9F" w:rsidRPr="00876D01" w:rsidRDefault="00245B9F" w:rsidP="00202DFC">
      <w:pPr>
        <w:pStyle w:val="050-TextoPadro"/>
        <w:rPr>
          <w:lang w:val="en-US"/>
        </w:rPr>
      </w:pPr>
      <w:r w:rsidRPr="00876D01">
        <w:rPr>
          <w:lang w:val="en-US"/>
        </w:rPr>
        <w:t>Contributions to be paid by the Bank to medical assistance plans in some cases will continue after the employee’s retirement. Therefore, the Bank</w:t>
      </w:r>
      <w:r>
        <w:rPr>
          <w:lang w:val="en-US"/>
        </w:rPr>
        <w:t>’</w:t>
      </w:r>
      <w:r w:rsidRPr="00876D01">
        <w:rPr>
          <w:lang w:val="en-US"/>
        </w:rPr>
        <w:t xml:space="preserve">s obligations are evaluated by the present actuarial value of the contributions to be paid over the expected period in which the plan participants and beneficiaries will be covered by the plan. Such obligations are evaluated and recognized under the same criteria used for defined benefit plans. </w:t>
      </w:r>
    </w:p>
    <w:p w:rsidR="00245B9F" w:rsidRPr="00876D01" w:rsidRDefault="00245B9F" w:rsidP="00202DFC">
      <w:pPr>
        <w:pStyle w:val="030-SubttulodeDocumento"/>
        <w:rPr>
          <w:lang w:val="en-US"/>
        </w:rPr>
      </w:pPr>
      <w:r>
        <w:rPr>
          <w:lang w:val="en-US"/>
        </w:rPr>
        <w:t>) Deposits and S</w:t>
      </w:r>
      <w:r w:rsidRPr="00876D01">
        <w:rPr>
          <w:lang w:val="en-US"/>
        </w:rPr>
        <w:t xml:space="preserve">ecurities sold under repurchase agreements </w:t>
      </w:r>
    </w:p>
    <w:p w:rsidR="00245B9F" w:rsidRPr="00876D01" w:rsidRDefault="00245B9F" w:rsidP="00202DFC">
      <w:pPr>
        <w:pStyle w:val="050-TextoPadro"/>
        <w:rPr>
          <w:lang w:val="en-US"/>
        </w:rPr>
      </w:pPr>
      <w:r>
        <w:rPr>
          <w:lang w:val="en-US"/>
        </w:rPr>
        <w:t>Deposits and S</w:t>
      </w:r>
      <w:r w:rsidRPr="00876D01">
        <w:rPr>
          <w:lang w:val="en-US"/>
        </w:rPr>
        <w:t>ecurities sold under repurchase agreements are recorded at the amount of the liabilities and include, when applicable, related charges up to the balance sheet date, on a daily pro rata die basis.</w:t>
      </w:r>
    </w:p>
    <w:p w:rsidR="00245B9F" w:rsidRPr="00876D01" w:rsidRDefault="00245B9F" w:rsidP="00202DFC">
      <w:pPr>
        <w:pStyle w:val="030-SubttulodeDocumento"/>
        <w:rPr>
          <w:lang w:val="en-US"/>
        </w:rPr>
      </w:pPr>
      <w:r w:rsidRPr="00876D01">
        <w:rPr>
          <w:lang w:val="en-US"/>
        </w:rPr>
        <w:t>) Provisions, contingent assets and liabilities and legal obligations</w:t>
      </w:r>
    </w:p>
    <w:p w:rsidR="00245B9F" w:rsidRPr="00876D01" w:rsidRDefault="00245B9F" w:rsidP="00AC1E05">
      <w:pPr>
        <w:pStyle w:val="050-TextoPadro"/>
        <w:rPr>
          <w:lang w:val="en-US"/>
        </w:rPr>
      </w:pPr>
      <w:r w:rsidRPr="00876D01">
        <w:rPr>
          <w:lang w:val="en-US"/>
        </w:rPr>
        <w:t>The recognition, measurement and disclosure of provisions, contingent assets and liabilities and legal obligations are made in accordance with the criteria defined by CPC 25 – Provisions, Contingent Assets and Contingent Liabilities, approved by CM</w:t>
      </w:r>
      <w:r>
        <w:rPr>
          <w:lang w:val="en-US"/>
        </w:rPr>
        <w:t>N Resolution 3,823/2009</w:t>
      </w:r>
      <w:r w:rsidRPr="00876D01">
        <w:rPr>
          <w:lang w:val="en-US"/>
        </w:rPr>
        <w:t>.</w:t>
      </w:r>
    </w:p>
    <w:p w:rsidR="00245B9F" w:rsidRPr="00876D01" w:rsidRDefault="00245B9F" w:rsidP="00202DFC">
      <w:pPr>
        <w:pStyle w:val="050-TextoPadro"/>
        <w:rPr>
          <w:lang w:val="en-US"/>
        </w:rPr>
      </w:pPr>
      <w:r w:rsidRPr="00876D01">
        <w:rPr>
          <w:lang w:val="en-US"/>
        </w:rPr>
        <w:t>Contingent assets are not recognized in the financial statements however when there is evidence assuring their realization, usually represented by the final judgment of the lawsuit and by the confirmation of the capacity for its recovery by receipt or offsetting by another receivable, are recognized as assets.</w:t>
      </w:r>
    </w:p>
    <w:p w:rsidR="00245B9F" w:rsidRPr="00876D01" w:rsidRDefault="00245B9F" w:rsidP="00202DFC">
      <w:pPr>
        <w:pStyle w:val="050-TextoPadro"/>
        <w:rPr>
          <w:lang w:val="en-US"/>
        </w:rPr>
      </w:pPr>
      <w:r w:rsidRPr="00876D01">
        <w:rPr>
          <w:lang w:val="en-US"/>
        </w:rPr>
        <w:t>Contingent liabilities are recognized in the financial statements when, based on the opinion of legal advisor and Management, the risk of loss of legal or administrative proceedings is considered probable, with a probable outflow of financial resource for the settlement of the obligation and when the amounts involved are measurable with sufficient assurance, being quantified when judicial noticed and revised monthly as follows:</w:t>
      </w:r>
    </w:p>
    <w:p w:rsidR="00245B9F" w:rsidRPr="00876D01" w:rsidRDefault="00245B9F" w:rsidP="00202DFC">
      <w:pPr>
        <w:pStyle w:val="050-TextoPadro"/>
        <w:rPr>
          <w:lang w:val="en-US"/>
        </w:rPr>
      </w:pPr>
      <w:r w:rsidRPr="00876D01">
        <w:rPr>
          <w:u w:val="single"/>
          <w:lang w:val="en-US"/>
        </w:rPr>
        <w:lastRenderedPageBreak/>
        <w:t>Aggregated Method</w:t>
      </w:r>
      <w:r w:rsidRPr="00876D01">
        <w:rPr>
          <w:lang w:val="en-US"/>
        </w:rPr>
        <w:t>: cases that are similar and recurring in nature and w</w:t>
      </w:r>
      <w:r>
        <w:rPr>
          <w:lang w:val="en-US"/>
        </w:rPr>
        <w:t>hose values are not considered individually significant</w:t>
      </w:r>
      <w:r w:rsidRPr="00876D01">
        <w:rPr>
          <w:lang w:val="en-US"/>
        </w:rPr>
        <w:t>. Provisions are based on statistical data. It covers civil, tax or labor judicial proceedings (except labor claims filed by trade unions and all proceedings classified as strategic) with probable value of award, estimated by legal advisors, up to R$ 1 million.</w:t>
      </w:r>
    </w:p>
    <w:p w:rsidR="00245B9F" w:rsidRPr="00876D01" w:rsidRDefault="00245B9F" w:rsidP="00202DFC">
      <w:pPr>
        <w:pStyle w:val="050-TextoPadro"/>
        <w:rPr>
          <w:lang w:val="en-US"/>
        </w:rPr>
      </w:pPr>
      <w:r w:rsidRPr="00876D01">
        <w:rPr>
          <w:u w:val="single"/>
          <w:lang w:val="en-US"/>
        </w:rPr>
        <w:t>Individual Method</w:t>
      </w:r>
      <w:r w:rsidRPr="00876D01">
        <w:rPr>
          <w:lang w:val="en-US"/>
        </w:rPr>
        <w:t>: cases considered unusual or whose value is considered relevant by our legal counsel. Provisions are based on: the amount claimed; probability of an unfavorable decision; evidence presented; evaluation of legal precedents; other facts raised during the process; judicial decisions made during the course of the case; and the classification and the risk of loss of legal actions.</w:t>
      </w:r>
    </w:p>
    <w:p w:rsidR="00245B9F" w:rsidRPr="00876D01" w:rsidRDefault="00245B9F" w:rsidP="00202DFC">
      <w:pPr>
        <w:pStyle w:val="050-TextoPadro"/>
        <w:rPr>
          <w:lang w:val="en-US"/>
        </w:rPr>
      </w:pPr>
      <w:r w:rsidRPr="00876D01">
        <w:rPr>
          <w:lang w:val="en-US"/>
        </w:rPr>
        <w:t>Contingent liabilities considered as possible losses are not recognized in the financial statements, they are disclosed in notes, while those classified as remote do not require provisioning or disclosure.</w:t>
      </w:r>
    </w:p>
    <w:p w:rsidR="00245B9F" w:rsidRPr="00876D01" w:rsidRDefault="00245B9F" w:rsidP="00202DFC">
      <w:pPr>
        <w:pStyle w:val="050-TextoPadro"/>
        <w:rPr>
          <w:lang w:val="en-US"/>
        </w:rPr>
      </w:pPr>
      <w:r w:rsidRPr="00876D01">
        <w:rPr>
          <w:lang w:val="en-US"/>
        </w:rPr>
        <w:t>Legal obligations (fiscal and social security) are derived from tax obligations provided in the legislation, regardless of the probability of success of lawsuits in progress, and have their amounts recognized in full in the financial statements.</w:t>
      </w:r>
    </w:p>
    <w:p w:rsidR="00245B9F" w:rsidRPr="00876D01" w:rsidRDefault="00245B9F" w:rsidP="00202DFC">
      <w:pPr>
        <w:pStyle w:val="030-SubttulodeDocumento"/>
      </w:pPr>
      <w:r w:rsidRPr="00876D01">
        <w:t>) Debt instrument issue expense</w:t>
      </w:r>
    </w:p>
    <w:p w:rsidR="00245B9F" w:rsidRPr="00876D01" w:rsidRDefault="00245B9F" w:rsidP="00202DFC">
      <w:pPr>
        <w:pStyle w:val="050-TextoPadro"/>
        <w:rPr>
          <w:lang w:val="en-US"/>
        </w:rPr>
      </w:pPr>
      <w:r w:rsidRPr="00876D01">
        <w:rPr>
          <w:lang w:val="en-US"/>
        </w:rPr>
        <w:t>Expenses related to transactions involving the issue of debt instruments are capitalized and presented as a reduction of the corresponding liability. The expenses are recognized in the income statement over the term of the transaction.</w:t>
      </w:r>
    </w:p>
    <w:p w:rsidR="00245B9F" w:rsidRPr="00876D01" w:rsidRDefault="00245B9F" w:rsidP="00202DFC">
      <w:pPr>
        <w:pStyle w:val="030-SubttulodeDocumento"/>
        <w:rPr>
          <w:lang w:val="en-US"/>
        </w:rPr>
      </w:pPr>
      <w:r w:rsidRPr="00876D01">
        <w:rPr>
          <w:lang w:val="en-US"/>
        </w:rPr>
        <w:t xml:space="preserve">) Other assets and liabilities </w:t>
      </w:r>
    </w:p>
    <w:p w:rsidR="00245B9F" w:rsidRPr="00876D01" w:rsidRDefault="00245B9F" w:rsidP="00202DFC">
      <w:pPr>
        <w:pStyle w:val="050-TextoPadro"/>
        <w:rPr>
          <w:lang w:val="en-US"/>
        </w:rPr>
      </w:pPr>
      <w:r w:rsidRPr="00876D01">
        <w:rPr>
          <w:lang w:val="en-US"/>
        </w:rPr>
        <w:t>Other assets are stated at their realizable amounts, including, when applicable, related income and monetary and exchange variations on a pro rata die basis, and allowance for losses, when deemed appropriate. Other liabilities are stated at their known and measurable amounts, plus, when applicable, related charges and monetary and exchange variations on a pro rata die basis.</w:t>
      </w:r>
    </w:p>
    <w:p w:rsidR="00245B9F" w:rsidRDefault="00245B9F" w:rsidP="00202DFC">
      <w:pPr>
        <w:pStyle w:val="030-SubttulodeDocumento"/>
        <w:rPr>
          <w:lang w:val="en-US"/>
        </w:rPr>
      </w:pPr>
      <w:r w:rsidRPr="00876D01">
        <w:rPr>
          <w:lang w:val="en-US"/>
        </w:rPr>
        <w:t>) Earnings per share</w:t>
      </w:r>
    </w:p>
    <w:p w:rsidR="00245B9F" w:rsidRPr="00330886" w:rsidRDefault="00245B9F" w:rsidP="00202DFC">
      <w:pPr>
        <w:pStyle w:val="050-TextoPadro"/>
        <w:rPr>
          <w:lang w:val="en-US"/>
        </w:rPr>
      </w:pPr>
      <w:r w:rsidRPr="00330886">
        <w:rPr>
          <w:lang w:val="en-US"/>
        </w:rPr>
        <w:t>Two different methods are used to calculate earnings per share:</w:t>
      </w:r>
    </w:p>
    <w:p w:rsidR="00245B9F" w:rsidRPr="00330886" w:rsidRDefault="00245B9F" w:rsidP="00202DFC">
      <w:pPr>
        <w:pStyle w:val="050-TextoPadro"/>
        <w:rPr>
          <w:lang w:val="en-US"/>
        </w:rPr>
      </w:pPr>
      <w:r w:rsidRPr="00330886">
        <w:rPr>
          <w:lang w:val="en-US"/>
        </w:rPr>
        <w:t>•</w:t>
      </w:r>
      <w:r w:rsidRPr="00330886">
        <w:rPr>
          <w:lang w:val="en-US"/>
        </w:rPr>
        <w:tab/>
        <w:t>basic earnings per share: calculated by dividing net income attributable to the Bank’s shareholders by the weighted average number of common shares outstanding during each of the periods presented; and</w:t>
      </w:r>
    </w:p>
    <w:p w:rsidR="00245B9F" w:rsidRDefault="00245B9F" w:rsidP="00AC1E05">
      <w:pPr>
        <w:pStyle w:val="050-TextoPadro"/>
        <w:rPr>
          <w:lang w:val="en-US"/>
        </w:rPr>
      </w:pPr>
      <w:r w:rsidRPr="00330886">
        <w:rPr>
          <w:lang w:val="en-US"/>
        </w:rPr>
        <w:t>•</w:t>
      </w:r>
      <w:r w:rsidRPr="00330886">
        <w:rPr>
          <w:lang w:val="en-US"/>
        </w:rPr>
        <w:tab/>
        <w:t>diluted earnings per share: calculated</w:t>
      </w:r>
      <w:r>
        <w:rPr>
          <w:lang w:val="en-US"/>
        </w:rPr>
        <w:t xml:space="preserve"> by dividing net income attributed to the Bank’s shareholders by the weighted average of outstanding common shares, adjusted to reflect the effect of all dilutable common shares</w:t>
      </w:r>
      <w:r w:rsidRPr="00330886">
        <w:rPr>
          <w:lang w:val="en-US"/>
        </w:rPr>
        <w:t>.</w:t>
      </w:r>
    </w:p>
    <w:p w:rsidR="00245B9F" w:rsidRPr="00245F84" w:rsidRDefault="00245B9F" w:rsidP="00202DFC">
      <w:pPr>
        <w:pStyle w:val="030-SubttulodeDocumento"/>
        <w:rPr>
          <w:lang w:val="en-US"/>
        </w:rPr>
      </w:pPr>
      <w:r w:rsidRPr="00245F84">
        <w:rPr>
          <w:lang w:val="en-US"/>
        </w:rPr>
        <w:t>) Functional and presentation currency</w:t>
      </w:r>
    </w:p>
    <w:p w:rsidR="00245B9F" w:rsidRPr="00245F84" w:rsidRDefault="00245B9F" w:rsidP="00202DFC">
      <w:pPr>
        <w:pStyle w:val="050-TextoPadro"/>
        <w:rPr>
          <w:lang w:val="en-US"/>
        </w:rPr>
      </w:pPr>
      <w:r w:rsidRPr="00245F84">
        <w:rPr>
          <w:lang w:val="en-US"/>
        </w:rPr>
        <w:t xml:space="preserve">These consolidated financial statements are presented in Brazilian Reais, which is the Bank's functional and presentation currency. The functional currency is the currency of the main economic environment in which an entity operates. For most of the Conglomerate entities, the </w:t>
      </w:r>
      <w:r>
        <w:rPr>
          <w:lang w:val="en-US"/>
        </w:rPr>
        <w:t>functional currency is the Real</w:t>
      </w:r>
      <w:r w:rsidRPr="00245F84">
        <w:rPr>
          <w:lang w:val="en-US"/>
        </w:rPr>
        <w:t>.</w:t>
      </w:r>
    </w:p>
    <w:p w:rsidR="00245B9F" w:rsidRPr="00245F84" w:rsidRDefault="00245B9F" w:rsidP="00202DFC">
      <w:pPr>
        <w:pStyle w:val="050-TextoPadro"/>
        <w:rPr>
          <w:lang w:val="en-US"/>
        </w:rPr>
      </w:pPr>
      <w:r w:rsidRPr="00245F84">
        <w:rPr>
          <w:lang w:val="en-US"/>
        </w:rPr>
        <w:t>The financial statements of branches and subsidiaries abroad follow the accounting criteria in force in Brazil and are converted into the Real currency by the current rate criterion, as provided for in Bacen Circular 2,397/1993 and CMN  Resolutio</w:t>
      </w:r>
      <w:r>
        <w:rPr>
          <w:lang w:val="en-US"/>
        </w:rPr>
        <w:t xml:space="preserve">n </w:t>
      </w:r>
      <w:r w:rsidRPr="00245F84">
        <w:rPr>
          <w:lang w:val="en-US"/>
        </w:rPr>
        <w:t xml:space="preserve">4,524/2016. Their effects are recognized in the income statement, under the equity method for those who record the functional currency equal </w:t>
      </w:r>
      <w:r>
        <w:rPr>
          <w:lang w:val="en-US"/>
        </w:rPr>
        <w:t xml:space="preserve">to the national currency, and </w:t>
      </w:r>
      <w:r w:rsidRPr="002446C1">
        <w:rPr>
          <w:rFonts w:eastAsiaTheme="minorHAnsi"/>
        </w:rPr>
        <w:t>in Accumulated other comprehensive income in Shareholders' equity</w:t>
      </w:r>
      <w:r w:rsidRPr="00245F84">
        <w:rPr>
          <w:lang w:val="en-US"/>
        </w:rPr>
        <w:t>, for those who record the functional currency different from the national currency.</w:t>
      </w:r>
    </w:p>
    <w:p w:rsidR="00245B9F" w:rsidRDefault="00245B9F" w:rsidP="00AC1E05">
      <w:pPr>
        <w:pStyle w:val="050-TextoPadro"/>
        <w:keepNext w:val="0"/>
        <w:keepLines w:val="0"/>
      </w:pPr>
      <w:r>
        <w:fldChar w:fldCharType="end"/>
      </w:r>
    </w:p>
    <w:p w:rsidR="00245B9F" w:rsidRPr="00047DCB" w:rsidRDefault="00245B9F" w:rsidP="00202DFC">
      <w:pPr>
        <w:pStyle w:val="020-TtulodeDocumento"/>
      </w:pPr>
      <w:r>
        <w:lastRenderedPageBreak/>
        <w:fldChar w:fldCharType="begin"/>
      </w:r>
      <w:r>
        <w:instrText xml:space="preserve"> INCLUDETEXT  "G:\\CONFIDENCIAL\\Evidenciação\\Publicação\\PubliCon\\Arquivos\\Publicacao\\Exercicio2020\\BB\\01T\\\\BB-IFS-EN(53).docx" </w:instrText>
      </w:r>
      <w:r>
        <w:fldChar w:fldCharType="separate"/>
      </w:r>
      <w:bookmarkStart w:id="1432" w:name="BBIFS_Titulo"/>
      <w:r w:rsidRPr="00047DCB">
        <w:t xml:space="preserve"> </w:t>
      </w:r>
      <w:bookmarkStart w:id="1433" w:name="_Toc39665633"/>
      <w:r w:rsidRPr="00047DCB">
        <w:t>- INFORMATION BY SEGMENT</w:t>
      </w:r>
      <w:bookmarkEnd w:id="1433"/>
      <w:bookmarkEnd w:id="1432"/>
    </w:p>
    <w:p w:rsidR="00245B9F" w:rsidRPr="00047DCB" w:rsidRDefault="00245B9F" w:rsidP="00202DFC">
      <w:pPr>
        <w:pStyle w:val="050-TextoPadro"/>
      </w:pPr>
      <w:r w:rsidRPr="00047DCB">
        <w:t xml:space="preserve">The segment information was prepared based on internal reports used by the </w:t>
      </w:r>
      <w:r w:rsidRPr="00D67AD1">
        <w:t>Executive Board of Directors</w:t>
      </w:r>
      <w:r w:rsidRPr="00047DCB">
        <w:t xml:space="preserve"> to assess performance, and make decision about the allocation of fund for investment and other purposes. The framework also takes into account the regulatory environment and the similarities between goods and services. The information was prepared based on internal management reports (Management Information), reviewed regularly by Management.</w:t>
      </w:r>
    </w:p>
    <w:p w:rsidR="00245B9F" w:rsidRPr="00047DCB" w:rsidRDefault="00245B9F" w:rsidP="00202DFC">
      <w:pPr>
        <w:pStyle w:val="050-TextoPadro"/>
      </w:pPr>
      <w:r w:rsidRPr="00047DCB">
        <w:t>The accounting policies adopted in the Management Information are different from those presented in the description of significant accounting policies of BB Consolidated (Note 4.j), because of proportionally consolidating the investments in joint ventures.</w:t>
      </w:r>
    </w:p>
    <w:p w:rsidR="00245B9F" w:rsidRPr="00047DCB" w:rsidRDefault="00245B9F" w:rsidP="00202DFC">
      <w:pPr>
        <w:pStyle w:val="050-TextoPadro"/>
      </w:pPr>
      <w:r w:rsidRPr="00047DCB">
        <w:t xml:space="preserve">The Bank's operations </w:t>
      </w:r>
      <w:r>
        <w:t xml:space="preserve">were </w:t>
      </w:r>
      <w:r w:rsidRPr="00047DCB">
        <w:t>mainly in Brazil</w:t>
      </w:r>
      <w:r>
        <w:t xml:space="preserve">, </w:t>
      </w:r>
      <w:r w:rsidRPr="00047DCB">
        <w:t>divided into five segments: banking, investments, fund management, insurance (insurance, pension and capitalization) and payment methods. The Bank also engages in other activities, including consortium business and other services aggregated in "Other Segments".</w:t>
      </w:r>
    </w:p>
    <w:p w:rsidR="00245B9F" w:rsidRPr="00047DCB" w:rsidRDefault="00245B9F" w:rsidP="00202DFC">
      <w:pPr>
        <w:pStyle w:val="050-TextoPadro"/>
      </w:pPr>
      <w:r w:rsidRPr="00047DCB">
        <w:t xml:space="preserve">The measurement of managerial income and of managerial assets and liabilities by segment takes into account all income and expenses as well as all assets and liabilities recorded by the </w:t>
      </w:r>
      <w:r>
        <w:t xml:space="preserve">controlled </w:t>
      </w:r>
      <w:r w:rsidRPr="00047DCB">
        <w:t>companies</w:t>
      </w:r>
      <w:r>
        <w:t xml:space="preserve"> (Note 3) and joint ventures (Note 14)</w:t>
      </w:r>
      <w:r w:rsidRPr="00047DCB">
        <w:t xml:space="preserve">. There </w:t>
      </w:r>
      <w:r>
        <w:t>were</w:t>
      </w:r>
      <w:r w:rsidRPr="00047DCB">
        <w:t xml:space="preserve"> no common income or expenses nor common assets or liabilities allocated between the segments, for any distribution criteria.</w:t>
      </w:r>
    </w:p>
    <w:p w:rsidR="00245B9F" w:rsidRPr="00047DCB" w:rsidRDefault="00245B9F" w:rsidP="00202DFC">
      <w:pPr>
        <w:pStyle w:val="050-TextoPadro"/>
      </w:pPr>
      <w:r w:rsidRPr="00047DCB">
        <w:t xml:space="preserve">Transactions between segments were eliminated in the column “Intersegment transactions”. They </w:t>
      </w:r>
      <w:r>
        <w:t>were</w:t>
      </w:r>
      <w:r w:rsidRPr="00047DCB">
        <w:t xml:space="preserve"> conducted at the same terms and conditions as those practiced with unrelated parties for similar transactions. These transactions do not involve any unusual payment risks.</w:t>
      </w:r>
    </w:p>
    <w:p w:rsidR="00245B9F" w:rsidRPr="00047DCB" w:rsidRDefault="00245B9F" w:rsidP="00202DFC">
      <w:pPr>
        <w:pStyle w:val="050-TextoPadro"/>
      </w:pPr>
      <w:r w:rsidRPr="00047DCB">
        <w:t>None of the Bank’s customers individually account for more than 10% of the Bank’s income.</w:t>
      </w:r>
    </w:p>
    <w:p w:rsidR="00245B9F" w:rsidRPr="00047DCB" w:rsidRDefault="00245B9F" w:rsidP="00202DFC">
      <w:pPr>
        <w:pStyle w:val="030-SubttulodeDocumento"/>
      </w:pPr>
      <w:r w:rsidRPr="00047DCB">
        <w:t>) Banking segment</w:t>
      </w:r>
    </w:p>
    <w:p w:rsidR="00245B9F" w:rsidRPr="00047DCB" w:rsidRDefault="00245B9F" w:rsidP="00202DFC">
      <w:pPr>
        <w:pStyle w:val="050-TextoPadro"/>
      </w:pPr>
      <w:r w:rsidRPr="00047DCB">
        <w:t xml:space="preserve">The result </w:t>
      </w:r>
      <w:r>
        <w:t>was</w:t>
      </w:r>
      <w:r w:rsidRPr="00047DCB">
        <w:t xml:space="preserve"> mainly from operations in Brazil</w:t>
      </w:r>
      <w:r>
        <w:t xml:space="preserve"> with</w:t>
      </w:r>
      <w:r w:rsidRPr="00047DCB">
        <w:t xml:space="preserve"> a wide array of products and services, including deposits, loans and services provided to customers through different distribution channels, located in the country and abroad.</w:t>
      </w:r>
    </w:p>
    <w:p w:rsidR="00245B9F" w:rsidRPr="00047DCB" w:rsidRDefault="00245B9F" w:rsidP="00202DFC">
      <w:pPr>
        <w:pStyle w:val="050-TextoPadro"/>
      </w:pPr>
      <w:r w:rsidRPr="00047DCB">
        <w:t>The banking segment include</w:t>
      </w:r>
      <w:r>
        <w:t>s</w:t>
      </w:r>
      <w:r w:rsidRPr="00047DCB">
        <w:t xml:space="preserve"> business with the retail, wholesale and public sector, which </w:t>
      </w:r>
      <w:r>
        <w:t>were</w:t>
      </w:r>
      <w:r w:rsidRPr="00047DCB">
        <w:t xml:space="preserve"> carried out </w:t>
      </w:r>
      <w:r>
        <w:t xml:space="preserve">by the Bank’s </w:t>
      </w:r>
      <w:r w:rsidRPr="00047DCB">
        <w:t>network and customer service teams</w:t>
      </w:r>
      <w:r>
        <w:t xml:space="preserve">. It also engages in business </w:t>
      </w:r>
      <w:r w:rsidRPr="00047DCB">
        <w:t>with micro-entrepreneurs and low-income population, undertaken through banking correspondents.</w:t>
      </w:r>
    </w:p>
    <w:p w:rsidR="00245B9F" w:rsidRPr="00047DCB" w:rsidRDefault="00245B9F" w:rsidP="00202DFC">
      <w:pPr>
        <w:pStyle w:val="030-SubttulodeDocumento"/>
      </w:pPr>
      <w:r w:rsidRPr="00047DCB">
        <w:t>) Investments segment</w:t>
      </w:r>
    </w:p>
    <w:p w:rsidR="00245B9F" w:rsidRPr="00047DCB" w:rsidRDefault="00245B9F" w:rsidP="00202DFC">
      <w:pPr>
        <w:pStyle w:val="050-TextoPadro"/>
      </w:pPr>
      <w:r>
        <w:t>This segment was r</w:t>
      </w:r>
      <w:r w:rsidRPr="00047DCB">
        <w:t>esponsible for operations in the domestic capital markets, acti</w:t>
      </w:r>
      <w:r>
        <w:t>ng</w:t>
      </w:r>
      <w:r w:rsidRPr="00047DCB">
        <w:t xml:space="preserve"> in intermediation and distribution of debts in the primary and secondary markets, as well as being responsible for equity investments and the rendering of some financial services.</w:t>
      </w:r>
    </w:p>
    <w:p w:rsidR="00245B9F" w:rsidRPr="00047DCB" w:rsidRDefault="00245B9F" w:rsidP="00202DFC">
      <w:pPr>
        <w:pStyle w:val="050-TextoPadro"/>
      </w:pPr>
      <w:r w:rsidRPr="00047DCB">
        <w:t xml:space="preserve">The income from financial intermediation of this segment </w:t>
      </w:r>
      <w:r>
        <w:t xml:space="preserve">were the </w:t>
      </w:r>
      <w:r w:rsidRPr="00047DCB">
        <w:t xml:space="preserve">accrued </w:t>
      </w:r>
      <w:r>
        <w:t xml:space="preserve">interest </w:t>
      </w:r>
      <w:r w:rsidRPr="00047DCB">
        <w:t>on securities</w:t>
      </w:r>
      <w:r>
        <w:t xml:space="preserve"> investments net of</w:t>
      </w:r>
      <w:r w:rsidRPr="00047DCB">
        <w:t xml:space="preserve"> interest expenses from third part</w:t>
      </w:r>
      <w:r>
        <w:t>y funding costs</w:t>
      </w:r>
      <w:r w:rsidRPr="00047DCB">
        <w:t xml:space="preserve">. The principal equity investments </w:t>
      </w:r>
      <w:r>
        <w:t xml:space="preserve">were those in the associates, </w:t>
      </w:r>
      <w:r w:rsidRPr="00047DCB">
        <w:t>subsidiary companies</w:t>
      </w:r>
      <w:r>
        <w:t xml:space="preserve"> and joint ventures</w:t>
      </w:r>
      <w:r w:rsidRPr="00047DCB">
        <w:t xml:space="preserve">. Financial service fee income </w:t>
      </w:r>
      <w:r>
        <w:t xml:space="preserve">were </w:t>
      </w:r>
      <w:r w:rsidRPr="00047DCB">
        <w:t>from economic/financial advisory services and the underwriting of fixed and variable income.</w:t>
      </w:r>
    </w:p>
    <w:p w:rsidR="00245B9F" w:rsidRPr="00047DCB" w:rsidRDefault="00245B9F" w:rsidP="00202DFC">
      <w:pPr>
        <w:pStyle w:val="030-SubttulodeDocumento"/>
      </w:pPr>
      <w:r w:rsidRPr="00047DCB">
        <w:t>) Fund management segment</w:t>
      </w:r>
    </w:p>
    <w:p w:rsidR="00245B9F" w:rsidRPr="00047DCB" w:rsidRDefault="00245B9F" w:rsidP="00202DFC">
      <w:pPr>
        <w:pStyle w:val="050-TextoPadro"/>
      </w:pPr>
      <w:r>
        <w:t>This segment comprises</w:t>
      </w:r>
      <w:r w:rsidRPr="00047DCB">
        <w:t xml:space="preserve"> purchase, sale and custody of securities, portfolio management, and management of investment funds and clubs. </w:t>
      </w:r>
      <w:r>
        <w:t xml:space="preserve">Income consists mainly of </w:t>
      </w:r>
      <w:r w:rsidRPr="00047DCB">
        <w:t xml:space="preserve">commissions and management fees </w:t>
      </w:r>
      <w:r>
        <w:t xml:space="preserve">for services </w:t>
      </w:r>
      <w:r w:rsidRPr="00047DCB">
        <w:t>charged to investors.</w:t>
      </w:r>
    </w:p>
    <w:p w:rsidR="00245B9F" w:rsidRPr="00047DCB" w:rsidRDefault="00245B9F" w:rsidP="00202DFC">
      <w:pPr>
        <w:pStyle w:val="030-SubttulodeDocumento"/>
      </w:pPr>
      <w:r w:rsidRPr="00047DCB">
        <w:t>) Insurance, pension and capitalization segment</w:t>
      </w:r>
    </w:p>
    <w:p w:rsidR="00245B9F" w:rsidRPr="00047DCB" w:rsidRDefault="00245B9F" w:rsidP="00202DFC">
      <w:pPr>
        <w:pStyle w:val="050-TextoPadro"/>
      </w:pPr>
      <w:r w:rsidRPr="00047DCB">
        <w:t>In this segment, products and services offered</w:t>
      </w:r>
      <w:r>
        <w:t xml:space="preserve"> were</w:t>
      </w:r>
      <w:r w:rsidRPr="00047DCB">
        <w:t xml:space="preserve"> relate</w:t>
      </w:r>
      <w:r>
        <w:t>d</w:t>
      </w:r>
      <w:r w:rsidRPr="00047DCB">
        <w:t xml:space="preserve"> to life, property and automobile insurance, private pension and capitalization plans.</w:t>
      </w:r>
    </w:p>
    <w:p w:rsidR="00245B9F" w:rsidRPr="00047DCB" w:rsidRDefault="00245B9F" w:rsidP="00202DFC">
      <w:pPr>
        <w:pStyle w:val="050-TextoPadro"/>
      </w:pPr>
      <w:r>
        <w:lastRenderedPageBreak/>
        <w:t>The i</w:t>
      </w:r>
      <w:r w:rsidRPr="00047DCB">
        <w:t xml:space="preserve">ncome </w:t>
      </w:r>
      <w:r>
        <w:t xml:space="preserve">were </w:t>
      </w:r>
      <w:r w:rsidRPr="00047DCB">
        <w:t xml:space="preserve">mainly from revenues from insurance premiums issued, contributions </w:t>
      </w:r>
      <w:r>
        <w:t xml:space="preserve">to </w:t>
      </w:r>
      <w:r w:rsidRPr="00047DCB">
        <w:t>private pension plans, capitalization bonds and investments in securities</w:t>
      </w:r>
      <w:r>
        <w:t xml:space="preserve">. The amounts offset by selling cost, technical insurance provision and </w:t>
      </w:r>
      <w:r w:rsidRPr="00047DCB">
        <w:t>expenses related to benefits and redemptions.</w:t>
      </w:r>
    </w:p>
    <w:p w:rsidR="00245B9F" w:rsidRPr="00047DCB" w:rsidRDefault="00245B9F" w:rsidP="00202DFC">
      <w:pPr>
        <w:pStyle w:val="030-SubttulodeDocumento"/>
      </w:pPr>
      <w:r w:rsidRPr="00047DCB">
        <w:t>) Payment methods segment</w:t>
      </w:r>
    </w:p>
    <w:p w:rsidR="00245B9F" w:rsidRPr="00047DCB" w:rsidRDefault="00245B9F" w:rsidP="00202DFC">
      <w:pPr>
        <w:pStyle w:val="050-TextoPadro"/>
      </w:pPr>
      <w:r w:rsidRPr="00047DCB">
        <w:t xml:space="preserve">This segment </w:t>
      </w:r>
      <w:r>
        <w:t>comprises</w:t>
      </w:r>
      <w:r w:rsidRPr="00047DCB">
        <w:t xml:space="preserve"> funding, transmission, processing and settlement of operations via electronic means.</w:t>
      </w:r>
    </w:p>
    <w:p w:rsidR="00245B9F" w:rsidRPr="00047DCB" w:rsidRDefault="00245B9F" w:rsidP="00202DFC">
      <w:pPr>
        <w:pStyle w:val="050-TextoPadro"/>
      </w:pPr>
      <w:r w:rsidRPr="00047DCB">
        <w:t xml:space="preserve">Revenues </w:t>
      </w:r>
      <w:r>
        <w:t xml:space="preserve">were </w:t>
      </w:r>
      <w:r w:rsidRPr="00047DCB">
        <w:t xml:space="preserve">mainly from commissions and management fees charged to </w:t>
      </w:r>
      <w:r>
        <w:t xml:space="preserve">businesses </w:t>
      </w:r>
      <w:r w:rsidRPr="00047DCB">
        <w:t xml:space="preserve">and </w:t>
      </w:r>
      <w:r>
        <w:t>financial institutions</w:t>
      </w:r>
      <w:r w:rsidRPr="00047DCB">
        <w:t xml:space="preserve"> for the services rendered, as well as income from rent, installation and maintenance of electronic terminals.</w:t>
      </w:r>
    </w:p>
    <w:p w:rsidR="00245B9F" w:rsidRPr="00047DCB" w:rsidRDefault="00245B9F" w:rsidP="00202DFC">
      <w:pPr>
        <w:pStyle w:val="030-SubttulodeDocumento"/>
      </w:pPr>
      <w:r w:rsidRPr="00047DCB">
        <w:t>) Other segments</w:t>
      </w:r>
    </w:p>
    <w:p w:rsidR="00245B9F" w:rsidRPr="00047DCB" w:rsidRDefault="00245B9F" w:rsidP="00202DFC">
      <w:pPr>
        <w:pStyle w:val="050-TextoPadro"/>
      </w:pPr>
      <w:r w:rsidRPr="00047DCB">
        <w:t>Other segments comprise the consortium</w:t>
      </w:r>
      <w:r>
        <w:t xml:space="preserve"> management</w:t>
      </w:r>
      <w:r w:rsidRPr="00047DCB">
        <w:t xml:space="preserve"> and other services segments, which have been aggregated as they </w:t>
      </w:r>
      <w:r>
        <w:t>were</w:t>
      </w:r>
      <w:r w:rsidRPr="00047DCB">
        <w:t xml:space="preserve"> not individually significant.</w:t>
      </w:r>
    </w:p>
    <w:p w:rsidR="00245B9F" w:rsidRDefault="00245B9F" w:rsidP="00202DFC">
      <w:pPr>
        <w:pStyle w:val="050-TextoPadro"/>
      </w:pPr>
      <w:r w:rsidRPr="00047DCB">
        <w:t xml:space="preserve">Their revenues </w:t>
      </w:r>
      <w:r>
        <w:t>were</w:t>
      </w:r>
      <w:r w:rsidRPr="00047DCB">
        <w:t xml:space="preserve"> originated mainly from rendering services not covered in previous segments, such as: credit recovery; consortium </w:t>
      </w:r>
      <w:r>
        <w:t>management</w:t>
      </w:r>
      <w:r w:rsidRPr="00047DCB">
        <w:t>; development, manufactur</w:t>
      </w:r>
      <w:r>
        <w:t>ing</w:t>
      </w:r>
      <w:r w:rsidRPr="00047DCB">
        <w:t xml:space="preserve">, </w:t>
      </w:r>
      <w:r>
        <w:t>sale</w:t>
      </w:r>
      <w:r w:rsidRPr="00047DCB">
        <w:t xml:space="preserve">, </w:t>
      </w:r>
      <w:r>
        <w:t>lease</w:t>
      </w:r>
      <w:r w:rsidRPr="00047DCB">
        <w:t xml:space="preserve"> and integration of digital electronic systems and equipment, peripherals, programs, inputs and computing supplies; and intermediation of air tickets, lodging and organization of events.</w:t>
      </w:r>
    </w:p>
    <w:p w:rsidR="00245B9F" w:rsidRPr="00047DCB" w:rsidRDefault="00245B9F" w:rsidP="00202DFC">
      <w:pPr>
        <w:pStyle w:val="030-SubttulodeDocumento"/>
      </w:pPr>
      <w:r w:rsidRPr="00047DCB">
        <w:t xml:space="preserve">) </w:t>
      </w:r>
      <w:r>
        <w:t>Information of</w:t>
      </w:r>
      <w:r w:rsidRPr="00725E2C">
        <w:t xml:space="preserve"> external customers</w:t>
      </w:r>
      <w:r>
        <w:t xml:space="preserve"> by geographic region</w:t>
      </w:r>
    </w:p>
    <w:tbl>
      <w:tblPr>
        <w:tblW w:w="975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S.17 - Income from external customers by geographic region"/>
        <w:tblDescription w:val="PubliCon - Sistema de Gerenciamento do Documentos Contábeis para Publicação&#10;&#10;Última atualização do mapa do quadro em: "/>
      </w:tblPr>
      <w:tblGrid>
        <w:gridCol w:w="4323"/>
        <w:gridCol w:w="1357"/>
        <w:gridCol w:w="1357"/>
        <w:gridCol w:w="1357"/>
        <w:gridCol w:w="1357"/>
      </w:tblGrid>
      <w:tr w:rsidR="00245B9F" w:rsidRPr="003B25D7" w:rsidTr="00202DFC">
        <w:trPr>
          <w:cantSplit/>
          <w:tblHeader/>
        </w:trPr>
        <w:tc>
          <w:tcPr>
            <w:tcW w:w="4323" w:type="dxa"/>
            <w:vMerge w:val="restart"/>
            <w:shd w:val="solid" w:color="C3D7F0" w:fill="auto"/>
            <w:vAlign w:val="center"/>
          </w:tcPr>
          <w:p w:rsidR="00245B9F" w:rsidRPr="003B25D7" w:rsidRDefault="00245B9F" w:rsidP="002302D1">
            <w:pPr>
              <w:pStyle w:val="070-TabelaPadro"/>
              <w:spacing w:before="10" w:after="10"/>
              <w:jc w:val="center"/>
              <w:rPr>
                <w:b/>
              </w:rPr>
            </w:pPr>
            <w:bookmarkStart w:id="1434" w:name="BBIFS17"/>
          </w:p>
        </w:tc>
        <w:tc>
          <w:tcPr>
            <w:tcW w:w="2714" w:type="dxa"/>
            <w:gridSpan w:val="2"/>
            <w:tcBorders>
              <w:bottom w:val="single" w:sz="4" w:space="0" w:color="FFFFFF" w:themeColor="background1"/>
            </w:tcBorders>
            <w:shd w:val="solid" w:color="C3D7F0" w:fill="auto"/>
            <w:vAlign w:val="center"/>
          </w:tcPr>
          <w:p w:rsidR="00245B9F" w:rsidRPr="003B25D7" w:rsidRDefault="00245B9F" w:rsidP="002302D1">
            <w:pPr>
              <w:pStyle w:val="070-TabelaPadro"/>
              <w:spacing w:before="10" w:after="10"/>
              <w:jc w:val="center"/>
              <w:rPr>
                <w:b/>
              </w:rPr>
            </w:pPr>
            <w:r>
              <w:rPr>
                <w:b/>
              </w:rPr>
              <w:t>1st quarter/2020</w:t>
            </w:r>
          </w:p>
        </w:tc>
        <w:tc>
          <w:tcPr>
            <w:tcW w:w="2714" w:type="dxa"/>
            <w:gridSpan w:val="2"/>
            <w:tcBorders>
              <w:bottom w:val="single" w:sz="4" w:space="0" w:color="FFFFFF" w:themeColor="background1"/>
            </w:tcBorders>
            <w:shd w:val="solid" w:color="C3D7F0" w:fill="auto"/>
            <w:vAlign w:val="center"/>
          </w:tcPr>
          <w:p w:rsidR="00245B9F" w:rsidRPr="003B25D7" w:rsidRDefault="00245B9F" w:rsidP="002302D1">
            <w:pPr>
              <w:pStyle w:val="070-TabelaPadro"/>
              <w:spacing w:before="10" w:after="10"/>
              <w:jc w:val="center"/>
              <w:rPr>
                <w:b/>
              </w:rPr>
            </w:pPr>
            <w:r>
              <w:rPr>
                <w:b/>
              </w:rPr>
              <w:t>1st quarter/2019</w:t>
            </w:r>
          </w:p>
        </w:tc>
      </w:tr>
      <w:tr w:rsidR="00245B9F" w:rsidRPr="003B25D7" w:rsidTr="00202DFC">
        <w:trPr>
          <w:cantSplit/>
          <w:tblHeader/>
        </w:trPr>
        <w:tc>
          <w:tcPr>
            <w:tcW w:w="4323" w:type="dxa"/>
            <w:vMerge/>
            <w:tcBorders>
              <w:bottom w:val="single" w:sz="4" w:space="0" w:color="FFFFFF" w:themeColor="background1"/>
            </w:tcBorders>
            <w:shd w:val="solid" w:color="C3D7F0" w:fill="auto"/>
            <w:vAlign w:val="center"/>
          </w:tcPr>
          <w:p w:rsidR="00245B9F" w:rsidRPr="003B25D7" w:rsidRDefault="00245B9F" w:rsidP="002302D1">
            <w:pPr>
              <w:pStyle w:val="070-TabelaPadro"/>
              <w:spacing w:before="10" w:after="10"/>
              <w:jc w:val="center"/>
              <w:rPr>
                <w:b/>
              </w:rPr>
            </w:pPr>
          </w:p>
        </w:tc>
        <w:tc>
          <w:tcPr>
            <w:tcW w:w="1357" w:type="dxa"/>
            <w:tcBorders>
              <w:bottom w:val="single" w:sz="4" w:space="0" w:color="FFFFFF" w:themeColor="background1"/>
            </w:tcBorders>
            <w:shd w:val="solid" w:color="C3D7F0" w:fill="auto"/>
            <w:vAlign w:val="center"/>
          </w:tcPr>
          <w:p w:rsidR="00245B9F" w:rsidRPr="003B25D7" w:rsidRDefault="00245B9F" w:rsidP="002302D1">
            <w:pPr>
              <w:pStyle w:val="070-TabelaPadro"/>
              <w:spacing w:before="10" w:after="10"/>
              <w:jc w:val="center"/>
              <w:rPr>
                <w:b/>
              </w:rPr>
            </w:pPr>
            <w:r>
              <w:rPr>
                <w:b/>
              </w:rPr>
              <w:t>Brazil</w:t>
            </w:r>
          </w:p>
        </w:tc>
        <w:tc>
          <w:tcPr>
            <w:tcW w:w="1357" w:type="dxa"/>
            <w:tcBorders>
              <w:bottom w:val="single" w:sz="4" w:space="0" w:color="FFFFFF" w:themeColor="background1"/>
            </w:tcBorders>
            <w:shd w:val="solid" w:color="C3D7F0" w:fill="auto"/>
            <w:vAlign w:val="center"/>
          </w:tcPr>
          <w:p w:rsidR="00245B9F" w:rsidRPr="003B25D7" w:rsidRDefault="00245B9F" w:rsidP="002302D1">
            <w:pPr>
              <w:pStyle w:val="070-TabelaPadro"/>
              <w:spacing w:before="10" w:after="10"/>
              <w:jc w:val="center"/>
              <w:rPr>
                <w:b/>
              </w:rPr>
            </w:pPr>
            <w:r>
              <w:rPr>
                <w:b/>
              </w:rPr>
              <w:t>Abroad</w:t>
            </w:r>
          </w:p>
        </w:tc>
        <w:tc>
          <w:tcPr>
            <w:tcW w:w="1357" w:type="dxa"/>
            <w:tcBorders>
              <w:bottom w:val="single" w:sz="4" w:space="0" w:color="FFFFFF" w:themeColor="background1"/>
            </w:tcBorders>
            <w:shd w:val="solid" w:color="C3D7F0" w:fill="auto"/>
            <w:vAlign w:val="center"/>
          </w:tcPr>
          <w:p w:rsidR="00245B9F" w:rsidRPr="003B25D7" w:rsidRDefault="00245B9F" w:rsidP="002302D1">
            <w:pPr>
              <w:pStyle w:val="070-TabelaPadro"/>
              <w:spacing w:before="10" w:after="10"/>
              <w:jc w:val="center"/>
              <w:rPr>
                <w:b/>
              </w:rPr>
            </w:pPr>
            <w:r>
              <w:rPr>
                <w:b/>
              </w:rPr>
              <w:t>Brazil</w:t>
            </w:r>
          </w:p>
        </w:tc>
        <w:tc>
          <w:tcPr>
            <w:tcW w:w="1357" w:type="dxa"/>
            <w:tcBorders>
              <w:bottom w:val="single" w:sz="4" w:space="0" w:color="FFFFFF" w:themeColor="background1"/>
            </w:tcBorders>
            <w:shd w:val="solid" w:color="C3D7F0" w:fill="auto"/>
            <w:vAlign w:val="center"/>
          </w:tcPr>
          <w:p w:rsidR="00245B9F" w:rsidRPr="003B25D7" w:rsidRDefault="00245B9F" w:rsidP="002302D1">
            <w:pPr>
              <w:pStyle w:val="070-TabelaPadro"/>
              <w:spacing w:before="10" w:after="10"/>
              <w:jc w:val="center"/>
              <w:rPr>
                <w:b/>
              </w:rPr>
            </w:pPr>
            <w:r>
              <w:rPr>
                <w:b/>
              </w:rPr>
              <w:t>Abroad</w:t>
            </w:r>
          </w:p>
        </w:tc>
      </w:tr>
      <w:tr w:rsidR="00245B9F" w:rsidRPr="003B25D7" w:rsidTr="00202DFC">
        <w:trPr>
          <w:cantSplit/>
        </w:trPr>
        <w:tc>
          <w:tcPr>
            <w:tcW w:w="4323"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jc w:val="left"/>
              <w:rPr>
                <w:b/>
              </w:rPr>
            </w:pPr>
            <w:bookmarkStart w:id="1435" w:name="BBIFS1700001" w:colFirst="0" w:colLast="0"/>
            <w:r>
              <w:rPr>
                <w:b/>
              </w:rPr>
              <w:t>Income from external customers</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rPr>
                <w:b/>
              </w:rPr>
            </w:pPr>
            <w:bookmarkStart w:id="1436" w:name="BBIFS17AA001"/>
            <w:bookmarkEnd w:id="1436"/>
            <w:r>
              <w:rPr>
                <w:b/>
              </w:rPr>
              <w:t>54,619,549</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rPr>
                <w:b/>
              </w:rPr>
            </w:pPr>
            <w:bookmarkStart w:id="1437" w:name="BBIFS17AB001"/>
            <w:bookmarkEnd w:id="1437"/>
            <w:r>
              <w:rPr>
                <w:b/>
              </w:rPr>
              <w:t>2,079,191</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rPr>
                <w:b/>
              </w:rPr>
            </w:pPr>
            <w:bookmarkStart w:id="1438" w:name="BBIFS17AC001"/>
            <w:bookmarkEnd w:id="1438"/>
            <w:r>
              <w:rPr>
                <w:b/>
              </w:rPr>
              <w:t>40,028,208</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rPr>
                <w:b/>
              </w:rPr>
            </w:pPr>
            <w:bookmarkStart w:id="1439" w:name="BBIFS17AD001"/>
            <w:bookmarkEnd w:id="1439"/>
            <w:r>
              <w:rPr>
                <w:b/>
              </w:rPr>
              <w:t>2,066,665</w:t>
            </w:r>
          </w:p>
        </w:tc>
      </w:tr>
      <w:bookmarkEnd w:id="1435"/>
      <w:tr w:rsidR="00245B9F" w:rsidRPr="003B25D7" w:rsidTr="00202DFC">
        <w:trPr>
          <w:cantSplit/>
        </w:trPr>
        <w:tc>
          <w:tcPr>
            <w:tcW w:w="4323"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jc w:val="left"/>
            </w:pP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p>
        </w:tc>
      </w:tr>
      <w:tr w:rsidR="00245B9F" w:rsidRPr="003B25D7" w:rsidTr="00202DFC">
        <w:trPr>
          <w:cantSplit/>
        </w:trPr>
        <w:tc>
          <w:tcPr>
            <w:tcW w:w="4323"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ind w:left="60"/>
              <w:jc w:val="left"/>
              <w:rPr>
                <w:b/>
              </w:rPr>
            </w:pPr>
            <w:bookmarkStart w:id="1440" w:name="BBIFS1700003" w:colFirst="0" w:colLast="0"/>
            <w:r>
              <w:rPr>
                <w:b/>
              </w:rPr>
              <w:t>Income from financial intermediation</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rPr>
                <w:b/>
              </w:rPr>
            </w:pPr>
            <w:bookmarkStart w:id="1441" w:name="BBIFS17AA003"/>
            <w:bookmarkEnd w:id="1441"/>
            <w:r>
              <w:rPr>
                <w:b/>
              </w:rPr>
              <w:t>45,575,408</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rPr>
                <w:b/>
              </w:rPr>
            </w:pPr>
            <w:bookmarkStart w:id="1442" w:name="BBIFS17AB003"/>
            <w:bookmarkEnd w:id="1442"/>
            <w:r>
              <w:rPr>
                <w:b/>
              </w:rPr>
              <w:t>1,681,341</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rPr>
                <w:b/>
              </w:rPr>
            </w:pPr>
            <w:bookmarkStart w:id="1443" w:name="BBIFS17AC003"/>
            <w:bookmarkEnd w:id="1443"/>
            <w:r>
              <w:rPr>
                <w:b/>
              </w:rPr>
              <w:t>30,065,081</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rPr>
                <w:b/>
              </w:rPr>
            </w:pPr>
            <w:bookmarkStart w:id="1444" w:name="BBIFS17AD003"/>
            <w:bookmarkEnd w:id="1444"/>
            <w:r>
              <w:rPr>
                <w:b/>
              </w:rPr>
              <w:t>1,746,635</w:t>
            </w:r>
          </w:p>
        </w:tc>
      </w:tr>
      <w:bookmarkEnd w:id="1440"/>
      <w:tr w:rsidR="00245B9F" w:rsidRPr="003B25D7" w:rsidTr="00202DFC">
        <w:trPr>
          <w:cantSplit/>
        </w:trPr>
        <w:tc>
          <w:tcPr>
            <w:tcW w:w="4323"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ind w:left="120"/>
              <w:jc w:val="left"/>
            </w:pPr>
            <w:r>
              <w:t>Loans and leases</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bookmarkStart w:id="1445" w:name="BBIFS17AA004"/>
            <w:bookmarkEnd w:id="1445"/>
            <w:r>
              <w:t>29,194,741</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bookmarkStart w:id="1446" w:name="BBIFS17AB004"/>
            <w:bookmarkEnd w:id="1446"/>
            <w:r>
              <w:t>669,558</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bookmarkStart w:id="1447" w:name="BBIFS17AC004"/>
            <w:bookmarkEnd w:id="1447"/>
            <w:r>
              <w:t>19,917,717</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bookmarkStart w:id="1448" w:name="BBIFS17AD004"/>
            <w:bookmarkEnd w:id="1448"/>
            <w:r>
              <w:t>779,096</w:t>
            </w:r>
          </w:p>
        </w:tc>
      </w:tr>
      <w:tr w:rsidR="00245B9F" w:rsidRPr="003B25D7" w:rsidTr="00202DFC">
        <w:trPr>
          <w:cantSplit/>
        </w:trPr>
        <w:tc>
          <w:tcPr>
            <w:tcW w:w="4323"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ind w:left="120"/>
              <w:jc w:val="left"/>
            </w:pPr>
            <w:bookmarkStart w:id="1449" w:name="BBIFS1700017" w:colFirst="0" w:colLast="0"/>
            <w:r>
              <w:t>Securities</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bookmarkStart w:id="1450" w:name="BBIFS17AA017"/>
            <w:bookmarkEnd w:id="1450"/>
            <w:r>
              <w:t>11,734,812</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bookmarkStart w:id="1451" w:name="BBIFS17AB017"/>
            <w:bookmarkEnd w:id="1451"/>
            <w:r>
              <w:t>1,060,736</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bookmarkStart w:id="1452" w:name="BBIFS17AC017"/>
            <w:bookmarkEnd w:id="1452"/>
            <w:r>
              <w:t>9,005,968</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bookmarkStart w:id="1453" w:name="BBIFS17AD017"/>
            <w:bookmarkEnd w:id="1453"/>
            <w:r>
              <w:t>804,021</w:t>
            </w:r>
          </w:p>
        </w:tc>
      </w:tr>
      <w:tr w:rsidR="00245B9F" w:rsidRPr="003B25D7" w:rsidTr="00202DFC">
        <w:trPr>
          <w:cantSplit/>
        </w:trPr>
        <w:tc>
          <w:tcPr>
            <w:tcW w:w="4323"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ind w:left="120"/>
              <w:jc w:val="left"/>
            </w:pPr>
            <w:bookmarkStart w:id="1454" w:name="BBIFS1700005" w:colFirst="0" w:colLast="0"/>
            <w:bookmarkEnd w:id="1449"/>
            <w:r>
              <w:t>Derivative financial instruments</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bookmarkStart w:id="1455" w:name="BBIFS17AA005"/>
            <w:bookmarkEnd w:id="1455"/>
            <w:r>
              <w:t>3,540,185</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bookmarkStart w:id="1456" w:name="BBIFS17AB005"/>
            <w:bookmarkEnd w:id="1456"/>
            <w:r>
              <w:t>(38,691)</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bookmarkStart w:id="1457" w:name="BBIFS17AC005"/>
            <w:bookmarkEnd w:id="1457"/>
            <w:r>
              <w:t>376,675</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bookmarkStart w:id="1458" w:name="BBIFS17AD005"/>
            <w:bookmarkEnd w:id="1458"/>
            <w:r>
              <w:t>92,490</w:t>
            </w:r>
          </w:p>
        </w:tc>
      </w:tr>
      <w:tr w:rsidR="00245B9F" w:rsidRPr="003B25D7" w:rsidTr="00202DFC">
        <w:trPr>
          <w:cantSplit/>
        </w:trPr>
        <w:tc>
          <w:tcPr>
            <w:tcW w:w="4323"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ind w:left="120"/>
              <w:jc w:val="left"/>
            </w:pPr>
            <w:bookmarkStart w:id="1459" w:name="BBIFS1700006" w:colFirst="0" w:colLast="0"/>
            <w:bookmarkEnd w:id="1454"/>
            <w:r>
              <w:t>Foreign exchange results and reserve requirement</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bookmarkStart w:id="1460" w:name="BBIFS17AA006"/>
            <w:bookmarkEnd w:id="1460"/>
            <w:r>
              <w:t>1,019,982</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bookmarkStart w:id="1461" w:name="BBIFS17AB006"/>
            <w:bookmarkEnd w:id="1461"/>
            <w:r>
              <w:t>(10,262)</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bookmarkStart w:id="1462" w:name="BBIFS17AC006"/>
            <w:bookmarkEnd w:id="1462"/>
            <w:r>
              <w:t>620,742</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bookmarkStart w:id="1463" w:name="BBIFS17AD006"/>
            <w:bookmarkEnd w:id="1463"/>
            <w:r>
              <w:t>71,028</w:t>
            </w:r>
          </w:p>
        </w:tc>
      </w:tr>
      <w:tr w:rsidR="00245B9F" w:rsidRPr="003B25D7" w:rsidTr="00202DFC">
        <w:trPr>
          <w:cantSplit/>
        </w:trPr>
        <w:tc>
          <w:tcPr>
            <w:tcW w:w="4323"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ind w:left="120"/>
              <w:jc w:val="left"/>
            </w:pPr>
            <w:bookmarkStart w:id="1464" w:name="BBIFS1700007" w:colFirst="0" w:colLast="0"/>
            <w:bookmarkEnd w:id="1459"/>
            <w:r>
              <w:t>Sale or transfer of financial assets</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bookmarkStart w:id="1465" w:name="BBIFS17AA007"/>
            <w:bookmarkEnd w:id="1465"/>
            <w:r>
              <w:t>85,688</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bookmarkStart w:id="1466" w:name="BBIFS17AB007"/>
            <w:bookmarkEnd w:id="1466"/>
            <w:r>
              <w:t>--</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bookmarkStart w:id="1467" w:name="BBIFS17AC007"/>
            <w:bookmarkEnd w:id="1467"/>
            <w:r>
              <w:t>143,979</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bookmarkStart w:id="1468" w:name="BBIFS17AD007"/>
            <w:bookmarkEnd w:id="1468"/>
            <w:r>
              <w:t>--</w:t>
            </w:r>
          </w:p>
        </w:tc>
      </w:tr>
      <w:bookmarkEnd w:id="1464"/>
      <w:tr w:rsidR="00245B9F" w:rsidRPr="003B25D7" w:rsidTr="00202DFC">
        <w:trPr>
          <w:cantSplit/>
        </w:trPr>
        <w:tc>
          <w:tcPr>
            <w:tcW w:w="4323"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jc w:val="left"/>
            </w:pP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p>
        </w:tc>
      </w:tr>
      <w:tr w:rsidR="00245B9F" w:rsidRPr="003B25D7" w:rsidTr="00202DFC">
        <w:trPr>
          <w:cantSplit/>
        </w:trPr>
        <w:tc>
          <w:tcPr>
            <w:tcW w:w="4323"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ind w:left="60"/>
              <w:jc w:val="left"/>
              <w:rPr>
                <w:b/>
              </w:rPr>
            </w:pPr>
            <w:bookmarkStart w:id="1469" w:name="BBIFS1700010" w:colFirst="0" w:colLast="0"/>
            <w:r>
              <w:rPr>
                <w:b/>
              </w:rPr>
              <w:t>Other income</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rPr>
                <w:b/>
              </w:rPr>
            </w:pPr>
            <w:bookmarkStart w:id="1470" w:name="BBIFS17AA010"/>
            <w:bookmarkEnd w:id="1470"/>
            <w:r>
              <w:rPr>
                <w:b/>
              </w:rPr>
              <w:t>9,044,141</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rPr>
                <w:b/>
              </w:rPr>
            </w:pPr>
            <w:bookmarkStart w:id="1471" w:name="BBIFS17AB010"/>
            <w:bookmarkEnd w:id="1471"/>
            <w:r>
              <w:rPr>
                <w:b/>
              </w:rPr>
              <w:t>397,850</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rPr>
                <w:b/>
              </w:rPr>
            </w:pPr>
            <w:bookmarkStart w:id="1472" w:name="BBIFS17AC010"/>
            <w:bookmarkEnd w:id="1472"/>
            <w:r>
              <w:rPr>
                <w:b/>
              </w:rPr>
              <w:t>9,963,127</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rPr>
                <w:b/>
              </w:rPr>
            </w:pPr>
            <w:bookmarkStart w:id="1473" w:name="BBIFS17AD010"/>
            <w:bookmarkEnd w:id="1473"/>
            <w:r>
              <w:rPr>
                <w:b/>
              </w:rPr>
              <w:t>320,030</w:t>
            </w:r>
          </w:p>
        </w:tc>
      </w:tr>
      <w:tr w:rsidR="00245B9F" w:rsidRPr="003B25D7" w:rsidTr="00202DFC">
        <w:trPr>
          <w:cantSplit/>
        </w:trPr>
        <w:tc>
          <w:tcPr>
            <w:tcW w:w="4323"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ind w:left="120"/>
              <w:jc w:val="left"/>
            </w:pPr>
            <w:bookmarkStart w:id="1474" w:name="BBIFS1700011" w:colFirst="0" w:colLast="0"/>
            <w:bookmarkEnd w:id="1469"/>
            <w:r>
              <w:t>Service fee income and bank fee income</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bookmarkStart w:id="1475" w:name="BBIFS17AA011"/>
            <w:bookmarkEnd w:id="1475"/>
            <w:r>
              <w:t>6,800,495</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bookmarkStart w:id="1476" w:name="BBIFS17AB011"/>
            <w:bookmarkEnd w:id="1476"/>
            <w:r>
              <w:t>266,805</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bookmarkStart w:id="1477" w:name="BBIFS17AC011"/>
            <w:bookmarkEnd w:id="1477"/>
            <w:r>
              <w:t>6,491,569</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bookmarkStart w:id="1478" w:name="BBIFS17AD011"/>
            <w:bookmarkEnd w:id="1478"/>
            <w:r>
              <w:t>303,865</w:t>
            </w:r>
          </w:p>
        </w:tc>
      </w:tr>
      <w:tr w:rsidR="00245B9F" w:rsidRPr="003B25D7" w:rsidTr="00202DFC">
        <w:trPr>
          <w:cantSplit/>
        </w:trPr>
        <w:tc>
          <w:tcPr>
            <w:tcW w:w="4323"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ind w:left="120"/>
              <w:jc w:val="left"/>
            </w:pPr>
            <w:bookmarkStart w:id="1479" w:name="BBIFS1700012" w:colFirst="0" w:colLast="0"/>
            <w:bookmarkEnd w:id="1474"/>
            <w:r>
              <w:t>Share of earnings (losses) of associates and joint ventures</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bookmarkStart w:id="1480" w:name="BBIFS17AA012"/>
            <w:bookmarkEnd w:id="1480"/>
            <w:r>
              <w:t>668,758</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bookmarkStart w:id="1481" w:name="BBIFS17AB012"/>
            <w:bookmarkEnd w:id="1481"/>
            <w:r>
              <w:t>--</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bookmarkStart w:id="1482" w:name="BBIFS17AC012"/>
            <w:bookmarkEnd w:id="1482"/>
            <w:r>
              <w:t>1,038,036</w:t>
            </w: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bookmarkStart w:id="1483" w:name="BBIFS17AD012"/>
            <w:bookmarkEnd w:id="1483"/>
            <w:r>
              <w:t>(18,243)</w:t>
            </w:r>
          </w:p>
        </w:tc>
      </w:tr>
      <w:tr w:rsidR="00245B9F" w:rsidRPr="003B25D7" w:rsidTr="00202DFC">
        <w:trPr>
          <w:cantSplit/>
        </w:trPr>
        <w:tc>
          <w:tcPr>
            <w:tcW w:w="4323"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ind w:left="120"/>
              <w:jc w:val="left"/>
            </w:pPr>
            <w:bookmarkStart w:id="1484" w:name="BBIFS1700014" w:colFirst="0" w:colLast="0"/>
            <w:bookmarkEnd w:id="1479"/>
            <w:r>
              <w:t>Other</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bookmarkStart w:id="1485" w:name="BBIFS17AA014"/>
            <w:bookmarkEnd w:id="1485"/>
            <w:r>
              <w:t>1,574,888</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bookmarkStart w:id="1486" w:name="BBIFS17AB014"/>
            <w:bookmarkEnd w:id="1486"/>
            <w:r>
              <w:t>131,045</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bookmarkStart w:id="1487" w:name="BBIFS17AC014"/>
            <w:bookmarkEnd w:id="1487"/>
            <w:r>
              <w:t>2,433,522</w:t>
            </w:r>
          </w:p>
        </w:tc>
        <w:tc>
          <w:tcPr>
            <w:tcW w:w="1357" w:type="dxa"/>
            <w:tcBorders>
              <w:bottom w:val="single" w:sz="4" w:space="0" w:color="FFFFFF" w:themeColor="background1"/>
            </w:tcBorders>
            <w:shd w:val="solid" w:color="F3F3F3" w:fill="auto"/>
            <w:vAlign w:val="center"/>
          </w:tcPr>
          <w:p w:rsidR="00245B9F" w:rsidRPr="003B25D7" w:rsidRDefault="00245B9F" w:rsidP="002302D1">
            <w:pPr>
              <w:pStyle w:val="070-TabelaPadro"/>
              <w:spacing w:before="10" w:after="10"/>
            </w:pPr>
            <w:bookmarkStart w:id="1488" w:name="BBIFS17AD014"/>
            <w:bookmarkEnd w:id="1488"/>
            <w:r>
              <w:t>34,408</w:t>
            </w:r>
          </w:p>
        </w:tc>
      </w:tr>
      <w:bookmarkEnd w:id="1484"/>
      <w:tr w:rsidR="00245B9F" w:rsidRPr="003B25D7" w:rsidTr="00202DFC">
        <w:trPr>
          <w:cantSplit/>
        </w:trPr>
        <w:tc>
          <w:tcPr>
            <w:tcW w:w="4323"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jc w:val="left"/>
            </w:pP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p>
        </w:tc>
        <w:tc>
          <w:tcPr>
            <w:tcW w:w="1357" w:type="dxa"/>
            <w:tcBorders>
              <w:bottom w:val="single" w:sz="4" w:space="0" w:color="FFFFFF" w:themeColor="background1"/>
            </w:tcBorders>
            <w:shd w:val="solid" w:color="E6E6E6" w:fill="auto"/>
            <w:vAlign w:val="center"/>
          </w:tcPr>
          <w:p w:rsidR="00245B9F" w:rsidRPr="003B25D7" w:rsidRDefault="00245B9F" w:rsidP="002302D1">
            <w:pPr>
              <w:pStyle w:val="070-TabelaPadro"/>
              <w:spacing w:before="10" w:after="10"/>
            </w:pPr>
          </w:p>
        </w:tc>
      </w:tr>
      <w:tr w:rsidR="00245B9F" w:rsidRPr="003B25D7" w:rsidTr="00202DFC">
        <w:trPr>
          <w:cantSplit/>
        </w:trPr>
        <w:tc>
          <w:tcPr>
            <w:tcW w:w="4323" w:type="dxa"/>
            <w:tcBorders>
              <w:bottom w:val="single" w:sz="4" w:space="0" w:color="CCCCCC"/>
            </w:tcBorders>
            <w:shd w:val="solid" w:color="F3F3F3" w:fill="auto"/>
            <w:vAlign w:val="center"/>
          </w:tcPr>
          <w:p w:rsidR="00245B9F" w:rsidRPr="003B25D7" w:rsidRDefault="00245B9F" w:rsidP="002302D1">
            <w:pPr>
              <w:pStyle w:val="070-TabelaPadro"/>
              <w:spacing w:before="10" w:after="10"/>
              <w:jc w:val="left"/>
              <w:rPr>
                <w:b/>
              </w:rPr>
            </w:pPr>
            <w:r>
              <w:rPr>
                <w:b/>
              </w:rPr>
              <w:t>Non-current assets</w:t>
            </w:r>
            <w:bookmarkStart w:id="1489" w:name="BBIFS1700016"/>
            <w:r w:rsidRPr="003B25D7">
              <w:rPr>
                <w:b/>
                <w:vertAlign w:val="superscript"/>
              </w:rPr>
              <w:t xml:space="preserve"> (</w:t>
            </w:r>
            <w:r>
              <w:rPr>
                <w:b/>
                <w:vertAlign w:val="superscript"/>
              </w:rPr>
              <w:t>1</w:t>
            </w:r>
            <w:r w:rsidRPr="003B25D7">
              <w:rPr>
                <w:b/>
                <w:vertAlign w:val="superscript"/>
              </w:rPr>
              <w:t>)</w:t>
            </w:r>
            <w:bookmarkEnd w:id="1489"/>
          </w:p>
        </w:tc>
        <w:tc>
          <w:tcPr>
            <w:tcW w:w="1357" w:type="dxa"/>
            <w:tcBorders>
              <w:bottom w:val="single" w:sz="4" w:space="0" w:color="CCCCCC"/>
            </w:tcBorders>
            <w:shd w:val="solid" w:color="F3F3F3" w:fill="auto"/>
            <w:vAlign w:val="center"/>
          </w:tcPr>
          <w:p w:rsidR="00245B9F" w:rsidRPr="003B25D7" w:rsidRDefault="00245B9F" w:rsidP="002302D1">
            <w:pPr>
              <w:pStyle w:val="070-TabelaPadro"/>
              <w:spacing w:before="10" w:after="10"/>
              <w:rPr>
                <w:b/>
              </w:rPr>
            </w:pPr>
            <w:bookmarkStart w:id="1490" w:name="BBIFS17AA016"/>
            <w:bookmarkEnd w:id="1490"/>
            <w:r>
              <w:rPr>
                <w:b/>
              </w:rPr>
              <w:t>28,787,045</w:t>
            </w:r>
          </w:p>
        </w:tc>
        <w:tc>
          <w:tcPr>
            <w:tcW w:w="1357" w:type="dxa"/>
            <w:tcBorders>
              <w:bottom w:val="single" w:sz="4" w:space="0" w:color="CCCCCC"/>
            </w:tcBorders>
            <w:shd w:val="solid" w:color="F3F3F3" w:fill="auto"/>
            <w:vAlign w:val="center"/>
          </w:tcPr>
          <w:p w:rsidR="00245B9F" w:rsidRPr="003B25D7" w:rsidRDefault="00245B9F" w:rsidP="002302D1">
            <w:pPr>
              <w:pStyle w:val="070-TabelaPadro"/>
              <w:spacing w:before="10" w:after="10"/>
              <w:rPr>
                <w:b/>
              </w:rPr>
            </w:pPr>
            <w:bookmarkStart w:id="1491" w:name="BBIFS17AB016"/>
            <w:bookmarkEnd w:id="1491"/>
            <w:r>
              <w:rPr>
                <w:b/>
              </w:rPr>
              <w:t>447,830</w:t>
            </w:r>
          </w:p>
        </w:tc>
        <w:tc>
          <w:tcPr>
            <w:tcW w:w="1357" w:type="dxa"/>
            <w:tcBorders>
              <w:bottom w:val="single" w:sz="4" w:space="0" w:color="CCCCCC"/>
            </w:tcBorders>
            <w:shd w:val="solid" w:color="F3F3F3" w:fill="auto"/>
            <w:vAlign w:val="center"/>
          </w:tcPr>
          <w:p w:rsidR="00245B9F" w:rsidRPr="003B25D7" w:rsidRDefault="00245B9F" w:rsidP="002302D1">
            <w:pPr>
              <w:pStyle w:val="070-TabelaPadro"/>
              <w:spacing w:before="10" w:after="10"/>
              <w:rPr>
                <w:b/>
              </w:rPr>
            </w:pPr>
            <w:bookmarkStart w:id="1492" w:name="BBIFS17AC016"/>
            <w:bookmarkEnd w:id="1492"/>
            <w:r>
              <w:rPr>
                <w:b/>
              </w:rPr>
              <w:t>29,527,423</w:t>
            </w:r>
          </w:p>
        </w:tc>
        <w:tc>
          <w:tcPr>
            <w:tcW w:w="1357" w:type="dxa"/>
            <w:tcBorders>
              <w:bottom w:val="single" w:sz="4" w:space="0" w:color="CCCCCC"/>
            </w:tcBorders>
            <w:shd w:val="solid" w:color="F3F3F3" w:fill="auto"/>
            <w:vAlign w:val="center"/>
          </w:tcPr>
          <w:p w:rsidR="00245B9F" w:rsidRPr="003B25D7" w:rsidRDefault="00245B9F" w:rsidP="002302D1">
            <w:pPr>
              <w:pStyle w:val="070-TabelaPadro"/>
              <w:spacing w:before="10" w:after="10"/>
              <w:rPr>
                <w:b/>
              </w:rPr>
            </w:pPr>
            <w:bookmarkStart w:id="1493" w:name="BBIFS17AD016"/>
            <w:bookmarkEnd w:id="1493"/>
            <w:r>
              <w:rPr>
                <w:b/>
              </w:rPr>
              <w:t>348,869</w:t>
            </w:r>
          </w:p>
        </w:tc>
      </w:tr>
    </w:tbl>
    <w:bookmarkEnd w:id="1434"/>
    <w:p w:rsidR="00245B9F" w:rsidRDefault="00245B9F" w:rsidP="00202DFC">
      <w:pPr>
        <w:pStyle w:val="072-Rodapdatabela"/>
      </w:pPr>
      <w:r>
        <w:t>(1)</w:t>
      </w:r>
      <w:r>
        <w:tab/>
        <w:t>Except for financial instruments, deferred tax assets and post-employment benefit assets.</w:t>
      </w:r>
    </w:p>
    <w:p w:rsidR="00245B9F" w:rsidRDefault="00245B9F" w:rsidP="00202DFC">
      <w:pPr>
        <w:pStyle w:val="072-Rodapdatabela"/>
      </w:pPr>
      <w:bookmarkStart w:id="1494" w:name="BBIFS01_Titulo"/>
    </w:p>
    <w:p w:rsidR="00245B9F" w:rsidRDefault="00245B9F" w:rsidP="00202DFC">
      <w:pPr>
        <w:pStyle w:val="050-TextoPadro"/>
      </w:pPr>
      <w:r w:rsidRPr="00E609A9">
        <w:t xml:space="preserve">Revenues from abroad were mainly </w:t>
      </w:r>
      <w:r>
        <w:t xml:space="preserve">obtained </w:t>
      </w:r>
      <w:r w:rsidRPr="00E609A9">
        <w:t xml:space="preserve">by operations </w:t>
      </w:r>
      <w:r>
        <w:t>held</w:t>
      </w:r>
      <w:r w:rsidRPr="00E609A9">
        <w:t xml:space="preserve"> by the branches in </w:t>
      </w:r>
      <w:r>
        <w:t>South America</w:t>
      </w:r>
      <w:r w:rsidRPr="00E609A9">
        <w:t xml:space="preserve"> and </w:t>
      </w:r>
      <w:r>
        <w:t>Central America</w:t>
      </w:r>
      <w:r w:rsidRPr="00E609A9">
        <w:t xml:space="preserve"> in</w:t>
      </w:r>
      <w:r>
        <w:t xml:space="preserve"> the 1st quarter/2020</w:t>
      </w:r>
      <w:r w:rsidRPr="00E609A9">
        <w:t xml:space="preserve"> (</w:t>
      </w:r>
      <w:r>
        <w:t>South America</w:t>
      </w:r>
      <w:r w:rsidRPr="00E609A9">
        <w:t xml:space="preserve"> and </w:t>
      </w:r>
      <w:r>
        <w:t>North America</w:t>
      </w:r>
      <w:r w:rsidRPr="00E609A9">
        <w:t xml:space="preserve"> in</w:t>
      </w:r>
      <w:r>
        <w:t xml:space="preserve"> the 1st quarter/2019</w:t>
      </w:r>
      <w:r w:rsidRPr="00E609A9">
        <w:t>)</w:t>
      </w:r>
      <w:r w:rsidR="002302D1">
        <w:t>.</w:t>
      </w:r>
    </w:p>
    <w:p w:rsidR="00245B9F" w:rsidRPr="00E609A9" w:rsidRDefault="00245B9F" w:rsidP="00202DFC">
      <w:pPr>
        <w:pStyle w:val="050-TextoPadro"/>
        <w:sectPr w:rsidR="00245B9F" w:rsidRPr="00E609A9" w:rsidSect="00A135E6">
          <w:headerReference w:type="even" r:id="rId59"/>
          <w:footerReference w:type="even" r:id="rId60"/>
          <w:headerReference w:type="first" r:id="rId61"/>
          <w:footerReference w:type="first" r:id="rId62"/>
          <w:pgSz w:w="11907" w:h="16840" w:code="9"/>
          <w:pgMar w:top="2126" w:right="851" w:bottom="1134" w:left="1418" w:header="425" w:footer="425" w:gutter="0"/>
          <w:cols w:space="283"/>
          <w:docGrid w:linePitch="326"/>
        </w:sectPr>
      </w:pPr>
    </w:p>
    <w:bookmarkEnd w:id="1494"/>
    <w:p w:rsidR="00245B9F" w:rsidRPr="00047DCB" w:rsidRDefault="00245B9F" w:rsidP="00202DFC">
      <w:pPr>
        <w:pStyle w:val="030-SubttulodeDocumento"/>
      </w:pPr>
      <w:r w:rsidRPr="00047DCB">
        <w:lastRenderedPageBreak/>
        <w:t>) Breakdown of managerial information by segment and accounting reconciliation</w:t>
      </w:r>
    </w:p>
    <w:tbl>
      <w:tblPr>
        <w:tblW w:w="144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S.15 - Breakdown of managerial income by segment and reconciliation with accounting income"/>
        <w:tblDescription w:val="PubliCon - Sistema de Gerenciamento do Documentos Contábeis para Publicação&#10;&#10;Última atualização do mapa do quadro em: "/>
      </w:tblPr>
      <w:tblGrid>
        <w:gridCol w:w="4820"/>
        <w:gridCol w:w="964"/>
        <w:gridCol w:w="964"/>
        <w:gridCol w:w="964"/>
        <w:gridCol w:w="964"/>
        <w:gridCol w:w="964"/>
        <w:gridCol w:w="964"/>
        <w:gridCol w:w="964"/>
        <w:gridCol w:w="964"/>
        <w:gridCol w:w="964"/>
        <w:gridCol w:w="964"/>
      </w:tblGrid>
      <w:tr w:rsidR="00245B9F" w:rsidRPr="00F70CE4" w:rsidTr="00202DFC">
        <w:trPr>
          <w:cantSplit/>
          <w:trHeight w:val="113"/>
          <w:tblHeader/>
        </w:trPr>
        <w:tc>
          <w:tcPr>
            <w:tcW w:w="4820" w:type="dxa"/>
            <w:vMerge w:val="restart"/>
            <w:shd w:val="solid" w:color="C3D7F0" w:fill="auto"/>
            <w:vAlign w:val="center"/>
          </w:tcPr>
          <w:p w:rsidR="00245B9F" w:rsidRPr="00F70CE4" w:rsidRDefault="00245B9F" w:rsidP="0039471E">
            <w:pPr>
              <w:pStyle w:val="070-TabelaPadro"/>
              <w:spacing w:before="6" w:after="6"/>
              <w:jc w:val="center"/>
              <w:rPr>
                <w:b/>
                <w:sz w:val="10"/>
                <w:szCs w:val="10"/>
              </w:rPr>
            </w:pPr>
            <w:bookmarkStart w:id="1495" w:name="BBIFS15"/>
          </w:p>
        </w:tc>
        <w:tc>
          <w:tcPr>
            <w:tcW w:w="9640" w:type="dxa"/>
            <w:gridSpan w:val="10"/>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1st quarter/2020</w:t>
            </w:r>
          </w:p>
        </w:tc>
      </w:tr>
      <w:tr w:rsidR="00245B9F" w:rsidRPr="00F70CE4" w:rsidTr="00202DFC">
        <w:trPr>
          <w:cantSplit/>
          <w:trHeight w:val="113"/>
          <w:tblHeader/>
        </w:trPr>
        <w:tc>
          <w:tcPr>
            <w:tcW w:w="4820" w:type="dxa"/>
            <w:vMerge/>
            <w:shd w:val="solid" w:color="C3D7F0" w:fill="auto"/>
            <w:vAlign w:val="center"/>
          </w:tcPr>
          <w:p w:rsidR="00245B9F" w:rsidRPr="00F70CE4" w:rsidRDefault="00245B9F" w:rsidP="0039471E">
            <w:pPr>
              <w:pStyle w:val="070-TabelaPadro"/>
              <w:spacing w:before="6" w:after="6"/>
              <w:jc w:val="center"/>
              <w:rPr>
                <w:b/>
                <w:sz w:val="10"/>
                <w:szCs w:val="10"/>
              </w:rPr>
            </w:pPr>
          </w:p>
        </w:tc>
        <w:tc>
          <w:tcPr>
            <w:tcW w:w="6748" w:type="dxa"/>
            <w:gridSpan w:val="7"/>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Managerial Information by Segment</w:t>
            </w:r>
          </w:p>
        </w:tc>
        <w:tc>
          <w:tcPr>
            <w:tcW w:w="2892" w:type="dxa"/>
            <w:gridSpan w:val="3"/>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Reconciliation to accounting information</w:t>
            </w:r>
          </w:p>
        </w:tc>
      </w:tr>
      <w:tr w:rsidR="00245B9F" w:rsidRPr="00F70CE4" w:rsidTr="00202DFC">
        <w:trPr>
          <w:cantSplit/>
          <w:trHeight w:val="113"/>
          <w:tblHeader/>
        </w:trPr>
        <w:tc>
          <w:tcPr>
            <w:tcW w:w="4820" w:type="dxa"/>
            <w:vMerge/>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Banking</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Investments</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Fund Management</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Insurance, pension and capitalization</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Payment methods</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Other segments</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Intersegment transactions</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Management information</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Consolidation Adjustments</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BB Consolidated</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jc w:val="left"/>
              <w:rPr>
                <w:b/>
                <w:sz w:val="10"/>
                <w:szCs w:val="10"/>
              </w:rPr>
            </w:pPr>
            <w:bookmarkStart w:id="1496" w:name="BBIFS1500001" w:colFirst="0" w:colLast="0"/>
            <w:r w:rsidRPr="00F70CE4">
              <w:rPr>
                <w:b/>
                <w:sz w:val="10"/>
                <w:szCs w:val="10"/>
              </w:rPr>
              <w:t>Income from financial intermediation</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497" w:name="BBIFS15AA001"/>
            <w:bookmarkEnd w:id="1497"/>
            <w:r w:rsidRPr="00F70CE4">
              <w:rPr>
                <w:b/>
                <w:sz w:val="10"/>
                <w:szCs w:val="10"/>
              </w:rPr>
              <w:t>50,406,422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498" w:name="BBIFS15AB001"/>
            <w:bookmarkEnd w:id="1498"/>
            <w:r w:rsidRPr="00F70CE4">
              <w:rPr>
                <w:b/>
                <w:sz w:val="10"/>
                <w:szCs w:val="10"/>
              </w:rPr>
              <w:t>64,092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499" w:name="BBIFS15AC001"/>
            <w:bookmarkEnd w:id="1499"/>
            <w:r w:rsidRPr="00F70CE4">
              <w:rPr>
                <w:b/>
                <w:sz w:val="10"/>
                <w:szCs w:val="10"/>
              </w:rPr>
              <w:t>12,482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500" w:name="BBIFS15AD001"/>
            <w:bookmarkEnd w:id="1500"/>
            <w:r w:rsidRPr="00F70CE4">
              <w:rPr>
                <w:b/>
                <w:sz w:val="10"/>
                <w:szCs w:val="10"/>
              </w:rPr>
              <w:t>(248,111)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501" w:name="BBIFS15AE001"/>
            <w:bookmarkEnd w:id="1501"/>
            <w:r w:rsidRPr="00F70CE4">
              <w:rPr>
                <w:b/>
                <w:sz w:val="10"/>
                <w:szCs w:val="10"/>
              </w:rPr>
              <w:t>109,468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502" w:name="BBIFS15AF001"/>
            <w:bookmarkEnd w:id="1502"/>
            <w:r w:rsidRPr="00F70CE4">
              <w:rPr>
                <w:b/>
                <w:sz w:val="10"/>
                <w:szCs w:val="10"/>
              </w:rPr>
              <w:t>51,029</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503" w:name="BBIFS15AG001"/>
            <w:bookmarkEnd w:id="1503"/>
            <w:r w:rsidRPr="00F70CE4">
              <w:rPr>
                <w:b/>
                <w:sz w:val="10"/>
                <w:szCs w:val="10"/>
              </w:rPr>
              <w:t>(74,973)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504" w:name="BBIFS15AH001"/>
            <w:bookmarkEnd w:id="1504"/>
            <w:r w:rsidRPr="00F70CE4">
              <w:rPr>
                <w:b/>
                <w:sz w:val="10"/>
                <w:szCs w:val="10"/>
              </w:rPr>
              <w:t>50,320,409</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505" w:name="BBIFS15AI001"/>
            <w:bookmarkEnd w:id="1505"/>
            <w:r w:rsidRPr="00F70CE4">
              <w:rPr>
                <w:b/>
                <w:sz w:val="10"/>
                <w:szCs w:val="10"/>
              </w:rPr>
              <w:t>(3,063,660)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506" w:name="BBIFS15AJ001"/>
            <w:bookmarkEnd w:id="1506"/>
            <w:r w:rsidRPr="00F70CE4">
              <w:rPr>
                <w:b/>
                <w:sz w:val="10"/>
                <w:szCs w:val="10"/>
              </w:rPr>
              <w:t>47,256,749</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1507" w:name="BBIFS1500002" w:colFirst="0" w:colLast="0"/>
            <w:bookmarkEnd w:id="1496"/>
            <w:r w:rsidRPr="00F70CE4">
              <w:rPr>
                <w:sz w:val="10"/>
                <w:szCs w:val="10"/>
              </w:rPr>
              <w:t>Loans and leases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08" w:name="BBIFS15AA002"/>
            <w:bookmarkEnd w:id="1508"/>
            <w:r w:rsidRPr="00F70CE4">
              <w:rPr>
                <w:sz w:val="10"/>
                <w:szCs w:val="10"/>
              </w:rPr>
              <w:t>31,807,688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09" w:name="BBIFS15AB002"/>
            <w:bookmarkEnd w:id="1509"/>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10" w:name="BBIFS15AC002"/>
            <w:bookmarkEnd w:id="1510"/>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11" w:name="BBIFS15AD002"/>
            <w:bookmarkEnd w:id="1511"/>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12" w:name="BBIFS15AE002"/>
            <w:bookmarkEnd w:id="1512"/>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13" w:name="BBIFS15AF002"/>
            <w:bookmarkEnd w:id="1513"/>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14" w:name="BBIFS15AG002"/>
            <w:bookmarkEnd w:id="1514"/>
            <w:r w:rsidRPr="00F70CE4">
              <w:rPr>
                <w:sz w:val="10"/>
                <w:szCs w:val="10"/>
              </w:rPr>
              <w:t>(213)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15" w:name="BBIFS15AH002"/>
            <w:bookmarkEnd w:id="1515"/>
            <w:r w:rsidRPr="00F70CE4">
              <w:rPr>
                <w:sz w:val="10"/>
                <w:szCs w:val="10"/>
              </w:rPr>
              <w:t>31,807,475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16" w:name="BBIFS15AI002"/>
            <w:bookmarkEnd w:id="1516"/>
            <w:r w:rsidRPr="00F70CE4">
              <w:rPr>
                <w:sz w:val="10"/>
                <w:szCs w:val="10"/>
              </w:rPr>
              <w:t>(1,943,176)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17" w:name="BBIFS15AJ002"/>
            <w:bookmarkEnd w:id="1517"/>
            <w:r w:rsidRPr="00F70CE4">
              <w:rPr>
                <w:sz w:val="10"/>
                <w:szCs w:val="10"/>
              </w:rPr>
              <w:t>29,864,299</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1518" w:name="BBIFS1500003" w:colFirst="0" w:colLast="0"/>
            <w:bookmarkEnd w:id="1507"/>
            <w:r w:rsidRPr="00F70CE4">
              <w:rPr>
                <w:sz w:val="10"/>
                <w:szCs w:val="10"/>
              </w:rPr>
              <w:t>Securities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19" w:name="BBIFS15AA003"/>
            <w:bookmarkEnd w:id="1519"/>
            <w:r w:rsidRPr="00F70CE4">
              <w:rPr>
                <w:sz w:val="10"/>
                <w:szCs w:val="10"/>
              </w:rPr>
              <w:t>13,686,576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20" w:name="BBIFS15AB003"/>
            <w:bookmarkEnd w:id="1520"/>
            <w:r w:rsidRPr="00F70CE4">
              <w:rPr>
                <w:sz w:val="10"/>
                <w:szCs w:val="10"/>
              </w:rPr>
              <w:t>64,092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21" w:name="BBIFS15AC003"/>
            <w:bookmarkEnd w:id="1521"/>
            <w:r w:rsidRPr="00F70CE4">
              <w:rPr>
                <w:sz w:val="10"/>
                <w:szCs w:val="10"/>
              </w:rPr>
              <w:t>12,482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22" w:name="BBIFS15AD003"/>
            <w:bookmarkEnd w:id="1522"/>
            <w:r w:rsidRPr="00F70CE4">
              <w:rPr>
                <w:sz w:val="10"/>
                <w:szCs w:val="10"/>
              </w:rPr>
              <w:t>3,281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23" w:name="BBIFS15AE003"/>
            <w:bookmarkEnd w:id="1523"/>
            <w:r w:rsidRPr="00F70CE4">
              <w:rPr>
                <w:sz w:val="10"/>
                <w:szCs w:val="10"/>
              </w:rPr>
              <w:t>77,601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24" w:name="BBIFS15AF003"/>
            <w:bookmarkEnd w:id="1524"/>
            <w:r w:rsidRPr="00F70CE4">
              <w:rPr>
                <w:sz w:val="10"/>
                <w:szCs w:val="10"/>
              </w:rPr>
              <w:t>51,018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25" w:name="BBIFS15AG003"/>
            <w:bookmarkEnd w:id="1525"/>
            <w:r w:rsidRPr="00F70CE4">
              <w:rPr>
                <w:sz w:val="10"/>
                <w:szCs w:val="10"/>
              </w:rPr>
              <w:t>(77,718)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26" w:name="BBIFS15AH003"/>
            <w:bookmarkEnd w:id="1526"/>
            <w:r w:rsidRPr="00F70CE4">
              <w:rPr>
                <w:sz w:val="10"/>
                <w:szCs w:val="10"/>
              </w:rPr>
              <w:t>13,817,332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27" w:name="BBIFS15AI003"/>
            <w:bookmarkEnd w:id="1527"/>
            <w:r w:rsidRPr="00F70CE4">
              <w:rPr>
                <w:sz w:val="10"/>
                <w:szCs w:val="10"/>
              </w:rPr>
              <w:t>(1,021,784)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28" w:name="BBIFS15AJ003"/>
            <w:bookmarkEnd w:id="1528"/>
            <w:r w:rsidRPr="00F70CE4">
              <w:rPr>
                <w:sz w:val="10"/>
                <w:szCs w:val="10"/>
              </w:rPr>
              <w:t>12,795,548</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1529" w:name="BBIFS1500004" w:colFirst="0" w:colLast="0"/>
            <w:bookmarkEnd w:id="1518"/>
            <w:r w:rsidRPr="00F70CE4">
              <w:rPr>
                <w:sz w:val="10"/>
                <w:szCs w:val="10"/>
              </w:rPr>
              <w:t>Derivative financial instruments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30" w:name="BBIFS15AA004"/>
            <w:bookmarkEnd w:id="1530"/>
            <w:r w:rsidRPr="00F70CE4">
              <w:rPr>
                <w:sz w:val="10"/>
                <w:szCs w:val="10"/>
              </w:rPr>
              <w:t>3,711,931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31" w:name="BBIFS15AB004"/>
            <w:bookmarkEnd w:id="1531"/>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32" w:name="BBIFS15AC004"/>
            <w:bookmarkEnd w:id="1532"/>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33" w:name="BBIFS15AD004"/>
            <w:bookmarkEnd w:id="1533"/>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34" w:name="BBIFS15AE004"/>
            <w:bookmarkEnd w:id="1534"/>
            <w:r w:rsidRPr="00F70CE4">
              <w:rPr>
                <w:sz w:val="10"/>
                <w:szCs w:val="10"/>
              </w:rPr>
              <w:t>31,867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35" w:name="BBIFS15AF004"/>
            <w:bookmarkEnd w:id="1535"/>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36" w:name="BBIFS15AG004"/>
            <w:bookmarkEnd w:id="1536"/>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37" w:name="BBIFS15AH004"/>
            <w:bookmarkEnd w:id="1537"/>
            <w:r w:rsidRPr="00F70CE4">
              <w:rPr>
                <w:sz w:val="10"/>
                <w:szCs w:val="10"/>
              </w:rPr>
              <w:t>3,743,798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38" w:name="BBIFS15AI004"/>
            <w:bookmarkEnd w:id="1538"/>
            <w:r w:rsidRPr="00F70CE4">
              <w:rPr>
                <w:sz w:val="10"/>
                <w:szCs w:val="10"/>
              </w:rPr>
              <w:t>(242,304)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39" w:name="BBIFS15AJ004"/>
            <w:bookmarkEnd w:id="1539"/>
            <w:r w:rsidRPr="00F70CE4">
              <w:rPr>
                <w:sz w:val="10"/>
                <w:szCs w:val="10"/>
              </w:rPr>
              <w:t>3,501,494</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1540" w:name="BBIFS1500005" w:colFirst="0" w:colLast="0"/>
            <w:bookmarkEnd w:id="1529"/>
            <w:r w:rsidRPr="00F70CE4">
              <w:rPr>
                <w:sz w:val="10"/>
                <w:szCs w:val="10"/>
              </w:rPr>
              <w:t>Foreign exchange results and reserve requirement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41" w:name="BBIFS15AA005"/>
            <w:bookmarkEnd w:id="1541"/>
            <w:r w:rsidRPr="00F70CE4">
              <w:rPr>
                <w:sz w:val="10"/>
                <w:szCs w:val="10"/>
              </w:rPr>
              <w:t>1,140,856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42" w:name="BBIFS15AB005"/>
            <w:bookmarkEnd w:id="1542"/>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43" w:name="BBIFS15AC005"/>
            <w:bookmarkEnd w:id="1543"/>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44" w:name="BBIFS15AD005"/>
            <w:bookmarkEnd w:id="1544"/>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45" w:name="BBIFS15AE005"/>
            <w:bookmarkEnd w:id="1545"/>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46" w:name="BBIFS15AF005"/>
            <w:bookmarkEnd w:id="1546"/>
            <w:r w:rsidRPr="00F70CE4">
              <w:rPr>
                <w:sz w:val="10"/>
                <w:szCs w:val="10"/>
              </w:rPr>
              <w:t>11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47" w:name="BBIFS15AG005"/>
            <w:bookmarkEnd w:id="1547"/>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48" w:name="BBIFS15AH005"/>
            <w:bookmarkEnd w:id="1548"/>
            <w:r w:rsidRPr="00F70CE4">
              <w:rPr>
                <w:sz w:val="10"/>
                <w:szCs w:val="10"/>
              </w:rPr>
              <w:t>1,140,867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49" w:name="BBIFS15AI005"/>
            <w:bookmarkEnd w:id="1549"/>
            <w:r w:rsidRPr="00F70CE4">
              <w:rPr>
                <w:sz w:val="10"/>
                <w:szCs w:val="10"/>
              </w:rPr>
              <w:t>(131,147)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50" w:name="BBIFS15AJ005"/>
            <w:bookmarkEnd w:id="1550"/>
            <w:r w:rsidRPr="00F70CE4">
              <w:rPr>
                <w:sz w:val="10"/>
                <w:szCs w:val="10"/>
              </w:rPr>
              <w:t>1,009,720</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1551" w:name="BBIFS1500006" w:colFirst="0" w:colLast="0"/>
            <w:bookmarkEnd w:id="1540"/>
            <w:r w:rsidRPr="00F70CE4">
              <w:rPr>
                <w:sz w:val="10"/>
                <w:szCs w:val="10"/>
              </w:rPr>
              <w:t>Sale or transfer of financial assets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52" w:name="BBIFS15AA006"/>
            <w:bookmarkEnd w:id="1552"/>
            <w:r w:rsidRPr="00F70CE4">
              <w:rPr>
                <w:sz w:val="10"/>
                <w:szCs w:val="10"/>
              </w:rPr>
              <w:t>59,371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53" w:name="BBIFS15AB006"/>
            <w:bookmarkEnd w:id="1553"/>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54" w:name="BBIFS15AC006"/>
            <w:bookmarkEnd w:id="1554"/>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55" w:name="BBIFS15AD006"/>
            <w:bookmarkEnd w:id="1555"/>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56" w:name="BBIFS15AE006"/>
            <w:bookmarkEnd w:id="1556"/>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57" w:name="BBIFS15AF006"/>
            <w:bookmarkEnd w:id="1557"/>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58" w:name="BBIFS15AG006"/>
            <w:bookmarkEnd w:id="1558"/>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59" w:name="BBIFS15AH006"/>
            <w:bookmarkEnd w:id="1559"/>
            <w:r w:rsidRPr="00F70CE4">
              <w:rPr>
                <w:sz w:val="10"/>
                <w:szCs w:val="10"/>
              </w:rPr>
              <w:t>59,371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60" w:name="BBIFS15AI006"/>
            <w:bookmarkEnd w:id="1560"/>
            <w:r w:rsidRPr="00F70CE4">
              <w:rPr>
                <w:sz w:val="10"/>
                <w:szCs w:val="10"/>
              </w:rPr>
              <w:t>26,317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61" w:name="BBIFS15AJ006"/>
            <w:bookmarkEnd w:id="1561"/>
            <w:r w:rsidRPr="00F70CE4">
              <w:rPr>
                <w:sz w:val="10"/>
                <w:szCs w:val="10"/>
              </w:rPr>
              <w:t>85,688</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1562" w:name="BBIFS1500007" w:colFirst="0" w:colLast="0"/>
            <w:bookmarkEnd w:id="1551"/>
            <w:r w:rsidRPr="00F70CE4">
              <w:rPr>
                <w:sz w:val="10"/>
                <w:szCs w:val="10"/>
              </w:rPr>
              <w:t>Financial results from insurance, pension and capitalization operations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63" w:name="BBIFS15AA007"/>
            <w:bookmarkEnd w:id="1563"/>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64" w:name="BBIFS15AB007"/>
            <w:bookmarkEnd w:id="1564"/>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65" w:name="BBIFS15AC007"/>
            <w:bookmarkEnd w:id="1565"/>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66" w:name="BBIFS15AD007"/>
            <w:bookmarkEnd w:id="1566"/>
            <w:r w:rsidRPr="00F70CE4">
              <w:rPr>
                <w:sz w:val="10"/>
                <w:szCs w:val="10"/>
              </w:rPr>
              <w:t>(251,392)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67" w:name="BBIFS15AE007"/>
            <w:bookmarkEnd w:id="1567"/>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68" w:name="BBIFS15AF007"/>
            <w:bookmarkEnd w:id="1568"/>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69" w:name="BBIFS15AG007"/>
            <w:bookmarkEnd w:id="1569"/>
            <w:r w:rsidRPr="00F70CE4">
              <w:rPr>
                <w:sz w:val="10"/>
                <w:szCs w:val="10"/>
              </w:rPr>
              <w:t>2,958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70" w:name="BBIFS15AH007"/>
            <w:bookmarkEnd w:id="1570"/>
            <w:r w:rsidRPr="00F70CE4">
              <w:rPr>
                <w:sz w:val="10"/>
                <w:szCs w:val="10"/>
              </w:rPr>
              <w:t>(248,434)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71" w:name="BBIFS15AI007"/>
            <w:bookmarkEnd w:id="1571"/>
            <w:r w:rsidRPr="00F70CE4">
              <w:rPr>
                <w:sz w:val="10"/>
                <w:szCs w:val="10"/>
              </w:rPr>
              <w:t>248,434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72" w:name="BBIFS15AJ007"/>
            <w:bookmarkEnd w:id="1572"/>
            <w:r w:rsidRPr="00F70CE4">
              <w:rPr>
                <w:sz w:val="10"/>
                <w:szCs w:val="10"/>
              </w:rPr>
              <w:t>--</w:t>
            </w:r>
          </w:p>
        </w:tc>
      </w:tr>
      <w:bookmarkEnd w:id="1562"/>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jc w:val="left"/>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jc w:val="left"/>
              <w:rPr>
                <w:b/>
                <w:sz w:val="10"/>
                <w:szCs w:val="10"/>
              </w:rPr>
            </w:pPr>
            <w:bookmarkStart w:id="1573" w:name="BBIFS1500009" w:colFirst="0" w:colLast="0"/>
            <w:r w:rsidRPr="00F70CE4">
              <w:rPr>
                <w:b/>
                <w:sz w:val="10"/>
                <w:szCs w:val="10"/>
              </w:rPr>
              <w:t>Expenses from financial intermediation</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574" w:name="BBIFS15AA009"/>
            <w:bookmarkEnd w:id="1574"/>
            <w:r w:rsidRPr="00F70CE4">
              <w:rPr>
                <w:b/>
                <w:sz w:val="10"/>
                <w:szCs w:val="10"/>
              </w:rPr>
              <w:t>(45,426,667)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575" w:name="BBIFS15AB009"/>
            <w:bookmarkEnd w:id="1575"/>
            <w:r w:rsidRPr="00F70CE4">
              <w:rPr>
                <w:b/>
                <w:sz w:val="10"/>
                <w:szCs w:val="10"/>
              </w:rPr>
              <w:t>(16,525)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576" w:name="BBIFS15AC009"/>
            <w:bookmarkEnd w:id="1576"/>
            <w:r w:rsidRPr="00F70CE4">
              <w:rPr>
                <w:b/>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577" w:name="BBIFS15AD009"/>
            <w:bookmarkEnd w:id="1577"/>
            <w:r w:rsidRPr="00F70CE4">
              <w:rPr>
                <w:b/>
                <w:sz w:val="10"/>
                <w:szCs w:val="10"/>
              </w:rPr>
              <w:t>268,955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578" w:name="BBIFS15AE009"/>
            <w:bookmarkEnd w:id="1578"/>
            <w:r w:rsidRPr="00F70CE4">
              <w:rPr>
                <w:b/>
                <w:sz w:val="10"/>
                <w:szCs w:val="10"/>
              </w:rPr>
              <w:t>(16,927)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579" w:name="BBIFS15AF009"/>
            <w:bookmarkEnd w:id="1579"/>
            <w:r w:rsidRPr="00F70CE4">
              <w:rPr>
                <w:b/>
                <w:sz w:val="10"/>
                <w:szCs w:val="10"/>
              </w:rPr>
              <w:t>(58,702)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580" w:name="BBIFS15AG009"/>
            <w:bookmarkEnd w:id="1580"/>
            <w:r w:rsidRPr="00F70CE4">
              <w:rPr>
                <w:b/>
                <w:sz w:val="10"/>
                <w:szCs w:val="10"/>
              </w:rPr>
              <w:t>143,544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581" w:name="BBIFS15AH009"/>
            <w:bookmarkEnd w:id="1581"/>
            <w:r w:rsidRPr="00F70CE4">
              <w:rPr>
                <w:b/>
                <w:sz w:val="10"/>
                <w:szCs w:val="10"/>
              </w:rPr>
              <w:t>(45,106,322)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582" w:name="BBIFS15AI009"/>
            <w:bookmarkEnd w:id="1582"/>
            <w:r w:rsidRPr="00F70CE4">
              <w:rPr>
                <w:b/>
                <w:sz w:val="10"/>
                <w:szCs w:val="10"/>
              </w:rPr>
              <w:t>2,702,618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583" w:name="BBIFS15AJ009"/>
            <w:bookmarkEnd w:id="1583"/>
            <w:r w:rsidRPr="00F70CE4">
              <w:rPr>
                <w:b/>
                <w:sz w:val="10"/>
                <w:szCs w:val="10"/>
              </w:rPr>
              <w:t>(42,403,704)</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1584" w:name="BBIFS1500010" w:colFirst="0" w:colLast="0"/>
            <w:bookmarkEnd w:id="1573"/>
            <w:r w:rsidRPr="00F70CE4">
              <w:rPr>
                <w:sz w:val="10"/>
                <w:szCs w:val="10"/>
              </w:rPr>
              <w:t>Deposits and securities sold under repurchase agreements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85" w:name="BBIFS15AA010"/>
            <w:bookmarkEnd w:id="1585"/>
            <w:r w:rsidRPr="00F70CE4">
              <w:rPr>
                <w:sz w:val="10"/>
                <w:szCs w:val="10"/>
              </w:rPr>
              <w:t>(13,329,661)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86" w:name="BBIFS15AB010"/>
            <w:bookmarkEnd w:id="1586"/>
            <w:r w:rsidRPr="00F70CE4">
              <w:rPr>
                <w:sz w:val="10"/>
                <w:szCs w:val="10"/>
              </w:rPr>
              <w:t>(16,525)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87" w:name="BBIFS15AC010"/>
            <w:bookmarkEnd w:id="1587"/>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88" w:name="BBIFS15AD010"/>
            <w:bookmarkEnd w:id="1588"/>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89" w:name="BBIFS15AE010"/>
            <w:bookmarkEnd w:id="1589"/>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90" w:name="BBIFS15AF010"/>
            <w:bookmarkEnd w:id="1590"/>
            <w:r w:rsidRPr="00F70CE4">
              <w:rPr>
                <w:sz w:val="10"/>
                <w:szCs w:val="10"/>
              </w:rPr>
              <w:t>(58,527)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91" w:name="BBIFS15AG010"/>
            <w:bookmarkEnd w:id="1591"/>
            <w:r w:rsidRPr="00F70CE4">
              <w:rPr>
                <w:sz w:val="10"/>
                <w:szCs w:val="10"/>
              </w:rPr>
              <w:t>143,544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92" w:name="BBIFS15AH010"/>
            <w:bookmarkEnd w:id="1592"/>
            <w:r w:rsidRPr="00F70CE4">
              <w:rPr>
                <w:sz w:val="10"/>
                <w:szCs w:val="10"/>
              </w:rPr>
              <w:t>(13,261,169)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93" w:name="BBIFS15AI010"/>
            <w:bookmarkEnd w:id="1593"/>
            <w:r w:rsidRPr="00F70CE4">
              <w:rPr>
                <w:sz w:val="10"/>
                <w:szCs w:val="10"/>
              </w:rPr>
              <w:t>1,662,678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594" w:name="BBIFS15AJ010"/>
            <w:bookmarkEnd w:id="1594"/>
            <w:r w:rsidRPr="00F70CE4">
              <w:rPr>
                <w:sz w:val="10"/>
                <w:szCs w:val="10"/>
              </w:rPr>
              <w:t>(11,598,491)</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1595" w:name="BBIFS1500011" w:colFirst="0" w:colLast="0"/>
            <w:bookmarkEnd w:id="1584"/>
            <w:r w:rsidRPr="00F70CE4">
              <w:rPr>
                <w:sz w:val="10"/>
                <w:szCs w:val="10"/>
              </w:rPr>
              <w:t>Borrowings, onlendings and leases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96" w:name="BBIFS15AA011"/>
            <w:bookmarkEnd w:id="1596"/>
            <w:r w:rsidRPr="00F70CE4">
              <w:rPr>
                <w:sz w:val="10"/>
                <w:szCs w:val="10"/>
              </w:rPr>
              <w:t>(25,011,502)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97" w:name="BBIFS15AB011"/>
            <w:bookmarkEnd w:id="1597"/>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98" w:name="BBIFS15AC011"/>
            <w:bookmarkEnd w:id="1598"/>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599" w:name="BBIFS15AD011"/>
            <w:bookmarkEnd w:id="1599"/>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00" w:name="BBIFS15AE011"/>
            <w:bookmarkEnd w:id="1600"/>
            <w:r w:rsidRPr="00F70CE4">
              <w:rPr>
                <w:sz w:val="10"/>
                <w:szCs w:val="10"/>
              </w:rPr>
              <w:t>(16,927)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01" w:name="BBIFS15AF011"/>
            <w:bookmarkEnd w:id="1601"/>
            <w:r w:rsidRPr="00F70CE4">
              <w:rPr>
                <w:sz w:val="10"/>
                <w:szCs w:val="10"/>
              </w:rPr>
              <w:t>(175)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02" w:name="BBIFS15AG011"/>
            <w:bookmarkEnd w:id="1602"/>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03" w:name="BBIFS15AH011"/>
            <w:bookmarkEnd w:id="1603"/>
            <w:r w:rsidRPr="00F70CE4">
              <w:rPr>
                <w:sz w:val="10"/>
                <w:szCs w:val="10"/>
              </w:rPr>
              <w:t>(25,028,604)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04" w:name="BBIFS15AI011"/>
            <w:bookmarkEnd w:id="1604"/>
            <w:r w:rsidRPr="00F70CE4">
              <w:rPr>
                <w:sz w:val="10"/>
                <w:szCs w:val="10"/>
              </w:rPr>
              <w:t>830,851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05" w:name="BBIFS15AJ011"/>
            <w:bookmarkEnd w:id="1605"/>
            <w:r w:rsidRPr="00F70CE4">
              <w:rPr>
                <w:sz w:val="10"/>
                <w:szCs w:val="10"/>
              </w:rPr>
              <w:t>(24,197,753)</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1606" w:name="BBIFS1500012" w:colFirst="0" w:colLast="0"/>
            <w:bookmarkEnd w:id="1595"/>
            <w:r>
              <w:rPr>
                <w:sz w:val="10"/>
                <w:szCs w:val="10"/>
              </w:rPr>
              <w:t>Allowance</w:t>
            </w:r>
            <w:r w:rsidRPr="00F70CE4">
              <w:rPr>
                <w:sz w:val="10"/>
                <w:szCs w:val="10"/>
              </w:rPr>
              <w:t xml:space="preserve"> for loan losses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07" w:name="BBIFS15AA012"/>
            <w:bookmarkEnd w:id="1607"/>
            <w:r w:rsidRPr="00F70CE4">
              <w:rPr>
                <w:sz w:val="10"/>
                <w:szCs w:val="10"/>
              </w:rPr>
              <w:t>(7,077,310)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08" w:name="BBIFS15AB012"/>
            <w:bookmarkEnd w:id="1608"/>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09" w:name="BBIFS15AC012"/>
            <w:bookmarkEnd w:id="1609"/>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10" w:name="BBIFS15AD012"/>
            <w:bookmarkEnd w:id="1610"/>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11" w:name="BBIFS15AE012"/>
            <w:bookmarkEnd w:id="1611"/>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12" w:name="BBIFS15AF012"/>
            <w:bookmarkEnd w:id="1612"/>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13" w:name="BBIFS15AG012"/>
            <w:bookmarkEnd w:id="1613"/>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14" w:name="BBIFS15AH012"/>
            <w:bookmarkEnd w:id="1614"/>
            <w:r w:rsidRPr="00F70CE4">
              <w:rPr>
                <w:sz w:val="10"/>
                <w:szCs w:val="10"/>
              </w:rPr>
              <w:t>(7,077,310)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15" w:name="BBIFS15AI012"/>
            <w:bookmarkEnd w:id="1615"/>
            <w:r w:rsidRPr="00F70CE4">
              <w:rPr>
                <w:sz w:val="10"/>
                <w:szCs w:val="10"/>
              </w:rPr>
              <w:t>477,098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16" w:name="BBIFS15AJ012"/>
            <w:bookmarkEnd w:id="1616"/>
            <w:r w:rsidRPr="00F70CE4">
              <w:rPr>
                <w:sz w:val="10"/>
                <w:szCs w:val="10"/>
              </w:rPr>
              <w:t>(6,600,212)</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1617" w:name="BBIFS1500013" w:colFirst="0" w:colLast="0"/>
            <w:bookmarkEnd w:id="1606"/>
            <w:r w:rsidRPr="00F70CE4">
              <w:rPr>
                <w:sz w:val="10"/>
                <w:szCs w:val="10"/>
              </w:rPr>
              <w:t>Sale or transfer of financial assets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18" w:name="BBIFS15AA013"/>
            <w:bookmarkEnd w:id="1618"/>
            <w:r w:rsidRPr="00F70CE4">
              <w:rPr>
                <w:sz w:val="10"/>
                <w:szCs w:val="10"/>
              </w:rPr>
              <w:t>(8,194)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19" w:name="BBIFS15AB013"/>
            <w:bookmarkEnd w:id="1619"/>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20" w:name="BBIFS15AC013"/>
            <w:bookmarkEnd w:id="1620"/>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21" w:name="BBIFS15AD013"/>
            <w:bookmarkEnd w:id="1621"/>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22" w:name="BBIFS15AE013"/>
            <w:bookmarkEnd w:id="1622"/>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23" w:name="BBIFS15AF013"/>
            <w:bookmarkEnd w:id="1623"/>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24" w:name="BBIFS15AG013"/>
            <w:bookmarkEnd w:id="1624"/>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25" w:name="BBIFS15AH013"/>
            <w:bookmarkEnd w:id="1625"/>
            <w:r w:rsidRPr="00F70CE4">
              <w:rPr>
                <w:sz w:val="10"/>
                <w:szCs w:val="10"/>
              </w:rPr>
              <w:t>(8,194)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26" w:name="BBIFS15AI013"/>
            <w:bookmarkEnd w:id="1626"/>
            <w:r w:rsidRPr="00F70CE4">
              <w:rPr>
                <w:sz w:val="10"/>
                <w:szCs w:val="10"/>
              </w:rPr>
              <w:t>946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27" w:name="BBIFS15AJ013"/>
            <w:bookmarkEnd w:id="1627"/>
            <w:r w:rsidRPr="00F70CE4">
              <w:rPr>
                <w:sz w:val="10"/>
                <w:szCs w:val="10"/>
              </w:rPr>
              <w:t>(7,248)</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1628" w:name="BBIFS1500014" w:colFirst="0" w:colLast="0"/>
            <w:bookmarkEnd w:id="1617"/>
            <w:r w:rsidRPr="00F70CE4">
              <w:rPr>
                <w:sz w:val="10"/>
                <w:szCs w:val="10"/>
              </w:rPr>
              <w:t>Financial expenses from technical provisions of insurance, pension plans and capitalization</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29" w:name="BBIFS15AA014"/>
            <w:bookmarkEnd w:id="1629"/>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30" w:name="BBIFS15AB014"/>
            <w:bookmarkEnd w:id="1630"/>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31" w:name="BBIFS15AC014"/>
            <w:bookmarkEnd w:id="1631"/>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32" w:name="BBIFS15AD014"/>
            <w:bookmarkEnd w:id="1632"/>
            <w:r w:rsidRPr="00F70CE4">
              <w:rPr>
                <w:sz w:val="10"/>
                <w:szCs w:val="10"/>
              </w:rPr>
              <w:t>268,955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33" w:name="BBIFS15AE014"/>
            <w:bookmarkEnd w:id="1633"/>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34" w:name="BBIFS15AF014"/>
            <w:bookmarkEnd w:id="1634"/>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35" w:name="BBIFS15AG014"/>
            <w:bookmarkEnd w:id="1635"/>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36" w:name="BBIFS15AH014"/>
            <w:bookmarkEnd w:id="1636"/>
            <w:r w:rsidRPr="00F70CE4">
              <w:rPr>
                <w:sz w:val="10"/>
                <w:szCs w:val="10"/>
              </w:rPr>
              <w:t>268,955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37" w:name="BBIFS15AI014"/>
            <w:bookmarkEnd w:id="1637"/>
            <w:r w:rsidRPr="00F70CE4">
              <w:rPr>
                <w:sz w:val="10"/>
                <w:szCs w:val="10"/>
              </w:rPr>
              <w:t>(268,955)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38" w:name="BBIFS15AJ014"/>
            <w:bookmarkEnd w:id="1638"/>
            <w:r w:rsidRPr="00F70CE4">
              <w:rPr>
                <w:sz w:val="10"/>
                <w:szCs w:val="10"/>
              </w:rPr>
              <w:t>--</w:t>
            </w:r>
          </w:p>
        </w:tc>
      </w:tr>
      <w:bookmarkEnd w:id="1628"/>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jc w:val="left"/>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jc w:val="left"/>
              <w:rPr>
                <w:b/>
                <w:sz w:val="10"/>
                <w:szCs w:val="10"/>
              </w:rPr>
            </w:pPr>
            <w:bookmarkStart w:id="1639" w:name="BBIFS1500016" w:colFirst="0" w:colLast="0"/>
            <w:r w:rsidRPr="00F70CE4">
              <w:rPr>
                <w:b/>
                <w:sz w:val="10"/>
                <w:szCs w:val="10"/>
              </w:rPr>
              <w:t>Other income</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640" w:name="BBIFS15AA016"/>
            <w:bookmarkEnd w:id="1640"/>
            <w:r w:rsidRPr="00F70CE4">
              <w:rPr>
                <w:b/>
                <w:sz w:val="10"/>
                <w:szCs w:val="10"/>
              </w:rPr>
              <w:t>6,966,073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641" w:name="BBIFS15AB016"/>
            <w:bookmarkEnd w:id="1641"/>
            <w:r w:rsidRPr="00F70CE4">
              <w:rPr>
                <w:b/>
                <w:sz w:val="10"/>
                <w:szCs w:val="10"/>
              </w:rPr>
              <w:t>74,413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642" w:name="BBIFS15AC016"/>
            <w:bookmarkEnd w:id="1642"/>
            <w:r w:rsidRPr="00F70CE4">
              <w:rPr>
                <w:b/>
                <w:sz w:val="10"/>
                <w:szCs w:val="10"/>
              </w:rPr>
              <w:t>748,042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643" w:name="BBIFS15AD016"/>
            <w:bookmarkEnd w:id="1643"/>
            <w:r w:rsidRPr="00F70CE4">
              <w:rPr>
                <w:b/>
                <w:sz w:val="10"/>
                <w:szCs w:val="10"/>
              </w:rPr>
              <w:t>1,890,594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644" w:name="BBIFS15AE016"/>
            <w:bookmarkEnd w:id="1644"/>
            <w:r w:rsidRPr="00F70CE4">
              <w:rPr>
                <w:b/>
                <w:sz w:val="10"/>
                <w:szCs w:val="10"/>
              </w:rPr>
              <w:t>1,039,052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645" w:name="BBIFS15AF016"/>
            <w:bookmarkEnd w:id="1645"/>
            <w:r w:rsidRPr="00F70CE4">
              <w:rPr>
                <w:b/>
                <w:sz w:val="10"/>
                <w:szCs w:val="10"/>
              </w:rPr>
              <w:t>813,267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646" w:name="BBIFS15AG016"/>
            <w:bookmarkEnd w:id="1646"/>
            <w:r w:rsidRPr="00F70CE4">
              <w:rPr>
                <w:b/>
                <w:sz w:val="10"/>
                <w:szCs w:val="10"/>
              </w:rPr>
              <w:t>(524,777)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647" w:name="BBIFS15AH016"/>
            <w:bookmarkEnd w:id="1647"/>
            <w:r w:rsidRPr="00F70CE4">
              <w:rPr>
                <w:b/>
                <w:sz w:val="10"/>
                <w:szCs w:val="10"/>
              </w:rPr>
              <w:t>11,006,664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648" w:name="BBIFS15AI016"/>
            <w:bookmarkEnd w:id="1648"/>
            <w:r w:rsidRPr="00F70CE4">
              <w:rPr>
                <w:b/>
                <w:sz w:val="10"/>
                <w:szCs w:val="10"/>
              </w:rPr>
              <w:t>(1,564,673)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649" w:name="BBIFS15AJ016"/>
            <w:bookmarkEnd w:id="1649"/>
            <w:r w:rsidRPr="00F70CE4">
              <w:rPr>
                <w:b/>
                <w:sz w:val="10"/>
                <w:szCs w:val="10"/>
              </w:rPr>
              <w:t>9,441,991</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1650" w:name="BBIFS1500017" w:colFirst="0" w:colLast="0"/>
            <w:bookmarkEnd w:id="1639"/>
            <w:r w:rsidRPr="00F70CE4">
              <w:rPr>
                <w:sz w:val="10"/>
                <w:szCs w:val="10"/>
              </w:rPr>
              <w:t>Service fee income and bank fee income</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51" w:name="BBIFS15AA017"/>
            <w:bookmarkEnd w:id="1651"/>
            <w:r w:rsidRPr="00F70CE4">
              <w:rPr>
                <w:sz w:val="10"/>
                <w:szCs w:val="10"/>
              </w:rPr>
              <w:t>5,205,654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52" w:name="BBIFS15AB017"/>
            <w:bookmarkEnd w:id="1652"/>
            <w:r w:rsidRPr="00F70CE4">
              <w:rPr>
                <w:sz w:val="10"/>
                <w:szCs w:val="10"/>
              </w:rPr>
              <w:t>65,806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53" w:name="BBIFS15AC017"/>
            <w:bookmarkEnd w:id="1653"/>
            <w:r w:rsidRPr="00F70CE4">
              <w:rPr>
                <w:sz w:val="10"/>
                <w:szCs w:val="10"/>
              </w:rPr>
              <w:t>745,843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54" w:name="BBIFS15AD017"/>
            <w:bookmarkEnd w:id="1654"/>
            <w:r w:rsidRPr="00F70CE4">
              <w:rPr>
                <w:sz w:val="10"/>
                <w:szCs w:val="10"/>
              </w:rPr>
              <w:t>841,040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55" w:name="BBIFS15AE017"/>
            <w:bookmarkEnd w:id="1655"/>
            <w:r w:rsidRPr="00F70CE4">
              <w:rPr>
                <w:sz w:val="10"/>
                <w:szCs w:val="10"/>
              </w:rPr>
              <w:t>973,882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56" w:name="BBIFS15AF017"/>
            <w:bookmarkEnd w:id="1656"/>
            <w:r w:rsidRPr="00F70CE4">
              <w:rPr>
                <w:sz w:val="10"/>
                <w:szCs w:val="10"/>
              </w:rPr>
              <w:t>580,066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57" w:name="BBIFS15AG017"/>
            <w:bookmarkEnd w:id="1657"/>
            <w:r w:rsidRPr="00F70CE4">
              <w:rPr>
                <w:sz w:val="10"/>
                <w:szCs w:val="10"/>
              </w:rPr>
              <w:t>(322,580)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58" w:name="BBIFS15AH017"/>
            <w:bookmarkEnd w:id="1658"/>
            <w:r w:rsidRPr="00F70CE4">
              <w:rPr>
                <w:sz w:val="10"/>
                <w:szCs w:val="10"/>
              </w:rPr>
              <w:t>8,089,711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59" w:name="BBIFS15AI017"/>
            <w:bookmarkEnd w:id="1659"/>
            <w:r w:rsidRPr="00F70CE4">
              <w:rPr>
                <w:sz w:val="10"/>
                <w:szCs w:val="10"/>
              </w:rPr>
              <w:t>(1,022,411)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60" w:name="BBIFS15AJ017"/>
            <w:bookmarkEnd w:id="1660"/>
            <w:r w:rsidRPr="00F70CE4">
              <w:rPr>
                <w:sz w:val="10"/>
                <w:szCs w:val="10"/>
              </w:rPr>
              <w:t>7,067,300</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1661" w:name="BBIFS1500018" w:colFirst="0" w:colLast="0"/>
            <w:bookmarkEnd w:id="1650"/>
            <w:r w:rsidRPr="00F70CE4">
              <w:rPr>
                <w:sz w:val="10"/>
                <w:szCs w:val="10"/>
              </w:rPr>
              <w:t>Share of earnings (losses) of associates and joint ventures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62" w:name="BBIFS15AA018"/>
            <w:bookmarkEnd w:id="1662"/>
            <w:r w:rsidRPr="00F70CE4">
              <w:rPr>
                <w:sz w:val="10"/>
                <w:szCs w:val="10"/>
              </w:rPr>
              <w:t>48,264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63" w:name="BBIFS15AB018"/>
            <w:bookmarkEnd w:id="1663"/>
            <w:r w:rsidRPr="00F70CE4">
              <w:rPr>
                <w:sz w:val="10"/>
                <w:szCs w:val="10"/>
              </w:rPr>
              <w:t>1,504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64" w:name="BBIFS15AC018"/>
            <w:bookmarkEnd w:id="1664"/>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65" w:name="BBIFS15AD018"/>
            <w:bookmarkEnd w:id="1665"/>
            <w:r w:rsidRPr="00F70CE4">
              <w:rPr>
                <w:sz w:val="10"/>
                <w:szCs w:val="10"/>
              </w:rPr>
              <w:t>(6,226)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66" w:name="BBIFS15AE018"/>
            <w:bookmarkEnd w:id="1666"/>
            <w:r w:rsidRPr="00F70CE4">
              <w:rPr>
                <w:sz w:val="10"/>
                <w:szCs w:val="10"/>
              </w:rPr>
              <w:t>26,776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67" w:name="BBIFS15AF018"/>
            <w:bookmarkEnd w:id="1667"/>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68" w:name="BBIFS15AG018"/>
            <w:bookmarkEnd w:id="1668"/>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69" w:name="BBIFS15AH018"/>
            <w:bookmarkEnd w:id="1669"/>
            <w:r w:rsidRPr="00F70CE4">
              <w:rPr>
                <w:sz w:val="10"/>
                <w:szCs w:val="10"/>
              </w:rPr>
              <w:t>70,318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70" w:name="BBIFS15AI018"/>
            <w:bookmarkEnd w:id="1670"/>
            <w:r w:rsidRPr="00F70CE4">
              <w:rPr>
                <w:sz w:val="10"/>
                <w:szCs w:val="10"/>
              </w:rPr>
              <w:t>598,440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71" w:name="BBIFS15AJ018"/>
            <w:bookmarkEnd w:id="1671"/>
            <w:r w:rsidRPr="00F70CE4">
              <w:rPr>
                <w:sz w:val="10"/>
                <w:szCs w:val="10"/>
              </w:rPr>
              <w:t>668,758</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1672" w:name="BBIFS1500019" w:colFirst="0" w:colLast="0"/>
            <w:bookmarkEnd w:id="1661"/>
            <w:r w:rsidRPr="00F70CE4">
              <w:rPr>
                <w:sz w:val="10"/>
                <w:szCs w:val="10"/>
              </w:rPr>
              <w:t>Results from insurance, pension plan and capitalization operations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73" w:name="BBIFS15AA019"/>
            <w:bookmarkEnd w:id="1673"/>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74" w:name="BBIFS15AB019"/>
            <w:bookmarkEnd w:id="1674"/>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75" w:name="BBIFS15AC019"/>
            <w:bookmarkEnd w:id="1675"/>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76" w:name="BBIFS15AD019"/>
            <w:bookmarkEnd w:id="1676"/>
            <w:r w:rsidRPr="00F70CE4">
              <w:rPr>
                <w:sz w:val="10"/>
                <w:szCs w:val="10"/>
              </w:rPr>
              <w:t>980,626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77" w:name="BBIFS15AE019"/>
            <w:bookmarkEnd w:id="1677"/>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78" w:name="BBIFS15AF019"/>
            <w:bookmarkEnd w:id="1678"/>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79" w:name="BBIFS15AG019"/>
            <w:bookmarkEnd w:id="1679"/>
            <w:r w:rsidRPr="00F70CE4">
              <w:rPr>
                <w:sz w:val="10"/>
                <w:szCs w:val="10"/>
              </w:rPr>
              <w:t>53,789</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80" w:name="BBIFS15AH019"/>
            <w:bookmarkEnd w:id="1680"/>
            <w:r w:rsidRPr="00F70CE4">
              <w:rPr>
                <w:sz w:val="10"/>
                <w:szCs w:val="10"/>
              </w:rPr>
              <w:t>1,034,415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81" w:name="BBIFS15AI019"/>
            <w:bookmarkEnd w:id="1681"/>
            <w:r w:rsidRPr="00F70CE4">
              <w:rPr>
                <w:sz w:val="10"/>
                <w:szCs w:val="10"/>
              </w:rPr>
              <w:t>(1,034,415)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682" w:name="BBIFS15AJ019"/>
            <w:bookmarkEnd w:id="1682"/>
            <w:r w:rsidRPr="00F70CE4">
              <w:rPr>
                <w:sz w:val="10"/>
                <w:szCs w:val="10"/>
              </w:rPr>
              <w:t>--</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1683" w:name="BBIFS1500020" w:colFirst="0" w:colLast="0"/>
            <w:bookmarkEnd w:id="1672"/>
            <w:r w:rsidRPr="00F70CE4">
              <w:rPr>
                <w:sz w:val="10"/>
                <w:szCs w:val="10"/>
              </w:rPr>
              <w:t>Other</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84" w:name="BBIFS15AA020"/>
            <w:bookmarkEnd w:id="1684"/>
            <w:r w:rsidRPr="00F70CE4">
              <w:rPr>
                <w:sz w:val="10"/>
                <w:szCs w:val="10"/>
              </w:rPr>
              <w:t>1,712,155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85" w:name="BBIFS15AB020"/>
            <w:bookmarkEnd w:id="1685"/>
            <w:r w:rsidRPr="00F70CE4">
              <w:rPr>
                <w:sz w:val="10"/>
                <w:szCs w:val="10"/>
              </w:rPr>
              <w:t>7,103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86" w:name="BBIFS15AC020"/>
            <w:bookmarkEnd w:id="1686"/>
            <w:r w:rsidRPr="00F70CE4">
              <w:rPr>
                <w:sz w:val="10"/>
                <w:szCs w:val="10"/>
              </w:rPr>
              <w:t>2,199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87" w:name="BBIFS15AD020"/>
            <w:bookmarkEnd w:id="1687"/>
            <w:r w:rsidRPr="00F70CE4">
              <w:rPr>
                <w:sz w:val="10"/>
                <w:szCs w:val="10"/>
              </w:rPr>
              <w:t>75,154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88" w:name="BBIFS15AE020"/>
            <w:bookmarkEnd w:id="1688"/>
            <w:r w:rsidRPr="00F70CE4">
              <w:rPr>
                <w:sz w:val="10"/>
                <w:szCs w:val="10"/>
              </w:rPr>
              <w:t>38,394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89" w:name="BBIFS15AF020"/>
            <w:bookmarkEnd w:id="1689"/>
            <w:r w:rsidRPr="00F70CE4">
              <w:rPr>
                <w:sz w:val="10"/>
                <w:szCs w:val="10"/>
              </w:rPr>
              <w:t>233,201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90" w:name="BBIFS15AG020"/>
            <w:bookmarkEnd w:id="1690"/>
            <w:r w:rsidRPr="00F70CE4">
              <w:rPr>
                <w:sz w:val="10"/>
                <w:szCs w:val="10"/>
              </w:rPr>
              <w:t>(255,986)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91" w:name="BBIFS15AH020"/>
            <w:bookmarkEnd w:id="1691"/>
            <w:r w:rsidRPr="00F70CE4">
              <w:rPr>
                <w:sz w:val="10"/>
                <w:szCs w:val="10"/>
              </w:rPr>
              <w:t>1,812,220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92" w:name="BBIFS15AI020"/>
            <w:bookmarkEnd w:id="1692"/>
            <w:r w:rsidRPr="00F70CE4">
              <w:rPr>
                <w:sz w:val="10"/>
                <w:szCs w:val="10"/>
              </w:rPr>
              <w:t>(106,287)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693" w:name="BBIFS15AJ020"/>
            <w:bookmarkEnd w:id="1693"/>
            <w:r w:rsidRPr="00F70CE4">
              <w:rPr>
                <w:sz w:val="10"/>
                <w:szCs w:val="10"/>
              </w:rPr>
              <w:t>1,705,933</w:t>
            </w:r>
          </w:p>
        </w:tc>
      </w:tr>
      <w:bookmarkEnd w:id="1683"/>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jc w:val="left"/>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jc w:val="left"/>
              <w:rPr>
                <w:b/>
                <w:sz w:val="10"/>
                <w:szCs w:val="10"/>
              </w:rPr>
            </w:pPr>
            <w:bookmarkStart w:id="1694" w:name="BBIFS1500022" w:colFirst="0" w:colLast="0"/>
            <w:r w:rsidRPr="00F70CE4">
              <w:rPr>
                <w:b/>
                <w:sz w:val="10"/>
                <w:szCs w:val="10"/>
              </w:rPr>
              <w:t>Other expenses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695" w:name="BBIFS15AA022"/>
            <w:bookmarkEnd w:id="1695"/>
            <w:r w:rsidRPr="00F70CE4">
              <w:rPr>
                <w:b/>
                <w:sz w:val="10"/>
                <w:szCs w:val="10"/>
              </w:rPr>
              <w:t>(12,802,795)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696" w:name="BBIFS15AB022"/>
            <w:bookmarkEnd w:id="1696"/>
            <w:r w:rsidRPr="00F70CE4">
              <w:rPr>
                <w:b/>
                <w:sz w:val="10"/>
                <w:szCs w:val="10"/>
              </w:rPr>
              <w:t>(44,783)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697" w:name="BBIFS15AC022"/>
            <w:bookmarkEnd w:id="1697"/>
            <w:r w:rsidRPr="00F70CE4">
              <w:rPr>
                <w:b/>
                <w:sz w:val="10"/>
                <w:szCs w:val="10"/>
              </w:rPr>
              <w:t>(94,540)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698" w:name="BBIFS15AD022"/>
            <w:bookmarkEnd w:id="1698"/>
            <w:r w:rsidRPr="00F70CE4">
              <w:rPr>
                <w:b/>
                <w:sz w:val="10"/>
                <w:szCs w:val="10"/>
              </w:rPr>
              <w:t>(564,453)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699" w:name="BBIFS15AE022"/>
            <w:bookmarkEnd w:id="1699"/>
            <w:r w:rsidRPr="00F70CE4">
              <w:rPr>
                <w:b/>
                <w:sz w:val="10"/>
                <w:szCs w:val="10"/>
              </w:rPr>
              <w:t>(794,201)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700" w:name="BBIFS15AF022"/>
            <w:bookmarkEnd w:id="1700"/>
            <w:r w:rsidRPr="00F70CE4">
              <w:rPr>
                <w:b/>
                <w:sz w:val="10"/>
                <w:szCs w:val="10"/>
              </w:rPr>
              <w:t>(474,899)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701" w:name="BBIFS15AG022"/>
            <w:bookmarkEnd w:id="1701"/>
            <w:r w:rsidRPr="00F70CE4">
              <w:rPr>
                <w:b/>
                <w:sz w:val="10"/>
                <w:szCs w:val="10"/>
              </w:rPr>
              <w:t>456,206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702" w:name="BBIFS15AH022"/>
            <w:bookmarkEnd w:id="1702"/>
            <w:r w:rsidRPr="00F70CE4">
              <w:rPr>
                <w:b/>
                <w:sz w:val="10"/>
                <w:szCs w:val="10"/>
              </w:rPr>
              <w:t>(14,319,465)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703" w:name="BBIFS15AI022"/>
            <w:bookmarkEnd w:id="1703"/>
            <w:r w:rsidRPr="00F70CE4">
              <w:rPr>
                <w:b/>
                <w:sz w:val="10"/>
                <w:szCs w:val="10"/>
              </w:rPr>
              <w:t>1,787,197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704" w:name="BBIFS15AJ022"/>
            <w:bookmarkEnd w:id="1704"/>
            <w:r w:rsidRPr="00F70CE4">
              <w:rPr>
                <w:b/>
                <w:sz w:val="10"/>
                <w:szCs w:val="10"/>
              </w:rPr>
              <w:t>(12,532,268)</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1705" w:name="BBIFS1500023" w:colFirst="0" w:colLast="0"/>
            <w:bookmarkEnd w:id="1694"/>
            <w:r w:rsidRPr="00F70CE4">
              <w:rPr>
                <w:sz w:val="10"/>
                <w:szCs w:val="10"/>
              </w:rPr>
              <w:t>Personnel expenses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06" w:name="BBIFS15AA023"/>
            <w:bookmarkEnd w:id="1706"/>
            <w:r w:rsidRPr="00F70CE4">
              <w:rPr>
                <w:sz w:val="10"/>
                <w:szCs w:val="10"/>
              </w:rPr>
              <w:t>(5,235,754)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07" w:name="BBIFS15AB023"/>
            <w:bookmarkEnd w:id="1707"/>
            <w:r w:rsidRPr="00F70CE4">
              <w:rPr>
                <w:sz w:val="10"/>
                <w:szCs w:val="10"/>
              </w:rPr>
              <w:t>(13,658)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08" w:name="BBIFS15AC023"/>
            <w:bookmarkEnd w:id="1708"/>
            <w:r w:rsidRPr="00F70CE4">
              <w:rPr>
                <w:sz w:val="10"/>
                <w:szCs w:val="10"/>
              </w:rPr>
              <w:t>(26,115)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09" w:name="BBIFS15AD023"/>
            <w:bookmarkEnd w:id="1709"/>
            <w:r w:rsidRPr="00F70CE4">
              <w:rPr>
                <w:sz w:val="10"/>
                <w:szCs w:val="10"/>
              </w:rPr>
              <w:t>(92,365)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10" w:name="BBIFS15AE023"/>
            <w:bookmarkEnd w:id="1710"/>
            <w:r w:rsidRPr="00F70CE4">
              <w:rPr>
                <w:sz w:val="10"/>
                <w:szCs w:val="10"/>
              </w:rPr>
              <w:t>(56,992)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11" w:name="BBIFS15AF023"/>
            <w:bookmarkEnd w:id="1711"/>
            <w:r w:rsidRPr="00F70CE4">
              <w:rPr>
                <w:sz w:val="10"/>
                <w:szCs w:val="10"/>
              </w:rPr>
              <w:t>(102,660)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12" w:name="BBIFS15AG023"/>
            <w:bookmarkEnd w:id="1712"/>
            <w:r w:rsidRPr="00F70CE4">
              <w:rPr>
                <w:sz w:val="10"/>
                <w:szCs w:val="10"/>
              </w:rPr>
              <w:t>1,236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13" w:name="BBIFS15AH023"/>
            <w:bookmarkEnd w:id="1713"/>
            <w:r w:rsidRPr="00F70CE4">
              <w:rPr>
                <w:sz w:val="10"/>
                <w:szCs w:val="10"/>
              </w:rPr>
              <w:t>(5,526,308)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14" w:name="BBIFS15AI023"/>
            <w:bookmarkEnd w:id="1714"/>
            <w:r w:rsidRPr="00F70CE4">
              <w:rPr>
                <w:sz w:val="10"/>
                <w:szCs w:val="10"/>
              </w:rPr>
              <w:t>263,969</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15" w:name="BBIFS15AJ023"/>
            <w:bookmarkEnd w:id="1715"/>
            <w:r w:rsidRPr="00F70CE4">
              <w:rPr>
                <w:sz w:val="10"/>
                <w:szCs w:val="10"/>
              </w:rPr>
              <w:t>(5,262,339)</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1716" w:name="BBIFS1500024" w:colFirst="0" w:colLast="0"/>
            <w:bookmarkEnd w:id="1705"/>
            <w:r w:rsidRPr="00F70CE4">
              <w:rPr>
                <w:sz w:val="10"/>
                <w:szCs w:val="10"/>
              </w:rPr>
              <w:t>Other administrative expenses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17" w:name="BBIFS15AA024"/>
            <w:bookmarkEnd w:id="1717"/>
            <w:r w:rsidRPr="00F70CE4">
              <w:rPr>
                <w:sz w:val="10"/>
                <w:szCs w:val="10"/>
              </w:rPr>
              <w:t>(2,708,760)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18" w:name="BBIFS15AB024"/>
            <w:bookmarkEnd w:id="1718"/>
            <w:r w:rsidRPr="00F70CE4">
              <w:rPr>
                <w:sz w:val="10"/>
                <w:szCs w:val="10"/>
              </w:rPr>
              <w:t>(15,228)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19" w:name="BBIFS15AC024"/>
            <w:bookmarkEnd w:id="1719"/>
            <w:r w:rsidRPr="00F70CE4">
              <w:rPr>
                <w:sz w:val="10"/>
                <w:szCs w:val="10"/>
              </w:rPr>
              <w:t>(6,221)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20" w:name="BBIFS15AD024"/>
            <w:bookmarkEnd w:id="1720"/>
            <w:r w:rsidRPr="00F70CE4">
              <w:rPr>
                <w:sz w:val="10"/>
                <w:szCs w:val="10"/>
              </w:rPr>
              <w:t>(126,636)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21" w:name="BBIFS15AE024"/>
            <w:bookmarkEnd w:id="1721"/>
            <w:r w:rsidRPr="00F70CE4">
              <w:rPr>
                <w:sz w:val="10"/>
                <w:szCs w:val="10"/>
              </w:rPr>
              <w:t>(129,966)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22" w:name="BBIFS15AF024"/>
            <w:bookmarkEnd w:id="1722"/>
            <w:r w:rsidRPr="00F70CE4">
              <w:rPr>
                <w:sz w:val="10"/>
                <w:szCs w:val="10"/>
              </w:rPr>
              <w:t>(92,077)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23" w:name="BBIFS15AG024"/>
            <w:bookmarkEnd w:id="1723"/>
            <w:r w:rsidRPr="00F70CE4">
              <w:rPr>
                <w:sz w:val="10"/>
                <w:szCs w:val="10"/>
              </w:rPr>
              <w:t>307,549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24" w:name="BBIFS15AH024"/>
            <w:bookmarkEnd w:id="1724"/>
            <w:r w:rsidRPr="00F70CE4">
              <w:rPr>
                <w:sz w:val="10"/>
                <w:szCs w:val="10"/>
              </w:rPr>
              <w:t>(2,771,339)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25" w:name="BBIFS15AI024"/>
            <w:bookmarkEnd w:id="1725"/>
            <w:r w:rsidRPr="00F70CE4">
              <w:rPr>
                <w:sz w:val="10"/>
                <w:szCs w:val="10"/>
              </w:rPr>
              <w:t>329,803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26" w:name="BBIFS15AJ024"/>
            <w:bookmarkEnd w:id="1726"/>
            <w:r w:rsidRPr="00F70CE4">
              <w:rPr>
                <w:sz w:val="10"/>
                <w:szCs w:val="10"/>
              </w:rPr>
              <w:t>(2,441,536)</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1727" w:name="BBIFS1500025" w:colFirst="0" w:colLast="0"/>
            <w:bookmarkEnd w:id="1716"/>
            <w:r w:rsidRPr="00F70CE4">
              <w:rPr>
                <w:sz w:val="10"/>
                <w:szCs w:val="10"/>
              </w:rPr>
              <w:t>Amortization</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28" w:name="BBIFS15AA025"/>
            <w:bookmarkEnd w:id="1728"/>
            <w:r w:rsidRPr="00F70CE4">
              <w:rPr>
                <w:sz w:val="10"/>
                <w:szCs w:val="10"/>
              </w:rPr>
              <w:t>(465,940)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29" w:name="BBIFS15AB025"/>
            <w:bookmarkEnd w:id="1729"/>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30" w:name="BBIFS15AC025"/>
            <w:bookmarkEnd w:id="1730"/>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31" w:name="BBIFS15AD025"/>
            <w:bookmarkEnd w:id="1731"/>
            <w:r w:rsidRPr="00F70CE4">
              <w:rPr>
                <w:sz w:val="10"/>
                <w:szCs w:val="10"/>
              </w:rPr>
              <w:t>(11,575)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32" w:name="BBIFS15AE025"/>
            <w:bookmarkEnd w:id="1732"/>
            <w:r w:rsidRPr="00F70CE4">
              <w:rPr>
                <w:sz w:val="10"/>
                <w:szCs w:val="10"/>
              </w:rPr>
              <w:t>(6,223)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33" w:name="BBIFS15AF025"/>
            <w:bookmarkEnd w:id="1733"/>
            <w:r w:rsidRPr="00F70CE4">
              <w:rPr>
                <w:sz w:val="10"/>
                <w:szCs w:val="10"/>
              </w:rPr>
              <w:t>(801)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34" w:name="BBIFS15AG025"/>
            <w:bookmarkEnd w:id="1734"/>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35" w:name="BBIFS15AH025"/>
            <w:bookmarkEnd w:id="1735"/>
            <w:r w:rsidRPr="00F70CE4">
              <w:rPr>
                <w:sz w:val="10"/>
                <w:szCs w:val="10"/>
              </w:rPr>
              <w:t>(484,539)</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36" w:name="BBIFS15AI025"/>
            <w:bookmarkEnd w:id="1736"/>
            <w:r w:rsidRPr="00F70CE4">
              <w:rPr>
                <w:sz w:val="10"/>
                <w:szCs w:val="10"/>
              </w:rPr>
              <w:t>29,826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37" w:name="BBIFS15AJ025"/>
            <w:bookmarkEnd w:id="1737"/>
            <w:r w:rsidRPr="00F70CE4">
              <w:rPr>
                <w:sz w:val="10"/>
                <w:szCs w:val="10"/>
              </w:rPr>
              <w:t>(454,713)</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1738" w:name="BBIFS1500026" w:colFirst="0" w:colLast="0"/>
            <w:bookmarkEnd w:id="1727"/>
            <w:r w:rsidRPr="00F70CE4">
              <w:rPr>
                <w:sz w:val="10"/>
                <w:szCs w:val="10"/>
              </w:rPr>
              <w:t>Depreciation</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39" w:name="BBIFS15AA026"/>
            <w:bookmarkEnd w:id="1739"/>
            <w:r w:rsidRPr="00F70CE4">
              <w:rPr>
                <w:sz w:val="10"/>
                <w:szCs w:val="10"/>
              </w:rPr>
              <w:t>(316,234)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40" w:name="BBIFS15AB026"/>
            <w:bookmarkEnd w:id="1740"/>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41" w:name="BBIFS15AC026"/>
            <w:bookmarkEnd w:id="1741"/>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42" w:name="BBIFS15AD026"/>
            <w:bookmarkEnd w:id="1742"/>
            <w:r w:rsidRPr="00F70CE4">
              <w:rPr>
                <w:sz w:val="10"/>
                <w:szCs w:val="10"/>
              </w:rPr>
              <w:t>(2,989)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43" w:name="BBIFS15AE026"/>
            <w:bookmarkEnd w:id="1743"/>
            <w:r w:rsidRPr="00F70CE4">
              <w:rPr>
                <w:sz w:val="10"/>
                <w:szCs w:val="10"/>
              </w:rPr>
              <w:t>(778)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44" w:name="BBIFS15AF026"/>
            <w:bookmarkEnd w:id="1744"/>
            <w:r w:rsidRPr="00F70CE4">
              <w:rPr>
                <w:sz w:val="10"/>
                <w:szCs w:val="10"/>
              </w:rPr>
              <w:t>(4,923)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45" w:name="BBIFS15AG026"/>
            <w:bookmarkEnd w:id="1745"/>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46" w:name="BBIFS15AH026"/>
            <w:bookmarkEnd w:id="1746"/>
            <w:r w:rsidRPr="00F70CE4">
              <w:rPr>
                <w:sz w:val="10"/>
                <w:szCs w:val="10"/>
              </w:rPr>
              <w:t>(324,924)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47" w:name="BBIFS15AI026"/>
            <w:bookmarkEnd w:id="1747"/>
            <w:r w:rsidRPr="00F70CE4">
              <w:rPr>
                <w:sz w:val="10"/>
                <w:szCs w:val="10"/>
              </w:rPr>
              <w:t>8,083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48" w:name="BBIFS15AJ026"/>
            <w:bookmarkEnd w:id="1748"/>
            <w:r w:rsidRPr="00F70CE4">
              <w:rPr>
                <w:sz w:val="10"/>
                <w:szCs w:val="10"/>
              </w:rPr>
              <w:t>(316,841)</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1749" w:name="BBIFS1500027" w:colFirst="0" w:colLast="0"/>
            <w:bookmarkEnd w:id="1738"/>
            <w:r w:rsidRPr="00F70CE4">
              <w:rPr>
                <w:sz w:val="10"/>
                <w:szCs w:val="10"/>
              </w:rPr>
              <w:t>Tax expenses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50" w:name="BBIFS15AA027"/>
            <w:bookmarkEnd w:id="1750"/>
            <w:r w:rsidRPr="00F70CE4">
              <w:rPr>
                <w:sz w:val="10"/>
                <w:szCs w:val="10"/>
              </w:rPr>
              <w:t>(801,822)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51" w:name="BBIFS15AB027"/>
            <w:bookmarkEnd w:id="1751"/>
            <w:r w:rsidRPr="00F70CE4">
              <w:rPr>
                <w:sz w:val="10"/>
                <w:szCs w:val="10"/>
              </w:rPr>
              <w:t>(8,082)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52" w:name="BBIFS15AC027"/>
            <w:bookmarkEnd w:id="1752"/>
            <w:r w:rsidRPr="00F70CE4">
              <w:rPr>
                <w:sz w:val="10"/>
                <w:szCs w:val="10"/>
              </w:rPr>
              <w:t>(50,500)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53" w:name="BBIFS15AD027"/>
            <w:bookmarkEnd w:id="1753"/>
            <w:r w:rsidRPr="00F70CE4">
              <w:rPr>
                <w:sz w:val="10"/>
                <w:szCs w:val="10"/>
              </w:rPr>
              <w:t>(217,981)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54" w:name="BBIFS15AE027"/>
            <w:bookmarkEnd w:id="1754"/>
            <w:r w:rsidRPr="00F70CE4">
              <w:rPr>
                <w:sz w:val="10"/>
                <w:szCs w:val="10"/>
              </w:rPr>
              <w:t>(120,145)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55" w:name="BBIFS15AF027"/>
            <w:bookmarkEnd w:id="1755"/>
            <w:r w:rsidRPr="00F70CE4">
              <w:rPr>
                <w:sz w:val="10"/>
                <w:szCs w:val="10"/>
              </w:rPr>
              <w:t>(85,100)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56" w:name="BBIFS15AG027"/>
            <w:bookmarkEnd w:id="1756"/>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57" w:name="BBIFS15AH027"/>
            <w:bookmarkEnd w:id="1757"/>
            <w:r w:rsidRPr="00F70CE4">
              <w:rPr>
                <w:sz w:val="10"/>
                <w:szCs w:val="10"/>
              </w:rPr>
              <w:t>(1,283,630)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58" w:name="BBIFS15AI027"/>
            <w:bookmarkEnd w:id="1758"/>
            <w:r w:rsidRPr="00F70CE4">
              <w:rPr>
                <w:sz w:val="10"/>
                <w:szCs w:val="10"/>
              </w:rPr>
              <w:t>278,644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59" w:name="BBIFS15AJ027"/>
            <w:bookmarkEnd w:id="1759"/>
            <w:r w:rsidRPr="00F70CE4">
              <w:rPr>
                <w:sz w:val="10"/>
                <w:szCs w:val="10"/>
              </w:rPr>
              <w:t>(1,004,986)</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1760" w:name="BBIFS1500028" w:colFirst="0" w:colLast="0"/>
            <w:bookmarkEnd w:id="1749"/>
            <w:r w:rsidRPr="00F70CE4">
              <w:rPr>
                <w:sz w:val="10"/>
                <w:szCs w:val="10"/>
              </w:rPr>
              <w:t>Other</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61" w:name="BBIFS15AA028"/>
            <w:bookmarkEnd w:id="1761"/>
            <w:r w:rsidRPr="00F70CE4">
              <w:rPr>
                <w:sz w:val="10"/>
                <w:szCs w:val="10"/>
              </w:rPr>
              <w:t>(3,274,285)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62" w:name="BBIFS15AB028"/>
            <w:bookmarkEnd w:id="1762"/>
            <w:r w:rsidRPr="00F70CE4">
              <w:rPr>
                <w:sz w:val="10"/>
                <w:szCs w:val="10"/>
              </w:rPr>
              <w:t>(7,815)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63" w:name="BBIFS15AC028"/>
            <w:bookmarkEnd w:id="1763"/>
            <w:r w:rsidRPr="00F70CE4">
              <w:rPr>
                <w:sz w:val="10"/>
                <w:szCs w:val="10"/>
              </w:rPr>
              <w:t>(11,704)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64" w:name="BBIFS15AD028"/>
            <w:bookmarkEnd w:id="1764"/>
            <w:r w:rsidRPr="00F70CE4">
              <w:rPr>
                <w:sz w:val="10"/>
                <w:szCs w:val="10"/>
              </w:rPr>
              <w:t>(112,907)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65" w:name="BBIFS15AE028"/>
            <w:bookmarkEnd w:id="1765"/>
            <w:r w:rsidRPr="00F70CE4">
              <w:rPr>
                <w:sz w:val="10"/>
                <w:szCs w:val="10"/>
              </w:rPr>
              <w:t>(480,097)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66" w:name="BBIFS15AF028"/>
            <w:bookmarkEnd w:id="1766"/>
            <w:r w:rsidRPr="00F70CE4">
              <w:rPr>
                <w:sz w:val="10"/>
                <w:szCs w:val="10"/>
              </w:rPr>
              <w:t>(189,338)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67" w:name="BBIFS15AG028"/>
            <w:bookmarkEnd w:id="1767"/>
            <w:r w:rsidRPr="00F70CE4">
              <w:rPr>
                <w:sz w:val="10"/>
                <w:szCs w:val="10"/>
              </w:rPr>
              <w:t>147,421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68" w:name="BBIFS15AH028"/>
            <w:bookmarkEnd w:id="1768"/>
            <w:r w:rsidRPr="00F70CE4">
              <w:rPr>
                <w:sz w:val="10"/>
                <w:szCs w:val="10"/>
              </w:rPr>
              <w:t>(3,928,725)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69" w:name="BBIFS15AI028"/>
            <w:bookmarkEnd w:id="1769"/>
            <w:r w:rsidRPr="00F70CE4">
              <w:rPr>
                <w:sz w:val="10"/>
                <w:szCs w:val="10"/>
              </w:rPr>
              <w:t>876,872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70" w:name="BBIFS15AJ028"/>
            <w:bookmarkEnd w:id="1770"/>
            <w:r w:rsidRPr="00F70CE4">
              <w:rPr>
                <w:sz w:val="10"/>
                <w:szCs w:val="10"/>
              </w:rPr>
              <w:t>(3,051,853)</w:t>
            </w:r>
          </w:p>
        </w:tc>
      </w:tr>
      <w:bookmarkEnd w:id="1760"/>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jc w:val="left"/>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jc w:val="left"/>
              <w:rPr>
                <w:b/>
                <w:sz w:val="10"/>
                <w:szCs w:val="10"/>
              </w:rPr>
            </w:pPr>
            <w:bookmarkStart w:id="1771" w:name="BBIFS1500030" w:colFirst="0" w:colLast="0"/>
            <w:r w:rsidRPr="00F70CE4">
              <w:rPr>
                <w:b/>
                <w:sz w:val="10"/>
                <w:szCs w:val="10"/>
              </w:rPr>
              <w:t>Profit before taxation and profit sharing</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772" w:name="BBIFS15AA030"/>
            <w:bookmarkEnd w:id="1772"/>
            <w:r w:rsidRPr="00F70CE4">
              <w:rPr>
                <w:b/>
                <w:sz w:val="10"/>
                <w:szCs w:val="10"/>
              </w:rPr>
              <w:t>(856,967)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773" w:name="BBIFS15AB030"/>
            <w:bookmarkEnd w:id="1773"/>
            <w:r w:rsidRPr="00F70CE4">
              <w:rPr>
                <w:b/>
                <w:sz w:val="10"/>
                <w:szCs w:val="10"/>
              </w:rPr>
              <w:t>77,197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774" w:name="BBIFS15AC030"/>
            <w:bookmarkEnd w:id="1774"/>
            <w:r w:rsidRPr="00F70CE4">
              <w:rPr>
                <w:b/>
                <w:sz w:val="10"/>
                <w:szCs w:val="10"/>
              </w:rPr>
              <w:t>665,984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775" w:name="BBIFS15AD030"/>
            <w:bookmarkEnd w:id="1775"/>
            <w:r w:rsidRPr="00F70CE4">
              <w:rPr>
                <w:b/>
                <w:sz w:val="10"/>
                <w:szCs w:val="10"/>
              </w:rPr>
              <w:t>1,346,985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776" w:name="BBIFS15AE030"/>
            <w:bookmarkEnd w:id="1776"/>
            <w:r w:rsidRPr="00F70CE4">
              <w:rPr>
                <w:b/>
                <w:sz w:val="10"/>
                <w:szCs w:val="10"/>
              </w:rPr>
              <w:t>337,392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777" w:name="BBIFS15AF030"/>
            <w:bookmarkEnd w:id="1777"/>
            <w:r w:rsidRPr="00F70CE4">
              <w:rPr>
                <w:b/>
                <w:sz w:val="10"/>
                <w:szCs w:val="10"/>
              </w:rPr>
              <w:t>330,695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778" w:name="BBIFS15AG030"/>
            <w:bookmarkEnd w:id="1778"/>
            <w:r w:rsidRPr="00F70CE4">
              <w:rPr>
                <w:b/>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779" w:name="BBIFS15AH030"/>
            <w:bookmarkEnd w:id="1779"/>
            <w:r w:rsidRPr="00F70CE4">
              <w:rPr>
                <w:b/>
                <w:sz w:val="10"/>
                <w:szCs w:val="10"/>
              </w:rPr>
              <w:t>1,901,286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780" w:name="BBIFS15AI030"/>
            <w:bookmarkEnd w:id="1780"/>
            <w:r w:rsidRPr="00F70CE4">
              <w:rPr>
                <w:b/>
                <w:sz w:val="10"/>
                <w:szCs w:val="10"/>
              </w:rPr>
              <w:t>(138,518)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1781" w:name="BBIFS15AJ030"/>
            <w:bookmarkEnd w:id="1781"/>
            <w:r w:rsidRPr="00F70CE4">
              <w:rPr>
                <w:b/>
                <w:sz w:val="10"/>
                <w:szCs w:val="10"/>
              </w:rPr>
              <w:t>1,762,768</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1782" w:name="BBIFS1500031" w:colFirst="0" w:colLast="0"/>
            <w:bookmarkEnd w:id="1771"/>
            <w:r w:rsidRPr="00F70CE4">
              <w:rPr>
                <w:sz w:val="10"/>
                <w:szCs w:val="10"/>
              </w:rPr>
              <w:t>Income tax and social contribution</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83" w:name="BBIFS15AA031"/>
            <w:bookmarkEnd w:id="1783"/>
            <w:r w:rsidRPr="00F70CE4">
              <w:rPr>
                <w:sz w:val="10"/>
                <w:szCs w:val="10"/>
              </w:rPr>
              <w:t>3,109,387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84" w:name="BBIFS15AB031"/>
            <w:bookmarkEnd w:id="1784"/>
            <w:r w:rsidRPr="00F70CE4">
              <w:rPr>
                <w:sz w:val="10"/>
                <w:szCs w:val="10"/>
              </w:rPr>
              <w:t>(32,342)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85" w:name="BBIFS15AC031"/>
            <w:bookmarkEnd w:id="1785"/>
            <w:r w:rsidRPr="00F70CE4">
              <w:rPr>
                <w:sz w:val="10"/>
                <w:szCs w:val="10"/>
              </w:rPr>
              <w:t>(266,364)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86" w:name="BBIFS15AD031"/>
            <w:bookmarkEnd w:id="1786"/>
            <w:r w:rsidRPr="00F70CE4">
              <w:rPr>
                <w:sz w:val="10"/>
                <w:szCs w:val="10"/>
              </w:rPr>
              <w:t>(456,710)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87" w:name="BBIFS15AE031"/>
            <w:bookmarkEnd w:id="1787"/>
            <w:r w:rsidRPr="00F70CE4">
              <w:rPr>
                <w:sz w:val="10"/>
                <w:szCs w:val="10"/>
              </w:rPr>
              <w:t>(119,224)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88" w:name="BBIFS15AF031"/>
            <w:bookmarkEnd w:id="1788"/>
            <w:r w:rsidRPr="00F70CE4">
              <w:rPr>
                <w:sz w:val="10"/>
                <w:szCs w:val="10"/>
              </w:rPr>
              <w:t>(111,820)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89" w:name="BBIFS15AG031"/>
            <w:bookmarkEnd w:id="1789"/>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90" w:name="BBIFS15AH031"/>
            <w:bookmarkEnd w:id="1790"/>
            <w:r w:rsidRPr="00F70CE4">
              <w:rPr>
                <w:sz w:val="10"/>
                <w:szCs w:val="10"/>
              </w:rPr>
              <w:t>2,122,927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91" w:name="BBIFS15AI031"/>
            <w:bookmarkEnd w:id="1791"/>
            <w:r w:rsidRPr="00F70CE4">
              <w:rPr>
                <w:sz w:val="10"/>
                <w:szCs w:val="10"/>
              </w:rPr>
              <w:t>83,953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792" w:name="BBIFS15AJ031"/>
            <w:bookmarkEnd w:id="1792"/>
            <w:r w:rsidRPr="00F70CE4">
              <w:rPr>
                <w:sz w:val="10"/>
                <w:szCs w:val="10"/>
              </w:rPr>
              <w:t>2,206,880</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1793" w:name="BBIFS1500032" w:colFirst="0" w:colLast="0"/>
            <w:bookmarkEnd w:id="1782"/>
            <w:r w:rsidRPr="00F70CE4">
              <w:rPr>
                <w:sz w:val="10"/>
                <w:szCs w:val="10"/>
              </w:rPr>
              <w:t>Employee and directors profit sharing</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94" w:name="BBIFS15AA032"/>
            <w:bookmarkEnd w:id="1794"/>
            <w:r w:rsidRPr="00F70CE4">
              <w:rPr>
                <w:sz w:val="10"/>
                <w:szCs w:val="10"/>
              </w:rPr>
              <w:t>(453,156)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95" w:name="BBIFS15AB032"/>
            <w:bookmarkEnd w:id="1795"/>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96" w:name="BBIFS15AC032"/>
            <w:bookmarkEnd w:id="1796"/>
            <w:r w:rsidRPr="00F70CE4">
              <w:rPr>
                <w:sz w:val="10"/>
                <w:szCs w:val="10"/>
              </w:rPr>
              <w:t>(659)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97" w:name="BBIFS15AD032"/>
            <w:bookmarkEnd w:id="1797"/>
            <w:r w:rsidRPr="00F70CE4">
              <w:rPr>
                <w:sz w:val="10"/>
                <w:szCs w:val="10"/>
              </w:rPr>
              <w:t>(5,267)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98" w:name="BBIFS15AE032"/>
            <w:bookmarkEnd w:id="1798"/>
            <w:r w:rsidRPr="00F70CE4">
              <w:rPr>
                <w:sz w:val="10"/>
                <w:szCs w:val="10"/>
              </w:rPr>
              <w:t>(9,239)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799" w:name="BBIFS15AF032"/>
            <w:bookmarkEnd w:id="1799"/>
            <w:r w:rsidRPr="00F70CE4">
              <w:rPr>
                <w:sz w:val="10"/>
                <w:szCs w:val="10"/>
              </w:rPr>
              <w:t>(870)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00" w:name="BBIFS15AG032"/>
            <w:bookmarkEnd w:id="1800"/>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01" w:name="BBIFS15AH032"/>
            <w:bookmarkEnd w:id="1801"/>
            <w:r w:rsidRPr="00F70CE4">
              <w:rPr>
                <w:sz w:val="10"/>
                <w:szCs w:val="10"/>
              </w:rPr>
              <w:t>(469,191)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02" w:name="BBIFS15AI032"/>
            <w:bookmarkEnd w:id="1802"/>
            <w:r w:rsidRPr="00F70CE4">
              <w:rPr>
                <w:sz w:val="10"/>
                <w:szCs w:val="10"/>
              </w:rPr>
              <w:t>54,565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03" w:name="BBIFS15AJ032"/>
            <w:bookmarkEnd w:id="1803"/>
            <w:r w:rsidRPr="00F70CE4">
              <w:rPr>
                <w:sz w:val="10"/>
                <w:szCs w:val="10"/>
              </w:rPr>
              <w:t>(414,626)</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1804" w:name="BBIFS1500033" w:colFirst="0" w:colLast="0"/>
            <w:bookmarkEnd w:id="1793"/>
            <w:r w:rsidRPr="00F70CE4">
              <w:rPr>
                <w:sz w:val="10"/>
                <w:szCs w:val="10"/>
              </w:rPr>
              <w:t>Non-controlling interests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05" w:name="BBIFS15AA033"/>
            <w:bookmarkEnd w:id="1805"/>
            <w:r w:rsidRPr="00F70CE4">
              <w:rPr>
                <w:sz w:val="10"/>
                <w:szCs w:val="10"/>
              </w:rPr>
              <w:t>(52,648)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06" w:name="BBIFS15AB033"/>
            <w:bookmarkEnd w:id="1806"/>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07" w:name="BBIFS15AC033"/>
            <w:bookmarkEnd w:id="1807"/>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08" w:name="BBIFS15AD033"/>
            <w:bookmarkEnd w:id="1808"/>
            <w:r w:rsidRPr="00F70CE4">
              <w:rPr>
                <w:sz w:val="10"/>
                <w:szCs w:val="10"/>
              </w:rPr>
              <w:t>(297,692)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09" w:name="BBIFS15AE033"/>
            <w:bookmarkEnd w:id="1809"/>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10" w:name="BBIFS15AF033"/>
            <w:bookmarkEnd w:id="1810"/>
            <w:r w:rsidRPr="00F70CE4">
              <w:rPr>
                <w:sz w:val="10"/>
                <w:szCs w:val="10"/>
              </w:rPr>
              <w:t>(1)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11" w:name="BBIFS15AG033"/>
            <w:bookmarkEnd w:id="1811"/>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12" w:name="BBIFS15AH033"/>
            <w:bookmarkEnd w:id="1812"/>
            <w:r w:rsidRPr="00F70CE4">
              <w:rPr>
                <w:sz w:val="10"/>
                <w:szCs w:val="10"/>
              </w:rPr>
              <w:t>(350,341)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13" w:name="BBIFS15AI033"/>
            <w:bookmarkEnd w:id="1813"/>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14" w:name="BBIFS15AJ033"/>
            <w:bookmarkEnd w:id="1814"/>
            <w:r w:rsidRPr="00F70CE4">
              <w:rPr>
                <w:sz w:val="10"/>
                <w:szCs w:val="10"/>
              </w:rPr>
              <w:t>(350,341)</w:t>
            </w:r>
          </w:p>
        </w:tc>
      </w:tr>
      <w:bookmarkEnd w:id="1804"/>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jc w:val="left"/>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jc w:val="left"/>
              <w:rPr>
                <w:b/>
                <w:sz w:val="10"/>
                <w:szCs w:val="10"/>
              </w:rPr>
            </w:pPr>
            <w:bookmarkStart w:id="1815" w:name="BBIFS1500035" w:colFirst="0" w:colLast="0"/>
            <w:r w:rsidRPr="00F70CE4">
              <w:rPr>
                <w:b/>
                <w:sz w:val="10"/>
                <w:szCs w:val="10"/>
              </w:rPr>
              <w:t>Net income</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816" w:name="BBIFS15AA035"/>
            <w:bookmarkEnd w:id="1816"/>
            <w:r w:rsidRPr="00F70CE4">
              <w:rPr>
                <w:b/>
                <w:sz w:val="10"/>
                <w:szCs w:val="10"/>
              </w:rPr>
              <w:t>1,746,616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817" w:name="BBIFS15AB035"/>
            <w:bookmarkEnd w:id="1817"/>
            <w:r w:rsidRPr="00F70CE4">
              <w:rPr>
                <w:b/>
                <w:sz w:val="10"/>
                <w:szCs w:val="10"/>
              </w:rPr>
              <w:t>44,855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818" w:name="BBIFS15AC035"/>
            <w:bookmarkEnd w:id="1818"/>
            <w:r w:rsidRPr="00F70CE4">
              <w:rPr>
                <w:b/>
                <w:sz w:val="10"/>
                <w:szCs w:val="10"/>
              </w:rPr>
              <w:t>398,961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819" w:name="BBIFS15AD035"/>
            <w:bookmarkEnd w:id="1819"/>
            <w:r w:rsidRPr="00F70CE4">
              <w:rPr>
                <w:b/>
                <w:sz w:val="10"/>
                <w:szCs w:val="10"/>
              </w:rPr>
              <w:t>587,316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820" w:name="BBIFS15AE035"/>
            <w:bookmarkEnd w:id="1820"/>
            <w:r w:rsidRPr="00F70CE4">
              <w:rPr>
                <w:b/>
                <w:sz w:val="10"/>
                <w:szCs w:val="10"/>
              </w:rPr>
              <w:t>208,929</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821" w:name="BBIFS15AF035"/>
            <w:bookmarkEnd w:id="1821"/>
            <w:r w:rsidRPr="00F70CE4">
              <w:rPr>
                <w:b/>
                <w:sz w:val="10"/>
                <w:szCs w:val="10"/>
              </w:rPr>
              <w:t>218,004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822" w:name="BBIFS15AG035"/>
            <w:bookmarkEnd w:id="1822"/>
            <w:r w:rsidRPr="00F70CE4">
              <w:rPr>
                <w:b/>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823" w:name="BBIFS15AH035"/>
            <w:bookmarkEnd w:id="1823"/>
            <w:r w:rsidRPr="00F70CE4">
              <w:rPr>
                <w:b/>
                <w:sz w:val="10"/>
                <w:szCs w:val="10"/>
              </w:rPr>
              <w:t>3,204,681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824" w:name="BBIFS15AI035"/>
            <w:bookmarkEnd w:id="1824"/>
            <w:r w:rsidRPr="00F70CE4">
              <w:rPr>
                <w:b/>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825" w:name="BBIFS15AJ035"/>
            <w:bookmarkEnd w:id="1825"/>
            <w:r w:rsidRPr="00F70CE4">
              <w:rPr>
                <w:b/>
                <w:sz w:val="10"/>
                <w:szCs w:val="10"/>
              </w:rPr>
              <w:t>3,204,681</w:t>
            </w:r>
          </w:p>
        </w:tc>
      </w:tr>
      <w:bookmarkEnd w:id="1815"/>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jc w:val="left"/>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jc w:val="left"/>
              <w:rPr>
                <w:b/>
                <w:sz w:val="10"/>
                <w:szCs w:val="10"/>
              </w:rPr>
            </w:pPr>
            <w:bookmarkStart w:id="1826" w:name="BBIFS1500037" w:colFirst="0" w:colLast="0"/>
            <w:bookmarkStart w:id="1827" w:name="BBIFS15AA037" w:colFirst="0" w:colLast="0"/>
            <w:bookmarkStart w:id="1828" w:name="BBIFS15AB037" w:colFirst="0" w:colLast="0"/>
            <w:bookmarkStart w:id="1829" w:name="BBIFS15AC037" w:colFirst="0" w:colLast="0"/>
            <w:bookmarkStart w:id="1830" w:name="BBIFS15AD037" w:colFirst="0" w:colLast="0"/>
            <w:bookmarkStart w:id="1831" w:name="BBIFS15AE037" w:colFirst="0" w:colLast="0"/>
            <w:bookmarkStart w:id="1832" w:name="BBIFS15AF037" w:colFirst="0" w:colLast="0"/>
            <w:bookmarkStart w:id="1833" w:name="BBIFS15AG037" w:colFirst="0" w:colLast="0"/>
            <w:bookmarkStart w:id="1834" w:name="BBIFS15AH037" w:colFirst="0" w:colLast="0"/>
            <w:bookmarkStart w:id="1835" w:name="BBIFS15AI037" w:colFirst="0" w:colLast="0"/>
            <w:bookmarkStart w:id="1836" w:name="BBIFS15AJ037" w:colFirst="0" w:colLast="0"/>
            <w:r w:rsidRPr="00F70CE4">
              <w:rPr>
                <w:b/>
                <w:sz w:val="10"/>
                <w:szCs w:val="10"/>
              </w:rPr>
              <w:t>Balance sheet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1837" w:name="BBIFS1500038" w:colFirst="0" w:colLast="0"/>
            <w:bookmarkEnd w:id="1826"/>
            <w:bookmarkEnd w:id="1827"/>
            <w:bookmarkEnd w:id="1828"/>
            <w:bookmarkEnd w:id="1829"/>
            <w:bookmarkEnd w:id="1830"/>
            <w:bookmarkEnd w:id="1831"/>
            <w:bookmarkEnd w:id="1832"/>
            <w:bookmarkEnd w:id="1833"/>
            <w:bookmarkEnd w:id="1834"/>
            <w:bookmarkEnd w:id="1835"/>
            <w:bookmarkEnd w:id="1836"/>
            <w:r w:rsidRPr="00F70CE4">
              <w:rPr>
                <w:sz w:val="10"/>
                <w:szCs w:val="10"/>
              </w:rPr>
              <w:t>Interbank investments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38" w:name="BBIFS15AA038"/>
            <w:bookmarkEnd w:id="1838"/>
            <w:r w:rsidRPr="00F70CE4">
              <w:rPr>
                <w:sz w:val="10"/>
                <w:szCs w:val="10"/>
              </w:rPr>
              <w:t>508,330,450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39" w:name="BBIFS15AB038"/>
            <w:bookmarkEnd w:id="1839"/>
            <w:r w:rsidRPr="00F70CE4">
              <w:rPr>
                <w:sz w:val="10"/>
                <w:szCs w:val="10"/>
              </w:rPr>
              <w:t>18,651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40" w:name="BBIFS15AC038"/>
            <w:bookmarkEnd w:id="1840"/>
            <w:r w:rsidRPr="00F70CE4">
              <w:rPr>
                <w:sz w:val="10"/>
                <w:szCs w:val="10"/>
              </w:rPr>
              <w:t>598,940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41" w:name="BBIFS15AD038"/>
            <w:bookmarkEnd w:id="1841"/>
            <w:r w:rsidRPr="00F70CE4">
              <w:rPr>
                <w:sz w:val="10"/>
                <w:szCs w:val="10"/>
              </w:rPr>
              <w:t>4,099,659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42" w:name="BBIFS15AE038"/>
            <w:bookmarkEnd w:id="1842"/>
            <w:r w:rsidRPr="00F70CE4">
              <w:rPr>
                <w:sz w:val="10"/>
                <w:szCs w:val="10"/>
              </w:rPr>
              <w:t>1,059,140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43" w:name="BBIFS15AF038"/>
            <w:bookmarkEnd w:id="1843"/>
            <w:r w:rsidRPr="00F70CE4">
              <w:rPr>
                <w:sz w:val="10"/>
                <w:szCs w:val="10"/>
              </w:rPr>
              <w:t>4,900,960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44" w:name="BBIFS15AG038"/>
            <w:bookmarkEnd w:id="1844"/>
            <w:r w:rsidRPr="00F70CE4">
              <w:rPr>
                <w:sz w:val="10"/>
                <w:szCs w:val="10"/>
              </w:rPr>
              <w:t>(12,408,767)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45" w:name="BBIFS15AH038"/>
            <w:bookmarkEnd w:id="1845"/>
            <w:r w:rsidRPr="00F70CE4">
              <w:rPr>
                <w:sz w:val="10"/>
                <w:szCs w:val="10"/>
              </w:rPr>
              <w:t>506,599,033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46" w:name="BBIFS15AI038"/>
            <w:bookmarkEnd w:id="1846"/>
            <w:r w:rsidRPr="00F70CE4">
              <w:rPr>
                <w:sz w:val="10"/>
                <w:szCs w:val="10"/>
              </w:rPr>
              <w:t>(2,920,353)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47" w:name="BBIFS15AJ038"/>
            <w:bookmarkEnd w:id="1847"/>
            <w:r w:rsidRPr="00F70CE4">
              <w:rPr>
                <w:sz w:val="10"/>
                <w:szCs w:val="10"/>
              </w:rPr>
              <w:t>503,678,680</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1848" w:name="BBIFS1500039" w:colFirst="0" w:colLast="0"/>
            <w:bookmarkEnd w:id="1837"/>
            <w:r w:rsidRPr="00F70CE4">
              <w:rPr>
                <w:sz w:val="10"/>
                <w:szCs w:val="10"/>
              </w:rPr>
              <w:t>Securities and derivative financial instruments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49" w:name="BBIFS15AA039"/>
            <w:bookmarkEnd w:id="1849"/>
            <w:r w:rsidRPr="00F70CE4">
              <w:rPr>
                <w:sz w:val="10"/>
                <w:szCs w:val="10"/>
              </w:rPr>
              <w:t>206,728,615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50" w:name="BBIFS15AB039"/>
            <w:bookmarkEnd w:id="1850"/>
            <w:r w:rsidRPr="00F70CE4">
              <w:rPr>
                <w:sz w:val="10"/>
                <w:szCs w:val="10"/>
              </w:rPr>
              <w:t>1,145,596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51" w:name="BBIFS15AC039"/>
            <w:bookmarkEnd w:id="1851"/>
            <w:r w:rsidRPr="00F70CE4">
              <w:rPr>
                <w:sz w:val="10"/>
                <w:szCs w:val="10"/>
              </w:rPr>
              <w:t>37,940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52" w:name="BBIFS15AD039"/>
            <w:bookmarkEnd w:id="1852"/>
            <w:r w:rsidRPr="00F70CE4">
              <w:rPr>
                <w:sz w:val="10"/>
                <w:szCs w:val="10"/>
              </w:rPr>
              <w:t>227,481,509</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53" w:name="BBIFS15AE039"/>
            <w:bookmarkEnd w:id="1853"/>
            <w:r w:rsidRPr="00F70CE4">
              <w:rPr>
                <w:sz w:val="10"/>
                <w:szCs w:val="10"/>
              </w:rPr>
              <w:t>6,194,490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54" w:name="BBIFS15AF039"/>
            <w:bookmarkEnd w:id="1854"/>
            <w:r w:rsidRPr="00F70CE4">
              <w:rPr>
                <w:sz w:val="10"/>
                <w:szCs w:val="10"/>
              </w:rPr>
              <w:t>344,937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55" w:name="BBIFS15AG039"/>
            <w:bookmarkEnd w:id="1855"/>
            <w:r w:rsidRPr="00F70CE4">
              <w:rPr>
                <w:sz w:val="10"/>
                <w:szCs w:val="10"/>
              </w:rPr>
              <w:t>(120,503)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56" w:name="BBIFS15AH039"/>
            <w:bookmarkEnd w:id="1856"/>
            <w:r w:rsidRPr="00F70CE4">
              <w:rPr>
                <w:sz w:val="10"/>
                <w:szCs w:val="10"/>
              </w:rPr>
              <w:t>441,812,584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57" w:name="BBIFS15AI039"/>
            <w:bookmarkEnd w:id="1857"/>
            <w:r w:rsidRPr="00F70CE4">
              <w:rPr>
                <w:sz w:val="10"/>
                <w:szCs w:val="10"/>
              </w:rPr>
              <w:t>(247,933,366)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58" w:name="BBIFS15AJ039"/>
            <w:bookmarkEnd w:id="1858"/>
            <w:r w:rsidRPr="00F70CE4">
              <w:rPr>
                <w:sz w:val="10"/>
                <w:szCs w:val="10"/>
              </w:rPr>
              <w:t>193,879,218</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1859" w:name="BBIFS1500040" w:colFirst="0" w:colLast="0"/>
            <w:bookmarkEnd w:id="1848"/>
            <w:r w:rsidRPr="00F70CE4">
              <w:rPr>
                <w:sz w:val="10"/>
                <w:szCs w:val="10"/>
              </w:rPr>
              <w:t>Loans and leasing, net of allowance for losses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60" w:name="BBIFS15AA040"/>
            <w:bookmarkEnd w:id="1860"/>
            <w:r w:rsidRPr="00F70CE4">
              <w:rPr>
                <w:sz w:val="10"/>
                <w:szCs w:val="10"/>
              </w:rPr>
              <w:t>584,839,251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61" w:name="BBIFS15AB040"/>
            <w:bookmarkEnd w:id="1861"/>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62" w:name="BBIFS15AC040"/>
            <w:bookmarkEnd w:id="1862"/>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63" w:name="BBIFS15AD040"/>
            <w:bookmarkEnd w:id="1863"/>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64" w:name="BBIFS15AE040"/>
            <w:bookmarkEnd w:id="1864"/>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65" w:name="BBIFS15AF040"/>
            <w:bookmarkEnd w:id="1865"/>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66" w:name="BBIFS15AG040"/>
            <w:bookmarkEnd w:id="1866"/>
            <w:r w:rsidRPr="00F70CE4">
              <w:rPr>
                <w:sz w:val="10"/>
                <w:szCs w:val="10"/>
              </w:rPr>
              <w:t>(15,000)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67" w:name="BBIFS15AH040"/>
            <w:bookmarkEnd w:id="1867"/>
            <w:r w:rsidRPr="00F70CE4">
              <w:rPr>
                <w:sz w:val="10"/>
                <w:szCs w:val="10"/>
              </w:rPr>
              <w:t>584,824,251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68" w:name="BBIFS15AI040"/>
            <w:bookmarkEnd w:id="1868"/>
            <w:r w:rsidRPr="00F70CE4">
              <w:rPr>
                <w:sz w:val="10"/>
                <w:szCs w:val="10"/>
              </w:rPr>
              <w:t>(23,796,073)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69" w:name="BBIFS15AJ040"/>
            <w:bookmarkEnd w:id="1869"/>
            <w:r w:rsidRPr="00F70CE4">
              <w:rPr>
                <w:sz w:val="10"/>
                <w:szCs w:val="10"/>
              </w:rPr>
              <w:t>561,028,178</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1870" w:name="BBIFS1500053" w:colFirst="0" w:colLast="0"/>
            <w:bookmarkEnd w:id="1859"/>
            <w:r w:rsidRPr="00F70CE4">
              <w:rPr>
                <w:sz w:val="10"/>
                <w:szCs w:val="10"/>
              </w:rPr>
              <w:t>Investments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71" w:name="BBIFS15AA053"/>
            <w:bookmarkEnd w:id="1871"/>
            <w:r w:rsidRPr="00F70CE4">
              <w:rPr>
                <w:sz w:val="10"/>
                <w:szCs w:val="10"/>
              </w:rPr>
              <w:t>15,029,845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72" w:name="BBIFS15AB053"/>
            <w:bookmarkEnd w:id="1872"/>
            <w:r w:rsidRPr="00F70CE4">
              <w:rPr>
                <w:sz w:val="10"/>
                <w:szCs w:val="10"/>
              </w:rPr>
              <w:t>815,333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73" w:name="BBIFS15AC053"/>
            <w:bookmarkEnd w:id="1873"/>
            <w:r w:rsidRPr="00F70CE4">
              <w:rPr>
                <w:sz w:val="10"/>
                <w:szCs w:val="10"/>
              </w:rPr>
              <w:t>46,252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74" w:name="BBIFS15AD053"/>
            <w:bookmarkEnd w:id="1874"/>
            <w:r w:rsidRPr="00F70CE4">
              <w:rPr>
                <w:sz w:val="10"/>
                <w:szCs w:val="10"/>
              </w:rPr>
              <w:t>21,870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75" w:name="BBIFS15AE053"/>
            <w:bookmarkEnd w:id="1875"/>
            <w:r w:rsidRPr="00F70CE4">
              <w:rPr>
                <w:sz w:val="10"/>
                <w:szCs w:val="10"/>
              </w:rPr>
              <w:t>1,517,304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76" w:name="BBIFS15AF053"/>
            <w:bookmarkEnd w:id="1876"/>
            <w:r w:rsidRPr="00F70CE4">
              <w:rPr>
                <w:sz w:val="10"/>
                <w:szCs w:val="10"/>
              </w:rPr>
              <w:t>27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77" w:name="BBIFS15AG053"/>
            <w:bookmarkEnd w:id="1877"/>
            <w:r w:rsidRPr="00F70CE4">
              <w:rPr>
                <w:sz w:val="10"/>
                <w:szCs w:val="10"/>
              </w:rPr>
              <w:t>(14,111,464)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78" w:name="BBIFS15AH053"/>
            <w:bookmarkEnd w:id="1878"/>
            <w:r w:rsidRPr="00F70CE4">
              <w:rPr>
                <w:sz w:val="10"/>
                <w:szCs w:val="10"/>
              </w:rPr>
              <w:t>3,319,167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79" w:name="BBIFS15AI053"/>
            <w:bookmarkEnd w:id="1879"/>
            <w:r w:rsidRPr="00F70CE4">
              <w:rPr>
                <w:sz w:val="10"/>
                <w:szCs w:val="10"/>
              </w:rPr>
              <w:t>11,615,258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880" w:name="BBIFS15AJ053"/>
            <w:bookmarkEnd w:id="1880"/>
            <w:r w:rsidRPr="00F70CE4">
              <w:rPr>
                <w:sz w:val="10"/>
                <w:szCs w:val="10"/>
              </w:rPr>
              <w:t>14,934,425</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1881" w:name="BBIFS1500041" w:colFirst="0" w:colLast="0"/>
            <w:bookmarkEnd w:id="1870"/>
            <w:r w:rsidRPr="00F70CE4">
              <w:rPr>
                <w:sz w:val="10"/>
                <w:szCs w:val="10"/>
              </w:rPr>
              <w:t>Other assets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82" w:name="BBIFS15AA041"/>
            <w:bookmarkEnd w:id="1882"/>
            <w:r w:rsidRPr="00F70CE4">
              <w:rPr>
                <w:sz w:val="10"/>
                <w:szCs w:val="10"/>
              </w:rPr>
              <w:t>308,807,613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83" w:name="BBIFS15AB041"/>
            <w:bookmarkEnd w:id="1883"/>
            <w:r w:rsidRPr="00F70CE4">
              <w:rPr>
                <w:sz w:val="10"/>
                <w:szCs w:val="10"/>
              </w:rPr>
              <w:t>888,530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84" w:name="BBIFS15AC041"/>
            <w:bookmarkEnd w:id="1884"/>
            <w:r w:rsidRPr="00F70CE4">
              <w:rPr>
                <w:sz w:val="10"/>
                <w:szCs w:val="10"/>
              </w:rPr>
              <w:t>400,229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85" w:name="BBIFS15AD041"/>
            <w:bookmarkEnd w:id="1885"/>
            <w:r w:rsidRPr="00F70CE4">
              <w:rPr>
                <w:sz w:val="10"/>
                <w:szCs w:val="10"/>
              </w:rPr>
              <w:t>9,071,732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86" w:name="BBIFS15AE041"/>
            <w:bookmarkEnd w:id="1886"/>
            <w:r w:rsidRPr="00F70CE4">
              <w:rPr>
                <w:sz w:val="10"/>
                <w:szCs w:val="10"/>
              </w:rPr>
              <w:t>23,289,681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87" w:name="BBIFS15AF041"/>
            <w:bookmarkEnd w:id="1887"/>
            <w:r w:rsidRPr="00F70CE4">
              <w:rPr>
                <w:sz w:val="10"/>
                <w:szCs w:val="10"/>
              </w:rPr>
              <w:t>3,634,121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88" w:name="BBIFS15AG041"/>
            <w:bookmarkEnd w:id="1888"/>
            <w:r w:rsidRPr="00F70CE4">
              <w:rPr>
                <w:sz w:val="10"/>
                <w:szCs w:val="10"/>
              </w:rPr>
              <w:t>(7,850,166)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89" w:name="BBIFS15AH041"/>
            <w:bookmarkEnd w:id="1889"/>
            <w:r w:rsidRPr="00F70CE4">
              <w:rPr>
                <w:sz w:val="10"/>
                <w:szCs w:val="10"/>
              </w:rPr>
              <w:t>338,241,740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90" w:name="BBIFS15AI041"/>
            <w:bookmarkEnd w:id="1890"/>
            <w:r w:rsidRPr="00F70CE4">
              <w:rPr>
                <w:sz w:val="10"/>
                <w:szCs w:val="10"/>
              </w:rPr>
              <w:t>(31,571,857)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891" w:name="BBIFS15AJ041"/>
            <w:bookmarkEnd w:id="1891"/>
            <w:r w:rsidRPr="00F70CE4">
              <w:rPr>
                <w:sz w:val="10"/>
                <w:szCs w:val="10"/>
              </w:rPr>
              <w:t>306,669,883</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jc w:val="left"/>
              <w:rPr>
                <w:b/>
                <w:sz w:val="10"/>
                <w:szCs w:val="10"/>
              </w:rPr>
            </w:pPr>
            <w:bookmarkStart w:id="1892" w:name="BBIFS1500042" w:colFirst="0" w:colLast="0"/>
            <w:bookmarkEnd w:id="1881"/>
            <w:r w:rsidRPr="00F70CE4">
              <w:rPr>
                <w:b/>
                <w:sz w:val="10"/>
                <w:szCs w:val="10"/>
              </w:rPr>
              <w:t>TOTAL ASSETS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893" w:name="BBIFS15AA042"/>
            <w:bookmarkEnd w:id="1893"/>
            <w:r w:rsidRPr="00F70CE4">
              <w:rPr>
                <w:b/>
                <w:sz w:val="10"/>
                <w:szCs w:val="10"/>
              </w:rPr>
              <w:t>1,623,735,774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894" w:name="BBIFS15AB042"/>
            <w:bookmarkEnd w:id="1894"/>
            <w:r w:rsidRPr="00F70CE4">
              <w:rPr>
                <w:b/>
                <w:sz w:val="10"/>
                <w:szCs w:val="10"/>
              </w:rPr>
              <w:t>2,868,110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895" w:name="BBIFS15AC042"/>
            <w:bookmarkEnd w:id="1895"/>
            <w:r w:rsidRPr="00F70CE4">
              <w:rPr>
                <w:b/>
                <w:sz w:val="10"/>
                <w:szCs w:val="10"/>
              </w:rPr>
              <w:t>1,083,361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896" w:name="BBIFS15AD042"/>
            <w:bookmarkEnd w:id="1896"/>
            <w:r w:rsidRPr="00F70CE4">
              <w:rPr>
                <w:b/>
                <w:sz w:val="10"/>
                <w:szCs w:val="10"/>
              </w:rPr>
              <w:t>240,674,770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897" w:name="BBIFS15AE042"/>
            <w:bookmarkEnd w:id="1897"/>
            <w:r w:rsidRPr="00F70CE4">
              <w:rPr>
                <w:b/>
                <w:sz w:val="10"/>
                <w:szCs w:val="10"/>
              </w:rPr>
              <w:t>32,060,615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898" w:name="BBIFS15AF042"/>
            <w:bookmarkEnd w:id="1898"/>
            <w:r w:rsidRPr="00F70CE4">
              <w:rPr>
                <w:b/>
                <w:sz w:val="10"/>
                <w:szCs w:val="10"/>
              </w:rPr>
              <w:t>8,880,045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899" w:name="BBIFS15AG042"/>
            <w:bookmarkEnd w:id="1899"/>
            <w:r w:rsidRPr="00F70CE4">
              <w:rPr>
                <w:b/>
                <w:sz w:val="10"/>
                <w:szCs w:val="10"/>
              </w:rPr>
              <w:t>(34,505,900)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900" w:name="BBIFS15AH042"/>
            <w:bookmarkEnd w:id="1900"/>
            <w:r w:rsidRPr="00F70CE4">
              <w:rPr>
                <w:b/>
                <w:sz w:val="10"/>
                <w:szCs w:val="10"/>
              </w:rPr>
              <w:t>1,874,796,775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901" w:name="BBIFS15AI042"/>
            <w:bookmarkEnd w:id="1901"/>
            <w:r w:rsidRPr="00F70CE4">
              <w:rPr>
                <w:b/>
                <w:sz w:val="10"/>
                <w:szCs w:val="10"/>
              </w:rPr>
              <w:t>(294,606,391)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1902" w:name="BBIFS15AJ042"/>
            <w:bookmarkEnd w:id="1902"/>
            <w:r w:rsidRPr="00F70CE4">
              <w:rPr>
                <w:b/>
                <w:sz w:val="10"/>
                <w:szCs w:val="10"/>
              </w:rPr>
              <w:t>1,580,190,384</w:t>
            </w:r>
          </w:p>
        </w:tc>
      </w:tr>
      <w:bookmarkEnd w:id="1892"/>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jc w:val="left"/>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1903" w:name="BBIFS1500044" w:colFirst="0" w:colLast="0"/>
            <w:r w:rsidRPr="00F70CE4">
              <w:rPr>
                <w:sz w:val="10"/>
                <w:szCs w:val="10"/>
              </w:rPr>
              <w:t>Liabilities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04" w:name="BBIFS15AA044"/>
            <w:bookmarkEnd w:id="1904"/>
            <w:r w:rsidRPr="00F70CE4">
              <w:rPr>
                <w:sz w:val="10"/>
                <w:szCs w:val="10"/>
              </w:rPr>
              <w:t>1,514,163,767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05" w:name="BBIFS15AB044"/>
            <w:bookmarkEnd w:id="1905"/>
            <w:r w:rsidRPr="00F70CE4">
              <w:rPr>
                <w:sz w:val="10"/>
                <w:szCs w:val="10"/>
              </w:rPr>
              <w:t>2,391,269</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06" w:name="BBIFS15AC044"/>
            <w:bookmarkEnd w:id="1906"/>
            <w:r w:rsidRPr="00F70CE4">
              <w:rPr>
                <w:sz w:val="10"/>
                <w:szCs w:val="10"/>
              </w:rPr>
              <w:t>546,385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07" w:name="BBIFS15AD044"/>
            <w:bookmarkEnd w:id="1907"/>
            <w:r w:rsidRPr="00F70CE4">
              <w:rPr>
                <w:sz w:val="10"/>
                <w:szCs w:val="10"/>
              </w:rPr>
              <w:t>235,236,453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08" w:name="BBIFS15AE044"/>
            <w:bookmarkEnd w:id="1908"/>
            <w:r w:rsidRPr="00F70CE4">
              <w:rPr>
                <w:sz w:val="10"/>
                <w:szCs w:val="10"/>
              </w:rPr>
              <w:t>22,843,595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09" w:name="BBIFS15AF044"/>
            <w:bookmarkEnd w:id="1909"/>
            <w:r w:rsidRPr="00F70CE4">
              <w:rPr>
                <w:sz w:val="10"/>
                <w:szCs w:val="10"/>
              </w:rPr>
              <w:t>7,078,054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10" w:name="BBIFS15AG044"/>
            <w:bookmarkEnd w:id="1910"/>
            <w:r w:rsidRPr="00F70CE4">
              <w:rPr>
                <w:sz w:val="10"/>
                <w:szCs w:val="10"/>
              </w:rPr>
              <w:t>(19,778,072)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11" w:name="BBIFS15AH044"/>
            <w:bookmarkEnd w:id="1911"/>
            <w:r w:rsidRPr="00F70CE4">
              <w:rPr>
                <w:sz w:val="10"/>
                <w:szCs w:val="10"/>
              </w:rPr>
              <w:t>1,762,481,451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12" w:name="BBIFS15AI044"/>
            <w:bookmarkEnd w:id="1912"/>
            <w:r w:rsidRPr="00F70CE4">
              <w:rPr>
                <w:sz w:val="10"/>
                <w:szCs w:val="10"/>
              </w:rPr>
              <w:t>(294,606,391)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13" w:name="BBIFS15AJ044"/>
            <w:bookmarkEnd w:id="1913"/>
            <w:r w:rsidRPr="00F70CE4">
              <w:rPr>
                <w:sz w:val="10"/>
                <w:szCs w:val="10"/>
              </w:rPr>
              <w:t>1,467,875,060</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120"/>
              <w:jc w:val="left"/>
              <w:rPr>
                <w:sz w:val="10"/>
                <w:szCs w:val="10"/>
              </w:rPr>
            </w:pPr>
            <w:bookmarkStart w:id="1914" w:name="BBIFS1500045" w:colFirst="0" w:colLast="0"/>
            <w:bookmarkEnd w:id="1903"/>
            <w:r w:rsidRPr="00F70CE4">
              <w:rPr>
                <w:sz w:val="10"/>
                <w:szCs w:val="10"/>
              </w:rPr>
              <w:t>Deposits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15" w:name="BBIFS15AA045"/>
            <w:bookmarkEnd w:id="1915"/>
            <w:r w:rsidRPr="00F70CE4">
              <w:rPr>
                <w:sz w:val="10"/>
                <w:szCs w:val="10"/>
              </w:rPr>
              <w:t>541,478,254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16" w:name="BBIFS15AB045"/>
            <w:bookmarkEnd w:id="1916"/>
            <w:r w:rsidRPr="00F70CE4">
              <w:rPr>
                <w:sz w:val="10"/>
                <w:szCs w:val="10"/>
              </w:rPr>
              <w:t>1,998,057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17" w:name="BBIFS15AC045"/>
            <w:bookmarkEnd w:id="1917"/>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18" w:name="BBIFS15AD045"/>
            <w:bookmarkEnd w:id="1918"/>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19" w:name="BBIFS15AE045"/>
            <w:bookmarkEnd w:id="1919"/>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20" w:name="BBIFS15AF045"/>
            <w:bookmarkEnd w:id="1920"/>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21" w:name="BBIFS15AG045"/>
            <w:bookmarkEnd w:id="1921"/>
            <w:r w:rsidRPr="00F70CE4">
              <w:rPr>
                <w:sz w:val="10"/>
                <w:szCs w:val="10"/>
              </w:rPr>
              <w:t>(2,163,653)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22" w:name="BBIFS15AH045"/>
            <w:bookmarkEnd w:id="1922"/>
            <w:r w:rsidRPr="00F70CE4">
              <w:rPr>
                <w:sz w:val="10"/>
                <w:szCs w:val="10"/>
              </w:rPr>
              <w:t>541,312,658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23" w:name="BBIFS15AI045"/>
            <w:bookmarkEnd w:id="1923"/>
            <w:r w:rsidRPr="00F70CE4">
              <w:rPr>
                <w:sz w:val="10"/>
                <w:szCs w:val="10"/>
              </w:rPr>
              <w:t>(10,176,363)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24" w:name="BBIFS15AJ045"/>
            <w:bookmarkEnd w:id="1924"/>
            <w:r w:rsidRPr="00F70CE4">
              <w:rPr>
                <w:sz w:val="10"/>
                <w:szCs w:val="10"/>
              </w:rPr>
              <w:t>531,136,295</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120"/>
              <w:jc w:val="left"/>
              <w:rPr>
                <w:sz w:val="10"/>
                <w:szCs w:val="10"/>
              </w:rPr>
            </w:pPr>
            <w:bookmarkStart w:id="1925" w:name="BBIFS1500046" w:colFirst="0" w:colLast="0"/>
            <w:bookmarkEnd w:id="1914"/>
            <w:r w:rsidRPr="00F70CE4">
              <w:rPr>
                <w:sz w:val="10"/>
                <w:szCs w:val="10"/>
              </w:rPr>
              <w:t>Securities sold under repurchase agreements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26" w:name="BBIFS15AA046"/>
            <w:bookmarkEnd w:id="1926"/>
            <w:r w:rsidRPr="00F70CE4">
              <w:rPr>
                <w:sz w:val="10"/>
                <w:szCs w:val="10"/>
              </w:rPr>
              <w:t>505,172,427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27" w:name="BBIFS15AB046"/>
            <w:bookmarkEnd w:id="1927"/>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28" w:name="BBIFS15AC046"/>
            <w:bookmarkEnd w:id="1928"/>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29" w:name="BBIFS15AD046"/>
            <w:bookmarkEnd w:id="1929"/>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30" w:name="BBIFS15AE046"/>
            <w:bookmarkEnd w:id="1930"/>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31" w:name="BBIFS15AF046"/>
            <w:bookmarkEnd w:id="1931"/>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32" w:name="BBIFS15AG046"/>
            <w:bookmarkEnd w:id="1932"/>
            <w:r w:rsidRPr="00F70CE4">
              <w:rPr>
                <w:sz w:val="10"/>
                <w:szCs w:val="10"/>
              </w:rPr>
              <w:t>(10,410,709)</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33" w:name="BBIFS15AH046"/>
            <w:bookmarkEnd w:id="1933"/>
            <w:r w:rsidRPr="00F70CE4">
              <w:rPr>
                <w:sz w:val="10"/>
                <w:szCs w:val="10"/>
              </w:rPr>
              <w:t>494,761,718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34" w:name="BBIFS15AI046"/>
            <w:bookmarkEnd w:id="1934"/>
            <w:r w:rsidRPr="00F70CE4">
              <w:rPr>
                <w:sz w:val="10"/>
                <w:szCs w:val="10"/>
              </w:rPr>
              <w:t>(7,364,191)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35" w:name="BBIFS15AJ046"/>
            <w:bookmarkEnd w:id="1935"/>
            <w:r w:rsidRPr="00F70CE4">
              <w:rPr>
                <w:sz w:val="10"/>
                <w:szCs w:val="10"/>
              </w:rPr>
              <w:t>487,397,527</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120"/>
              <w:jc w:val="left"/>
              <w:rPr>
                <w:sz w:val="10"/>
                <w:szCs w:val="10"/>
              </w:rPr>
            </w:pPr>
            <w:bookmarkStart w:id="1936" w:name="BBIFS1500047" w:colFirst="0" w:colLast="0"/>
            <w:bookmarkEnd w:id="1925"/>
            <w:r w:rsidRPr="00F70CE4">
              <w:rPr>
                <w:sz w:val="10"/>
                <w:szCs w:val="10"/>
              </w:rPr>
              <w:t>Funds from issuance of securities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37" w:name="BBIFS15AA047"/>
            <w:bookmarkEnd w:id="1937"/>
            <w:r w:rsidRPr="00F70CE4">
              <w:rPr>
                <w:sz w:val="10"/>
                <w:szCs w:val="10"/>
              </w:rPr>
              <w:t>135,002,318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38" w:name="BBIFS15AB047"/>
            <w:bookmarkEnd w:id="1938"/>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39" w:name="BBIFS15AC047"/>
            <w:bookmarkEnd w:id="1939"/>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40" w:name="BBIFS15AD047"/>
            <w:bookmarkEnd w:id="1940"/>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41" w:name="BBIFS15AE047"/>
            <w:bookmarkEnd w:id="1941"/>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42" w:name="BBIFS15AF047"/>
            <w:bookmarkEnd w:id="1942"/>
            <w:r w:rsidRPr="00F70CE4">
              <w:rPr>
                <w:sz w:val="10"/>
                <w:szCs w:val="10"/>
              </w:rPr>
              <w:t>6,409,291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43" w:name="BBIFS15AG047"/>
            <w:bookmarkEnd w:id="1943"/>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44" w:name="BBIFS15AH047"/>
            <w:bookmarkEnd w:id="1944"/>
            <w:r w:rsidRPr="00F70CE4">
              <w:rPr>
                <w:sz w:val="10"/>
                <w:szCs w:val="10"/>
              </w:rPr>
              <w:t>141,411,609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45" w:name="BBIFS15AI047"/>
            <w:bookmarkEnd w:id="1945"/>
            <w:r w:rsidRPr="00F70CE4">
              <w:rPr>
                <w:sz w:val="10"/>
                <w:szCs w:val="10"/>
              </w:rPr>
              <w:t>(16,073,061)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46" w:name="BBIFS15AJ047"/>
            <w:bookmarkEnd w:id="1946"/>
            <w:r w:rsidRPr="00F70CE4">
              <w:rPr>
                <w:sz w:val="10"/>
                <w:szCs w:val="10"/>
              </w:rPr>
              <w:t>125,338,548</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120"/>
              <w:jc w:val="left"/>
              <w:rPr>
                <w:sz w:val="10"/>
                <w:szCs w:val="10"/>
              </w:rPr>
            </w:pPr>
            <w:bookmarkStart w:id="1947" w:name="BBIFS1500048" w:colFirst="0" w:colLast="0"/>
            <w:bookmarkEnd w:id="1936"/>
            <w:r w:rsidRPr="00F70CE4">
              <w:rPr>
                <w:sz w:val="10"/>
                <w:szCs w:val="10"/>
              </w:rPr>
              <w:t>Onlendings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48" w:name="BBIFS15AA048"/>
            <w:bookmarkEnd w:id="1948"/>
            <w:r w:rsidRPr="00F70CE4">
              <w:rPr>
                <w:sz w:val="10"/>
                <w:szCs w:val="10"/>
              </w:rPr>
              <w:t>59,668,377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49" w:name="BBIFS15AB048"/>
            <w:bookmarkEnd w:id="1949"/>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50" w:name="BBIFS15AC048"/>
            <w:bookmarkEnd w:id="1950"/>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51" w:name="BBIFS15AD048"/>
            <w:bookmarkEnd w:id="1951"/>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52" w:name="BBIFS15AE048"/>
            <w:bookmarkEnd w:id="1952"/>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53" w:name="BBIFS15AF048"/>
            <w:bookmarkEnd w:id="1953"/>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54" w:name="BBIFS15AG048"/>
            <w:bookmarkEnd w:id="1954"/>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55" w:name="BBIFS15AH048"/>
            <w:bookmarkEnd w:id="1955"/>
            <w:r w:rsidRPr="00F70CE4">
              <w:rPr>
                <w:sz w:val="10"/>
                <w:szCs w:val="10"/>
              </w:rPr>
              <w:t>59,668,377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56" w:name="BBIFS15AI048"/>
            <w:bookmarkEnd w:id="1956"/>
            <w:r w:rsidRPr="00F70CE4">
              <w:rPr>
                <w:sz w:val="10"/>
                <w:szCs w:val="10"/>
              </w:rPr>
              <w:t>(670,700)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57" w:name="BBIFS15AJ048"/>
            <w:bookmarkEnd w:id="1957"/>
            <w:r w:rsidRPr="00F70CE4">
              <w:rPr>
                <w:sz w:val="10"/>
                <w:szCs w:val="10"/>
              </w:rPr>
              <w:t>58,997,677</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120"/>
              <w:jc w:val="left"/>
              <w:rPr>
                <w:sz w:val="10"/>
                <w:szCs w:val="10"/>
              </w:rPr>
            </w:pPr>
            <w:bookmarkStart w:id="1958" w:name="BBIFS1500049" w:colFirst="0" w:colLast="0"/>
            <w:bookmarkEnd w:id="1947"/>
            <w:r w:rsidRPr="00F70CE4">
              <w:rPr>
                <w:sz w:val="10"/>
                <w:szCs w:val="10"/>
              </w:rPr>
              <w:t>Technical provisions for insurance, pension plans and capitalization</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59" w:name="BBIFS15AA049"/>
            <w:bookmarkEnd w:id="1959"/>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60" w:name="BBIFS15AB049"/>
            <w:bookmarkEnd w:id="1960"/>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61" w:name="BBIFS15AC049"/>
            <w:bookmarkEnd w:id="1961"/>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62" w:name="BBIFS15AD049"/>
            <w:bookmarkEnd w:id="1962"/>
            <w:r w:rsidRPr="00F70CE4">
              <w:rPr>
                <w:sz w:val="10"/>
                <w:szCs w:val="10"/>
              </w:rPr>
              <w:t>227,467,640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63" w:name="BBIFS15AE049"/>
            <w:bookmarkEnd w:id="1963"/>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64" w:name="BBIFS15AF049"/>
            <w:bookmarkEnd w:id="1964"/>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65" w:name="BBIFS15AG049"/>
            <w:bookmarkEnd w:id="1965"/>
            <w:r w:rsidRPr="00F70CE4">
              <w:rPr>
                <w:sz w:val="10"/>
                <w:szCs w:val="10"/>
              </w:rPr>
              <w:t>(269)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66" w:name="BBIFS15AH049"/>
            <w:bookmarkEnd w:id="1966"/>
            <w:r w:rsidRPr="00F70CE4">
              <w:rPr>
                <w:sz w:val="10"/>
                <w:szCs w:val="10"/>
              </w:rPr>
              <w:t>227,467,371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67" w:name="BBIFS15AI049"/>
            <w:bookmarkEnd w:id="1967"/>
            <w:r w:rsidRPr="00F70CE4">
              <w:rPr>
                <w:sz w:val="10"/>
                <w:szCs w:val="10"/>
              </w:rPr>
              <w:t>(227,467,371)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68" w:name="BBIFS15AJ049"/>
            <w:bookmarkEnd w:id="1968"/>
            <w:r w:rsidRPr="00F70CE4">
              <w:rPr>
                <w:sz w:val="10"/>
                <w:szCs w:val="10"/>
              </w:rPr>
              <w:t>--</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120"/>
              <w:jc w:val="left"/>
              <w:rPr>
                <w:sz w:val="10"/>
                <w:szCs w:val="10"/>
              </w:rPr>
            </w:pPr>
            <w:bookmarkStart w:id="1969" w:name="BBIFS1500050" w:colFirst="0" w:colLast="0"/>
            <w:bookmarkEnd w:id="1958"/>
            <w:r w:rsidRPr="00F70CE4">
              <w:rPr>
                <w:sz w:val="10"/>
                <w:szCs w:val="10"/>
              </w:rPr>
              <w:t>Other liabilities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70" w:name="BBIFS15AA050"/>
            <w:bookmarkEnd w:id="1970"/>
            <w:r w:rsidRPr="00F70CE4">
              <w:rPr>
                <w:sz w:val="10"/>
                <w:szCs w:val="10"/>
              </w:rPr>
              <w:t>272,842,391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71" w:name="BBIFS15AB050"/>
            <w:bookmarkEnd w:id="1971"/>
            <w:r w:rsidRPr="00F70CE4">
              <w:rPr>
                <w:sz w:val="10"/>
                <w:szCs w:val="10"/>
              </w:rPr>
              <w:t>393,212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72" w:name="BBIFS15AC050"/>
            <w:bookmarkEnd w:id="1972"/>
            <w:r w:rsidRPr="00F70CE4">
              <w:rPr>
                <w:sz w:val="10"/>
                <w:szCs w:val="10"/>
              </w:rPr>
              <w:t>546,385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73" w:name="BBIFS15AD050"/>
            <w:bookmarkEnd w:id="1973"/>
            <w:r w:rsidRPr="00F70CE4">
              <w:rPr>
                <w:sz w:val="10"/>
                <w:szCs w:val="10"/>
              </w:rPr>
              <w:t>7,768,813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74" w:name="BBIFS15AE050"/>
            <w:bookmarkEnd w:id="1974"/>
            <w:r w:rsidRPr="00F70CE4">
              <w:rPr>
                <w:sz w:val="10"/>
                <w:szCs w:val="10"/>
              </w:rPr>
              <w:t>22,843,595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75" w:name="BBIFS15AF050"/>
            <w:bookmarkEnd w:id="1975"/>
            <w:r w:rsidRPr="00F70CE4">
              <w:rPr>
                <w:sz w:val="10"/>
                <w:szCs w:val="10"/>
              </w:rPr>
              <w:t>668,763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76" w:name="BBIFS15AG050"/>
            <w:bookmarkEnd w:id="1976"/>
            <w:r w:rsidRPr="00F70CE4">
              <w:rPr>
                <w:sz w:val="10"/>
                <w:szCs w:val="10"/>
              </w:rPr>
              <w:t>(7,203,441)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77" w:name="BBIFS15AH050"/>
            <w:bookmarkEnd w:id="1977"/>
            <w:r w:rsidRPr="00F70CE4">
              <w:rPr>
                <w:sz w:val="10"/>
                <w:szCs w:val="10"/>
              </w:rPr>
              <w:t>297,859,718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78" w:name="BBIFS15AI050"/>
            <w:bookmarkEnd w:id="1978"/>
            <w:r w:rsidRPr="00F70CE4">
              <w:rPr>
                <w:sz w:val="10"/>
                <w:szCs w:val="10"/>
              </w:rPr>
              <w:t>(32,854,705)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1979" w:name="BBIFS15AJ050"/>
            <w:bookmarkEnd w:id="1979"/>
            <w:r w:rsidRPr="00F70CE4">
              <w:rPr>
                <w:sz w:val="10"/>
                <w:szCs w:val="10"/>
              </w:rPr>
              <w:t>265,005,013</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1980" w:name="BBIFS1500051" w:colFirst="0" w:colLast="0"/>
            <w:bookmarkEnd w:id="1969"/>
            <w:r w:rsidRPr="00F70CE4">
              <w:rPr>
                <w:sz w:val="10"/>
                <w:szCs w:val="10"/>
              </w:rPr>
              <w:t>Shareholders' equity</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81" w:name="BBIFS15AA051"/>
            <w:bookmarkEnd w:id="1981"/>
            <w:r w:rsidRPr="00F70CE4">
              <w:rPr>
                <w:sz w:val="10"/>
                <w:szCs w:val="10"/>
              </w:rPr>
              <w:t>109,572,007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82" w:name="BBIFS15AB051"/>
            <w:bookmarkEnd w:id="1982"/>
            <w:r w:rsidRPr="00F70CE4">
              <w:rPr>
                <w:sz w:val="10"/>
                <w:szCs w:val="10"/>
              </w:rPr>
              <w:t>476,841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83" w:name="BBIFS15AC051"/>
            <w:bookmarkEnd w:id="1983"/>
            <w:r w:rsidRPr="00F70CE4">
              <w:rPr>
                <w:sz w:val="10"/>
                <w:szCs w:val="10"/>
              </w:rPr>
              <w:t>536,976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84" w:name="BBIFS15AD051"/>
            <w:bookmarkEnd w:id="1984"/>
            <w:r w:rsidRPr="00F70CE4">
              <w:rPr>
                <w:sz w:val="10"/>
                <w:szCs w:val="10"/>
              </w:rPr>
              <w:t>5,438,317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85" w:name="BBIFS15AE051"/>
            <w:bookmarkEnd w:id="1985"/>
            <w:r w:rsidRPr="00F70CE4">
              <w:rPr>
                <w:sz w:val="10"/>
                <w:szCs w:val="10"/>
              </w:rPr>
              <w:t>9,217,020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86" w:name="BBIFS15AF051"/>
            <w:bookmarkEnd w:id="1986"/>
            <w:r w:rsidRPr="00F70CE4">
              <w:rPr>
                <w:sz w:val="10"/>
                <w:szCs w:val="10"/>
              </w:rPr>
              <w:t>1,801,991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87" w:name="BBIFS15AG051"/>
            <w:bookmarkEnd w:id="1987"/>
            <w:r w:rsidRPr="00F70CE4">
              <w:rPr>
                <w:sz w:val="10"/>
                <w:szCs w:val="10"/>
              </w:rPr>
              <w:t>(14,727,828)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88" w:name="BBIFS15AH051"/>
            <w:bookmarkEnd w:id="1988"/>
            <w:r w:rsidRPr="00F70CE4">
              <w:rPr>
                <w:sz w:val="10"/>
                <w:szCs w:val="10"/>
              </w:rPr>
              <w:t>112,315,324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89" w:name="BBIFS15AI051"/>
            <w:bookmarkEnd w:id="1989"/>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1990" w:name="BBIFS15AJ051"/>
            <w:bookmarkEnd w:id="1990"/>
            <w:r w:rsidRPr="00F70CE4">
              <w:rPr>
                <w:sz w:val="10"/>
                <w:szCs w:val="10"/>
              </w:rPr>
              <w:t>112,315,324</w:t>
            </w:r>
          </w:p>
        </w:tc>
      </w:tr>
      <w:tr w:rsidR="00245B9F" w:rsidRPr="00F70CE4" w:rsidTr="00202DFC">
        <w:trPr>
          <w:cantSplit/>
          <w:trHeight w:val="113"/>
        </w:trPr>
        <w:tc>
          <w:tcPr>
            <w:tcW w:w="4820" w:type="dxa"/>
            <w:tcBorders>
              <w:bottom w:val="single" w:sz="4" w:space="0" w:color="CCCCCC"/>
            </w:tcBorders>
            <w:shd w:val="solid" w:color="F3F3F3" w:fill="auto"/>
            <w:vAlign w:val="center"/>
          </w:tcPr>
          <w:p w:rsidR="00245B9F" w:rsidRPr="00F70CE4" w:rsidRDefault="00245B9F" w:rsidP="0039471E">
            <w:pPr>
              <w:pStyle w:val="070-TabelaPadro"/>
              <w:spacing w:before="6" w:after="6"/>
              <w:jc w:val="left"/>
              <w:rPr>
                <w:b/>
                <w:sz w:val="10"/>
                <w:szCs w:val="10"/>
              </w:rPr>
            </w:pPr>
            <w:bookmarkStart w:id="1991" w:name="BBIFS1500052" w:colFirst="0" w:colLast="0"/>
            <w:bookmarkEnd w:id="1980"/>
            <w:r w:rsidRPr="00F70CE4">
              <w:rPr>
                <w:b/>
                <w:sz w:val="10"/>
                <w:szCs w:val="10"/>
              </w:rPr>
              <w:t>TOTAL LIABILITIES AND EQUITY</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1992" w:name="BBIFS15AA052"/>
            <w:bookmarkEnd w:id="1992"/>
            <w:r w:rsidRPr="00F70CE4">
              <w:rPr>
                <w:b/>
                <w:sz w:val="10"/>
                <w:szCs w:val="10"/>
              </w:rPr>
              <w:t>1,623,735,774</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1993" w:name="BBIFS15AB052"/>
            <w:bookmarkEnd w:id="1993"/>
            <w:r w:rsidRPr="00F70CE4">
              <w:rPr>
                <w:b/>
                <w:sz w:val="10"/>
                <w:szCs w:val="10"/>
              </w:rPr>
              <w:t>2,868,110</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1994" w:name="BBIFS15AC052"/>
            <w:bookmarkEnd w:id="1994"/>
            <w:r w:rsidRPr="00F70CE4">
              <w:rPr>
                <w:b/>
                <w:sz w:val="10"/>
                <w:szCs w:val="10"/>
              </w:rPr>
              <w:t>1,083,361</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1995" w:name="BBIFS15AD052"/>
            <w:bookmarkEnd w:id="1995"/>
            <w:r w:rsidRPr="00F70CE4">
              <w:rPr>
                <w:b/>
                <w:sz w:val="10"/>
                <w:szCs w:val="10"/>
              </w:rPr>
              <w:t>240,674,770</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1996" w:name="BBIFS15AE052"/>
            <w:bookmarkEnd w:id="1996"/>
            <w:r w:rsidRPr="00F70CE4">
              <w:rPr>
                <w:b/>
                <w:sz w:val="10"/>
                <w:szCs w:val="10"/>
              </w:rPr>
              <w:t>32,060,615</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1997" w:name="BBIFS15AF052"/>
            <w:bookmarkEnd w:id="1997"/>
            <w:r w:rsidRPr="00F70CE4">
              <w:rPr>
                <w:b/>
                <w:sz w:val="10"/>
                <w:szCs w:val="10"/>
              </w:rPr>
              <w:t>8,880,045</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1998" w:name="BBIFS15AG052"/>
            <w:bookmarkEnd w:id="1998"/>
            <w:r w:rsidRPr="00F70CE4">
              <w:rPr>
                <w:b/>
                <w:sz w:val="10"/>
                <w:szCs w:val="10"/>
              </w:rPr>
              <w:t>(34,505,900)</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1999" w:name="BBIFS15AH052"/>
            <w:bookmarkEnd w:id="1999"/>
            <w:r w:rsidRPr="00F70CE4">
              <w:rPr>
                <w:b/>
                <w:sz w:val="10"/>
                <w:szCs w:val="10"/>
              </w:rPr>
              <w:t>1,874,796,775</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2000" w:name="BBIFS15AI052"/>
            <w:bookmarkEnd w:id="2000"/>
            <w:r w:rsidRPr="00F70CE4">
              <w:rPr>
                <w:b/>
                <w:sz w:val="10"/>
                <w:szCs w:val="10"/>
              </w:rPr>
              <w:t>(294,606,391)</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2001" w:name="BBIFS15AJ052"/>
            <w:bookmarkEnd w:id="2001"/>
            <w:r w:rsidRPr="00F70CE4">
              <w:rPr>
                <w:b/>
                <w:sz w:val="10"/>
                <w:szCs w:val="10"/>
              </w:rPr>
              <w:t>1,580,190,384</w:t>
            </w:r>
          </w:p>
        </w:tc>
      </w:tr>
      <w:bookmarkEnd w:id="1495"/>
      <w:bookmarkEnd w:id="1991"/>
    </w:tbl>
    <w:p w:rsidR="00245B9F" w:rsidRPr="00047DCB" w:rsidRDefault="00245B9F" w:rsidP="00202DFC">
      <w:pPr>
        <w:pStyle w:val="050-TextoPadro"/>
        <w:keepNext w:val="0"/>
        <w:spacing w:before="0" w:after="0"/>
      </w:pPr>
    </w:p>
    <w:tbl>
      <w:tblPr>
        <w:tblW w:w="1446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S.16 - Breakdown of managerial income by segment and reconciliation with accounting income"/>
        <w:tblDescription w:val="PubliCon - Sistema de Gerenciamento do Documentos Contábeis para Publicação&#10;&#10;Última atualização do mapa do quadro em: "/>
      </w:tblPr>
      <w:tblGrid>
        <w:gridCol w:w="4820"/>
        <w:gridCol w:w="964"/>
        <w:gridCol w:w="964"/>
        <w:gridCol w:w="964"/>
        <w:gridCol w:w="964"/>
        <w:gridCol w:w="964"/>
        <w:gridCol w:w="964"/>
        <w:gridCol w:w="964"/>
        <w:gridCol w:w="964"/>
        <w:gridCol w:w="964"/>
        <w:gridCol w:w="964"/>
      </w:tblGrid>
      <w:tr w:rsidR="00245B9F" w:rsidRPr="00F70CE4" w:rsidTr="00202DFC">
        <w:trPr>
          <w:cantSplit/>
          <w:trHeight w:val="113"/>
          <w:tblHeader/>
        </w:trPr>
        <w:tc>
          <w:tcPr>
            <w:tcW w:w="4820" w:type="dxa"/>
            <w:vMerge w:val="restart"/>
            <w:shd w:val="solid" w:color="C3D7F0" w:fill="auto"/>
            <w:vAlign w:val="center"/>
          </w:tcPr>
          <w:p w:rsidR="00245B9F" w:rsidRPr="00F70CE4" w:rsidRDefault="00245B9F" w:rsidP="0039471E">
            <w:pPr>
              <w:pStyle w:val="070-TabelaPadro"/>
              <w:spacing w:before="6" w:after="6"/>
              <w:jc w:val="center"/>
              <w:rPr>
                <w:b/>
                <w:sz w:val="10"/>
                <w:szCs w:val="10"/>
              </w:rPr>
            </w:pPr>
            <w:bookmarkStart w:id="2002" w:name="BBIFS16"/>
          </w:p>
        </w:tc>
        <w:tc>
          <w:tcPr>
            <w:tcW w:w="9640" w:type="dxa"/>
            <w:gridSpan w:val="10"/>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1st quarter/2019</w:t>
            </w:r>
          </w:p>
        </w:tc>
      </w:tr>
      <w:tr w:rsidR="00245B9F" w:rsidRPr="00F70CE4" w:rsidTr="00202DFC">
        <w:trPr>
          <w:cantSplit/>
          <w:trHeight w:val="113"/>
          <w:tblHeader/>
        </w:trPr>
        <w:tc>
          <w:tcPr>
            <w:tcW w:w="4820" w:type="dxa"/>
            <w:vMerge/>
            <w:shd w:val="solid" w:color="C3D7F0" w:fill="auto"/>
            <w:vAlign w:val="center"/>
          </w:tcPr>
          <w:p w:rsidR="00245B9F" w:rsidRPr="00F70CE4" w:rsidRDefault="00245B9F" w:rsidP="0039471E">
            <w:pPr>
              <w:pStyle w:val="070-TabelaPadro"/>
              <w:spacing w:before="6" w:after="6"/>
              <w:jc w:val="center"/>
              <w:rPr>
                <w:b/>
                <w:sz w:val="10"/>
                <w:szCs w:val="10"/>
              </w:rPr>
            </w:pPr>
          </w:p>
        </w:tc>
        <w:tc>
          <w:tcPr>
            <w:tcW w:w="6748" w:type="dxa"/>
            <w:gridSpan w:val="7"/>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Managerial Information by Segment</w:t>
            </w:r>
          </w:p>
        </w:tc>
        <w:tc>
          <w:tcPr>
            <w:tcW w:w="2892" w:type="dxa"/>
            <w:gridSpan w:val="3"/>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Reconciliation to accounting information</w:t>
            </w:r>
          </w:p>
        </w:tc>
      </w:tr>
      <w:tr w:rsidR="00245B9F" w:rsidRPr="00F70CE4" w:rsidTr="00202DFC">
        <w:trPr>
          <w:cantSplit/>
          <w:trHeight w:val="113"/>
          <w:tblHeader/>
        </w:trPr>
        <w:tc>
          <w:tcPr>
            <w:tcW w:w="4820" w:type="dxa"/>
            <w:vMerge/>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Banking</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Investments</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Fund Management</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Insurance, pension and capitalization</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Payment methods</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Other segments</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Intersegment transactions</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Management information</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Consolidation Adjustments</w:t>
            </w:r>
          </w:p>
        </w:tc>
        <w:tc>
          <w:tcPr>
            <w:tcW w:w="964" w:type="dxa"/>
            <w:tcBorders>
              <w:bottom w:val="single" w:sz="4" w:space="0" w:color="FFFFFF" w:themeColor="background1"/>
            </w:tcBorders>
            <w:shd w:val="solid" w:color="C3D7F0" w:fill="auto"/>
            <w:vAlign w:val="center"/>
          </w:tcPr>
          <w:p w:rsidR="00245B9F" w:rsidRPr="00F70CE4" w:rsidRDefault="00245B9F" w:rsidP="0039471E">
            <w:pPr>
              <w:pStyle w:val="070-TabelaPadro"/>
              <w:spacing w:before="6" w:after="6"/>
              <w:jc w:val="center"/>
              <w:rPr>
                <w:b/>
                <w:sz w:val="10"/>
                <w:szCs w:val="10"/>
              </w:rPr>
            </w:pPr>
            <w:r w:rsidRPr="00F70CE4">
              <w:rPr>
                <w:b/>
                <w:sz w:val="10"/>
                <w:szCs w:val="10"/>
              </w:rPr>
              <w:t>BB Consolidated</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jc w:val="left"/>
              <w:rPr>
                <w:b/>
                <w:sz w:val="10"/>
                <w:szCs w:val="10"/>
              </w:rPr>
            </w:pPr>
            <w:bookmarkStart w:id="2003" w:name="BBIFS1600001" w:colFirst="0" w:colLast="0"/>
            <w:r w:rsidRPr="00F70CE4">
              <w:rPr>
                <w:b/>
                <w:sz w:val="10"/>
                <w:szCs w:val="10"/>
              </w:rPr>
              <w:t>Income from financial intermediation</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04" w:name="BBIFS16AA001"/>
            <w:bookmarkEnd w:id="2004"/>
            <w:r w:rsidRPr="00F70CE4">
              <w:rPr>
                <w:b/>
                <w:sz w:val="10"/>
                <w:szCs w:val="10"/>
              </w:rPr>
              <w:t>33,226,749</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05" w:name="BBIFS16AB001"/>
            <w:bookmarkEnd w:id="2005"/>
            <w:r w:rsidRPr="00F70CE4">
              <w:rPr>
                <w:b/>
                <w:sz w:val="10"/>
                <w:szCs w:val="10"/>
              </w:rPr>
              <w:t>5,371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06" w:name="BBIFS16AC001"/>
            <w:bookmarkEnd w:id="2006"/>
            <w:r w:rsidRPr="00F70CE4">
              <w:rPr>
                <w:b/>
                <w:sz w:val="10"/>
                <w:szCs w:val="10"/>
              </w:rPr>
              <w:t>15,817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07" w:name="BBIFS16AD001"/>
            <w:bookmarkEnd w:id="2007"/>
            <w:r w:rsidRPr="00F70CE4">
              <w:rPr>
                <w:b/>
                <w:sz w:val="10"/>
                <w:szCs w:val="10"/>
              </w:rPr>
              <w:t>1,032,755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08" w:name="BBIFS16AE001"/>
            <w:bookmarkEnd w:id="2008"/>
            <w:r w:rsidRPr="00F70CE4">
              <w:rPr>
                <w:b/>
                <w:sz w:val="10"/>
                <w:szCs w:val="10"/>
              </w:rPr>
              <w:t>126,098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09" w:name="BBIFS16AF001"/>
            <w:bookmarkEnd w:id="2009"/>
            <w:r w:rsidRPr="00F70CE4">
              <w:rPr>
                <w:b/>
                <w:sz w:val="10"/>
                <w:szCs w:val="10"/>
              </w:rPr>
              <w:t>52,935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10" w:name="BBIFS16AG001"/>
            <w:bookmarkEnd w:id="2010"/>
            <w:r w:rsidRPr="00F70CE4">
              <w:rPr>
                <w:b/>
                <w:sz w:val="10"/>
                <w:szCs w:val="10"/>
              </w:rPr>
              <w:t>(90,127)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11" w:name="BBIFS16AH001"/>
            <w:bookmarkEnd w:id="2011"/>
            <w:r w:rsidRPr="00F70CE4">
              <w:rPr>
                <w:b/>
                <w:sz w:val="10"/>
                <w:szCs w:val="10"/>
              </w:rPr>
              <w:t>34,369,598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12" w:name="BBIFS16AI001"/>
            <w:bookmarkEnd w:id="2012"/>
            <w:r w:rsidRPr="00F70CE4">
              <w:rPr>
                <w:b/>
                <w:sz w:val="10"/>
                <w:szCs w:val="10"/>
              </w:rPr>
              <w:t>(2,557,882)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13" w:name="BBIFS16AJ001"/>
            <w:bookmarkEnd w:id="2013"/>
            <w:r w:rsidRPr="00F70CE4">
              <w:rPr>
                <w:b/>
                <w:sz w:val="10"/>
                <w:szCs w:val="10"/>
              </w:rPr>
              <w:t>31,811,716</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2014" w:name="BBIFS1600002" w:colFirst="0" w:colLast="0"/>
            <w:bookmarkEnd w:id="2003"/>
            <w:r w:rsidRPr="00F70CE4">
              <w:rPr>
                <w:sz w:val="10"/>
                <w:szCs w:val="10"/>
              </w:rPr>
              <w:t>Loans and leases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15" w:name="BBIFS16AA002"/>
            <w:bookmarkEnd w:id="2015"/>
            <w:r w:rsidRPr="00F70CE4">
              <w:rPr>
                <w:sz w:val="10"/>
                <w:szCs w:val="10"/>
              </w:rPr>
              <w:t>21,917,254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16" w:name="BBIFS16AB002"/>
            <w:bookmarkEnd w:id="2016"/>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17" w:name="BBIFS16AC002"/>
            <w:bookmarkEnd w:id="2017"/>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18" w:name="BBIFS16AD002"/>
            <w:bookmarkEnd w:id="2018"/>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19" w:name="BBIFS16AE002"/>
            <w:bookmarkEnd w:id="2019"/>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20" w:name="BBIFS16AF002"/>
            <w:bookmarkEnd w:id="2020"/>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21" w:name="BBIFS16AG002"/>
            <w:bookmarkEnd w:id="2021"/>
            <w:r w:rsidRPr="00F70CE4">
              <w:rPr>
                <w:sz w:val="10"/>
                <w:szCs w:val="10"/>
              </w:rPr>
              <w:t>(527)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22" w:name="BBIFS16AH002"/>
            <w:bookmarkEnd w:id="2022"/>
            <w:r w:rsidRPr="00F70CE4">
              <w:rPr>
                <w:sz w:val="10"/>
                <w:szCs w:val="10"/>
              </w:rPr>
              <w:t>21,916,727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23" w:name="BBIFS16AI002"/>
            <w:bookmarkEnd w:id="2023"/>
            <w:r w:rsidRPr="00F70CE4">
              <w:rPr>
                <w:sz w:val="10"/>
                <w:szCs w:val="10"/>
              </w:rPr>
              <w:t>(1,219,914)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24" w:name="BBIFS16AJ002"/>
            <w:bookmarkEnd w:id="2024"/>
            <w:r w:rsidRPr="00F70CE4">
              <w:rPr>
                <w:sz w:val="10"/>
                <w:szCs w:val="10"/>
              </w:rPr>
              <w:t>20,696,813</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2025" w:name="BBIFS1600003" w:colFirst="0" w:colLast="0"/>
            <w:bookmarkEnd w:id="2014"/>
            <w:r w:rsidRPr="00F70CE4">
              <w:rPr>
                <w:sz w:val="10"/>
                <w:szCs w:val="10"/>
              </w:rPr>
              <w:t>Securities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26" w:name="BBIFS16AA003"/>
            <w:bookmarkEnd w:id="2026"/>
            <w:r w:rsidRPr="00F70CE4">
              <w:rPr>
                <w:sz w:val="10"/>
                <w:szCs w:val="10"/>
              </w:rPr>
              <w:t>10,072,536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27" w:name="BBIFS16AB003"/>
            <w:bookmarkEnd w:id="2027"/>
            <w:r w:rsidRPr="00F70CE4">
              <w:rPr>
                <w:sz w:val="10"/>
                <w:szCs w:val="10"/>
              </w:rPr>
              <w:t>5,371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28" w:name="BBIFS16AC003"/>
            <w:bookmarkEnd w:id="2028"/>
            <w:r w:rsidRPr="00F70CE4">
              <w:rPr>
                <w:sz w:val="10"/>
                <w:szCs w:val="10"/>
              </w:rPr>
              <w:t>15,817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29" w:name="BBIFS16AD003"/>
            <w:bookmarkEnd w:id="2029"/>
            <w:r w:rsidRPr="00F70CE4">
              <w:rPr>
                <w:sz w:val="10"/>
                <w:szCs w:val="10"/>
              </w:rPr>
              <w:t>7,340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30" w:name="BBIFS16AE003"/>
            <w:bookmarkEnd w:id="2030"/>
            <w:r w:rsidRPr="00F70CE4">
              <w:rPr>
                <w:sz w:val="10"/>
                <w:szCs w:val="10"/>
              </w:rPr>
              <w:t>123,763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31" w:name="BBIFS16AF003"/>
            <w:bookmarkEnd w:id="2031"/>
            <w:r w:rsidRPr="00F70CE4">
              <w:rPr>
                <w:sz w:val="10"/>
                <w:szCs w:val="10"/>
              </w:rPr>
              <w:t>52,935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32" w:name="BBIFS16AG003"/>
            <w:bookmarkEnd w:id="2032"/>
            <w:r w:rsidRPr="00F70CE4">
              <w:rPr>
                <w:sz w:val="10"/>
                <w:szCs w:val="10"/>
              </w:rPr>
              <w:t>(113,368)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33" w:name="BBIFS16AH003"/>
            <w:bookmarkEnd w:id="2033"/>
            <w:r w:rsidRPr="00F70CE4">
              <w:rPr>
                <w:sz w:val="10"/>
                <w:szCs w:val="10"/>
              </w:rPr>
              <w:t>10,164,394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34" w:name="BBIFS16AI003"/>
            <w:bookmarkEnd w:id="2034"/>
            <w:r w:rsidRPr="00F70CE4">
              <w:rPr>
                <w:sz w:val="10"/>
                <w:szCs w:val="10"/>
              </w:rPr>
              <w:t>(354,405)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35" w:name="BBIFS16AJ003"/>
            <w:bookmarkEnd w:id="2035"/>
            <w:r w:rsidRPr="00F70CE4">
              <w:rPr>
                <w:sz w:val="10"/>
                <w:szCs w:val="10"/>
              </w:rPr>
              <w:t>9,809,989</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2036" w:name="BBIFS1600004" w:colFirst="0" w:colLast="0"/>
            <w:bookmarkEnd w:id="2025"/>
            <w:r w:rsidRPr="00F70CE4">
              <w:rPr>
                <w:sz w:val="10"/>
                <w:szCs w:val="10"/>
              </w:rPr>
              <w:t>Derivative financial instruments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37" w:name="BBIFS16AA004"/>
            <w:bookmarkEnd w:id="2037"/>
            <w:r w:rsidRPr="00F70CE4">
              <w:rPr>
                <w:sz w:val="10"/>
                <w:szCs w:val="10"/>
              </w:rPr>
              <w:t>444,272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38" w:name="BBIFS16AB004"/>
            <w:bookmarkEnd w:id="2038"/>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39" w:name="BBIFS16AC004"/>
            <w:bookmarkEnd w:id="2039"/>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40" w:name="BBIFS16AD004"/>
            <w:bookmarkEnd w:id="2040"/>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41" w:name="BBIFS16AE004"/>
            <w:bookmarkEnd w:id="2041"/>
            <w:r w:rsidRPr="00F70CE4">
              <w:rPr>
                <w:sz w:val="10"/>
                <w:szCs w:val="10"/>
              </w:rPr>
              <w:t>2,335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42" w:name="BBIFS16AF004"/>
            <w:bookmarkEnd w:id="2042"/>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43" w:name="BBIFS16AG004"/>
            <w:bookmarkEnd w:id="2043"/>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44" w:name="BBIFS16AH004"/>
            <w:bookmarkEnd w:id="2044"/>
            <w:r w:rsidRPr="00F70CE4">
              <w:rPr>
                <w:sz w:val="10"/>
                <w:szCs w:val="10"/>
              </w:rPr>
              <w:t>446,607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45" w:name="BBIFS16AI004"/>
            <w:bookmarkEnd w:id="2045"/>
            <w:r w:rsidRPr="00F70CE4">
              <w:rPr>
                <w:sz w:val="10"/>
                <w:szCs w:val="10"/>
              </w:rPr>
              <w:t>22,558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46" w:name="BBIFS16AJ004"/>
            <w:bookmarkEnd w:id="2046"/>
            <w:r w:rsidRPr="00F70CE4">
              <w:rPr>
                <w:sz w:val="10"/>
                <w:szCs w:val="10"/>
              </w:rPr>
              <w:t>469,165</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2047" w:name="BBIFS1600005" w:colFirst="0" w:colLast="0"/>
            <w:bookmarkEnd w:id="2036"/>
            <w:r w:rsidRPr="00F70CE4">
              <w:rPr>
                <w:sz w:val="10"/>
                <w:szCs w:val="10"/>
              </w:rPr>
              <w:t>Foreign exchange results and reserve requirement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48" w:name="BBIFS16AA005"/>
            <w:bookmarkEnd w:id="2048"/>
            <w:r w:rsidRPr="00F70CE4">
              <w:rPr>
                <w:sz w:val="10"/>
                <w:szCs w:val="10"/>
              </w:rPr>
              <w:t>716,023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49" w:name="BBIFS16AB005"/>
            <w:bookmarkEnd w:id="2049"/>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50" w:name="BBIFS16AC005"/>
            <w:bookmarkEnd w:id="2050"/>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51" w:name="BBIFS16AD005"/>
            <w:bookmarkEnd w:id="2051"/>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52" w:name="BBIFS16AE005"/>
            <w:bookmarkEnd w:id="2052"/>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53" w:name="BBIFS16AF005"/>
            <w:bookmarkEnd w:id="2053"/>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54" w:name="BBIFS16AG005"/>
            <w:bookmarkEnd w:id="2054"/>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55" w:name="BBIFS16AH005"/>
            <w:bookmarkEnd w:id="2055"/>
            <w:r w:rsidRPr="00F70CE4">
              <w:rPr>
                <w:sz w:val="10"/>
                <w:szCs w:val="10"/>
              </w:rPr>
              <w:t>716,023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56" w:name="BBIFS16AI005"/>
            <w:bookmarkEnd w:id="2056"/>
            <w:r w:rsidRPr="00F70CE4">
              <w:rPr>
                <w:sz w:val="10"/>
                <w:szCs w:val="10"/>
              </w:rPr>
              <w:t>(24,253)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57" w:name="BBIFS16AJ005"/>
            <w:bookmarkEnd w:id="2057"/>
            <w:r w:rsidRPr="00F70CE4">
              <w:rPr>
                <w:sz w:val="10"/>
                <w:szCs w:val="10"/>
              </w:rPr>
              <w:t>691,770</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2058" w:name="BBIFS1600006" w:colFirst="0" w:colLast="0"/>
            <w:bookmarkEnd w:id="2047"/>
            <w:r w:rsidRPr="00F70CE4">
              <w:rPr>
                <w:sz w:val="10"/>
                <w:szCs w:val="10"/>
              </w:rPr>
              <w:t>Sale or transfer of financial assets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59" w:name="BBIFS16AA006"/>
            <w:bookmarkEnd w:id="2059"/>
            <w:r w:rsidRPr="00F70CE4">
              <w:rPr>
                <w:sz w:val="10"/>
                <w:szCs w:val="10"/>
              </w:rPr>
              <w:t>76,664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60" w:name="BBIFS16AB006"/>
            <w:bookmarkEnd w:id="2060"/>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61" w:name="BBIFS16AC006"/>
            <w:bookmarkEnd w:id="2061"/>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62" w:name="BBIFS16AD006"/>
            <w:bookmarkEnd w:id="2062"/>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63" w:name="BBIFS16AE006"/>
            <w:bookmarkEnd w:id="2063"/>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64" w:name="BBIFS16AF006"/>
            <w:bookmarkEnd w:id="2064"/>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65" w:name="BBIFS16AG006"/>
            <w:bookmarkEnd w:id="2065"/>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66" w:name="BBIFS16AH006"/>
            <w:bookmarkEnd w:id="2066"/>
            <w:r w:rsidRPr="00F70CE4">
              <w:rPr>
                <w:sz w:val="10"/>
                <w:szCs w:val="10"/>
              </w:rPr>
              <w:t>76,664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67" w:name="BBIFS16AI006"/>
            <w:bookmarkEnd w:id="2067"/>
            <w:r w:rsidRPr="00F70CE4">
              <w:rPr>
                <w:sz w:val="10"/>
                <w:szCs w:val="10"/>
              </w:rPr>
              <w:t>67,315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68" w:name="BBIFS16AJ006"/>
            <w:bookmarkEnd w:id="2068"/>
            <w:r w:rsidRPr="00F70CE4">
              <w:rPr>
                <w:sz w:val="10"/>
                <w:szCs w:val="10"/>
              </w:rPr>
              <w:t>143,979</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2069" w:name="BBIFS1600007" w:colFirst="0" w:colLast="0"/>
            <w:bookmarkEnd w:id="2058"/>
            <w:r w:rsidRPr="00F70CE4">
              <w:rPr>
                <w:sz w:val="10"/>
                <w:szCs w:val="10"/>
              </w:rPr>
              <w:t>Financial results from insurance, pension and capitalization operations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70" w:name="BBIFS16AA007"/>
            <w:bookmarkEnd w:id="2070"/>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71" w:name="BBIFS16AB007"/>
            <w:bookmarkEnd w:id="2071"/>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72" w:name="BBIFS16AC007"/>
            <w:bookmarkEnd w:id="2072"/>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73" w:name="BBIFS16AD007"/>
            <w:bookmarkEnd w:id="2073"/>
            <w:r w:rsidRPr="00F70CE4">
              <w:rPr>
                <w:sz w:val="10"/>
                <w:szCs w:val="10"/>
              </w:rPr>
              <w:t>1,025,415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74" w:name="BBIFS16AE007"/>
            <w:bookmarkEnd w:id="2074"/>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75" w:name="BBIFS16AF007"/>
            <w:bookmarkEnd w:id="2075"/>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76" w:name="BBIFS16AG007"/>
            <w:bookmarkEnd w:id="2076"/>
            <w:r w:rsidRPr="00F70CE4">
              <w:rPr>
                <w:sz w:val="10"/>
                <w:szCs w:val="10"/>
              </w:rPr>
              <w:t>23,768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77" w:name="BBIFS16AH007"/>
            <w:bookmarkEnd w:id="2077"/>
            <w:r w:rsidRPr="00F70CE4">
              <w:rPr>
                <w:sz w:val="10"/>
                <w:szCs w:val="10"/>
              </w:rPr>
              <w:t>1,049,183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78" w:name="BBIFS16AI007"/>
            <w:bookmarkEnd w:id="2078"/>
            <w:r w:rsidRPr="00F70CE4">
              <w:rPr>
                <w:sz w:val="10"/>
                <w:szCs w:val="10"/>
              </w:rPr>
              <w:t>(1,049,183)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079" w:name="BBIFS16AJ007"/>
            <w:bookmarkEnd w:id="2079"/>
            <w:r w:rsidRPr="00F70CE4">
              <w:rPr>
                <w:sz w:val="10"/>
                <w:szCs w:val="10"/>
              </w:rPr>
              <w:t>--</w:t>
            </w:r>
          </w:p>
        </w:tc>
      </w:tr>
      <w:bookmarkEnd w:id="2069"/>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jc w:val="left"/>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jc w:val="left"/>
              <w:rPr>
                <w:b/>
                <w:sz w:val="10"/>
                <w:szCs w:val="10"/>
              </w:rPr>
            </w:pPr>
            <w:bookmarkStart w:id="2080" w:name="BBIFS1600009" w:colFirst="0" w:colLast="0"/>
            <w:r w:rsidRPr="00F70CE4">
              <w:rPr>
                <w:b/>
                <w:sz w:val="10"/>
                <w:szCs w:val="10"/>
              </w:rPr>
              <w:t>Expenses from financial intermediation</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81" w:name="BBIFS16AA009"/>
            <w:bookmarkEnd w:id="2081"/>
            <w:r w:rsidRPr="00F70CE4">
              <w:rPr>
                <w:b/>
                <w:sz w:val="10"/>
                <w:szCs w:val="10"/>
              </w:rPr>
              <w:t>(23,979,620)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82" w:name="BBIFS16AB009"/>
            <w:bookmarkEnd w:id="2082"/>
            <w:r w:rsidRPr="00F70CE4">
              <w:rPr>
                <w:b/>
                <w:sz w:val="10"/>
                <w:szCs w:val="10"/>
              </w:rPr>
              <w:t>(49,063)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83" w:name="BBIFS16AC009"/>
            <w:bookmarkEnd w:id="2083"/>
            <w:r w:rsidRPr="00F70CE4">
              <w:rPr>
                <w:b/>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84" w:name="BBIFS16AD009"/>
            <w:bookmarkEnd w:id="2084"/>
            <w:r w:rsidRPr="00F70CE4">
              <w:rPr>
                <w:b/>
                <w:sz w:val="10"/>
                <w:szCs w:val="10"/>
              </w:rPr>
              <w:t>(636,810)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85" w:name="BBIFS16AE009"/>
            <w:bookmarkEnd w:id="2085"/>
            <w:r w:rsidRPr="00F70CE4">
              <w:rPr>
                <w:b/>
                <w:sz w:val="10"/>
                <w:szCs w:val="10"/>
              </w:rPr>
              <w:t>(4,928)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86" w:name="BBIFS16AF009"/>
            <w:bookmarkEnd w:id="2086"/>
            <w:r w:rsidRPr="00F70CE4">
              <w:rPr>
                <w:b/>
                <w:sz w:val="10"/>
                <w:szCs w:val="10"/>
              </w:rPr>
              <w:t>(45,949)</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87" w:name="BBIFS16AG009"/>
            <w:bookmarkEnd w:id="2087"/>
            <w:r w:rsidRPr="00F70CE4">
              <w:rPr>
                <w:b/>
                <w:sz w:val="10"/>
                <w:szCs w:val="10"/>
              </w:rPr>
              <w:t>168,048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88" w:name="BBIFS16AH009"/>
            <w:bookmarkEnd w:id="2088"/>
            <w:r w:rsidRPr="00F70CE4">
              <w:rPr>
                <w:b/>
                <w:sz w:val="10"/>
                <w:szCs w:val="10"/>
              </w:rPr>
              <w:t>(24,548,322)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89" w:name="BBIFS16AI009"/>
            <w:bookmarkEnd w:id="2089"/>
            <w:r w:rsidRPr="00F70CE4">
              <w:rPr>
                <w:b/>
                <w:sz w:val="10"/>
                <w:szCs w:val="10"/>
              </w:rPr>
              <w:t>1,715,613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090" w:name="BBIFS16AJ009"/>
            <w:bookmarkEnd w:id="2090"/>
            <w:r w:rsidRPr="00F70CE4">
              <w:rPr>
                <w:b/>
                <w:sz w:val="10"/>
                <w:szCs w:val="10"/>
              </w:rPr>
              <w:t>(22,832,709)</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2091" w:name="BBIFS1600010" w:colFirst="0" w:colLast="0"/>
            <w:bookmarkEnd w:id="2080"/>
            <w:r w:rsidRPr="00F70CE4">
              <w:rPr>
                <w:sz w:val="10"/>
                <w:szCs w:val="10"/>
              </w:rPr>
              <w:t>Deposits and securities sold under repurchase agreements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92" w:name="BBIFS16AA010"/>
            <w:bookmarkEnd w:id="2092"/>
            <w:r w:rsidRPr="00F70CE4">
              <w:rPr>
                <w:sz w:val="10"/>
                <w:szCs w:val="10"/>
              </w:rPr>
              <w:t>(16,608,496)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93" w:name="BBIFS16AB010"/>
            <w:bookmarkEnd w:id="2093"/>
            <w:r w:rsidRPr="00F70CE4">
              <w:rPr>
                <w:sz w:val="10"/>
                <w:szCs w:val="10"/>
              </w:rPr>
              <w:t>(49,063)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94" w:name="BBIFS16AC010"/>
            <w:bookmarkEnd w:id="2094"/>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95" w:name="BBIFS16AD010"/>
            <w:bookmarkEnd w:id="2095"/>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96" w:name="BBIFS16AE010"/>
            <w:bookmarkEnd w:id="2096"/>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97" w:name="BBIFS16AF010"/>
            <w:bookmarkEnd w:id="2097"/>
            <w:r w:rsidRPr="00F70CE4">
              <w:rPr>
                <w:sz w:val="10"/>
                <w:szCs w:val="10"/>
              </w:rPr>
              <w:t>(45,667)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98" w:name="BBIFS16AG010"/>
            <w:bookmarkEnd w:id="2098"/>
            <w:r w:rsidRPr="00F70CE4">
              <w:rPr>
                <w:sz w:val="10"/>
                <w:szCs w:val="10"/>
              </w:rPr>
              <w:t>168,048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099" w:name="BBIFS16AH010"/>
            <w:bookmarkEnd w:id="2099"/>
            <w:r w:rsidRPr="00F70CE4">
              <w:rPr>
                <w:sz w:val="10"/>
                <w:szCs w:val="10"/>
              </w:rPr>
              <w:t>(16,535,178)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00" w:name="BBIFS16AI010"/>
            <w:bookmarkEnd w:id="2100"/>
            <w:r w:rsidRPr="00F70CE4">
              <w:rPr>
                <w:sz w:val="10"/>
                <w:szCs w:val="10"/>
              </w:rPr>
              <w:t>665,343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01" w:name="BBIFS16AJ010"/>
            <w:bookmarkEnd w:id="2101"/>
            <w:r w:rsidRPr="00F70CE4">
              <w:rPr>
                <w:sz w:val="10"/>
                <w:szCs w:val="10"/>
              </w:rPr>
              <w:t>(15,869,835)</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2102" w:name="BBIFS1600011" w:colFirst="0" w:colLast="0"/>
            <w:bookmarkEnd w:id="2091"/>
            <w:r w:rsidRPr="00F70CE4">
              <w:rPr>
                <w:sz w:val="10"/>
                <w:szCs w:val="10"/>
              </w:rPr>
              <w:t>Borrowings, onlendings and leases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03" w:name="BBIFS16AA011"/>
            <w:bookmarkEnd w:id="2103"/>
            <w:r w:rsidRPr="00F70CE4">
              <w:rPr>
                <w:sz w:val="10"/>
                <w:szCs w:val="10"/>
              </w:rPr>
              <w:t>(2,087,805)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04" w:name="BBIFS16AB011"/>
            <w:bookmarkEnd w:id="2104"/>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05" w:name="BBIFS16AC011"/>
            <w:bookmarkEnd w:id="2105"/>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06" w:name="BBIFS16AD011"/>
            <w:bookmarkEnd w:id="2106"/>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07" w:name="BBIFS16AE011"/>
            <w:bookmarkEnd w:id="2107"/>
            <w:r w:rsidRPr="00F70CE4">
              <w:rPr>
                <w:sz w:val="10"/>
                <w:szCs w:val="10"/>
              </w:rPr>
              <w:t>(4,928)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08" w:name="BBIFS16AF011"/>
            <w:bookmarkEnd w:id="2108"/>
            <w:r w:rsidRPr="00F70CE4">
              <w:rPr>
                <w:sz w:val="10"/>
                <w:szCs w:val="10"/>
              </w:rPr>
              <w:t>(282)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09" w:name="BBIFS16AG011"/>
            <w:bookmarkEnd w:id="2109"/>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10" w:name="BBIFS16AH011"/>
            <w:bookmarkEnd w:id="2110"/>
            <w:r w:rsidRPr="00F70CE4">
              <w:rPr>
                <w:sz w:val="10"/>
                <w:szCs w:val="10"/>
              </w:rPr>
              <w:t>(2,093,015)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11" w:name="BBIFS16AI011"/>
            <w:bookmarkEnd w:id="2111"/>
            <w:r w:rsidRPr="00F70CE4">
              <w:rPr>
                <w:sz w:val="10"/>
                <w:szCs w:val="10"/>
              </w:rPr>
              <w:t>104,618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12" w:name="BBIFS16AJ011"/>
            <w:bookmarkEnd w:id="2112"/>
            <w:r w:rsidRPr="00F70CE4">
              <w:rPr>
                <w:sz w:val="10"/>
                <w:szCs w:val="10"/>
              </w:rPr>
              <w:t>(1,988,397)</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2113" w:name="BBIFS1600012" w:colFirst="0" w:colLast="0"/>
            <w:bookmarkEnd w:id="2102"/>
            <w:r>
              <w:rPr>
                <w:sz w:val="10"/>
                <w:szCs w:val="10"/>
              </w:rPr>
              <w:t>Allowance</w:t>
            </w:r>
            <w:r w:rsidRPr="00F70CE4">
              <w:rPr>
                <w:sz w:val="10"/>
                <w:szCs w:val="10"/>
              </w:rPr>
              <w:t xml:space="preserve"> for loan losses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14" w:name="BBIFS16AA012"/>
            <w:bookmarkEnd w:id="2114"/>
            <w:r w:rsidRPr="00F70CE4">
              <w:rPr>
                <w:sz w:val="10"/>
                <w:szCs w:val="10"/>
              </w:rPr>
              <w:t>(5,274,415)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15" w:name="BBIFS16AB012"/>
            <w:bookmarkEnd w:id="2115"/>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16" w:name="BBIFS16AC012"/>
            <w:bookmarkEnd w:id="2116"/>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17" w:name="BBIFS16AD012"/>
            <w:bookmarkEnd w:id="2117"/>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18" w:name="BBIFS16AE012"/>
            <w:bookmarkEnd w:id="2118"/>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19" w:name="BBIFS16AF012"/>
            <w:bookmarkEnd w:id="2119"/>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20" w:name="BBIFS16AG012"/>
            <w:bookmarkEnd w:id="2120"/>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21" w:name="BBIFS16AH012"/>
            <w:bookmarkEnd w:id="2121"/>
            <w:r w:rsidRPr="00F70CE4">
              <w:rPr>
                <w:sz w:val="10"/>
                <w:szCs w:val="10"/>
              </w:rPr>
              <w:t>(5,274,415)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22" w:name="BBIFS16AI012"/>
            <w:bookmarkEnd w:id="2122"/>
            <w:r w:rsidRPr="00F70CE4">
              <w:rPr>
                <w:sz w:val="10"/>
                <w:szCs w:val="10"/>
              </w:rPr>
              <w:t>308,842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23" w:name="BBIFS16AJ012"/>
            <w:bookmarkEnd w:id="2123"/>
            <w:r w:rsidRPr="00F70CE4">
              <w:rPr>
                <w:sz w:val="10"/>
                <w:szCs w:val="10"/>
              </w:rPr>
              <w:t>(4,965,573)</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2124" w:name="BBIFS1600013" w:colFirst="0" w:colLast="0"/>
            <w:bookmarkEnd w:id="2113"/>
            <w:r w:rsidRPr="00F70CE4">
              <w:rPr>
                <w:sz w:val="10"/>
                <w:szCs w:val="10"/>
              </w:rPr>
              <w:t>Sale or transfer of financial assets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25" w:name="BBIFS16AA013"/>
            <w:bookmarkEnd w:id="2125"/>
            <w:r w:rsidRPr="00F70CE4">
              <w:rPr>
                <w:sz w:val="10"/>
                <w:szCs w:val="10"/>
              </w:rPr>
              <w:t>(8,904)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26" w:name="BBIFS16AB013"/>
            <w:bookmarkEnd w:id="2126"/>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27" w:name="BBIFS16AC013"/>
            <w:bookmarkEnd w:id="2127"/>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28" w:name="BBIFS16AD013"/>
            <w:bookmarkEnd w:id="2128"/>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29" w:name="BBIFS16AE013"/>
            <w:bookmarkEnd w:id="2129"/>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30" w:name="BBIFS16AF013"/>
            <w:bookmarkEnd w:id="2130"/>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31" w:name="BBIFS16AG013"/>
            <w:bookmarkEnd w:id="2131"/>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32" w:name="BBIFS16AH013"/>
            <w:bookmarkEnd w:id="2132"/>
            <w:r w:rsidRPr="00F70CE4">
              <w:rPr>
                <w:sz w:val="10"/>
                <w:szCs w:val="10"/>
              </w:rPr>
              <w:t>(8,904)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33" w:name="BBIFS16AI013"/>
            <w:bookmarkEnd w:id="2133"/>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34" w:name="BBIFS16AJ013"/>
            <w:bookmarkEnd w:id="2134"/>
            <w:r w:rsidRPr="00F70CE4">
              <w:rPr>
                <w:sz w:val="10"/>
                <w:szCs w:val="10"/>
              </w:rPr>
              <w:t>(8,904)</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2135" w:name="BBIFS1600014" w:colFirst="0" w:colLast="0"/>
            <w:bookmarkEnd w:id="2124"/>
            <w:r w:rsidRPr="00F70CE4">
              <w:rPr>
                <w:sz w:val="10"/>
                <w:szCs w:val="10"/>
              </w:rPr>
              <w:t>Financial expenses from technical provisions of insurance, pension plans and capitalization</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36" w:name="BBIFS16AA014"/>
            <w:bookmarkEnd w:id="2136"/>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37" w:name="BBIFS16AB014"/>
            <w:bookmarkEnd w:id="2137"/>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38" w:name="BBIFS16AC014"/>
            <w:bookmarkEnd w:id="2138"/>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39" w:name="BBIFS16AD014"/>
            <w:bookmarkEnd w:id="2139"/>
            <w:r w:rsidRPr="00F70CE4">
              <w:rPr>
                <w:sz w:val="10"/>
                <w:szCs w:val="10"/>
              </w:rPr>
              <w:t>(636,810)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40" w:name="BBIFS16AE014"/>
            <w:bookmarkEnd w:id="2140"/>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41" w:name="BBIFS16AF014"/>
            <w:bookmarkEnd w:id="2141"/>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42" w:name="BBIFS16AG014"/>
            <w:bookmarkEnd w:id="2142"/>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43" w:name="BBIFS16AH014"/>
            <w:bookmarkEnd w:id="2143"/>
            <w:r w:rsidRPr="00F70CE4">
              <w:rPr>
                <w:sz w:val="10"/>
                <w:szCs w:val="10"/>
              </w:rPr>
              <w:t>(636,810)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44" w:name="BBIFS16AI014"/>
            <w:bookmarkEnd w:id="2144"/>
            <w:r w:rsidRPr="00F70CE4">
              <w:rPr>
                <w:sz w:val="10"/>
                <w:szCs w:val="10"/>
              </w:rPr>
              <w:t>636,810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45" w:name="BBIFS16AJ014"/>
            <w:bookmarkEnd w:id="2145"/>
            <w:r w:rsidRPr="00F70CE4">
              <w:rPr>
                <w:sz w:val="10"/>
                <w:szCs w:val="10"/>
              </w:rPr>
              <w:t>--</w:t>
            </w:r>
          </w:p>
        </w:tc>
      </w:tr>
      <w:bookmarkEnd w:id="2135"/>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jc w:val="left"/>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jc w:val="left"/>
              <w:rPr>
                <w:b/>
                <w:sz w:val="10"/>
                <w:szCs w:val="10"/>
              </w:rPr>
            </w:pPr>
            <w:bookmarkStart w:id="2146" w:name="BBIFS1600016" w:colFirst="0" w:colLast="0"/>
            <w:r w:rsidRPr="00F70CE4">
              <w:rPr>
                <w:b/>
                <w:sz w:val="10"/>
                <w:szCs w:val="10"/>
              </w:rPr>
              <w:t>Other income</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147" w:name="BBIFS16AA016"/>
            <w:bookmarkEnd w:id="2147"/>
            <w:r w:rsidRPr="00F70CE4">
              <w:rPr>
                <w:b/>
                <w:sz w:val="10"/>
                <w:szCs w:val="10"/>
              </w:rPr>
              <w:t>7,785,873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148" w:name="BBIFS16AB016"/>
            <w:bookmarkEnd w:id="2148"/>
            <w:r w:rsidRPr="00F70CE4">
              <w:rPr>
                <w:b/>
                <w:sz w:val="10"/>
                <w:szCs w:val="10"/>
              </w:rPr>
              <w:t>234,870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149" w:name="BBIFS16AC016"/>
            <w:bookmarkEnd w:id="2149"/>
            <w:r w:rsidRPr="00F70CE4">
              <w:rPr>
                <w:b/>
                <w:sz w:val="10"/>
                <w:szCs w:val="10"/>
              </w:rPr>
              <w:t>599,020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150" w:name="BBIFS16AD016"/>
            <w:bookmarkEnd w:id="2150"/>
            <w:r w:rsidRPr="00F70CE4">
              <w:rPr>
                <w:b/>
                <w:sz w:val="10"/>
                <w:szCs w:val="10"/>
              </w:rPr>
              <w:t>1,682,156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151" w:name="BBIFS16AE016"/>
            <w:bookmarkEnd w:id="2151"/>
            <w:r w:rsidRPr="00F70CE4">
              <w:rPr>
                <w:b/>
                <w:sz w:val="10"/>
                <w:szCs w:val="10"/>
              </w:rPr>
              <w:t>1,437,247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152" w:name="BBIFS16AF016"/>
            <w:bookmarkEnd w:id="2152"/>
            <w:r w:rsidRPr="00F70CE4">
              <w:rPr>
                <w:b/>
                <w:sz w:val="10"/>
                <w:szCs w:val="10"/>
              </w:rPr>
              <w:t>709,953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153" w:name="BBIFS16AG016"/>
            <w:bookmarkEnd w:id="2153"/>
            <w:r w:rsidRPr="00F70CE4">
              <w:rPr>
                <w:b/>
                <w:sz w:val="10"/>
                <w:szCs w:val="10"/>
              </w:rPr>
              <w:t>(539,598)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154" w:name="BBIFS16AH016"/>
            <w:bookmarkEnd w:id="2154"/>
            <w:r w:rsidRPr="00F70CE4">
              <w:rPr>
                <w:b/>
                <w:sz w:val="10"/>
                <w:szCs w:val="10"/>
              </w:rPr>
              <w:t>11,909,521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155" w:name="BBIFS16AI016"/>
            <w:bookmarkEnd w:id="2155"/>
            <w:r w:rsidRPr="00F70CE4">
              <w:rPr>
                <w:b/>
                <w:sz w:val="10"/>
                <w:szCs w:val="10"/>
              </w:rPr>
              <w:t>(1,626,364)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156" w:name="BBIFS16AJ016"/>
            <w:bookmarkEnd w:id="2156"/>
            <w:r w:rsidRPr="00F70CE4">
              <w:rPr>
                <w:b/>
                <w:sz w:val="10"/>
                <w:szCs w:val="10"/>
              </w:rPr>
              <w:t>10,283,157</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2157" w:name="BBIFS1600017" w:colFirst="0" w:colLast="0"/>
            <w:bookmarkEnd w:id="2146"/>
            <w:r w:rsidRPr="00F70CE4">
              <w:rPr>
                <w:sz w:val="10"/>
                <w:szCs w:val="10"/>
              </w:rPr>
              <w:t>Service fee income and bank fee income</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58" w:name="BBIFS16AA017"/>
            <w:bookmarkEnd w:id="2158"/>
            <w:r w:rsidRPr="00F70CE4">
              <w:rPr>
                <w:sz w:val="10"/>
                <w:szCs w:val="10"/>
              </w:rPr>
              <w:t>5,144,512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59" w:name="BBIFS16AB017"/>
            <w:bookmarkEnd w:id="2159"/>
            <w:r w:rsidRPr="00F70CE4">
              <w:rPr>
                <w:sz w:val="10"/>
                <w:szCs w:val="10"/>
              </w:rPr>
              <w:t>182,459</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60" w:name="BBIFS16AC017"/>
            <w:bookmarkEnd w:id="2160"/>
            <w:r w:rsidRPr="00F70CE4">
              <w:rPr>
                <w:sz w:val="10"/>
                <w:szCs w:val="10"/>
              </w:rPr>
              <w:t>597,724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61" w:name="BBIFS16AD017"/>
            <w:bookmarkEnd w:id="2161"/>
            <w:r w:rsidRPr="00F70CE4">
              <w:rPr>
                <w:sz w:val="10"/>
                <w:szCs w:val="10"/>
              </w:rPr>
              <w:t>762,963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62" w:name="BBIFS16AE017"/>
            <w:bookmarkEnd w:id="2162"/>
            <w:r w:rsidRPr="00F70CE4">
              <w:rPr>
                <w:sz w:val="10"/>
                <w:szCs w:val="10"/>
              </w:rPr>
              <w:t>1,026,800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63" w:name="BBIFS16AF017"/>
            <w:bookmarkEnd w:id="2163"/>
            <w:r w:rsidRPr="00F70CE4">
              <w:rPr>
                <w:sz w:val="10"/>
                <w:szCs w:val="10"/>
              </w:rPr>
              <w:t>529,086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64" w:name="BBIFS16AG017"/>
            <w:bookmarkEnd w:id="2164"/>
            <w:r w:rsidRPr="00F70CE4">
              <w:rPr>
                <w:sz w:val="10"/>
                <w:szCs w:val="10"/>
              </w:rPr>
              <w:t>(361,231)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65" w:name="BBIFS16AH017"/>
            <w:bookmarkEnd w:id="2165"/>
            <w:r w:rsidRPr="00F70CE4">
              <w:rPr>
                <w:sz w:val="10"/>
                <w:szCs w:val="10"/>
              </w:rPr>
              <w:t>7,882,313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66" w:name="BBIFS16AI017"/>
            <w:bookmarkEnd w:id="2166"/>
            <w:r w:rsidRPr="00F70CE4">
              <w:rPr>
                <w:sz w:val="10"/>
                <w:szCs w:val="10"/>
              </w:rPr>
              <w:t>(1,086,879)</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67" w:name="BBIFS16AJ017"/>
            <w:bookmarkEnd w:id="2167"/>
            <w:r w:rsidRPr="00F70CE4">
              <w:rPr>
                <w:sz w:val="10"/>
                <w:szCs w:val="10"/>
              </w:rPr>
              <w:t>6,795,434</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2168" w:name="BBIFS1600018" w:colFirst="0" w:colLast="0"/>
            <w:bookmarkEnd w:id="2157"/>
            <w:r>
              <w:rPr>
                <w:sz w:val="10"/>
                <w:szCs w:val="10"/>
              </w:rPr>
              <w:t>Share of earnings</w:t>
            </w:r>
            <w:r w:rsidRPr="00F70CE4">
              <w:rPr>
                <w:sz w:val="10"/>
                <w:szCs w:val="10"/>
              </w:rPr>
              <w:t xml:space="preserve"> of associates and joint ventures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69" w:name="BBIFS16AA018"/>
            <w:bookmarkEnd w:id="2169"/>
            <w:r w:rsidRPr="00F70CE4">
              <w:rPr>
                <w:sz w:val="10"/>
                <w:szCs w:val="10"/>
              </w:rPr>
              <w:t>27,403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70" w:name="BBIFS16AB018"/>
            <w:bookmarkEnd w:id="2170"/>
            <w:r w:rsidRPr="00F70CE4">
              <w:rPr>
                <w:sz w:val="10"/>
                <w:szCs w:val="10"/>
              </w:rPr>
              <w:t>47,242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71" w:name="BBIFS16AC018"/>
            <w:bookmarkEnd w:id="2171"/>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72" w:name="BBIFS16AD018"/>
            <w:bookmarkEnd w:id="2172"/>
            <w:r w:rsidRPr="00F70CE4">
              <w:rPr>
                <w:sz w:val="10"/>
                <w:szCs w:val="10"/>
              </w:rPr>
              <w:t>24,517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73" w:name="BBIFS16AE018"/>
            <w:bookmarkEnd w:id="2173"/>
            <w:r w:rsidRPr="00F70CE4">
              <w:rPr>
                <w:sz w:val="10"/>
                <w:szCs w:val="10"/>
              </w:rPr>
              <w:t>10,452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74" w:name="BBIFS16AF018"/>
            <w:bookmarkEnd w:id="2174"/>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75" w:name="BBIFS16AG018"/>
            <w:bookmarkEnd w:id="2175"/>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76" w:name="BBIFS16AH018"/>
            <w:bookmarkEnd w:id="2176"/>
            <w:r w:rsidRPr="00F70CE4">
              <w:rPr>
                <w:sz w:val="10"/>
                <w:szCs w:val="10"/>
              </w:rPr>
              <w:t>109,614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77" w:name="BBIFS16AI018"/>
            <w:bookmarkEnd w:id="2177"/>
            <w:r w:rsidRPr="00F70CE4">
              <w:rPr>
                <w:sz w:val="10"/>
                <w:szCs w:val="10"/>
              </w:rPr>
              <w:t>910,179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78" w:name="BBIFS16AJ018"/>
            <w:bookmarkEnd w:id="2178"/>
            <w:r w:rsidRPr="00F70CE4">
              <w:rPr>
                <w:sz w:val="10"/>
                <w:szCs w:val="10"/>
              </w:rPr>
              <w:t>1,019,793</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2179" w:name="BBIFS1600019" w:colFirst="0" w:colLast="0"/>
            <w:bookmarkEnd w:id="2168"/>
            <w:r w:rsidRPr="00F70CE4">
              <w:rPr>
                <w:sz w:val="10"/>
                <w:szCs w:val="10"/>
              </w:rPr>
              <w:t>Results from insurance, pension plan and capitalization operations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80" w:name="BBIFS16AA019"/>
            <w:bookmarkEnd w:id="2180"/>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81" w:name="BBIFS16AB019"/>
            <w:bookmarkEnd w:id="2181"/>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82" w:name="BBIFS16AC019"/>
            <w:bookmarkEnd w:id="2182"/>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83" w:name="BBIFS16AD019"/>
            <w:bookmarkEnd w:id="2183"/>
            <w:r w:rsidRPr="00F70CE4">
              <w:rPr>
                <w:sz w:val="10"/>
                <w:szCs w:val="10"/>
              </w:rPr>
              <w:t>809,322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84" w:name="BBIFS16AE019"/>
            <w:bookmarkEnd w:id="2184"/>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85" w:name="BBIFS16AF019"/>
            <w:bookmarkEnd w:id="2185"/>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86" w:name="BBIFS16AG019"/>
            <w:bookmarkEnd w:id="2186"/>
            <w:r w:rsidRPr="00F70CE4">
              <w:rPr>
                <w:sz w:val="10"/>
                <w:szCs w:val="10"/>
              </w:rPr>
              <w:t>50,928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87" w:name="BBIFS16AH019"/>
            <w:bookmarkEnd w:id="2187"/>
            <w:r w:rsidRPr="00F70CE4">
              <w:rPr>
                <w:sz w:val="10"/>
                <w:szCs w:val="10"/>
              </w:rPr>
              <w:t>860,250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88" w:name="BBIFS16AI019"/>
            <w:bookmarkEnd w:id="2188"/>
            <w:r w:rsidRPr="00F70CE4">
              <w:rPr>
                <w:sz w:val="10"/>
                <w:szCs w:val="10"/>
              </w:rPr>
              <w:t>(860,250)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189" w:name="BBIFS16AJ019"/>
            <w:bookmarkEnd w:id="2189"/>
            <w:r w:rsidRPr="00F70CE4">
              <w:rPr>
                <w:sz w:val="10"/>
                <w:szCs w:val="10"/>
              </w:rPr>
              <w:t>--</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2190" w:name="BBIFS1600020" w:colFirst="0" w:colLast="0"/>
            <w:bookmarkEnd w:id="2179"/>
            <w:r w:rsidRPr="00F70CE4">
              <w:rPr>
                <w:sz w:val="10"/>
                <w:szCs w:val="10"/>
              </w:rPr>
              <w:t>Other</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91" w:name="BBIFS16AA020"/>
            <w:bookmarkEnd w:id="2191"/>
            <w:r w:rsidRPr="00F70CE4">
              <w:rPr>
                <w:sz w:val="10"/>
                <w:szCs w:val="10"/>
              </w:rPr>
              <w:t>2,613,958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92" w:name="BBIFS16AB020"/>
            <w:bookmarkEnd w:id="2192"/>
            <w:r w:rsidRPr="00F70CE4">
              <w:rPr>
                <w:sz w:val="10"/>
                <w:szCs w:val="10"/>
              </w:rPr>
              <w:t>5,169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93" w:name="BBIFS16AC020"/>
            <w:bookmarkEnd w:id="2193"/>
            <w:r w:rsidRPr="00F70CE4">
              <w:rPr>
                <w:sz w:val="10"/>
                <w:szCs w:val="10"/>
              </w:rPr>
              <w:t>1,296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94" w:name="BBIFS16AD020"/>
            <w:bookmarkEnd w:id="2194"/>
            <w:r w:rsidRPr="00F70CE4">
              <w:rPr>
                <w:sz w:val="10"/>
                <w:szCs w:val="10"/>
              </w:rPr>
              <w:t>85,354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95" w:name="BBIFS16AE020"/>
            <w:bookmarkEnd w:id="2195"/>
            <w:r w:rsidRPr="00F70CE4">
              <w:rPr>
                <w:sz w:val="10"/>
                <w:szCs w:val="10"/>
              </w:rPr>
              <w:t>399,995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96" w:name="BBIFS16AF020"/>
            <w:bookmarkEnd w:id="2196"/>
            <w:r w:rsidRPr="00F70CE4">
              <w:rPr>
                <w:sz w:val="10"/>
                <w:szCs w:val="10"/>
              </w:rPr>
              <w:t>180,867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97" w:name="BBIFS16AG020"/>
            <w:bookmarkEnd w:id="2197"/>
            <w:r w:rsidRPr="00F70CE4">
              <w:rPr>
                <w:sz w:val="10"/>
                <w:szCs w:val="10"/>
              </w:rPr>
              <w:t>(229,295)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98" w:name="BBIFS16AH020"/>
            <w:bookmarkEnd w:id="2198"/>
            <w:r w:rsidRPr="00F70CE4">
              <w:rPr>
                <w:sz w:val="10"/>
                <w:szCs w:val="10"/>
              </w:rPr>
              <w:t>3,057,344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199" w:name="BBIFS16AI020"/>
            <w:bookmarkEnd w:id="2199"/>
            <w:r w:rsidRPr="00F70CE4">
              <w:rPr>
                <w:sz w:val="10"/>
                <w:szCs w:val="10"/>
              </w:rPr>
              <w:t>(589,414)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00" w:name="BBIFS16AJ020"/>
            <w:bookmarkEnd w:id="2200"/>
            <w:r w:rsidRPr="00F70CE4">
              <w:rPr>
                <w:sz w:val="10"/>
                <w:szCs w:val="10"/>
              </w:rPr>
              <w:t>2,467,930</w:t>
            </w:r>
          </w:p>
        </w:tc>
      </w:tr>
      <w:bookmarkEnd w:id="2190"/>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jc w:val="left"/>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jc w:val="left"/>
              <w:rPr>
                <w:b/>
                <w:sz w:val="10"/>
                <w:szCs w:val="10"/>
              </w:rPr>
            </w:pPr>
            <w:bookmarkStart w:id="2201" w:name="BBIFS1600022" w:colFirst="0" w:colLast="0"/>
            <w:r w:rsidRPr="00F70CE4">
              <w:rPr>
                <w:b/>
                <w:sz w:val="10"/>
                <w:szCs w:val="10"/>
              </w:rPr>
              <w:t>Other expenses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02" w:name="BBIFS16AA022"/>
            <w:bookmarkEnd w:id="2202"/>
            <w:r w:rsidRPr="00F70CE4">
              <w:rPr>
                <w:b/>
                <w:sz w:val="10"/>
                <w:szCs w:val="10"/>
              </w:rPr>
              <w:t>(13,780,333)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03" w:name="BBIFS16AB022"/>
            <w:bookmarkEnd w:id="2203"/>
            <w:r w:rsidRPr="00F70CE4">
              <w:rPr>
                <w:b/>
                <w:sz w:val="10"/>
                <w:szCs w:val="10"/>
              </w:rPr>
              <w:t>(104,292)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04" w:name="BBIFS16AC022"/>
            <w:bookmarkEnd w:id="2204"/>
            <w:r w:rsidRPr="00F70CE4">
              <w:rPr>
                <w:b/>
                <w:sz w:val="10"/>
                <w:szCs w:val="10"/>
              </w:rPr>
              <w:t>(85,553)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05" w:name="BBIFS16AD022"/>
            <w:bookmarkEnd w:id="2205"/>
            <w:r w:rsidRPr="00F70CE4">
              <w:rPr>
                <w:b/>
                <w:sz w:val="10"/>
                <w:szCs w:val="10"/>
              </w:rPr>
              <w:t>(648,149)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06" w:name="BBIFS16AE022"/>
            <w:bookmarkEnd w:id="2206"/>
            <w:r w:rsidRPr="00F70CE4">
              <w:rPr>
                <w:b/>
                <w:sz w:val="10"/>
                <w:szCs w:val="10"/>
              </w:rPr>
              <w:t>(1,078,873)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07" w:name="BBIFS16AF022"/>
            <w:bookmarkEnd w:id="2207"/>
            <w:r w:rsidRPr="00F70CE4">
              <w:rPr>
                <w:b/>
                <w:sz w:val="10"/>
                <w:szCs w:val="10"/>
              </w:rPr>
              <w:t>(388,213)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08" w:name="BBIFS16AG022"/>
            <w:bookmarkEnd w:id="2208"/>
            <w:r w:rsidRPr="00F70CE4">
              <w:rPr>
                <w:b/>
                <w:sz w:val="10"/>
                <w:szCs w:val="10"/>
              </w:rPr>
              <w:t>461,677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09" w:name="BBIFS16AH022"/>
            <w:bookmarkEnd w:id="2209"/>
            <w:r w:rsidRPr="00F70CE4">
              <w:rPr>
                <w:b/>
                <w:sz w:val="10"/>
                <w:szCs w:val="10"/>
              </w:rPr>
              <w:t>(15,623,736)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10" w:name="BBIFS16AI022"/>
            <w:bookmarkEnd w:id="2210"/>
            <w:r w:rsidRPr="00F70CE4">
              <w:rPr>
                <w:b/>
                <w:sz w:val="10"/>
                <w:szCs w:val="10"/>
              </w:rPr>
              <w:t>1,911,648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11" w:name="BBIFS16AJ022"/>
            <w:bookmarkEnd w:id="2211"/>
            <w:r w:rsidRPr="00F70CE4">
              <w:rPr>
                <w:b/>
                <w:sz w:val="10"/>
                <w:szCs w:val="10"/>
              </w:rPr>
              <w:t>(13,712,088)</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2212" w:name="BBIFS1600023" w:colFirst="0" w:colLast="0"/>
            <w:bookmarkEnd w:id="2201"/>
            <w:r w:rsidRPr="00F70CE4">
              <w:rPr>
                <w:sz w:val="10"/>
                <w:szCs w:val="10"/>
              </w:rPr>
              <w:t>Personnel expenses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13" w:name="BBIFS16AA023"/>
            <w:bookmarkEnd w:id="2213"/>
            <w:r w:rsidRPr="00F70CE4">
              <w:rPr>
                <w:sz w:val="10"/>
                <w:szCs w:val="10"/>
              </w:rPr>
              <w:t>(5,236,936)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14" w:name="BBIFS16AB023"/>
            <w:bookmarkEnd w:id="2214"/>
            <w:r w:rsidRPr="00F70CE4">
              <w:rPr>
                <w:sz w:val="10"/>
                <w:szCs w:val="10"/>
              </w:rPr>
              <w:t>(13,686)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15" w:name="BBIFS16AC023"/>
            <w:bookmarkEnd w:id="2215"/>
            <w:r w:rsidRPr="00F70CE4">
              <w:rPr>
                <w:sz w:val="10"/>
                <w:szCs w:val="10"/>
              </w:rPr>
              <w:t>(23,954)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16" w:name="BBIFS16AD023"/>
            <w:bookmarkEnd w:id="2216"/>
            <w:r w:rsidRPr="00F70CE4">
              <w:rPr>
                <w:sz w:val="10"/>
                <w:szCs w:val="10"/>
              </w:rPr>
              <w:t>(85,207)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17" w:name="BBIFS16AE023"/>
            <w:bookmarkEnd w:id="2217"/>
            <w:r w:rsidRPr="00F70CE4">
              <w:rPr>
                <w:sz w:val="10"/>
                <w:szCs w:val="10"/>
              </w:rPr>
              <w:t>(54,303)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18" w:name="BBIFS16AF023"/>
            <w:bookmarkEnd w:id="2218"/>
            <w:r w:rsidRPr="00F70CE4">
              <w:rPr>
                <w:sz w:val="10"/>
                <w:szCs w:val="10"/>
              </w:rPr>
              <w:t>(89,002)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19" w:name="BBIFS16AG023"/>
            <w:bookmarkEnd w:id="2219"/>
            <w:r w:rsidRPr="00F70CE4">
              <w:rPr>
                <w:sz w:val="10"/>
                <w:szCs w:val="10"/>
              </w:rPr>
              <w:t>2,512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20" w:name="BBIFS16AH023"/>
            <w:bookmarkEnd w:id="2220"/>
            <w:r w:rsidRPr="00F70CE4">
              <w:rPr>
                <w:sz w:val="10"/>
                <w:szCs w:val="10"/>
              </w:rPr>
              <w:t>(5,500,576)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21" w:name="BBIFS16AI023"/>
            <w:bookmarkEnd w:id="2221"/>
            <w:r w:rsidRPr="00F70CE4">
              <w:rPr>
                <w:sz w:val="10"/>
                <w:szCs w:val="10"/>
              </w:rPr>
              <w:t>256,343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22" w:name="BBIFS16AJ023"/>
            <w:bookmarkEnd w:id="2222"/>
            <w:r w:rsidRPr="00F70CE4">
              <w:rPr>
                <w:sz w:val="10"/>
                <w:szCs w:val="10"/>
              </w:rPr>
              <w:t>(5,244,233)</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2223" w:name="BBIFS1600024" w:colFirst="0" w:colLast="0"/>
            <w:bookmarkEnd w:id="2212"/>
            <w:r w:rsidRPr="00F70CE4">
              <w:rPr>
                <w:sz w:val="10"/>
                <w:szCs w:val="10"/>
              </w:rPr>
              <w:t>Other administrative expenses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24" w:name="BBIFS16AA024"/>
            <w:bookmarkEnd w:id="2224"/>
            <w:r w:rsidRPr="00F70CE4">
              <w:rPr>
                <w:sz w:val="10"/>
                <w:szCs w:val="10"/>
              </w:rPr>
              <w:t>(2,571,371)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25" w:name="BBIFS16AB024"/>
            <w:bookmarkEnd w:id="2225"/>
            <w:r w:rsidRPr="00F70CE4">
              <w:rPr>
                <w:sz w:val="10"/>
                <w:szCs w:val="10"/>
              </w:rPr>
              <w:t>(21,072)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26" w:name="BBIFS16AC024"/>
            <w:bookmarkEnd w:id="2226"/>
            <w:r w:rsidRPr="00F70CE4">
              <w:rPr>
                <w:sz w:val="10"/>
                <w:szCs w:val="10"/>
              </w:rPr>
              <w:t>(7,104)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27" w:name="BBIFS16AD024"/>
            <w:bookmarkEnd w:id="2227"/>
            <w:r w:rsidRPr="00F70CE4">
              <w:rPr>
                <w:sz w:val="10"/>
                <w:szCs w:val="10"/>
              </w:rPr>
              <w:t>(131,059)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28" w:name="BBIFS16AE024"/>
            <w:bookmarkEnd w:id="2228"/>
            <w:r w:rsidRPr="00F70CE4">
              <w:rPr>
                <w:sz w:val="10"/>
                <w:szCs w:val="10"/>
              </w:rPr>
              <w:t>(136,125)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29" w:name="BBIFS16AF024"/>
            <w:bookmarkEnd w:id="2229"/>
            <w:r w:rsidRPr="00F70CE4">
              <w:rPr>
                <w:sz w:val="10"/>
                <w:szCs w:val="10"/>
              </w:rPr>
              <w:t>(87,205)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30" w:name="BBIFS16AG024"/>
            <w:bookmarkEnd w:id="2230"/>
            <w:r w:rsidRPr="00F70CE4">
              <w:rPr>
                <w:sz w:val="10"/>
                <w:szCs w:val="10"/>
              </w:rPr>
              <w:t>333,154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31" w:name="BBIFS16AH024"/>
            <w:bookmarkEnd w:id="2231"/>
            <w:r w:rsidRPr="00F70CE4">
              <w:rPr>
                <w:sz w:val="10"/>
                <w:szCs w:val="10"/>
              </w:rPr>
              <w:t>(2,620,782)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32" w:name="BBIFS16AI024"/>
            <w:bookmarkEnd w:id="2232"/>
            <w:r w:rsidRPr="00F70CE4">
              <w:rPr>
                <w:sz w:val="10"/>
                <w:szCs w:val="10"/>
              </w:rPr>
              <w:t>310,559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33" w:name="BBIFS16AJ024"/>
            <w:bookmarkEnd w:id="2233"/>
            <w:r w:rsidRPr="00F70CE4">
              <w:rPr>
                <w:sz w:val="10"/>
                <w:szCs w:val="10"/>
              </w:rPr>
              <w:t>(2,310,223)</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2234" w:name="BBIFS1600025" w:colFirst="0" w:colLast="0"/>
            <w:bookmarkEnd w:id="2223"/>
            <w:r w:rsidRPr="00F70CE4">
              <w:rPr>
                <w:sz w:val="10"/>
                <w:szCs w:val="10"/>
              </w:rPr>
              <w:t>Amortization</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35" w:name="BBIFS16AA025"/>
            <w:bookmarkEnd w:id="2235"/>
            <w:r w:rsidRPr="00F70CE4">
              <w:rPr>
                <w:sz w:val="10"/>
                <w:szCs w:val="10"/>
              </w:rPr>
              <w:t>(433,204)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36" w:name="BBIFS16AB025"/>
            <w:bookmarkEnd w:id="2236"/>
            <w:r w:rsidRPr="00F70CE4">
              <w:rPr>
                <w:sz w:val="10"/>
                <w:szCs w:val="10"/>
              </w:rPr>
              <w:t>(40,637)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37" w:name="BBIFS16AC025"/>
            <w:bookmarkEnd w:id="2237"/>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38" w:name="BBIFS16AD025"/>
            <w:bookmarkEnd w:id="2238"/>
            <w:r w:rsidRPr="00F70CE4">
              <w:rPr>
                <w:sz w:val="10"/>
                <w:szCs w:val="10"/>
              </w:rPr>
              <w:t>(15,261)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39" w:name="BBIFS16AE025"/>
            <w:bookmarkEnd w:id="2239"/>
            <w:r w:rsidRPr="00F70CE4">
              <w:rPr>
                <w:sz w:val="10"/>
                <w:szCs w:val="10"/>
              </w:rPr>
              <w:t>(6,520)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40" w:name="BBIFS16AF025"/>
            <w:bookmarkEnd w:id="2240"/>
            <w:r w:rsidRPr="00F70CE4">
              <w:rPr>
                <w:sz w:val="10"/>
                <w:szCs w:val="10"/>
              </w:rPr>
              <w:t>(1,005)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41" w:name="BBIFS16AG025"/>
            <w:bookmarkEnd w:id="2241"/>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42" w:name="BBIFS16AH025"/>
            <w:bookmarkEnd w:id="2242"/>
            <w:r w:rsidRPr="00F70CE4">
              <w:rPr>
                <w:sz w:val="10"/>
                <w:szCs w:val="10"/>
              </w:rPr>
              <w:t>(496,627)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43" w:name="BBIFS16AI025"/>
            <w:bookmarkEnd w:id="2243"/>
            <w:r w:rsidRPr="00F70CE4">
              <w:rPr>
                <w:sz w:val="10"/>
                <w:szCs w:val="10"/>
              </w:rPr>
              <w:t>29,321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44" w:name="BBIFS16AJ025"/>
            <w:bookmarkEnd w:id="2244"/>
            <w:r w:rsidRPr="00F70CE4">
              <w:rPr>
                <w:sz w:val="10"/>
                <w:szCs w:val="10"/>
              </w:rPr>
              <w:t>(467,306)</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2245" w:name="BBIFS1600026" w:colFirst="0" w:colLast="0"/>
            <w:bookmarkEnd w:id="2234"/>
            <w:r w:rsidRPr="00F70CE4">
              <w:rPr>
                <w:sz w:val="10"/>
                <w:szCs w:val="10"/>
              </w:rPr>
              <w:t>Depreciation</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46" w:name="BBIFS16AA026"/>
            <w:bookmarkEnd w:id="2246"/>
            <w:r w:rsidRPr="00F70CE4">
              <w:rPr>
                <w:sz w:val="10"/>
                <w:szCs w:val="10"/>
              </w:rPr>
              <w:t>(309,635)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47" w:name="BBIFS16AB026"/>
            <w:bookmarkEnd w:id="2247"/>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48" w:name="BBIFS16AC026"/>
            <w:bookmarkEnd w:id="2248"/>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49" w:name="BBIFS16AD026"/>
            <w:bookmarkEnd w:id="2249"/>
            <w:r w:rsidRPr="00F70CE4">
              <w:rPr>
                <w:sz w:val="10"/>
                <w:szCs w:val="10"/>
              </w:rPr>
              <w:t>(2,771)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50" w:name="BBIFS16AE026"/>
            <w:bookmarkEnd w:id="2250"/>
            <w:r w:rsidRPr="00F70CE4">
              <w:rPr>
                <w:sz w:val="10"/>
                <w:szCs w:val="10"/>
              </w:rPr>
              <w:t>(840)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51" w:name="BBIFS16AF026"/>
            <w:bookmarkEnd w:id="2251"/>
            <w:r w:rsidRPr="00F70CE4">
              <w:rPr>
                <w:sz w:val="10"/>
                <w:szCs w:val="10"/>
              </w:rPr>
              <w:t>(4,599)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52" w:name="BBIFS16AG026"/>
            <w:bookmarkEnd w:id="2252"/>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53" w:name="BBIFS16AH026"/>
            <w:bookmarkEnd w:id="2253"/>
            <w:r w:rsidRPr="00F70CE4">
              <w:rPr>
                <w:sz w:val="10"/>
                <w:szCs w:val="10"/>
              </w:rPr>
              <w:t>(317,845)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54" w:name="BBIFS16AI026"/>
            <w:bookmarkEnd w:id="2254"/>
            <w:r w:rsidRPr="00F70CE4">
              <w:rPr>
                <w:sz w:val="10"/>
                <w:szCs w:val="10"/>
              </w:rPr>
              <w:t>7,943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55" w:name="BBIFS16AJ026"/>
            <w:bookmarkEnd w:id="2255"/>
            <w:r w:rsidRPr="00F70CE4">
              <w:rPr>
                <w:sz w:val="10"/>
                <w:szCs w:val="10"/>
              </w:rPr>
              <w:t>(309,902)</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2256" w:name="BBIFS1600027" w:colFirst="0" w:colLast="0"/>
            <w:bookmarkEnd w:id="2245"/>
            <w:r w:rsidRPr="00F70CE4">
              <w:rPr>
                <w:sz w:val="10"/>
                <w:szCs w:val="10"/>
              </w:rPr>
              <w:t>Tax expenses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57" w:name="BBIFS16AA027"/>
            <w:bookmarkEnd w:id="2257"/>
            <w:r w:rsidRPr="00F70CE4">
              <w:rPr>
                <w:sz w:val="10"/>
                <w:szCs w:val="10"/>
              </w:rPr>
              <w:t>(1,105,607)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58" w:name="BBIFS16AB027"/>
            <w:bookmarkEnd w:id="2258"/>
            <w:r w:rsidRPr="00F70CE4">
              <w:rPr>
                <w:sz w:val="10"/>
                <w:szCs w:val="10"/>
              </w:rPr>
              <w:t>(15,793)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59" w:name="BBIFS16AC027"/>
            <w:bookmarkEnd w:id="2259"/>
            <w:r w:rsidRPr="00F70CE4">
              <w:rPr>
                <w:sz w:val="10"/>
                <w:szCs w:val="10"/>
              </w:rPr>
              <w:t>(40,774)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60" w:name="BBIFS16AD027"/>
            <w:bookmarkEnd w:id="2260"/>
            <w:r w:rsidRPr="00F70CE4">
              <w:rPr>
                <w:sz w:val="10"/>
                <w:szCs w:val="10"/>
              </w:rPr>
              <w:t>(182,718)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61" w:name="BBIFS16AE027"/>
            <w:bookmarkEnd w:id="2261"/>
            <w:r w:rsidRPr="00F70CE4">
              <w:rPr>
                <w:sz w:val="10"/>
                <w:szCs w:val="10"/>
              </w:rPr>
              <w:t>(118,994)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62" w:name="BBIFS16AF027"/>
            <w:bookmarkEnd w:id="2262"/>
            <w:r w:rsidRPr="00F70CE4">
              <w:rPr>
                <w:sz w:val="10"/>
                <w:szCs w:val="10"/>
              </w:rPr>
              <w:t>(78,434)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63" w:name="BBIFS16AG027"/>
            <w:bookmarkEnd w:id="2263"/>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64" w:name="BBIFS16AH027"/>
            <w:bookmarkEnd w:id="2264"/>
            <w:r w:rsidRPr="00F70CE4">
              <w:rPr>
                <w:sz w:val="10"/>
                <w:szCs w:val="10"/>
              </w:rPr>
              <w:t>(1,542,320)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65" w:name="BBIFS16AI027"/>
            <w:bookmarkEnd w:id="2265"/>
            <w:r w:rsidRPr="00F70CE4">
              <w:rPr>
                <w:sz w:val="10"/>
                <w:szCs w:val="10"/>
              </w:rPr>
              <w:t>245,174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66" w:name="BBIFS16AJ027"/>
            <w:bookmarkEnd w:id="2266"/>
            <w:r w:rsidRPr="00F70CE4">
              <w:rPr>
                <w:sz w:val="10"/>
                <w:szCs w:val="10"/>
              </w:rPr>
              <w:t>(1,297,146)</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2267" w:name="BBIFS1600028" w:colFirst="0" w:colLast="0"/>
            <w:bookmarkEnd w:id="2256"/>
            <w:r w:rsidRPr="00F70CE4">
              <w:rPr>
                <w:sz w:val="10"/>
                <w:szCs w:val="10"/>
              </w:rPr>
              <w:t>Other</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68" w:name="BBIFS16AA028"/>
            <w:bookmarkEnd w:id="2268"/>
            <w:r w:rsidRPr="00F70CE4">
              <w:rPr>
                <w:sz w:val="10"/>
                <w:szCs w:val="10"/>
              </w:rPr>
              <w:t>(4,123,580)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69" w:name="BBIFS16AB028"/>
            <w:bookmarkEnd w:id="2269"/>
            <w:r w:rsidRPr="00F70CE4">
              <w:rPr>
                <w:sz w:val="10"/>
                <w:szCs w:val="10"/>
              </w:rPr>
              <w:t>(13,104)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70" w:name="BBIFS16AC028"/>
            <w:bookmarkEnd w:id="2270"/>
            <w:r w:rsidRPr="00F70CE4">
              <w:rPr>
                <w:sz w:val="10"/>
                <w:szCs w:val="10"/>
              </w:rPr>
              <w:t>(13,721)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71" w:name="BBIFS16AD028"/>
            <w:bookmarkEnd w:id="2271"/>
            <w:r w:rsidRPr="00F70CE4">
              <w:rPr>
                <w:sz w:val="10"/>
                <w:szCs w:val="10"/>
              </w:rPr>
              <w:t>(231,133)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72" w:name="BBIFS16AE028"/>
            <w:bookmarkEnd w:id="2272"/>
            <w:r w:rsidRPr="00F70CE4">
              <w:rPr>
                <w:sz w:val="10"/>
                <w:szCs w:val="10"/>
              </w:rPr>
              <w:t>(762,091)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73" w:name="BBIFS16AF028"/>
            <w:bookmarkEnd w:id="2273"/>
            <w:r w:rsidRPr="00F70CE4">
              <w:rPr>
                <w:sz w:val="10"/>
                <w:szCs w:val="10"/>
              </w:rPr>
              <w:t>(127,968)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74" w:name="BBIFS16AG028"/>
            <w:bookmarkEnd w:id="2274"/>
            <w:r w:rsidRPr="00F70CE4">
              <w:rPr>
                <w:sz w:val="10"/>
                <w:szCs w:val="10"/>
              </w:rPr>
              <w:t>126,011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75" w:name="BBIFS16AH028"/>
            <w:bookmarkEnd w:id="2275"/>
            <w:r w:rsidRPr="00F70CE4">
              <w:rPr>
                <w:sz w:val="10"/>
                <w:szCs w:val="10"/>
              </w:rPr>
              <w:t>(5,145,586)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76" w:name="BBIFS16AI028"/>
            <w:bookmarkEnd w:id="2276"/>
            <w:r w:rsidRPr="00F70CE4">
              <w:rPr>
                <w:sz w:val="10"/>
                <w:szCs w:val="10"/>
              </w:rPr>
              <w:t>1,062,308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277" w:name="BBIFS16AJ028"/>
            <w:bookmarkEnd w:id="2277"/>
            <w:r w:rsidRPr="00F70CE4">
              <w:rPr>
                <w:sz w:val="10"/>
                <w:szCs w:val="10"/>
              </w:rPr>
              <w:t>(4,083,278)</w:t>
            </w:r>
          </w:p>
        </w:tc>
      </w:tr>
      <w:bookmarkEnd w:id="2267"/>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jc w:val="left"/>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jc w:val="left"/>
              <w:rPr>
                <w:b/>
                <w:sz w:val="10"/>
                <w:szCs w:val="10"/>
              </w:rPr>
            </w:pPr>
            <w:bookmarkStart w:id="2278" w:name="BBIFS1600030" w:colFirst="0" w:colLast="0"/>
            <w:r w:rsidRPr="00F70CE4">
              <w:rPr>
                <w:b/>
                <w:sz w:val="10"/>
                <w:szCs w:val="10"/>
              </w:rPr>
              <w:t>Profit before taxation and profit sharing</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79" w:name="BBIFS16AA030"/>
            <w:bookmarkEnd w:id="2279"/>
            <w:r w:rsidRPr="00F70CE4">
              <w:rPr>
                <w:b/>
                <w:sz w:val="10"/>
                <w:szCs w:val="10"/>
              </w:rPr>
              <w:t>3,252,669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80" w:name="BBIFS16AB030"/>
            <w:bookmarkEnd w:id="2280"/>
            <w:r w:rsidRPr="00F70CE4">
              <w:rPr>
                <w:b/>
                <w:sz w:val="10"/>
                <w:szCs w:val="10"/>
              </w:rPr>
              <w:t>86,886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81" w:name="BBIFS16AC030"/>
            <w:bookmarkEnd w:id="2281"/>
            <w:r w:rsidRPr="00F70CE4">
              <w:rPr>
                <w:b/>
                <w:sz w:val="10"/>
                <w:szCs w:val="10"/>
              </w:rPr>
              <w:t>529,284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82" w:name="BBIFS16AD030"/>
            <w:bookmarkEnd w:id="2282"/>
            <w:r w:rsidRPr="00F70CE4">
              <w:rPr>
                <w:b/>
                <w:sz w:val="10"/>
                <w:szCs w:val="10"/>
              </w:rPr>
              <w:t>1,429,952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83" w:name="BBIFS16AE030"/>
            <w:bookmarkEnd w:id="2283"/>
            <w:r w:rsidRPr="00F70CE4">
              <w:rPr>
                <w:b/>
                <w:sz w:val="10"/>
                <w:szCs w:val="10"/>
              </w:rPr>
              <w:t>479,544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84" w:name="BBIFS16AF030"/>
            <w:bookmarkEnd w:id="2284"/>
            <w:r w:rsidRPr="00F70CE4">
              <w:rPr>
                <w:b/>
                <w:sz w:val="10"/>
                <w:szCs w:val="10"/>
              </w:rPr>
              <w:t>328,726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85" w:name="BBIFS16AG030"/>
            <w:bookmarkEnd w:id="2285"/>
            <w:r w:rsidRPr="00F70CE4">
              <w:rPr>
                <w:b/>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86" w:name="BBIFS16AH030"/>
            <w:bookmarkEnd w:id="2286"/>
            <w:r w:rsidRPr="00F70CE4">
              <w:rPr>
                <w:b/>
                <w:sz w:val="10"/>
                <w:szCs w:val="10"/>
              </w:rPr>
              <w:t>6,107,061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87" w:name="BBIFS16AI030"/>
            <w:bookmarkEnd w:id="2287"/>
            <w:r w:rsidRPr="00F70CE4">
              <w:rPr>
                <w:b/>
                <w:sz w:val="10"/>
                <w:szCs w:val="10"/>
              </w:rPr>
              <w:t>(556,985)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b/>
                <w:sz w:val="10"/>
                <w:szCs w:val="10"/>
              </w:rPr>
            </w:pPr>
            <w:bookmarkStart w:id="2288" w:name="BBIFS16AJ030"/>
            <w:bookmarkEnd w:id="2288"/>
            <w:r w:rsidRPr="00F70CE4">
              <w:rPr>
                <w:b/>
                <w:sz w:val="10"/>
                <w:szCs w:val="10"/>
              </w:rPr>
              <w:t>5,550,076</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2289" w:name="BBIFS1600031" w:colFirst="0" w:colLast="0"/>
            <w:bookmarkEnd w:id="2278"/>
            <w:r w:rsidRPr="00F70CE4">
              <w:rPr>
                <w:sz w:val="10"/>
                <w:szCs w:val="10"/>
              </w:rPr>
              <w:t>Income tax and social contribution</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90" w:name="BBIFS16AA031"/>
            <w:bookmarkEnd w:id="2290"/>
            <w:r w:rsidRPr="00F70CE4">
              <w:rPr>
                <w:sz w:val="10"/>
                <w:szCs w:val="10"/>
              </w:rPr>
              <w:t>(123,231)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91" w:name="BBIFS16AB031"/>
            <w:bookmarkEnd w:id="2291"/>
            <w:r w:rsidRPr="00F70CE4">
              <w:rPr>
                <w:sz w:val="10"/>
                <w:szCs w:val="10"/>
              </w:rPr>
              <w:t>(32,420)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92" w:name="BBIFS16AC031"/>
            <w:bookmarkEnd w:id="2292"/>
            <w:r w:rsidRPr="00F70CE4">
              <w:rPr>
                <w:sz w:val="10"/>
                <w:szCs w:val="10"/>
              </w:rPr>
              <w:t>(211,754)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93" w:name="BBIFS16AD031"/>
            <w:bookmarkEnd w:id="2293"/>
            <w:r w:rsidRPr="00F70CE4">
              <w:rPr>
                <w:sz w:val="10"/>
                <w:szCs w:val="10"/>
              </w:rPr>
              <w:t>(542,072)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94" w:name="BBIFS16AE031"/>
            <w:bookmarkEnd w:id="2294"/>
            <w:r w:rsidRPr="00F70CE4">
              <w:rPr>
                <w:sz w:val="10"/>
                <w:szCs w:val="10"/>
              </w:rPr>
              <w:t>(145,424)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95" w:name="BBIFS16AF031"/>
            <w:bookmarkEnd w:id="2295"/>
            <w:r w:rsidRPr="00F70CE4">
              <w:rPr>
                <w:sz w:val="10"/>
                <w:szCs w:val="10"/>
              </w:rPr>
              <w:t>(101,684)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96" w:name="BBIFS16AG031"/>
            <w:bookmarkEnd w:id="2296"/>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97" w:name="BBIFS16AH031"/>
            <w:bookmarkEnd w:id="2297"/>
            <w:r w:rsidRPr="00F70CE4">
              <w:rPr>
                <w:sz w:val="10"/>
                <w:szCs w:val="10"/>
              </w:rPr>
              <w:t>(1,156,585)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98" w:name="BBIFS16AI031"/>
            <w:bookmarkEnd w:id="2298"/>
            <w:r w:rsidRPr="00F70CE4">
              <w:rPr>
                <w:sz w:val="10"/>
                <w:szCs w:val="10"/>
              </w:rPr>
              <w:t>518,060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299" w:name="BBIFS16AJ031"/>
            <w:bookmarkEnd w:id="2299"/>
            <w:r w:rsidRPr="00F70CE4">
              <w:rPr>
                <w:sz w:val="10"/>
                <w:szCs w:val="10"/>
              </w:rPr>
              <w:t>(638,525)</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2300" w:name="BBIFS1600032" w:colFirst="0" w:colLast="0"/>
            <w:bookmarkEnd w:id="2289"/>
            <w:r w:rsidRPr="00F70CE4">
              <w:rPr>
                <w:sz w:val="10"/>
                <w:szCs w:val="10"/>
              </w:rPr>
              <w:t>Employee and directors profit sharing</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01" w:name="BBIFS16AA032"/>
            <w:bookmarkEnd w:id="2301"/>
            <w:r w:rsidRPr="00F70CE4">
              <w:rPr>
                <w:sz w:val="10"/>
                <w:szCs w:val="10"/>
              </w:rPr>
              <w:t>(540,369)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02" w:name="BBIFS16AB032"/>
            <w:bookmarkEnd w:id="2302"/>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03" w:name="BBIFS16AC032"/>
            <w:bookmarkEnd w:id="2303"/>
            <w:r w:rsidRPr="00F70CE4">
              <w:rPr>
                <w:sz w:val="10"/>
                <w:szCs w:val="10"/>
              </w:rPr>
              <w:t>(632)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04" w:name="BBIFS16AD032"/>
            <w:bookmarkEnd w:id="2304"/>
            <w:r w:rsidRPr="00F70CE4">
              <w:rPr>
                <w:sz w:val="10"/>
                <w:szCs w:val="10"/>
              </w:rPr>
              <w:t>(6,426)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05" w:name="BBIFS16AE032"/>
            <w:bookmarkEnd w:id="2305"/>
            <w:r w:rsidRPr="00F70CE4">
              <w:rPr>
                <w:sz w:val="10"/>
                <w:szCs w:val="10"/>
              </w:rPr>
              <w:t>(6,649)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06" w:name="BBIFS16AF032"/>
            <w:bookmarkEnd w:id="2306"/>
            <w:r w:rsidRPr="00F70CE4">
              <w:rPr>
                <w:sz w:val="10"/>
                <w:szCs w:val="10"/>
              </w:rPr>
              <w:t>(1,214)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07" w:name="BBIFS16AG032"/>
            <w:bookmarkEnd w:id="2307"/>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08" w:name="BBIFS16AH032"/>
            <w:bookmarkEnd w:id="2308"/>
            <w:r w:rsidRPr="00F70CE4">
              <w:rPr>
                <w:sz w:val="10"/>
                <w:szCs w:val="10"/>
              </w:rPr>
              <w:t>(555,290)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09" w:name="BBIFS16AI032"/>
            <w:bookmarkEnd w:id="2309"/>
            <w:r w:rsidRPr="00F70CE4">
              <w:rPr>
                <w:sz w:val="10"/>
                <w:szCs w:val="10"/>
              </w:rPr>
              <w:t>38,925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10" w:name="BBIFS16AJ032"/>
            <w:bookmarkEnd w:id="2310"/>
            <w:r w:rsidRPr="00F70CE4">
              <w:rPr>
                <w:sz w:val="10"/>
                <w:szCs w:val="10"/>
              </w:rPr>
              <w:t>(516,365)</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2311" w:name="BBIFS1600033" w:colFirst="0" w:colLast="0"/>
            <w:bookmarkEnd w:id="2300"/>
            <w:r w:rsidRPr="00F70CE4">
              <w:rPr>
                <w:sz w:val="10"/>
                <w:szCs w:val="10"/>
              </w:rPr>
              <w:t>Non-controlling interests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12" w:name="BBIFS16AA033"/>
            <w:bookmarkEnd w:id="2312"/>
            <w:r w:rsidRPr="00F70CE4">
              <w:rPr>
                <w:sz w:val="10"/>
                <w:szCs w:val="10"/>
              </w:rPr>
              <w:t>(54,542)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13" w:name="BBIFS16AB033"/>
            <w:bookmarkEnd w:id="2313"/>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14" w:name="BBIFS16AC033"/>
            <w:bookmarkEnd w:id="2314"/>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15" w:name="BBIFS16AD033"/>
            <w:bookmarkEnd w:id="2315"/>
            <w:r w:rsidRPr="00F70CE4">
              <w:rPr>
                <w:sz w:val="10"/>
                <w:szCs w:val="10"/>
              </w:rPr>
              <w:t>(335,852)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16" w:name="BBIFS16AE033"/>
            <w:bookmarkEnd w:id="2316"/>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17" w:name="BBIFS16AF033"/>
            <w:bookmarkEnd w:id="2317"/>
            <w:r w:rsidRPr="00F70CE4">
              <w:rPr>
                <w:sz w:val="10"/>
                <w:szCs w:val="10"/>
              </w:rPr>
              <w:t>(2)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18" w:name="BBIFS16AG033"/>
            <w:bookmarkEnd w:id="2318"/>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19" w:name="BBIFS16AH033"/>
            <w:bookmarkEnd w:id="2319"/>
            <w:r w:rsidRPr="00F70CE4">
              <w:rPr>
                <w:sz w:val="10"/>
                <w:szCs w:val="10"/>
              </w:rPr>
              <w:t>(390,396)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20" w:name="BBIFS16AI033"/>
            <w:bookmarkEnd w:id="2320"/>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21" w:name="BBIFS16AJ033"/>
            <w:bookmarkEnd w:id="2321"/>
            <w:r w:rsidRPr="00F70CE4">
              <w:rPr>
                <w:sz w:val="10"/>
                <w:szCs w:val="10"/>
              </w:rPr>
              <w:t>(390,396)</w:t>
            </w:r>
          </w:p>
        </w:tc>
      </w:tr>
      <w:bookmarkEnd w:id="2311"/>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jc w:val="left"/>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jc w:val="left"/>
              <w:rPr>
                <w:b/>
                <w:sz w:val="10"/>
                <w:szCs w:val="10"/>
              </w:rPr>
            </w:pPr>
            <w:bookmarkStart w:id="2322" w:name="BBIFS1600035" w:colFirst="0" w:colLast="0"/>
            <w:r w:rsidRPr="00F70CE4">
              <w:rPr>
                <w:b/>
                <w:sz w:val="10"/>
                <w:szCs w:val="10"/>
              </w:rPr>
              <w:t>Net income</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323" w:name="BBIFS16AA035"/>
            <w:bookmarkEnd w:id="2323"/>
            <w:r w:rsidRPr="00F70CE4">
              <w:rPr>
                <w:b/>
                <w:sz w:val="10"/>
                <w:szCs w:val="10"/>
              </w:rPr>
              <w:t>2,534,527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324" w:name="BBIFS16AB035"/>
            <w:bookmarkEnd w:id="2324"/>
            <w:r w:rsidRPr="00F70CE4">
              <w:rPr>
                <w:b/>
                <w:sz w:val="10"/>
                <w:szCs w:val="10"/>
              </w:rPr>
              <w:t>54,466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325" w:name="BBIFS16AC035"/>
            <w:bookmarkEnd w:id="2325"/>
            <w:r w:rsidRPr="00F70CE4">
              <w:rPr>
                <w:b/>
                <w:sz w:val="10"/>
                <w:szCs w:val="10"/>
              </w:rPr>
              <w:t>316,898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326" w:name="BBIFS16AD035"/>
            <w:bookmarkEnd w:id="2326"/>
            <w:r w:rsidRPr="00F70CE4">
              <w:rPr>
                <w:b/>
                <w:sz w:val="10"/>
                <w:szCs w:val="10"/>
              </w:rPr>
              <w:t>545,602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327" w:name="BBIFS16AE035"/>
            <w:bookmarkEnd w:id="2327"/>
            <w:r w:rsidRPr="00F70CE4">
              <w:rPr>
                <w:b/>
                <w:sz w:val="10"/>
                <w:szCs w:val="10"/>
              </w:rPr>
              <w:t>327,471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328" w:name="BBIFS16AF035"/>
            <w:bookmarkEnd w:id="2328"/>
            <w:r w:rsidRPr="00F70CE4">
              <w:rPr>
                <w:b/>
                <w:sz w:val="10"/>
                <w:szCs w:val="10"/>
              </w:rPr>
              <w:t>225,826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329" w:name="BBIFS16AG035"/>
            <w:bookmarkEnd w:id="2329"/>
            <w:r w:rsidRPr="00F70CE4">
              <w:rPr>
                <w:b/>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330" w:name="BBIFS16AH035"/>
            <w:bookmarkEnd w:id="2330"/>
            <w:r w:rsidRPr="00F70CE4">
              <w:rPr>
                <w:b/>
                <w:sz w:val="10"/>
                <w:szCs w:val="10"/>
              </w:rPr>
              <w:t>4,004,790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331" w:name="BBIFS16AI035"/>
            <w:bookmarkEnd w:id="2331"/>
            <w:r w:rsidRPr="00F70CE4">
              <w:rPr>
                <w:b/>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332" w:name="BBIFS16AJ035"/>
            <w:bookmarkEnd w:id="2332"/>
            <w:r w:rsidRPr="00F70CE4">
              <w:rPr>
                <w:b/>
                <w:sz w:val="10"/>
                <w:szCs w:val="10"/>
              </w:rPr>
              <w:t>4,004,790</w:t>
            </w:r>
          </w:p>
        </w:tc>
      </w:tr>
      <w:bookmarkEnd w:id="2322"/>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jc w:val="left"/>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jc w:val="left"/>
              <w:rPr>
                <w:b/>
                <w:sz w:val="10"/>
                <w:szCs w:val="10"/>
              </w:rPr>
            </w:pPr>
            <w:bookmarkStart w:id="2333" w:name="BBIFS1600037" w:colFirst="0" w:colLast="0"/>
            <w:bookmarkStart w:id="2334" w:name="BBIFS16AA037" w:colFirst="0" w:colLast="0"/>
            <w:bookmarkStart w:id="2335" w:name="BBIFS16AB037" w:colFirst="0" w:colLast="0"/>
            <w:bookmarkStart w:id="2336" w:name="BBIFS16AC037" w:colFirst="0" w:colLast="0"/>
            <w:bookmarkStart w:id="2337" w:name="BBIFS16AD037" w:colFirst="0" w:colLast="0"/>
            <w:bookmarkStart w:id="2338" w:name="BBIFS16AE037" w:colFirst="0" w:colLast="0"/>
            <w:bookmarkStart w:id="2339" w:name="BBIFS16AF037" w:colFirst="0" w:colLast="0"/>
            <w:bookmarkStart w:id="2340" w:name="BBIFS16AG037" w:colFirst="0" w:colLast="0"/>
            <w:bookmarkStart w:id="2341" w:name="BBIFS16AH037" w:colFirst="0" w:colLast="0"/>
            <w:bookmarkStart w:id="2342" w:name="BBIFS16AI037" w:colFirst="0" w:colLast="0"/>
            <w:bookmarkStart w:id="2343" w:name="BBIFS16AJ037" w:colFirst="0" w:colLast="0"/>
            <w:r w:rsidRPr="00F70CE4">
              <w:rPr>
                <w:b/>
                <w:sz w:val="10"/>
                <w:szCs w:val="10"/>
              </w:rPr>
              <w:t>Balance sheet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2344" w:name="BBIFS1600038" w:colFirst="0" w:colLast="0"/>
            <w:bookmarkEnd w:id="2333"/>
            <w:bookmarkEnd w:id="2334"/>
            <w:bookmarkEnd w:id="2335"/>
            <w:bookmarkEnd w:id="2336"/>
            <w:bookmarkEnd w:id="2337"/>
            <w:bookmarkEnd w:id="2338"/>
            <w:bookmarkEnd w:id="2339"/>
            <w:bookmarkEnd w:id="2340"/>
            <w:bookmarkEnd w:id="2341"/>
            <w:bookmarkEnd w:id="2342"/>
            <w:bookmarkEnd w:id="2343"/>
            <w:r w:rsidRPr="00F70CE4">
              <w:rPr>
                <w:sz w:val="10"/>
                <w:szCs w:val="10"/>
              </w:rPr>
              <w:t>Interbank investments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45" w:name="BBIFS16AA038"/>
            <w:bookmarkEnd w:id="2345"/>
            <w:r w:rsidRPr="00F70CE4">
              <w:rPr>
                <w:sz w:val="10"/>
                <w:szCs w:val="10"/>
              </w:rPr>
              <w:t>524,199,145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46" w:name="BBIFS16AB038"/>
            <w:bookmarkEnd w:id="2346"/>
            <w:r w:rsidRPr="00F70CE4">
              <w:rPr>
                <w:sz w:val="10"/>
                <w:szCs w:val="10"/>
              </w:rPr>
              <w:t>7,452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47" w:name="BBIFS16AC038"/>
            <w:bookmarkEnd w:id="2347"/>
            <w:r w:rsidRPr="00F70CE4">
              <w:rPr>
                <w:sz w:val="10"/>
                <w:szCs w:val="10"/>
              </w:rPr>
              <w:t>498,264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48" w:name="BBIFS16AD038"/>
            <w:bookmarkEnd w:id="2348"/>
            <w:r w:rsidRPr="00F70CE4">
              <w:rPr>
                <w:sz w:val="10"/>
                <w:szCs w:val="10"/>
              </w:rPr>
              <w:t>2,660,993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49" w:name="BBIFS16AE038"/>
            <w:bookmarkEnd w:id="2349"/>
            <w:r w:rsidRPr="00F70CE4">
              <w:rPr>
                <w:sz w:val="10"/>
                <w:szCs w:val="10"/>
              </w:rPr>
              <w:t>229,913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50" w:name="BBIFS16AF038"/>
            <w:bookmarkEnd w:id="2350"/>
            <w:r w:rsidRPr="00F70CE4">
              <w:rPr>
                <w:sz w:val="10"/>
                <w:szCs w:val="10"/>
              </w:rPr>
              <w:t>3,744,450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51" w:name="BBIFS16AG038"/>
            <w:bookmarkEnd w:id="2351"/>
            <w:r w:rsidRPr="00F70CE4">
              <w:rPr>
                <w:sz w:val="10"/>
                <w:szCs w:val="10"/>
              </w:rPr>
              <w:t>(10,747,251)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52" w:name="BBIFS16AH038"/>
            <w:bookmarkEnd w:id="2352"/>
            <w:r w:rsidRPr="00F70CE4">
              <w:rPr>
                <w:sz w:val="10"/>
                <w:szCs w:val="10"/>
              </w:rPr>
              <w:t>520,592,966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53" w:name="BBIFS16AI038"/>
            <w:bookmarkEnd w:id="2353"/>
            <w:r w:rsidRPr="00F70CE4">
              <w:rPr>
                <w:sz w:val="10"/>
                <w:szCs w:val="10"/>
              </w:rPr>
              <w:t>(4,810,470)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54" w:name="BBIFS16AJ038"/>
            <w:bookmarkEnd w:id="2354"/>
            <w:r w:rsidRPr="00F70CE4">
              <w:rPr>
                <w:sz w:val="10"/>
                <w:szCs w:val="10"/>
              </w:rPr>
              <w:t>515,782,496</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2355" w:name="BBIFS1600039" w:colFirst="0" w:colLast="0"/>
            <w:bookmarkEnd w:id="2344"/>
            <w:r w:rsidRPr="00F70CE4">
              <w:rPr>
                <w:sz w:val="10"/>
                <w:szCs w:val="10"/>
              </w:rPr>
              <w:t>Securities and derivative financial instruments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56" w:name="BBIFS16AA039"/>
            <w:bookmarkEnd w:id="2356"/>
            <w:r w:rsidRPr="00F70CE4">
              <w:rPr>
                <w:sz w:val="10"/>
                <w:szCs w:val="10"/>
              </w:rPr>
              <w:t>158,500,447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57" w:name="BBIFS16AB039"/>
            <w:bookmarkEnd w:id="2357"/>
            <w:r w:rsidRPr="00F70CE4">
              <w:rPr>
                <w:sz w:val="10"/>
                <w:szCs w:val="10"/>
              </w:rPr>
              <w:t>711,323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58" w:name="BBIFS16AC039"/>
            <w:bookmarkEnd w:id="2358"/>
            <w:r w:rsidRPr="00F70CE4">
              <w:rPr>
                <w:sz w:val="10"/>
                <w:szCs w:val="10"/>
              </w:rPr>
              <w:t>41,091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59" w:name="BBIFS16AD039"/>
            <w:bookmarkEnd w:id="2359"/>
            <w:r w:rsidRPr="00F70CE4">
              <w:rPr>
                <w:sz w:val="10"/>
                <w:szCs w:val="10"/>
              </w:rPr>
              <w:t>210,226,433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60" w:name="BBIFS16AE039"/>
            <w:bookmarkEnd w:id="2360"/>
            <w:r w:rsidRPr="00F70CE4">
              <w:rPr>
                <w:sz w:val="10"/>
                <w:szCs w:val="10"/>
              </w:rPr>
              <w:t>6,662,811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61" w:name="BBIFS16AF039"/>
            <w:bookmarkEnd w:id="2361"/>
            <w:r w:rsidRPr="00F70CE4">
              <w:rPr>
                <w:sz w:val="10"/>
                <w:szCs w:val="10"/>
              </w:rPr>
              <w:t>356,058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62" w:name="BBIFS16AG039"/>
            <w:bookmarkEnd w:id="2362"/>
            <w:r w:rsidRPr="00F70CE4">
              <w:rPr>
                <w:sz w:val="10"/>
                <w:szCs w:val="10"/>
              </w:rPr>
              <w:t>(82,278)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63" w:name="BBIFS16AH039"/>
            <w:bookmarkEnd w:id="2363"/>
            <w:r w:rsidRPr="00F70CE4">
              <w:rPr>
                <w:sz w:val="10"/>
                <w:szCs w:val="10"/>
              </w:rPr>
              <w:t>376,415,885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64" w:name="BBIFS16AI039"/>
            <w:bookmarkEnd w:id="2364"/>
            <w:r w:rsidRPr="00F70CE4">
              <w:rPr>
                <w:sz w:val="10"/>
                <w:szCs w:val="10"/>
              </w:rPr>
              <w:t>(224,569,453)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65" w:name="BBIFS16AJ039"/>
            <w:bookmarkEnd w:id="2365"/>
            <w:r w:rsidRPr="00F70CE4">
              <w:rPr>
                <w:sz w:val="10"/>
                <w:szCs w:val="10"/>
              </w:rPr>
              <w:t>151,846,432</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2366" w:name="BBIFS1600040" w:colFirst="0" w:colLast="0"/>
            <w:bookmarkEnd w:id="2355"/>
            <w:r w:rsidRPr="00F70CE4">
              <w:rPr>
                <w:sz w:val="10"/>
                <w:szCs w:val="10"/>
              </w:rPr>
              <w:t>Loans and leasing, net of allowance for losses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67" w:name="BBIFS16AA040"/>
            <w:bookmarkEnd w:id="2367"/>
            <w:r w:rsidRPr="00F70CE4">
              <w:rPr>
                <w:sz w:val="10"/>
                <w:szCs w:val="10"/>
              </w:rPr>
              <w:t>560,734,846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68" w:name="BBIFS16AB040"/>
            <w:bookmarkEnd w:id="2368"/>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69" w:name="BBIFS16AC040"/>
            <w:bookmarkEnd w:id="2369"/>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70" w:name="BBIFS16AD040"/>
            <w:bookmarkEnd w:id="2370"/>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71" w:name="BBIFS16AE040"/>
            <w:bookmarkEnd w:id="2371"/>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72" w:name="BBIFS16AF040"/>
            <w:bookmarkEnd w:id="2372"/>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73" w:name="BBIFS16AG040"/>
            <w:bookmarkEnd w:id="2373"/>
            <w:r w:rsidRPr="00F70CE4">
              <w:rPr>
                <w:sz w:val="10"/>
                <w:szCs w:val="10"/>
              </w:rPr>
              <w:t>(15,000)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74" w:name="BBIFS16AH040"/>
            <w:bookmarkEnd w:id="2374"/>
            <w:r w:rsidRPr="00F70CE4">
              <w:rPr>
                <w:sz w:val="10"/>
                <w:szCs w:val="10"/>
              </w:rPr>
              <w:t>560,719,846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75" w:name="BBIFS16AI040"/>
            <w:bookmarkEnd w:id="2375"/>
            <w:r w:rsidRPr="00F70CE4">
              <w:rPr>
                <w:sz w:val="10"/>
                <w:szCs w:val="10"/>
              </w:rPr>
              <w:t>(21,502,987)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76" w:name="BBIFS16AJ040"/>
            <w:bookmarkEnd w:id="2376"/>
            <w:r w:rsidRPr="00F70CE4">
              <w:rPr>
                <w:sz w:val="10"/>
                <w:szCs w:val="10"/>
              </w:rPr>
              <w:t>539,216,859</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2377" w:name="BBIFS1600053" w:colFirst="0" w:colLast="0"/>
            <w:bookmarkEnd w:id="2366"/>
            <w:r w:rsidRPr="00F70CE4">
              <w:rPr>
                <w:sz w:val="10"/>
                <w:szCs w:val="10"/>
              </w:rPr>
              <w:t>Investments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78" w:name="BBIFS16AA053"/>
            <w:bookmarkEnd w:id="2378"/>
            <w:r w:rsidRPr="00F70CE4">
              <w:rPr>
                <w:sz w:val="10"/>
                <w:szCs w:val="10"/>
              </w:rPr>
              <w:t>15,037,816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79" w:name="BBIFS16AB053"/>
            <w:bookmarkEnd w:id="2379"/>
            <w:r w:rsidRPr="00F70CE4">
              <w:rPr>
                <w:sz w:val="10"/>
                <w:szCs w:val="10"/>
              </w:rPr>
              <w:t>5,550,861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80" w:name="BBIFS16AC053"/>
            <w:bookmarkEnd w:id="2380"/>
            <w:r w:rsidRPr="00F70CE4">
              <w:rPr>
                <w:sz w:val="10"/>
                <w:szCs w:val="10"/>
              </w:rPr>
              <w:t>39,637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81" w:name="BBIFS16AD053"/>
            <w:bookmarkEnd w:id="2381"/>
            <w:r w:rsidRPr="00F70CE4">
              <w:rPr>
                <w:sz w:val="10"/>
                <w:szCs w:val="10"/>
              </w:rPr>
              <w:t>589,126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82" w:name="BBIFS16AE053"/>
            <w:bookmarkEnd w:id="2382"/>
            <w:r w:rsidRPr="00F70CE4">
              <w:rPr>
                <w:sz w:val="10"/>
                <w:szCs w:val="10"/>
              </w:rPr>
              <w:t>1,210,360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83" w:name="BBIFS16AF053"/>
            <w:bookmarkEnd w:id="2383"/>
            <w:r w:rsidRPr="00F70CE4">
              <w:rPr>
                <w:sz w:val="10"/>
                <w:szCs w:val="10"/>
              </w:rPr>
              <w:t>27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84" w:name="BBIFS16AG053"/>
            <w:bookmarkEnd w:id="2384"/>
            <w:r w:rsidRPr="00F70CE4">
              <w:rPr>
                <w:sz w:val="10"/>
                <w:szCs w:val="10"/>
              </w:rPr>
              <w:t>(16,978,586)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85" w:name="BBIFS16AH053"/>
            <w:bookmarkEnd w:id="2385"/>
            <w:r w:rsidRPr="00F70CE4">
              <w:rPr>
                <w:sz w:val="10"/>
                <w:szCs w:val="10"/>
              </w:rPr>
              <w:t>5,449,241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86" w:name="BBIFS16AI053"/>
            <w:bookmarkEnd w:id="2386"/>
            <w:r w:rsidRPr="00F70CE4">
              <w:rPr>
                <w:sz w:val="10"/>
                <w:szCs w:val="10"/>
              </w:rPr>
              <w:t>11,372,306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387" w:name="BBIFS16AJ053"/>
            <w:bookmarkEnd w:id="2387"/>
            <w:r w:rsidRPr="00F70CE4">
              <w:rPr>
                <w:sz w:val="10"/>
                <w:szCs w:val="10"/>
              </w:rPr>
              <w:t>16,821,547</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2388" w:name="BBIFS1600041" w:colFirst="0" w:colLast="0"/>
            <w:bookmarkEnd w:id="2377"/>
            <w:r w:rsidRPr="00F70CE4">
              <w:rPr>
                <w:sz w:val="10"/>
                <w:szCs w:val="10"/>
              </w:rPr>
              <w:t>Other assets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89" w:name="BBIFS16AA041"/>
            <w:bookmarkEnd w:id="2389"/>
            <w:r w:rsidRPr="00F70CE4">
              <w:rPr>
                <w:sz w:val="10"/>
                <w:szCs w:val="10"/>
              </w:rPr>
              <w:t>293,544,820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90" w:name="BBIFS16AB041"/>
            <w:bookmarkEnd w:id="2390"/>
            <w:r w:rsidRPr="00F70CE4">
              <w:rPr>
                <w:sz w:val="10"/>
                <w:szCs w:val="10"/>
              </w:rPr>
              <w:t>1,113,708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91" w:name="BBIFS16AC041"/>
            <w:bookmarkEnd w:id="2391"/>
            <w:r w:rsidRPr="00F70CE4">
              <w:rPr>
                <w:sz w:val="10"/>
                <w:szCs w:val="10"/>
              </w:rPr>
              <w:t>446,383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92" w:name="BBIFS16AD041"/>
            <w:bookmarkEnd w:id="2392"/>
            <w:r w:rsidRPr="00F70CE4">
              <w:rPr>
                <w:sz w:val="10"/>
                <w:szCs w:val="10"/>
              </w:rPr>
              <w:t>8,934,983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93" w:name="BBIFS16AE041"/>
            <w:bookmarkEnd w:id="2393"/>
            <w:r w:rsidRPr="00F70CE4">
              <w:rPr>
                <w:sz w:val="10"/>
                <w:szCs w:val="10"/>
              </w:rPr>
              <w:t>23,066,567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94" w:name="BBIFS16AF041"/>
            <w:bookmarkEnd w:id="2394"/>
            <w:r w:rsidRPr="00F70CE4">
              <w:rPr>
                <w:sz w:val="10"/>
                <w:szCs w:val="10"/>
              </w:rPr>
              <w:t>1,492,003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95" w:name="BBIFS16AG041"/>
            <w:bookmarkEnd w:id="2395"/>
            <w:r w:rsidRPr="00F70CE4">
              <w:rPr>
                <w:sz w:val="10"/>
                <w:szCs w:val="10"/>
              </w:rPr>
              <w:t>(4,288,770)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96" w:name="BBIFS16AH041"/>
            <w:bookmarkEnd w:id="2396"/>
            <w:r w:rsidRPr="00F70CE4">
              <w:rPr>
                <w:sz w:val="10"/>
                <w:szCs w:val="10"/>
              </w:rPr>
              <w:t>324,309,694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97" w:name="BBIFS16AI041"/>
            <w:bookmarkEnd w:id="2397"/>
            <w:r w:rsidRPr="00F70CE4">
              <w:rPr>
                <w:sz w:val="10"/>
                <w:szCs w:val="10"/>
              </w:rPr>
              <w:t>(31,017,661)</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398" w:name="BBIFS16AJ041"/>
            <w:bookmarkEnd w:id="2398"/>
            <w:r w:rsidRPr="00F70CE4">
              <w:rPr>
                <w:sz w:val="10"/>
                <w:szCs w:val="10"/>
              </w:rPr>
              <w:t>293,292,033</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jc w:val="left"/>
              <w:rPr>
                <w:b/>
                <w:sz w:val="10"/>
                <w:szCs w:val="10"/>
              </w:rPr>
            </w:pPr>
            <w:bookmarkStart w:id="2399" w:name="BBIFS1600042" w:colFirst="0" w:colLast="0"/>
            <w:bookmarkEnd w:id="2388"/>
            <w:r w:rsidRPr="00F70CE4">
              <w:rPr>
                <w:b/>
                <w:sz w:val="10"/>
                <w:szCs w:val="10"/>
              </w:rPr>
              <w:t>TOTAL ASSETS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400" w:name="BBIFS16AA042"/>
            <w:bookmarkEnd w:id="2400"/>
            <w:r w:rsidRPr="00F70CE4">
              <w:rPr>
                <w:b/>
                <w:sz w:val="10"/>
                <w:szCs w:val="10"/>
              </w:rPr>
              <w:t>1,552,017,074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401" w:name="BBIFS16AB042"/>
            <w:bookmarkEnd w:id="2401"/>
            <w:r w:rsidRPr="00F70CE4">
              <w:rPr>
                <w:b/>
                <w:sz w:val="10"/>
                <w:szCs w:val="10"/>
              </w:rPr>
              <w:t>7,383,344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402" w:name="BBIFS16AC042"/>
            <w:bookmarkEnd w:id="2402"/>
            <w:r w:rsidRPr="00F70CE4">
              <w:rPr>
                <w:b/>
                <w:sz w:val="10"/>
                <w:szCs w:val="10"/>
              </w:rPr>
              <w:t>1,025,375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403" w:name="BBIFS16AD042"/>
            <w:bookmarkEnd w:id="2403"/>
            <w:r w:rsidRPr="00F70CE4">
              <w:rPr>
                <w:b/>
                <w:sz w:val="10"/>
                <w:szCs w:val="10"/>
              </w:rPr>
              <w:t>222,411,535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404" w:name="BBIFS16AE042"/>
            <w:bookmarkEnd w:id="2404"/>
            <w:r w:rsidRPr="00F70CE4">
              <w:rPr>
                <w:b/>
                <w:sz w:val="10"/>
                <w:szCs w:val="10"/>
              </w:rPr>
              <w:t>31,169,651</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405" w:name="BBIFS16AF042"/>
            <w:bookmarkEnd w:id="2405"/>
            <w:r w:rsidRPr="00F70CE4">
              <w:rPr>
                <w:b/>
                <w:sz w:val="10"/>
                <w:szCs w:val="10"/>
              </w:rPr>
              <w:t>5,592,538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406" w:name="BBIFS16AG042"/>
            <w:bookmarkEnd w:id="2406"/>
            <w:r w:rsidRPr="00F70CE4">
              <w:rPr>
                <w:b/>
                <w:sz w:val="10"/>
                <w:szCs w:val="10"/>
              </w:rPr>
              <w:t>(32,111,885)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407" w:name="BBIFS16AH042"/>
            <w:bookmarkEnd w:id="2407"/>
            <w:r w:rsidRPr="00F70CE4">
              <w:rPr>
                <w:b/>
                <w:sz w:val="10"/>
                <w:szCs w:val="10"/>
              </w:rPr>
              <w:t>1,787,487,632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408" w:name="BBIFS16AI042"/>
            <w:bookmarkEnd w:id="2408"/>
            <w:r w:rsidRPr="00F70CE4">
              <w:rPr>
                <w:b/>
                <w:sz w:val="10"/>
                <w:szCs w:val="10"/>
              </w:rPr>
              <w:t>(270,528,265)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b/>
                <w:sz w:val="10"/>
                <w:szCs w:val="10"/>
              </w:rPr>
            </w:pPr>
            <w:bookmarkStart w:id="2409" w:name="BBIFS16AJ042"/>
            <w:bookmarkEnd w:id="2409"/>
            <w:r w:rsidRPr="00F70CE4">
              <w:rPr>
                <w:b/>
                <w:sz w:val="10"/>
                <w:szCs w:val="10"/>
              </w:rPr>
              <w:t>1,516,959,367</w:t>
            </w:r>
          </w:p>
        </w:tc>
      </w:tr>
      <w:bookmarkEnd w:id="2399"/>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jc w:val="left"/>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60"/>
              <w:jc w:val="left"/>
              <w:rPr>
                <w:sz w:val="10"/>
                <w:szCs w:val="10"/>
              </w:rPr>
            </w:pPr>
            <w:bookmarkStart w:id="2410" w:name="BBIFS1600044" w:colFirst="0" w:colLast="0"/>
            <w:r w:rsidRPr="00F70CE4">
              <w:rPr>
                <w:sz w:val="10"/>
                <w:szCs w:val="10"/>
              </w:rPr>
              <w:t>Liabilities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11" w:name="BBIFS16AA044"/>
            <w:bookmarkEnd w:id="2411"/>
            <w:r w:rsidRPr="00F70CE4">
              <w:rPr>
                <w:sz w:val="10"/>
                <w:szCs w:val="10"/>
              </w:rPr>
              <w:t>1,450,210,574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12" w:name="BBIFS16AB044"/>
            <w:bookmarkEnd w:id="2412"/>
            <w:r w:rsidRPr="00F70CE4">
              <w:rPr>
                <w:sz w:val="10"/>
                <w:szCs w:val="10"/>
              </w:rPr>
              <w:t>4,160,265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13" w:name="BBIFS16AC044"/>
            <w:bookmarkEnd w:id="2413"/>
            <w:r w:rsidRPr="00F70CE4">
              <w:rPr>
                <w:sz w:val="10"/>
                <w:szCs w:val="10"/>
              </w:rPr>
              <w:t>569,943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14" w:name="BBIFS16AD044"/>
            <w:bookmarkEnd w:id="2414"/>
            <w:r w:rsidRPr="00F70CE4">
              <w:rPr>
                <w:sz w:val="10"/>
                <w:szCs w:val="10"/>
              </w:rPr>
              <w:t>215,423,670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15" w:name="BBIFS16AE044"/>
            <w:bookmarkEnd w:id="2415"/>
            <w:r w:rsidRPr="00F70CE4">
              <w:rPr>
                <w:sz w:val="10"/>
                <w:szCs w:val="10"/>
              </w:rPr>
              <w:t>22,672,132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16" w:name="BBIFS16AF044"/>
            <w:bookmarkEnd w:id="2416"/>
            <w:r w:rsidRPr="00F70CE4">
              <w:rPr>
                <w:sz w:val="10"/>
                <w:szCs w:val="10"/>
              </w:rPr>
              <w:t>3,822,762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17" w:name="BBIFS16AG044"/>
            <w:bookmarkEnd w:id="2417"/>
            <w:r w:rsidRPr="00F70CE4">
              <w:rPr>
                <w:sz w:val="10"/>
                <w:szCs w:val="10"/>
              </w:rPr>
              <w:t>(14,441,746)</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18" w:name="BBIFS16AH044"/>
            <w:bookmarkEnd w:id="2418"/>
            <w:r w:rsidRPr="00F70CE4">
              <w:rPr>
                <w:sz w:val="10"/>
                <w:szCs w:val="10"/>
              </w:rPr>
              <w:t>1,682,417,600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19" w:name="BBIFS16AI044"/>
            <w:bookmarkEnd w:id="2419"/>
            <w:r w:rsidRPr="00F70CE4">
              <w:rPr>
                <w:sz w:val="10"/>
                <w:szCs w:val="10"/>
              </w:rPr>
              <w:t>(270,528,265)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20" w:name="BBIFS16AJ044"/>
            <w:bookmarkEnd w:id="2420"/>
            <w:r w:rsidRPr="00F70CE4">
              <w:rPr>
                <w:sz w:val="10"/>
                <w:szCs w:val="10"/>
              </w:rPr>
              <w:t>1,411,889,335</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120"/>
              <w:jc w:val="left"/>
              <w:rPr>
                <w:sz w:val="10"/>
                <w:szCs w:val="10"/>
              </w:rPr>
            </w:pPr>
            <w:bookmarkStart w:id="2421" w:name="BBIFS1600045" w:colFirst="0" w:colLast="0"/>
            <w:bookmarkEnd w:id="2410"/>
            <w:r w:rsidRPr="00F70CE4">
              <w:rPr>
                <w:sz w:val="10"/>
                <w:szCs w:val="10"/>
              </w:rPr>
              <w:t>Deposits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22" w:name="BBIFS16AA045"/>
            <w:bookmarkEnd w:id="2422"/>
            <w:r w:rsidRPr="00F70CE4">
              <w:rPr>
                <w:sz w:val="10"/>
                <w:szCs w:val="10"/>
              </w:rPr>
              <w:t>506,183,566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23" w:name="BBIFS16AB045"/>
            <w:bookmarkEnd w:id="2423"/>
            <w:r w:rsidRPr="00F70CE4">
              <w:rPr>
                <w:sz w:val="10"/>
                <w:szCs w:val="10"/>
              </w:rPr>
              <w:t>3,744,936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24" w:name="BBIFS16AC045"/>
            <w:bookmarkEnd w:id="2424"/>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25" w:name="BBIFS16AD045"/>
            <w:bookmarkEnd w:id="2425"/>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26" w:name="BBIFS16AE045"/>
            <w:bookmarkEnd w:id="2426"/>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27" w:name="BBIFS16AF045"/>
            <w:bookmarkEnd w:id="2427"/>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28" w:name="BBIFS16AG045"/>
            <w:bookmarkEnd w:id="2428"/>
            <w:r w:rsidRPr="00F70CE4">
              <w:rPr>
                <w:sz w:val="10"/>
                <w:szCs w:val="10"/>
              </w:rPr>
              <w:t>(3,836,508)</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29" w:name="BBIFS16AH045"/>
            <w:bookmarkEnd w:id="2429"/>
            <w:r w:rsidRPr="00F70CE4">
              <w:rPr>
                <w:sz w:val="10"/>
                <w:szCs w:val="10"/>
              </w:rPr>
              <w:t>506,091,994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30" w:name="BBIFS16AI045"/>
            <w:bookmarkEnd w:id="2430"/>
            <w:r w:rsidRPr="00F70CE4">
              <w:rPr>
                <w:sz w:val="10"/>
                <w:szCs w:val="10"/>
              </w:rPr>
              <w:t>(5,581,737)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31" w:name="BBIFS16AJ045"/>
            <w:bookmarkEnd w:id="2431"/>
            <w:r w:rsidRPr="00F70CE4">
              <w:rPr>
                <w:sz w:val="10"/>
                <w:szCs w:val="10"/>
              </w:rPr>
              <w:t>500,510,257</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120"/>
              <w:jc w:val="left"/>
              <w:rPr>
                <w:sz w:val="10"/>
                <w:szCs w:val="10"/>
              </w:rPr>
            </w:pPr>
            <w:bookmarkStart w:id="2432" w:name="BBIFS1600046" w:colFirst="0" w:colLast="0"/>
            <w:bookmarkEnd w:id="2421"/>
            <w:r w:rsidRPr="00F70CE4">
              <w:rPr>
                <w:sz w:val="10"/>
                <w:szCs w:val="10"/>
              </w:rPr>
              <w:t>Securities sold under repurchase agreements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33" w:name="BBIFS16AA046"/>
            <w:bookmarkEnd w:id="2433"/>
            <w:r w:rsidRPr="00F70CE4">
              <w:rPr>
                <w:sz w:val="10"/>
                <w:szCs w:val="10"/>
              </w:rPr>
              <w:t>497,810,992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34" w:name="BBIFS16AB046"/>
            <w:bookmarkEnd w:id="2434"/>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35" w:name="BBIFS16AC046"/>
            <w:bookmarkEnd w:id="2435"/>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36" w:name="BBIFS16AD046"/>
            <w:bookmarkEnd w:id="2436"/>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37" w:name="BBIFS16AE046"/>
            <w:bookmarkEnd w:id="2437"/>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38" w:name="BBIFS16AF046"/>
            <w:bookmarkEnd w:id="2438"/>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39" w:name="BBIFS16AG046"/>
            <w:bookmarkEnd w:id="2439"/>
            <w:r w:rsidRPr="00F70CE4">
              <w:rPr>
                <w:sz w:val="10"/>
                <w:szCs w:val="10"/>
              </w:rPr>
              <w:t>(7,002,315)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40" w:name="BBIFS16AH046"/>
            <w:bookmarkEnd w:id="2440"/>
            <w:r w:rsidRPr="00F70CE4">
              <w:rPr>
                <w:sz w:val="10"/>
                <w:szCs w:val="10"/>
              </w:rPr>
              <w:t>490,808,677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41" w:name="BBIFS16AI046"/>
            <w:bookmarkEnd w:id="2441"/>
            <w:r w:rsidRPr="00F70CE4">
              <w:rPr>
                <w:sz w:val="10"/>
                <w:szCs w:val="10"/>
              </w:rPr>
              <w:t>(8,032,872)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42" w:name="BBIFS16AJ046"/>
            <w:bookmarkEnd w:id="2442"/>
            <w:r w:rsidRPr="00F70CE4">
              <w:rPr>
                <w:sz w:val="10"/>
                <w:szCs w:val="10"/>
              </w:rPr>
              <w:t>482,775,805</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120"/>
              <w:jc w:val="left"/>
              <w:rPr>
                <w:sz w:val="10"/>
                <w:szCs w:val="10"/>
              </w:rPr>
            </w:pPr>
            <w:bookmarkStart w:id="2443" w:name="BBIFS1600047" w:colFirst="0" w:colLast="0"/>
            <w:bookmarkEnd w:id="2432"/>
            <w:r w:rsidRPr="00F70CE4">
              <w:rPr>
                <w:sz w:val="10"/>
                <w:szCs w:val="10"/>
              </w:rPr>
              <w:t>Funds from issuance of securities</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44" w:name="BBIFS16AA047"/>
            <w:bookmarkEnd w:id="2444"/>
            <w:r w:rsidRPr="00F70CE4">
              <w:rPr>
                <w:sz w:val="10"/>
                <w:szCs w:val="10"/>
              </w:rPr>
              <w:t>141,859,047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45" w:name="BBIFS16AB047"/>
            <w:bookmarkEnd w:id="2445"/>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46" w:name="BBIFS16AC047"/>
            <w:bookmarkEnd w:id="2446"/>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47" w:name="BBIFS16AD047"/>
            <w:bookmarkEnd w:id="2447"/>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48" w:name="BBIFS16AE047"/>
            <w:bookmarkEnd w:id="2448"/>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49" w:name="BBIFS16AF047"/>
            <w:bookmarkEnd w:id="2449"/>
            <w:r w:rsidRPr="00F70CE4">
              <w:rPr>
                <w:sz w:val="10"/>
                <w:szCs w:val="10"/>
              </w:rPr>
              <w:t>3,260,267</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50" w:name="BBIFS16AG047"/>
            <w:bookmarkEnd w:id="2450"/>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51" w:name="BBIFS16AH047"/>
            <w:bookmarkEnd w:id="2451"/>
            <w:r w:rsidRPr="00F70CE4">
              <w:rPr>
                <w:sz w:val="10"/>
                <w:szCs w:val="10"/>
              </w:rPr>
              <w:t>145,119,314</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52" w:name="BBIFS16AI047"/>
            <w:bookmarkEnd w:id="2452"/>
            <w:r w:rsidRPr="00F70CE4">
              <w:rPr>
                <w:sz w:val="10"/>
                <w:szCs w:val="10"/>
              </w:rPr>
              <w:t>(15,233,616)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53" w:name="BBIFS16AJ047"/>
            <w:bookmarkEnd w:id="2453"/>
            <w:r w:rsidRPr="00F70CE4">
              <w:rPr>
                <w:sz w:val="10"/>
                <w:szCs w:val="10"/>
              </w:rPr>
              <w:t>129,885,698</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120"/>
              <w:jc w:val="left"/>
              <w:rPr>
                <w:sz w:val="10"/>
                <w:szCs w:val="10"/>
              </w:rPr>
            </w:pPr>
            <w:bookmarkStart w:id="2454" w:name="BBIFS1600048" w:colFirst="0" w:colLast="0"/>
            <w:bookmarkEnd w:id="2443"/>
            <w:r w:rsidRPr="00F70CE4">
              <w:rPr>
                <w:sz w:val="10"/>
                <w:szCs w:val="10"/>
              </w:rPr>
              <w:t>Onlendings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55" w:name="BBIFS16AA048"/>
            <w:bookmarkEnd w:id="2455"/>
            <w:r w:rsidRPr="00F70CE4">
              <w:rPr>
                <w:sz w:val="10"/>
                <w:szCs w:val="10"/>
              </w:rPr>
              <w:t>66,100,242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56" w:name="BBIFS16AB048"/>
            <w:bookmarkEnd w:id="2456"/>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57" w:name="BBIFS16AC048"/>
            <w:bookmarkEnd w:id="2457"/>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58" w:name="BBIFS16AD048"/>
            <w:bookmarkEnd w:id="2458"/>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59" w:name="BBIFS16AE048"/>
            <w:bookmarkEnd w:id="2459"/>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60" w:name="BBIFS16AF048"/>
            <w:bookmarkEnd w:id="2460"/>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61" w:name="BBIFS16AG048"/>
            <w:bookmarkEnd w:id="2461"/>
            <w:r w:rsidRPr="00F70CE4">
              <w:rPr>
                <w:sz w:val="10"/>
                <w:szCs w:val="10"/>
              </w:rPr>
              <w:t>--</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62" w:name="BBIFS16AH048"/>
            <w:bookmarkEnd w:id="2462"/>
            <w:r w:rsidRPr="00F70CE4">
              <w:rPr>
                <w:sz w:val="10"/>
                <w:szCs w:val="10"/>
              </w:rPr>
              <w:t>66,100,242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63" w:name="BBIFS16AI048"/>
            <w:bookmarkEnd w:id="2463"/>
            <w:r w:rsidRPr="00F70CE4">
              <w:rPr>
                <w:sz w:val="10"/>
                <w:szCs w:val="10"/>
              </w:rPr>
              <w:t>(861,917)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64" w:name="BBIFS16AJ048"/>
            <w:bookmarkEnd w:id="2464"/>
            <w:r w:rsidRPr="00F70CE4">
              <w:rPr>
                <w:sz w:val="10"/>
                <w:szCs w:val="10"/>
              </w:rPr>
              <w:t>65,238,325</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120"/>
              <w:jc w:val="left"/>
              <w:rPr>
                <w:sz w:val="10"/>
                <w:szCs w:val="10"/>
              </w:rPr>
            </w:pPr>
            <w:bookmarkStart w:id="2465" w:name="BBIFS1600049" w:colFirst="0" w:colLast="0"/>
            <w:bookmarkEnd w:id="2454"/>
            <w:r w:rsidRPr="00F70CE4">
              <w:rPr>
                <w:sz w:val="10"/>
                <w:szCs w:val="10"/>
              </w:rPr>
              <w:t>Technical provisions for insurance, pension plans and capitalization</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66" w:name="BBIFS16AA049"/>
            <w:bookmarkEnd w:id="2466"/>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67" w:name="BBIFS16AB049"/>
            <w:bookmarkEnd w:id="2467"/>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68" w:name="BBIFS16AC049"/>
            <w:bookmarkEnd w:id="2468"/>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69" w:name="BBIFS16AD049"/>
            <w:bookmarkEnd w:id="2469"/>
            <w:r w:rsidRPr="00F70CE4">
              <w:rPr>
                <w:sz w:val="10"/>
                <w:szCs w:val="10"/>
              </w:rPr>
              <w:t>210,008,522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70" w:name="BBIFS16AE049"/>
            <w:bookmarkEnd w:id="2470"/>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71" w:name="BBIFS16AF049"/>
            <w:bookmarkEnd w:id="2471"/>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72" w:name="BBIFS16AG049"/>
            <w:bookmarkEnd w:id="2472"/>
            <w:r w:rsidRPr="00F70CE4">
              <w:rPr>
                <w:sz w:val="10"/>
                <w:szCs w:val="10"/>
              </w:rPr>
              <w:t>(293)</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73" w:name="BBIFS16AH049"/>
            <w:bookmarkEnd w:id="2473"/>
            <w:r w:rsidRPr="00F70CE4">
              <w:rPr>
                <w:sz w:val="10"/>
                <w:szCs w:val="10"/>
              </w:rPr>
              <w:t>210,008,229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74" w:name="BBIFS16AI049"/>
            <w:bookmarkEnd w:id="2474"/>
            <w:r w:rsidRPr="00F70CE4">
              <w:rPr>
                <w:sz w:val="10"/>
                <w:szCs w:val="10"/>
              </w:rPr>
              <w:t>(210,008,229)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75" w:name="BBIFS16AJ049"/>
            <w:bookmarkEnd w:id="2475"/>
            <w:r w:rsidRPr="00F70CE4">
              <w:rPr>
                <w:sz w:val="10"/>
                <w:szCs w:val="10"/>
              </w:rPr>
              <w:t>--</w:t>
            </w:r>
          </w:p>
        </w:tc>
      </w:tr>
      <w:tr w:rsidR="00245B9F" w:rsidRPr="00F70CE4" w:rsidTr="00202DFC">
        <w:trPr>
          <w:cantSplit/>
          <w:trHeight w:val="113"/>
        </w:trPr>
        <w:tc>
          <w:tcPr>
            <w:tcW w:w="4820"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ind w:left="120"/>
              <w:jc w:val="left"/>
              <w:rPr>
                <w:sz w:val="10"/>
                <w:szCs w:val="10"/>
              </w:rPr>
            </w:pPr>
            <w:bookmarkStart w:id="2476" w:name="BBIFS1600050" w:colFirst="0" w:colLast="0"/>
            <w:bookmarkEnd w:id="2465"/>
            <w:r w:rsidRPr="00F70CE4">
              <w:rPr>
                <w:sz w:val="10"/>
                <w:szCs w:val="10"/>
              </w:rPr>
              <w:t>Other liabilities</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77" w:name="BBIFS16AA050"/>
            <w:bookmarkEnd w:id="2477"/>
            <w:r w:rsidRPr="00F70CE4">
              <w:rPr>
                <w:sz w:val="10"/>
                <w:szCs w:val="10"/>
              </w:rPr>
              <w:t>238,256,727</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78" w:name="BBIFS16AB050"/>
            <w:bookmarkEnd w:id="2478"/>
            <w:r w:rsidRPr="00F70CE4">
              <w:rPr>
                <w:sz w:val="10"/>
                <w:szCs w:val="10"/>
              </w:rPr>
              <w:t>415,329</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79" w:name="BBIFS16AC050"/>
            <w:bookmarkEnd w:id="2479"/>
            <w:r w:rsidRPr="00F70CE4">
              <w:rPr>
                <w:sz w:val="10"/>
                <w:szCs w:val="10"/>
              </w:rPr>
              <w:t>569,943</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80" w:name="BBIFS16AD050"/>
            <w:bookmarkEnd w:id="2480"/>
            <w:r w:rsidRPr="00F70CE4">
              <w:rPr>
                <w:sz w:val="10"/>
                <w:szCs w:val="10"/>
              </w:rPr>
              <w:t>5,415,148</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81" w:name="BBIFS16AE050"/>
            <w:bookmarkEnd w:id="2481"/>
            <w:r w:rsidRPr="00F70CE4">
              <w:rPr>
                <w:sz w:val="10"/>
                <w:szCs w:val="10"/>
              </w:rPr>
              <w:t>22,672,132</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82" w:name="BBIFS16AF050"/>
            <w:bookmarkEnd w:id="2482"/>
            <w:r w:rsidRPr="00F70CE4">
              <w:rPr>
                <w:sz w:val="10"/>
                <w:szCs w:val="10"/>
              </w:rPr>
              <w:t>562,495</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83" w:name="BBIFS16AG050"/>
            <w:bookmarkEnd w:id="2483"/>
            <w:r w:rsidRPr="00F70CE4">
              <w:rPr>
                <w:sz w:val="10"/>
                <w:szCs w:val="10"/>
              </w:rPr>
              <w:t>(3,602,630)</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84" w:name="BBIFS16AH050"/>
            <w:bookmarkEnd w:id="2484"/>
            <w:r w:rsidRPr="00F70CE4">
              <w:rPr>
                <w:sz w:val="10"/>
                <w:szCs w:val="10"/>
              </w:rPr>
              <w:t>264,289,144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85" w:name="BBIFS16AI050"/>
            <w:bookmarkEnd w:id="2485"/>
            <w:r w:rsidRPr="00F70CE4">
              <w:rPr>
                <w:sz w:val="10"/>
                <w:szCs w:val="10"/>
              </w:rPr>
              <w:t>(30,809,894)</w:t>
            </w:r>
          </w:p>
        </w:tc>
        <w:tc>
          <w:tcPr>
            <w:tcW w:w="964" w:type="dxa"/>
            <w:tcBorders>
              <w:bottom w:val="single" w:sz="4" w:space="0" w:color="FFFFFF" w:themeColor="background1"/>
            </w:tcBorders>
            <w:shd w:val="solid" w:color="F3F3F3" w:fill="auto"/>
            <w:vAlign w:val="center"/>
          </w:tcPr>
          <w:p w:rsidR="00245B9F" w:rsidRPr="00F70CE4" w:rsidRDefault="00245B9F" w:rsidP="0039471E">
            <w:pPr>
              <w:pStyle w:val="070-TabelaPadro"/>
              <w:spacing w:before="6" w:after="6"/>
              <w:rPr>
                <w:sz w:val="10"/>
                <w:szCs w:val="10"/>
              </w:rPr>
            </w:pPr>
            <w:bookmarkStart w:id="2486" w:name="BBIFS16AJ050"/>
            <w:bookmarkEnd w:id="2486"/>
            <w:r w:rsidRPr="00F70CE4">
              <w:rPr>
                <w:sz w:val="10"/>
                <w:szCs w:val="10"/>
              </w:rPr>
              <w:t>233,479,250</w:t>
            </w:r>
          </w:p>
        </w:tc>
      </w:tr>
      <w:tr w:rsidR="00245B9F" w:rsidRPr="00F70CE4" w:rsidTr="00202DFC">
        <w:trPr>
          <w:cantSplit/>
          <w:trHeight w:val="113"/>
        </w:trPr>
        <w:tc>
          <w:tcPr>
            <w:tcW w:w="4820"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ind w:left="60"/>
              <w:jc w:val="left"/>
              <w:rPr>
                <w:sz w:val="10"/>
                <w:szCs w:val="10"/>
              </w:rPr>
            </w:pPr>
            <w:bookmarkStart w:id="2487" w:name="BBIFS1600051" w:colFirst="0" w:colLast="0"/>
            <w:bookmarkEnd w:id="2476"/>
            <w:r w:rsidRPr="00F70CE4">
              <w:rPr>
                <w:sz w:val="10"/>
                <w:szCs w:val="10"/>
              </w:rPr>
              <w:t>Shareholders' equity</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88" w:name="BBIFS16AA051"/>
            <w:bookmarkEnd w:id="2488"/>
            <w:r w:rsidRPr="00F70CE4">
              <w:rPr>
                <w:sz w:val="10"/>
                <w:szCs w:val="10"/>
              </w:rPr>
              <w:t>101,806,500</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89" w:name="BBIFS16AB051"/>
            <w:bookmarkEnd w:id="2489"/>
            <w:r w:rsidRPr="00F70CE4">
              <w:rPr>
                <w:sz w:val="10"/>
                <w:szCs w:val="10"/>
              </w:rPr>
              <w:t>3,223,079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90" w:name="BBIFS16AC051"/>
            <w:bookmarkEnd w:id="2490"/>
            <w:r w:rsidRPr="00F70CE4">
              <w:rPr>
                <w:sz w:val="10"/>
                <w:szCs w:val="10"/>
              </w:rPr>
              <w:t>455,432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91" w:name="BBIFS16AD051"/>
            <w:bookmarkEnd w:id="2491"/>
            <w:r w:rsidRPr="00F70CE4">
              <w:rPr>
                <w:sz w:val="10"/>
                <w:szCs w:val="10"/>
              </w:rPr>
              <w:t>6,987,865</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92" w:name="BBIFS16AE051"/>
            <w:bookmarkEnd w:id="2492"/>
            <w:r w:rsidRPr="00F70CE4">
              <w:rPr>
                <w:sz w:val="10"/>
                <w:szCs w:val="10"/>
              </w:rPr>
              <w:t>8,497,519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93" w:name="BBIFS16AF051"/>
            <w:bookmarkEnd w:id="2493"/>
            <w:r w:rsidRPr="00F70CE4">
              <w:rPr>
                <w:sz w:val="10"/>
                <w:szCs w:val="10"/>
              </w:rPr>
              <w:t>1,769,776</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94" w:name="BBIFS16AG051"/>
            <w:bookmarkEnd w:id="2494"/>
            <w:r w:rsidRPr="00F70CE4">
              <w:rPr>
                <w:sz w:val="10"/>
                <w:szCs w:val="10"/>
              </w:rPr>
              <w:t>(17,670,139)</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95" w:name="BBIFS16AH051"/>
            <w:bookmarkEnd w:id="2495"/>
            <w:r w:rsidRPr="00F70CE4">
              <w:rPr>
                <w:sz w:val="10"/>
                <w:szCs w:val="10"/>
              </w:rPr>
              <w:t>105,070,032</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96" w:name="BBIFS16AI051"/>
            <w:bookmarkEnd w:id="2496"/>
            <w:r w:rsidRPr="00F70CE4">
              <w:rPr>
                <w:sz w:val="10"/>
                <w:szCs w:val="10"/>
              </w:rPr>
              <w:t>--</w:t>
            </w:r>
          </w:p>
        </w:tc>
        <w:tc>
          <w:tcPr>
            <w:tcW w:w="964" w:type="dxa"/>
            <w:tcBorders>
              <w:bottom w:val="single" w:sz="4" w:space="0" w:color="FFFFFF" w:themeColor="background1"/>
            </w:tcBorders>
            <w:shd w:val="solid" w:color="E6E6E6" w:fill="auto"/>
            <w:vAlign w:val="center"/>
          </w:tcPr>
          <w:p w:rsidR="00245B9F" w:rsidRPr="00F70CE4" w:rsidRDefault="00245B9F" w:rsidP="0039471E">
            <w:pPr>
              <w:pStyle w:val="070-TabelaPadro"/>
              <w:spacing w:before="6" w:after="6"/>
              <w:rPr>
                <w:sz w:val="10"/>
                <w:szCs w:val="10"/>
              </w:rPr>
            </w:pPr>
            <w:bookmarkStart w:id="2497" w:name="BBIFS16AJ051"/>
            <w:bookmarkEnd w:id="2497"/>
            <w:r w:rsidRPr="00F70CE4">
              <w:rPr>
                <w:sz w:val="10"/>
                <w:szCs w:val="10"/>
              </w:rPr>
              <w:t>105,070,032</w:t>
            </w:r>
          </w:p>
        </w:tc>
      </w:tr>
      <w:tr w:rsidR="00245B9F" w:rsidRPr="00F70CE4" w:rsidTr="00202DFC">
        <w:trPr>
          <w:cantSplit/>
          <w:trHeight w:val="113"/>
        </w:trPr>
        <w:tc>
          <w:tcPr>
            <w:tcW w:w="4820" w:type="dxa"/>
            <w:tcBorders>
              <w:bottom w:val="single" w:sz="4" w:space="0" w:color="CCCCCC"/>
            </w:tcBorders>
            <w:shd w:val="solid" w:color="F3F3F3" w:fill="auto"/>
            <w:vAlign w:val="center"/>
          </w:tcPr>
          <w:p w:rsidR="00245B9F" w:rsidRPr="00F70CE4" w:rsidRDefault="00245B9F" w:rsidP="0039471E">
            <w:pPr>
              <w:pStyle w:val="070-TabelaPadro"/>
              <w:spacing w:before="6" w:after="6"/>
              <w:jc w:val="left"/>
              <w:rPr>
                <w:b/>
                <w:sz w:val="10"/>
                <w:szCs w:val="10"/>
              </w:rPr>
            </w:pPr>
            <w:bookmarkStart w:id="2498" w:name="BBIFS1600052" w:colFirst="0" w:colLast="0"/>
            <w:bookmarkEnd w:id="2487"/>
            <w:r w:rsidRPr="00F70CE4">
              <w:rPr>
                <w:b/>
                <w:sz w:val="10"/>
                <w:szCs w:val="10"/>
              </w:rPr>
              <w:t>TOTAL LIABILITIES AND EQUITY</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2499" w:name="BBIFS16AA052"/>
            <w:bookmarkEnd w:id="2499"/>
            <w:r w:rsidRPr="00F70CE4">
              <w:rPr>
                <w:b/>
                <w:sz w:val="10"/>
                <w:szCs w:val="10"/>
              </w:rPr>
              <w:t>1,552,017,074</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2500" w:name="BBIFS16AB052"/>
            <w:bookmarkEnd w:id="2500"/>
            <w:r w:rsidRPr="00F70CE4">
              <w:rPr>
                <w:b/>
                <w:sz w:val="10"/>
                <w:szCs w:val="10"/>
              </w:rPr>
              <w:t>7,383,344</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2501" w:name="BBIFS16AC052"/>
            <w:bookmarkEnd w:id="2501"/>
            <w:r w:rsidRPr="00F70CE4">
              <w:rPr>
                <w:b/>
                <w:sz w:val="10"/>
                <w:szCs w:val="10"/>
              </w:rPr>
              <w:t>1,025,375</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2502" w:name="BBIFS16AD052"/>
            <w:bookmarkEnd w:id="2502"/>
            <w:r w:rsidRPr="00F70CE4">
              <w:rPr>
                <w:b/>
                <w:sz w:val="10"/>
                <w:szCs w:val="10"/>
              </w:rPr>
              <w:t>222,411,535</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2503" w:name="BBIFS16AE052"/>
            <w:bookmarkEnd w:id="2503"/>
            <w:r w:rsidRPr="00F70CE4">
              <w:rPr>
                <w:b/>
                <w:sz w:val="10"/>
                <w:szCs w:val="10"/>
              </w:rPr>
              <w:t>31,169,651</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2504" w:name="BBIFS16AF052"/>
            <w:bookmarkEnd w:id="2504"/>
            <w:r w:rsidRPr="00F70CE4">
              <w:rPr>
                <w:b/>
                <w:sz w:val="10"/>
                <w:szCs w:val="10"/>
              </w:rPr>
              <w:t>5,592,538</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2505" w:name="BBIFS16AG052"/>
            <w:bookmarkEnd w:id="2505"/>
            <w:r w:rsidRPr="00F70CE4">
              <w:rPr>
                <w:b/>
                <w:sz w:val="10"/>
                <w:szCs w:val="10"/>
              </w:rPr>
              <w:t>(32,111,885)</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2506" w:name="BBIFS16AH052"/>
            <w:bookmarkEnd w:id="2506"/>
            <w:r w:rsidRPr="00F70CE4">
              <w:rPr>
                <w:b/>
                <w:sz w:val="10"/>
                <w:szCs w:val="10"/>
              </w:rPr>
              <w:t>1,787,487,632</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2507" w:name="BBIFS16AI052"/>
            <w:bookmarkEnd w:id="2507"/>
            <w:r w:rsidRPr="00F70CE4">
              <w:rPr>
                <w:b/>
                <w:sz w:val="10"/>
                <w:szCs w:val="10"/>
              </w:rPr>
              <w:t>(270,528,265)</w:t>
            </w:r>
          </w:p>
        </w:tc>
        <w:tc>
          <w:tcPr>
            <w:tcW w:w="964" w:type="dxa"/>
            <w:tcBorders>
              <w:bottom w:val="single" w:sz="4" w:space="0" w:color="CCCCCC"/>
            </w:tcBorders>
            <w:shd w:val="solid" w:color="F3F3F3" w:fill="auto"/>
            <w:vAlign w:val="center"/>
          </w:tcPr>
          <w:p w:rsidR="00245B9F" w:rsidRPr="00F70CE4" w:rsidRDefault="00245B9F" w:rsidP="0039471E">
            <w:pPr>
              <w:pStyle w:val="070-TabelaPadro"/>
              <w:spacing w:before="6" w:after="6"/>
              <w:rPr>
                <w:b/>
                <w:sz w:val="10"/>
                <w:szCs w:val="10"/>
              </w:rPr>
            </w:pPr>
            <w:bookmarkStart w:id="2508" w:name="BBIFS16AJ052"/>
            <w:bookmarkEnd w:id="2508"/>
            <w:r w:rsidRPr="00F70CE4">
              <w:rPr>
                <w:b/>
                <w:sz w:val="10"/>
                <w:szCs w:val="10"/>
              </w:rPr>
              <w:t>1,516,959,367</w:t>
            </w:r>
          </w:p>
        </w:tc>
      </w:tr>
      <w:bookmarkEnd w:id="2002"/>
      <w:bookmarkEnd w:id="2498"/>
    </w:tbl>
    <w:p w:rsidR="00245B9F" w:rsidRPr="00047DCB" w:rsidRDefault="00245B9F" w:rsidP="00202DFC">
      <w:pPr>
        <w:pStyle w:val="050-TextoPadro"/>
        <w:spacing w:before="0" w:after="0"/>
      </w:pPr>
    </w:p>
    <w:p w:rsidR="00245B9F" w:rsidRPr="00047DCB" w:rsidRDefault="00245B9F" w:rsidP="00202DFC">
      <w:pPr>
        <w:spacing w:before="0" w:after="0" w:line="240" w:lineRule="auto"/>
        <w:jc w:val="left"/>
        <w:rPr>
          <w:sz w:val="14"/>
        </w:rPr>
        <w:sectPr w:rsidR="00245B9F" w:rsidRPr="00047DCB" w:rsidSect="00A135E6">
          <w:pgSz w:w="16840" w:h="11907" w:orient="landscape"/>
          <w:pgMar w:top="2126" w:right="851" w:bottom="1134" w:left="1418" w:header="425" w:footer="425" w:gutter="0"/>
          <w:cols w:space="720"/>
          <w:docGrid w:linePitch="245"/>
        </w:sectPr>
      </w:pPr>
    </w:p>
    <w:p w:rsidR="002302D1" w:rsidRPr="00332FB5" w:rsidRDefault="00245B9F" w:rsidP="000C3BB1">
      <w:pPr>
        <w:pStyle w:val="020-TtulodeDocumento"/>
        <w:rPr>
          <w:lang w:val="en-US"/>
        </w:rPr>
      </w:pPr>
      <w:r>
        <w:lastRenderedPageBreak/>
        <w:fldChar w:fldCharType="end"/>
      </w:r>
      <w:r>
        <w:fldChar w:fldCharType="begin"/>
      </w:r>
      <w:r>
        <w:instrText xml:space="preserve"> INCLUDETEXT  "G:\\CONFIDENCIAL\\Evidenciação\\Publicação\\PubliCon\\Arquivos\\Publicacao\\Exercicio2020\\BB\\01T\\\\BB-CXE-EN(53).docx" </w:instrText>
      </w:r>
      <w:r>
        <w:fldChar w:fldCharType="separate"/>
      </w:r>
      <w:bookmarkStart w:id="2509" w:name="BBCXE_Titulo"/>
      <w:r w:rsidR="002302D1" w:rsidRPr="00332FB5">
        <w:rPr>
          <w:lang w:val="en-US"/>
        </w:rPr>
        <w:t xml:space="preserve"> </w:t>
      </w:r>
      <w:bookmarkStart w:id="2510" w:name="_Toc39665634"/>
      <w:r w:rsidR="002302D1" w:rsidRPr="00332FB5">
        <w:rPr>
          <w:lang w:val="en-US"/>
        </w:rPr>
        <w:t xml:space="preserve">- CASH AND </w:t>
      </w:r>
      <w:bookmarkEnd w:id="2509"/>
      <w:r w:rsidR="002302D1">
        <w:rPr>
          <w:lang w:val="en-US"/>
        </w:rPr>
        <w:t>DUE FROM BANKS</w:t>
      </w:r>
      <w:bookmarkEnd w:id="2510"/>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CXE.01 - Cash and due from banks"/>
        <w:tblDescription w:val="PubliCon - Sistema de Gerenciamento do Documentos Contábeis para Publicação&#10;&#10;Última atualização do mapa do quadro em: "/>
      </w:tblPr>
      <w:tblGrid>
        <w:gridCol w:w="4988"/>
        <w:gridCol w:w="1588"/>
        <w:gridCol w:w="1588"/>
        <w:gridCol w:w="1588"/>
      </w:tblGrid>
      <w:tr w:rsidR="002302D1" w:rsidRPr="00B60736" w:rsidTr="000C3BB1">
        <w:trPr>
          <w:cantSplit/>
          <w:tblHeader/>
        </w:trPr>
        <w:tc>
          <w:tcPr>
            <w:tcW w:w="4988" w:type="dxa"/>
            <w:tcBorders>
              <w:bottom w:val="single" w:sz="4" w:space="0" w:color="FFFFFF" w:themeColor="background1"/>
            </w:tcBorders>
            <w:shd w:val="solid" w:color="C3D7F0" w:fill="auto"/>
            <w:vAlign w:val="center"/>
          </w:tcPr>
          <w:p w:rsidR="002302D1" w:rsidRPr="00B60736" w:rsidRDefault="002302D1" w:rsidP="000C3BB1">
            <w:pPr>
              <w:pStyle w:val="070-TabelaPadro"/>
              <w:jc w:val="center"/>
              <w:rPr>
                <w:b/>
                <w:lang w:val="en-US"/>
              </w:rPr>
            </w:pPr>
            <w:bookmarkStart w:id="2511" w:name="BBCXE01"/>
          </w:p>
        </w:tc>
        <w:tc>
          <w:tcPr>
            <w:tcW w:w="1588" w:type="dxa"/>
            <w:tcBorders>
              <w:bottom w:val="single" w:sz="4" w:space="0" w:color="FFFFFF" w:themeColor="background1"/>
            </w:tcBorders>
            <w:shd w:val="solid" w:color="C3D7F0" w:fill="auto"/>
            <w:vAlign w:val="center"/>
          </w:tcPr>
          <w:p w:rsidR="002302D1" w:rsidRPr="00B60736" w:rsidRDefault="002302D1" w:rsidP="000C3BB1">
            <w:pPr>
              <w:pStyle w:val="070-TabelaPadro"/>
              <w:jc w:val="center"/>
              <w:rPr>
                <w:b/>
                <w:lang w:val="en-US"/>
              </w:rPr>
            </w:pPr>
            <w:r>
              <w:rPr>
                <w:b/>
                <w:lang w:val="en-US"/>
              </w:rPr>
              <w:t>Mar 31, 2020</w:t>
            </w:r>
          </w:p>
        </w:tc>
        <w:tc>
          <w:tcPr>
            <w:tcW w:w="1588" w:type="dxa"/>
            <w:tcBorders>
              <w:bottom w:val="single" w:sz="4" w:space="0" w:color="FFFFFF" w:themeColor="background1"/>
            </w:tcBorders>
            <w:shd w:val="solid" w:color="C3D7F0" w:fill="auto"/>
            <w:vAlign w:val="center"/>
          </w:tcPr>
          <w:p w:rsidR="002302D1" w:rsidRPr="00B60736" w:rsidRDefault="002302D1" w:rsidP="000C3BB1">
            <w:pPr>
              <w:pStyle w:val="070-TabelaPadro"/>
              <w:jc w:val="center"/>
              <w:rPr>
                <w:b/>
                <w:lang w:val="en-US"/>
              </w:rPr>
            </w:pPr>
            <w:r>
              <w:rPr>
                <w:b/>
                <w:lang w:val="en-US"/>
              </w:rPr>
              <w:t>Dec 31, 2019</w:t>
            </w:r>
          </w:p>
        </w:tc>
        <w:tc>
          <w:tcPr>
            <w:tcW w:w="1588" w:type="dxa"/>
            <w:tcBorders>
              <w:bottom w:val="single" w:sz="4" w:space="0" w:color="FFFFFF" w:themeColor="background1"/>
            </w:tcBorders>
            <w:shd w:val="solid" w:color="C3D7F0" w:fill="auto"/>
            <w:vAlign w:val="center"/>
          </w:tcPr>
          <w:p w:rsidR="002302D1" w:rsidRPr="00B60736" w:rsidRDefault="002302D1" w:rsidP="000C3BB1">
            <w:pPr>
              <w:pStyle w:val="070-TabelaPadro"/>
              <w:jc w:val="center"/>
              <w:rPr>
                <w:b/>
                <w:lang w:val="en-US"/>
              </w:rPr>
            </w:pPr>
            <w:r>
              <w:rPr>
                <w:b/>
                <w:lang w:val="en-US"/>
              </w:rPr>
              <w:t>Mar 31, 2019</w:t>
            </w:r>
          </w:p>
        </w:tc>
      </w:tr>
      <w:tr w:rsidR="002302D1" w:rsidRPr="00B60736" w:rsidTr="000C3BB1">
        <w:trPr>
          <w:cantSplit/>
        </w:trPr>
        <w:tc>
          <w:tcPr>
            <w:tcW w:w="4988" w:type="dxa"/>
            <w:tcBorders>
              <w:bottom w:val="single" w:sz="4" w:space="0" w:color="FFFFFF" w:themeColor="background1"/>
            </w:tcBorders>
            <w:shd w:val="solid" w:color="F3F3F3" w:fill="auto"/>
            <w:vAlign w:val="center"/>
          </w:tcPr>
          <w:p w:rsidR="002302D1" w:rsidRPr="00B60736" w:rsidRDefault="002302D1" w:rsidP="000C3BB1">
            <w:pPr>
              <w:pStyle w:val="070-TabelaPadro"/>
              <w:jc w:val="left"/>
              <w:rPr>
                <w:b/>
                <w:lang w:val="en-US"/>
              </w:rPr>
            </w:pPr>
            <w:r>
              <w:rPr>
                <w:b/>
                <w:lang w:val="en-US"/>
              </w:rPr>
              <w:t>Cash and due from banks</w:t>
            </w:r>
            <w:bookmarkStart w:id="2512" w:name="BBCXE0100001"/>
            <w:r w:rsidRPr="00B60736">
              <w:rPr>
                <w:b/>
                <w:vertAlign w:val="superscript"/>
                <w:lang w:val="en-US"/>
              </w:rPr>
              <w:t xml:space="preserve"> (1)</w:t>
            </w:r>
            <w:bookmarkEnd w:id="2512"/>
          </w:p>
        </w:tc>
        <w:tc>
          <w:tcPr>
            <w:tcW w:w="1588" w:type="dxa"/>
            <w:tcBorders>
              <w:bottom w:val="single" w:sz="4" w:space="0" w:color="FFFFFF" w:themeColor="background1"/>
            </w:tcBorders>
            <w:shd w:val="solid" w:color="F3F3F3" w:fill="auto"/>
            <w:vAlign w:val="center"/>
          </w:tcPr>
          <w:p w:rsidR="002302D1" w:rsidRPr="00B60736" w:rsidRDefault="002302D1" w:rsidP="000C3BB1">
            <w:pPr>
              <w:pStyle w:val="070-TabelaPadro"/>
              <w:rPr>
                <w:b/>
                <w:lang w:val="en-US"/>
              </w:rPr>
            </w:pPr>
            <w:bookmarkStart w:id="2513" w:name="BBCXE01AD001"/>
            <w:bookmarkEnd w:id="2513"/>
            <w:r>
              <w:rPr>
                <w:b/>
                <w:lang w:val="en-US"/>
              </w:rPr>
              <w:t>15,153,472</w:t>
            </w:r>
          </w:p>
        </w:tc>
        <w:tc>
          <w:tcPr>
            <w:tcW w:w="1588" w:type="dxa"/>
            <w:tcBorders>
              <w:bottom w:val="single" w:sz="4" w:space="0" w:color="FFFFFF" w:themeColor="background1"/>
            </w:tcBorders>
            <w:shd w:val="solid" w:color="F3F3F3" w:fill="auto"/>
            <w:vAlign w:val="center"/>
          </w:tcPr>
          <w:p w:rsidR="002302D1" w:rsidRPr="00B60736" w:rsidRDefault="002302D1" w:rsidP="000C3BB1">
            <w:pPr>
              <w:pStyle w:val="070-TabelaPadro"/>
              <w:rPr>
                <w:b/>
                <w:lang w:val="en-US"/>
              </w:rPr>
            </w:pPr>
            <w:bookmarkStart w:id="2514" w:name="BBCXE01AE001"/>
            <w:bookmarkEnd w:id="2514"/>
            <w:r>
              <w:rPr>
                <w:b/>
                <w:lang w:val="en-US"/>
              </w:rPr>
              <w:t>14,171,188</w:t>
            </w:r>
          </w:p>
        </w:tc>
        <w:tc>
          <w:tcPr>
            <w:tcW w:w="1588" w:type="dxa"/>
            <w:tcBorders>
              <w:bottom w:val="single" w:sz="4" w:space="0" w:color="FFFFFF" w:themeColor="background1"/>
            </w:tcBorders>
            <w:shd w:val="solid" w:color="F3F3F3" w:fill="auto"/>
            <w:vAlign w:val="center"/>
          </w:tcPr>
          <w:p w:rsidR="002302D1" w:rsidRPr="00B60736" w:rsidRDefault="002302D1" w:rsidP="000C3BB1">
            <w:pPr>
              <w:pStyle w:val="070-TabelaPadro"/>
              <w:rPr>
                <w:b/>
                <w:lang w:val="en-US"/>
              </w:rPr>
            </w:pPr>
            <w:bookmarkStart w:id="2515" w:name="BBCXE01AF001"/>
            <w:bookmarkEnd w:id="2515"/>
            <w:r>
              <w:rPr>
                <w:b/>
                <w:lang w:val="en-US"/>
              </w:rPr>
              <w:t>17,551,513</w:t>
            </w:r>
          </w:p>
        </w:tc>
      </w:tr>
      <w:tr w:rsidR="002302D1" w:rsidRPr="00B60736" w:rsidTr="000C3BB1">
        <w:trPr>
          <w:cantSplit/>
        </w:trPr>
        <w:tc>
          <w:tcPr>
            <w:tcW w:w="4988" w:type="dxa"/>
            <w:tcBorders>
              <w:bottom w:val="single" w:sz="4" w:space="0" w:color="FFFFFF" w:themeColor="background1"/>
            </w:tcBorders>
            <w:shd w:val="solid" w:color="E6E6E6" w:fill="auto"/>
            <w:vAlign w:val="center"/>
          </w:tcPr>
          <w:p w:rsidR="002302D1" w:rsidRPr="00B60736" w:rsidRDefault="002302D1" w:rsidP="000C3BB1">
            <w:pPr>
              <w:pStyle w:val="070-TabelaPadro"/>
              <w:ind w:left="60"/>
              <w:jc w:val="left"/>
              <w:rPr>
                <w:lang w:val="en-US"/>
              </w:rPr>
            </w:pPr>
            <w:bookmarkStart w:id="2516" w:name="BBCXE0100002" w:colFirst="0" w:colLast="0"/>
            <w:r>
              <w:rPr>
                <w:lang w:val="en-US"/>
              </w:rPr>
              <w:t>Local currency</w:t>
            </w:r>
          </w:p>
        </w:tc>
        <w:tc>
          <w:tcPr>
            <w:tcW w:w="1588" w:type="dxa"/>
            <w:tcBorders>
              <w:bottom w:val="single" w:sz="4" w:space="0" w:color="FFFFFF" w:themeColor="background1"/>
            </w:tcBorders>
            <w:shd w:val="solid" w:color="E6E6E6" w:fill="auto"/>
            <w:vAlign w:val="center"/>
          </w:tcPr>
          <w:p w:rsidR="002302D1" w:rsidRPr="00B60736" w:rsidRDefault="002302D1" w:rsidP="000C3BB1">
            <w:pPr>
              <w:pStyle w:val="070-TabelaPadro"/>
              <w:rPr>
                <w:lang w:val="en-US"/>
              </w:rPr>
            </w:pPr>
            <w:bookmarkStart w:id="2517" w:name="BBCXE01AD002"/>
            <w:bookmarkEnd w:id="2517"/>
            <w:r>
              <w:rPr>
                <w:lang w:val="en-US"/>
              </w:rPr>
              <w:t>10,025,311</w:t>
            </w:r>
          </w:p>
        </w:tc>
        <w:tc>
          <w:tcPr>
            <w:tcW w:w="1588" w:type="dxa"/>
            <w:tcBorders>
              <w:bottom w:val="single" w:sz="4" w:space="0" w:color="FFFFFF" w:themeColor="background1"/>
            </w:tcBorders>
            <w:shd w:val="solid" w:color="E6E6E6" w:fill="auto"/>
            <w:vAlign w:val="center"/>
          </w:tcPr>
          <w:p w:rsidR="002302D1" w:rsidRPr="00B60736" w:rsidRDefault="002302D1" w:rsidP="000C3BB1">
            <w:pPr>
              <w:pStyle w:val="070-TabelaPadro"/>
              <w:rPr>
                <w:lang w:val="en-US"/>
              </w:rPr>
            </w:pPr>
            <w:bookmarkStart w:id="2518" w:name="BBCXE01AE002"/>
            <w:bookmarkEnd w:id="2518"/>
            <w:r>
              <w:rPr>
                <w:lang w:val="en-US"/>
              </w:rPr>
              <w:t>8,006,672</w:t>
            </w:r>
          </w:p>
        </w:tc>
        <w:tc>
          <w:tcPr>
            <w:tcW w:w="1588" w:type="dxa"/>
            <w:tcBorders>
              <w:bottom w:val="single" w:sz="4" w:space="0" w:color="FFFFFF" w:themeColor="background1"/>
            </w:tcBorders>
            <w:shd w:val="solid" w:color="E6E6E6" w:fill="auto"/>
            <w:vAlign w:val="center"/>
          </w:tcPr>
          <w:p w:rsidR="002302D1" w:rsidRPr="00B60736" w:rsidRDefault="002302D1" w:rsidP="000C3BB1">
            <w:pPr>
              <w:pStyle w:val="070-TabelaPadro"/>
              <w:rPr>
                <w:lang w:val="en-US"/>
              </w:rPr>
            </w:pPr>
            <w:bookmarkStart w:id="2519" w:name="BBCXE01AF002"/>
            <w:bookmarkEnd w:id="2519"/>
            <w:r>
              <w:rPr>
                <w:lang w:val="en-US"/>
              </w:rPr>
              <w:t>12,060,008</w:t>
            </w:r>
          </w:p>
        </w:tc>
      </w:tr>
      <w:tr w:rsidR="002302D1" w:rsidRPr="00B60736" w:rsidTr="000C3BB1">
        <w:trPr>
          <w:cantSplit/>
        </w:trPr>
        <w:tc>
          <w:tcPr>
            <w:tcW w:w="4988" w:type="dxa"/>
            <w:tcBorders>
              <w:bottom w:val="single" w:sz="4" w:space="0" w:color="FFFFFF" w:themeColor="background1"/>
            </w:tcBorders>
            <w:shd w:val="solid" w:color="F3F3F3" w:fill="auto"/>
            <w:vAlign w:val="center"/>
          </w:tcPr>
          <w:p w:rsidR="002302D1" w:rsidRPr="00B60736" w:rsidRDefault="002302D1" w:rsidP="000C3BB1">
            <w:pPr>
              <w:pStyle w:val="070-TabelaPadro"/>
              <w:ind w:left="60"/>
              <w:jc w:val="left"/>
              <w:rPr>
                <w:lang w:val="en-US"/>
              </w:rPr>
            </w:pPr>
            <w:bookmarkStart w:id="2520" w:name="BBCXE0100003" w:colFirst="0" w:colLast="0"/>
            <w:bookmarkEnd w:id="2516"/>
            <w:r>
              <w:rPr>
                <w:lang w:val="en-US"/>
              </w:rPr>
              <w:t>Foreign currency</w:t>
            </w:r>
          </w:p>
        </w:tc>
        <w:tc>
          <w:tcPr>
            <w:tcW w:w="1588" w:type="dxa"/>
            <w:tcBorders>
              <w:bottom w:val="single" w:sz="4" w:space="0" w:color="FFFFFF" w:themeColor="background1"/>
            </w:tcBorders>
            <w:shd w:val="solid" w:color="F3F3F3" w:fill="auto"/>
            <w:vAlign w:val="center"/>
          </w:tcPr>
          <w:p w:rsidR="002302D1" w:rsidRPr="00B60736" w:rsidRDefault="002302D1" w:rsidP="000C3BB1">
            <w:pPr>
              <w:pStyle w:val="070-TabelaPadro"/>
              <w:rPr>
                <w:lang w:val="en-US"/>
              </w:rPr>
            </w:pPr>
            <w:bookmarkStart w:id="2521" w:name="BBCXE01AD003"/>
            <w:bookmarkEnd w:id="2521"/>
            <w:r>
              <w:rPr>
                <w:lang w:val="en-US"/>
              </w:rPr>
              <w:t>5,128,161</w:t>
            </w:r>
          </w:p>
        </w:tc>
        <w:tc>
          <w:tcPr>
            <w:tcW w:w="1588" w:type="dxa"/>
            <w:tcBorders>
              <w:bottom w:val="single" w:sz="4" w:space="0" w:color="FFFFFF" w:themeColor="background1"/>
            </w:tcBorders>
            <w:shd w:val="solid" w:color="F3F3F3" w:fill="auto"/>
            <w:vAlign w:val="center"/>
          </w:tcPr>
          <w:p w:rsidR="002302D1" w:rsidRPr="00B60736" w:rsidRDefault="002302D1" w:rsidP="000C3BB1">
            <w:pPr>
              <w:pStyle w:val="070-TabelaPadro"/>
              <w:rPr>
                <w:lang w:val="en-US"/>
              </w:rPr>
            </w:pPr>
            <w:bookmarkStart w:id="2522" w:name="BBCXE01AE003"/>
            <w:bookmarkEnd w:id="2522"/>
            <w:r>
              <w:rPr>
                <w:lang w:val="en-US"/>
              </w:rPr>
              <w:t>6,164,516</w:t>
            </w:r>
          </w:p>
        </w:tc>
        <w:tc>
          <w:tcPr>
            <w:tcW w:w="1588" w:type="dxa"/>
            <w:tcBorders>
              <w:bottom w:val="single" w:sz="4" w:space="0" w:color="FFFFFF" w:themeColor="background1"/>
            </w:tcBorders>
            <w:shd w:val="solid" w:color="F3F3F3" w:fill="auto"/>
            <w:vAlign w:val="center"/>
          </w:tcPr>
          <w:p w:rsidR="002302D1" w:rsidRPr="00B60736" w:rsidRDefault="002302D1" w:rsidP="000C3BB1">
            <w:pPr>
              <w:pStyle w:val="070-TabelaPadro"/>
              <w:rPr>
                <w:lang w:val="en-US"/>
              </w:rPr>
            </w:pPr>
            <w:bookmarkStart w:id="2523" w:name="BBCXE01AF003"/>
            <w:bookmarkEnd w:id="2523"/>
            <w:r>
              <w:rPr>
                <w:lang w:val="en-US"/>
              </w:rPr>
              <w:t>5,491,505</w:t>
            </w:r>
          </w:p>
        </w:tc>
      </w:tr>
      <w:bookmarkEnd w:id="2520"/>
      <w:tr w:rsidR="002302D1" w:rsidRPr="00B60736" w:rsidTr="000C3BB1">
        <w:trPr>
          <w:cantSplit/>
        </w:trPr>
        <w:tc>
          <w:tcPr>
            <w:tcW w:w="4988" w:type="dxa"/>
            <w:tcBorders>
              <w:bottom w:val="single" w:sz="4" w:space="0" w:color="FFFFFF" w:themeColor="background1"/>
            </w:tcBorders>
            <w:shd w:val="clear" w:color="auto" w:fill="E6E6E6"/>
            <w:vAlign w:val="center"/>
          </w:tcPr>
          <w:p w:rsidR="002302D1" w:rsidRPr="00B60736" w:rsidRDefault="002302D1" w:rsidP="000C3BB1">
            <w:pPr>
              <w:pStyle w:val="070-TabelaPadro"/>
              <w:jc w:val="left"/>
              <w:rPr>
                <w:b/>
                <w:lang w:val="en-US"/>
              </w:rPr>
            </w:pPr>
            <w:r>
              <w:rPr>
                <w:b/>
                <w:lang w:val="en-US"/>
              </w:rPr>
              <w:t>Interbank investments</w:t>
            </w:r>
            <w:bookmarkStart w:id="2524" w:name="BBCXE0100005"/>
            <w:r w:rsidRPr="00B60736">
              <w:rPr>
                <w:b/>
                <w:vertAlign w:val="superscript"/>
                <w:lang w:val="en-US"/>
              </w:rPr>
              <w:t xml:space="preserve"> (2)</w:t>
            </w:r>
            <w:bookmarkEnd w:id="2524"/>
          </w:p>
        </w:tc>
        <w:tc>
          <w:tcPr>
            <w:tcW w:w="1588" w:type="dxa"/>
            <w:tcBorders>
              <w:bottom w:val="single" w:sz="4" w:space="0" w:color="FFFFFF" w:themeColor="background1"/>
            </w:tcBorders>
            <w:shd w:val="clear" w:color="auto" w:fill="E6E6E6"/>
            <w:vAlign w:val="center"/>
          </w:tcPr>
          <w:p w:rsidR="002302D1" w:rsidRPr="00B60736" w:rsidRDefault="002302D1" w:rsidP="000C3BB1">
            <w:pPr>
              <w:pStyle w:val="070-TabelaPadro"/>
              <w:rPr>
                <w:b/>
                <w:lang w:val="en-US"/>
              </w:rPr>
            </w:pPr>
            <w:bookmarkStart w:id="2525" w:name="BBCXE01AD005"/>
            <w:bookmarkEnd w:id="2525"/>
            <w:r>
              <w:rPr>
                <w:b/>
                <w:lang w:val="en-US"/>
              </w:rPr>
              <w:t>83,974,160</w:t>
            </w:r>
          </w:p>
        </w:tc>
        <w:tc>
          <w:tcPr>
            <w:tcW w:w="1588" w:type="dxa"/>
            <w:tcBorders>
              <w:bottom w:val="single" w:sz="4" w:space="0" w:color="FFFFFF" w:themeColor="background1"/>
            </w:tcBorders>
            <w:shd w:val="clear" w:color="auto" w:fill="E6E6E6"/>
            <w:vAlign w:val="center"/>
          </w:tcPr>
          <w:p w:rsidR="002302D1" w:rsidRPr="00B60736" w:rsidRDefault="002302D1" w:rsidP="000C3BB1">
            <w:pPr>
              <w:pStyle w:val="070-TabelaPadro"/>
              <w:rPr>
                <w:b/>
                <w:lang w:val="en-US"/>
              </w:rPr>
            </w:pPr>
            <w:bookmarkStart w:id="2526" w:name="BBCXE01AE005"/>
            <w:bookmarkEnd w:id="2526"/>
            <w:r>
              <w:rPr>
                <w:b/>
                <w:lang w:val="en-US"/>
              </w:rPr>
              <w:t>57,764,835</w:t>
            </w:r>
          </w:p>
        </w:tc>
        <w:tc>
          <w:tcPr>
            <w:tcW w:w="1588" w:type="dxa"/>
            <w:tcBorders>
              <w:bottom w:val="single" w:sz="4" w:space="0" w:color="FFFFFF" w:themeColor="background1"/>
            </w:tcBorders>
            <w:shd w:val="clear" w:color="auto" w:fill="E6E6E6"/>
            <w:vAlign w:val="center"/>
          </w:tcPr>
          <w:p w:rsidR="002302D1" w:rsidRPr="00B60736" w:rsidRDefault="002302D1" w:rsidP="000C3BB1">
            <w:pPr>
              <w:pStyle w:val="070-TabelaPadro"/>
              <w:rPr>
                <w:b/>
                <w:lang w:val="en-US"/>
              </w:rPr>
            </w:pPr>
            <w:bookmarkStart w:id="2527" w:name="BBCXE01AF005"/>
            <w:bookmarkEnd w:id="2527"/>
            <w:r>
              <w:rPr>
                <w:b/>
                <w:lang w:val="en-US"/>
              </w:rPr>
              <w:t>71,659,476</w:t>
            </w:r>
          </w:p>
        </w:tc>
      </w:tr>
      <w:tr w:rsidR="002302D1" w:rsidRPr="00B60736" w:rsidTr="000C3BB1">
        <w:trPr>
          <w:cantSplit/>
        </w:trPr>
        <w:tc>
          <w:tcPr>
            <w:tcW w:w="4988" w:type="dxa"/>
            <w:tcBorders>
              <w:bottom w:val="single" w:sz="4" w:space="0" w:color="FFFFFF" w:themeColor="background1"/>
            </w:tcBorders>
            <w:shd w:val="clear" w:color="auto" w:fill="F3F3F3"/>
            <w:vAlign w:val="center"/>
          </w:tcPr>
          <w:p w:rsidR="002E031B" w:rsidRDefault="002302D1" w:rsidP="002E031B">
            <w:pPr>
              <w:pStyle w:val="070-TabelaPadro"/>
              <w:spacing w:before="0" w:after="0"/>
              <w:ind w:left="62"/>
              <w:jc w:val="left"/>
              <w:rPr>
                <w:lang w:val="en-US"/>
              </w:rPr>
            </w:pPr>
            <w:bookmarkStart w:id="2528" w:name="BBCXE0100006" w:colFirst="0" w:colLast="0"/>
            <w:r>
              <w:rPr>
                <w:lang w:val="en-US"/>
              </w:rPr>
              <w:t>Securities purchased under resale agree</w:t>
            </w:r>
            <w:r w:rsidR="002E031B">
              <w:rPr>
                <w:lang w:val="en-US"/>
              </w:rPr>
              <w:t>ment – securities not repledged/</w:t>
            </w:r>
          </w:p>
          <w:p w:rsidR="002302D1" w:rsidRPr="00B60736" w:rsidRDefault="002302D1" w:rsidP="002E031B">
            <w:pPr>
              <w:pStyle w:val="070-TabelaPadro"/>
              <w:spacing w:before="0" w:after="0"/>
              <w:ind w:left="62"/>
              <w:jc w:val="left"/>
              <w:rPr>
                <w:lang w:val="en-US"/>
              </w:rPr>
            </w:pPr>
            <w:r>
              <w:rPr>
                <w:lang w:val="en-US"/>
              </w:rPr>
              <w:t>re-sold</w:t>
            </w:r>
          </w:p>
        </w:tc>
        <w:tc>
          <w:tcPr>
            <w:tcW w:w="1588" w:type="dxa"/>
            <w:tcBorders>
              <w:bottom w:val="single" w:sz="4" w:space="0" w:color="FFFFFF" w:themeColor="background1"/>
            </w:tcBorders>
            <w:shd w:val="clear" w:color="auto" w:fill="F3F3F3"/>
            <w:vAlign w:val="center"/>
          </w:tcPr>
          <w:p w:rsidR="002302D1" w:rsidRPr="00B60736" w:rsidRDefault="002302D1" w:rsidP="000C3BB1">
            <w:pPr>
              <w:pStyle w:val="070-TabelaPadro"/>
              <w:rPr>
                <w:lang w:val="en-US"/>
              </w:rPr>
            </w:pPr>
            <w:bookmarkStart w:id="2529" w:name="BBCXE01AD006"/>
            <w:bookmarkEnd w:id="2529"/>
            <w:r>
              <w:rPr>
                <w:lang w:val="en-US"/>
              </w:rPr>
              <w:t>53,504,656</w:t>
            </w:r>
          </w:p>
        </w:tc>
        <w:tc>
          <w:tcPr>
            <w:tcW w:w="1588" w:type="dxa"/>
            <w:tcBorders>
              <w:bottom w:val="single" w:sz="4" w:space="0" w:color="FFFFFF" w:themeColor="background1"/>
            </w:tcBorders>
            <w:shd w:val="clear" w:color="auto" w:fill="F3F3F3"/>
            <w:vAlign w:val="center"/>
          </w:tcPr>
          <w:p w:rsidR="002302D1" w:rsidRPr="00B60736" w:rsidRDefault="002302D1" w:rsidP="000C3BB1">
            <w:pPr>
              <w:pStyle w:val="070-TabelaPadro"/>
              <w:rPr>
                <w:lang w:val="en-US"/>
              </w:rPr>
            </w:pPr>
            <w:bookmarkStart w:id="2530" w:name="BBCXE01AE006"/>
            <w:bookmarkEnd w:id="2530"/>
            <w:r>
              <w:rPr>
                <w:lang w:val="en-US"/>
              </w:rPr>
              <w:t>29,516,903</w:t>
            </w:r>
          </w:p>
        </w:tc>
        <w:tc>
          <w:tcPr>
            <w:tcW w:w="1588" w:type="dxa"/>
            <w:tcBorders>
              <w:bottom w:val="single" w:sz="4" w:space="0" w:color="FFFFFF" w:themeColor="background1"/>
            </w:tcBorders>
            <w:shd w:val="clear" w:color="auto" w:fill="F3F3F3"/>
            <w:vAlign w:val="center"/>
          </w:tcPr>
          <w:p w:rsidR="002302D1" w:rsidRPr="00B60736" w:rsidRDefault="002302D1" w:rsidP="000C3BB1">
            <w:pPr>
              <w:pStyle w:val="070-TabelaPadro"/>
              <w:rPr>
                <w:lang w:val="en-US"/>
              </w:rPr>
            </w:pPr>
            <w:bookmarkStart w:id="2531" w:name="BBCXE01AF006"/>
            <w:bookmarkEnd w:id="2531"/>
            <w:r>
              <w:rPr>
                <w:lang w:val="en-US"/>
              </w:rPr>
              <w:t>36,252,521</w:t>
            </w:r>
          </w:p>
        </w:tc>
      </w:tr>
      <w:tr w:rsidR="002302D1" w:rsidRPr="00B60736" w:rsidTr="000C3BB1">
        <w:trPr>
          <w:cantSplit/>
        </w:trPr>
        <w:tc>
          <w:tcPr>
            <w:tcW w:w="4988" w:type="dxa"/>
            <w:tcBorders>
              <w:bottom w:val="single" w:sz="4" w:space="0" w:color="FFFFFF" w:themeColor="background1"/>
            </w:tcBorders>
            <w:shd w:val="clear" w:color="auto" w:fill="E6E6E6"/>
            <w:vAlign w:val="center"/>
          </w:tcPr>
          <w:p w:rsidR="002302D1" w:rsidRPr="00B60736" w:rsidRDefault="002302D1" w:rsidP="000C3BB1">
            <w:pPr>
              <w:pStyle w:val="070-TabelaPadro"/>
              <w:ind w:left="60"/>
              <w:jc w:val="left"/>
              <w:rPr>
                <w:lang w:val="en-US"/>
              </w:rPr>
            </w:pPr>
            <w:bookmarkStart w:id="2532" w:name="BBCXE0100007" w:colFirst="0" w:colLast="0"/>
            <w:bookmarkEnd w:id="2528"/>
            <w:r>
              <w:rPr>
                <w:lang w:val="en-US"/>
              </w:rPr>
              <w:t>Interbank deposits</w:t>
            </w:r>
          </w:p>
        </w:tc>
        <w:tc>
          <w:tcPr>
            <w:tcW w:w="1588" w:type="dxa"/>
            <w:tcBorders>
              <w:bottom w:val="single" w:sz="4" w:space="0" w:color="FFFFFF" w:themeColor="background1"/>
            </w:tcBorders>
            <w:shd w:val="clear" w:color="auto" w:fill="E6E6E6"/>
            <w:vAlign w:val="center"/>
          </w:tcPr>
          <w:p w:rsidR="002302D1" w:rsidRPr="00B60736" w:rsidRDefault="002302D1" w:rsidP="000C3BB1">
            <w:pPr>
              <w:pStyle w:val="070-TabelaPadro"/>
              <w:rPr>
                <w:lang w:val="en-US"/>
              </w:rPr>
            </w:pPr>
            <w:bookmarkStart w:id="2533" w:name="BBCXE01AD007"/>
            <w:bookmarkEnd w:id="2533"/>
            <w:r>
              <w:rPr>
                <w:lang w:val="en-US"/>
              </w:rPr>
              <w:t>30,469,504</w:t>
            </w:r>
          </w:p>
        </w:tc>
        <w:tc>
          <w:tcPr>
            <w:tcW w:w="1588" w:type="dxa"/>
            <w:tcBorders>
              <w:bottom w:val="single" w:sz="4" w:space="0" w:color="FFFFFF" w:themeColor="background1"/>
            </w:tcBorders>
            <w:shd w:val="clear" w:color="auto" w:fill="E6E6E6"/>
            <w:vAlign w:val="center"/>
          </w:tcPr>
          <w:p w:rsidR="002302D1" w:rsidRPr="00B60736" w:rsidRDefault="002302D1" w:rsidP="000C3BB1">
            <w:pPr>
              <w:pStyle w:val="070-TabelaPadro"/>
              <w:rPr>
                <w:lang w:val="en-US"/>
              </w:rPr>
            </w:pPr>
            <w:bookmarkStart w:id="2534" w:name="BBCXE01AE007"/>
            <w:bookmarkEnd w:id="2534"/>
            <w:r>
              <w:rPr>
                <w:lang w:val="en-US"/>
              </w:rPr>
              <w:t>28,247,932</w:t>
            </w:r>
          </w:p>
        </w:tc>
        <w:tc>
          <w:tcPr>
            <w:tcW w:w="1588" w:type="dxa"/>
            <w:tcBorders>
              <w:bottom w:val="single" w:sz="4" w:space="0" w:color="FFFFFF" w:themeColor="background1"/>
            </w:tcBorders>
            <w:shd w:val="clear" w:color="auto" w:fill="E6E6E6"/>
            <w:vAlign w:val="center"/>
          </w:tcPr>
          <w:p w:rsidR="002302D1" w:rsidRPr="00B60736" w:rsidRDefault="002302D1" w:rsidP="000C3BB1">
            <w:pPr>
              <w:pStyle w:val="070-TabelaPadro"/>
              <w:rPr>
                <w:lang w:val="en-US"/>
              </w:rPr>
            </w:pPr>
            <w:bookmarkStart w:id="2535" w:name="BBCXE01AF007"/>
            <w:bookmarkEnd w:id="2535"/>
            <w:r>
              <w:rPr>
                <w:lang w:val="en-US"/>
              </w:rPr>
              <w:t>35,406,955</w:t>
            </w:r>
          </w:p>
        </w:tc>
      </w:tr>
      <w:tr w:rsidR="002302D1" w:rsidRPr="00B60736" w:rsidTr="000C3BB1">
        <w:trPr>
          <w:cantSplit/>
        </w:trPr>
        <w:tc>
          <w:tcPr>
            <w:tcW w:w="4988" w:type="dxa"/>
            <w:tcBorders>
              <w:bottom w:val="single" w:sz="4" w:space="0" w:color="CCCCCC"/>
            </w:tcBorders>
            <w:shd w:val="clear" w:color="auto" w:fill="F3F3F3"/>
            <w:vAlign w:val="center"/>
          </w:tcPr>
          <w:p w:rsidR="002302D1" w:rsidRPr="00B60736" w:rsidRDefault="002302D1" w:rsidP="000C3BB1">
            <w:pPr>
              <w:pStyle w:val="070-TabelaPadro"/>
              <w:jc w:val="left"/>
              <w:rPr>
                <w:b/>
                <w:lang w:val="en-US"/>
              </w:rPr>
            </w:pPr>
            <w:bookmarkStart w:id="2536" w:name="BBCXE0100009" w:colFirst="0" w:colLast="0"/>
            <w:bookmarkEnd w:id="2532"/>
            <w:r>
              <w:rPr>
                <w:b/>
                <w:lang w:val="en-US"/>
              </w:rPr>
              <w:t>Total</w:t>
            </w:r>
          </w:p>
        </w:tc>
        <w:tc>
          <w:tcPr>
            <w:tcW w:w="1588" w:type="dxa"/>
            <w:tcBorders>
              <w:bottom w:val="single" w:sz="4" w:space="0" w:color="CCCCCC"/>
            </w:tcBorders>
            <w:shd w:val="clear" w:color="auto" w:fill="F3F3F3"/>
            <w:vAlign w:val="center"/>
          </w:tcPr>
          <w:p w:rsidR="002302D1" w:rsidRPr="00B60736" w:rsidRDefault="002302D1" w:rsidP="000C3BB1">
            <w:pPr>
              <w:pStyle w:val="070-TabelaPadro"/>
              <w:rPr>
                <w:b/>
                <w:lang w:val="en-US"/>
              </w:rPr>
            </w:pPr>
            <w:bookmarkStart w:id="2537" w:name="BBCXE01AD009"/>
            <w:bookmarkEnd w:id="2537"/>
            <w:r>
              <w:rPr>
                <w:b/>
                <w:lang w:val="en-US"/>
              </w:rPr>
              <w:t>99,127,632</w:t>
            </w:r>
          </w:p>
        </w:tc>
        <w:tc>
          <w:tcPr>
            <w:tcW w:w="1588" w:type="dxa"/>
            <w:tcBorders>
              <w:bottom w:val="single" w:sz="4" w:space="0" w:color="CCCCCC"/>
            </w:tcBorders>
            <w:shd w:val="clear" w:color="auto" w:fill="F3F3F3"/>
            <w:vAlign w:val="center"/>
          </w:tcPr>
          <w:p w:rsidR="002302D1" w:rsidRPr="00B60736" w:rsidRDefault="002302D1" w:rsidP="000C3BB1">
            <w:pPr>
              <w:pStyle w:val="070-TabelaPadro"/>
              <w:rPr>
                <w:b/>
                <w:lang w:val="en-US"/>
              </w:rPr>
            </w:pPr>
            <w:bookmarkStart w:id="2538" w:name="BBCXE01AE009"/>
            <w:bookmarkEnd w:id="2538"/>
            <w:r>
              <w:rPr>
                <w:b/>
                <w:lang w:val="en-US"/>
              </w:rPr>
              <w:t>71,936,023</w:t>
            </w:r>
          </w:p>
        </w:tc>
        <w:tc>
          <w:tcPr>
            <w:tcW w:w="1588" w:type="dxa"/>
            <w:tcBorders>
              <w:bottom w:val="single" w:sz="4" w:space="0" w:color="CCCCCC"/>
            </w:tcBorders>
            <w:shd w:val="clear" w:color="auto" w:fill="F3F3F3"/>
            <w:vAlign w:val="center"/>
          </w:tcPr>
          <w:p w:rsidR="002302D1" w:rsidRPr="00B60736" w:rsidRDefault="002302D1" w:rsidP="000C3BB1">
            <w:pPr>
              <w:pStyle w:val="070-TabelaPadro"/>
              <w:rPr>
                <w:b/>
                <w:lang w:val="en-US"/>
              </w:rPr>
            </w:pPr>
            <w:bookmarkStart w:id="2539" w:name="BBCXE01AF009"/>
            <w:bookmarkEnd w:id="2539"/>
            <w:r>
              <w:rPr>
                <w:b/>
                <w:lang w:val="en-US"/>
              </w:rPr>
              <w:t>89,210,989</w:t>
            </w:r>
          </w:p>
        </w:tc>
      </w:tr>
    </w:tbl>
    <w:bookmarkEnd w:id="2511"/>
    <w:bookmarkEnd w:id="2536"/>
    <w:p w:rsidR="002302D1" w:rsidRDefault="002302D1" w:rsidP="000C3BB1">
      <w:pPr>
        <w:pStyle w:val="072-Rodapdatabela"/>
        <w:rPr>
          <w:lang w:val="en-US"/>
        </w:rPr>
      </w:pPr>
      <w:r>
        <w:rPr>
          <w:lang w:val="en-US"/>
        </w:rPr>
        <w:t>(1)</w:t>
      </w:r>
      <w:r>
        <w:rPr>
          <w:lang w:val="en-US"/>
        </w:rPr>
        <w:tab/>
        <w:t>It is not included the ammount related to investments in gold of R$ 23,442 thousand in March 31, 2020 (R$ 16,677 thousand in December 31, 2019 and R$ 14,446 thousand on March 31, 2019).</w:t>
      </w:r>
    </w:p>
    <w:p w:rsidR="002302D1" w:rsidRDefault="002302D1" w:rsidP="000C3BB1">
      <w:pPr>
        <w:pStyle w:val="072-Rodapdatabela"/>
        <w:rPr>
          <w:lang w:val="en-US"/>
        </w:rPr>
      </w:pPr>
      <w:r>
        <w:rPr>
          <w:lang w:val="en-US"/>
        </w:rPr>
        <w:t>(2)</w:t>
      </w:r>
      <w:r>
        <w:rPr>
          <w:lang w:val="en-US"/>
        </w:rPr>
        <w:tab/>
        <w:t>Investments whose original maturity is less than or equal to 90 days and with insignificant risk of change in fair value.</w:t>
      </w:r>
    </w:p>
    <w:p w:rsidR="002302D1" w:rsidRPr="00332FB5" w:rsidRDefault="002302D1" w:rsidP="000C3BB1">
      <w:pPr>
        <w:pStyle w:val="072-Rodapdatabela"/>
        <w:rPr>
          <w:lang w:val="en-US"/>
        </w:rPr>
      </w:pPr>
    </w:p>
    <w:p w:rsidR="00245B9F" w:rsidRDefault="00245B9F" w:rsidP="00245B9F">
      <w:pPr>
        <w:pStyle w:val="050-TextoPadro"/>
      </w:pPr>
      <w:r>
        <w:fldChar w:fldCharType="end"/>
      </w:r>
    </w:p>
    <w:p w:rsidR="00245B9F" w:rsidRPr="00900FE3" w:rsidRDefault="00245B9F" w:rsidP="00202DFC">
      <w:pPr>
        <w:pStyle w:val="020-TtulodeDocumento"/>
        <w:rPr>
          <w:lang w:val="en-US"/>
        </w:rPr>
      </w:pPr>
      <w:r>
        <w:fldChar w:fldCharType="begin"/>
      </w:r>
      <w:r>
        <w:instrText xml:space="preserve"> INCLUDETEXT  "G:\\CONFIDENCIAL\\Evidenciação\\Publicação\\PubliCon\\Arquivos\\Publicacao\\Exercicio2020\\BB\\01T\\\\BB-API-EN(53).docx" </w:instrText>
      </w:r>
      <w:r>
        <w:fldChar w:fldCharType="separate"/>
      </w:r>
      <w:bookmarkStart w:id="2540" w:name="BBAPI_Titulo"/>
      <w:r w:rsidRPr="00900FE3">
        <w:rPr>
          <w:lang w:val="en-US"/>
        </w:rPr>
        <w:t xml:space="preserve"> </w:t>
      </w:r>
      <w:bookmarkStart w:id="2541" w:name="_Toc39665635"/>
      <w:r>
        <w:rPr>
          <w:lang w:val="en-US"/>
        </w:rPr>
        <w:t xml:space="preserve">- </w:t>
      </w:r>
      <w:r w:rsidRPr="00900FE3">
        <w:rPr>
          <w:lang w:val="en-US"/>
        </w:rPr>
        <w:t>INTERBANK INVESTMENTS</w:t>
      </w:r>
      <w:bookmarkEnd w:id="2541"/>
      <w:bookmarkEnd w:id="2540"/>
    </w:p>
    <w:p w:rsidR="00245B9F" w:rsidRPr="00900FE3" w:rsidRDefault="00245B9F" w:rsidP="00202DFC">
      <w:pPr>
        <w:pStyle w:val="030-SubttulodeDocumento"/>
        <w:rPr>
          <w:lang w:val="en-US"/>
        </w:rPr>
      </w:pPr>
      <w:bookmarkStart w:id="2542" w:name="BBAPI01_Titulo"/>
      <w:r w:rsidRPr="00900FE3">
        <w:rPr>
          <w:lang w:val="en-US"/>
        </w:rPr>
        <w:t>) Breakdown</w:t>
      </w:r>
      <w:bookmarkEnd w:id="2542"/>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API.01 - Breakdown"/>
        <w:tblDescription w:val="PubliCon - Sistema de Gerenciamento do Documentos Contábeis para Publicação&#10;&#10;Última atualização do mapa do quadro em: "/>
      </w:tblPr>
      <w:tblGrid>
        <w:gridCol w:w="4988"/>
        <w:gridCol w:w="1588"/>
        <w:gridCol w:w="1588"/>
        <w:gridCol w:w="1588"/>
      </w:tblGrid>
      <w:tr w:rsidR="00245B9F" w:rsidRPr="00E165F9" w:rsidTr="00202DFC">
        <w:trPr>
          <w:cantSplit/>
          <w:tblHeader/>
        </w:trPr>
        <w:tc>
          <w:tcPr>
            <w:tcW w:w="4988" w:type="dxa"/>
            <w:tcBorders>
              <w:bottom w:val="single" w:sz="4" w:space="0" w:color="FFFFFF" w:themeColor="background1"/>
            </w:tcBorders>
            <w:shd w:val="solid" w:color="C3D7F0" w:fill="auto"/>
            <w:vAlign w:val="center"/>
          </w:tcPr>
          <w:p w:rsidR="00245B9F" w:rsidRPr="00E165F9" w:rsidRDefault="00245B9F" w:rsidP="00202DFC">
            <w:pPr>
              <w:pStyle w:val="070-TabelaPadro"/>
              <w:jc w:val="center"/>
              <w:rPr>
                <w:b/>
                <w:lang w:val="en-US"/>
              </w:rPr>
            </w:pPr>
            <w:bookmarkStart w:id="2543" w:name="BBAPI01"/>
          </w:p>
        </w:tc>
        <w:tc>
          <w:tcPr>
            <w:tcW w:w="1588" w:type="dxa"/>
            <w:tcBorders>
              <w:bottom w:val="single" w:sz="4" w:space="0" w:color="FFFFFF" w:themeColor="background1"/>
            </w:tcBorders>
            <w:shd w:val="solid" w:color="C3D7F0" w:fill="auto"/>
            <w:vAlign w:val="center"/>
          </w:tcPr>
          <w:p w:rsidR="00245B9F" w:rsidRPr="00E165F9" w:rsidRDefault="00245B9F" w:rsidP="00202DFC">
            <w:pPr>
              <w:pStyle w:val="070-TabelaPadro"/>
              <w:jc w:val="center"/>
              <w:rPr>
                <w:b/>
                <w:lang w:val="en-US"/>
              </w:rPr>
            </w:pPr>
            <w:r>
              <w:rPr>
                <w:b/>
                <w:lang w:val="en-US"/>
              </w:rPr>
              <w:t>Mar 31, 2020</w:t>
            </w:r>
          </w:p>
        </w:tc>
        <w:tc>
          <w:tcPr>
            <w:tcW w:w="1588" w:type="dxa"/>
            <w:tcBorders>
              <w:bottom w:val="single" w:sz="4" w:space="0" w:color="FFFFFF" w:themeColor="background1"/>
            </w:tcBorders>
            <w:shd w:val="solid" w:color="C3D7F0" w:fill="auto"/>
            <w:vAlign w:val="center"/>
          </w:tcPr>
          <w:p w:rsidR="00245B9F" w:rsidRPr="00E165F9" w:rsidRDefault="00245B9F" w:rsidP="00202DFC">
            <w:pPr>
              <w:pStyle w:val="070-TabelaPadro"/>
              <w:jc w:val="center"/>
              <w:rPr>
                <w:b/>
                <w:lang w:val="en-US"/>
              </w:rPr>
            </w:pPr>
            <w:r>
              <w:rPr>
                <w:b/>
                <w:lang w:val="en-US"/>
              </w:rPr>
              <w:t>Dec 31, 2019</w:t>
            </w:r>
          </w:p>
        </w:tc>
        <w:tc>
          <w:tcPr>
            <w:tcW w:w="1588" w:type="dxa"/>
            <w:tcBorders>
              <w:bottom w:val="single" w:sz="4" w:space="0" w:color="FFFFFF" w:themeColor="background1"/>
            </w:tcBorders>
            <w:shd w:val="solid" w:color="C3D7F0" w:fill="auto"/>
            <w:vAlign w:val="center"/>
          </w:tcPr>
          <w:p w:rsidR="00245B9F" w:rsidRPr="00E165F9" w:rsidRDefault="00245B9F" w:rsidP="00202DFC">
            <w:pPr>
              <w:pStyle w:val="070-TabelaPadro"/>
              <w:jc w:val="center"/>
              <w:rPr>
                <w:b/>
                <w:lang w:val="en-US"/>
              </w:rPr>
            </w:pPr>
            <w:r>
              <w:rPr>
                <w:b/>
                <w:lang w:val="en-US"/>
              </w:rPr>
              <w:t>Mar 31, 2019</w:t>
            </w:r>
          </w:p>
        </w:tc>
      </w:tr>
      <w:tr w:rsidR="00245B9F" w:rsidRPr="00E165F9" w:rsidTr="00202DFC">
        <w:trPr>
          <w:cantSplit/>
        </w:trPr>
        <w:tc>
          <w:tcPr>
            <w:tcW w:w="4988" w:type="dxa"/>
            <w:tcBorders>
              <w:bottom w:val="single" w:sz="4" w:space="0" w:color="FFFFFF" w:themeColor="background1"/>
            </w:tcBorders>
            <w:shd w:val="solid" w:color="F3F3F3" w:fill="auto"/>
            <w:vAlign w:val="center"/>
          </w:tcPr>
          <w:p w:rsidR="00245B9F" w:rsidRPr="00E165F9" w:rsidRDefault="00245B9F" w:rsidP="00202DFC">
            <w:pPr>
              <w:pStyle w:val="070-TabelaPadro"/>
              <w:jc w:val="left"/>
              <w:rPr>
                <w:b/>
                <w:lang w:val="en-US"/>
              </w:rPr>
            </w:pPr>
            <w:bookmarkStart w:id="2544" w:name="BBAPI0100001" w:colFirst="0" w:colLast="0"/>
            <w:r>
              <w:rPr>
                <w:b/>
                <w:lang w:val="en-US"/>
              </w:rPr>
              <w:t>Securities purchased under resale agreement</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b/>
                <w:lang w:val="en-US"/>
              </w:rPr>
            </w:pPr>
            <w:bookmarkStart w:id="2545" w:name="BBAPI01AD001"/>
            <w:bookmarkEnd w:id="2545"/>
            <w:r>
              <w:rPr>
                <w:b/>
                <w:lang w:val="en-US"/>
              </w:rPr>
              <w:t>465,298,243</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b/>
                <w:lang w:val="en-US"/>
              </w:rPr>
            </w:pPr>
            <w:bookmarkStart w:id="2546" w:name="BBAPI01AE001"/>
            <w:bookmarkEnd w:id="2546"/>
            <w:r>
              <w:rPr>
                <w:b/>
                <w:lang w:val="en-US"/>
              </w:rPr>
              <w:t>390,842,172</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b/>
                <w:lang w:val="en-US"/>
              </w:rPr>
            </w:pPr>
            <w:bookmarkStart w:id="2547" w:name="BBAPI01AF001"/>
            <w:bookmarkEnd w:id="2547"/>
            <w:r>
              <w:rPr>
                <w:b/>
                <w:lang w:val="en-US"/>
              </w:rPr>
              <w:t>477,426,801</w:t>
            </w:r>
          </w:p>
        </w:tc>
      </w:tr>
      <w:tr w:rsidR="00245B9F" w:rsidRPr="00E165F9" w:rsidTr="00202DFC">
        <w:trPr>
          <w:cantSplit/>
        </w:trPr>
        <w:tc>
          <w:tcPr>
            <w:tcW w:w="4988" w:type="dxa"/>
            <w:tcBorders>
              <w:bottom w:val="single" w:sz="4" w:space="0" w:color="FFFFFF" w:themeColor="background1"/>
            </w:tcBorders>
            <w:shd w:val="solid" w:color="E6E6E6" w:fill="auto"/>
            <w:vAlign w:val="center"/>
          </w:tcPr>
          <w:p w:rsidR="00245B9F" w:rsidRPr="00E165F9" w:rsidRDefault="00245B9F" w:rsidP="00202DFC">
            <w:pPr>
              <w:pStyle w:val="070-TabelaPadro"/>
              <w:ind w:left="60"/>
              <w:jc w:val="left"/>
              <w:rPr>
                <w:b/>
                <w:lang w:val="en-US"/>
              </w:rPr>
            </w:pPr>
            <w:bookmarkStart w:id="2548" w:name="BBAPI0100002" w:colFirst="0" w:colLast="0"/>
            <w:bookmarkEnd w:id="2544"/>
            <w:r>
              <w:rPr>
                <w:b/>
                <w:lang w:val="en-US"/>
              </w:rPr>
              <w:t>Reverse repos - own resources</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b/>
                <w:lang w:val="en-US"/>
              </w:rPr>
            </w:pPr>
            <w:bookmarkStart w:id="2549" w:name="BBAPI01AD002"/>
            <w:bookmarkEnd w:id="2549"/>
            <w:r>
              <w:rPr>
                <w:b/>
                <w:lang w:val="en-US"/>
              </w:rPr>
              <w:t>53,651,915</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b/>
                <w:lang w:val="en-US"/>
              </w:rPr>
            </w:pPr>
            <w:bookmarkStart w:id="2550" w:name="BBAPI01AE002"/>
            <w:bookmarkEnd w:id="2550"/>
            <w:r>
              <w:rPr>
                <w:b/>
                <w:lang w:val="en-US"/>
              </w:rPr>
              <w:t>29,607,492</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b/>
                <w:lang w:val="en-US"/>
              </w:rPr>
            </w:pPr>
            <w:bookmarkStart w:id="2551" w:name="BBAPI01AF002"/>
            <w:bookmarkEnd w:id="2551"/>
            <w:r>
              <w:rPr>
                <w:b/>
                <w:lang w:val="en-US"/>
              </w:rPr>
              <w:t>36,294,353</w:t>
            </w:r>
          </w:p>
        </w:tc>
      </w:tr>
      <w:tr w:rsidR="00245B9F" w:rsidRPr="00E165F9" w:rsidTr="00202DFC">
        <w:trPr>
          <w:cantSplit/>
        </w:trPr>
        <w:tc>
          <w:tcPr>
            <w:tcW w:w="4988" w:type="dxa"/>
            <w:tcBorders>
              <w:bottom w:val="single" w:sz="4" w:space="0" w:color="FFFFFF" w:themeColor="background1"/>
            </w:tcBorders>
            <w:shd w:val="solid" w:color="F3F3F3" w:fill="auto"/>
            <w:vAlign w:val="center"/>
          </w:tcPr>
          <w:p w:rsidR="00245B9F" w:rsidRPr="00E165F9" w:rsidRDefault="00245B9F" w:rsidP="00202DFC">
            <w:pPr>
              <w:pStyle w:val="070-TabelaPadro"/>
              <w:ind w:left="120"/>
              <w:jc w:val="left"/>
              <w:rPr>
                <w:lang w:val="en-US"/>
              </w:rPr>
            </w:pPr>
            <w:bookmarkStart w:id="2552" w:name="BBAPI0100003" w:colFirst="0" w:colLast="0"/>
            <w:bookmarkEnd w:id="2548"/>
            <w:r>
              <w:rPr>
                <w:lang w:val="en-US"/>
              </w:rPr>
              <w:t>Treasury financial bills</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lang w:val="en-US"/>
              </w:rPr>
            </w:pPr>
            <w:bookmarkStart w:id="2553" w:name="BBAPI01AD003"/>
            <w:bookmarkEnd w:id="2553"/>
            <w:r>
              <w:rPr>
                <w:lang w:val="en-US"/>
              </w:rPr>
              <w:t>52,224,130</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lang w:val="en-US"/>
              </w:rPr>
            </w:pPr>
            <w:bookmarkStart w:id="2554" w:name="BBAPI01AE003"/>
            <w:bookmarkEnd w:id="2554"/>
            <w:r>
              <w:rPr>
                <w:lang w:val="en-US"/>
              </w:rPr>
              <w:t>25,176,764</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lang w:val="en-US"/>
              </w:rPr>
            </w:pPr>
            <w:bookmarkStart w:id="2555" w:name="BBAPI01AF003"/>
            <w:bookmarkEnd w:id="2555"/>
            <w:r>
              <w:rPr>
                <w:lang w:val="en-US"/>
              </w:rPr>
              <w:t>4,910,131</w:t>
            </w:r>
          </w:p>
        </w:tc>
      </w:tr>
      <w:tr w:rsidR="00245B9F" w:rsidRPr="00E165F9" w:rsidTr="00202DFC">
        <w:trPr>
          <w:cantSplit/>
        </w:trPr>
        <w:tc>
          <w:tcPr>
            <w:tcW w:w="4988" w:type="dxa"/>
            <w:tcBorders>
              <w:bottom w:val="single" w:sz="4" w:space="0" w:color="FFFFFF" w:themeColor="background1"/>
            </w:tcBorders>
            <w:shd w:val="solid" w:color="E6E6E6" w:fill="auto"/>
            <w:vAlign w:val="center"/>
          </w:tcPr>
          <w:p w:rsidR="00245B9F" w:rsidRPr="00E165F9" w:rsidRDefault="00245B9F" w:rsidP="00202DFC">
            <w:pPr>
              <w:pStyle w:val="070-TabelaPadro"/>
              <w:ind w:left="120"/>
              <w:jc w:val="left"/>
              <w:rPr>
                <w:lang w:val="en-US"/>
              </w:rPr>
            </w:pPr>
            <w:bookmarkStart w:id="2556" w:name="BBAPI0100004" w:colFirst="0" w:colLast="0"/>
            <w:bookmarkEnd w:id="2552"/>
            <w:r>
              <w:rPr>
                <w:lang w:val="en-US"/>
              </w:rPr>
              <w:t>National Treasury bills</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lang w:val="en-US"/>
              </w:rPr>
            </w:pPr>
            <w:bookmarkStart w:id="2557" w:name="BBAPI01AD004"/>
            <w:bookmarkEnd w:id="2557"/>
            <w:r>
              <w:rPr>
                <w:lang w:val="en-US"/>
              </w:rPr>
              <w:t>--</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lang w:val="en-US"/>
              </w:rPr>
            </w:pPr>
            <w:bookmarkStart w:id="2558" w:name="BBAPI01AE004"/>
            <w:bookmarkEnd w:id="2558"/>
            <w:r>
              <w:rPr>
                <w:lang w:val="en-US"/>
              </w:rPr>
              <w:t>288,331</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lang w:val="en-US"/>
              </w:rPr>
            </w:pPr>
            <w:bookmarkStart w:id="2559" w:name="BBAPI01AF004"/>
            <w:bookmarkEnd w:id="2559"/>
            <w:r>
              <w:rPr>
                <w:lang w:val="en-US"/>
              </w:rPr>
              <w:t>253,911</w:t>
            </w:r>
          </w:p>
        </w:tc>
      </w:tr>
      <w:tr w:rsidR="00245B9F" w:rsidRPr="00E165F9" w:rsidTr="00202DFC">
        <w:trPr>
          <w:cantSplit/>
        </w:trPr>
        <w:tc>
          <w:tcPr>
            <w:tcW w:w="4988" w:type="dxa"/>
            <w:tcBorders>
              <w:bottom w:val="single" w:sz="4" w:space="0" w:color="FFFFFF" w:themeColor="background1"/>
            </w:tcBorders>
            <w:shd w:val="solid" w:color="F3F3F3" w:fill="auto"/>
            <w:vAlign w:val="center"/>
          </w:tcPr>
          <w:p w:rsidR="00245B9F" w:rsidRPr="00E165F9" w:rsidRDefault="00245B9F" w:rsidP="00202DFC">
            <w:pPr>
              <w:pStyle w:val="070-TabelaPadro"/>
              <w:ind w:left="120"/>
              <w:jc w:val="left"/>
              <w:rPr>
                <w:lang w:val="en-US"/>
              </w:rPr>
            </w:pPr>
            <w:bookmarkStart w:id="2560" w:name="BBAPI0100005" w:colFirst="0" w:colLast="0"/>
            <w:bookmarkEnd w:id="2556"/>
            <w:r>
              <w:rPr>
                <w:lang w:val="en-US"/>
              </w:rPr>
              <w:t>National Treasury notes</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lang w:val="en-US"/>
              </w:rPr>
            </w:pPr>
            <w:bookmarkStart w:id="2561" w:name="BBAPI01AD005"/>
            <w:bookmarkEnd w:id="2561"/>
            <w:r>
              <w:rPr>
                <w:lang w:val="en-US"/>
              </w:rPr>
              <w:t>86,643</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lang w:val="en-US"/>
              </w:rPr>
            </w:pPr>
            <w:bookmarkStart w:id="2562" w:name="BBAPI01AE005"/>
            <w:bookmarkEnd w:id="2562"/>
            <w:r>
              <w:rPr>
                <w:lang w:val="en-US"/>
              </w:rPr>
              <w:t>1,222</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lang w:val="en-US"/>
              </w:rPr>
            </w:pPr>
            <w:bookmarkStart w:id="2563" w:name="BBAPI01AF005"/>
            <w:bookmarkEnd w:id="2563"/>
            <w:r>
              <w:rPr>
                <w:lang w:val="en-US"/>
              </w:rPr>
              <w:t>30,098,912</w:t>
            </w:r>
          </w:p>
        </w:tc>
      </w:tr>
      <w:tr w:rsidR="00245B9F" w:rsidRPr="00E165F9" w:rsidTr="00202DFC">
        <w:trPr>
          <w:cantSplit/>
        </w:trPr>
        <w:tc>
          <w:tcPr>
            <w:tcW w:w="4988" w:type="dxa"/>
            <w:tcBorders>
              <w:bottom w:val="single" w:sz="4" w:space="0" w:color="FFFFFF" w:themeColor="background1"/>
            </w:tcBorders>
            <w:shd w:val="solid" w:color="E6E6E6" w:fill="auto"/>
            <w:vAlign w:val="center"/>
          </w:tcPr>
          <w:p w:rsidR="00245B9F" w:rsidRPr="00E165F9" w:rsidRDefault="00245B9F" w:rsidP="00202DFC">
            <w:pPr>
              <w:pStyle w:val="070-TabelaPadro"/>
              <w:ind w:left="120"/>
              <w:jc w:val="left"/>
              <w:rPr>
                <w:lang w:val="en-US"/>
              </w:rPr>
            </w:pPr>
            <w:bookmarkStart w:id="2564" w:name="BBAPI0100006" w:colFirst="0" w:colLast="0"/>
            <w:bookmarkEnd w:id="2560"/>
            <w:r>
              <w:rPr>
                <w:lang w:val="en-US"/>
              </w:rPr>
              <w:t>Other securities</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lang w:val="en-US"/>
              </w:rPr>
            </w:pPr>
            <w:bookmarkStart w:id="2565" w:name="BBAPI01AD006"/>
            <w:bookmarkEnd w:id="2565"/>
            <w:r>
              <w:rPr>
                <w:lang w:val="en-US"/>
              </w:rPr>
              <w:t>1,341,142</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lang w:val="en-US"/>
              </w:rPr>
            </w:pPr>
            <w:bookmarkStart w:id="2566" w:name="BBAPI01AE006"/>
            <w:bookmarkEnd w:id="2566"/>
            <w:r>
              <w:rPr>
                <w:lang w:val="en-US"/>
              </w:rPr>
              <w:t>4,141,175</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lang w:val="en-US"/>
              </w:rPr>
            </w:pPr>
            <w:bookmarkStart w:id="2567" w:name="BBAPI01AF006"/>
            <w:bookmarkEnd w:id="2567"/>
            <w:r>
              <w:rPr>
                <w:lang w:val="en-US"/>
              </w:rPr>
              <w:t>1,031,399</w:t>
            </w:r>
          </w:p>
        </w:tc>
      </w:tr>
      <w:tr w:rsidR="00245B9F" w:rsidRPr="00E165F9" w:rsidTr="00202DFC">
        <w:trPr>
          <w:cantSplit/>
        </w:trPr>
        <w:tc>
          <w:tcPr>
            <w:tcW w:w="4988" w:type="dxa"/>
            <w:tcBorders>
              <w:bottom w:val="single" w:sz="4" w:space="0" w:color="FFFFFF" w:themeColor="background1"/>
            </w:tcBorders>
            <w:shd w:val="solid" w:color="F3F3F3" w:fill="auto"/>
            <w:vAlign w:val="center"/>
          </w:tcPr>
          <w:p w:rsidR="00245B9F" w:rsidRPr="00E165F9" w:rsidRDefault="00245B9F" w:rsidP="00202DFC">
            <w:pPr>
              <w:pStyle w:val="070-TabelaPadro"/>
              <w:ind w:left="60"/>
              <w:jc w:val="left"/>
              <w:rPr>
                <w:b/>
                <w:lang w:val="en-US"/>
              </w:rPr>
            </w:pPr>
            <w:bookmarkStart w:id="2568" w:name="BBAPI0100007" w:colFirst="0" w:colLast="0"/>
            <w:bookmarkEnd w:id="2564"/>
            <w:r>
              <w:rPr>
                <w:b/>
                <w:lang w:val="en-US"/>
              </w:rPr>
              <w:t>Reverse repos - financed position</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b/>
                <w:lang w:val="en-US"/>
              </w:rPr>
            </w:pPr>
            <w:bookmarkStart w:id="2569" w:name="BBAPI01AD007"/>
            <w:bookmarkEnd w:id="2569"/>
            <w:r>
              <w:rPr>
                <w:b/>
                <w:lang w:val="en-US"/>
              </w:rPr>
              <w:t>411,646,328</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b/>
                <w:lang w:val="en-US"/>
              </w:rPr>
            </w:pPr>
            <w:bookmarkStart w:id="2570" w:name="BBAPI01AE007"/>
            <w:bookmarkEnd w:id="2570"/>
            <w:r>
              <w:rPr>
                <w:b/>
                <w:lang w:val="en-US"/>
              </w:rPr>
              <w:t>361,234,680</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b/>
                <w:lang w:val="en-US"/>
              </w:rPr>
            </w:pPr>
            <w:bookmarkStart w:id="2571" w:name="BBAPI01AF007"/>
            <w:bookmarkEnd w:id="2571"/>
            <w:r>
              <w:rPr>
                <w:b/>
                <w:lang w:val="en-US"/>
              </w:rPr>
              <w:t>441,132,448</w:t>
            </w:r>
          </w:p>
        </w:tc>
      </w:tr>
      <w:tr w:rsidR="00245B9F" w:rsidRPr="00E165F9" w:rsidTr="00202DFC">
        <w:trPr>
          <w:cantSplit/>
        </w:trPr>
        <w:tc>
          <w:tcPr>
            <w:tcW w:w="4988" w:type="dxa"/>
            <w:tcBorders>
              <w:bottom w:val="single" w:sz="4" w:space="0" w:color="FFFFFF" w:themeColor="background1"/>
            </w:tcBorders>
            <w:shd w:val="solid" w:color="E6E6E6" w:fill="auto"/>
            <w:vAlign w:val="center"/>
          </w:tcPr>
          <w:p w:rsidR="00245B9F" w:rsidRPr="00E165F9" w:rsidRDefault="00245B9F" w:rsidP="00202DFC">
            <w:pPr>
              <w:pStyle w:val="070-TabelaPadro"/>
              <w:ind w:left="120"/>
              <w:jc w:val="left"/>
              <w:rPr>
                <w:lang w:val="en-US"/>
              </w:rPr>
            </w:pPr>
            <w:bookmarkStart w:id="2572" w:name="BBAPI0100008" w:colFirst="0" w:colLast="0"/>
            <w:bookmarkEnd w:id="2568"/>
            <w:r>
              <w:rPr>
                <w:lang w:val="en-US"/>
              </w:rPr>
              <w:t>Treasury financial bills</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lang w:val="en-US"/>
              </w:rPr>
            </w:pPr>
            <w:bookmarkStart w:id="2573" w:name="BBAPI01AD008"/>
            <w:bookmarkEnd w:id="2573"/>
            <w:r>
              <w:rPr>
                <w:lang w:val="en-US"/>
              </w:rPr>
              <w:t>341,318,279</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lang w:val="en-US"/>
              </w:rPr>
            </w:pPr>
            <w:bookmarkStart w:id="2574" w:name="BBAPI01AE008"/>
            <w:bookmarkEnd w:id="2574"/>
            <w:r>
              <w:rPr>
                <w:lang w:val="en-US"/>
              </w:rPr>
              <w:t>333,457,363</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lang w:val="en-US"/>
              </w:rPr>
            </w:pPr>
            <w:bookmarkStart w:id="2575" w:name="BBAPI01AF008"/>
            <w:bookmarkEnd w:id="2575"/>
            <w:r>
              <w:rPr>
                <w:lang w:val="en-US"/>
              </w:rPr>
              <w:t>337,753,748</w:t>
            </w:r>
          </w:p>
        </w:tc>
      </w:tr>
      <w:tr w:rsidR="00245B9F" w:rsidRPr="00E165F9" w:rsidTr="00202DFC">
        <w:trPr>
          <w:cantSplit/>
        </w:trPr>
        <w:tc>
          <w:tcPr>
            <w:tcW w:w="4988" w:type="dxa"/>
            <w:tcBorders>
              <w:bottom w:val="single" w:sz="4" w:space="0" w:color="FFFFFF" w:themeColor="background1"/>
            </w:tcBorders>
            <w:shd w:val="solid" w:color="F3F3F3" w:fill="auto"/>
            <w:vAlign w:val="center"/>
          </w:tcPr>
          <w:p w:rsidR="00245B9F" w:rsidRPr="00E165F9" w:rsidRDefault="00245B9F" w:rsidP="00202DFC">
            <w:pPr>
              <w:pStyle w:val="070-TabelaPadro"/>
              <w:ind w:left="120"/>
              <w:jc w:val="left"/>
              <w:rPr>
                <w:lang w:val="en-US"/>
              </w:rPr>
            </w:pPr>
            <w:bookmarkStart w:id="2576" w:name="BBAPI0100009" w:colFirst="0" w:colLast="0"/>
            <w:bookmarkEnd w:id="2572"/>
            <w:r>
              <w:rPr>
                <w:lang w:val="en-US"/>
              </w:rPr>
              <w:t>National Treasury bills</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lang w:val="en-US"/>
              </w:rPr>
            </w:pPr>
            <w:bookmarkStart w:id="2577" w:name="BBAPI01AD009"/>
            <w:bookmarkEnd w:id="2577"/>
            <w:r>
              <w:rPr>
                <w:lang w:val="en-US"/>
              </w:rPr>
              <w:t>--</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lang w:val="en-US"/>
              </w:rPr>
            </w:pPr>
            <w:bookmarkStart w:id="2578" w:name="BBAPI01AE009"/>
            <w:bookmarkEnd w:id="2578"/>
            <w:r>
              <w:rPr>
                <w:lang w:val="en-US"/>
              </w:rPr>
              <w:t>26,515,023</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lang w:val="en-US"/>
              </w:rPr>
            </w:pPr>
            <w:bookmarkStart w:id="2579" w:name="BBAPI01AF009"/>
            <w:bookmarkEnd w:id="2579"/>
            <w:r>
              <w:rPr>
                <w:lang w:val="en-US"/>
              </w:rPr>
              <w:t>63,966,016</w:t>
            </w:r>
          </w:p>
        </w:tc>
      </w:tr>
      <w:tr w:rsidR="00245B9F" w:rsidRPr="00E165F9" w:rsidTr="00202DFC">
        <w:trPr>
          <w:cantSplit/>
        </w:trPr>
        <w:tc>
          <w:tcPr>
            <w:tcW w:w="4988" w:type="dxa"/>
            <w:tcBorders>
              <w:bottom w:val="single" w:sz="4" w:space="0" w:color="FFFFFF" w:themeColor="background1"/>
            </w:tcBorders>
            <w:shd w:val="solid" w:color="E6E6E6" w:fill="auto"/>
            <w:vAlign w:val="center"/>
          </w:tcPr>
          <w:p w:rsidR="00245B9F" w:rsidRPr="00E165F9" w:rsidRDefault="00245B9F" w:rsidP="00202DFC">
            <w:pPr>
              <w:pStyle w:val="070-TabelaPadro"/>
              <w:ind w:left="120"/>
              <w:jc w:val="left"/>
              <w:rPr>
                <w:lang w:val="en-US"/>
              </w:rPr>
            </w:pPr>
            <w:bookmarkStart w:id="2580" w:name="BBAPI0100010" w:colFirst="0" w:colLast="0"/>
            <w:bookmarkEnd w:id="2576"/>
            <w:r>
              <w:rPr>
                <w:lang w:val="en-US"/>
              </w:rPr>
              <w:t>National Treasury notes</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lang w:val="en-US"/>
              </w:rPr>
            </w:pPr>
            <w:bookmarkStart w:id="2581" w:name="BBAPI01AD010"/>
            <w:bookmarkEnd w:id="2581"/>
            <w:r>
              <w:rPr>
                <w:lang w:val="en-US"/>
              </w:rPr>
              <w:t>70,013,401</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lang w:val="en-US"/>
              </w:rPr>
            </w:pPr>
            <w:bookmarkStart w:id="2582" w:name="BBAPI01AE010"/>
            <w:bookmarkEnd w:id="2582"/>
            <w:r>
              <w:rPr>
                <w:lang w:val="en-US"/>
              </w:rPr>
              <w:t>1,049,994</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lang w:val="en-US"/>
              </w:rPr>
            </w:pPr>
            <w:bookmarkStart w:id="2583" w:name="BBAPI01AF010"/>
            <w:bookmarkEnd w:id="2583"/>
            <w:r>
              <w:rPr>
                <w:lang w:val="en-US"/>
              </w:rPr>
              <w:t>38,877,494</w:t>
            </w:r>
          </w:p>
        </w:tc>
      </w:tr>
      <w:tr w:rsidR="00245B9F" w:rsidRPr="00E165F9" w:rsidTr="00202DFC">
        <w:trPr>
          <w:cantSplit/>
        </w:trPr>
        <w:tc>
          <w:tcPr>
            <w:tcW w:w="4988" w:type="dxa"/>
            <w:tcBorders>
              <w:bottom w:val="single" w:sz="4" w:space="0" w:color="FFFFFF" w:themeColor="background1"/>
            </w:tcBorders>
            <w:shd w:val="solid" w:color="F3F3F3" w:fill="auto"/>
            <w:vAlign w:val="center"/>
          </w:tcPr>
          <w:p w:rsidR="00245B9F" w:rsidRPr="00E165F9" w:rsidRDefault="00245B9F" w:rsidP="00202DFC">
            <w:pPr>
              <w:pStyle w:val="070-TabelaPadro"/>
              <w:ind w:left="120"/>
              <w:jc w:val="left"/>
              <w:rPr>
                <w:lang w:val="en-US"/>
              </w:rPr>
            </w:pPr>
            <w:bookmarkStart w:id="2584" w:name="BBAPI0100011" w:colFirst="0" w:colLast="0"/>
            <w:bookmarkEnd w:id="2580"/>
            <w:r>
              <w:rPr>
                <w:lang w:val="en-US"/>
              </w:rPr>
              <w:t>Other securities</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lang w:val="en-US"/>
              </w:rPr>
            </w:pPr>
            <w:bookmarkStart w:id="2585" w:name="BBAPI01AD011"/>
            <w:bookmarkEnd w:id="2585"/>
            <w:r>
              <w:rPr>
                <w:lang w:val="en-US"/>
              </w:rPr>
              <w:t>314,648</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lang w:val="en-US"/>
              </w:rPr>
            </w:pPr>
            <w:bookmarkStart w:id="2586" w:name="BBAPI01AE011"/>
            <w:bookmarkEnd w:id="2586"/>
            <w:r>
              <w:rPr>
                <w:lang w:val="en-US"/>
              </w:rPr>
              <w:t>212,300</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lang w:val="en-US"/>
              </w:rPr>
            </w:pPr>
            <w:bookmarkStart w:id="2587" w:name="BBAPI01AF011"/>
            <w:bookmarkEnd w:id="2587"/>
            <w:r>
              <w:rPr>
                <w:lang w:val="en-US"/>
              </w:rPr>
              <w:t>535,190</w:t>
            </w:r>
          </w:p>
        </w:tc>
      </w:tr>
      <w:tr w:rsidR="00245B9F" w:rsidRPr="00E165F9" w:rsidTr="00202DFC">
        <w:trPr>
          <w:cantSplit/>
        </w:trPr>
        <w:tc>
          <w:tcPr>
            <w:tcW w:w="4988" w:type="dxa"/>
            <w:tcBorders>
              <w:bottom w:val="single" w:sz="4" w:space="0" w:color="FFFFFF" w:themeColor="background1"/>
            </w:tcBorders>
            <w:shd w:val="solid" w:color="E6E6E6" w:fill="auto"/>
            <w:vAlign w:val="center"/>
          </w:tcPr>
          <w:p w:rsidR="00245B9F" w:rsidRPr="00E165F9" w:rsidRDefault="00245B9F" w:rsidP="00202DFC">
            <w:pPr>
              <w:pStyle w:val="070-TabelaPadro"/>
              <w:jc w:val="left"/>
              <w:rPr>
                <w:b/>
                <w:lang w:val="en-US"/>
              </w:rPr>
            </w:pPr>
            <w:bookmarkStart w:id="2588" w:name="BBAPI0100015" w:colFirst="0" w:colLast="0"/>
            <w:bookmarkEnd w:id="2584"/>
            <w:r>
              <w:rPr>
                <w:b/>
                <w:lang w:val="en-US"/>
              </w:rPr>
              <w:t>Interbank deposits</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b/>
                <w:lang w:val="en-US"/>
              </w:rPr>
            </w:pPr>
            <w:bookmarkStart w:id="2589" w:name="BBAPI01AD015"/>
            <w:bookmarkEnd w:id="2589"/>
            <w:r>
              <w:rPr>
                <w:b/>
                <w:lang w:val="en-US"/>
              </w:rPr>
              <w:t>38,380,437</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b/>
                <w:lang w:val="en-US"/>
              </w:rPr>
            </w:pPr>
            <w:bookmarkStart w:id="2590" w:name="BBAPI01AE015"/>
            <w:bookmarkEnd w:id="2590"/>
            <w:r>
              <w:rPr>
                <w:b/>
                <w:lang w:val="en-US"/>
              </w:rPr>
              <w:t>34,635,186</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b/>
                <w:lang w:val="en-US"/>
              </w:rPr>
            </w:pPr>
            <w:bookmarkStart w:id="2591" w:name="BBAPI01AF015"/>
            <w:bookmarkEnd w:id="2591"/>
            <w:r>
              <w:rPr>
                <w:b/>
                <w:lang w:val="en-US"/>
              </w:rPr>
              <w:t>38,355,695</w:t>
            </w:r>
          </w:p>
        </w:tc>
      </w:tr>
      <w:tr w:rsidR="00245B9F" w:rsidRPr="00E165F9" w:rsidTr="00202DFC">
        <w:trPr>
          <w:cantSplit/>
        </w:trPr>
        <w:tc>
          <w:tcPr>
            <w:tcW w:w="4988" w:type="dxa"/>
            <w:tcBorders>
              <w:bottom w:val="single" w:sz="4" w:space="0" w:color="FFFFFF" w:themeColor="background1"/>
            </w:tcBorders>
            <w:shd w:val="solid" w:color="F3F3F3" w:fill="auto"/>
            <w:vAlign w:val="center"/>
          </w:tcPr>
          <w:p w:rsidR="00245B9F" w:rsidRPr="00E165F9" w:rsidRDefault="00245B9F" w:rsidP="00202DFC">
            <w:pPr>
              <w:pStyle w:val="070-TabelaPadro"/>
              <w:jc w:val="left"/>
              <w:rPr>
                <w:b/>
                <w:lang w:val="en-US"/>
              </w:rPr>
            </w:pPr>
            <w:bookmarkStart w:id="2592" w:name="BBAPI0100016" w:colFirst="0" w:colLast="0"/>
            <w:bookmarkEnd w:id="2588"/>
            <w:r>
              <w:rPr>
                <w:b/>
                <w:lang w:val="en-US"/>
              </w:rPr>
              <w:t>Total</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b/>
                <w:lang w:val="en-US"/>
              </w:rPr>
            </w:pPr>
            <w:bookmarkStart w:id="2593" w:name="BBAPI01AD016"/>
            <w:bookmarkEnd w:id="2593"/>
            <w:r>
              <w:rPr>
                <w:b/>
                <w:lang w:val="en-US"/>
              </w:rPr>
              <w:t>503,678,680</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b/>
                <w:lang w:val="en-US"/>
              </w:rPr>
            </w:pPr>
            <w:bookmarkStart w:id="2594" w:name="BBAPI01AE016"/>
            <w:bookmarkEnd w:id="2594"/>
            <w:r>
              <w:rPr>
                <w:b/>
                <w:lang w:val="en-US"/>
              </w:rPr>
              <w:t>425,477,358</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b/>
                <w:lang w:val="en-US"/>
              </w:rPr>
            </w:pPr>
            <w:bookmarkStart w:id="2595" w:name="BBAPI01AF016"/>
            <w:bookmarkEnd w:id="2595"/>
            <w:r>
              <w:rPr>
                <w:b/>
                <w:lang w:val="en-US"/>
              </w:rPr>
              <w:t>515,782,496</w:t>
            </w:r>
          </w:p>
        </w:tc>
      </w:tr>
      <w:bookmarkEnd w:id="2592"/>
      <w:tr w:rsidR="00245B9F" w:rsidRPr="00E165F9" w:rsidTr="00202DFC">
        <w:trPr>
          <w:cantSplit/>
        </w:trPr>
        <w:tc>
          <w:tcPr>
            <w:tcW w:w="4988" w:type="dxa"/>
            <w:tcBorders>
              <w:bottom w:val="single" w:sz="4" w:space="0" w:color="FFFFFF" w:themeColor="background1"/>
            </w:tcBorders>
            <w:shd w:val="solid" w:color="E6E6E6" w:fill="auto"/>
            <w:vAlign w:val="center"/>
          </w:tcPr>
          <w:p w:rsidR="00245B9F" w:rsidRPr="00E165F9" w:rsidRDefault="00245B9F" w:rsidP="00202DFC">
            <w:pPr>
              <w:pStyle w:val="070-TabelaPadro"/>
              <w:jc w:val="left"/>
              <w:rPr>
                <w:lang w:val="en-US"/>
              </w:rPr>
            </w:pP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lang w:val="en-US"/>
              </w:rPr>
            </w:pP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lang w:val="en-US"/>
              </w:rPr>
            </w:pP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lang w:val="en-US"/>
              </w:rPr>
            </w:pPr>
          </w:p>
        </w:tc>
      </w:tr>
      <w:tr w:rsidR="00245B9F" w:rsidRPr="00E165F9" w:rsidTr="00202DFC">
        <w:trPr>
          <w:cantSplit/>
        </w:trPr>
        <w:tc>
          <w:tcPr>
            <w:tcW w:w="4988" w:type="dxa"/>
            <w:tcBorders>
              <w:bottom w:val="single" w:sz="4" w:space="0" w:color="FFFFFF" w:themeColor="background1"/>
            </w:tcBorders>
            <w:shd w:val="solid" w:color="F3F3F3" w:fill="auto"/>
            <w:vAlign w:val="center"/>
          </w:tcPr>
          <w:p w:rsidR="00245B9F" w:rsidRPr="00E165F9" w:rsidRDefault="00245B9F" w:rsidP="00202DFC">
            <w:pPr>
              <w:pStyle w:val="070-TabelaPadro"/>
              <w:jc w:val="left"/>
              <w:rPr>
                <w:lang w:val="en-US"/>
              </w:rPr>
            </w:pPr>
            <w:bookmarkStart w:id="2596" w:name="BBAPI0100018" w:colFirst="0" w:colLast="0"/>
            <w:r>
              <w:rPr>
                <w:lang w:val="en-US"/>
              </w:rPr>
              <w:t>Current assets</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lang w:val="en-US"/>
              </w:rPr>
            </w:pPr>
            <w:bookmarkStart w:id="2597" w:name="BBAPI01AD018"/>
            <w:bookmarkEnd w:id="2597"/>
            <w:r>
              <w:rPr>
                <w:lang w:val="en-US"/>
              </w:rPr>
              <w:t>498,978,344</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lang w:val="en-US"/>
              </w:rPr>
            </w:pPr>
            <w:bookmarkStart w:id="2598" w:name="BBAPI01AE018"/>
            <w:bookmarkEnd w:id="2598"/>
            <w:r>
              <w:rPr>
                <w:lang w:val="en-US"/>
              </w:rPr>
              <w:t>421,944,507</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lang w:val="en-US"/>
              </w:rPr>
            </w:pPr>
            <w:bookmarkStart w:id="2599" w:name="BBAPI01AF018"/>
            <w:bookmarkEnd w:id="2599"/>
            <w:r>
              <w:rPr>
                <w:lang w:val="en-US"/>
              </w:rPr>
              <w:t>513,909,093</w:t>
            </w:r>
          </w:p>
        </w:tc>
      </w:tr>
      <w:tr w:rsidR="00245B9F" w:rsidRPr="00E165F9" w:rsidTr="00202DFC">
        <w:trPr>
          <w:cantSplit/>
        </w:trPr>
        <w:tc>
          <w:tcPr>
            <w:tcW w:w="4988" w:type="dxa"/>
            <w:tcBorders>
              <w:bottom w:val="single" w:sz="4" w:space="0" w:color="CCCCCC"/>
            </w:tcBorders>
            <w:shd w:val="solid" w:color="E6E6E6" w:fill="auto"/>
            <w:vAlign w:val="center"/>
          </w:tcPr>
          <w:p w:rsidR="00245B9F" w:rsidRPr="00E165F9" w:rsidRDefault="00245B9F" w:rsidP="00202DFC">
            <w:pPr>
              <w:pStyle w:val="070-TabelaPadro"/>
              <w:jc w:val="left"/>
              <w:rPr>
                <w:lang w:val="en-US"/>
              </w:rPr>
            </w:pPr>
            <w:bookmarkStart w:id="2600" w:name="BBAPI0100019" w:colFirst="0" w:colLast="0"/>
            <w:bookmarkEnd w:id="2596"/>
            <w:r>
              <w:rPr>
                <w:lang w:val="en-US"/>
              </w:rPr>
              <w:t>Non-current assets</w:t>
            </w:r>
          </w:p>
        </w:tc>
        <w:tc>
          <w:tcPr>
            <w:tcW w:w="1588" w:type="dxa"/>
            <w:tcBorders>
              <w:bottom w:val="single" w:sz="4" w:space="0" w:color="CCCCCC"/>
            </w:tcBorders>
            <w:shd w:val="solid" w:color="E6E6E6" w:fill="auto"/>
            <w:vAlign w:val="center"/>
          </w:tcPr>
          <w:p w:rsidR="00245B9F" w:rsidRPr="00E165F9" w:rsidRDefault="00245B9F" w:rsidP="00202DFC">
            <w:pPr>
              <w:pStyle w:val="070-TabelaPadro"/>
              <w:rPr>
                <w:lang w:val="en-US"/>
              </w:rPr>
            </w:pPr>
            <w:bookmarkStart w:id="2601" w:name="BBAPI01AD019"/>
            <w:bookmarkEnd w:id="2601"/>
            <w:r>
              <w:rPr>
                <w:lang w:val="en-US"/>
              </w:rPr>
              <w:t>4,700,336</w:t>
            </w:r>
          </w:p>
        </w:tc>
        <w:tc>
          <w:tcPr>
            <w:tcW w:w="1588" w:type="dxa"/>
            <w:tcBorders>
              <w:bottom w:val="single" w:sz="4" w:space="0" w:color="CCCCCC"/>
            </w:tcBorders>
            <w:shd w:val="solid" w:color="E6E6E6" w:fill="auto"/>
            <w:vAlign w:val="center"/>
          </w:tcPr>
          <w:p w:rsidR="00245B9F" w:rsidRPr="00E165F9" w:rsidRDefault="00245B9F" w:rsidP="00202DFC">
            <w:pPr>
              <w:pStyle w:val="070-TabelaPadro"/>
              <w:rPr>
                <w:lang w:val="en-US"/>
              </w:rPr>
            </w:pPr>
            <w:bookmarkStart w:id="2602" w:name="BBAPI01AE019"/>
            <w:bookmarkEnd w:id="2602"/>
            <w:r>
              <w:rPr>
                <w:lang w:val="en-US"/>
              </w:rPr>
              <w:t>3,532,851</w:t>
            </w:r>
          </w:p>
        </w:tc>
        <w:tc>
          <w:tcPr>
            <w:tcW w:w="1588" w:type="dxa"/>
            <w:tcBorders>
              <w:bottom w:val="single" w:sz="4" w:space="0" w:color="CCCCCC"/>
            </w:tcBorders>
            <w:shd w:val="solid" w:color="E6E6E6" w:fill="auto"/>
            <w:vAlign w:val="center"/>
          </w:tcPr>
          <w:p w:rsidR="00245B9F" w:rsidRPr="00E165F9" w:rsidRDefault="00245B9F" w:rsidP="00202DFC">
            <w:pPr>
              <w:pStyle w:val="070-TabelaPadro"/>
              <w:rPr>
                <w:lang w:val="en-US"/>
              </w:rPr>
            </w:pPr>
            <w:bookmarkStart w:id="2603" w:name="BBAPI01AF019"/>
            <w:bookmarkEnd w:id="2603"/>
            <w:r>
              <w:rPr>
                <w:lang w:val="en-US"/>
              </w:rPr>
              <w:t>1,873,403</w:t>
            </w:r>
          </w:p>
        </w:tc>
      </w:tr>
      <w:bookmarkEnd w:id="2543"/>
      <w:bookmarkEnd w:id="2600"/>
    </w:tbl>
    <w:p w:rsidR="00245B9F" w:rsidRPr="00900FE3" w:rsidRDefault="00245B9F" w:rsidP="00202DFC">
      <w:pPr>
        <w:pStyle w:val="072-Rodapdatabela"/>
        <w:rPr>
          <w:lang w:val="en-US"/>
        </w:rPr>
      </w:pPr>
    </w:p>
    <w:p w:rsidR="00245B9F" w:rsidRPr="00900FE3" w:rsidRDefault="00245B9F" w:rsidP="00202DFC">
      <w:pPr>
        <w:pStyle w:val="030-SubttulodeDocumento"/>
        <w:rPr>
          <w:lang w:val="en-US"/>
        </w:rPr>
      </w:pPr>
      <w:bookmarkStart w:id="2604" w:name="BBAPI02_Titulo"/>
      <w:r>
        <w:rPr>
          <w:lang w:val="en-US"/>
        </w:rPr>
        <w:t xml:space="preserve">) Income from </w:t>
      </w:r>
      <w:r w:rsidRPr="000D777E">
        <w:rPr>
          <w:lang w:val="en-US"/>
        </w:rPr>
        <w:t>i</w:t>
      </w:r>
      <w:r>
        <w:rPr>
          <w:lang w:val="en-US"/>
        </w:rPr>
        <w:t xml:space="preserve">nterbank </w:t>
      </w:r>
      <w:r w:rsidRPr="000D777E">
        <w:rPr>
          <w:lang w:val="en-US"/>
        </w:rPr>
        <w:t>i</w:t>
      </w:r>
      <w:r w:rsidRPr="00900FE3">
        <w:rPr>
          <w:lang w:val="en-US"/>
        </w:rPr>
        <w:t>nvestments</w:t>
      </w:r>
      <w:bookmarkEnd w:id="2604"/>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API.02 - "/>
        <w:tblDescription w:val="PubliCon - Sistema de Gerenciamento do Documentos Contábeis para Publicação&#10;&#10;Última atualização do mapa do quadro em: "/>
      </w:tblPr>
      <w:tblGrid>
        <w:gridCol w:w="6576"/>
        <w:gridCol w:w="1588"/>
        <w:gridCol w:w="1588"/>
      </w:tblGrid>
      <w:tr w:rsidR="00245B9F" w:rsidRPr="00E165F9" w:rsidTr="00202DFC">
        <w:trPr>
          <w:cantSplit/>
          <w:tblHeader/>
        </w:trPr>
        <w:tc>
          <w:tcPr>
            <w:tcW w:w="6576" w:type="dxa"/>
            <w:tcBorders>
              <w:bottom w:val="single" w:sz="4" w:space="0" w:color="FFFFFF" w:themeColor="background1"/>
            </w:tcBorders>
            <w:shd w:val="solid" w:color="C3D7F0" w:fill="auto"/>
            <w:vAlign w:val="center"/>
          </w:tcPr>
          <w:p w:rsidR="00245B9F" w:rsidRPr="00E165F9" w:rsidRDefault="00245B9F" w:rsidP="00202DFC">
            <w:pPr>
              <w:pStyle w:val="070-TabelaPadro"/>
              <w:jc w:val="center"/>
              <w:rPr>
                <w:b/>
                <w:lang w:val="en-US"/>
              </w:rPr>
            </w:pPr>
            <w:bookmarkStart w:id="2605" w:name="BBAPI02"/>
          </w:p>
        </w:tc>
        <w:tc>
          <w:tcPr>
            <w:tcW w:w="1588" w:type="dxa"/>
            <w:tcBorders>
              <w:bottom w:val="single" w:sz="4" w:space="0" w:color="FFFFFF" w:themeColor="background1"/>
            </w:tcBorders>
            <w:shd w:val="solid" w:color="C3D7F0" w:fill="auto"/>
            <w:vAlign w:val="center"/>
          </w:tcPr>
          <w:p w:rsidR="00245B9F" w:rsidRPr="00E165F9" w:rsidRDefault="00245B9F" w:rsidP="00202DFC">
            <w:pPr>
              <w:pStyle w:val="070-TabelaPadro"/>
              <w:jc w:val="center"/>
              <w:rPr>
                <w:b/>
                <w:lang w:val="en-US"/>
              </w:rPr>
            </w:pPr>
            <w:r>
              <w:rPr>
                <w:b/>
                <w:lang w:val="en-US"/>
              </w:rPr>
              <w:t>1st quarter/2020</w:t>
            </w:r>
          </w:p>
        </w:tc>
        <w:tc>
          <w:tcPr>
            <w:tcW w:w="1588" w:type="dxa"/>
            <w:tcBorders>
              <w:bottom w:val="single" w:sz="4" w:space="0" w:color="FFFFFF" w:themeColor="background1"/>
            </w:tcBorders>
            <w:shd w:val="solid" w:color="C3D7F0" w:fill="auto"/>
            <w:vAlign w:val="center"/>
          </w:tcPr>
          <w:p w:rsidR="00245B9F" w:rsidRPr="00E165F9" w:rsidRDefault="00245B9F" w:rsidP="00202DFC">
            <w:pPr>
              <w:pStyle w:val="070-TabelaPadro"/>
              <w:jc w:val="center"/>
              <w:rPr>
                <w:b/>
                <w:lang w:val="en-US"/>
              </w:rPr>
            </w:pPr>
            <w:r>
              <w:rPr>
                <w:b/>
                <w:lang w:val="en-US"/>
              </w:rPr>
              <w:t>1st quarter/2019</w:t>
            </w:r>
          </w:p>
        </w:tc>
      </w:tr>
      <w:tr w:rsidR="00245B9F" w:rsidRPr="00E165F9" w:rsidTr="00202DFC">
        <w:trPr>
          <w:cantSplit/>
        </w:trPr>
        <w:tc>
          <w:tcPr>
            <w:tcW w:w="6576" w:type="dxa"/>
            <w:tcBorders>
              <w:bottom w:val="single" w:sz="4" w:space="0" w:color="FFFFFF" w:themeColor="background1"/>
            </w:tcBorders>
            <w:shd w:val="solid" w:color="F3F3F3" w:fill="auto"/>
            <w:vAlign w:val="center"/>
          </w:tcPr>
          <w:p w:rsidR="00245B9F" w:rsidRPr="00E165F9" w:rsidRDefault="00245B9F" w:rsidP="00202DFC">
            <w:pPr>
              <w:pStyle w:val="070-TabelaPadro"/>
              <w:jc w:val="left"/>
              <w:rPr>
                <w:b/>
                <w:lang w:val="en-US"/>
              </w:rPr>
            </w:pPr>
            <w:bookmarkStart w:id="2606" w:name="BBAPI0200001" w:colFirst="0" w:colLast="0"/>
            <w:r>
              <w:rPr>
                <w:b/>
                <w:lang w:val="en-US"/>
              </w:rPr>
              <w:t>Income from securities purchased under resale agreement</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b/>
                <w:lang w:val="en-US"/>
              </w:rPr>
            </w:pPr>
            <w:bookmarkStart w:id="2607" w:name="BBAPI02AD001"/>
            <w:bookmarkEnd w:id="2607"/>
            <w:r>
              <w:rPr>
                <w:b/>
                <w:lang w:val="en-US"/>
              </w:rPr>
              <w:t>4,285,484</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b/>
                <w:lang w:val="en-US"/>
              </w:rPr>
            </w:pPr>
            <w:bookmarkStart w:id="2608" w:name="BBAPI02AF001"/>
            <w:bookmarkEnd w:id="2608"/>
            <w:r>
              <w:rPr>
                <w:b/>
                <w:lang w:val="en-US"/>
              </w:rPr>
              <w:t>6,646,794</w:t>
            </w:r>
          </w:p>
        </w:tc>
      </w:tr>
      <w:tr w:rsidR="00245B9F" w:rsidRPr="00E165F9" w:rsidTr="00202DFC">
        <w:trPr>
          <w:cantSplit/>
        </w:trPr>
        <w:tc>
          <w:tcPr>
            <w:tcW w:w="6576" w:type="dxa"/>
            <w:tcBorders>
              <w:bottom w:val="single" w:sz="4" w:space="0" w:color="FFFFFF" w:themeColor="background1"/>
            </w:tcBorders>
            <w:shd w:val="solid" w:color="E6E6E6" w:fill="auto"/>
            <w:vAlign w:val="center"/>
          </w:tcPr>
          <w:p w:rsidR="00245B9F" w:rsidRPr="00E165F9" w:rsidRDefault="00245B9F" w:rsidP="00202DFC">
            <w:pPr>
              <w:pStyle w:val="070-TabelaPadro"/>
              <w:ind w:left="60"/>
              <w:jc w:val="left"/>
              <w:rPr>
                <w:lang w:val="en-US"/>
              </w:rPr>
            </w:pPr>
            <w:bookmarkStart w:id="2609" w:name="BBAPI0200003" w:colFirst="0" w:colLast="0"/>
            <w:bookmarkEnd w:id="2606"/>
            <w:r>
              <w:rPr>
                <w:lang w:val="en-US"/>
              </w:rPr>
              <w:t>Funded position</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lang w:val="en-US"/>
              </w:rPr>
            </w:pPr>
            <w:bookmarkStart w:id="2610" w:name="BBAPI02AD003"/>
            <w:bookmarkEnd w:id="2610"/>
            <w:r>
              <w:rPr>
                <w:lang w:val="en-US"/>
              </w:rPr>
              <w:t>4,081,829</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lang w:val="en-US"/>
              </w:rPr>
            </w:pPr>
            <w:bookmarkStart w:id="2611" w:name="BBAPI02AF003"/>
            <w:bookmarkEnd w:id="2611"/>
            <w:r>
              <w:rPr>
                <w:lang w:val="en-US"/>
              </w:rPr>
              <w:t>6,266,380</w:t>
            </w:r>
          </w:p>
        </w:tc>
      </w:tr>
      <w:tr w:rsidR="00245B9F" w:rsidRPr="00E165F9" w:rsidTr="00202DFC">
        <w:trPr>
          <w:cantSplit/>
        </w:trPr>
        <w:tc>
          <w:tcPr>
            <w:tcW w:w="6576" w:type="dxa"/>
            <w:tcBorders>
              <w:bottom w:val="single" w:sz="4" w:space="0" w:color="FFFFFF" w:themeColor="background1"/>
            </w:tcBorders>
            <w:shd w:val="solid" w:color="F3F3F3" w:fill="auto"/>
            <w:vAlign w:val="center"/>
          </w:tcPr>
          <w:p w:rsidR="00245B9F" w:rsidRPr="00E165F9" w:rsidRDefault="00245B9F" w:rsidP="00202DFC">
            <w:pPr>
              <w:pStyle w:val="070-TabelaPadro"/>
              <w:ind w:left="60"/>
              <w:jc w:val="left"/>
              <w:rPr>
                <w:lang w:val="en-US"/>
              </w:rPr>
            </w:pPr>
            <w:bookmarkStart w:id="2612" w:name="BBAPI0200002" w:colFirst="0" w:colLast="0"/>
            <w:bookmarkEnd w:id="2609"/>
            <w:r>
              <w:rPr>
                <w:lang w:val="en-US"/>
              </w:rPr>
              <w:t>Own portfolio position</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lang w:val="en-US"/>
              </w:rPr>
            </w:pPr>
            <w:bookmarkStart w:id="2613" w:name="BBAPI02AD002"/>
            <w:bookmarkEnd w:id="2613"/>
            <w:r>
              <w:rPr>
                <w:lang w:val="en-US"/>
              </w:rPr>
              <w:t>203,655</w:t>
            </w:r>
          </w:p>
        </w:tc>
        <w:tc>
          <w:tcPr>
            <w:tcW w:w="1588" w:type="dxa"/>
            <w:tcBorders>
              <w:bottom w:val="single" w:sz="4" w:space="0" w:color="FFFFFF" w:themeColor="background1"/>
            </w:tcBorders>
            <w:shd w:val="solid" w:color="F3F3F3" w:fill="auto"/>
            <w:vAlign w:val="center"/>
          </w:tcPr>
          <w:p w:rsidR="00245B9F" w:rsidRPr="00E165F9" w:rsidRDefault="00245B9F" w:rsidP="00202DFC">
            <w:pPr>
              <w:pStyle w:val="070-TabelaPadro"/>
              <w:rPr>
                <w:lang w:val="en-US"/>
              </w:rPr>
            </w:pPr>
            <w:bookmarkStart w:id="2614" w:name="BBAPI02AF002"/>
            <w:bookmarkEnd w:id="2614"/>
            <w:r>
              <w:rPr>
                <w:lang w:val="en-US"/>
              </w:rPr>
              <w:t>380,414</w:t>
            </w:r>
          </w:p>
        </w:tc>
      </w:tr>
      <w:tr w:rsidR="00245B9F" w:rsidRPr="00E165F9" w:rsidTr="00202DFC">
        <w:trPr>
          <w:cantSplit/>
        </w:trPr>
        <w:tc>
          <w:tcPr>
            <w:tcW w:w="6576" w:type="dxa"/>
            <w:tcBorders>
              <w:bottom w:val="single" w:sz="4" w:space="0" w:color="FFFFFF" w:themeColor="background1"/>
            </w:tcBorders>
            <w:shd w:val="solid" w:color="E6E6E6" w:fill="auto"/>
            <w:vAlign w:val="center"/>
          </w:tcPr>
          <w:p w:rsidR="00245B9F" w:rsidRPr="00E165F9" w:rsidRDefault="00245B9F" w:rsidP="00202DFC">
            <w:pPr>
              <w:pStyle w:val="070-TabelaPadro"/>
              <w:jc w:val="left"/>
              <w:rPr>
                <w:b/>
                <w:lang w:val="en-US"/>
              </w:rPr>
            </w:pPr>
            <w:bookmarkStart w:id="2615" w:name="BBAPI0200005" w:colFirst="0" w:colLast="0"/>
            <w:bookmarkEnd w:id="2612"/>
            <w:r>
              <w:rPr>
                <w:b/>
                <w:lang w:val="en-US"/>
              </w:rPr>
              <w:t>Income from investments in interbank deposits</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b/>
                <w:lang w:val="en-US"/>
              </w:rPr>
            </w:pPr>
            <w:bookmarkStart w:id="2616" w:name="BBAPI02AD005"/>
            <w:bookmarkEnd w:id="2616"/>
            <w:r>
              <w:rPr>
                <w:b/>
                <w:lang w:val="en-US"/>
              </w:rPr>
              <w:t>371,644</w:t>
            </w:r>
          </w:p>
        </w:tc>
        <w:tc>
          <w:tcPr>
            <w:tcW w:w="1588" w:type="dxa"/>
            <w:tcBorders>
              <w:bottom w:val="single" w:sz="4" w:space="0" w:color="FFFFFF" w:themeColor="background1"/>
            </w:tcBorders>
            <w:shd w:val="solid" w:color="E6E6E6" w:fill="auto"/>
            <w:vAlign w:val="center"/>
          </w:tcPr>
          <w:p w:rsidR="00245B9F" w:rsidRPr="00E165F9" w:rsidRDefault="00245B9F" w:rsidP="00202DFC">
            <w:pPr>
              <w:pStyle w:val="070-TabelaPadro"/>
              <w:rPr>
                <w:b/>
                <w:lang w:val="en-US"/>
              </w:rPr>
            </w:pPr>
            <w:bookmarkStart w:id="2617" w:name="BBAPI02AF005"/>
            <w:bookmarkEnd w:id="2617"/>
            <w:r>
              <w:rPr>
                <w:b/>
                <w:lang w:val="en-US"/>
              </w:rPr>
              <w:t>220,475</w:t>
            </w:r>
          </w:p>
        </w:tc>
      </w:tr>
      <w:bookmarkEnd w:id="2615"/>
      <w:tr w:rsidR="00245B9F" w:rsidRPr="00E165F9" w:rsidTr="00202DFC">
        <w:trPr>
          <w:cantSplit/>
        </w:trPr>
        <w:tc>
          <w:tcPr>
            <w:tcW w:w="6576" w:type="dxa"/>
            <w:tcBorders>
              <w:bottom w:val="single" w:sz="4" w:space="0" w:color="CCCCCC"/>
            </w:tcBorders>
            <w:shd w:val="solid" w:color="F3F3F3" w:fill="auto"/>
            <w:vAlign w:val="center"/>
          </w:tcPr>
          <w:p w:rsidR="00245B9F" w:rsidRPr="00E165F9" w:rsidRDefault="00245B9F" w:rsidP="00202DFC">
            <w:pPr>
              <w:pStyle w:val="070-TabelaPadro"/>
              <w:jc w:val="left"/>
              <w:rPr>
                <w:b/>
                <w:lang w:val="en-US"/>
              </w:rPr>
            </w:pPr>
            <w:r>
              <w:rPr>
                <w:b/>
                <w:lang w:val="en-US"/>
              </w:rPr>
              <w:t>Total</w:t>
            </w:r>
            <w:bookmarkStart w:id="2618" w:name="BBAPI0200006"/>
            <w:r w:rsidRPr="00E165F9">
              <w:rPr>
                <w:b/>
                <w:vertAlign w:val="superscript"/>
                <w:lang w:val="en-US"/>
              </w:rPr>
              <w:t xml:space="preserve"> (1)</w:t>
            </w:r>
            <w:bookmarkEnd w:id="2618"/>
          </w:p>
        </w:tc>
        <w:tc>
          <w:tcPr>
            <w:tcW w:w="1588" w:type="dxa"/>
            <w:tcBorders>
              <w:bottom w:val="single" w:sz="4" w:space="0" w:color="CCCCCC"/>
            </w:tcBorders>
            <w:shd w:val="solid" w:color="F3F3F3" w:fill="auto"/>
            <w:vAlign w:val="center"/>
          </w:tcPr>
          <w:p w:rsidR="00245B9F" w:rsidRPr="00E165F9" w:rsidRDefault="00245B9F" w:rsidP="00202DFC">
            <w:pPr>
              <w:pStyle w:val="070-TabelaPadro"/>
              <w:rPr>
                <w:b/>
                <w:lang w:val="en-US"/>
              </w:rPr>
            </w:pPr>
            <w:bookmarkStart w:id="2619" w:name="BBAPI02AD006"/>
            <w:bookmarkEnd w:id="2619"/>
            <w:r>
              <w:rPr>
                <w:b/>
                <w:lang w:val="en-US"/>
              </w:rPr>
              <w:t>4,657,128</w:t>
            </w:r>
          </w:p>
        </w:tc>
        <w:tc>
          <w:tcPr>
            <w:tcW w:w="1588" w:type="dxa"/>
            <w:tcBorders>
              <w:bottom w:val="single" w:sz="4" w:space="0" w:color="CCCCCC"/>
            </w:tcBorders>
            <w:shd w:val="solid" w:color="F3F3F3" w:fill="auto"/>
            <w:vAlign w:val="center"/>
          </w:tcPr>
          <w:p w:rsidR="00245B9F" w:rsidRPr="00E165F9" w:rsidRDefault="00245B9F" w:rsidP="00202DFC">
            <w:pPr>
              <w:pStyle w:val="070-TabelaPadro"/>
              <w:rPr>
                <w:b/>
                <w:lang w:val="en-US"/>
              </w:rPr>
            </w:pPr>
            <w:bookmarkStart w:id="2620" w:name="BBAPI02AF006"/>
            <w:bookmarkEnd w:id="2620"/>
            <w:r>
              <w:rPr>
                <w:b/>
                <w:lang w:val="en-US"/>
              </w:rPr>
              <w:t>6,867,269</w:t>
            </w:r>
          </w:p>
        </w:tc>
      </w:tr>
    </w:tbl>
    <w:bookmarkEnd w:id="2605"/>
    <w:p w:rsidR="00245B9F" w:rsidRDefault="00245B9F" w:rsidP="00202DFC">
      <w:pPr>
        <w:pStyle w:val="072-Rodapdatabela"/>
        <w:rPr>
          <w:lang w:val="en-US"/>
        </w:rPr>
      </w:pPr>
      <w:r>
        <w:rPr>
          <w:lang w:val="en-US"/>
        </w:rPr>
        <w:t>(1)</w:t>
      </w:r>
      <w:r>
        <w:rPr>
          <w:lang w:val="en-US"/>
        </w:rPr>
        <w:tab/>
        <w:t>The values are included in the line-item Securities on statement of income.</w:t>
      </w:r>
    </w:p>
    <w:p w:rsidR="00245B9F" w:rsidRDefault="00245B9F" w:rsidP="00202DFC">
      <w:pPr>
        <w:pStyle w:val="072-Rodapdatabela"/>
      </w:pPr>
    </w:p>
    <w:p w:rsidR="00245B9F" w:rsidRDefault="00245B9F" w:rsidP="00245B9F">
      <w:pPr>
        <w:pStyle w:val="050-TextoPadro"/>
      </w:pPr>
      <w:r>
        <w:fldChar w:fldCharType="end"/>
      </w:r>
    </w:p>
    <w:p w:rsidR="00245B9F" w:rsidRDefault="00245B9F" w:rsidP="00245B9F">
      <w:pPr>
        <w:pStyle w:val="050-TextoPadro"/>
        <w:sectPr w:rsidR="00245B9F" w:rsidSect="00202DFC">
          <w:headerReference w:type="even" r:id="rId63"/>
          <w:headerReference w:type="default" r:id="rId64"/>
          <w:footerReference w:type="even" r:id="rId65"/>
          <w:headerReference w:type="first" r:id="rId66"/>
          <w:footerReference w:type="first" r:id="rId67"/>
          <w:pgSz w:w="11907" w:h="16840" w:code="9"/>
          <w:pgMar w:top="2126" w:right="851" w:bottom="1134" w:left="1418" w:header="425" w:footer="425" w:gutter="0"/>
          <w:cols w:space="283"/>
          <w:docGrid w:linePitch="326"/>
        </w:sectPr>
      </w:pPr>
    </w:p>
    <w:p w:rsidR="00245B9F" w:rsidRPr="00D5185D" w:rsidRDefault="00A135E6" w:rsidP="00711385">
      <w:pPr>
        <w:pStyle w:val="020-TtulodeDocumento"/>
        <w:spacing w:after="80"/>
        <w:rPr>
          <w:lang w:val="en-US"/>
        </w:rPr>
      </w:pPr>
      <w:r>
        <w:lastRenderedPageBreak/>
        <w:t xml:space="preserve"> </w:t>
      </w:r>
      <w:r w:rsidR="00245B9F">
        <w:fldChar w:fldCharType="begin"/>
      </w:r>
      <w:r w:rsidR="00245B9F">
        <w:instrText xml:space="preserve"> INCLUDETEXT  "G:\\CONFIDENCIAL\\Evidenciação\\Publicação\\PubliCon\\Arquivos\\Publicacao\\Exercicio2020\\BB\\01T\\\\BB-TVM-EN(53).docx" </w:instrText>
      </w:r>
      <w:r>
        <w:instrText xml:space="preserve"> \* MERGEFORMAT </w:instrText>
      </w:r>
      <w:r w:rsidR="00245B9F">
        <w:fldChar w:fldCharType="separate"/>
      </w:r>
      <w:bookmarkStart w:id="2621" w:name="_Toc39665636"/>
      <w:bookmarkStart w:id="2622" w:name="BBTVM_Titulo"/>
      <w:r w:rsidR="00245B9F" w:rsidRPr="00D5185D">
        <w:rPr>
          <w:lang w:val="en-US"/>
        </w:rPr>
        <w:t>- SECURITIES AND DERIVATIVE FINANCIAL INSTRUMENTS</w:t>
      </w:r>
      <w:bookmarkEnd w:id="2621"/>
      <w:bookmarkEnd w:id="2622"/>
    </w:p>
    <w:p w:rsidR="00245B9F" w:rsidRPr="00D5185D" w:rsidRDefault="00245B9F" w:rsidP="00BE0EC8">
      <w:pPr>
        <w:pStyle w:val="030-SubttulodeDocumento"/>
        <w:numPr>
          <w:ilvl w:val="2"/>
          <w:numId w:val="6"/>
        </w:numPr>
        <w:spacing w:before="0" w:after="0"/>
        <w:rPr>
          <w:lang w:val="en-US"/>
        </w:rPr>
      </w:pPr>
      <w:bookmarkStart w:id="2623" w:name="BBTVM01_Titulo"/>
      <w:r w:rsidRPr="00D5185D">
        <w:rPr>
          <w:lang w:val="en-US"/>
        </w:rPr>
        <w:t>) Securities</w:t>
      </w:r>
    </w:p>
    <w:bookmarkEnd w:id="2623"/>
    <w:p w:rsidR="00245B9F" w:rsidRPr="00D5185D" w:rsidRDefault="00245B9F" w:rsidP="00711385">
      <w:pPr>
        <w:pStyle w:val="031-SubttulodeDocumentoLista"/>
        <w:spacing w:before="80"/>
        <w:rPr>
          <w:lang w:val="en-US"/>
        </w:rPr>
      </w:pPr>
      <w:r w:rsidRPr="00D5185D">
        <w:rPr>
          <w:lang w:val="en-US"/>
        </w:rPr>
        <w:t>) Breakdown of the consolidated portfolio by category, type of bonds and maturity</w:t>
      </w:r>
    </w:p>
    <w:tbl>
      <w:tblPr>
        <w:tblW w:w="146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VM.02 - Securities and derivative financial instruments - Consolidated"/>
        <w:tblDescription w:val="PubliCon - Sistema de Gerenciamento do Documentos Contábeis para Publicação&#10;&#10;Última atualização do mapa do quadro em: "/>
      </w:tblPr>
      <w:tblGrid>
        <w:gridCol w:w="1622"/>
        <w:gridCol w:w="929"/>
        <w:gridCol w:w="929"/>
        <w:gridCol w:w="929"/>
        <w:gridCol w:w="929"/>
        <w:gridCol w:w="929"/>
        <w:gridCol w:w="929"/>
        <w:gridCol w:w="929"/>
        <w:gridCol w:w="929"/>
        <w:gridCol w:w="929"/>
        <w:gridCol w:w="929"/>
        <w:gridCol w:w="929"/>
        <w:gridCol w:w="929"/>
        <w:gridCol w:w="929"/>
        <w:gridCol w:w="929"/>
      </w:tblGrid>
      <w:tr w:rsidR="00245B9F" w:rsidRPr="00D5185D" w:rsidTr="00202DFC">
        <w:trPr>
          <w:cantSplit/>
          <w:tblHeader/>
        </w:trPr>
        <w:tc>
          <w:tcPr>
            <w:tcW w:w="1622" w:type="dxa"/>
            <w:vMerge w:val="restart"/>
            <w:shd w:val="solid" w:color="C3D7F0" w:fill="auto"/>
            <w:vAlign w:val="center"/>
          </w:tcPr>
          <w:p w:rsidR="00245B9F" w:rsidRPr="00D5185D" w:rsidRDefault="00245B9F" w:rsidP="000C3BB1">
            <w:pPr>
              <w:pStyle w:val="070-TabelaPadro"/>
              <w:spacing w:before="10" w:after="10"/>
              <w:jc w:val="center"/>
              <w:rPr>
                <w:b/>
                <w:sz w:val="11"/>
                <w:lang w:val="en-US"/>
              </w:rPr>
            </w:pPr>
            <w:bookmarkStart w:id="2624" w:name="BBTVM02"/>
            <w:r w:rsidRPr="00D5185D">
              <w:rPr>
                <w:b/>
                <w:sz w:val="11"/>
                <w:lang w:val="en-US"/>
              </w:rPr>
              <w:t>Maturity in days</w:t>
            </w:r>
          </w:p>
        </w:tc>
        <w:tc>
          <w:tcPr>
            <w:tcW w:w="7432" w:type="dxa"/>
            <w:gridSpan w:val="8"/>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Mar 31, 2020</w:t>
            </w:r>
          </w:p>
        </w:tc>
        <w:tc>
          <w:tcPr>
            <w:tcW w:w="2787" w:type="dxa"/>
            <w:gridSpan w:val="3"/>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Dec 31, 2019</w:t>
            </w:r>
          </w:p>
        </w:tc>
        <w:tc>
          <w:tcPr>
            <w:tcW w:w="2787" w:type="dxa"/>
            <w:gridSpan w:val="3"/>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Mar 31, 2019</w:t>
            </w:r>
          </w:p>
        </w:tc>
      </w:tr>
      <w:tr w:rsidR="00245B9F" w:rsidRPr="00D5185D" w:rsidTr="00202DFC">
        <w:trPr>
          <w:cantSplit/>
          <w:tblHeader/>
        </w:trPr>
        <w:tc>
          <w:tcPr>
            <w:tcW w:w="1622" w:type="dxa"/>
            <w:vMerge/>
            <w:shd w:val="solid" w:color="C3D7F0" w:fill="auto"/>
            <w:vAlign w:val="center"/>
          </w:tcPr>
          <w:p w:rsidR="00245B9F" w:rsidRPr="00D5185D" w:rsidRDefault="00245B9F" w:rsidP="000C3BB1">
            <w:pPr>
              <w:pStyle w:val="070-TabelaPadro"/>
              <w:spacing w:before="10" w:after="10"/>
              <w:jc w:val="center"/>
              <w:rPr>
                <w:b/>
                <w:sz w:val="11"/>
                <w:lang w:val="en-US"/>
              </w:rPr>
            </w:pPr>
          </w:p>
        </w:tc>
        <w:tc>
          <w:tcPr>
            <w:tcW w:w="4645" w:type="dxa"/>
            <w:gridSpan w:val="5"/>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Fair value</w:t>
            </w:r>
          </w:p>
        </w:tc>
        <w:tc>
          <w:tcPr>
            <w:tcW w:w="2787" w:type="dxa"/>
            <w:gridSpan w:val="3"/>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Total</w:t>
            </w:r>
          </w:p>
        </w:tc>
        <w:tc>
          <w:tcPr>
            <w:tcW w:w="2787" w:type="dxa"/>
            <w:gridSpan w:val="3"/>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Total</w:t>
            </w:r>
          </w:p>
        </w:tc>
        <w:tc>
          <w:tcPr>
            <w:tcW w:w="2787" w:type="dxa"/>
            <w:gridSpan w:val="3"/>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Total</w:t>
            </w:r>
          </w:p>
        </w:tc>
      </w:tr>
      <w:tr w:rsidR="00245B9F" w:rsidRPr="00D5185D" w:rsidTr="00202DFC">
        <w:trPr>
          <w:cantSplit/>
          <w:tblHeader/>
        </w:trPr>
        <w:tc>
          <w:tcPr>
            <w:tcW w:w="1622" w:type="dxa"/>
            <w:vMerge/>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p>
        </w:tc>
        <w:tc>
          <w:tcPr>
            <w:tcW w:w="929" w:type="dxa"/>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Without maturity</w:t>
            </w:r>
          </w:p>
        </w:tc>
        <w:tc>
          <w:tcPr>
            <w:tcW w:w="929" w:type="dxa"/>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0 to 30</w:t>
            </w:r>
          </w:p>
        </w:tc>
        <w:tc>
          <w:tcPr>
            <w:tcW w:w="929" w:type="dxa"/>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31 to 180</w:t>
            </w:r>
          </w:p>
        </w:tc>
        <w:tc>
          <w:tcPr>
            <w:tcW w:w="929" w:type="dxa"/>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181 to 360</w:t>
            </w:r>
          </w:p>
        </w:tc>
        <w:tc>
          <w:tcPr>
            <w:tcW w:w="929" w:type="dxa"/>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More than 360</w:t>
            </w:r>
          </w:p>
        </w:tc>
        <w:tc>
          <w:tcPr>
            <w:tcW w:w="929" w:type="dxa"/>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Cost value</w:t>
            </w:r>
          </w:p>
        </w:tc>
        <w:tc>
          <w:tcPr>
            <w:tcW w:w="929" w:type="dxa"/>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Fair value</w:t>
            </w:r>
          </w:p>
        </w:tc>
        <w:tc>
          <w:tcPr>
            <w:tcW w:w="929" w:type="dxa"/>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Mark to market</w:t>
            </w:r>
          </w:p>
        </w:tc>
        <w:tc>
          <w:tcPr>
            <w:tcW w:w="929" w:type="dxa"/>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Cost value</w:t>
            </w:r>
          </w:p>
        </w:tc>
        <w:tc>
          <w:tcPr>
            <w:tcW w:w="929" w:type="dxa"/>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Fair value</w:t>
            </w:r>
          </w:p>
        </w:tc>
        <w:tc>
          <w:tcPr>
            <w:tcW w:w="929" w:type="dxa"/>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Mark to market</w:t>
            </w:r>
          </w:p>
        </w:tc>
        <w:tc>
          <w:tcPr>
            <w:tcW w:w="929" w:type="dxa"/>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Cost value</w:t>
            </w:r>
          </w:p>
        </w:tc>
        <w:tc>
          <w:tcPr>
            <w:tcW w:w="929" w:type="dxa"/>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Fair value</w:t>
            </w:r>
          </w:p>
        </w:tc>
        <w:tc>
          <w:tcPr>
            <w:tcW w:w="929" w:type="dxa"/>
            <w:tcBorders>
              <w:bottom w:val="single" w:sz="4" w:space="0" w:color="FFFFFF" w:themeColor="background1"/>
            </w:tcBorders>
            <w:shd w:val="solid" w:color="C3D7F0" w:fill="auto"/>
            <w:vAlign w:val="center"/>
          </w:tcPr>
          <w:p w:rsidR="00245B9F" w:rsidRPr="00D5185D" w:rsidRDefault="00245B9F" w:rsidP="000C3BB1">
            <w:pPr>
              <w:pStyle w:val="070-TabelaPadro"/>
              <w:spacing w:before="10" w:after="10"/>
              <w:jc w:val="center"/>
              <w:rPr>
                <w:b/>
                <w:sz w:val="11"/>
                <w:lang w:val="en-US"/>
              </w:rPr>
            </w:pPr>
            <w:r w:rsidRPr="00D5185D">
              <w:rPr>
                <w:b/>
                <w:sz w:val="11"/>
                <w:lang w:val="en-US"/>
              </w:rPr>
              <w:t>Mark to market</w:t>
            </w:r>
          </w:p>
        </w:tc>
      </w:tr>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jc w:val="left"/>
              <w:rPr>
                <w:b/>
                <w:sz w:val="11"/>
                <w:lang w:val="en-US"/>
              </w:rPr>
            </w:pPr>
            <w:bookmarkStart w:id="2625" w:name="BBTVM0200001" w:colFirst="0" w:colLast="0"/>
            <w:r w:rsidRPr="00D5185D">
              <w:rPr>
                <w:b/>
                <w:sz w:val="11"/>
                <w:lang w:val="en-US"/>
              </w:rPr>
              <w:t>1 - Trading securities</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626" w:name="BBTVM02AA001"/>
            <w:bookmarkEnd w:id="2626"/>
            <w:r w:rsidRPr="00D5185D">
              <w:rPr>
                <w:b/>
                <w:sz w:val="11"/>
                <w:lang w:val="en-US"/>
              </w:rPr>
              <w:t>812,279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627" w:name="BBTVM02AB001"/>
            <w:bookmarkEnd w:id="2627"/>
            <w:r w:rsidRPr="00D5185D">
              <w:rPr>
                <w:b/>
                <w:sz w:val="11"/>
                <w:lang w:val="en-US"/>
              </w:rPr>
              <w:t>4,540,860</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628" w:name="BBTVM02AC001"/>
            <w:bookmarkEnd w:id="2628"/>
            <w:r w:rsidRPr="00D5185D">
              <w:rPr>
                <w:b/>
                <w:sz w:val="11"/>
                <w:lang w:val="en-US"/>
              </w:rPr>
              <w:t>520,194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629" w:name="BBTVM02AD001"/>
            <w:bookmarkEnd w:id="2629"/>
            <w:r w:rsidRPr="00D5185D">
              <w:rPr>
                <w:b/>
                <w:sz w:val="11"/>
                <w:lang w:val="en-US"/>
              </w:rPr>
              <w:t>681,306</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630" w:name="BBTVM02AE001"/>
            <w:bookmarkEnd w:id="2630"/>
            <w:r w:rsidRPr="00D5185D">
              <w:rPr>
                <w:b/>
                <w:sz w:val="11"/>
                <w:lang w:val="en-US"/>
              </w:rPr>
              <w:t>3,839,694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631" w:name="BBTVM02AF001"/>
            <w:bookmarkEnd w:id="2631"/>
            <w:r w:rsidRPr="00D5185D">
              <w:rPr>
                <w:b/>
                <w:sz w:val="11"/>
                <w:lang w:val="en-US"/>
              </w:rPr>
              <w:t>10,137,661</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632" w:name="BBTVM02AG001"/>
            <w:bookmarkEnd w:id="2632"/>
            <w:r w:rsidRPr="00D5185D">
              <w:rPr>
                <w:b/>
                <w:sz w:val="11"/>
                <w:lang w:val="en-US"/>
              </w:rPr>
              <w:t>10,394,333</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633" w:name="BBTVM02AH001"/>
            <w:bookmarkEnd w:id="2633"/>
            <w:r w:rsidRPr="00D5185D">
              <w:rPr>
                <w:b/>
                <w:sz w:val="11"/>
                <w:lang w:val="en-US"/>
              </w:rPr>
              <w:t>256,672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634" w:name="BBTVM02AI001"/>
            <w:bookmarkEnd w:id="2634"/>
            <w:r w:rsidRPr="00D5185D">
              <w:rPr>
                <w:b/>
                <w:sz w:val="11"/>
                <w:lang w:val="en-US"/>
              </w:rPr>
              <w:t>5,352,023</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635" w:name="BBTVM02AJ001"/>
            <w:bookmarkEnd w:id="2635"/>
            <w:r w:rsidRPr="00D5185D">
              <w:rPr>
                <w:b/>
                <w:sz w:val="11"/>
                <w:lang w:val="en-US"/>
              </w:rPr>
              <w:t>5,704,898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636" w:name="BBTVM02AK001"/>
            <w:bookmarkEnd w:id="2636"/>
            <w:r w:rsidRPr="00D5185D">
              <w:rPr>
                <w:b/>
                <w:sz w:val="11"/>
                <w:lang w:val="en-US"/>
              </w:rPr>
              <w:t>352,875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637" w:name="BBTVM02AL001"/>
            <w:bookmarkEnd w:id="2637"/>
            <w:r w:rsidRPr="00D5185D">
              <w:rPr>
                <w:b/>
                <w:sz w:val="11"/>
                <w:lang w:val="en-US"/>
              </w:rPr>
              <w:t>7,595,118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638" w:name="BBTVM02AM001"/>
            <w:bookmarkEnd w:id="2638"/>
            <w:r w:rsidRPr="00D5185D">
              <w:rPr>
                <w:b/>
                <w:sz w:val="11"/>
                <w:lang w:val="en-US"/>
              </w:rPr>
              <w:t>8,123,539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639" w:name="BBTVM02AN001"/>
            <w:bookmarkEnd w:id="2639"/>
            <w:r w:rsidRPr="00D5185D">
              <w:rPr>
                <w:b/>
                <w:sz w:val="11"/>
                <w:lang w:val="en-US"/>
              </w:rPr>
              <w:t>528,421</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ind w:left="60"/>
              <w:jc w:val="left"/>
              <w:rPr>
                <w:b/>
                <w:sz w:val="11"/>
                <w:lang w:val="en-US"/>
              </w:rPr>
            </w:pPr>
            <w:bookmarkStart w:id="2640" w:name="BBTVM0200002" w:colFirst="0" w:colLast="0"/>
            <w:bookmarkEnd w:id="2625"/>
            <w:r w:rsidRPr="00D5185D">
              <w:rPr>
                <w:b/>
                <w:sz w:val="11"/>
                <w:lang w:val="en-US"/>
              </w:rPr>
              <w:t>Federal government bonds</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641" w:name="BBTVM02AA002"/>
            <w:bookmarkEnd w:id="2641"/>
            <w:r w:rsidRPr="00D5185D">
              <w:rPr>
                <w:b/>
                <w:sz w:val="11"/>
                <w:lang w:val="en-US"/>
              </w:rPr>
              <w:t>12,617</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642" w:name="BBTVM02AB002"/>
            <w:bookmarkEnd w:id="2642"/>
            <w:r w:rsidRPr="00D5185D">
              <w:rPr>
                <w:b/>
                <w:sz w:val="11"/>
                <w:lang w:val="en-US"/>
              </w:rPr>
              <w:t>4,531,840</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643" w:name="BBTVM02AC002"/>
            <w:bookmarkEnd w:id="2643"/>
            <w:r w:rsidRPr="00D5185D">
              <w:rPr>
                <w:b/>
                <w:sz w:val="11"/>
                <w:lang w:val="en-US"/>
              </w:rPr>
              <w:t>507,468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644" w:name="BBTVM02AD002"/>
            <w:bookmarkEnd w:id="2644"/>
            <w:r w:rsidRPr="00D5185D">
              <w:rPr>
                <w:b/>
                <w:sz w:val="11"/>
                <w:lang w:val="en-US"/>
              </w:rPr>
              <w:t>437,312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645" w:name="BBTVM02AE002"/>
            <w:bookmarkEnd w:id="2645"/>
            <w:r w:rsidRPr="00D5185D">
              <w:rPr>
                <w:b/>
                <w:sz w:val="11"/>
                <w:lang w:val="en-US"/>
              </w:rPr>
              <w:t>3,194,927</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646" w:name="BBTVM02AF002"/>
            <w:bookmarkEnd w:id="2646"/>
            <w:r w:rsidRPr="00D5185D">
              <w:rPr>
                <w:b/>
                <w:sz w:val="11"/>
                <w:lang w:val="en-US"/>
              </w:rPr>
              <w:t>8,503,658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647" w:name="BBTVM02AG002"/>
            <w:bookmarkEnd w:id="2647"/>
            <w:r w:rsidRPr="00D5185D">
              <w:rPr>
                <w:b/>
                <w:sz w:val="11"/>
                <w:lang w:val="en-US"/>
              </w:rPr>
              <w:t>8,684,164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648" w:name="BBTVM02AH002"/>
            <w:bookmarkEnd w:id="2648"/>
            <w:r w:rsidRPr="00D5185D">
              <w:rPr>
                <w:b/>
                <w:sz w:val="11"/>
                <w:lang w:val="en-US"/>
              </w:rPr>
              <w:t>180,506</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649" w:name="BBTVM02AI002"/>
            <w:bookmarkEnd w:id="2649"/>
            <w:r w:rsidRPr="00D5185D">
              <w:rPr>
                <w:b/>
                <w:sz w:val="11"/>
                <w:lang w:val="en-US"/>
              </w:rPr>
              <w:t>3,945,705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650" w:name="BBTVM02AJ002"/>
            <w:bookmarkEnd w:id="2650"/>
            <w:r w:rsidRPr="00D5185D">
              <w:rPr>
                <w:b/>
                <w:sz w:val="11"/>
                <w:lang w:val="en-US"/>
              </w:rPr>
              <w:t>4,161,706</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651" w:name="BBTVM02AK002"/>
            <w:bookmarkEnd w:id="2651"/>
            <w:r w:rsidRPr="00D5185D">
              <w:rPr>
                <w:b/>
                <w:sz w:val="11"/>
                <w:lang w:val="en-US"/>
              </w:rPr>
              <w:t>216,001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652" w:name="BBTVM02AL002"/>
            <w:bookmarkEnd w:id="2652"/>
            <w:r w:rsidRPr="00D5185D">
              <w:rPr>
                <w:b/>
                <w:sz w:val="11"/>
                <w:lang w:val="en-US"/>
              </w:rPr>
              <w:t>6,653,731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653" w:name="BBTVM02AM002"/>
            <w:bookmarkEnd w:id="2653"/>
            <w:r w:rsidRPr="00D5185D">
              <w:rPr>
                <w:b/>
                <w:sz w:val="11"/>
                <w:lang w:val="en-US"/>
              </w:rPr>
              <w:t>7,072,943</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654" w:name="BBTVM02AN002"/>
            <w:bookmarkEnd w:id="2654"/>
            <w:r w:rsidRPr="00D5185D">
              <w:rPr>
                <w:b/>
                <w:sz w:val="11"/>
                <w:lang w:val="en-US"/>
              </w:rPr>
              <w:t>419,212</w:t>
            </w:r>
          </w:p>
        </w:tc>
      </w:tr>
      <w:bookmarkEnd w:id="2640"/>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120"/>
              <w:jc w:val="left"/>
              <w:rPr>
                <w:sz w:val="11"/>
                <w:lang w:val="en-US"/>
              </w:rPr>
            </w:pPr>
            <w:r w:rsidRPr="00D5185D">
              <w:rPr>
                <w:sz w:val="11"/>
                <w:lang w:val="en-US"/>
              </w:rPr>
              <w:t>Foreign Government bonds</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11,389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4,504,547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164,739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431,944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141,460</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5,084,244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5,254,079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169,835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2,756,325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2,970,153</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213,828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4,197,653</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4,581,514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383,861</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ind w:left="120"/>
              <w:jc w:val="left"/>
              <w:rPr>
                <w:sz w:val="11"/>
                <w:lang w:val="en-US"/>
              </w:rPr>
            </w:pPr>
            <w:r w:rsidRPr="00D5185D">
              <w:rPr>
                <w:sz w:val="11"/>
                <w:lang w:val="en-US"/>
              </w:rPr>
              <w:t>National Treasury bills</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838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5,368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2,405,401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2,392,556</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2,411,607</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19,051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301,959</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304,070</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2,111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1,801,450</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1,805,559</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4,109</w:t>
            </w:r>
          </w:p>
        </w:tc>
      </w:tr>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120"/>
              <w:jc w:val="left"/>
              <w:rPr>
                <w:sz w:val="11"/>
                <w:lang w:val="en-US"/>
              </w:rPr>
            </w:pPr>
            <w:bookmarkStart w:id="2655" w:name="BBTVM0200003" w:colFirst="0" w:colLast="0"/>
            <w:r w:rsidRPr="00D5185D">
              <w:rPr>
                <w:sz w:val="11"/>
                <w:lang w:val="en-US"/>
              </w:rPr>
              <w:t>Treasury financial bills</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56" w:name="BBTVM02AA003"/>
            <w:bookmarkEnd w:id="2656"/>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57" w:name="BBTVM02AB003"/>
            <w:bookmarkEnd w:id="2657"/>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58" w:name="BBTVM02AC003"/>
            <w:bookmarkEnd w:id="2658"/>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59" w:name="BBTVM02AD003"/>
            <w:bookmarkEnd w:id="2659"/>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60" w:name="BBTVM02AE003"/>
            <w:bookmarkEnd w:id="2660"/>
            <w:r w:rsidRPr="00D5185D">
              <w:rPr>
                <w:sz w:val="11"/>
                <w:lang w:val="en-US"/>
              </w:rPr>
              <w:t>309,635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61" w:name="BBTVM02AF003"/>
            <w:bookmarkEnd w:id="2661"/>
            <w:r w:rsidRPr="00D5185D">
              <w:rPr>
                <w:sz w:val="11"/>
                <w:lang w:val="en-US"/>
              </w:rPr>
              <w:t>309,470</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62" w:name="BBTVM02AG003"/>
            <w:bookmarkEnd w:id="2662"/>
            <w:r w:rsidRPr="00D5185D">
              <w:rPr>
                <w:sz w:val="11"/>
                <w:lang w:val="en-US"/>
              </w:rPr>
              <w:t>309,635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63" w:name="BBTVM02AH003"/>
            <w:bookmarkEnd w:id="2663"/>
            <w:r w:rsidRPr="00D5185D">
              <w:rPr>
                <w:sz w:val="11"/>
                <w:lang w:val="en-US"/>
              </w:rPr>
              <w:t>165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64" w:name="BBTVM02AI003"/>
            <w:bookmarkEnd w:id="2664"/>
            <w:r w:rsidRPr="00D5185D">
              <w:rPr>
                <w:sz w:val="11"/>
                <w:lang w:val="en-US"/>
              </w:rPr>
              <w:t>306,329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65" w:name="BBTVM02AJ003"/>
            <w:bookmarkEnd w:id="2665"/>
            <w:r w:rsidRPr="00D5185D">
              <w:rPr>
                <w:sz w:val="11"/>
                <w:lang w:val="en-US"/>
              </w:rPr>
              <w:t>306,607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66" w:name="BBTVM02AK003"/>
            <w:bookmarkEnd w:id="2666"/>
            <w:r w:rsidRPr="00D5185D">
              <w:rPr>
                <w:sz w:val="11"/>
                <w:lang w:val="en-US"/>
              </w:rPr>
              <w:t>278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67" w:name="BBTVM02AL003"/>
            <w:bookmarkEnd w:id="2667"/>
            <w:r w:rsidRPr="00D5185D">
              <w:rPr>
                <w:sz w:val="11"/>
                <w:lang w:val="en-US"/>
              </w:rPr>
              <w:t>293,358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68" w:name="BBTVM02AM003"/>
            <w:bookmarkEnd w:id="2668"/>
            <w:r w:rsidRPr="00D5185D">
              <w:rPr>
                <w:sz w:val="11"/>
                <w:lang w:val="en-US"/>
              </w:rPr>
              <w:t>293,681</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69" w:name="BBTVM02AN003"/>
            <w:bookmarkEnd w:id="2669"/>
            <w:r w:rsidRPr="00D5185D">
              <w:rPr>
                <w:sz w:val="11"/>
                <w:lang w:val="en-US"/>
              </w:rPr>
              <w:t>323</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ind w:left="120"/>
              <w:jc w:val="left"/>
              <w:rPr>
                <w:sz w:val="11"/>
                <w:lang w:val="en-US"/>
              </w:rPr>
            </w:pPr>
            <w:bookmarkStart w:id="2670" w:name="BBTVM0200004" w:colFirst="0" w:colLast="0"/>
            <w:bookmarkEnd w:id="2655"/>
            <w:r w:rsidRPr="00D5185D">
              <w:rPr>
                <w:sz w:val="11"/>
                <w:lang w:val="en-US"/>
              </w:rPr>
              <w:t>Brazilian foreign debt securities</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194,222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201,316</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194,222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(7,094)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116,944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114,625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(2,319)</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35,665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35,455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(210)</w:t>
            </w:r>
          </w:p>
        </w:tc>
      </w:tr>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120"/>
              <w:jc w:val="left"/>
              <w:rPr>
                <w:sz w:val="11"/>
                <w:lang w:val="en-US"/>
              </w:rPr>
            </w:pPr>
            <w:bookmarkStart w:id="2671" w:name="BBTVM0200005" w:colFirst="0" w:colLast="0"/>
            <w:bookmarkEnd w:id="2670"/>
            <w:r w:rsidRPr="00D5185D">
              <w:rPr>
                <w:sz w:val="11"/>
                <w:lang w:val="en-US"/>
              </w:rPr>
              <w:t>National Treasury notes</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72" w:name="BBTVM02AA005"/>
            <w:bookmarkEnd w:id="2672"/>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73" w:name="BBTVM02AB005"/>
            <w:bookmarkEnd w:id="2673"/>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74" w:name="BBTVM02AC005"/>
            <w:bookmarkEnd w:id="2674"/>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75" w:name="BBTVM02AD005"/>
            <w:bookmarkEnd w:id="2675"/>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76" w:name="BBTVM02AE005"/>
            <w:bookmarkEnd w:id="2676"/>
            <w:r w:rsidRPr="00D5185D">
              <w:rPr>
                <w:sz w:val="11"/>
                <w:lang w:val="en-US"/>
              </w:rPr>
              <w:t>144,209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77" w:name="BBTVM02AF005"/>
            <w:bookmarkEnd w:id="2677"/>
            <w:r w:rsidRPr="00D5185D">
              <w:rPr>
                <w:sz w:val="11"/>
                <w:lang w:val="en-US"/>
              </w:rPr>
              <w:t>149,531</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78" w:name="BBTVM02AG005"/>
            <w:bookmarkEnd w:id="2678"/>
            <w:r w:rsidRPr="00D5185D">
              <w:rPr>
                <w:sz w:val="11"/>
                <w:lang w:val="en-US"/>
              </w:rPr>
              <w:t>144,209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79" w:name="BBTVM02AH005"/>
            <w:bookmarkEnd w:id="2679"/>
            <w:r w:rsidRPr="00D5185D">
              <w:rPr>
                <w:sz w:val="11"/>
                <w:lang w:val="en-US"/>
              </w:rPr>
              <w:t>(5,322)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80" w:name="BBTVM02AI005"/>
            <w:bookmarkEnd w:id="2680"/>
            <w:r w:rsidRPr="00D5185D">
              <w:rPr>
                <w:sz w:val="11"/>
                <w:lang w:val="en-US"/>
              </w:rPr>
              <w:t>98,730</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81" w:name="BBTVM02AJ005"/>
            <w:bookmarkEnd w:id="2681"/>
            <w:r w:rsidRPr="00D5185D">
              <w:rPr>
                <w:sz w:val="11"/>
                <w:lang w:val="en-US"/>
              </w:rPr>
              <w:t>99,217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82" w:name="BBTVM02AK005"/>
            <w:bookmarkEnd w:id="2682"/>
            <w:r w:rsidRPr="00D5185D">
              <w:rPr>
                <w:sz w:val="11"/>
                <w:lang w:val="en-US"/>
              </w:rPr>
              <w:t>487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83" w:name="BBTVM02AL005"/>
            <w:bookmarkEnd w:id="2683"/>
            <w:r w:rsidRPr="00D5185D">
              <w:rPr>
                <w:sz w:val="11"/>
                <w:lang w:val="en-US"/>
              </w:rPr>
              <w:t>258,692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84" w:name="BBTVM02AM005"/>
            <w:bookmarkEnd w:id="2684"/>
            <w:r w:rsidRPr="00D5185D">
              <w:rPr>
                <w:sz w:val="11"/>
                <w:lang w:val="en-US"/>
              </w:rPr>
              <w:t>259,505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685" w:name="BBTVM02AN005"/>
            <w:bookmarkEnd w:id="2685"/>
            <w:r w:rsidRPr="00D5185D">
              <w:rPr>
                <w:sz w:val="11"/>
                <w:lang w:val="en-US"/>
              </w:rPr>
              <w:t>813</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ind w:left="120"/>
              <w:jc w:val="left"/>
              <w:rPr>
                <w:sz w:val="11"/>
                <w:lang w:val="en-US"/>
              </w:rPr>
            </w:pPr>
            <w:bookmarkStart w:id="2686" w:name="BBTVM0200009" w:colFirst="0" w:colLast="0"/>
            <w:bookmarkEnd w:id="2671"/>
            <w:r w:rsidRPr="00D5185D">
              <w:rPr>
                <w:sz w:val="11"/>
                <w:lang w:val="en-US"/>
              </w:rPr>
              <w:t>Other</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687" w:name="BBTVM02AA009"/>
            <w:bookmarkEnd w:id="2687"/>
            <w:r w:rsidRPr="00D5185D">
              <w:rPr>
                <w:sz w:val="11"/>
                <w:lang w:val="en-US"/>
              </w:rPr>
              <w:t>1,228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688" w:name="BBTVM02AB009"/>
            <w:bookmarkEnd w:id="2688"/>
            <w:r w:rsidRPr="00D5185D">
              <w:rPr>
                <w:sz w:val="11"/>
                <w:lang w:val="en-US"/>
              </w:rPr>
              <w:t>27,293</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689" w:name="BBTVM02AC009"/>
            <w:bookmarkEnd w:id="2689"/>
            <w:r w:rsidRPr="00D5185D">
              <w:rPr>
                <w:sz w:val="11"/>
                <w:lang w:val="en-US"/>
              </w:rPr>
              <w:t>341,891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690" w:name="BBTVM02AD009"/>
            <w:bookmarkEnd w:id="2690"/>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691" w:name="BBTVM02AE009"/>
            <w:bookmarkEnd w:id="2691"/>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692" w:name="BBTVM02AF009"/>
            <w:bookmarkEnd w:id="2692"/>
            <w:r w:rsidRPr="00D5185D">
              <w:rPr>
                <w:sz w:val="11"/>
                <w:lang w:val="en-US"/>
              </w:rPr>
              <w:t>366,541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693" w:name="BBTVM02AG009"/>
            <w:bookmarkEnd w:id="2693"/>
            <w:r w:rsidRPr="00D5185D">
              <w:rPr>
                <w:sz w:val="11"/>
                <w:lang w:val="en-US"/>
              </w:rPr>
              <w:t>370,412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694" w:name="BBTVM02AH009"/>
            <w:bookmarkEnd w:id="2694"/>
            <w:r w:rsidRPr="00D5185D">
              <w:rPr>
                <w:sz w:val="11"/>
                <w:lang w:val="en-US"/>
              </w:rPr>
              <w:t>3,871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695" w:name="BBTVM02AI009"/>
            <w:bookmarkEnd w:id="2695"/>
            <w:r w:rsidRPr="00D5185D">
              <w:rPr>
                <w:sz w:val="11"/>
                <w:lang w:val="en-US"/>
              </w:rPr>
              <w:t>365,418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696" w:name="BBTVM02AJ009"/>
            <w:bookmarkEnd w:id="2696"/>
            <w:r w:rsidRPr="00D5185D">
              <w:rPr>
                <w:sz w:val="11"/>
                <w:lang w:val="en-US"/>
              </w:rPr>
              <w:t>367,034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697" w:name="BBTVM02AK009"/>
            <w:bookmarkEnd w:id="2697"/>
            <w:r w:rsidRPr="00D5185D">
              <w:rPr>
                <w:sz w:val="11"/>
                <w:lang w:val="en-US"/>
              </w:rPr>
              <w:t>1,616</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698" w:name="BBTVM02AL009"/>
            <w:bookmarkEnd w:id="2698"/>
            <w:r w:rsidRPr="00D5185D">
              <w:rPr>
                <w:sz w:val="11"/>
                <w:lang w:val="en-US"/>
              </w:rPr>
              <w:t>66,913</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699" w:name="BBTVM02AM009"/>
            <w:bookmarkEnd w:id="2699"/>
            <w:r w:rsidRPr="00D5185D">
              <w:rPr>
                <w:sz w:val="11"/>
                <w:lang w:val="en-US"/>
              </w:rPr>
              <w:t>97,229</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00" w:name="BBTVM02AN009"/>
            <w:bookmarkEnd w:id="2700"/>
            <w:r w:rsidRPr="00D5185D">
              <w:rPr>
                <w:sz w:val="11"/>
                <w:lang w:val="en-US"/>
              </w:rPr>
              <w:t>30,316</w:t>
            </w:r>
          </w:p>
        </w:tc>
      </w:tr>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60"/>
              <w:jc w:val="left"/>
              <w:rPr>
                <w:b/>
                <w:sz w:val="11"/>
                <w:lang w:val="en-US"/>
              </w:rPr>
            </w:pPr>
            <w:bookmarkStart w:id="2701" w:name="BBTVM0200010" w:colFirst="0" w:colLast="0"/>
            <w:bookmarkEnd w:id="2686"/>
            <w:r w:rsidRPr="00D5185D">
              <w:rPr>
                <w:b/>
                <w:sz w:val="11"/>
                <w:lang w:val="en-US"/>
              </w:rPr>
              <w:t>Private securities</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02" w:name="BBTVM02AA010"/>
            <w:bookmarkEnd w:id="2702"/>
            <w:r w:rsidRPr="00D5185D">
              <w:rPr>
                <w:b/>
                <w:sz w:val="11"/>
                <w:lang w:val="en-US"/>
              </w:rPr>
              <w:t>799,662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03" w:name="BBTVM02AB010"/>
            <w:bookmarkEnd w:id="2703"/>
            <w:r w:rsidRPr="00D5185D">
              <w:rPr>
                <w:b/>
                <w:sz w:val="11"/>
                <w:lang w:val="en-US"/>
              </w:rPr>
              <w:t>9,020</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04" w:name="BBTVM02AC010"/>
            <w:bookmarkEnd w:id="2704"/>
            <w:r w:rsidRPr="00D5185D">
              <w:rPr>
                <w:b/>
                <w:sz w:val="11"/>
                <w:lang w:val="en-US"/>
              </w:rPr>
              <w:t>12,726</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05" w:name="BBTVM02AD010"/>
            <w:bookmarkEnd w:id="2705"/>
            <w:r w:rsidRPr="00D5185D">
              <w:rPr>
                <w:b/>
                <w:sz w:val="11"/>
                <w:lang w:val="en-US"/>
              </w:rPr>
              <w:t>243,994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06" w:name="BBTVM02AE010"/>
            <w:bookmarkEnd w:id="2706"/>
            <w:r w:rsidRPr="00D5185D">
              <w:rPr>
                <w:b/>
                <w:sz w:val="11"/>
                <w:lang w:val="en-US"/>
              </w:rPr>
              <w:t>644,767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07" w:name="BBTVM02AF010"/>
            <w:bookmarkEnd w:id="2707"/>
            <w:r w:rsidRPr="00D5185D">
              <w:rPr>
                <w:b/>
                <w:sz w:val="11"/>
                <w:lang w:val="en-US"/>
              </w:rPr>
              <w:t>1,634,003</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08" w:name="BBTVM02AG010"/>
            <w:bookmarkEnd w:id="2708"/>
            <w:r w:rsidRPr="00D5185D">
              <w:rPr>
                <w:b/>
                <w:sz w:val="11"/>
                <w:lang w:val="en-US"/>
              </w:rPr>
              <w:t>1,710,169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09" w:name="BBTVM02AH010"/>
            <w:bookmarkEnd w:id="2709"/>
            <w:r w:rsidRPr="00D5185D">
              <w:rPr>
                <w:b/>
                <w:sz w:val="11"/>
                <w:lang w:val="en-US"/>
              </w:rPr>
              <w:t>76,166</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10" w:name="BBTVM02AI010"/>
            <w:bookmarkEnd w:id="2710"/>
            <w:r w:rsidRPr="00D5185D">
              <w:rPr>
                <w:b/>
                <w:sz w:val="11"/>
                <w:lang w:val="en-US"/>
              </w:rPr>
              <w:t>1,406,318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11" w:name="BBTVM02AJ010"/>
            <w:bookmarkEnd w:id="2711"/>
            <w:r w:rsidRPr="00D5185D">
              <w:rPr>
                <w:b/>
                <w:sz w:val="11"/>
                <w:lang w:val="en-US"/>
              </w:rPr>
              <w:t>1,543,192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12" w:name="BBTVM02AK010"/>
            <w:bookmarkEnd w:id="2712"/>
            <w:r w:rsidRPr="00D5185D">
              <w:rPr>
                <w:b/>
                <w:sz w:val="11"/>
                <w:lang w:val="en-US"/>
              </w:rPr>
              <w:t>136,874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13" w:name="BBTVM02AL010"/>
            <w:bookmarkEnd w:id="2713"/>
            <w:r w:rsidRPr="00D5185D">
              <w:rPr>
                <w:b/>
                <w:sz w:val="11"/>
                <w:lang w:val="en-US"/>
              </w:rPr>
              <w:t>941,387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14" w:name="BBTVM02AM010"/>
            <w:bookmarkEnd w:id="2714"/>
            <w:r w:rsidRPr="00D5185D">
              <w:rPr>
                <w:b/>
                <w:sz w:val="11"/>
                <w:lang w:val="en-US"/>
              </w:rPr>
              <w:t>1,050,596</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15" w:name="BBTVM02AN010"/>
            <w:bookmarkEnd w:id="2715"/>
            <w:r w:rsidRPr="00D5185D">
              <w:rPr>
                <w:b/>
                <w:sz w:val="11"/>
                <w:lang w:val="en-US"/>
              </w:rPr>
              <w:t>109,209</w:t>
            </w:r>
          </w:p>
        </w:tc>
      </w:tr>
      <w:bookmarkEnd w:id="2701"/>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ind w:left="120"/>
              <w:jc w:val="left"/>
              <w:rPr>
                <w:sz w:val="11"/>
                <w:lang w:val="en-US"/>
              </w:rPr>
            </w:pPr>
            <w:r w:rsidRPr="00D5185D">
              <w:rPr>
                <w:sz w:val="11"/>
                <w:lang w:val="en-US"/>
              </w:rPr>
              <w:t>Shares in investment funds</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744,363</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612,598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744,363</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131,765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679,328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809,319</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129,991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698,301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810,031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111,730</w:t>
            </w:r>
          </w:p>
        </w:tc>
      </w:tr>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120"/>
              <w:jc w:val="left"/>
              <w:rPr>
                <w:sz w:val="11"/>
                <w:lang w:val="en-US"/>
              </w:rPr>
            </w:pPr>
            <w:bookmarkStart w:id="2716" w:name="BBTVM0200011" w:colFirst="0" w:colLast="0"/>
            <w:r w:rsidRPr="00D5185D">
              <w:rPr>
                <w:sz w:val="11"/>
                <w:lang w:val="en-US"/>
              </w:rPr>
              <w:t>Debentures</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17" w:name="BBTVM02AA011"/>
            <w:bookmarkEnd w:id="2717"/>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18" w:name="BBTVM02AB011"/>
            <w:bookmarkEnd w:id="2718"/>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19" w:name="BBTVM02AC011"/>
            <w:bookmarkEnd w:id="2719"/>
            <w:r w:rsidRPr="00D5185D">
              <w:rPr>
                <w:sz w:val="11"/>
                <w:lang w:val="en-US"/>
              </w:rPr>
              <w:t>3,327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20" w:name="BBTVM02AD011"/>
            <w:bookmarkEnd w:id="2720"/>
            <w:r w:rsidRPr="00D5185D">
              <w:rPr>
                <w:sz w:val="11"/>
                <w:lang w:val="en-US"/>
              </w:rPr>
              <w:t>199,010</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21" w:name="BBTVM02AE011"/>
            <w:bookmarkEnd w:id="2721"/>
            <w:r w:rsidRPr="00D5185D">
              <w:rPr>
                <w:sz w:val="11"/>
                <w:lang w:val="en-US"/>
              </w:rPr>
              <w:t>380,433</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22" w:name="BBTVM02AF011"/>
            <w:bookmarkEnd w:id="2722"/>
            <w:r w:rsidRPr="00D5185D">
              <w:rPr>
                <w:sz w:val="11"/>
                <w:lang w:val="en-US"/>
              </w:rPr>
              <w:t>609,648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23" w:name="BBTVM02AG011"/>
            <w:bookmarkEnd w:id="2723"/>
            <w:r w:rsidRPr="00D5185D">
              <w:rPr>
                <w:sz w:val="11"/>
                <w:lang w:val="en-US"/>
              </w:rPr>
              <w:t>582,770</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24" w:name="BBTVM02AH011"/>
            <w:bookmarkEnd w:id="2724"/>
            <w:r w:rsidRPr="00D5185D">
              <w:rPr>
                <w:sz w:val="11"/>
                <w:lang w:val="en-US"/>
              </w:rPr>
              <w:t>(26,878)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25" w:name="BBTVM02AI011"/>
            <w:bookmarkEnd w:id="2725"/>
            <w:r w:rsidRPr="00D5185D">
              <w:rPr>
                <w:sz w:val="11"/>
                <w:lang w:val="en-US"/>
              </w:rPr>
              <w:t>577,185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26" w:name="BBTVM02AJ011"/>
            <w:bookmarkEnd w:id="2726"/>
            <w:r w:rsidRPr="00D5185D">
              <w:rPr>
                <w:sz w:val="11"/>
                <w:lang w:val="en-US"/>
              </w:rPr>
              <w:t>564,683</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27" w:name="BBTVM02AK011"/>
            <w:bookmarkEnd w:id="2727"/>
            <w:r w:rsidRPr="00D5185D">
              <w:rPr>
                <w:sz w:val="11"/>
                <w:lang w:val="en-US"/>
              </w:rPr>
              <w:t>(12,502)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28" w:name="BBTVM02AL011"/>
            <w:bookmarkEnd w:id="2728"/>
            <w:r w:rsidRPr="00D5185D">
              <w:rPr>
                <w:sz w:val="11"/>
                <w:lang w:val="en-US"/>
              </w:rPr>
              <w:t>142,319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29" w:name="BBTVM02AM011"/>
            <w:bookmarkEnd w:id="2729"/>
            <w:r w:rsidRPr="00D5185D">
              <w:rPr>
                <w:sz w:val="11"/>
                <w:lang w:val="en-US"/>
              </w:rPr>
              <w:t>143,157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30" w:name="BBTVM02AN011"/>
            <w:bookmarkEnd w:id="2730"/>
            <w:r w:rsidRPr="00D5185D">
              <w:rPr>
                <w:sz w:val="11"/>
                <w:lang w:val="en-US"/>
              </w:rPr>
              <w:t>838</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ind w:left="120"/>
              <w:jc w:val="left"/>
              <w:rPr>
                <w:sz w:val="11"/>
                <w:lang w:val="en-US"/>
              </w:rPr>
            </w:pPr>
            <w:bookmarkStart w:id="2731" w:name="BBTVM0200015" w:colFirst="0" w:colLast="0"/>
            <w:bookmarkEnd w:id="2716"/>
            <w:r w:rsidRPr="00D5185D">
              <w:rPr>
                <w:sz w:val="11"/>
                <w:lang w:val="en-US"/>
              </w:rPr>
              <w:t>Agribusiness Receivables Certificates</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343</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10</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37,258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44,385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37,611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(6,774)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38,232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32,551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(5,681)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r>
      <w:bookmarkEnd w:id="2731"/>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120"/>
              <w:jc w:val="left"/>
              <w:rPr>
                <w:sz w:val="11"/>
                <w:lang w:val="en-US"/>
              </w:rPr>
            </w:pPr>
            <w:r w:rsidRPr="00D5185D">
              <w:rPr>
                <w:sz w:val="11"/>
                <w:lang w:val="en-US"/>
              </w:rPr>
              <w:t>Shares</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6</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10</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11</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4</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ind w:left="120"/>
              <w:jc w:val="left"/>
              <w:rPr>
                <w:sz w:val="11"/>
                <w:lang w:val="en-US"/>
              </w:rPr>
            </w:pPr>
            <w:r w:rsidRPr="00D5185D">
              <w:rPr>
                <w:sz w:val="11"/>
                <w:lang w:val="en-US"/>
              </w:rPr>
              <w:t>Receivables Certificate</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601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642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41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r>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120"/>
              <w:jc w:val="left"/>
              <w:rPr>
                <w:sz w:val="11"/>
                <w:lang w:val="en-US"/>
              </w:rPr>
            </w:pPr>
            <w:bookmarkStart w:id="2732" w:name="BBTVM0200013" w:colFirst="0" w:colLast="0"/>
            <w:r w:rsidRPr="00D5185D">
              <w:rPr>
                <w:sz w:val="11"/>
                <w:lang w:val="en-US"/>
              </w:rPr>
              <w:t>Certificate of Deposit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33" w:name="BBTVM02AA013"/>
            <w:bookmarkEnd w:id="2733"/>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34" w:name="BBTVM02AB013"/>
            <w:bookmarkEnd w:id="2734"/>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35" w:name="BBTVM02AC013"/>
            <w:bookmarkEnd w:id="2735"/>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36" w:name="BBTVM02AD013"/>
            <w:bookmarkEnd w:id="2736"/>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37" w:name="BBTVM02AE013"/>
            <w:bookmarkEnd w:id="2737"/>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38" w:name="BBTVM02AF013"/>
            <w:bookmarkEnd w:id="2738"/>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39" w:name="BBTVM02AG013"/>
            <w:bookmarkEnd w:id="2739"/>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40" w:name="BBTVM02AH013"/>
            <w:bookmarkEnd w:id="2740"/>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41" w:name="BBTVM02AI013"/>
            <w:bookmarkEnd w:id="2741"/>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42" w:name="BBTVM02AJ013"/>
            <w:bookmarkEnd w:id="2742"/>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43" w:name="BBTVM02AK013"/>
            <w:bookmarkEnd w:id="2743"/>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44" w:name="BBTVM02AL013"/>
            <w:bookmarkEnd w:id="2744"/>
            <w:r w:rsidRPr="00D5185D">
              <w:rPr>
                <w:sz w:val="11"/>
                <w:lang w:val="en-US"/>
              </w:rPr>
              <w:t>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45" w:name="BBTVM02AM013"/>
            <w:bookmarkEnd w:id="2745"/>
            <w:r w:rsidRPr="00D5185D">
              <w:rPr>
                <w:sz w:val="11"/>
                <w:lang w:val="en-US"/>
              </w:rPr>
              <w:t>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746" w:name="BBTVM02AN013"/>
            <w:bookmarkEnd w:id="2746"/>
            <w:r w:rsidRPr="00D5185D">
              <w:rPr>
                <w:sz w:val="11"/>
                <w:lang w:val="en-US"/>
              </w:rPr>
              <w:t>--</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ind w:left="120"/>
              <w:jc w:val="left"/>
              <w:rPr>
                <w:sz w:val="11"/>
                <w:lang w:val="en-US"/>
              </w:rPr>
            </w:pPr>
            <w:bookmarkStart w:id="2747" w:name="BBTVM0200020" w:colFirst="0" w:colLast="0"/>
            <w:bookmarkEnd w:id="2732"/>
            <w:r w:rsidRPr="00D5185D">
              <w:rPr>
                <w:sz w:val="11"/>
                <w:lang w:val="en-US"/>
              </w:rPr>
              <w:t>Other</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48" w:name="BBTVM02AA020"/>
            <w:bookmarkEnd w:id="2748"/>
            <w:r w:rsidRPr="00D5185D">
              <w:rPr>
                <w:sz w:val="11"/>
                <w:lang w:val="en-US"/>
              </w:rPr>
              <w:t>55,287</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49" w:name="BBTVM02AB020"/>
            <w:bookmarkEnd w:id="2749"/>
            <w:r w:rsidRPr="00D5185D">
              <w:rPr>
                <w:sz w:val="11"/>
                <w:lang w:val="en-US"/>
              </w:rPr>
              <w:t>9,020</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9,056</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44,974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227,076</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367,365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345,413</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(21,952)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50" w:name="BBTVM02AI020"/>
            <w:bookmarkEnd w:id="2750"/>
            <w:r w:rsidRPr="00D5185D">
              <w:rPr>
                <w:sz w:val="11"/>
                <w:lang w:val="en-US"/>
              </w:rPr>
              <w:t>110,966</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51" w:name="BBTVM02AJ020"/>
            <w:bookmarkEnd w:id="2751"/>
            <w:r w:rsidRPr="00D5185D">
              <w:rPr>
                <w:sz w:val="11"/>
                <w:lang w:val="en-US"/>
              </w:rPr>
              <w:t>135,987</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52" w:name="BBTVM02AK020"/>
            <w:bookmarkEnd w:id="2752"/>
            <w:r w:rsidRPr="00D5185D">
              <w:rPr>
                <w:sz w:val="11"/>
                <w:lang w:val="en-US"/>
              </w:rPr>
              <w:t>25,021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53" w:name="BBTVM02AL020"/>
            <w:bookmarkEnd w:id="2753"/>
            <w:r w:rsidRPr="00D5185D">
              <w:rPr>
                <w:sz w:val="11"/>
                <w:lang w:val="en-US"/>
              </w:rPr>
              <w:t>100,756</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54" w:name="BBTVM02AM020"/>
            <w:bookmarkEnd w:id="2754"/>
            <w:r w:rsidRPr="00D5185D">
              <w:rPr>
                <w:sz w:val="11"/>
                <w:lang w:val="en-US"/>
              </w:rPr>
              <w:t>97,393</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55" w:name="BBTVM02AN020"/>
            <w:bookmarkEnd w:id="2755"/>
            <w:r w:rsidRPr="00D5185D">
              <w:rPr>
                <w:sz w:val="11"/>
                <w:lang w:val="en-US"/>
              </w:rPr>
              <w:t>(3,363)</w:t>
            </w:r>
          </w:p>
        </w:tc>
      </w:tr>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120"/>
              <w:jc w:val="left"/>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jc w:val="left"/>
              <w:rPr>
                <w:b/>
                <w:sz w:val="11"/>
                <w:lang w:val="en-US"/>
              </w:rPr>
            </w:pPr>
            <w:bookmarkStart w:id="2756" w:name="BBTVM0200021" w:colFirst="0" w:colLast="0"/>
            <w:bookmarkStart w:id="2757" w:name="BBTVM02Div1"/>
            <w:bookmarkEnd w:id="2624"/>
            <w:bookmarkEnd w:id="2747"/>
            <w:r>
              <w:rPr>
                <w:b/>
                <w:sz w:val="11"/>
                <w:lang w:val="en-US"/>
              </w:rPr>
              <w:t>2</w:t>
            </w:r>
            <w:r w:rsidRPr="00D5185D">
              <w:rPr>
                <w:b/>
                <w:sz w:val="11"/>
                <w:lang w:val="en-US"/>
              </w:rPr>
              <w:t xml:space="preserve"> - Available for sale securities</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758" w:name="BBTVM02AA021"/>
            <w:bookmarkEnd w:id="2758"/>
            <w:r w:rsidRPr="00D5185D">
              <w:rPr>
                <w:b/>
                <w:sz w:val="11"/>
                <w:lang w:val="en-US"/>
              </w:rPr>
              <w:t>2,027,263</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759" w:name="BBTVM02AB021"/>
            <w:bookmarkEnd w:id="2759"/>
            <w:r w:rsidRPr="00D5185D">
              <w:rPr>
                <w:b/>
                <w:sz w:val="11"/>
                <w:lang w:val="en-US"/>
              </w:rPr>
              <w:t>873,990</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760" w:name="BBTVM02AC021"/>
            <w:bookmarkEnd w:id="2760"/>
            <w:r w:rsidRPr="00D5185D">
              <w:rPr>
                <w:b/>
                <w:sz w:val="11"/>
                <w:lang w:val="en-US"/>
              </w:rPr>
              <w:t>12,171,832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761" w:name="BBTVM02AD021"/>
            <w:bookmarkEnd w:id="2761"/>
            <w:r w:rsidRPr="00D5185D">
              <w:rPr>
                <w:b/>
                <w:sz w:val="11"/>
                <w:lang w:val="en-US"/>
              </w:rPr>
              <w:t>15,669,911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762" w:name="BBTVM02AE021"/>
            <w:bookmarkEnd w:id="2762"/>
            <w:r w:rsidRPr="00D5185D">
              <w:rPr>
                <w:b/>
                <w:sz w:val="11"/>
                <w:lang w:val="en-US"/>
              </w:rPr>
              <w:t>122,527,805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763" w:name="BBTVM02AF021"/>
            <w:bookmarkEnd w:id="2763"/>
            <w:r w:rsidRPr="00D5185D">
              <w:rPr>
                <w:b/>
                <w:sz w:val="11"/>
                <w:lang w:val="en-US"/>
              </w:rPr>
              <w:t>155,197,655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764" w:name="BBTVM02AG021"/>
            <w:bookmarkEnd w:id="2764"/>
            <w:r w:rsidRPr="00D5185D">
              <w:rPr>
                <w:b/>
                <w:sz w:val="11"/>
                <w:lang w:val="en-US"/>
              </w:rPr>
              <w:t>153,270,801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765" w:name="BBTVM02AH021"/>
            <w:bookmarkEnd w:id="2765"/>
            <w:r w:rsidRPr="00D5185D">
              <w:rPr>
                <w:b/>
                <w:sz w:val="11"/>
                <w:lang w:val="en-US"/>
              </w:rPr>
              <w:t>(1,926,854)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766" w:name="BBTVM02AI021"/>
            <w:bookmarkEnd w:id="2766"/>
            <w:r w:rsidRPr="00D5185D">
              <w:rPr>
                <w:b/>
                <w:sz w:val="11"/>
                <w:lang w:val="en-US"/>
              </w:rPr>
              <w:t>172,907,792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767" w:name="BBTVM02AJ021"/>
            <w:bookmarkEnd w:id="2767"/>
            <w:r w:rsidRPr="00D5185D">
              <w:rPr>
                <w:b/>
                <w:sz w:val="11"/>
                <w:lang w:val="en-US"/>
              </w:rPr>
              <w:t>173,291,612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768" w:name="BBTVM02AK021"/>
            <w:bookmarkEnd w:id="2768"/>
            <w:r w:rsidRPr="00D5185D">
              <w:rPr>
                <w:b/>
                <w:sz w:val="11"/>
                <w:lang w:val="en-US"/>
              </w:rPr>
              <w:t>383,820</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769" w:name="BBTVM02AL021"/>
            <w:bookmarkEnd w:id="2769"/>
            <w:r w:rsidRPr="00D5185D">
              <w:rPr>
                <w:b/>
                <w:sz w:val="11"/>
                <w:lang w:val="en-US"/>
              </w:rPr>
              <w:t>123,289,678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770" w:name="BBTVM02AM021"/>
            <w:bookmarkEnd w:id="2770"/>
            <w:r w:rsidRPr="00D5185D">
              <w:rPr>
                <w:b/>
                <w:sz w:val="11"/>
                <w:lang w:val="en-US"/>
              </w:rPr>
              <w:t>122,103,575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b/>
                <w:sz w:val="11"/>
                <w:lang w:val="en-US"/>
              </w:rPr>
            </w:pPr>
            <w:bookmarkStart w:id="2771" w:name="BBTVM02AN021"/>
            <w:bookmarkEnd w:id="2771"/>
            <w:r w:rsidRPr="00D5185D">
              <w:rPr>
                <w:b/>
                <w:sz w:val="11"/>
                <w:lang w:val="en-US"/>
              </w:rPr>
              <w:t>(1,186,103)</w:t>
            </w:r>
          </w:p>
        </w:tc>
      </w:tr>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60"/>
              <w:jc w:val="left"/>
              <w:rPr>
                <w:b/>
                <w:sz w:val="11"/>
                <w:lang w:val="en-US"/>
              </w:rPr>
            </w:pPr>
            <w:bookmarkStart w:id="2772" w:name="BBTVM0200022" w:colFirst="0" w:colLast="0"/>
            <w:bookmarkEnd w:id="2756"/>
            <w:r w:rsidRPr="00D5185D">
              <w:rPr>
                <w:b/>
                <w:sz w:val="11"/>
                <w:lang w:val="en-US"/>
              </w:rPr>
              <w:t>Federal government bonds</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73" w:name="BBTVM02AA022"/>
            <w:bookmarkEnd w:id="2773"/>
            <w:r w:rsidRPr="00D5185D">
              <w:rPr>
                <w:b/>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74" w:name="BBTVM02AB022"/>
            <w:bookmarkEnd w:id="2774"/>
            <w:r w:rsidRPr="00D5185D">
              <w:rPr>
                <w:b/>
                <w:sz w:val="11"/>
                <w:lang w:val="en-US"/>
              </w:rPr>
              <w:t>56,333</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75" w:name="BBTVM02AC022"/>
            <w:bookmarkEnd w:id="2775"/>
            <w:r w:rsidRPr="00D5185D">
              <w:rPr>
                <w:b/>
                <w:sz w:val="11"/>
                <w:lang w:val="en-US"/>
              </w:rPr>
              <w:t>9,787,498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76" w:name="BBTVM02AD022"/>
            <w:bookmarkEnd w:id="2776"/>
            <w:r w:rsidRPr="00D5185D">
              <w:rPr>
                <w:b/>
                <w:sz w:val="11"/>
                <w:lang w:val="en-US"/>
              </w:rPr>
              <w:t>12,649,403</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77" w:name="BBTVM02AE022"/>
            <w:bookmarkEnd w:id="2777"/>
            <w:r w:rsidRPr="00D5185D">
              <w:rPr>
                <w:b/>
                <w:sz w:val="11"/>
                <w:lang w:val="en-US"/>
              </w:rPr>
              <w:t>95,136,396</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78" w:name="BBTVM02AF022"/>
            <w:bookmarkEnd w:id="2778"/>
            <w:r w:rsidRPr="00D5185D">
              <w:rPr>
                <w:b/>
                <w:sz w:val="11"/>
                <w:lang w:val="en-US"/>
              </w:rPr>
              <w:t>117,481,691</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79" w:name="BBTVM02AG022"/>
            <w:bookmarkEnd w:id="2779"/>
            <w:r w:rsidRPr="00D5185D">
              <w:rPr>
                <w:b/>
                <w:sz w:val="11"/>
                <w:lang w:val="en-US"/>
              </w:rPr>
              <w:t>117,629,630</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80" w:name="BBTVM02AH022"/>
            <w:bookmarkEnd w:id="2780"/>
            <w:r w:rsidRPr="00D5185D">
              <w:rPr>
                <w:b/>
                <w:sz w:val="11"/>
                <w:lang w:val="en-US"/>
              </w:rPr>
              <w:t>147,939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81" w:name="BBTVM02AI022"/>
            <w:bookmarkEnd w:id="2781"/>
            <w:r w:rsidRPr="00D5185D">
              <w:rPr>
                <w:b/>
                <w:sz w:val="11"/>
                <w:lang w:val="en-US"/>
              </w:rPr>
              <w:t>135,170,320</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82" w:name="BBTVM02AJ022"/>
            <w:bookmarkEnd w:id="2782"/>
            <w:r w:rsidRPr="00D5185D">
              <w:rPr>
                <w:b/>
                <w:sz w:val="11"/>
                <w:lang w:val="en-US"/>
              </w:rPr>
              <w:t>136,072,642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83" w:name="BBTVM02AK022"/>
            <w:bookmarkEnd w:id="2783"/>
            <w:r w:rsidRPr="00D5185D">
              <w:rPr>
                <w:b/>
                <w:sz w:val="11"/>
                <w:lang w:val="en-US"/>
              </w:rPr>
              <w:t>902,322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84" w:name="BBTVM02AL022"/>
            <w:bookmarkEnd w:id="2784"/>
            <w:r w:rsidRPr="00D5185D">
              <w:rPr>
                <w:b/>
                <w:sz w:val="11"/>
                <w:lang w:val="en-US"/>
              </w:rPr>
              <w:t>89,594,092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85" w:name="BBTVM02AM022"/>
            <w:bookmarkEnd w:id="2785"/>
            <w:r w:rsidRPr="00D5185D">
              <w:rPr>
                <w:b/>
                <w:sz w:val="11"/>
                <w:lang w:val="en-US"/>
              </w:rPr>
              <w:t>89,803,558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786" w:name="BBTVM02AN022"/>
            <w:bookmarkEnd w:id="2786"/>
            <w:r w:rsidRPr="00D5185D">
              <w:rPr>
                <w:b/>
                <w:sz w:val="11"/>
                <w:lang w:val="en-US"/>
              </w:rPr>
              <w:t>209,466</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ind w:left="120"/>
              <w:jc w:val="left"/>
              <w:rPr>
                <w:sz w:val="11"/>
                <w:lang w:val="en-US"/>
              </w:rPr>
            </w:pPr>
            <w:bookmarkStart w:id="2787" w:name="BBTVM0200023" w:colFirst="0" w:colLast="0"/>
            <w:bookmarkEnd w:id="2772"/>
            <w:r w:rsidRPr="00D5185D">
              <w:rPr>
                <w:sz w:val="11"/>
                <w:lang w:val="en-US"/>
              </w:rPr>
              <w:t>Treasury financial bills</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88" w:name="BBTVM02AA023"/>
            <w:bookmarkEnd w:id="2788"/>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89" w:name="BBTVM02AB023"/>
            <w:bookmarkEnd w:id="2789"/>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90" w:name="BBTVM02AC023"/>
            <w:bookmarkEnd w:id="2790"/>
            <w:r w:rsidRPr="00D5185D">
              <w:rPr>
                <w:sz w:val="11"/>
                <w:lang w:val="en-US"/>
              </w:rPr>
              <w:t>9,254,691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91" w:name="BBTVM02AD023"/>
            <w:bookmarkEnd w:id="2791"/>
            <w:r w:rsidRPr="00D5185D">
              <w:rPr>
                <w:sz w:val="11"/>
                <w:lang w:val="en-US"/>
              </w:rPr>
              <w:t>12,268,227</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92" w:name="BBTVM02AE023"/>
            <w:bookmarkEnd w:id="2792"/>
            <w:r w:rsidRPr="00D5185D">
              <w:rPr>
                <w:sz w:val="11"/>
                <w:lang w:val="en-US"/>
              </w:rPr>
              <w:t>64,378,662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93" w:name="BBTVM02AF023"/>
            <w:bookmarkEnd w:id="2793"/>
            <w:r w:rsidRPr="00D5185D">
              <w:rPr>
                <w:sz w:val="11"/>
                <w:lang w:val="en-US"/>
              </w:rPr>
              <w:t>85,905,475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94" w:name="BBTVM02AG023"/>
            <w:bookmarkEnd w:id="2794"/>
            <w:r w:rsidRPr="00D5185D">
              <w:rPr>
                <w:sz w:val="11"/>
                <w:lang w:val="en-US"/>
              </w:rPr>
              <w:t>85,901,580</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95" w:name="BBTVM02AH023"/>
            <w:bookmarkEnd w:id="2795"/>
            <w:r w:rsidRPr="00D5185D">
              <w:rPr>
                <w:sz w:val="11"/>
                <w:lang w:val="en-US"/>
              </w:rPr>
              <w:t>(3,895)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96" w:name="BBTVM02AI023"/>
            <w:bookmarkEnd w:id="2796"/>
            <w:r w:rsidRPr="00D5185D">
              <w:rPr>
                <w:sz w:val="11"/>
                <w:lang w:val="en-US"/>
              </w:rPr>
              <w:t>97,989,651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97" w:name="BBTVM02AJ023"/>
            <w:bookmarkEnd w:id="2797"/>
            <w:r w:rsidRPr="00D5185D">
              <w:rPr>
                <w:sz w:val="11"/>
                <w:lang w:val="en-US"/>
              </w:rPr>
              <w:t>98,016,555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98" w:name="BBTVM02AK023"/>
            <w:bookmarkEnd w:id="2798"/>
            <w:r w:rsidRPr="00D5185D">
              <w:rPr>
                <w:sz w:val="11"/>
                <w:lang w:val="en-US"/>
              </w:rPr>
              <w:t>26,904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799" w:name="BBTVM02AL023"/>
            <w:bookmarkEnd w:id="2799"/>
            <w:r w:rsidRPr="00D5185D">
              <w:rPr>
                <w:sz w:val="11"/>
                <w:lang w:val="en-US"/>
              </w:rPr>
              <w:t>69,948,226</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00" w:name="BBTVM02AM023"/>
            <w:bookmarkEnd w:id="2800"/>
            <w:r w:rsidRPr="00D5185D">
              <w:rPr>
                <w:sz w:val="11"/>
                <w:lang w:val="en-US"/>
              </w:rPr>
              <w:t>69,968,225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01" w:name="BBTVM02AN023"/>
            <w:bookmarkEnd w:id="2801"/>
            <w:r w:rsidRPr="00D5185D">
              <w:rPr>
                <w:sz w:val="11"/>
                <w:lang w:val="en-US"/>
              </w:rPr>
              <w:t>19,999</w:t>
            </w:r>
          </w:p>
        </w:tc>
      </w:tr>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120"/>
              <w:jc w:val="left"/>
              <w:rPr>
                <w:sz w:val="11"/>
                <w:lang w:val="en-US"/>
              </w:rPr>
            </w:pPr>
            <w:bookmarkStart w:id="2802" w:name="BBTVM0200024" w:colFirst="0" w:colLast="0"/>
            <w:bookmarkEnd w:id="2787"/>
            <w:r w:rsidRPr="00D5185D">
              <w:rPr>
                <w:sz w:val="11"/>
                <w:lang w:val="en-US"/>
              </w:rPr>
              <w:t>National Treasury bills</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03" w:name="BBTVM02AA024"/>
            <w:bookmarkEnd w:id="2803"/>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04" w:name="BBTVM02AB024"/>
            <w:bookmarkEnd w:id="2804"/>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05" w:name="BBTVM02AC024"/>
            <w:bookmarkEnd w:id="2805"/>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06" w:name="BBTVM02AD024"/>
            <w:bookmarkEnd w:id="2806"/>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07" w:name="BBTVM02AE024"/>
            <w:bookmarkEnd w:id="2807"/>
            <w:r w:rsidRPr="00D5185D">
              <w:rPr>
                <w:sz w:val="11"/>
                <w:lang w:val="en-US"/>
              </w:rPr>
              <w:t>13,129,990</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08" w:name="BBTVM02AF024"/>
            <w:bookmarkEnd w:id="2808"/>
            <w:r w:rsidRPr="00D5185D">
              <w:rPr>
                <w:sz w:val="11"/>
                <w:lang w:val="en-US"/>
              </w:rPr>
              <w:t>12,895,806</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09" w:name="BBTVM02AG024"/>
            <w:bookmarkEnd w:id="2809"/>
            <w:r w:rsidRPr="00D5185D">
              <w:rPr>
                <w:sz w:val="11"/>
                <w:lang w:val="en-US"/>
              </w:rPr>
              <w:t>13,129,990</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10" w:name="BBTVM02AH024"/>
            <w:bookmarkEnd w:id="2810"/>
            <w:r w:rsidRPr="00D5185D">
              <w:rPr>
                <w:sz w:val="11"/>
                <w:lang w:val="en-US"/>
              </w:rPr>
              <w:t>234,184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11" w:name="BBTVM02AI024"/>
            <w:bookmarkEnd w:id="2811"/>
            <w:r w:rsidRPr="00D5185D">
              <w:rPr>
                <w:sz w:val="11"/>
                <w:lang w:val="en-US"/>
              </w:rPr>
              <w:t>14,591,045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12" w:name="BBTVM02AJ024"/>
            <w:bookmarkEnd w:id="2812"/>
            <w:r w:rsidRPr="00D5185D">
              <w:rPr>
                <w:sz w:val="11"/>
                <w:lang w:val="en-US"/>
              </w:rPr>
              <w:t>14,778,431</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13" w:name="BBTVM02AK024"/>
            <w:bookmarkEnd w:id="2813"/>
            <w:r w:rsidRPr="00D5185D">
              <w:rPr>
                <w:sz w:val="11"/>
                <w:lang w:val="en-US"/>
              </w:rPr>
              <w:t>187,386</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14" w:name="BBTVM02AL024"/>
            <w:bookmarkEnd w:id="2814"/>
            <w:r w:rsidRPr="00D5185D">
              <w:rPr>
                <w:sz w:val="11"/>
                <w:lang w:val="en-US"/>
              </w:rPr>
              <w:t>6,360,713</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15" w:name="BBTVM02AM024"/>
            <w:bookmarkEnd w:id="2815"/>
            <w:r w:rsidRPr="00D5185D">
              <w:rPr>
                <w:sz w:val="11"/>
                <w:lang w:val="en-US"/>
              </w:rPr>
              <w:t>6,474,500</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16" w:name="BBTVM02AN024"/>
            <w:bookmarkEnd w:id="2816"/>
            <w:r w:rsidRPr="00D5185D">
              <w:rPr>
                <w:sz w:val="11"/>
                <w:lang w:val="en-US"/>
              </w:rPr>
              <w:t>113,787</w:t>
            </w:r>
          </w:p>
        </w:tc>
      </w:tr>
      <w:bookmarkEnd w:id="2802"/>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ind w:left="120"/>
              <w:jc w:val="left"/>
              <w:rPr>
                <w:sz w:val="11"/>
                <w:lang w:val="en-US"/>
              </w:rPr>
            </w:pPr>
            <w:r w:rsidRPr="00D5185D">
              <w:rPr>
                <w:sz w:val="11"/>
                <w:lang w:val="en-US"/>
              </w:rPr>
              <w:t>Brazilian foreign debt securities</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106,705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7,764,326</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7,887,400</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7,871,031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(16,369)</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6,711,851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7,131,142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419,291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3,108,673</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3,180,522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71,849</w:t>
            </w:r>
          </w:p>
        </w:tc>
      </w:tr>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120"/>
              <w:jc w:val="left"/>
              <w:rPr>
                <w:sz w:val="11"/>
                <w:lang w:val="en-US"/>
              </w:rPr>
            </w:pPr>
            <w:bookmarkStart w:id="2817" w:name="BBTVM0200025" w:colFirst="0" w:colLast="0"/>
            <w:r w:rsidRPr="00D5185D">
              <w:rPr>
                <w:sz w:val="11"/>
                <w:lang w:val="en-US"/>
              </w:rPr>
              <w:t>National Treasury notes</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18" w:name="BBTVM02AA025"/>
            <w:bookmarkEnd w:id="2818"/>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19" w:name="BBTVM02AB025"/>
            <w:bookmarkEnd w:id="2819"/>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20" w:name="BBTVM02AC025"/>
            <w:bookmarkEnd w:id="2820"/>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21" w:name="BBTVM02AD025"/>
            <w:bookmarkEnd w:id="2821"/>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22" w:name="BBTVM02AE025"/>
            <w:bookmarkEnd w:id="2822"/>
            <w:r w:rsidRPr="00D5185D">
              <w:rPr>
                <w:sz w:val="11"/>
                <w:lang w:val="en-US"/>
              </w:rPr>
              <w:t>7,584,419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23" w:name="BBTVM02AF025"/>
            <w:bookmarkEnd w:id="2823"/>
            <w:r w:rsidRPr="00D5185D">
              <w:rPr>
                <w:sz w:val="11"/>
                <w:lang w:val="en-US"/>
              </w:rPr>
              <w:t>7,804,961</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24" w:name="BBTVM02AG025"/>
            <w:bookmarkEnd w:id="2824"/>
            <w:r w:rsidRPr="00D5185D">
              <w:rPr>
                <w:sz w:val="11"/>
                <w:lang w:val="en-US"/>
              </w:rPr>
              <w:t>7,584,419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25" w:name="BBTVM02AH025"/>
            <w:bookmarkEnd w:id="2825"/>
            <w:r w:rsidRPr="00D5185D">
              <w:rPr>
                <w:sz w:val="11"/>
                <w:lang w:val="en-US"/>
              </w:rPr>
              <w:t>(220,542)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26" w:name="BBTVM02AI025"/>
            <w:bookmarkEnd w:id="2826"/>
            <w:r w:rsidRPr="00D5185D">
              <w:rPr>
                <w:sz w:val="11"/>
                <w:lang w:val="en-US"/>
              </w:rPr>
              <w:t>12,732,542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27" w:name="BBTVM02AJ025"/>
            <w:bookmarkEnd w:id="2827"/>
            <w:r w:rsidRPr="00D5185D">
              <w:rPr>
                <w:sz w:val="11"/>
                <w:lang w:val="en-US"/>
              </w:rPr>
              <w:t>12,986,658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28" w:name="BBTVM02AK025"/>
            <w:bookmarkEnd w:id="2828"/>
            <w:r w:rsidRPr="00D5185D">
              <w:rPr>
                <w:sz w:val="11"/>
                <w:lang w:val="en-US"/>
              </w:rPr>
              <w:t>254,116</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29" w:name="BBTVM02AL025"/>
            <w:bookmarkEnd w:id="2829"/>
            <w:r w:rsidRPr="00D5185D">
              <w:rPr>
                <w:sz w:val="11"/>
                <w:lang w:val="en-US"/>
              </w:rPr>
              <w:t>5,510,667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30" w:name="BBTVM02AM025"/>
            <w:bookmarkEnd w:id="2830"/>
            <w:r w:rsidRPr="00D5185D">
              <w:rPr>
                <w:sz w:val="11"/>
                <w:lang w:val="en-US"/>
              </w:rPr>
              <w:t>5,518,237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31" w:name="BBTVM02AN025"/>
            <w:bookmarkEnd w:id="2831"/>
            <w:r w:rsidRPr="00D5185D">
              <w:rPr>
                <w:sz w:val="11"/>
                <w:lang w:val="en-US"/>
              </w:rPr>
              <w:t>7,570</w:t>
            </w:r>
          </w:p>
        </w:tc>
      </w:tr>
      <w:bookmarkEnd w:id="2817"/>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ind w:left="120"/>
              <w:jc w:val="left"/>
              <w:rPr>
                <w:sz w:val="11"/>
                <w:lang w:val="en-US"/>
              </w:rPr>
            </w:pPr>
            <w:r w:rsidRPr="00D5185D">
              <w:rPr>
                <w:sz w:val="11"/>
                <w:lang w:val="en-US"/>
              </w:rPr>
              <w:t>Foreign Government bonds</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56,333</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532,269</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261,239</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2,008,747</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2,689,874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2,858,588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168,714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3,025,828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3,033,015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7,187</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3,721,202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3,722,767</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1,565</w:t>
            </w:r>
          </w:p>
        </w:tc>
      </w:tr>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120"/>
              <w:jc w:val="left"/>
              <w:rPr>
                <w:sz w:val="11"/>
                <w:lang w:val="en-US"/>
              </w:rPr>
            </w:pPr>
            <w:bookmarkStart w:id="2832" w:name="BBTVM0200026" w:colFirst="0" w:colLast="0"/>
            <w:r w:rsidRPr="00D5185D">
              <w:rPr>
                <w:sz w:val="11"/>
                <w:lang w:val="en-US"/>
              </w:rPr>
              <w:t>Agricultural debt securities</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33" w:name="BBTVM02AA026"/>
            <w:bookmarkEnd w:id="2833"/>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34" w:name="BBTVM02AB026"/>
            <w:bookmarkEnd w:id="2834"/>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35" w:name="BBTVM02AC026"/>
            <w:bookmarkEnd w:id="2835"/>
            <w:r w:rsidRPr="00D5185D">
              <w:rPr>
                <w:sz w:val="11"/>
                <w:lang w:val="en-US"/>
              </w:rPr>
              <w:t>538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36" w:name="BBTVM02AD026"/>
            <w:bookmarkEnd w:id="2836"/>
            <w:r w:rsidRPr="00D5185D">
              <w:rPr>
                <w:sz w:val="11"/>
                <w:lang w:val="en-US"/>
              </w:rPr>
              <w:t>24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37" w:name="BBTVM02AE026"/>
            <w:bookmarkEnd w:id="2837"/>
            <w:r w:rsidRPr="00D5185D">
              <w:rPr>
                <w:sz w:val="11"/>
                <w:lang w:val="en-US"/>
              </w:rPr>
              <w:t>832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38" w:name="BBTVM02AF026"/>
            <w:bookmarkEnd w:id="2838"/>
            <w:r w:rsidRPr="00D5185D">
              <w:rPr>
                <w:sz w:val="11"/>
                <w:lang w:val="en-US"/>
              </w:rPr>
              <w:t>1,403</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39" w:name="BBTVM02AG026"/>
            <w:bookmarkEnd w:id="2839"/>
            <w:r w:rsidRPr="00D5185D">
              <w:rPr>
                <w:sz w:val="11"/>
                <w:lang w:val="en-US"/>
              </w:rPr>
              <w:t>1,394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40" w:name="BBTVM02AH026"/>
            <w:bookmarkEnd w:id="2840"/>
            <w:r w:rsidRPr="00D5185D">
              <w:rPr>
                <w:sz w:val="11"/>
                <w:lang w:val="en-US"/>
              </w:rPr>
              <w:t>(9)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41" w:name="BBTVM02AI026"/>
            <w:bookmarkEnd w:id="2841"/>
            <w:r w:rsidRPr="00D5185D">
              <w:rPr>
                <w:sz w:val="11"/>
                <w:lang w:val="en-US"/>
              </w:rPr>
              <w:t>1,436</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42" w:name="BBTVM02AJ026"/>
            <w:bookmarkEnd w:id="2842"/>
            <w:r w:rsidRPr="00D5185D">
              <w:rPr>
                <w:sz w:val="11"/>
                <w:lang w:val="en-US"/>
              </w:rPr>
              <w:t>1,414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43" w:name="BBTVM02AK026"/>
            <w:bookmarkEnd w:id="2843"/>
            <w:r w:rsidRPr="00D5185D">
              <w:rPr>
                <w:sz w:val="11"/>
                <w:lang w:val="en-US"/>
              </w:rPr>
              <w:t>(22)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44" w:name="BBTVM02AL026"/>
            <w:bookmarkEnd w:id="2844"/>
            <w:r w:rsidRPr="00D5185D">
              <w:rPr>
                <w:sz w:val="11"/>
                <w:lang w:val="en-US"/>
              </w:rPr>
              <w:t>2,054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45" w:name="BBTVM02AM026"/>
            <w:bookmarkEnd w:id="2845"/>
            <w:r w:rsidRPr="00D5185D">
              <w:rPr>
                <w:sz w:val="11"/>
                <w:lang w:val="en-US"/>
              </w:rPr>
              <w:t>2,019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846" w:name="BBTVM02AN026"/>
            <w:bookmarkEnd w:id="2846"/>
            <w:r w:rsidRPr="00D5185D">
              <w:rPr>
                <w:sz w:val="11"/>
                <w:lang w:val="en-US"/>
              </w:rPr>
              <w:t>(35)</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ind w:left="120"/>
              <w:jc w:val="left"/>
              <w:rPr>
                <w:sz w:val="11"/>
                <w:lang w:val="en-US"/>
              </w:rPr>
            </w:pPr>
            <w:bookmarkStart w:id="2847" w:name="BBTVM0200029" w:colFirst="0" w:colLast="0"/>
            <w:bookmarkEnd w:id="2832"/>
            <w:r w:rsidRPr="00D5185D">
              <w:rPr>
                <w:sz w:val="11"/>
                <w:lang w:val="en-US"/>
              </w:rPr>
              <w:t>Other</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48" w:name="BBTVM02AA029"/>
            <w:bookmarkEnd w:id="2848"/>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49" w:name="BBTVM02AB029"/>
            <w:bookmarkEnd w:id="2849"/>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50" w:name="BBTVM02AC029"/>
            <w:bookmarkEnd w:id="2850"/>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51" w:name="BBTVM02AD029"/>
            <w:bookmarkEnd w:id="2851"/>
            <w:r w:rsidRPr="00D5185D">
              <w:rPr>
                <w:sz w:val="11"/>
                <w:lang w:val="en-US"/>
              </w:rPr>
              <w:t>13,208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52" w:name="BBTVM02AE029"/>
            <w:bookmarkEnd w:id="2852"/>
            <w:r w:rsidRPr="00D5185D">
              <w:rPr>
                <w:sz w:val="11"/>
                <w:lang w:val="en-US"/>
              </w:rPr>
              <w:t>269,420</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53" w:name="BBTVM02AF029"/>
            <w:bookmarkEnd w:id="2853"/>
            <w:r w:rsidRPr="00D5185D">
              <w:rPr>
                <w:sz w:val="11"/>
                <w:lang w:val="en-US"/>
              </w:rPr>
              <w:t>296,772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54" w:name="BBTVM02AG029"/>
            <w:bookmarkEnd w:id="2854"/>
            <w:r w:rsidRPr="00D5185D">
              <w:rPr>
                <w:sz w:val="11"/>
                <w:lang w:val="en-US"/>
              </w:rPr>
              <w:t>282,628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55" w:name="BBTVM02AH029"/>
            <w:bookmarkEnd w:id="2855"/>
            <w:r w:rsidRPr="00D5185D">
              <w:rPr>
                <w:sz w:val="11"/>
                <w:lang w:val="en-US"/>
              </w:rPr>
              <w:t>(14,144)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56" w:name="BBTVM02AI029"/>
            <w:bookmarkEnd w:id="2856"/>
            <w:r w:rsidRPr="00D5185D">
              <w:rPr>
                <w:sz w:val="11"/>
                <w:lang w:val="en-US"/>
              </w:rPr>
              <w:t>117,967</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57" w:name="BBTVM02AJ029"/>
            <w:bookmarkEnd w:id="2857"/>
            <w:r w:rsidRPr="00D5185D">
              <w:rPr>
                <w:sz w:val="11"/>
                <w:lang w:val="en-US"/>
              </w:rPr>
              <w:t>125,427</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58" w:name="BBTVM02AK029"/>
            <w:bookmarkEnd w:id="2858"/>
            <w:r w:rsidRPr="00D5185D">
              <w:rPr>
                <w:sz w:val="11"/>
                <w:lang w:val="en-US"/>
              </w:rPr>
              <w:t>7,460</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59" w:name="BBTVM02AL029"/>
            <w:bookmarkEnd w:id="2859"/>
            <w:r w:rsidRPr="00D5185D">
              <w:rPr>
                <w:sz w:val="11"/>
                <w:lang w:val="en-US"/>
              </w:rPr>
              <w:t>942,557</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60" w:name="BBTVM02AM029"/>
            <w:bookmarkEnd w:id="2860"/>
            <w:r w:rsidRPr="00D5185D">
              <w:rPr>
                <w:sz w:val="11"/>
                <w:lang w:val="en-US"/>
              </w:rPr>
              <w:t>937,288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61" w:name="BBTVM02AN029"/>
            <w:bookmarkEnd w:id="2861"/>
            <w:r w:rsidRPr="00D5185D">
              <w:rPr>
                <w:sz w:val="11"/>
                <w:lang w:val="en-US"/>
              </w:rPr>
              <w:t>(5,269)</w:t>
            </w:r>
          </w:p>
        </w:tc>
      </w:tr>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60"/>
              <w:jc w:val="left"/>
              <w:rPr>
                <w:b/>
                <w:sz w:val="11"/>
                <w:lang w:val="en-US"/>
              </w:rPr>
            </w:pPr>
            <w:bookmarkStart w:id="2862" w:name="BBTVM0200030" w:colFirst="0" w:colLast="0"/>
            <w:bookmarkEnd w:id="2847"/>
            <w:r w:rsidRPr="00D5185D">
              <w:rPr>
                <w:b/>
                <w:sz w:val="11"/>
                <w:lang w:val="en-US"/>
              </w:rPr>
              <w:t>Private securities</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863" w:name="BBTVM02AA030"/>
            <w:bookmarkEnd w:id="2863"/>
            <w:r w:rsidRPr="00D5185D">
              <w:rPr>
                <w:b/>
                <w:sz w:val="11"/>
                <w:lang w:val="en-US"/>
              </w:rPr>
              <w:t>2,027,263</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864" w:name="BBTVM02AB030"/>
            <w:bookmarkEnd w:id="2864"/>
            <w:r w:rsidRPr="00D5185D">
              <w:rPr>
                <w:b/>
                <w:sz w:val="11"/>
                <w:lang w:val="en-US"/>
              </w:rPr>
              <w:t>817,657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865" w:name="BBTVM02AC030"/>
            <w:bookmarkEnd w:id="2865"/>
            <w:r w:rsidRPr="00D5185D">
              <w:rPr>
                <w:b/>
                <w:sz w:val="11"/>
                <w:lang w:val="en-US"/>
              </w:rPr>
              <w:t>2,384,334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866" w:name="BBTVM02AD030"/>
            <w:bookmarkEnd w:id="2866"/>
            <w:r w:rsidRPr="00D5185D">
              <w:rPr>
                <w:b/>
                <w:sz w:val="11"/>
                <w:lang w:val="en-US"/>
              </w:rPr>
              <w:t>3,020,508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867" w:name="BBTVM02AE030"/>
            <w:bookmarkEnd w:id="2867"/>
            <w:r w:rsidRPr="00D5185D">
              <w:rPr>
                <w:b/>
                <w:sz w:val="11"/>
                <w:lang w:val="en-US"/>
              </w:rPr>
              <w:t>27,391,409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868" w:name="BBTVM02AF030"/>
            <w:bookmarkEnd w:id="2868"/>
            <w:r w:rsidRPr="00D5185D">
              <w:rPr>
                <w:b/>
                <w:sz w:val="11"/>
                <w:lang w:val="en-US"/>
              </w:rPr>
              <w:t>37,715,964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869" w:name="BBTVM02AG030"/>
            <w:bookmarkEnd w:id="2869"/>
            <w:r w:rsidRPr="00D5185D">
              <w:rPr>
                <w:b/>
                <w:sz w:val="11"/>
                <w:lang w:val="en-US"/>
              </w:rPr>
              <w:t>35,641,171</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870" w:name="BBTVM02AH030"/>
            <w:bookmarkEnd w:id="2870"/>
            <w:r w:rsidRPr="00D5185D">
              <w:rPr>
                <w:b/>
                <w:sz w:val="11"/>
                <w:lang w:val="en-US"/>
              </w:rPr>
              <w:t>(2,074,793)</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871" w:name="BBTVM02AI030"/>
            <w:bookmarkEnd w:id="2871"/>
            <w:r w:rsidRPr="00D5185D">
              <w:rPr>
                <w:b/>
                <w:sz w:val="11"/>
                <w:lang w:val="en-US"/>
              </w:rPr>
              <w:t>37,737,472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872" w:name="BBTVM02AJ030"/>
            <w:bookmarkEnd w:id="2872"/>
            <w:r w:rsidRPr="00D5185D">
              <w:rPr>
                <w:b/>
                <w:sz w:val="11"/>
                <w:lang w:val="en-US"/>
              </w:rPr>
              <w:t>37,218,970</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873" w:name="BBTVM02AK030"/>
            <w:bookmarkEnd w:id="2873"/>
            <w:r w:rsidRPr="00D5185D">
              <w:rPr>
                <w:b/>
                <w:sz w:val="11"/>
                <w:lang w:val="en-US"/>
              </w:rPr>
              <w:t>(518,502)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874" w:name="BBTVM02AL030"/>
            <w:bookmarkEnd w:id="2874"/>
            <w:r w:rsidRPr="00D5185D">
              <w:rPr>
                <w:b/>
                <w:sz w:val="11"/>
                <w:lang w:val="en-US"/>
              </w:rPr>
              <w:t>33,695,586</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875" w:name="BBTVM02AM030"/>
            <w:bookmarkEnd w:id="2875"/>
            <w:r w:rsidRPr="00D5185D">
              <w:rPr>
                <w:b/>
                <w:sz w:val="11"/>
                <w:lang w:val="en-US"/>
              </w:rPr>
              <w:t>32,300,017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b/>
                <w:sz w:val="11"/>
                <w:lang w:val="en-US"/>
              </w:rPr>
            </w:pPr>
            <w:bookmarkStart w:id="2876" w:name="BBTVM02AN030"/>
            <w:bookmarkEnd w:id="2876"/>
            <w:r w:rsidRPr="00D5185D">
              <w:rPr>
                <w:b/>
                <w:sz w:val="11"/>
                <w:lang w:val="en-US"/>
              </w:rPr>
              <w:t>(1,395,569)</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ind w:left="120"/>
              <w:jc w:val="left"/>
              <w:rPr>
                <w:sz w:val="11"/>
                <w:lang w:val="en-US"/>
              </w:rPr>
            </w:pPr>
            <w:bookmarkStart w:id="2877" w:name="BBTVM0200031" w:colFirst="0" w:colLast="0"/>
            <w:bookmarkEnd w:id="2862"/>
            <w:r w:rsidRPr="00D5185D">
              <w:rPr>
                <w:sz w:val="11"/>
                <w:lang w:val="en-US"/>
              </w:rPr>
              <w:t>Debentures</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78" w:name="BBTVM02AA031"/>
            <w:bookmarkEnd w:id="2878"/>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79" w:name="BBTVM02AB031"/>
            <w:bookmarkEnd w:id="2879"/>
            <w:r w:rsidRPr="00D5185D">
              <w:rPr>
                <w:sz w:val="11"/>
                <w:lang w:val="en-US"/>
              </w:rPr>
              <w:t>26,233</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80" w:name="BBTVM02AC031"/>
            <w:bookmarkEnd w:id="2880"/>
            <w:r w:rsidRPr="00D5185D">
              <w:rPr>
                <w:sz w:val="11"/>
                <w:lang w:val="en-US"/>
              </w:rPr>
              <w:t>219,224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81" w:name="BBTVM02AD031"/>
            <w:bookmarkEnd w:id="2881"/>
            <w:r w:rsidRPr="00D5185D">
              <w:rPr>
                <w:sz w:val="11"/>
                <w:lang w:val="en-US"/>
              </w:rPr>
              <w:t>139,479</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82" w:name="BBTVM02AE031"/>
            <w:bookmarkEnd w:id="2882"/>
            <w:r w:rsidRPr="00D5185D">
              <w:rPr>
                <w:sz w:val="11"/>
                <w:lang w:val="en-US"/>
              </w:rPr>
              <w:t>22,052,867</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83" w:name="BBTVM02AF031"/>
            <w:bookmarkEnd w:id="2883"/>
            <w:r w:rsidRPr="00D5185D">
              <w:rPr>
                <w:sz w:val="11"/>
                <w:lang w:val="en-US"/>
              </w:rPr>
              <w:t>24,498,835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84" w:name="BBTVM02AG031"/>
            <w:bookmarkEnd w:id="2884"/>
            <w:r w:rsidRPr="00D5185D">
              <w:rPr>
                <w:sz w:val="11"/>
                <w:lang w:val="en-US"/>
              </w:rPr>
              <w:t>22,437,803</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85" w:name="BBTVM02AH031"/>
            <w:bookmarkEnd w:id="2885"/>
            <w:r w:rsidRPr="00D5185D">
              <w:rPr>
                <w:sz w:val="11"/>
                <w:lang w:val="en-US"/>
              </w:rPr>
              <w:t>(2,061,032)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86" w:name="BBTVM02AI031"/>
            <w:bookmarkEnd w:id="2886"/>
            <w:r w:rsidRPr="00D5185D">
              <w:rPr>
                <w:sz w:val="11"/>
                <w:lang w:val="en-US"/>
              </w:rPr>
              <w:t>24,473,616</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87" w:name="BBTVM02AJ031"/>
            <w:bookmarkEnd w:id="2887"/>
            <w:r w:rsidRPr="00D5185D">
              <w:rPr>
                <w:sz w:val="11"/>
                <w:lang w:val="en-US"/>
              </w:rPr>
              <w:t>23,161,472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88" w:name="BBTVM02AK031"/>
            <w:bookmarkEnd w:id="2888"/>
            <w:r w:rsidRPr="00D5185D">
              <w:rPr>
                <w:sz w:val="11"/>
                <w:lang w:val="en-US"/>
              </w:rPr>
              <w:t>(1,312,144)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89" w:name="BBTVM02AL031"/>
            <w:bookmarkEnd w:id="2889"/>
            <w:r w:rsidRPr="00D5185D">
              <w:rPr>
                <w:sz w:val="11"/>
                <w:lang w:val="en-US"/>
              </w:rPr>
              <w:t>24,415,822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90" w:name="BBTVM02AM031"/>
            <w:bookmarkEnd w:id="2890"/>
            <w:r w:rsidRPr="00D5185D">
              <w:rPr>
                <w:sz w:val="11"/>
                <w:lang w:val="en-US"/>
              </w:rPr>
              <w:t>23,036,419</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91" w:name="BBTVM02AN031"/>
            <w:bookmarkEnd w:id="2891"/>
            <w:r w:rsidRPr="00D5185D">
              <w:rPr>
                <w:sz w:val="11"/>
                <w:lang w:val="en-US"/>
              </w:rPr>
              <w:t>(1,379,403)</w:t>
            </w:r>
          </w:p>
        </w:tc>
      </w:tr>
      <w:bookmarkEnd w:id="2877"/>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120"/>
              <w:jc w:val="left"/>
              <w:rPr>
                <w:sz w:val="11"/>
                <w:lang w:val="en-US"/>
              </w:rPr>
            </w:pPr>
            <w:r w:rsidRPr="00D5185D">
              <w:rPr>
                <w:sz w:val="11"/>
                <w:lang w:val="en-US"/>
              </w:rPr>
              <w:t>Rural product bills - commodities</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397,671</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1,416,634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2,344,892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107,130</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4,189,652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4,266,327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76,675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4,027,011</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4,083,073</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56,062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2,647,137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2,667,555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20,418</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ind w:left="120"/>
              <w:jc w:val="left"/>
              <w:rPr>
                <w:sz w:val="11"/>
                <w:lang w:val="en-US"/>
              </w:rPr>
            </w:pPr>
            <w:r w:rsidRPr="00D5185D">
              <w:rPr>
                <w:sz w:val="11"/>
                <w:lang w:val="en-US"/>
              </w:rPr>
              <w:t>Eurobonds</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4,830</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355,244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2,330,587</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3,402,425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2,690,661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(711,764)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2,250,560</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1,998,693</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(251,867)</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r>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120"/>
              <w:jc w:val="left"/>
              <w:rPr>
                <w:sz w:val="11"/>
                <w:lang w:val="en-US"/>
              </w:rPr>
            </w:pPr>
            <w:r w:rsidRPr="00D5185D">
              <w:rPr>
                <w:sz w:val="11"/>
                <w:lang w:val="en-US"/>
              </w:rPr>
              <w:t>Shares in investment funds</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2,008,945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119,754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180,065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1,600,744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3,209,261</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3,909,508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700,247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4,510,611</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5,545,218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1,034,607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1,865,872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2,371,416</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505,544</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ind w:left="120"/>
              <w:jc w:val="left"/>
              <w:rPr>
                <w:sz w:val="11"/>
                <w:lang w:val="en-US"/>
              </w:rPr>
            </w:pPr>
            <w:bookmarkStart w:id="2892" w:name="BBTVM0200032" w:colFirst="0" w:colLast="0"/>
            <w:r w:rsidRPr="00D5185D">
              <w:rPr>
                <w:sz w:val="11"/>
                <w:lang w:val="en-US"/>
              </w:rPr>
              <w:t>Promissory notes</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93" w:name="BBTVM02AA032"/>
            <w:bookmarkEnd w:id="2893"/>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94" w:name="BBTVM02AB032"/>
            <w:bookmarkEnd w:id="2894"/>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95" w:name="BBTVM02AC032"/>
            <w:bookmarkEnd w:id="2895"/>
            <w:r w:rsidRPr="00D5185D">
              <w:rPr>
                <w:sz w:val="11"/>
                <w:lang w:val="en-US"/>
              </w:rPr>
              <w:t>510,291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96" w:name="BBTVM02AD032"/>
            <w:bookmarkEnd w:id="2896"/>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97" w:name="BBTVM02AE032"/>
            <w:bookmarkEnd w:id="2897"/>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98" w:name="BBTVM02AF032"/>
            <w:bookmarkEnd w:id="2898"/>
            <w:r w:rsidRPr="00D5185D">
              <w:rPr>
                <w:sz w:val="11"/>
                <w:lang w:val="en-US"/>
              </w:rPr>
              <w:t>529,454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899" w:name="BBTVM02AG032"/>
            <w:bookmarkEnd w:id="2899"/>
            <w:r w:rsidRPr="00D5185D">
              <w:rPr>
                <w:sz w:val="11"/>
                <w:lang w:val="en-US"/>
              </w:rPr>
              <w:t>510,291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900" w:name="BBTVM02AH032"/>
            <w:bookmarkEnd w:id="2900"/>
            <w:r w:rsidRPr="00D5185D">
              <w:rPr>
                <w:sz w:val="11"/>
                <w:lang w:val="en-US"/>
              </w:rPr>
              <w:t>(19,163)</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901" w:name="BBTVM02AI032"/>
            <w:bookmarkEnd w:id="2901"/>
            <w:r w:rsidRPr="00D5185D">
              <w:rPr>
                <w:sz w:val="11"/>
                <w:lang w:val="en-US"/>
              </w:rPr>
              <w:t>528,428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902" w:name="BBTVM02AJ032"/>
            <w:bookmarkEnd w:id="2902"/>
            <w:r w:rsidRPr="00D5185D">
              <w:rPr>
                <w:sz w:val="11"/>
                <w:lang w:val="en-US"/>
              </w:rPr>
              <w:t>520,904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903" w:name="BBTVM02AK032"/>
            <w:bookmarkEnd w:id="2903"/>
            <w:r w:rsidRPr="00D5185D">
              <w:rPr>
                <w:sz w:val="11"/>
                <w:lang w:val="en-US"/>
              </w:rPr>
              <w:t>(7,524)</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904" w:name="BBTVM02AL032"/>
            <w:bookmarkEnd w:id="2904"/>
            <w:r w:rsidRPr="00D5185D">
              <w:rPr>
                <w:sz w:val="11"/>
                <w:lang w:val="en-US"/>
              </w:rPr>
              <w:t>1,142,381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905" w:name="BBTVM02AM032"/>
            <w:bookmarkEnd w:id="2905"/>
            <w:r w:rsidRPr="00D5185D">
              <w:rPr>
                <w:sz w:val="11"/>
                <w:lang w:val="en-US"/>
              </w:rPr>
              <w:t>1,144,051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bookmarkStart w:id="2906" w:name="BBTVM02AN032"/>
            <w:bookmarkEnd w:id="2906"/>
            <w:r w:rsidRPr="00D5185D">
              <w:rPr>
                <w:sz w:val="11"/>
                <w:lang w:val="en-US"/>
              </w:rPr>
              <w:t>1,670</w:t>
            </w:r>
          </w:p>
        </w:tc>
      </w:tr>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120"/>
              <w:jc w:val="left"/>
              <w:rPr>
                <w:sz w:val="11"/>
                <w:lang w:val="en-US"/>
              </w:rPr>
            </w:pPr>
            <w:bookmarkStart w:id="2907" w:name="BBTVM0200034" w:colFirst="0" w:colLast="0"/>
            <w:bookmarkEnd w:id="2892"/>
            <w:r w:rsidRPr="00D5185D">
              <w:rPr>
                <w:sz w:val="11"/>
                <w:lang w:val="en-US"/>
              </w:rPr>
              <w:t>Certificate of Deposit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393,753</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5,766</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397,545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399,519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1,974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206,124</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206,505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381</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195,162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195,019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r w:rsidRPr="00D5185D">
              <w:rPr>
                <w:sz w:val="11"/>
                <w:lang w:val="en-US"/>
              </w:rPr>
              <w:t>(143)</w:t>
            </w:r>
          </w:p>
        </w:tc>
      </w:tr>
      <w:bookmarkEnd w:id="2907"/>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ind w:left="120"/>
              <w:jc w:val="left"/>
              <w:rPr>
                <w:sz w:val="11"/>
                <w:lang w:val="en-US"/>
              </w:rPr>
            </w:pPr>
            <w:r w:rsidRPr="00D5185D">
              <w:rPr>
                <w:sz w:val="11"/>
                <w:lang w:val="en-US"/>
              </w:rPr>
              <w:t>Certificates of agribusiness credit rights</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828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325,769</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328,575</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326,597</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(1,978)</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287,989</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287,872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(117)</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127,301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128,662</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1,361</w:t>
            </w:r>
          </w:p>
        </w:tc>
      </w:tr>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120"/>
              <w:jc w:val="left"/>
              <w:rPr>
                <w:sz w:val="11"/>
                <w:lang w:val="en-US"/>
              </w:rPr>
            </w:pPr>
            <w:bookmarkStart w:id="2908" w:name="BBTVM0200035" w:colFirst="0" w:colLast="0"/>
            <w:r w:rsidRPr="00D5185D">
              <w:rPr>
                <w:sz w:val="11"/>
                <w:lang w:val="en-US"/>
              </w:rPr>
              <w:t>Shares</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09" w:name="BBTVM02AA035"/>
            <w:bookmarkEnd w:id="2909"/>
            <w:r w:rsidRPr="00D5185D">
              <w:rPr>
                <w:sz w:val="11"/>
                <w:lang w:val="en-US"/>
              </w:rPr>
              <w:t>18,318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10" w:name="BBTVM02AB035"/>
            <w:bookmarkEnd w:id="2910"/>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11" w:name="BBTVM02AC035"/>
            <w:bookmarkEnd w:id="2911"/>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12" w:name="BBTVM02AD035"/>
            <w:bookmarkEnd w:id="2912"/>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13" w:name="BBTVM02AE035"/>
            <w:bookmarkEnd w:id="2913"/>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14" w:name="BBTVM02AF035"/>
            <w:bookmarkEnd w:id="2914"/>
            <w:r w:rsidRPr="00D5185D">
              <w:rPr>
                <w:sz w:val="11"/>
                <w:lang w:val="en-US"/>
              </w:rPr>
              <w:t>37,340</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15" w:name="BBTVM02AG035"/>
            <w:bookmarkEnd w:id="2915"/>
            <w:r w:rsidRPr="00D5185D">
              <w:rPr>
                <w:sz w:val="11"/>
                <w:lang w:val="en-US"/>
              </w:rPr>
              <w:t>18,318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16" w:name="BBTVM02AH035"/>
            <w:bookmarkEnd w:id="2916"/>
            <w:r w:rsidRPr="00D5185D">
              <w:rPr>
                <w:sz w:val="11"/>
                <w:lang w:val="en-US"/>
              </w:rPr>
              <w:t>(19,022)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17" w:name="BBTVM02AI035"/>
            <w:bookmarkEnd w:id="2917"/>
            <w:r w:rsidRPr="00D5185D">
              <w:rPr>
                <w:sz w:val="11"/>
                <w:lang w:val="en-US"/>
              </w:rPr>
              <w:t>2,947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18" w:name="BBTVM02AJ035"/>
            <w:bookmarkEnd w:id="2918"/>
            <w:r w:rsidRPr="00D5185D">
              <w:rPr>
                <w:sz w:val="11"/>
                <w:lang w:val="en-US"/>
              </w:rPr>
              <w:t>3,155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19" w:name="BBTVM02AK035"/>
            <w:bookmarkEnd w:id="2919"/>
            <w:r w:rsidRPr="00D5185D">
              <w:rPr>
                <w:sz w:val="11"/>
                <w:lang w:val="en-US"/>
              </w:rPr>
              <w:t>208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20" w:name="BBTVM02AL035"/>
            <w:bookmarkEnd w:id="2920"/>
            <w:r w:rsidRPr="00D5185D">
              <w:rPr>
                <w:sz w:val="11"/>
                <w:lang w:val="en-US"/>
              </w:rPr>
              <w:t>266</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21" w:name="BBTVM02AM035"/>
            <w:bookmarkEnd w:id="2921"/>
            <w:r w:rsidRPr="00D5185D">
              <w:rPr>
                <w:sz w:val="11"/>
                <w:lang w:val="en-US"/>
              </w:rPr>
              <w:t>91</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22" w:name="BBTVM02AN035"/>
            <w:bookmarkEnd w:id="2922"/>
            <w:r w:rsidRPr="00D5185D">
              <w:rPr>
                <w:sz w:val="11"/>
                <w:lang w:val="en-US"/>
              </w:rPr>
              <w:t>(175)</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ind w:left="120"/>
              <w:jc w:val="left"/>
              <w:rPr>
                <w:sz w:val="11"/>
                <w:lang w:val="en-US"/>
              </w:rPr>
            </w:pPr>
            <w:bookmarkStart w:id="2923" w:name="BBTVM0200036" w:colFirst="0" w:colLast="0"/>
            <w:bookmarkEnd w:id="2908"/>
            <w:r w:rsidRPr="00D5185D">
              <w:rPr>
                <w:sz w:val="11"/>
                <w:lang w:val="en-US"/>
              </w:rPr>
              <w:t>Real estate receivables certificates</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32,319</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29,700</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32,319</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2,619</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281,176</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131,976</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(149,200)</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362,129</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222,611</w:t>
            </w:r>
          </w:p>
        </w:tc>
        <w:tc>
          <w:tcPr>
            <w:tcW w:w="929" w:type="dxa"/>
            <w:tcBorders>
              <w:bottom w:val="single" w:sz="4" w:space="0" w:color="FFFFFF" w:themeColor="background1"/>
            </w:tcBorders>
            <w:shd w:val="clear" w:color="auto" w:fill="E6E6E6"/>
            <w:vAlign w:val="center"/>
          </w:tcPr>
          <w:p w:rsidR="00245B9F" w:rsidRPr="00D5185D" w:rsidRDefault="00245B9F" w:rsidP="000C3BB1">
            <w:pPr>
              <w:pStyle w:val="070-TabelaPadro"/>
              <w:spacing w:before="10" w:after="10"/>
              <w:rPr>
                <w:sz w:val="11"/>
                <w:lang w:val="en-US"/>
              </w:rPr>
            </w:pPr>
            <w:r w:rsidRPr="00D5185D">
              <w:rPr>
                <w:sz w:val="11"/>
                <w:lang w:val="en-US"/>
              </w:rPr>
              <w:t>(139,518)</w:t>
            </w:r>
          </w:p>
        </w:tc>
      </w:tr>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ind w:left="120"/>
              <w:jc w:val="left"/>
              <w:rPr>
                <w:sz w:val="11"/>
                <w:lang w:val="en-US"/>
              </w:rPr>
            </w:pPr>
            <w:bookmarkStart w:id="2924" w:name="BBTVM0200041" w:colFirst="0" w:colLast="0"/>
            <w:bookmarkEnd w:id="2923"/>
            <w:r w:rsidRPr="00D5185D">
              <w:rPr>
                <w:sz w:val="11"/>
                <w:lang w:val="en-US"/>
              </w:rPr>
              <w:t>Other</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25" w:name="BBTVM02AA041"/>
            <w:bookmarkEnd w:id="2925"/>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26" w:name="BBTVM02AB041"/>
            <w:bookmarkEnd w:id="2926"/>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27" w:name="BBTVM02AC041"/>
            <w:bookmarkEnd w:id="2927"/>
            <w:r w:rsidRPr="00D5185D">
              <w:rPr>
                <w:sz w:val="11"/>
                <w:lang w:val="en-US"/>
              </w:rPr>
              <w:t>107,835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28" w:name="BBTVM02AD041"/>
            <w:bookmarkEnd w:id="2928"/>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29" w:name="BBTVM02AE041"/>
            <w:bookmarkEnd w:id="2929"/>
            <w:r w:rsidRPr="00D5185D">
              <w:rPr>
                <w:sz w:val="11"/>
                <w:lang w:val="en-US"/>
              </w:rPr>
              <w:t>941,993</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30" w:name="BBTVM02AF041"/>
            <w:bookmarkEnd w:id="2930"/>
            <w:r w:rsidRPr="00D5185D">
              <w:rPr>
                <w:sz w:val="11"/>
                <w:lang w:val="en-US"/>
              </w:rPr>
              <w:t>1,093,177</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31" w:name="BBTVM02AG041"/>
            <w:bookmarkEnd w:id="2931"/>
            <w:r w:rsidRPr="00D5185D">
              <w:rPr>
                <w:sz w:val="11"/>
                <w:lang w:val="en-US"/>
              </w:rPr>
              <w:t>1,049,828</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32" w:name="BBTVM02AH041"/>
            <w:bookmarkEnd w:id="2932"/>
            <w:r w:rsidRPr="00D5185D">
              <w:rPr>
                <w:sz w:val="11"/>
                <w:lang w:val="en-US"/>
              </w:rPr>
              <w:t>(43,349)</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33" w:name="BBTVM02AI041"/>
            <w:bookmarkEnd w:id="2933"/>
            <w:r w:rsidRPr="00D5185D">
              <w:rPr>
                <w:sz w:val="11"/>
                <w:lang w:val="en-US"/>
              </w:rPr>
              <w:t>1,169,010</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34" w:name="BBTVM02AJ041"/>
            <w:bookmarkEnd w:id="2934"/>
            <w:r w:rsidRPr="00D5185D">
              <w:rPr>
                <w:sz w:val="11"/>
                <w:lang w:val="en-US"/>
              </w:rPr>
              <w:t>1,280,102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35" w:name="BBTVM02AK041"/>
            <w:bookmarkEnd w:id="2935"/>
            <w:r w:rsidRPr="00D5185D">
              <w:rPr>
                <w:sz w:val="11"/>
                <w:lang w:val="en-US"/>
              </w:rPr>
              <w:t>111,092</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36" w:name="BBTVM02AL041"/>
            <w:bookmarkEnd w:id="2936"/>
            <w:r w:rsidRPr="00D5185D">
              <w:rPr>
                <w:sz w:val="11"/>
                <w:lang w:val="en-US"/>
              </w:rPr>
              <w:t>2,939,515</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37" w:name="BBTVM02AM041"/>
            <w:bookmarkEnd w:id="2937"/>
            <w:r w:rsidRPr="00D5185D">
              <w:rPr>
                <w:sz w:val="11"/>
                <w:lang w:val="en-US"/>
              </w:rPr>
              <w:t>2,534,193</w:t>
            </w:r>
          </w:p>
        </w:tc>
        <w:tc>
          <w:tcPr>
            <w:tcW w:w="929" w:type="dxa"/>
            <w:tcBorders>
              <w:bottom w:val="single" w:sz="4" w:space="0" w:color="FFFFFF" w:themeColor="background1"/>
            </w:tcBorders>
            <w:shd w:val="clear" w:color="auto" w:fill="F3F3F3"/>
            <w:vAlign w:val="center"/>
          </w:tcPr>
          <w:p w:rsidR="00245B9F" w:rsidRPr="00D5185D" w:rsidRDefault="00245B9F" w:rsidP="000C3BB1">
            <w:pPr>
              <w:pStyle w:val="070-TabelaPadro"/>
              <w:spacing w:before="10" w:after="10"/>
              <w:rPr>
                <w:sz w:val="11"/>
                <w:lang w:val="en-US"/>
              </w:rPr>
            </w:pPr>
            <w:bookmarkStart w:id="2938" w:name="BBTVM02AN041"/>
            <w:bookmarkEnd w:id="2938"/>
            <w:r w:rsidRPr="00D5185D">
              <w:rPr>
                <w:sz w:val="11"/>
                <w:lang w:val="en-US"/>
              </w:rPr>
              <w:t>(405,322)</w:t>
            </w:r>
          </w:p>
        </w:tc>
      </w:tr>
    </w:tbl>
    <w:p w:rsidR="000C3BB1" w:rsidRPr="0039471E" w:rsidRDefault="000C3BB1" w:rsidP="000C3BB1">
      <w:pPr>
        <w:pStyle w:val="072-Rodapdatabela"/>
        <w:rPr>
          <w:sz w:val="2"/>
          <w:szCs w:val="2"/>
        </w:rPr>
      </w:pPr>
    </w:p>
    <w:tbl>
      <w:tblPr>
        <w:tblW w:w="146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VM.02 - Securities and derivative financial instruments - Consolidated"/>
        <w:tblDescription w:val="PubliCon - Sistema de Gerenciamento do Documentos Contábeis para Publicação&#10;&#10;Última atualização do mapa do quadro em: "/>
      </w:tblPr>
      <w:tblGrid>
        <w:gridCol w:w="1622"/>
        <w:gridCol w:w="929"/>
        <w:gridCol w:w="929"/>
        <w:gridCol w:w="929"/>
        <w:gridCol w:w="929"/>
        <w:gridCol w:w="929"/>
        <w:gridCol w:w="929"/>
        <w:gridCol w:w="929"/>
        <w:gridCol w:w="929"/>
        <w:gridCol w:w="929"/>
        <w:gridCol w:w="929"/>
        <w:gridCol w:w="929"/>
        <w:gridCol w:w="929"/>
        <w:gridCol w:w="929"/>
        <w:gridCol w:w="929"/>
      </w:tblGrid>
      <w:tr w:rsidR="000C3BB1" w:rsidRPr="00D5185D" w:rsidTr="000C3BB1">
        <w:trPr>
          <w:cantSplit/>
          <w:tblHeader/>
        </w:trPr>
        <w:tc>
          <w:tcPr>
            <w:tcW w:w="1622" w:type="dxa"/>
            <w:vMerge w:val="restart"/>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lastRenderedPageBreak/>
              <w:t>Maturity in days</w:t>
            </w:r>
          </w:p>
        </w:tc>
        <w:tc>
          <w:tcPr>
            <w:tcW w:w="7432" w:type="dxa"/>
            <w:gridSpan w:val="8"/>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Mar 31, 2020</w:t>
            </w:r>
          </w:p>
        </w:tc>
        <w:tc>
          <w:tcPr>
            <w:tcW w:w="2787" w:type="dxa"/>
            <w:gridSpan w:val="3"/>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Dec 31, 2019</w:t>
            </w:r>
          </w:p>
        </w:tc>
        <w:tc>
          <w:tcPr>
            <w:tcW w:w="2787" w:type="dxa"/>
            <w:gridSpan w:val="3"/>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Mar 31, 2019</w:t>
            </w:r>
          </w:p>
        </w:tc>
      </w:tr>
      <w:tr w:rsidR="000C3BB1" w:rsidRPr="00D5185D" w:rsidTr="000C3BB1">
        <w:trPr>
          <w:cantSplit/>
          <w:tblHeader/>
        </w:trPr>
        <w:tc>
          <w:tcPr>
            <w:tcW w:w="1622" w:type="dxa"/>
            <w:vMerge/>
            <w:shd w:val="solid" w:color="C3D7F0" w:fill="auto"/>
            <w:vAlign w:val="center"/>
          </w:tcPr>
          <w:p w:rsidR="000C3BB1" w:rsidRPr="00D5185D" w:rsidRDefault="000C3BB1" w:rsidP="000C3BB1">
            <w:pPr>
              <w:pStyle w:val="070-TabelaPadro"/>
              <w:spacing w:before="10" w:after="10"/>
              <w:jc w:val="center"/>
              <w:rPr>
                <w:b/>
                <w:sz w:val="11"/>
                <w:lang w:val="en-US"/>
              </w:rPr>
            </w:pPr>
          </w:p>
        </w:tc>
        <w:tc>
          <w:tcPr>
            <w:tcW w:w="4645" w:type="dxa"/>
            <w:gridSpan w:val="5"/>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Fair value</w:t>
            </w:r>
          </w:p>
        </w:tc>
        <w:tc>
          <w:tcPr>
            <w:tcW w:w="2787" w:type="dxa"/>
            <w:gridSpan w:val="3"/>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Total</w:t>
            </w:r>
          </w:p>
        </w:tc>
        <w:tc>
          <w:tcPr>
            <w:tcW w:w="2787" w:type="dxa"/>
            <w:gridSpan w:val="3"/>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Total</w:t>
            </w:r>
          </w:p>
        </w:tc>
        <w:tc>
          <w:tcPr>
            <w:tcW w:w="2787" w:type="dxa"/>
            <w:gridSpan w:val="3"/>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Total</w:t>
            </w:r>
          </w:p>
        </w:tc>
      </w:tr>
      <w:tr w:rsidR="000C3BB1" w:rsidRPr="00D5185D" w:rsidTr="000C3BB1">
        <w:trPr>
          <w:cantSplit/>
          <w:tblHeader/>
        </w:trPr>
        <w:tc>
          <w:tcPr>
            <w:tcW w:w="1622" w:type="dxa"/>
            <w:vMerge/>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p>
        </w:tc>
        <w:tc>
          <w:tcPr>
            <w:tcW w:w="929" w:type="dxa"/>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Without maturity</w:t>
            </w:r>
          </w:p>
        </w:tc>
        <w:tc>
          <w:tcPr>
            <w:tcW w:w="929" w:type="dxa"/>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0 to 30</w:t>
            </w:r>
          </w:p>
        </w:tc>
        <w:tc>
          <w:tcPr>
            <w:tcW w:w="929" w:type="dxa"/>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31 to 180</w:t>
            </w:r>
          </w:p>
        </w:tc>
        <w:tc>
          <w:tcPr>
            <w:tcW w:w="929" w:type="dxa"/>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181 to 360</w:t>
            </w:r>
          </w:p>
        </w:tc>
        <w:tc>
          <w:tcPr>
            <w:tcW w:w="929" w:type="dxa"/>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More than 360</w:t>
            </w:r>
          </w:p>
        </w:tc>
        <w:tc>
          <w:tcPr>
            <w:tcW w:w="929" w:type="dxa"/>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Cost value</w:t>
            </w:r>
          </w:p>
        </w:tc>
        <w:tc>
          <w:tcPr>
            <w:tcW w:w="929" w:type="dxa"/>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Fair value</w:t>
            </w:r>
          </w:p>
        </w:tc>
        <w:tc>
          <w:tcPr>
            <w:tcW w:w="929" w:type="dxa"/>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Mark to market</w:t>
            </w:r>
          </w:p>
        </w:tc>
        <w:tc>
          <w:tcPr>
            <w:tcW w:w="929" w:type="dxa"/>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Cost value</w:t>
            </w:r>
          </w:p>
        </w:tc>
        <w:tc>
          <w:tcPr>
            <w:tcW w:w="929" w:type="dxa"/>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Fair value</w:t>
            </w:r>
          </w:p>
        </w:tc>
        <w:tc>
          <w:tcPr>
            <w:tcW w:w="929" w:type="dxa"/>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Mark to market</w:t>
            </w:r>
          </w:p>
        </w:tc>
        <w:tc>
          <w:tcPr>
            <w:tcW w:w="929" w:type="dxa"/>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Cost value</w:t>
            </w:r>
          </w:p>
        </w:tc>
        <w:tc>
          <w:tcPr>
            <w:tcW w:w="929" w:type="dxa"/>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Fair value</w:t>
            </w:r>
          </w:p>
        </w:tc>
        <w:tc>
          <w:tcPr>
            <w:tcW w:w="929" w:type="dxa"/>
            <w:tcBorders>
              <w:bottom w:val="single" w:sz="4" w:space="0" w:color="FFFFFF" w:themeColor="background1"/>
            </w:tcBorders>
            <w:shd w:val="solid" w:color="C3D7F0" w:fill="auto"/>
            <w:vAlign w:val="center"/>
          </w:tcPr>
          <w:p w:rsidR="000C3BB1" w:rsidRPr="00D5185D" w:rsidRDefault="000C3BB1" w:rsidP="000C3BB1">
            <w:pPr>
              <w:pStyle w:val="070-TabelaPadro"/>
              <w:spacing w:before="10" w:after="10"/>
              <w:jc w:val="center"/>
              <w:rPr>
                <w:b/>
                <w:sz w:val="11"/>
                <w:lang w:val="en-US"/>
              </w:rPr>
            </w:pPr>
            <w:r w:rsidRPr="00D5185D">
              <w:rPr>
                <w:b/>
                <w:sz w:val="11"/>
                <w:lang w:val="en-US"/>
              </w:rPr>
              <w:t>Mark to market</w:t>
            </w:r>
          </w:p>
        </w:tc>
      </w:tr>
      <w:tr w:rsidR="00245B9F" w:rsidRPr="00D5185D" w:rsidTr="00202DFC">
        <w:trPr>
          <w:cantSplit/>
        </w:trPr>
        <w:tc>
          <w:tcPr>
            <w:tcW w:w="1622" w:type="dxa"/>
            <w:tcBorders>
              <w:bottom w:val="single" w:sz="4" w:space="0" w:color="FFFFFF" w:themeColor="background1"/>
            </w:tcBorders>
            <w:shd w:val="solid" w:color="F3F3F3" w:fill="auto"/>
            <w:vAlign w:val="center"/>
          </w:tcPr>
          <w:p w:rsidR="00245B9F" w:rsidRPr="00D5185D" w:rsidRDefault="00245B9F" w:rsidP="00202DFC">
            <w:pPr>
              <w:pStyle w:val="070-TabelaPadro"/>
              <w:jc w:val="left"/>
              <w:rPr>
                <w:b/>
                <w:sz w:val="11"/>
                <w:lang w:val="en-US"/>
              </w:rPr>
            </w:pPr>
            <w:bookmarkStart w:id="2939" w:name="BBTVM0200043" w:colFirst="0" w:colLast="0"/>
            <w:bookmarkStart w:id="2940" w:name="BBTVM02Div2"/>
            <w:bookmarkEnd w:id="2757"/>
            <w:bookmarkEnd w:id="2924"/>
            <w:r w:rsidRPr="00D5185D">
              <w:rPr>
                <w:b/>
                <w:sz w:val="11"/>
                <w:lang w:val="en-US"/>
              </w:rPr>
              <w:t>3 - Held to maturity securities</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b/>
                <w:sz w:val="11"/>
                <w:lang w:val="en-US"/>
              </w:rPr>
            </w:pPr>
            <w:bookmarkStart w:id="2941" w:name="BBTVM02AA043"/>
            <w:bookmarkEnd w:id="2941"/>
            <w:r w:rsidRPr="00D5185D">
              <w:rPr>
                <w:b/>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b/>
                <w:sz w:val="11"/>
                <w:lang w:val="en-US"/>
              </w:rPr>
            </w:pPr>
            <w:bookmarkStart w:id="2942" w:name="BBTVM02AB043"/>
            <w:bookmarkEnd w:id="2942"/>
            <w:r w:rsidRPr="00D5185D">
              <w:rPr>
                <w:b/>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b/>
                <w:sz w:val="11"/>
                <w:lang w:val="en-US"/>
              </w:rPr>
            </w:pPr>
            <w:bookmarkStart w:id="2943" w:name="BBTVM02AC043"/>
            <w:bookmarkEnd w:id="2943"/>
            <w:r w:rsidRPr="00D5185D">
              <w:rPr>
                <w:b/>
                <w:sz w:val="11"/>
                <w:lang w:val="en-US"/>
              </w:rPr>
              <w:t>4,262,457</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b/>
                <w:sz w:val="11"/>
                <w:lang w:val="en-US"/>
              </w:rPr>
            </w:pPr>
            <w:bookmarkStart w:id="2944" w:name="BBTVM02AD043"/>
            <w:bookmarkEnd w:id="2944"/>
            <w:r w:rsidRPr="00D5185D">
              <w:rPr>
                <w:b/>
                <w:sz w:val="11"/>
                <w:lang w:val="en-US"/>
              </w:rPr>
              <w:t>299,739</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b/>
                <w:sz w:val="11"/>
                <w:lang w:val="en-US"/>
              </w:rPr>
            </w:pPr>
            <w:bookmarkStart w:id="2945" w:name="BBTVM02AE043"/>
            <w:bookmarkEnd w:id="2945"/>
            <w:r w:rsidRPr="00D5185D">
              <w:rPr>
                <w:b/>
                <w:sz w:val="11"/>
                <w:lang w:val="en-US"/>
              </w:rPr>
              <w:t>18,506,716</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b/>
                <w:sz w:val="11"/>
                <w:lang w:val="en-US"/>
              </w:rPr>
            </w:pPr>
            <w:bookmarkStart w:id="2946" w:name="BBTVM02AF043"/>
            <w:bookmarkEnd w:id="2946"/>
            <w:r w:rsidRPr="00D5185D">
              <w:rPr>
                <w:b/>
                <w:sz w:val="11"/>
                <w:lang w:val="en-US"/>
              </w:rPr>
              <w:t>24,396,800</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b/>
                <w:sz w:val="11"/>
                <w:lang w:val="en-US"/>
              </w:rPr>
            </w:pPr>
            <w:bookmarkStart w:id="2947" w:name="BBTVM02AG043"/>
            <w:bookmarkEnd w:id="2947"/>
            <w:r w:rsidRPr="00D5185D">
              <w:rPr>
                <w:b/>
                <w:sz w:val="11"/>
                <w:lang w:val="en-US"/>
              </w:rPr>
              <w:t>23,068,912</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b/>
                <w:sz w:val="11"/>
                <w:lang w:val="en-US"/>
              </w:rPr>
            </w:pPr>
            <w:bookmarkStart w:id="2948" w:name="BBTVM02AH043"/>
            <w:bookmarkEnd w:id="2948"/>
            <w:r w:rsidRPr="00D5185D">
              <w:rPr>
                <w:b/>
                <w:sz w:val="11"/>
                <w:lang w:val="en-US"/>
              </w:rPr>
              <w:t>(1,327,888)</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b/>
                <w:sz w:val="11"/>
                <w:lang w:val="en-US"/>
              </w:rPr>
            </w:pPr>
            <w:bookmarkStart w:id="2949" w:name="BBTVM02AI043"/>
            <w:bookmarkEnd w:id="2949"/>
            <w:r w:rsidRPr="00D5185D">
              <w:rPr>
                <w:b/>
                <w:sz w:val="11"/>
                <w:lang w:val="en-US"/>
              </w:rPr>
              <w:t>23,124,258</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b/>
                <w:sz w:val="11"/>
                <w:lang w:val="en-US"/>
              </w:rPr>
            </w:pPr>
            <w:bookmarkStart w:id="2950" w:name="BBTVM02AJ043"/>
            <w:bookmarkEnd w:id="2950"/>
            <w:r w:rsidRPr="00D5185D">
              <w:rPr>
                <w:b/>
                <w:sz w:val="11"/>
                <w:lang w:val="en-US"/>
              </w:rPr>
              <w:t>22,335,706</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b/>
                <w:sz w:val="11"/>
                <w:lang w:val="en-US"/>
              </w:rPr>
            </w:pPr>
            <w:bookmarkStart w:id="2951" w:name="BBTVM02AK043"/>
            <w:bookmarkEnd w:id="2951"/>
            <w:r w:rsidRPr="00D5185D">
              <w:rPr>
                <w:b/>
                <w:sz w:val="11"/>
                <w:lang w:val="en-US"/>
              </w:rPr>
              <w:t>(788,552)</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b/>
                <w:sz w:val="11"/>
                <w:lang w:val="en-US"/>
              </w:rPr>
            </w:pPr>
            <w:bookmarkStart w:id="2952" w:name="BBTVM02AL043"/>
            <w:bookmarkEnd w:id="2952"/>
            <w:r w:rsidRPr="00D5185D">
              <w:rPr>
                <w:b/>
                <w:sz w:val="11"/>
                <w:lang w:val="en-US"/>
              </w:rPr>
              <w:t>19,751,648</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b/>
                <w:sz w:val="11"/>
                <w:lang w:val="en-US"/>
              </w:rPr>
            </w:pPr>
            <w:bookmarkStart w:id="2953" w:name="BBTVM02AM043"/>
            <w:bookmarkEnd w:id="2953"/>
            <w:r w:rsidRPr="00D5185D">
              <w:rPr>
                <w:b/>
                <w:sz w:val="11"/>
                <w:lang w:val="en-US"/>
              </w:rPr>
              <w:t>19,140,022</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b/>
                <w:sz w:val="11"/>
                <w:lang w:val="en-US"/>
              </w:rPr>
            </w:pPr>
            <w:bookmarkStart w:id="2954" w:name="BBTVM02AN043"/>
            <w:bookmarkEnd w:id="2954"/>
            <w:r w:rsidRPr="00D5185D">
              <w:rPr>
                <w:b/>
                <w:sz w:val="11"/>
                <w:lang w:val="en-US"/>
              </w:rPr>
              <w:t>(611,626)</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202DFC">
            <w:pPr>
              <w:pStyle w:val="070-TabelaPadro"/>
              <w:ind w:left="60"/>
              <w:jc w:val="left"/>
              <w:rPr>
                <w:b/>
                <w:sz w:val="11"/>
                <w:lang w:val="en-US"/>
              </w:rPr>
            </w:pPr>
            <w:bookmarkStart w:id="2955" w:name="BBTVM0200044" w:colFirst="0" w:colLast="0"/>
            <w:bookmarkEnd w:id="2939"/>
            <w:r w:rsidRPr="00D5185D">
              <w:rPr>
                <w:b/>
                <w:sz w:val="11"/>
                <w:lang w:val="en-US"/>
              </w:rPr>
              <w:t>Federal government bonds</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2956" w:name="BBTVM02AA044"/>
            <w:bookmarkEnd w:id="2956"/>
            <w:r w:rsidRPr="00D5185D">
              <w:rPr>
                <w:b/>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2957" w:name="BBTVM02AB044"/>
            <w:bookmarkEnd w:id="2957"/>
            <w:r w:rsidRPr="00D5185D">
              <w:rPr>
                <w:b/>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2958" w:name="BBTVM02AC044"/>
            <w:bookmarkEnd w:id="2958"/>
            <w:r w:rsidRPr="00D5185D">
              <w:rPr>
                <w:b/>
                <w:sz w:val="11"/>
                <w:lang w:val="en-US"/>
              </w:rPr>
              <w:t>3,570,454</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2959" w:name="BBTVM02AD044"/>
            <w:bookmarkEnd w:id="2959"/>
            <w:r w:rsidRPr="00D5185D">
              <w:rPr>
                <w:b/>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2960" w:name="BBTVM02AE044"/>
            <w:bookmarkEnd w:id="2960"/>
            <w:r w:rsidRPr="00D5185D">
              <w:rPr>
                <w:b/>
                <w:sz w:val="11"/>
                <w:lang w:val="en-US"/>
              </w:rPr>
              <w:t>9,923,206</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2961" w:name="BBTVM02AF044"/>
            <w:bookmarkEnd w:id="2961"/>
            <w:r w:rsidRPr="00D5185D">
              <w:rPr>
                <w:b/>
                <w:sz w:val="11"/>
                <w:lang w:val="en-US"/>
              </w:rPr>
              <w:t>13,170,559</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2962" w:name="BBTVM02AG044"/>
            <w:bookmarkEnd w:id="2962"/>
            <w:r w:rsidRPr="00D5185D">
              <w:rPr>
                <w:b/>
                <w:sz w:val="11"/>
                <w:lang w:val="en-US"/>
              </w:rPr>
              <w:t>13,493,660</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2963" w:name="BBTVM02AH044"/>
            <w:bookmarkEnd w:id="2963"/>
            <w:r w:rsidRPr="00D5185D">
              <w:rPr>
                <w:b/>
                <w:sz w:val="11"/>
                <w:lang w:val="en-US"/>
              </w:rPr>
              <w:t>323,101</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2964" w:name="BBTVM02AI044"/>
            <w:bookmarkEnd w:id="2964"/>
            <w:r w:rsidRPr="00D5185D">
              <w:rPr>
                <w:b/>
                <w:sz w:val="11"/>
                <w:lang w:val="en-US"/>
              </w:rPr>
              <w:t>12,266,255</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2965" w:name="BBTVM02AJ044"/>
            <w:bookmarkEnd w:id="2965"/>
            <w:r w:rsidRPr="00D5185D">
              <w:rPr>
                <w:b/>
                <w:sz w:val="11"/>
                <w:lang w:val="en-US"/>
              </w:rPr>
              <w:t>12,552,443</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2966" w:name="BBTVM02AK044"/>
            <w:bookmarkEnd w:id="2966"/>
            <w:r w:rsidRPr="00D5185D">
              <w:rPr>
                <w:b/>
                <w:sz w:val="11"/>
                <w:lang w:val="en-US"/>
              </w:rPr>
              <w:t>286,188</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2967" w:name="BBTVM02AL044"/>
            <w:bookmarkEnd w:id="2967"/>
            <w:r w:rsidRPr="00D5185D">
              <w:rPr>
                <w:b/>
                <w:sz w:val="11"/>
                <w:lang w:val="en-US"/>
              </w:rPr>
              <w:t>7,864,566</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2968" w:name="BBTVM02AM044"/>
            <w:bookmarkEnd w:id="2968"/>
            <w:r w:rsidRPr="00D5185D">
              <w:rPr>
                <w:b/>
                <w:sz w:val="11"/>
                <w:lang w:val="en-US"/>
              </w:rPr>
              <w:t>8,053,916</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2969" w:name="BBTVM02AN044"/>
            <w:bookmarkEnd w:id="2969"/>
            <w:r w:rsidRPr="00D5185D">
              <w:rPr>
                <w:b/>
                <w:sz w:val="11"/>
                <w:lang w:val="en-US"/>
              </w:rPr>
              <w:t>189,350</w:t>
            </w:r>
          </w:p>
        </w:tc>
      </w:tr>
      <w:tr w:rsidR="00245B9F" w:rsidRPr="00D5185D" w:rsidTr="00202DFC">
        <w:trPr>
          <w:cantSplit/>
        </w:trPr>
        <w:tc>
          <w:tcPr>
            <w:tcW w:w="1622" w:type="dxa"/>
            <w:tcBorders>
              <w:bottom w:val="single" w:sz="4" w:space="0" w:color="FFFFFF" w:themeColor="background1"/>
            </w:tcBorders>
            <w:shd w:val="solid" w:color="F3F3F3" w:fill="auto"/>
            <w:vAlign w:val="center"/>
          </w:tcPr>
          <w:p w:rsidR="00245B9F" w:rsidRPr="00D5185D" w:rsidRDefault="00245B9F" w:rsidP="00202DFC">
            <w:pPr>
              <w:pStyle w:val="070-TabelaPadro"/>
              <w:ind w:left="120"/>
              <w:jc w:val="left"/>
              <w:rPr>
                <w:sz w:val="11"/>
                <w:lang w:val="en-US"/>
              </w:rPr>
            </w:pPr>
            <w:bookmarkStart w:id="2970" w:name="BBTVM0200047" w:colFirst="0" w:colLast="0"/>
            <w:bookmarkEnd w:id="2955"/>
            <w:r w:rsidRPr="00D5185D">
              <w:rPr>
                <w:sz w:val="11"/>
                <w:lang w:val="en-US"/>
              </w:rPr>
              <w:t>National Treasury bills</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2971" w:name="BBTVM02AA047"/>
            <w:bookmarkEnd w:id="2971"/>
            <w:r w:rsidRPr="00D5185D">
              <w:rPr>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2972" w:name="BBTVM02AB047"/>
            <w:bookmarkEnd w:id="2972"/>
            <w:r w:rsidRPr="00D5185D">
              <w:rPr>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2973" w:name="BBTVM02AC047"/>
            <w:bookmarkEnd w:id="2973"/>
            <w:r w:rsidRPr="00D5185D">
              <w:rPr>
                <w:sz w:val="11"/>
                <w:lang w:val="en-US"/>
              </w:rPr>
              <w:t>3,570,454</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2974" w:name="BBTVM02AD047"/>
            <w:bookmarkEnd w:id="2974"/>
            <w:r w:rsidRPr="00D5185D">
              <w:rPr>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2975" w:name="BBTVM02AE047"/>
            <w:bookmarkEnd w:id="2975"/>
            <w:r w:rsidRPr="00D5185D">
              <w:rPr>
                <w:sz w:val="11"/>
                <w:lang w:val="en-US"/>
              </w:rPr>
              <w:t>6,293,203</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2976" w:name="BBTVM02AF047"/>
            <w:bookmarkEnd w:id="2976"/>
            <w:r w:rsidRPr="00D5185D">
              <w:rPr>
                <w:sz w:val="11"/>
                <w:lang w:val="en-US"/>
              </w:rPr>
              <w:t>9,863,657</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2977" w:name="BBTVM02AG047"/>
            <w:bookmarkEnd w:id="2977"/>
            <w:r w:rsidRPr="00D5185D">
              <w:rPr>
                <w:sz w:val="11"/>
                <w:lang w:val="en-US"/>
              </w:rPr>
              <w:t>9,863,657</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2978" w:name="BBTVM02AH047"/>
            <w:bookmarkEnd w:id="2978"/>
            <w:r w:rsidRPr="00D5185D">
              <w:rPr>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2979" w:name="BBTVM02AI047"/>
            <w:bookmarkEnd w:id="2979"/>
            <w:r w:rsidRPr="00D5185D">
              <w:rPr>
                <w:sz w:val="11"/>
                <w:lang w:val="en-US"/>
              </w:rPr>
              <w:t>9,696,375</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2980" w:name="BBTVM02AJ047"/>
            <w:bookmarkEnd w:id="2980"/>
            <w:r w:rsidRPr="00D5185D">
              <w:rPr>
                <w:sz w:val="11"/>
                <w:lang w:val="en-US"/>
              </w:rPr>
              <w:t>9,696,375</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2981" w:name="BBTVM02AK047"/>
            <w:bookmarkEnd w:id="2981"/>
            <w:r w:rsidRPr="00D5185D">
              <w:rPr>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2982" w:name="BBTVM02AL047"/>
            <w:bookmarkEnd w:id="2982"/>
            <w:r w:rsidRPr="00D5185D">
              <w:rPr>
                <w:sz w:val="11"/>
                <w:lang w:val="en-US"/>
              </w:rPr>
              <w:t>5,279,374</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2983" w:name="BBTVM02AM047"/>
            <w:bookmarkEnd w:id="2983"/>
            <w:r w:rsidRPr="00D5185D">
              <w:rPr>
                <w:sz w:val="11"/>
                <w:lang w:val="en-US"/>
              </w:rPr>
              <w:t>5,279,373</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2984" w:name="BBTVM02AN047"/>
            <w:bookmarkEnd w:id="2984"/>
            <w:r w:rsidRPr="00D5185D">
              <w:rPr>
                <w:sz w:val="11"/>
                <w:lang w:val="en-US"/>
              </w:rPr>
              <w:t>(1)</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202DFC">
            <w:pPr>
              <w:pStyle w:val="070-TabelaPadro"/>
              <w:ind w:left="120"/>
              <w:jc w:val="left"/>
              <w:rPr>
                <w:sz w:val="11"/>
                <w:lang w:val="en-US"/>
              </w:rPr>
            </w:pPr>
            <w:bookmarkStart w:id="2985" w:name="BBTVM0200049" w:colFirst="0" w:colLast="0"/>
            <w:bookmarkEnd w:id="2970"/>
            <w:r w:rsidRPr="00D5185D">
              <w:rPr>
                <w:sz w:val="11"/>
                <w:lang w:val="en-US"/>
              </w:rPr>
              <w:t>Brazilian foreign debt securities</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2986" w:name="BBTVM02AA049"/>
            <w:bookmarkEnd w:id="2986"/>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2987" w:name="BBTVM02AB049"/>
            <w:bookmarkEnd w:id="2987"/>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2988" w:name="BBTVM02AC049"/>
            <w:bookmarkEnd w:id="2988"/>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2989" w:name="BBTVM02AD049"/>
            <w:bookmarkEnd w:id="2989"/>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2990" w:name="BBTVM02AE049"/>
            <w:bookmarkEnd w:id="2990"/>
            <w:r w:rsidRPr="00D5185D">
              <w:rPr>
                <w:sz w:val="11"/>
                <w:lang w:val="en-US"/>
              </w:rPr>
              <w:t>3,040,111</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2991" w:name="BBTVM02AF049"/>
            <w:bookmarkEnd w:id="2991"/>
            <w:r w:rsidRPr="00D5185D">
              <w:rPr>
                <w:sz w:val="11"/>
                <w:lang w:val="en-US"/>
              </w:rPr>
              <w:t>2,717,772</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2992" w:name="BBTVM02AG049"/>
            <w:bookmarkEnd w:id="2992"/>
            <w:r w:rsidRPr="00D5185D">
              <w:rPr>
                <w:sz w:val="11"/>
                <w:lang w:val="en-US"/>
              </w:rPr>
              <w:t>3,040,111</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2993" w:name="BBTVM02AH049"/>
            <w:bookmarkEnd w:id="2993"/>
            <w:r w:rsidRPr="00D5185D">
              <w:rPr>
                <w:sz w:val="11"/>
                <w:lang w:val="en-US"/>
              </w:rPr>
              <w:t>322,339</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2994" w:name="BBTVM02AI049"/>
            <w:bookmarkEnd w:id="2994"/>
            <w:r w:rsidRPr="00D5185D">
              <w:rPr>
                <w:sz w:val="11"/>
                <w:lang w:val="en-US"/>
              </w:rPr>
              <w:t>2,104,243</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2995" w:name="BBTVM02AJ049"/>
            <w:bookmarkEnd w:id="2995"/>
            <w:r w:rsidRPr="00D5185D">
              <w:rPr>
                <w:sz w:val="11"/>
                <w:lang w:val="en-US"/>
              </w:rPr>
              <w:t>2,389,543</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2996" w:name="BBTVM02AK049"/>
            <w:bookmarkEnd w:id="2996"/>
            <w:r w:rsidRPr="00D5185D">
              <w:rPr>
                <w:sz w:val="11"/>
                <w:lang w:val="en-US"/>
              </w:rPr>
              <w:t>285,300</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2997" w:name="BBTVM02AL049"/>
            <w:bookmarkEnd w:id="2997"/>
            <w:r w:rsidRPr="00D5185D">
              <w:rPr>
                <w:sz w:val="11"/>
                <w:lang w:val="en-US"/>
              </w:rPr>
              <w:t>2,057,325</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2998" w:name="BBTVM02AM049"/>
            <w:bookmarkEnd w:id="2998"/>
            <w:r w:rsidRPr="00D5185D">
              <w:rPr>
                <w:sz w:val="11"/>
                <w:lang w:val="en-US"/>
              </w:rPr>
              <w:t>2,231,051</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2999" w:name="BBTVM02AN049"/>
            <w:bookmarkEnd w:id="2999"/>
            <w:r w:rsidRPr="00D5185D">
              <w:rPr>
                <w:sz w:val="11"/>
                <w:lang w:val="en-US"/>
              </w:rPr>
              <w:t>173,726</w:t>
            </w:r>
          </w:p>
        </w:tc>
      </w:tr>
      <w:tr w:rsidR="00245B9F" w:rsidRPr="00D5185D" w:rsidTr="00202DFC">
        <w:trPr>
          <w:cantSplit/>
        </w:trPr>
        <w:tc>
          <w:tcPr>
            <w:tcW w:w="1622" w:type="dxa"/>
            <w:tcBorders>
              <w:bottom w:val="single" w:sz="4" w:space="0" w:color="FFFFFF" w:themeColor="background1"/>
            </w:tcBorders>
            <w:shd w:val="solid" w:color="F3F3F3" w:fill="auto"/>
            <w:vAlign w:val="center"/>
          </w:tcPr>
          <w:p w:rsidR="00245B9F" w:rsidRPr="00D5185D" w:rsidRDefault="00245B9F" w:rsidP="00202DFC">
            <w:pPr>
              <w:pStyle w:val="070-TabelaPadro"/>
              <w:ind w:left="120"/>
              <w:jc w:val="left"/>
              <w:rPr>
                <w:sz w:val="11"/>
                <w:lang w:val="en-US"/>
              </w:rPr>
            </w:pPr>
            <w:bookmarkStart w:id="3000" w:name="BBTVM0200063" w:colFirst="0" w:colLast="0"/>
            <w:bookmarkEnd w:id="2985"/>
            <w:r w:rsidRPr="00D5185D">
              <w:rPr>
                <w:sz w:val="11"/>
                <w:lang w:val="en-US"/>
              </w:rPr>
              <w:t>Foreign Government bonds</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01" w:name="BBTVM02AA063"/>
            <w:bookmarkEnd w:id="3001"/>
            <w:r w:rsidRPr="00D5185D">
              <w:rPr>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02" w:name="BBTVM02AB063"/>
            <w:bookmarkEnd w:id="3002"/>
            <w:r w:rsidRPr="00D5185D">
              <w:rPr>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03" w:name="BBTVM02AC063"/>
            <w:bookmarkEnd w:id="3003"/>
            <w:r w:rsidRPr="00D5185D">
              <w:rPr>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04" w:name="BBTVM02AD063"/>
            <w:bookmarkEnd w:id="3004"/>
            <w:r w:rsidRPr="00D5185D">
              <w:rPr>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05" w:name="BBTVM02AE063"/>
            <w:bookmarkEnd w:id="3005"/>
            <w:r w:rsidRPr="00D5185D">
              <w:rPr>
                <w:sz w:val="11"/>
                <w:lang w:val="en-US"/>
              </w:rPr>
              <w:t>589,892</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06" w:name="BBTVM02AF063"/>
            <w:bookmarkEnd w:id="3006"/>
            <w:r w:rsidRPr="00D5185D">
              <w:rPr>
                <w:sz w:val="11"/>
                <w:lang w:val="en-US"/>
              </w:rPr>
              <w:t>589,130</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07" w:name="BBTVM02AG063"/>
            <w:bookmarkEnd w:id="3007"/>
            <w:r w:rsidRPr="00D5185D">
              <w:rPr>
                <w:sz w:val="11"/>
                <w:lang w:val="en-US"/>
              </w:rPr>
              <w:t>589,892</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08" w:name="BBTVM02AH063"/>
            <w:bookmarkEnd w:id="3008"/>
            <w:r w:rsidRPr="00D5185D">
              <w:rPr>
                <w:sz w:val="11"/>
                <w:lang w:val="en-US"/>
              </w:rPr>
              <w:t>762</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09" w:name="BBTVM02AI063"/>
            <w:bookmarkEnd w:id="3009"/>
            <w:r w:rsidRPr="00D5185D">
              <w:rPr>
                <w:sz w:val="11"/>
                <w:lang w:val="en-US"/>
              </w:rPr>
              <w:t>465,637</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10" w:name="BBTVM02AJ063"/>
            <w:bookmarkEnd w:id="3010"/>
            <w:r w:rsidRPr="00D5185D">
              <w:rPr>
                <w:sz w:val="11"/>
                <w:lang w:val="en-US"/>
              </w:rPr>
              <w:t>466,525</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11" w:name="BBTVM02AK063"/>
            <w:bookmarkEnd w:id="3011"/>
            <w:r w:rsidRPr="00D5185D">
              <w:rPr>
                <w:sz w:val="11"/>
                <w:lang w:val="en-US"/>
              </w:rPr>
              <w:t>888</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12" w:name="BBTVM02AL063"/>
            <w:bookmarkEnd w:id="3012"/>
            <w:r w:rsidRPr="00D5185D">
              <w:rPr>
                <w:sz w:val="11"/>
                <w:lang w:val="en-US"/>
              </w:rPr>
              <w:t>527,867</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13" w:name="BBTVM02AM063"/>
            <w:bookmarkEnd w:id="3013"/>
            <w:r w:rsidRPr="00D5185D">
              <w:rPr>
                <w:sz w:val="11"/>
                <w:lang w:val="en-US"/>
              </w:rPr>
              <w:t>543,492</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14" w:name="BBTVM02AN063"/>
            <w:bookmarkEnd w:id="3014"/>
            <w:r w:rsidRPr="00D5185D">
              <w:rPr>
                <w:sz w:val="11"/>
                <w:lang w:val="en-US"/>
              </w:rPr>
              <w:t>15,625</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202DFC">
            <w:pPr>
              <w:pStyle w:val="070-TabelaPadro"/>
              <w:ind w:left="60"/>
              <w:jc w:val="left"/>
              <w:rPr>
                <w:b/>
                <w:sz w:val="11"/>
                <w:lang w:val="en-US"/>
              </w:rPr>
            </w:pPr>
            <w:bookmarkStart w:id="3015" w:name="BBTVM0200051" w:colFirst="0" w:colLast="0"/>
            <w:bookmarkEnd w:id="3000"/>
            <w:r w:rsidRPr="00D5185D">
              <w:rPr>
                <w:b/>
                <w:sz w:val="11"/>
                <w:lang w:val="en-US"/>
              </w:rPr>
              <w:t>Private securities</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3016" w:name="BBTVM02AA051"/>
            <w:bookmarkEnd w:id="3016"/>
            <w:r w:rsidRPr="00D5185D">
              <w:rPr>
                <w:b/>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3017" w:name="BBTVM02AB051"/>
            <w:bookmarkEnd w:id="3017"/>
            <w:r w:rsidRPr="00D5185D">
              <w:rPr>
                <w:b/>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3018" w:name="BBTVM02AC051"/>
            <w:bookmarkEnd w:id="3018"/>
            <w:r w:rsidRPr="00D5185D">
              <w:rPr>
                <w:b/>
                <w:sz w:val="11"/>
                <w:lang w:val="en-US"/>
              </w:rPr>
              <w:t>692,003</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3019" w:name="BBTVM02AD051"/>
            <w:bookmarkEnd w:id="3019"/>
            <w:r w:rsidRPr="00D5185D">
              <w:rPr>
                <w:b/>
                <w:sz w:val="11"/>
                <w:lang w:val="en-US"/>
              </w:rPr>
              <w:t>299,739</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3020" w:name="BBTVM02AE051"/>
            <w:bookmarkEnd w:id="3020"/>
            <w:r w:rsidRPr="00D5185D">
              <w:rPr>
                <w:b/>
                <w:sz w:val="11"/>
                <w:lang w:val="en-US"/>
              </w:rPr>
              <w:t>8,583,510</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3021" w:name="BBTVM02AF051"/>
            <w:bookmarkEnd w:id="3021"/>
            <w:r w:rsidRPr="00D5185D">
              <w:rPr>
                <w:b/>
                <w:sz w:val="11"/>
                <w:lang w:val="en-US"/>
              </w:rPr>
              <w:t>11,226,241</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3022" w:name="BBTVM02AG051"/>
            <w:bookmarkEnd w:id="3022"/>
            <w:r w:rsidRPr="00D5185D">
              <w:rPr>
                <w:b/>
                <w:sz w:val="11"/>
                <w:lang w:val="en-US"/>
              </w:rPr>
              <w:t>9,575,252</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3023" w:name="BBTVM02AH051"/>
            <w:bookmarkEnd w:id="3023"/>
            <w:r w:rsidRPr="00D5185D">
              <w:rPr>
                <w:b/>
                <w:sz w:val="11"/>
                <w:lang w:val="en-US"/>
              </w:rPr>
              <w:t>(1,650,989)</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3024" w:name="BBTVM02AI051"/>
            <w:bookmarkEnd w:id="3024"/>
            <w:r w:rsidRPr="00D5185D">
              <w:rPr>
                <w:b/>
                <w:sz w:val="11"/>
                <w:lang w:val="en-US"/>
              </w:rPr>
              <w:t>10,858,003</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3025" w:name="BBTVM02AJ051"/>
            <w:bookmarkEnd w:id="3025"/>
            <w:r w:rsidRPr="00D5185D">
              <w:rPr>
                <w:b/>
                <w:sz w:val="11"/>
                <w:lang w:val="en-US"/>
              </w:rPr>
              <w:t>9,783,263</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3026" w:name="BBTVM02AK051"/>
            <w:bookmarkEnd w:id="3026"/>
            <w:r w:rsidRPr="00D5185D">
              <w:rPr>
                <w:b/>
                <w:sz w:val="11"/>
                <w:lang w:val="en-US"/>
              </w:rPr>
              <w:t>(1,074,740)</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3027" w:name="BBTVM02AL051"/>
            <w:bookmarkEnd w:id="3027"/>
            <w:r w:rsidRPr="00D5185D">
              <w:rPr>
                <w:b/>
                <w:sz w:val="11"/>
                <w:lang w:val="en-US"/>
              </w:rPr>
              <w:t>11,887,082</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3028" w:name="BBTVM02AM051"/>
            <w:bookmarkEnd w:id="3028"/>
            <w:r w:rsidRPr="00D5185D">
              <w:rPr>
                <w:b/>
                <w:sz w:val="11"/>
                <w:lang w:val="en-US"/>
              </w:rPr>
              <w:t>11,086,106</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b/>
                <w:sz w:val="11"/>
                <w:lang w:val="en-US"/>
              </w:rPr>
            </w:pPr>
            <w:bookmarkStart w:id="3029" w:name="BBTVM02AN051"/>
            <w:bookmarkEnd w:id="3029"/>
            <w:r w:rsidRPr="00D5185D">
              <w:rPr>
                <w:b/>
                <w:sz w:val="11"/>
                <w:lang w:val="en-US"/>
              </w:rPr>
              <w:t>(800,976)</w:t>
            </w:r>
          </w:p>
        </w:tc>
      </w:tr>
      <w:tr w:rsidR="00245B9F" w:rsidRPr="00D5185D" w:rsidTr="00202DFC">
        <w:trPr>
          <w:cantSplit/>
        </w:trPr>
        <w:tc>
          <w:tcPr>
            <w:tcW w:w="1622" w:type="dxa"/>
            <w:tcBorders>
              <w:bottom w:val="single" w:sz="4" w:space="0" w:color="FFFFFF" w:themeColor="background1"/>
            </w:tcBorders>
            <w:shd w:val="solid" w:color="F3F3F3" w:fill="auto"/>
            <w:vAlign w:val="center"/>
          </w:tcPr>
          <w:p w:rsidR="00245B9F" w:rsidRPr="00D5185D" w:rsidRDefault="00245B9F" w:rsidP="00202DFC">
            <w:pPr>
              <w:pStyle w:val="070-TabelaPadro"/>
              <w:ind w:left="120"/>
              <w:jc w:val="left"/>
              <w:rPr>
                <w:sz w:val="11"/>
                <w:lang w:val="en-US"/>
              </w:rPr>
            </w:pPr>
            <w:bookmarkStart w:id="3030" w:name="BBTVM0200052" w:colFirst="0" w:colLast="0"/>
            <w:bookmarkEnd w:id="3015"/>
            <w:r w:rsidRPr="00D5185D">
              <w:rPr>
                <w:sz w:val="11"/>
                <w:lang w:val="en-US"/>
              </w:rPr>
              <w:t>Debentures</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31" w:name="BBTVM02AA052"/>
            <w:bookmarkEnd w:id="3031"/>
            <w:r w:rsidRPr="00D5185D">
              <w:rPr>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32" w:name="BBTVM02AB052"/>
            <w:bookmarkEnd w:id="3032"/>
            <w:r w:rsidRPr="00D5185D">
              <w:rPr>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33" w:name="BBTVM02AC052"/>
            <w:bookmarkEnd w:id="3033"/>
            <w:r w:rsidRPr="00D5185D">
              <w:rPr>
                <w:sz w:val="11"/>
                <w:lang w:val="en-US"/>
              </w:rPr>
              <w:t>527,006</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34" w:name="BBTVM02AD052"/>
            <w:bookmarkEnd w:id="3034"/>
            <w:r w:rsidRPr="00D5185D">
              <w:rPr>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35" w:name="BBTVM02AE052"/>
            <w:bookmarkEnd w:id="3035"/>
            <w:r w:rsidRPr="00D5185D">
              <w:rPr>
                <w:sz w:val="11"/>
                <w:lang w:val="en-US"/>
              </w:rPr>
              <w:t>7,954,782</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36" w:name="BBTVM02AF052"/>
            <w:bookmarkEnd w:id="3036"/>
            <w:r w:rsidRPr="00D5185D">
              <w:rPr>
                <w:sz w:val="11"/>
                <w:lang w:val="en-US"/>
              </w:rPr>
              <w:t>9,959,175</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37" w:name="BBTVM02AG052"/>
            <w:bookmarkEnd w:id="3037"/>
            <w:r w:rsidRPr="00D5185D">
              <w:rPr>
                <w:sz w:val="11"/>
                <w:lang w:val="en-US"/>
              </w:rPr>
              <w:t>8,481,788</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38" w:name="BBTVM02AH052"/>
            <w:bookmarkEnd w:id="3038"/>
            <w:r w:rsidRPr="00D5185D">
              <w:rPr>
                <w:sz w:val="11"/>
                <w:lang w:val="en-US"/>
              </w:rPr>
              <w:t>(1,477,387)</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39" w:name="BBTVM02AI052"/>
            <w:bookmarkEnd w:id="3039"/>
            <w:r w:rsidRPr="00D5185D">
              <w:rPr>
                <w:sz w:val="11"/>
                <w:lang w:val="en-US"/>
              </w:rPr>
              <w:t>9,863,313</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40" w:name="BBTVM02AJ052"/>
            <w:bookmarkEnd w:id="3040"/>
            <w:r w:rsidRPr="00D5185D">
              <w:rPr>
                <w:sz w:val="11"/>
                <w:lang w:val="en-US"/>
              </w:rPr>
              <w:t>8,691,508</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41" w:name="BBTVM02AK052"/>
            <w:bookmarkEnd w:id="3041"/>
            <w:r w:rsidRPr="00D5185D">
              <w:rPr>
                <w:sz w:val="11"/>
                <w:lang w:val="en-US"/>
              </w:rPr>
              <w:t>(1,171,805)</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42" w:name="BBTVM02AL052"/>
            <w:bookmarkEnd w:id="3042"/>
            <w:r w:rsidRPr="00D5185D">
              <w:rPr>
                <w:sz w:val="11"/>
                <w:lang w:val="en-US"/>
              </w:rPr>
              <w:t>10,498,094</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43" w:name="BBTVM02AM052"/>
            <w:bookmarkEnd w:id="3043"/>
            <w:r w:rsidRPr="00D5185D">
              <w:rPr>
                <w:sz w:val="11"/>
                <w:lang w:val="en-US"/>
              </w:rPr>
              <w:t>9,852,706</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bookmarkStart w:id="3044" w:name="BBTVM02AN052"/>
            <w:bookmarkEnd w:id="3044"/>
            <w:r w:rsidRPr="00D5185D">
              <w:rPr>
                <w:sz w:val="11"/>
                <w:lang w:val="en-US"/>
              </w:rPr>
              <w:t>(645,388)</w:t>
            </w:r>
          </w:p>
        </w:tc>
      </w:tr>
      <w:bookmarkEnd w:id="3030"/>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202DFC">
            <w:pPr>
              <w:pStyle w:val="070-TabelaPadro"/>
              <w:ind w:left="120"/>
              <w:jc w:val="left"/>
              <w:rPr>
                <w:sz w:val="11"/>
                <w:lang w:val="en-US"/>
              </w:rPr>
            </w:pPr>
            <w:r w:rsidRPr="00D5185D">
              <w:rPr>
                <w:sz w:val="11"/>
                <w:lang w:val="en-US"/>
              </w:rPr>
              <w:t>Financial letters</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r w:rsidRPr="00D5185D">
              <w:rPr>
                <w:sz w:val="11"/>
                <w:lang w:val="en-US"/>
              </w:rPr>
              <w:t>164,997</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r w:rsidRPr="00D5185D">
              <w:rPr>
                <w:sz w:val="11"/>
                <w:lang w:val="en-US"/>
              </w:rPr>
              <w:t>270,941</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r w:rsidRPr="00D5185D">
              <w:rPr>
                <w:sz w:val="11"/>
                <w:lang w:val="en-US"/>
              </w:rPr>
              <w:t>294,791</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r w:rsidRPr="00D5185D">
              <w:rPr>
                <w:sz w:val="11"/>
                <w:lang w:val="en-US"/>
              </w:rPr>
              <w:t>730,729</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r w:rsidRPr="00D5185D">
              <w:rPr>
                <w:sz w:val="11"/>
                <w:lang w:val="en-US"/>
              </w:rPr>
              <w:t>730,729</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r w:rsidRPr="00D5185D">
              <w:rPr>
                <w:sz w:val="11"/>
                <w:lang w:val="en-US"/>
              </w:rPr>
              <w:t>501,400</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r w:rsidRPr="00D5185D">
              <w:rPr>
                <w:sz w:val="11"/>
                <w:lang w:val="en-US"/>
              </w:rPr>
              <w:t>501,400</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r w:rsidRPr="00D5185D">
              <w:rPr>
                <w:sz w:val="11"/>
                <w:lang w:val="en-US"/>
              </w:rPr>
              <w:t>--</w:t>
            </w:r>
          </w:p>
        </w:tc>
      </w:tr>
      <w:tr w:rsidR="00245B9F" w:rsidRPr="00D5185D" w:rsidTr="00202DFC">
        <w:trPr>
          <w:cantSplit/>
        </w:trPr>
        <w:tc>
          <w:tcPr>
            <w:tcW w:w="1622" w:type="dxa"/>
            <w:tcBorders>
              <w:bottom w:val="single" w:sz="4" w:space="0" w:color="FFFFFF" w:themeColor="background1"/>
            </w:tcBorders>
            <w:shd w:val="solid" w:color="F3F3F3" w:fill="auto"/>
            <w:vAlign w:val="center"/>
          </w:tcPr>
          <w:p w:rsidR="00245B9F" w:rsidRPr="00D5185D" w:rsidRDefault="00245B9F" w:rsidP="00202DFC">
            <w:pPr>
              <w:pStyle w:val="070-TabelaPadro"/>
              <w:ind w:left="120"/>
              <w:jc w:val="left"/>
              <w:rPr>
                <w:sz w:val="11"/>
                <w:lang w:val="en-US"/>
              </w:rPr>
            </w:pPr>
            <w:r w:rsidRPr="00D5185D">
              <w:rPr>
                <w:sz w:val="11"/>
                <w:lang w:val="en-US"/>
              </w:rPr>
              <w:t>Real estate receivables certificates</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r w:rsidRPr="00D5185D">
              <w:rPr>
                <w:sz w:val="11"/>
                <w:lang w:val="en-US"/>
              </w:rPr>
              <w:t>195,225</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r w:rsidRPr="00D5185D">
              <w:rPr>
                <w:sz w:val="11"/>
                <w:lang w:val="en-US"/>
              </w:rPr>
              <w:t>370,426</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r w:rsidRPr="00D5185D">
              <w:rPr>
                <w:sz w:val="11"/>
                <w:lang w:val="en-US"/>
              </w:rPr>
              <w:t>195,225</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r w:rsidRPr="00D5185D">
              <w:rPr>
                <w:sz w:val="11"/>
                <w:lang w:val="en-US"/>
              </w:rPr>
              <w:t>(175,201)</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r w:rsidRPr="00D5185D">
              <w:rPr>
                <w:sz w:val="11"/>
                <w:lang w:val="en-US"/>
              </w:rPr>
              <w:t>364,187</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r w:rsidRPr="00D5185D">
              <w:rPr>
                <w:sz w:val="11"/>
                <w:lang w:val="en-US"/>
              </w:rPr>
              <w:t>458,966</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r w:rsidRPr="00D5185D">
              <w:rPr>
                <w:sz w:val="11"/>
                <w:lang w:val="en-US"/>
              </w:rPr>
              <w:t>94,779</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r w:rsidRPr="00D5185D">
              <w:rPr>
                <w:sz w:val="11"/>
                <w:lang w:val="en-US"/>
              </w:rPr>
              <w:t>377,753</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r w:rsidRPr="00D5185D">
              <w:rPr>
                <w:sz w:val="11"/>
                <w:lang w:val="en-US"/>
              </w:rPr>
              <w:t>220,109</w:t>
            </w:r>
          </w:p>
        </w:tc>
        <w:tc>
          <w:tcPr>
            <w:tcW w:w="929" w:type="dxa"/>
            <w:tcBorders>
              <w:bottom w:val="single" w:sz="4" w:space="0" w:color="FFFFFF" w:themeColor="background1"/>
            </w:tcBorders>
            <w:shd w:val="solid" w:color="F3F3F3" w:fill="auto"/>
            <w:vAlign w:val="center"/>
          </w:tcPr>
          <w:p w:rsidR="00245B9F" w:rsidRPr="00D5185D" w:rsidRDefault="00245B9F" w:rsidP="00202DFC">
            <w:pPr>
              <w:pStyle w:val="070-TabelaPadro"/>
              <w:rPr>
                <w:sz w:val="11"/>
                <w:lang w:val="en-US"/>
              </w:rPr>
            </w:pPr>
            <w:r w:rsidRPr="00D5185D">
              <w:rPr>
                <w:sz w:val="11"/>
                <w:lang w:val="en-US"/>
              </w:rPr>
              <w:t>(157,644)</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202DFC">
            <w:pPr>
              <w:pStyle w:val="070-TabelaPadro"/>
              <w:ind w:left="120"/>
              <w:jc w:val="left"/>
              <w:rPr>
                <w:sz w:val="11"/>
                <w:lang w:val="en-US"/>
              </w:rPr>
            </w:pPr>
            <w:bookmarkStart w:id="3045" w:name="BBTVM0200058" w:colFirst="0" w:colLast="0"/>
            <w:r w:rsidRPr="00D5185D">
              <w:rPr>
                <w:sz w:val="11"/>
                <w:lang w:val="en-US"/>
              </w:rPr>
              <w:t>Eurobonds</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46" w:name="BBTVM02AA058"/>
            <w:bookmarkEnd w:id="3046"/>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47" w:name="BBTVM02AB058"/>
            <w:bookmarkEnd w:id="3047"/>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48" w:name="BBTVM02AC058"/>
            <w:bookmarkEnd w:id="3048"/>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49" w:name="BBTVM02AD058"/>
            <w:bookmarkEnd w:id="3049"/>
            <w:r w:rsidRPr="00D5185D">
              <w:rPr>
                <w:sz w:val="11"/>
                <w:lang w:val="en-US"/>
              </w:rPr>
              <w:t>28,798</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50" w:name="BBTVM02AE058"/>
            <w:bookmarkEnd w:id="3050"/>
            <w:r w:rsidRPr="00D5185D">
              <w:rPr>
                <w:sz w:val="11"/>
                <w:lang w:val="en-US"/>
              </w:rPr>
              <w:t>138,712</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51" w:name="BBTVM02AF058"/>
            <w:bookmarkEnd w:id="3051"/>
            <w:r w:rsidRPr="00D5185D">
              <w:rPr>
                <w:sz w:val="11"/>
                <w:lang w:val="en-US"/>
              </w:rPr>
              <w:t>165,911</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52" w:name="BBTVM02AG058"/>
            <w:bookmarkEnd w:id="3052"/>
            <w:r w:rsidRPr="00D5185D">
              <w:rPr>
                <w:sz w:val="11"/>
                <w:lang w:val="en-US"/>
              </w:rPr>
              <w:t>167,510</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53" w:name="BBTVM02AH058"/>
            <w:bookmarkEnd w:id="3053"/>
            <w:r w:rsidRPr="00D5185D">
              <w:rPr>
                <w:sz w:val="11"/>
                <w:lang w:val="en-US"/>
              </w:rPr>
              <w:t>1,599</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54" w:name="BBTVM02AI058"/>
            <w:bookmarkEnd w:id="3054"/>
            <w:r w:rsidRPr="00D5185D">
              <w:rPr>
                <w:sz w:val="11"/>
                <w:lang w:val="en-US"/>
              </w:rPr>
              <w:t>105,897</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55" w:name="BBTVM02AJ058"/>
            <w:bookmarkEnd w:id="3055"/>
            <w:r w:rsidRPr="00D5185D">
              <w:rPr>
                <w:sz w:val="11"/>
                <w:lang w:val="en-US"/>
              </w:rPr>
              <w:t>108,183</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56" w:name="BBTVM02AK058"/>
            <w:bookmarkEnd w:id="3056"/>
            <w:r w:rsidRPr="00D5185D">
              <w:rPr>
                <w:sz w:val="11"/>
                <w:lang w:val="en-US"/>
              </w:rPr>
              <w:t>2,286</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57" w:name="BBTVM02AL058"/>
            <w:bookmarkEnd w:id="3057"/>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58" w:name="BBTVM02AM058"/>
            <w:bookmarkEnd w:id="3058"/>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59" w:name="BBTVM02AN058"/>
            <w:bookmarkEnd w:id="3059"/>
            <w:r w:rsidRPr="00D5185D">
              <w:rPr>
                <w:sz w:val="11"/>
                <w:lang w:val="en-US"/>
              </w:rPr>
              <w:t>--</w:t>
            </w:r>
          </w:p>
        </w:tc>
      </w:tr>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202DFC">
            <w:pPr>
              <w:pStyle w:val="070-TabelaPadro"/>
              <w:ind w:left="120"/>
              <w:jc w:val="left"/>
              <w:rPr>
                <w:sz w:val="11"/>
                <w:lang w:val="en-US"/>
              </w:rPr>
            </w:pPr>
            <w:r w:rsidRPr="00D5185D">
              <w:rPr>
                <w:sz w:val="11"/>
                <w:lang w:val="en-US"/>
              </w:rPr>
              <w:t>Promissory Notes</w:t>
            </w: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r w:rsidRPr="00D5185D">
              <w:rPr>
                <w:sz w:val="11"/>
                <w:lang w:val="en-US"/>
              </w:rPr>
              <w:t>--</w:t>
            </w: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r w:rsidRPr="00D5185D">
              <w:rPr>
                <w:sz w:val="11"/>
                <w:lang w:val="en-US"/>
              </w:rPr>
              <w:t>509,835</w:t>
            </w: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r w:rsidRPr="00D5185D">
              <w:rPr>
                <w:sz w:val="11"/>
                <w:lang w:val="en-US"/>
              </w:rPr>
              <w:t>511,891</w:t>
            </w: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r w:rsidRPr="00D5185D">
              <w:rPr>
                <w:sz w:val="11"/>
                <w:lang w:val="en-US"/>
              </w:rPr>
              <w:t>2,056</w:t>
            </w:r>
          </w:p>
        </w:tc>
      </w:tr>
      <w:tr w:rsidR="00245B9F" w:rsidRPr="00D5185D" w:rsidTr="00202DFC">
        <w:trPr>
          <w:cantSplit/>
        </w:trPr>
        <w:tc>
          <w:tcPr>
            <w:tcW w:w="1622" w:type="dxa"/>
            <w:tcBorders>
              <w:bottom w:val="single" w:sz="4" w:space="0" w:color="FFFFFF" w:themeColor="background1"/>
            </w:tcBorders>
            <w:shd w:val="clear" w:color="auto" w:fill="E6E6E6"/>
            <w:vAlign w:val="center"/>
          </w:tcPr>
          <w:p w:rsidR="00245B9F" w:rsidRPr="00D5185D" w:rsidRDefault="00245B9F" w:rsidP="00202DFC">
            <w:pPr>
              <w:pStyle w:val="070-TabelaPadro"/>
              <w:ind w:left="120"/>
              <w:jc w:val="left"/>
              <w:rPr>
                <w:sz w:val="11"/>
                <w:lang w:val="en-US"/>
              </w:rPr>
            </w:pPr>
            <w:bookmarkStart w:id="3060" w:name="BBTVM0200054" w:colFirst="0" w:colLast="0"/>
            <w:bookmarkEnd w:id="3045"/>
            <w:r w:rsidRPr="00D5185D">
              <w:rPr>
                <w:sz w:val="11"/>
                <w:lang w:val="en-US"/>
              </w:rPr>
              <w:t>Other</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61" w:name="BBTVM02AA054"/>
            <w:bookmarkEnd w:id="3061"/>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62" w:name="BBTVM02AB054"/>
            <w:bookmarkEnd w:id="3062"/>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63" w:name="BBTVM02AC054"/>
            <w:bookmarkEnd w:id="3063"/>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64" w:name="BBTVM02AD054"/>
            <w:bookmarkEnd w:id="3064"/>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65" w:name="BBTVM02AE054"/>
            <w:bookmarkEnd w:id="3065"/>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66" w:name="BBTVM02AF054"/>
            <w:bookmarkEnd w:id="3066"/>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67" w:name="BBTVM02AG054"/>
            <w:bookmarkEnd w:id="3067"/>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68" w:name="BBTVM02AH054"/>
            <w:bookmarkEnd w:id="3068"/>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69" w:name="BBTVM02AI054"/>
            <w:bookmarkEnd w:id="3069"/>
            <w:r w:rsidRPr="00D5185D">
              <w:rPr>
                <w:sz w:val="11"/>
                <w:lang w:val="en-US"/>
              </w:rPr>
              <w:t>524,606</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70" w:name="BBTVM02AJ054"/>
            <w:bookmarkEnd w:id="3070"/>
            <w:r w:rsidRPr="00D5185D">
              <w:rPr>
                <w:sz w:val="11"/>
                <w:lang w:val="en-US"/>
              </w:rPr>
              <w:t>524,606</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71" w:name="BBTVM02AK054"/>
            <w:bookmarkEnd w:id="3071"/>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72" w:name="BBTVM02AL054"/>
            <w:bookmarkEnd w:id="3072"/>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73" w:name="BBTVM02AM054"/>
            <w:bookmarkEnd w:id="3073"/>
            <w:r w:rsidRPr="00D5185D">
              <w:rPr>
                <w:sz w:val="11"/>
                <w:lang w:val="en-US"/>
              </w:rPr>
              <w:t>--</w:t>
            </w:r>
          </w:p>
        </w:tc>
        <w:tc>
          <w:tcPr>
            <w:tcW w:w="929" w:type="dxa"/>
            <w:tcBorders>
              <w:bottom w:val="single" w:sz="4" w:space="0" w:color="FFFFFF" w:themeColor="background1"/>
            </w:tcBorders>
            <w:shd w:val="clear" w:color="auto" w:fill="E6E6E6"/>
            <w:vAlign w:val="center"/>
          </w:tcPr>
          <w:p w:rsidR="00245B9F" w:rsidRPr="00D5185D" w:rsidRDefault="00245B9F" w:rsidP="00202DFC">
            <w:pPr>
              <w:pStyle w:val="070-TabelaPadro"/>
              <w:rPr>
                <w:sz w:val="11"/>
                <w:lang w:val="en-US"/>
              </w:rPr>
            </w:pPr>
            <w:bookmarkStart w:id="3074" w:name="BBTVM02AN054"/>
            <w:bookmarkEnd w:id="3074"/>
            <w:r w:rsidRPr="00D5185D">
              <w:rPr>
                <w:sz w:val="11"/>
                <w:lang w:val="en-US"/>
              </w:rPr>
              <w:t>--</w:t>
            </w:r>
          </w:p>
        </w:tc>
      </w:tr>
      <w:bookmarkEnd w:id="3060"/>
      <w:tr w:rsidR="00245B9F" w:rsidRPr="00D5185D" w:rsidTr="00202DFC">
        <w:trPr>
          <w:cantSplit/>
        </w:trPr>
        <w:tc>
          <w:tcPr>
            <w:tcW w:w="1622" w:type="dxa"/>
            <w:tcBorders>
              <w:bottom w:val="single" w:sz="4" w:space="0" w:color="FFFFFF" w:themeColor="background1"/>
            </w:tcBorders>
            <w:shd w:val="clear" w:color="auto" w:fill="F3F3F3"/>
            <w:vAlign w:val="center"/>
          </w:tcPr>
          <w:p w:rsidR="00245B9F" w:rsidRPr="00D5185D" w:rsidRDefault="00245B9F" w:rsidP="00202DFC">
            <w:pPr>
              <w:pStyle w:val="070-TabelaPadro"/>
              <w:jc w:val="left"/>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p>
        </w:tc>
        <w:tc>
          <w:tcPr>
            <w:tcW w:w="929" w:type="dxa"/>
            <w:tcBorders>
              <w:bottom w:val="single" w:sz="4" w:space="0" w:color="FFFFFF" w:themeColor="background1"/>
            </w:tcBorders>
            <w:shd w:val="clear" w:color="auto" w:fill="F3F3F3"/>
            <w:vAlign w:val="center"/>
          </w:tcPr>
          <w:p w:rsidR="00245B9F" w:rsidRPr="00D5185D" w:rsidRDefault="00245B9F" w:rsidP="00202DFC">
            <w:pPr>
              <w:pStyle w:val="070-TabelaPadro"/>
              <w:rPr>
                <w:sz w:val="11"/>
                <w:lang w:val="en-US"/>
              </w:rPr>
            </w:pPr>
          </w:p>
        </w:tc>
      </w:tr>
      <w:tr w:rsidR="00245B9F" w:rsidRPr="00D5185D" w:rsidTr="00202DFC">
        <w:trPr>
          <w:cantSplit/>
        </w:trPr>
        <w:tc>
          <w:tcPr>
            <w:tcW w:w="1622" w:type="dxa"/>
            <w:tcBorders>
              <w:bottom w:val="single" w:sz="4" w:space="0" w:color="CCCCCC"/>
            </w:tcBorders>
            <w:shd w:val="clear" w:color="auto" w:fill="E6E6E6"/>
            <w:vAlign w:val="center"/>
          </w:tcPr>
          <w:p w:rsidR="00245B9F" w:rsidRPr="00D5185D" w:rsidRDefault="00245B9F" w:rsidP="00202DFC">
            <w:pPr>
              <w:pStyle w:val="070-TabelaPadro"/>
              <w:jc w:val="left"/>
              <w:rPr>
                <w:b/>
                <w:sz w:val="11"/>
                <w:lang w:val="en-US"/>
              </w:rPr>
            </w:pPr>
            <w:bookmarkStart w:id="3075" w:name="BBTVM0200055" w:colFirst="0" w:colLast="0"/>
            <w:r w:rsidRPr="00D5185D">
              <w:rPr>
                <w:b/>
                <w:sz w:val="11"/>
                <w:lang w:val="en-US"/>
              </w:rPr>
              <w:t>Total</w:t>
            </w:r>
          </w:p>
        </w:tc>
        <w:tc>
          <w:tcPr>
            <w:tcW w:w="929" w:type="dxa"/>
            <w:tcBorders>
              <w:bottom w:val="single" w:sz="4" w:space="0" w:color="CCCCCC"/>
            </w:tcBorders>
            <w:shd w:val="clear" w:color="auto" w:fill="E6E6E6"/>
            <w:vAlign w:val="center"/>
          </w:tcPr>
          <w:p w:rsidR="00245B9F" w:rsidRPr="00D5185D" w:rsidRDefault="00245B9F" w:rsidP="00202DFC">
            <w:pPr>
              <w:pStyle w:val="070-TabelaPadro"/>
              <w:rPr>
                <w:b/>
                <w:sz w:val="11"/>
                <w:lang w:val="en-US"/>
              </w:rPr>
            </w:pPr>
            <w:bookmarkStart w:id="3076" w:name="BBTVM02AA055"/>
            <w:bookmarkEnd w:id="3076"/>
            <w:r w:rsidRPr="00D5185D">
              <w:rPr>
                <w:b/>
                <w:sz w:val="11"/>
                <w:lang w:val="en-US"/>
              </w:rPr>
              <w:t>2,839,542</w:t>
            </w:r>
          </w:p>
        </w:tc>
        <w:tc>
          <w:tcPr>
            <w:tcW w:w="929" w:type="dxa"/>
            <w:tcBorders>
              <w:bottom w:val="single" w:sz="4" w:space="0" w:color="CCCCCC"/>
            </w:tcBorders>
            <w:shd w:val="clear" w:color="auto" w:fill="E6E6E6"/>
            <w:vAlign w:val="center"/>
          </w:tcPr>
          <w:p w:rsidR="00245B9F" w:rsidRPr="00D5185D" w:rsidRDefault="00245B9F" w:rsidP="00202DFC">
            <w:pPr>
              <w:pStyle w:val="070-TabelaPadro"/>
              <w:rPr>
                <w:b/>
                <w:sz w:val="11"/>
                <w:lang w:val="en-US"/>
              </w:rPr>
            </w:pPr>
            <w:bookmarkStart w:id="3077" w:name="BBTVM02AB055"/>
            <w:bookmarkEnd w:id="3077"/>
            <w:r w:rsidRPr="00D5185D">
              <w:rPr>
                <w:b/>
                <w:sz w:val="11"/>
                <w:lang w:val="en-US"/>
              </w:rPr>
              <w:t>5,414,850</w:t>
            </w:r>
          </w:p>
        </w:tc>
        <w:tc>
          <w:tcPr>
            <w:tcW w:w="929" w:type="dxa"/>
            <w:tcBorders>
              <w:bottom w:val="single" w:sz="4" w:space="0" w:color="CCCCCC"/>
            </w:tcBorders>
            <w:shd w:val="clear" w:color="auto" w:fill="E6E6E6"/>
            <w:vAlign w:val="center"/>
          </w:tcPr>
          <w:p w:rsidR="00245B9F" w:rsidRPr="00D5185D" w:rsidRDefault="00245B9F" w:rsidP="00202DFC">
            <w:pPr>
              <w:pStyle w:val="070-TabelaPadro"/>
              <w:rPr>
                <w:b/>
                <w:sz w:val="11"/>
                <w:lang w:val="en-US"/>
              </w:rPr>
            </w:pPr>
            <w:bookmarkStart w:id="3078" w:name="BBTVM02AC055"/>
            <w:bookmarkEnd w:id="3078"/>
            <w:r w:rsidRPr="00D5185D">
              <w:rPr>
                <w:b/>
                <w:sz w:val="11"/>
                <w:lang w:val="en-US"/>
              </w:rPr>
              <w:t>16,954,483</w:t>
            </w:r>
          </w:p>
        </w:tc>
        <w:tc>
          <w:tcPr>
            <w:tcW w:w="929" w:type="dxa"/>
            <w:tcBorders>
              <w:bottom w:val="single" w:sz="4" w:space="0" w:color="CCCCCC"/>
            </w:tcBorders>
            <w:shd w:val="clear" w:color="auto" w:fill="E6E6E6"/>
            <w:vAlign w:val="center"/>
          </w:tcPr>
          <w:p w:rsidR="00245B9F" w:rsidRPr="00D5185D" w:rsidRDefault="00245B9F" w:rsidP="00202DFC">
            <w:pPr>
              <w:pStyle w:val="070-TabelaPadro"/>
              <w:rPr>
                <w:b/>
                <w:sz w:val="11"/>
                <w:lang w:val="en-US"/>
              </w:rPr>
            </w:pPr>
            <w:bookmarkStart w:id="3079" w:name="BBTVM02AD055"/>
            <w:bookmarkEnd w:id="3079"/>
            <w:r w:rsidRPr="00D5185D">
              <w:rPr>
                <w:b/>
                <w:sz w:val="11"/>
                <w:lang w:val="en-US"/>
              </w:rPr>
              <w:t>16,650,956</w:t>
            </w:r>
          </w:p>
        </w:tc>
        <w:tc>
          <w:tcPr>
            <w:tcW w:w="929" w:type="dxa"/>
            <w:tcBorders>
              <w:bottom w:val="single" w:sz="4" w:space="0" w:color="CCCCCC"/>
            </w:tcBorders>
            <w:shd w:val="clear" w:color="auto" w:fill="E6E6E6"/>
            <w:vAlign w:val="center"/>
          </w:tcPr>
          <w:p w:rsidR="00245B9F" w:rsidRPr="00D5185D" w:rsidRDefault="00245B9F" w:rsidP="00202DFC">
            <w:pPr>
              <w:pStyle w:val="070-TabelaPadro"/>
              <w:rPr>
                <w:b/>
                <w:sz w:val="11"/>
                <w:lang w:val="en-US"/>
              </w:rPr>
            </w:pPr>
            <w:bookmarkStart w:id="3080" w:name="BBTVM02AE055"/>
            <w:bookmarkEnd w:id="3080"/>
            <w:r w:rsidRPr="00D5185D">
              <w:rPr>
                <w:b/>
                <w:sz w:val="11"/>
                <w:lang w:val="en-US"/>
              </w:rPr>
              <w:t>144,874,215</w:t>
            </w:r>
          </w:p>
        </w:tc>
        <w:tc>
          <w:tcPr>
            <w:tcW w:w="929" w:type="dxa"/>
            <w:tcBorders>
              <w:bottom w:val="single" w:sz="4" w:space="0" w:color="CCCCCC"/>
            </w:tcBorders>
            <w:shd w:val="clear" w:color="auto" w:fill="E6E6E6"/>
            <w:vAlign w:val="center"/>
          </w:tcPr>
          <w:p w:rsidR="00245B9F" w:rsidRPr="00D5185D" w:rsidRDefault="00245B9F" w:rsidP="00202DFC">
            <w:pPr>
              <w:pStyle w:val="070-TabelaPadro"/>
              <w:rPr>
                <w:b/>
                <w:sz w:val="11"/>
                <w:lang w:val="en-US"/>
              </w:rPr>
            </w:pPr>
            <w:bookmarkStart w:id="3081" w:name="BBTVM02AF055"/>
            <w:bookmarkEnd w:id="3081"/>
            <w:r w:rsidRPr="00D5185D">
              <w:rPr>
                <w:b/>
                <w:sz w:val="11"/>
                <w:lang w:val="en-US"/>
              </w:rPr>
              <w:t>189,732,116</w:t>
            </w:r>
          </w:p>
        </w:tc>
        <w:tc>
          <w:tcPr>
            <w:tcW w:w="929" w:type="dxa"/>
            <w:tcBorders>
              <w:bottom w:val="single" w:sz="4" w:space="0" w:color="CCCCCC"/>
            </w:tcBorders>
            <w:shd w:val="clear" w:color="auto" w:fill="E6E6E6"/>
            <w:vAlign w:val="center"/>
          </w:tcPr>
          <w:p w:rsidR="00245B9F" w:rsidRPr="00D5185D" w:rsidRDefault="00245B9F" w:rsidP="00202DFC">
            <w:pPr>
              <w:pStyle w:val="070-TabelaPadro"/>
              <w:rPr>
                <w:b/>
                <w:sz w:val="11"/>
                <w:lang w:val="en-US"/>
              </w:rPr>
            </w:pPr>
            <w:bookmarkStart w:id="3082" w:name="BBTVM02AG055"/>
            <w:bookmarkEnd w:id="3082"/>
            <w:r w:rsidRPr="00D5185D">
              <w:rPr>
                <w:b/>
                <w:sz w:val="11"/>
                <w:lang w:val="en-US"/>
              </w:rPr>
              <w:t>186,734,046</w:t>
            </w:r>
          </w:p>
        </w:tc>
        <w:tc>
          <w:tcPr>
            <w:tcW w:w="929" w:type="dxa"/>
            <w:tcBorders>
              <w:bottom w:val="single" w:sz="4" w:space="0" w:color="CCCCCC"/>
            </w:tcBorders>
            <w:shd w:val="clear" w:color="auto" w:fill="E6E6E6"/>
            <w:vAlign w:val="center"/>
          </w:tcPr>
          <w:p w:rsidR="00245B9F" w:rsidRPr="00D5185D" w:rsidRDefault="00245B9F" w:rsidP="00202DFC">
            <w:pPr>
              <w:pStyle w:val="070-TabelaPadro"/>
              <w:rPr>
                <w:b/>
                <w:sz w:val="11"/>
                <w:lang w:val="en-US"/>
              </w:rPr>
            </w:pPr>
            <w:bookmarkStart w:id="3083" w:name="BBTVM02AH055"/>
            <w:bookmarkEnd w:id="3083"/>
            <w:r w:rsidRPr="00D5185D">
              <w:rPr>
                <w:b/>
                <w:sz w:val="11"/>
                <w:lang w:val="en-US"/>
              </w:rPr>
              <w:t>(2,998,070)</w:t>
            </w:r>
          </w:p>
        </w:tc>
        <w:tc>
          <w:tcPr>
            <w:tcW w:w="929" w:type="dxa"/>
            <w:tcBorders>
              <w:bottom w:val="single" w:sz="4" w:space="0" w:color="CCCCCC"/>
            </w:tcBorders>
            <w:shd w:val="clear" w:color="auto" w:fill="E6E6E6"/>
            <w:vAlign w:val="center"/>
          </w:tcPr>
          <w:p w:rsidR="00245B9F" w:rsidRPr="00D5185D" w:rsidRDefault="00245B9F" w:rsidP="00202DFC">
            <w:pPr>
              <w:pStyle w:val="070-TabelaPadro"/>
              <w:rPr>
                <w:b/>
                <w:sz w:val="11"/>
                <w:lang w:val="en-US"/>
              </w:rPr>
            </w:pPr>
            <w:bookmarkStart w:id="3084" w:name="BBTVM02AI055"/>
            <w:bookmarkEnd w:id="3084"/>
            <w:r w:rsidRPr="00D5185D">
              <w:rPr>
                <w:b/>
                <w:sz w:val="11"/>
                <w:lang w:val="en-US"/>
              </w:rPr>
              <w:t>201,384,073</w:t>
            </w:r>
          </w:p>
        </w:tc>
        <w:tc>
          <w:tcPr>
            <w:tcW w:w="929" w:type="dxa"/>
            <w:tcBorders>
              <w:bottom w:val="single" w:sz="4" w:space="0" w:color="CCCCCC"/>
            </w:tcBorders>
            <w:shd w:val="clear" w:color="auto" w:fill="E6E6E6"/>
            <w:vAlign w:val="center"/>
          </w:tcPr>
          <w:p w:rsidR="00245B9F" w:rsidRPr="00D5185D" w:rsidRDefault="00245B9F" w:rsidP="00202DFC">
            <w:pPr>
              <w:pStyle w:val="070-TabelaPadro"/>
              <w:rPr>
                <w:b/>
                <w:sz w:val="11"/>
                <w:lang w:val="en-US"/>
              </w:rPr>
            </w:pPr>
            <w:bookmarkStart w:id="3085" w:name="BBTVM02AJ055"/>
            <w:bookmarkEnd w:id="3085"/>
            <w:r w:rsidRPr="00D5185D">
              <w:rPr>
                <w:b/>
                <w:sz w:val="11"/>
                <w:lang w:val="en-US"/>
              </w:rPr>
              <w:t>201,332,216</w:t>
            </w:r>
          </w:p>
        </w:tc>
        <w:tc>
          <w:tcPr>
            <w:tcW w:w="929" w:type="dxa"/>
            <w:tcBorders>
              <w:bottom w:val="single" w:sz="4" w:space="0" w:color="CCCCCC"/>
            </w:tcBorders>
            <w:shd w:val="clear" w:color="auto" w:fill="E6E6E6"/>
            <w:vAlign w:val="center"/>
          </w:tcPr>
          <w:p w:rsidR="00245B9F" w:rsidRPr="00D5185D" w:rsidRDefault="00245B9F" w:rsidP="00202DFC">
            <w:pPr>
              <w:pStyle w:val="070-TabelaPadro"/>
              <w:rPr>
                <w:b/>
                <w:sz w:val="11"/>
                <w:lang w:val="en-US"/>
              </w:rPr>
            </w:pPr>
            <w:bookmarkStart w:id="3086" w:name="BBTVM02AK055"/>
            <w:bookmarkEnd w:id="3086"/>
            <w:r w:rsidRPr="00D5185D">
              <w:rPr>
                <w:b/>
                <w:sz w:val="11"/>
                <w:lang w:val="en-US"/>
              </w:rPr>
              <w:t>(51,857)</w:t>
            </w:r>
          </w:p>
        </w:tc>
        <w:tc>
          <w:tcPr>
            <w:tcW w:w="929" w:type="dxa"/>
            <w:tcBorders>
              <w:bottom w:val="single" w:sz="4" w:space="0" w:color="CCCCCC"/>
            </w:tcBorders>
            <w:shd w:val="clear" w:color="auto" w:fill="E6E6E6"/>
            <w:vAlign w:val="center"/>
          </w:tcPr>
          <w:p w:rsidR="00245B9F" w:rsidRPr="00D5185D" w:rsidRDefault="00245B9F" w:rsidP="00202DFC">
            <w:pPr>
              <w:pStyle w:val="070-TabelaPadro"/>
              <w:rPr>
                <w:b/>
                <w:sz w:val="11"/>
                <w:lang w:val="en-US"/>
              </w:rPr>
            </w:pPr>
            <w:bookmarkStart w:id="3087" w:name="BBTVM02AL055"/>
            <w:bookmarkEnd w:id="3087"/>
            <w:r w:rsidRPr="00D5185D">
              <w:rPr>
                <w:b/>
                <w:sz w:val="11"/>
                <w:lang w:val="en-US"/>
              </w:rPr>
              <w:t>150,636,444</w:t>
            </w:r>
          </w:p>
        </w:tc>
        <w:tc>
          <w:tcPr>
            <w:tcW w:w="929" w:type="dxa"/>
            <w:tcBorders>
              <w:bottom w:val="single" w:sz="4" w:space="0" w:color="CCCCCC"/>
            </w:tcBorders>
            <w:shd w:val="clear" w:color="auto" w:fill="E6E6E6"/>
            <w:vAlign w:val="center"/>
          </w:tcPr>
          <w:p w:rsidR="00245B9F" w:rsidRPr="00D5185D" w:rsidRDefault="00245B9F" w:rsidP="00202DFC">
            <w:pPr>
              <w:pStyle w:val="070-TabelaPadro"/>
              <w:rPr>
                <w:b/>
                <w:sz w:val="11"/>
                <w:lang w:val="en-US"/>
              </w:rPr>
            </w:pPr>
            <w:bookmarkStart w:id="3088" w:name="BBTVM02AM055"/>
            <w:bookmarkEnd w:id="3088"/>
            <w:r w:rsidRPr="00D5185D">
              <w:rPr>
                <w:b/>
                <w:sz w:val="11"/>
                <w:lang w:val="en-US"/>
              </w:rPr>
              <w:t>149,367,136</w:t>
            </w:r>
          </w:p>
        </w:tc>
        <w:tc>
          <w:tcPr>
            <w:tcW w:w="929" w:type="dxa"/>
            <w:tcBorders>
              <w:bottom w:val="single" w:sz="4" w:space="0" w:color="CCCCCC"/>
            </w:tcBorders>
            <w:shd w:val="clear" w:color="auto" w:fill="E6E6E6"/>
            <w:vAlign w:val="center"/>
          </w:tcPr>
          <w:p w:rsidR="00245B9F" w:rsidRPr="00D5185D" w:rsidRDefault="00245B9F" w:rsidP="00202DFC">
            <w:pPr>
              <w:pStyle w:val="070-TabelaPadro"/>
              <w:rPr>
                <w:b/>
                <w:sz w:val="11"/>
                <w:lang w:val="en-US"/>
              </w:rPr>
            </w:pPr>
            <w:bookmarkStart w:id="3089" w:name="BBTVM02AN055"/>
            <w:bookmarkEnd w:id="3089"/>
            <w:r w:rsidRPr="00D5185D">
              <w:rPr>
                <w:b/>
                <w:sz w:val="11"/>
                <w:lang w:val="en-US"/>
              </w:rPr>
              <w:t>(1,269,308)</w:t>
            </w:r>
          </w:p>
        </w:tc>
      </w:tr>
      <w:bookmarkEnd w:id="2940"/>
      <w:bookmarkEnd w:id="3075"/>
    </w:tbl>
    <w:p w:rsidR="00245B9F" w:rsidRPr="00D5185D" w:rsidRDefault="00245B9F" w:rsidP="000C3BB1">
      <w:pPr>
        <w:pStyle w:val="072-Rodapdatabela"/>
        <w:rPr>
          <w:lang w:val="en-US"/>
        </w:rPr>
      </w:pPr>
    </w:p>
    <w:p w:rsidR="00245B9F" w:rsidRPr="00D5185D" w:rsidRDefault="00245B9F" w:rsidP="00202DFC">
      <w:pPr>
        <w:pStyle w:val="031-SubttulodeDocumentoLista"/>
        <w:rPr>
          <w:lang w:val="en-US"/>
        </w:rPr>
      </w:pPr>
      <w:r w:rsidRPr="00D5185D">
        <w:rPr>
          <w:lang w:val="en-US"/>
        </w:rPr>
        <w:t>) Breakdown of the consolidated portfolio by financial statement classification and maturity date</w:t>
      </w:r>
    </w:p>
    <w:tbl>
      <w:tblPr>
        <w:tblW w:w="146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VM.09 - Total by portfolio - Consolidated"/>
        <w:tblDescription w:val="PubliCon - Sistema de Gerenciamento do Documentos Contábeis para Publicação&#10;&#10;Última atualização do mapa do quadro em: "/>
      </w:tblPr>
      <w:tblGrid>
        <w:gridCol w:w="1555"/>
        <w:gridCol w:w="933"/>
        <w:gridCol w:w="934"/>
        <w:gridCol w:w="934"/>
        <w:gridCol w:w="933"/>
        <w:gridCol w:w="934"/>
        <w:gridCol w:w="9"/>
        <w:gridCol w:w="925"/>
        <w:gridCol w:w="934"/>
        <w:gridCol w:w="976"/>
        <w:gridCol w:w="891"/>
        <w:gridCol w:w="934"/>
        <w:gridCol w:w="1010"/>
        <w:gridCol w:w="857"/>
        <w:gridCol w:w="934"/>
        <w:gridCol w:w="934"/>
      </w:tblGrid>
      <w:tr w:rsidR="00245B9F" w:rsidRPr="0039471E" w:rsidTr="0039471E">
        <w:trPr>
          <w:cantSplit/>
          <w:tblHeader/>
        </w:trPr>
        <w:tc>
          <w:tcPr>
            <w:tcW w:w="1555" w:type="dxa"/>
            <w:vMerge w:val="restart"/>
            <w:shd w:val="solid" w:color="C3D7F0" w:fill="auto"/>
            <w:vAlign w:val="center"/>
          </w:tcPr>
          <w:p w:rsidR="00245B9F" w:rsidRPr="0039471E" w:rsidRDefault="00245B9F" w:rsidP="00202DFC">
            <w:pPr>
              <w:pStyle w:val="070-TabelaPadro"/>
              <w:jc w:val="center"/>
              <w:rPr>
                <w:b/>
                <w:sz w:val="11"/>
                <w:szCs w:val="11"/>
                <w:lang w:val="en-US"/>
              </w:rPr>
            </w:pPr>
            <w:bookmarkStart w:id="3090" w:name="BBTVM09"/>
            <w:r w:rsidRPr="0039471E">
              <w:rPr>
                <w:b/>
                <w:sz w:val="11"/>
                <w:szCs w:val="11"/>
                <w:lang w:val="en-US"/>
              </w:rPr>
              <w:t>Maturity in days</w:t>
            </w:r>
          </w:p>
        </w:tc>
        <w:tc>
          <w:tcPr>
            <w:tcW w:w="7512" w:type="dxa"/>
            <w:gridSpan w:val="9"/>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Mar 31, 2020</w:t>
            </w:r>
          </w:p>
        </w:tc>
        <w:tc>
          <w:tcPr>
            <w:tcW w:w="2835" w:type="dxa"/>
            <w:gridSpan w:val="3"/>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Dec 31, 2019</w:t>
            </w:r>
          </w:p>
        </w:tc>
        <w:tc>
          <w:tcPr>
            <w:tcW w:w="2725" w:type="dxa"/>
            <w:gridSpan w:val="3"/>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Mar 31, 2019</w:t>
            </w:r>
          </w:p>
        </w:tc>
      </w:tr>
      <w:tr w:rsidR="00245B9F" w:rsidRPr="0039471E" w:rsidTr="0039471E">
        <w:trPr>
          <w:cantSplit/>
          <w:tblHeader/>
        </w:trPr>
        <w:tc>
          <w:tcPr>
            <w:tcW w:w="1555" w:type="dxa"/>
            <w:vMerge/>
            <w:shd w:val="solid" w:color="C3D7F0" w:fill="auto"/>
            <w:vAlign w:val="center"/>
          </w:tcPr>
          <w:p w:rsidR="00245B9F" w:rsidRPr="0039471E" w:rsidRDefault="00245B9F" w:rsidP="00202DFC">
            <w:pPr>
              <w:pStyle w:val="070-TabelaPadro"/>
              <w:jc w:val="center"/>
              <w:rPr>
                <w:b/>
                <w:sz w:val="11"/>
                <w:szCs w:val="11"/>
                <w:lang w:val="en-US"/>
              </w:rPr>
            </w:pPr>
          </w:p>
        </w:tc>
        <w:tc>
          <w:tcPr>
            <w:tcW w:w="4677" w:type="dxa"/>
            <w:gridSpan w:val="6"/>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Fair value</w:t>
            </w:r>
          </w:p>
        </w:tc>
        <w:tc>
          <w:tcPr>
            <w:tcW w:w="2835" w:type="dxa"/>
            <w:gridSpan w:val="3"/>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Total</w:t>
            </w:r>
          </w:p>
        </w:tc>
        <w:tc>
          <w:tcPr>
            <w:tcW w:w="2835" w:type="dxa"/>
            <w:gridSpan w:val="3"/>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Total</w:t>
            </w:r>
          </w:p>
        </w:tc>
        <w:tc>
          <w:tcPr>
            <w:tcW w:w="2725" w:type="dxa"/>
            <w:gridSpan w:val="3"/>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Total</w:t>
            </w:r>
          </w:p>
        </w:tc>
      </w:tr>
      <w:tr w:rsidR="00245B9F" w:rsidRPr="0039471E" w:rsidTr="0039471E">
        <w:trPr>
          <w:cantSplit/>
          <w:tblHeader/>
        </w:trPr>
        <w:tc>
          <w:tcPr>
            <w:tcW w:w="1555" w:type="dxa"/>
            <w:vMerge/>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p>
        </w:tc>
        <w:tc>
          <w:tcPr>
            <w:tcW w:w="933" w:type="dxa"/>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Without maturity</w:t>
            </w:r>
          </w:p>
        </w:tc>
        <w:tc>
          <w:tcPr>
            <w:tcW w:w="934" w:type="dxa"/>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0 to 30</w:t>
            </w:r>
          </w:p>
        </w:tc>
        <w:tc>
          <w:tcPr>
            <w:tcW w:w="934" w:type="dxa"/>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31 to 180</w:t>
            </w:r>
          </w:p>
        </w:tc>
        <w:tc>
          <w:tcPr>
            <w:tcW w:w="933" w:type="dxa"/>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181 to 360</w:t>
            </w:r>
          </w:p>
        </w:tc>
        <w:tc>
          <w:tcPr>
            <w:tcW w:w="934" w:type="dxa"/>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More than 360</w:t>
            </w:r>
          </w:p>
        </w:tc>
        <w:tc>
          <w:tcPr>
            <w:tcW w:w="934" w:type="dxa"/>
            <w:gridSpan w:val="2"/>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Cost value</w:t>
            </w:r>
          </w:p>
        </w:tc>
        <w:tc>
          <w:tcPr>
            <w:tcW w:w="934" w:type="dxa"/>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Fair value</w:t>
            </w:r>
          </w:p>
        </w:tc>
        <w:tc>
          <w:tcPr>
            <w:tcW w:w="976" w:type="dxa"/>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Mark to market</w:t>
            </w:r>
          </w:p>
        </w:tc>
        <w:tc>
          <w:tcPr>
            <w:tcW w:w="891" w:type="dxa"/>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Cost value</w:t>
            </w:r>
          </w:p>
        </w:tc>
        <w:tc>
          <w:tcPr>
            <w:tcW w:w="934" w:type="dxa"/>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Fair value</w:t>
            </w:r>
          </w:p>
        </w:tc>
        <w:tc>
          <w:tcPr>
            <w:tcW w:w="1010" w:type="dxa"/>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Mark to market</w:t>
            </w:r>
          </w:p>
        </w:tc>
        <w:tc>
          <w:tcPr>
            <w:tcW w:w="857" w:type="dxa"/>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Cost value</w:t>
            </w:r>
          </w:p>
        </w:tc>
        <w:tc>
          <w:tcPr>
            <w:tcW w:w="934" w:type="dxa"/>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Fair value</w:t>
            </w:r>
          </w:p>
        </w:tc>
        <w:tc>
          <w:tcPr>
            <w:tcW w:w="934" w:type="dxa"/>
            <w:tcBorders>
              <w:bottom w:val="single" w:sz="4" w:space="0" w:color="FFFFFF" w:themeColor="background1"/>
            </w:tcBorders>
            <w:shd w:val="solid" w:color="C3D7F0" w:fill="auto"/>
            <w:vAlign w:val="center"/>
          </w:tcPr>
          <w:p w:rsidR="00245B9F" w:rsidRPr="0039471E" w:rsidRDefault="00245B9F" w:rsidP="00202DFC">
            <w:pPr>
              <w:pStyle w:val="070-TabelaPadro"/>
              <w:jc w:val="center"/>
              <w:rPr>
                <w:b/>
                <w:sz w:val="11"/>
                <w:szCs w:val="11"/>
                <w:lang w:val="en-US"/>
              </w:rPr>
            </w:pPr>
            <w:r w:rsidRPr="0039471E">
              <w:rPr>
                <w:b/>
                <w:sz w:val="11"/>
                <w:szCs w:val="11"/>
                <w:lang w:val="en-US"/>
              </w:rPr>
              <w:t>Mark to market</w:t>
            </w:r>
          </w:p>
        </w:tc>
      </w:tr>
      <w:tr w:rsidR="00245B9F" w:rsidRPr="0039471E" w:rsidTr="0039471E">
        <w:trPr>
          <w:cantSplit/>
        </w:trPr>
        <w:tc>
          <w:tcPr>
            <w:tcW w:w="1555" w:type="dxa"/>
            <w:tcBorders>
              <w:bottom w:val="single" w:sz="4" w:space="0" w:color="FFFFFF" w:themeColor="background1"/>
            </w:tcBorders>
            <w:shd w:val="solid" w:color="F3F3F3" w:fill="auto"/>
            <w:vAlign w:val="center"/>
          </w:tcPr>
          <w:p w:rsidR="00245B9F" w:rsidRPr="0039471E" w:rsidRDefault="00245B9F" w:rsidP="00202DFC">
            <w:pPr>
              <w:pStyle w:val="070-TabelaPadro"/>
              <w:jc w:val="left"/>
              <w:rPr>
                <w:b/>
                <w:sz w:val="11"/>
                <w:szCs w:val="11"/>
                <w:lang w:val="en-US"/>
              </w:rPr>
            </w:pPr>
            <w:bookmarkStart w:id="3091" w:name="BBTVM0900001" w:colFirst="0" w:colLast="0"/>
            <w:r w:rsidRPr="0039471E">
              <w:rPr>
                <w:b/>
                <w:sz w:val="11"/>
                <w:szCs w:val="11"/>
                <w:lang w:val="en-US"/>
              </w:rPr>
              <w:t>Total by portfolio</w:t>
            </w:r>
          </w:p>
        </w:tc>
        <w:tc>
          <w:tcPr>
            <w:tcW w:w="933" w:type="dxa"/>
            <w:tcBorders>
              <w:bottom w:val="single" w:sz="4" w:space="0" w:color="FFFFFF" w:themeColor="background1"/>
            </w:tcBorders>
            <w:shd w:val="solid" w:color="F3F3F3" w:fill="auto"/>
            <w:vAlign w:val="center"/>
          </w:tcPr>
          <w:p w:rsidR="00245B9F" w:rsidRPr="0039471E" w:rsidRDefault="00245B9F" w:rsidP="00202DFC">
            <w:pPr>
              <w:pStyle w:val="070-TabelaPadro"/>
              <w:rPr>
                <w:b/>
                <w:sz w:val="11"/>
                <w:szCs w:val="11"/>
                <w:lang w:val="en-US"/>
              </w:rPr>
            </w:pPr>
            <w:bookmarkStart w:id="3092" w:name="BBTVM09AA001"/>
            <w:bookmarkEnd w:id="3092"/>
            <w:r w:rsidRPr="0039471E">
              <w:rPr>
                <w:b/>
                <w:sz w:val="11"/>
                <w:szCs w:val="11"/>
                <w:lang w:val="en-US"/>
              </w:rPr>
              <w:t>2,839,542</w:t>
            </w:r>
          </w:p>
        </w:tc>
        <w:tc>
          <w:tcPr>
            <w:tcW w:w="934" w:type="dxa"/>
            <w:tcBorders>
              <w:bottom w:val="single" w:sz="4" w:space="0" w:color="FFFFFF" w:themeColor="background1"/>
            </w:tcBorders>
            <w:shd w:val="solid" w:color="F3F3F3" w:fill="auto"/>
            <w:vAlign w:val="center"/>
          </w:tcPr>
          <w:p w:rsidR="00245B9F" w:rsidRPr="0039471E" w:rsidRDefault="00245B9F" w:rsidP="00202DFC">
            <w:pPr>
              <w:pStyle w:val="070-TabelaPadro"/>
              <w:rPr>
                <w:b/>
                <w:sz w:val="11"/>
                <w:szCs w:val="11"/>
                <w:lang w:val="en-US"/>
              </w:rPr>
            </w:pPr>
            <w:bookmarkStart w:id="3093" w:name="BBTVM09AB001"/>
            <w:bookmarkEnd w:id="3093"/>
            <w:r w:rsidRPr="0039471E">
              <w:rPr>
                <w:b/>
                <w:sz w:val="11"/>
                <w:szCs w:val="11"/>
                <w:lang w:val="en-US"/>
              </w:rPr>
              <w:t>5,414,850</w:t>
            </w:r>
          </w:p>
        </w:tc>
        <w:tc>
          <w:tcPr>
            <w:tcW w:w="934" w:type="dxa"/>
            <w:tcBorders>
              <w:bottom w:val="single" w:sz="4" w:space="0" w:color="FFFFFF" w:themeColor="background1"/>
            </w:tcBorders>
            <w:shd w:val="solid" w:color="F3F3F3" w:fill="auto"/>
            <w:vAlign w:val="center"/>
          </w:tcPr>
          <w:p w:rsidR="00245B9F" w:rsidRPr="0039471E" w:rsidRDefault="00245B9F" w:rsidP="00202DFC">
            <w:pPr>
              <w:pStyle w:val="070-TabelaPadro"/>
              <w:rPr>
                <w:b/>
                <w:sz w:val="11"/>
                <w:szCs w:val="11"/>
                <w:lang w:val="en-US"/>
              </w:rPr>
            </w:pPr>
            <w:bookmarkStart w:id="3094" w:name="BBTVM09AC001"/>
            <w:bookmarkEnd w:id="3094"/>
            <w:r w:rsidRPr="0039471E">
              <w:rPr>
                <w:b/>
                <w:sz w:val="11"/>
                <w:szCs w:val="11"/>
                <w:lang w:val="en-US"/>
              </w:rPr>
              <w:t>16,954,483</w:t>
            </w:r>
          </w:p>
        </w:tc>
        <w:tc>
          <w:tcPr>
            <w:tcW w:w="933" w:type="dxa"/>
            <w:tcBorders>
              <w:bottom w:val="single" w:sz="4" w:space="0" w:color="FFFFFF" w:themeColor="background1"/>
            </w:tcBorders>
            <w:shd w:val="solid" w:color="F3F3F3" w:fill="auto"/>
            <w:vAlign w:val="center"/>
          </w:tcPr>
          <w:p w:rsidR="00245B9F" w:rsidRPr="0039471E" w:rsidRDefault="00245B9F" w:rsidP="00202DFC">
            <w:pPr>
              <w:pStyle w:val="070-TabelaPadro"/>
              <w:rPr>
                <w:b/>
                <w:sz w:val="11"/>
                <w:szCs w:val="11"/>
                <w:lang w:val="en-US"/>
              </w:rPr>
            </w:pPr>
            <w:bookmarkStart w:id="3095" w:name="BBTVM09AD001"/>
            <w:bookmarkEnd w:id="3095"/>
            <w:r w:rsidRPr="0039471E">
              <w:rPr>
                <w:b/>
                <w:sz w:val="11"/>
                <w:szCs w:val="11"/>
                <w:lang w:val="en-US"/>
              </w:rPr>
              <w:t>16,650,956</w:t>
            </w:r>
          </w:p>
        </w:tc>
        <w:tc>
          <w:tcPr>
            <w:tcW w:w="934" w:type="dxa"/>
            <w:tcBorders>
              <w:bottom w:val="single" w:sz="4" w:space="0" w:color="FFFFFF" w:themeColor="background1"/>
            </w:tcBorders>
            <w:shd w:val="solid" w:color="F3F3F3" w:fill="auto"/>
            <w:vAlign w:val="center"/>
          </w:tcPr>
          <w:p w:rsidR="00245B9F" w:rsidRPr="0039471E" w:rsidRDefault="00245B9F" w:rsidP="00202DFC">
            <w:pPr>
              <w:pStyle w:val="070-TabelaPadro"/>
              <w:rPr>
                <w:b/>
                <w:sz w:val="11"/>
                <w:szCs w:val="11"/>
                <w:lang w:val="en-US"/>
              </w:rPr>
            </w:pPr>
            <w:bookmarkStart w:id="3096" w:name="BBTVM09AE001"/>
            <w:bookmarkEnd w:id="3096"/>
            <w:r w:rsidRPr="0039471E">
              <w:rPr>
                <w:b/>
                <w:sz w:val="11"/>
                <w:szCs w:val="11"/>
                <w:lang w:val="en-US"/>
              </w:rPr>
              <w:t>144,874,215</w:t>
            </w:r>
          </w:p>
        </w:tc>
        <w:tc>
          <w:tcPr>
            <w:tcW w:w="934" w:type="dxa"/>
            <w:gridSpan w:val="2"/>
            <w:tcBorders>
              <w:bottom w:val="single" w:sz="4" w:space="0" w:color="FFFFFF" w:themeColor="background1"/>
            </w:tcBorders>
            <w:shd w:val="solid" w:color="F3F3F3" w:fill="auto"/>
            <w:vAlign w:val="center"/>
          </w:tcPr>
          <w:p w:rsidR="00245B9F" w:rsidRPr="0039471E" w:rsidRDefault="00245B9F" w:rsidP="00202DFC">
            <w:pPr>
              <w:pStyle w:val="070-TabelaPadro"/>
              <w:rPr>
                <w:b/>
                <w:sz w:val="11"/>
                <w:szCs w:val="11"/>
                <w:lang w:val="en-US"/>
              </w:rPr>
            </w:pPr>
            <w:bookmarkStart w:id="3097" w:name="BBTVM09AF001"/>
            <w:bookmarkEnd w:id="3097"/>
            <w:r w:rsidRPr="0039471E">
              <w:rPr>
                <w:b/>
                <w:sz w:val="11"/>
                <w:szCs w:val="11"/>
                <w:lang w:val="en-US"/>
              </w:rPr>
              <w:t>189,732,116</w:t>
            </w:r>
          </w:p>
        </w:tc>
        <w:tc>
          <w:tcPr>
            <w:tcW w:w="934" w:type="dxa"/>
            <w:tcBorders>
              <w:bottom w:val="single" w:sz="4" w:space="0" w:color="FFFFFF" w:themeColor="background1"/>
            </w:tcBorders>
            <w:shd w:val="solid" w:color="F3F3F3" w:fill="auto"/>
            <w:vAlign w:val="center"/>
          </w:tcPr>
          <w:p w:rsidR="00245B9F" w:rsidRPr="0039471E" w:rsidRDefault="00245B9F" w:rsidP="00202DFC">
            <w:pPr>
              <w:pStyle w:val="070-TabelaPadro"/>
              <w:rPr>
                <w:b/>
                <w:sz w:val="11"/>
                <w:szCs w:val="11"/>
                <w:lang w:val="en-US"/>
              </w:rPr>
            </w:pPr>
            <w:bookmarkStart w:id="3098" w:name="BBTVM09AG001"/>
            <w:bookmarkEnd w:id="3098"/>
            <w:r w:rsidRPr="0039471E">
              <w:rPr>
                <w:b/>
                <w:sz w:val="11"/>
                <w:szCs w:val="11"/>
                <w:lang w:val="en-US"/>
              </w:rPr>
              <w:t>186,734,046</w:t>
            </w:r>
          </w:p>
        </w:tc>
        <w:tc>
          <w:tcPr>
            <w:tcW w:w="976" w:type="dxa"/>
            <w:tcBorders>
              <w:bottom w:val="single" w:sz="4" w:space="0" w:color="FFFFFF" w:themeColor="background1"/>
            </w:tcBorders>
            <w:shd w:val="solid" w:color="F3F3F3" w:fill="auto"/>
            <w:vAlign w:val="center"/>
          </w:tcPr>
          <w:p w:rsidR="00245B9F" w:rsidRPr="0039471E" w:rsidRDefault="00245B9F" w:rsidP="00202DFC">
            <w:pPr>
              <w:pStyle w:val="070-TabelaPadro"/>
              <w:rPr>
                <w:b/>
                <w:sz w:val="11"/>
                <w:szCs w:val="11"/>
                <w:lang w:val="en-US"/>
              </w:rPr>
            </w:pPr>
            <w:bookmarkStart w:id="3099" w:name="BBTVM09AH001"/>
            <w:bookmarkEnd w:id="3099"/>
            <w:r w:rsidRPr="0039471E">
              <w:rPr>
                <w:b/>
                <w:sz w:val="11"/>
                <w:szCs w:val="11"/>
                <w:lang w:val="en-US"/>
              </w:rPr>
              <w:t>(2,998,070)</w:t>
            </w:r>
          </w:p>
        </w:tc>
        <w:tc>
          <w:tcPr>
            <w:tcW w:w="891" w:type="dxa"/>
            <w:tcBorders>
              <w:bottom w:val="single" w:sz="4" w:space="0" w:color="FFFFFF" w:themeColor="background1"/>
            </w:tcBorders>
            <w:shd w:val="solid" w:color="F3F3F3" w:fill="auto"/>
            <w:vAlign w:val="center"/>
          </w:tcPr>
          <w:p w:rsidR="00245B9F" w:rsidRPr="0039471E" w:rsidRDefault="00245B9F" w:rsidP="00202DFC">
            <w:pPr>
              <w:pStyle w:val="070-TabelaPadro"/>
              <w:rPr>
                <w:b/>
                <w:sz w:val="11"/>
                <w:szCs w:val="11"/>
                <w:lang w:val="en-US"/>
              </w:rPr>
            </w:pPr>
            <w:bookmarkStart w:id="3100" w:name="BBTVM09AI001"/>
            <w:bookmarkEnd w:id="3100"/>
            <w:r w:rsidRPr="0039471E">
              <w:rPr>
                <w:b/>
                <w:sz w:val="11"/>
                <w:szCs w:val="11"/>
                <w:lang w:val="en-US"/>
              </w:rPr>
              <w:t>201,384,073</w:t>
            </w:r>
          </w:p>
        </w:tc>
        <w:tc>
          <w:tcPr>
            <w:tcW w:w="934" w:type="dxa"/>
            <w:tcBorders>
              <w:bottom w:val="single" w:sz="4" w:space="0" w:color="FFFFFF" w:themeColor="background1"/>
            </w:tcBorders>
            <w:shd w:val="solid" w:color="F3F3F3" w:fill="auto"/>
            <w:vAlign w:val="center"/>
          </w:tcPr>
          <w:p w:rsidR="00245B9F" w:rsidRPr="0039471E" w:rsidRDefault="00245B9F" w:rsidP="00202DFC">
            <w:pPr>
              <w:pStyle w:val="070-TabelaPadro"/>
              <w:rPr>
                <w:b/>
                <w:sz w:val="11"/>
                <w:szCs w:val="11"/>
                <w:lang w:val="en-US"/>
              </w:rPr>
            </w:pPr>
            <w:bookmarkStart w:id="3101" w:name="BBTVM09AJ001"/>
            <w:bookmarkEnd w:id="3101"/>
            <w:r w:rsidRPr="0039471E">
              <w:rPr>
                <w:b/>
                <w:sz w:val="11"/>
                <w:szCs w:val="11"/>
                <w:lang w:val="en-US"/>
              </w:rPr>
              <w:t>201,332,216</w:t>
            </w:r>
          </w:p>
        </w:tc>
        <w:tc>
          <w:tcPr>
            <w:tcW w:w="1010" w:type="dxa"/>
            <w:tcBorders>
              <w:bottom w:val="single" w:sz="4" w:space="0" w:color="FFFFFF" w:themeColor="background1"/>
            </w:tcBorders>
            <w:shd w:val="solid" w:color="F3F3F3" w:fill="auto"/>
            <w:vAlign w:val="center"/>
          </w:tcPr>
          <w:p w:rsidR="00245B9F" w:rsidRPr="0039471E" w:rsidRDefault="00245B9F" w:rsidP="00202DFC">
            <w:pPr>
              <w:pStyle w:val="070-TabelaPadro"/>
              <w:rPr>
                <w:b/>
                <w:sz w:val="11"/>
                <w:szCs w:val="11"/>
                <w:lang w:val="en-US"/>
              </w:rPr>
            </w:pPr>
            <w:bookmarkStart w:id="3102" w:name="BBTVM09AK001"/>
            <w:bookmarkEnd w:id="3102"/>
            <w:r w:rsidRPr="0039471E">
              <w:rPr>
                <w:b/>
                <w:sz w:val="11"/>
                <w:szCs w:val="11"/>
                <w:lang w:val="en-US"/>
              </w:rPr>
              <w:t>(51,857)</w:t>
            </w:r>
          </w:p>
        </w:tc>
        <w:tc>
          <w:tcPr>
            <w:tcW w:w="857" w:type="dxa"/>
            <w:tcBorders>
              <w:bottom w:val="single" w:sz="4" w:space="0" w:color="FFFFFF" w:themeColor="background1"/>
            </w:tcBorders>
            <w:shd w:val="solid" w:color="F3F3F3" w:fill="auto"/>
            <w:vAlign w:val="center"/>
          </w:tcPr>
          <w:p w:rsidR="00245B9F" w:rsidRPr="0039471E" w:rsidRDefault="00245B9F" w:rsidP="00202DFC">
            <w:pPr>
              <w:pStyle w:val="070-TabelaPadro"/>
              <w:rPr>
                <w:b/>
                <w:sz w:val="11"/>
                <w:szCs w:val="11"/>
                <w:lang w:val="en-US"/>
              </w:rPr>
            </w:pPr>
            <w:bookmarkStart w:id="3103" w:name="BBTVM09AL001"/>
            <w:bookmarkEnd w:id="3103"/>
            <w:r w:rsidRPr="0039471E">
              <w:rPr>
                <w:b/>
                <w:sz w:val="11"/>
                <w:szCs w:val="11"/>
                <w:lang w:val="en-US"/>
              </w:rPr>
              <w:t>150,636,444</w:t>
            </w:r>
          </w:p>
        </w:tc>
        <w:tc>
          <w:tcPr>
            <w:tcW w:w="934" w:type="dxa"/>
            <w:tcBorders>
              <w:bottom w:val="single" w:sz="4" w:space="0" w:color="FFFFFF" w:themeColor="background1"/>
            </w:tcBorders>
            <w:shd w:val="solid" w:color="F3F3F3" w:fill="auto"/>
            <w:vAlign w:val="center"/>
          </w:tcPr>
          <w:p w:rsidR="00245B9F" w:rsidRPr="0039471E" w:rsidRDefault="00245B9F" w:rsidP="00202DFC">
            <w:pPr>
              <w:pStyle w:val="070-TabelaPadro"/>
              <w:rPr>
                <w:b/>
                <w:sz w:val="11"/>
                <w:szCs w:val="11"/>
                <w:lang w:val="en-US"/>
              </w:rPr>
            </w:pPr>
            <w:bookmarkStart w:id="3104" w:name="BBTVM09AM001"/>
            <w:bookmarkEnd w:id="3104"/>
            <w:r w:rsidRPr="0039471E">
              <w:rPr>
                <w:b/>
                <w:sz w:val="11"/>
                <w:szCs w:val="11"/>
                <w:lang w:val="en-US"/>
              </w:rPr>
              <w:t>149,367,136</w:t>
            </w:r>
          </w:p>
        </w:tc>
        <w:tc>
          <w:tcPr>
            <w:tcW w:w="934" w:type="dxa"/>
            <w:tcBorders>
              <w:bottom w:val="single" w:sz="4" w:space="0" w:color="FFFFFF" w:themeColor="background1"/>
            </w:tcBorders>
            <w:shd w:val="solid" w:color="F3F3F3" w:fill="auto"/>
            <w:vAlign w:val="center"/>
          </w:tcPr>
          <w:p w:rsidR="00245B9F" w:rsidRPr="0039471E" w:rsidRDefault="00245B9F" w:rsidP="00202DFC">
            <w:pPr>
              <w:pStyle w:val="070-TabelaPadro"/>
              <w:rPr>
                <w:b/>
                <w:sz w:val="11"/>
                <w:szCs w:val="11"/>
                <w:lang w:val="en-US"/>
              </w:rPr>
            </w:pPr>
            <w:bookmarkStart w:id="3105" w:name="BBTVM09AN001"/>
            <w:bookmarkEnd w:id="3105"/>
            <w:r w:rsidRPr="0039471E">
              <w:rPr>
                <w:b/>
                <w:sz w:val="11"/>
                <w:szCs w:val="11"/>
                <w:lang w:val="en-US"/>
              </w:rPr>
              <w:t>(1,269,308)</w:t>
            </w:r>
          </w:p>
        </w:tc>
      </w:tr>
      <w:tr w:rsidR="00245B9F" w:rsidRPr="0039471E" w:rsidTr="0039471E">
        <w:trPr>
          <w:cantSplit/>
        </w:trPr>
        <w:tc>
          <w:tcPr>
            <w:tcW w:w="1555" w:type="dxa"/>
            <w:tcBorders>
              <w:bottom w:val="single" w:sz="4" w:space="0" w:color="FFFFFF" w:themeColor="background1"/>
            </w:tcBorders>
            <w:shd w:val="solid" w:color="E6E6E6" w:fill="auto"/>
            <w:vAlign w:val="center"/>
          </w:tcPr>
          <w:p w:rsidR="00245B9F" w:rsidRPr="0039471E" w:rsidRDefault="00245B9F" w:rsidP="00202DFC">
            <w:pPr>
              <w:pStyle w:val="070-TabelaPadro"/>
              <w:ind w:left="60"/>
              <w:jc w:val="left"/>
              <w:rPr>
                <w:sz w:val="11"/>
                <w:szCs w:val="11"/>
                <w:lang w:val="en-US"/>
              </w:rPr>
            </w:pPr>
            <w:bookmarkStart w:id="3106" w:name="BBTVM0900002" w:colFirst="0" w:colLast="0"/>
            <w:bookmarkEnd w:id="3091"/>
            <w:r w:rsidRPr="0039471E">
              <w:rPr>
                <w:sz w:val="11"/>
                <w:szCs w:val="11"/>
                <w:lang w:val="en-US"/>
              </w:rPr>
              <w:t>Own portfolio</w:t>
            </w:r>
          </w:p>
        </w:tc>
        <w:tc>
          <w:tcPr>
            <w:tcW w:w="933" w:type="dxa"/>
            <w:tcBorders>
              <w:bottom w:val="single" w:sz="4" w:space="0" w:color="FFFFFF" w:themeColor="background1"/>
            </w:tcBorders>
            <w:shd w:val="solid" w:color="E6E6E6" w:fill="auto"/>
            <w:vAlign w:val="center"/>
          </w:tcPr>
          <w:p w:rsidR="00245B9F" w:rsidRPr="0039471E" w:rsidRDefault="00245B9F" w:rsidP="00202DFC">
            <w:pPr>
              <w:pStyle w:val="070-TabelaPadro"/>
              <w:rPr>
                <w:sz w:val="11"/>
                <w:szCs w:val="11"/>
                <w:lang w:val="en-US"/>
              </w:rPr>
            </w:pPr>
            <w:bookmarkStart w:id="3107" w:name="BBTVM09AA002"/>
            <w:bookmarkEnd w:id="3107"/>
            <w:r w:rsidRPr="0039471E">
              <w:rPr>
                <w:sz w:val="11"/>
                <w:szCs w:val="11"/>
                <w:lang w:val="en-US"/>
              </w:rPr>
              <w:t>2,839,542</w:t>
            </w:r>
          </w:p>
        </w:tc>
        <w:tc>
          <w:tcPr>
            <w:tcW w:w="934" w:type="dxa"/>
            <w:tcBorders>
              <w:bottom w:val="single" w:sz="4" w:space="0" w:color="FFFFFF" w:themeColor="background1"/>
            </w:tcBorders>
            <w:shd w:val="solid" w:color="E6E6E6" w:fill="auto"/>
            <w:vAlign w:val="center"/>
          </w:tcPr>
          <w:p w:rsidR="00245B9F" w:rsidRPr="0039471E" w:rsidRDefault="00245B9F" w:rsidP="00202DFC">
            <w:pPr>
              <w:pStyle w:val="070-TabelaPadro"/>
              <w:rPr>
                <w:sz w:val="11"/>
                <w:szCs w:val="11"/>
                <w:lang w:val="en-US"/>
              </w:rPr>
            </w:pPr>
            <w:bookmarkStart w:id="3108" w:name="BBTVM09AB002"/>
            <w:bookmarkEnd w:id="3108"/>
            <w:r w:rsidRPr="0039471E">
              <w:rPr>
                <w:sz w:val="11"/>
                <w:szCs w:val="11"/>
                <w:lang w:val="en-US"/>
              </w:rPr>
              <w:t>4,880,373</w:t>
            </w:r>
          </w:p>
        </w:tc>
        <w:tc>
          <w:tcPr>
            <w:tcW w:w="934" w:type="dxa"/>
            <w:tcBorders>
              <w:bottom w:val="single" w:sz="4" w:space="0" w:color="FFFFFF" w:themeColor="background1"/>
            </w:tcBorders>
            <w:shd w:val="solid" w:color="E6E6E6" w:fill="auto"/>
            <w:vAlign w:val="center"/>
          </w:tcPr>
          <w:p w:rsidR="00245B9F" w:rsidRPr="0039471E" w:rsidRDefault="00245B9F" w:rsidP="00202DFC">
            <w:pPr>
              <w:pStyle w:val="070-TabelaPadro"/>
              <w:rPr>
                <w:sz w:val="11"/>
                <w:szCs w:val="11"/>
                <w:lang w:val="en-US"/>
              </w:rPr>
            </w:pPr>
            <w:bookmarkStart w:id="3109" w:name="BBTVM09AC002"/>
            <w:bookmarkEnd w:id="3109"/>
            <w:r w:rsidRPr="0039471E">
              <w:rPr>
                <w:sz w:val="11"/>
                <w:szCs w:val="11"/>
                <w:lang w:val="en-US"/>
              </w:rPr>
              <w:t>8,070,624</w:t>
            </w:r>
          </w:p>
        </w:tc>
        <w:tc>
          <w:tcPr>
            <w:tcW w:w="933" w:type="dxa"/>
            <w:tcBorders>
              <w:bottom w:val="single" w:sz="4" w:space="0" w:color="FFFFFF" w:themeColor="background1"/>
            </w:tcBorders>
            <w:shd w:val="solid" w:color="E6E6E6" w:fill="auto"/>
            <w:vAlign w:val="center"/>
          </w:tcPr>
          <w:p w:rsidR="00245B9F" w:rsidRPr="0039471E" w:rsidRDefault="00245B9F" w:rsidP="00202DFC">
            <w:pPr>
              <w:pStyle w:val="070-TabelaPadro"/>
              <w:rPr>
                <w:sz w:val="11"/>
                <w:szCs w:val="11"/>
                <w:lang w:val="en-US"/>
              </w:rPr>
            </w:pPr>
            <w:bookmarkStart w:id="3110" w:name="BBTVM09AD002"/>
            <w:bookmarkEnd w:id="3110"/>
            <w:r w:rsidRPr="0039471E">
              <w:rPr>
                <w:sz w:val="11"/>
                <w:szCs w:val="11"/>
                <w:lang w:val="en-US"/>
              </w:rPr>
              <w:t>3,930,476</w:t>
            </w:r>
          </w:p>
        </w:tc>
        <w:tc>
          <w:tcPr>
            <w:tcW w:w="934" w:type="dxa"/>
            <w:tcBorders>
              <w:bottom w:val="single" w:sz="4" w:space="0" w:color="FFFFFF" w:themeColor="background1"/>
            </w:tcBorders>
            <w:shd w:val="solid" w:color="E6E6E6" w:fill="auto"/>
            <w:vAlign w:val="center"/>
          </w:tcPr>
          <w:p w:rsidR="00245B9F" w:rsidRPr="0039471E" w:rsidRDefault="00245B9F" w:rsidP="00202DFC">
            <w:pPr>
              <w:pStyle w:val="070-TabelaPadro"/>
              <w:rPr>
                <w:sz w:val="11"/>
                <w:szCs w:val="11"/>
                <w:lang w:val="en-US"/>
              </w:rPr>
            </w:pPr>
            <w:bookmarkStart w:id="3111" w:name="BBTVM09AE002"/>
            <w:bookmarkEnd w:id="3111"/>
            <w:r w:rsidRPr="0039471E">
              <w:rPr>
                <w:sz w:val="11"/>
                <w:szCs w:val="11"/>
                <w:lang w:val="en-US"/>
              </w:rPr>
              <w:t>86,125,263</w:t>
            </w:r>
          </w:p>
        </w:tc>
        <w:tc>
          <w:tcPr>
            <w:tcW w:w="934" w:type="dxa"/>
            <w:gridSpan w:val="2"/>
            <w:tcBorders>
              <w:bottom w:val="single" w:sz="4" w:space="0" w:color="FFFFFF" w:themeColor="background1"/>
            </w:tcBorders>
            <w:shd w:val="solid" w:color="E6E6E6" w:fill="auto"/>
            <w:vAlign w:val="center"/>
          </w:tcPr>
          <w:p w:rsidR="00245B9F" w:rsidRPr="0039471E" w:rsidRDefault="00245B9F" w:rsidP="00202DFC">
            <w:pPr>
              <w:pStyle w:val="070-TabelaPadro"/>
              <w:rPr>
                <w:sz w:val="11"/>
                <w:szCs w:val="11"/>
                <w:lang w:val="en-US"/>
              </w:rPr>
            </w:pPr>
            <w:bookmarkStart w:id="3112" w:name="BBTVM09AF002"/>
            <w:bookmarkEnd w:id="3112"/>
            <w:r w:rsidRPr="0039471E">
              <w:rPr>
                <w:sz w:val="11"/>
                <w:szCs w:val="11"/>
                <w:lang w:val="en-US"/>
              </w:rPr>
              <w:t>108,628,439</w:t>
            </w:r>
          </w:p>
        </w:tc>
        <w:tc>
          <w:tcPr>
            <w:tcW w:w="934" w:type="dxa"/>
            <w:tcBorders>
              <w:bottom w:val="single" w:sz="4" w:space="0" w:color="FFFFFF" w:themeColor="background1"/>
            </w:tcBorders>
            <w:shd w:val="solid" w:color="E6E6E6" w:fill="auto"/>
            <w:vAlign w:val="center"/>
          </w:tcPr>
          <w:p w:rsidR="00245B9F" w:rsidRPr="0039471E" w:rsidRDefault="00245B9F" w:rsidP="00202DFC">
            <w:pPr>
              <w:pStyle w:val="070-TabelaPadro"/>
              <w:rPr>
                <w:sz w:val="11"/>
                <w:szCs w:val="11"/>
                <w:lang w:val="en-US"/>
              </w:rPr>
            </w:pPr>
            <w:bookmarkStart w:id="3113" w:name="BBTVM09AG002"/>
            <w:bookmarkEnd w:id="3113"/>
            <w:r w:rsidRPr="0039471E">
              <w:rPr>
                <w:sz w:val="11"/>
                <w:szCs w:val="11"/>
                <w:lang w:val="en-US"/>
              </w:rPr>
              <w:t>105,846,278</w:t>
            </w:r>
          </w:p>
        </w:tc>
        <w:tc>
          <w:tcPr>
            <w:tcW w:w="976" w:type="dxa"/>
            <w:tcBorders>
              <w:bottom w:val="single" w:sz="4" w:space="0" w:color="FFFFFF" w:themeColor="background1"/>
            </w:tcBorders>
            <w:shd w:val="solid" w:color="E6E6E6" w:fill="auto"/>
            <w:vAlign w:val="center"/>
          </w:tcPr>
          <w:p w:rsidR="00245B9F" w:rsidRPr="0039471E" w:rsidRDefault="00245B9F" w:rsidP="00202DFC">
            <w:pPr>
              <w:pStyle w:val="070-TabelaPadro"/>
              <w:rPr>
                <w:sz w:val="11"/>
                <w:szCs w:val="11"/>
                <w:lang w:val="en-US"/>
              </w:rPr>
            </w:pPr>
            <w:bookmarkStart w:id="3114" w:name="BBTVM09AH002"/>
            <w:bookmarkEnd w:id="3114"/>
            <w:r w:rsidRPr="0039471E">
              <w:rPr>
                <w:sz w:val="11"/>
                <w:szCs w:val="11"/>
                <w:lang w:val="en-US"/>
              </w:rPr>
              <w:t>(2,782,161)</w:t>
            </w:r>
          </w:p>
        </w:tc>
        <w:tc>
          <w:tcPr>
            <w:tcW w:w="891" w:type="dxa"/>
            <w:tcBorders>
              <w:bottom w:val="single" w:sz="4" w:space="0" w:color="FFFFFF" w:themeColor="background1"/>
            </w:tcBorders>
            <w:shd w:val="solid" w:color="E6E6E6" w:fill="auto"/>
            <w:vAlign w:val="center"/>
          </w:tcPr>
          <w:p w:rsidR="00245B9F" w:rsidRPr="0039471E" w:rsidRDefault="00245B9F" w:rsidP="00202DFC">
            <w:pPr>
              <w:pStyle w:val="070-TabelaPadro"/>
              <w:rPr>
                <w:sz w:val="11"/>
                <w:szCs w:val="11"/>
                <w:lang w:val="en-US"/>
              </w:rPr>
            </w:pPr>
            <w:bookmarkStart w:id="3115" w:name="BBTVM09AI002"/>
            <w:bookmarkEnd w:id="3115"/>
            <w:r w:rsidRPr="0039471E">
              <w:rPr>
                <w:sz w:val="11"/>
                <w:szCs w:val="11"/>
                <w:lang w:val="en-US"/>
              </w:rPr>
              <w:t>158,063,730</w:t>
            </w:r>
          </w:p>
        </w:tc>
        <w:tc>
          <w:tcPr>
            <w:tcW w:w="934" w:type="dxa"/>
            <w:tcBorders>
              <w:bottom w:val="single" w:sz="4" w:space="0" w:color="FFFFFF" w:themeColor="background1"/>
            </w:tcBorders>
            <w:shd w:val="solid" w:color="E6E6E6" w:fill="auto"/>
            <w:vAlign w:val="center"/>
          </w:tcPr>
          <w:p w:rsidR="00245B9F" w:rsidRPr="0039471E" w:rsidRDefault="00245B9F" w:rsidP="00202DFC">
            <w:pPr>
              <w:pStyle w:val="070-TabelaPadro"/>
              <w:rPr>
                <w:sz w:val="11"/>
                <w:szCs w:val="11"/>
                <w:lang w:val="en-US"/>
              </w:rPr>
            </w:pPr>
            <w:bookmarkStart w:id="3116" w:name="BBTVM09AJ002"/>
            <w:bookmarkEnd w:id="3116"/>
            <w:r w:rsidRPr="0039471E">
              <w:rPr>
                <w:sz w:val="11"/>
                <w:szCs w:val="11"/>
                <w:lang w:val="en-US"/>
              </w:rPr>
              <w:t>157,528,516</w:t>
            </w:r>
          </w:p>
        </w:tc>
        <w:tc>
          <w:tcPr>
            <w:tcW w:w="1010" w:type="dxa"/>
            <w:tcBorders>
              <w:bottom w:val="single" w:sz="4" w:space="0" w:color="FFFFFF" w:themeColor="background1"/>
            </w:tcBorders>
            <w:shd w:val="solid" w:color="E6E6E6" w:fill="auto"/>
            <w:vAlign w:val="center"/>
          </w:tcPr>
          <w:p w:rsidR="00245B9F" w:rsidRPr="0039471E" w:rsidRDefault="00245B9F" w:rsidP="00202DFC">
            <w:pPr>
              <w:pStyle w:val="070-TabelaPadro"/>
              <w:rPr>
                <w:sz w:val="11"/>
                <w:szCs w:val="11"/>
                <w:lang w:val="en-US"/>
              </w:rPr>
            </w:pPr>
            <w:bookmarkStart w:id="3117" w:name="BBTVM09AK002"/>
            <w:bookmarkEnd w:id="3117"/>
            <w:r w:rsidRPr="0039471E">
              <w:rPr>
                <w:sz w:val="11"/>
                <w:szCs w:val="11"/>
                <w:lang w:val="en-US"/>
              </w:rPr>
              <w:t>(535,214)</w:t>
            </w:r>
          </w:p>
        </w:tc>
        <w:tc>
          <w:tcPr>
            <w:tcW w:w="857" w:type="dxa"/>
            <w:tcBorders>
              <w:bottom w:val="single" w:sz="4" w:space="0" w:color="FFFFFF" w:themeColor="background1"/>
            </w:tcBorders>
            <w:shd w:val="solid" w:color="E6E6E6" w:fill="auto"/>
            <w:vAlign w:val="center"/>
          </w:tcPr>
          <w:p w:rsidR="00245B9F" w:rsidRPr="0039471E" w:rsidRDefault="00245B9F" w:rsidP="00202DFC">
            <w:pPr>
              <w:pStyle w:val="070-TabelaPadro"/>
              <w:rPr>
                <w:sz w:val="11"/>
                <w:szCs w:val="11"/>
                <w:lang w:val="en-US"/>
              </w:rPr>
            </w:pPr>
            <w:bookmarkStart w:id="3118" w:name="BBTVM09AL002"/>
            <w:bookmarkEnd w:id="3118"/>
            <w:r w:rsidRPr="0039471E">
              <w:rPr>
                <w:sz w:val="11"/>
                <w:szCs w:val="11"/>
                <w:lang w:val="en-US"/>
              </w:rPr>
              <w:t>105,858,814</w:t>
            </w:r>
          </w:p>
        </w:tc>
        <w:tc>
          <w:tcPr>
            <w:tcW w:w="934" w:type="dxa"/>
            <w:tcBorders>
              <w:bottom w:val="single" w:sz="4" w:space="0" w:color="FFFFFF" w:themeColor="background1"/>
            </w:tcBorders>
            <w:shd w:val="solid" w:color="E6E6E6" w:fill="auto"/>
            <w:vAlign w:val="center"/>
          </w:tcPr>
          <w:p w:rsidR="00245B9F" w:rsidRPr="0039471E" w:rsidRDefault="00245B9F" w:rsidP="00202DFC">
            <w:pPr>
              <w:pStyle w:val="070-TabelaPadro"/>
              <w:rPr>
                <w:sz w:val="11"/>
                <w:szCs w:val="11"/>
                <w:lang w:val="en-US"/>
              </w:rPr>
            </w:pPr>
            <w:bookmarkStart w:id="3119" w:name="BBTVM09AM002"/>
            <w:bookmarkEnd w:id="3119"/>
            <w:r w:rsidRPr="0039471E">
              <w:rPr>
                <w:sz w:val="11"/>
                <w:szCs w:val="11"/>
                <w:lang w:val="en-US"/>
              </w:rPr>
              <w:t>104,400,676</w:t>
            </w:r>
          </w:p>
        </w:tc>
        <w:tc>
          <w:tcPr>
            <w:tcW w:w="934" w:type="dxa"/>
            <w:tcBorders>
              <w:bottom w:val="single" w:sz="4" w:space="0" w:color="FFFFFF" w:themeColor="background1"/>
            </w:tcBorders>
            <w:shd w:val="solid" w:color="E6E6E6" w:fill="auto"/>
            <w:vAlign w:val="center"/>
          </w:tcPr>
          <w:p w:rsidR="00245B9F" w:rsidRPr="0039471E" w:rsidRDefault="00245B9F" w:rsidP="00202DFC">
            <w:pPr>
              <w:pStyle w:val="070-TabelaPadro"/>
              <w:rPr>
                <w:sz w:val="11"/>
                <w:szCs w:val="11"/>
                <w:lang w:val="en-US"/>
              </w:rPr>
            </w:pPr>
            <w:bookmarkStart w:id="3120" w:name="BBTVM09AN002"/>
            <w:bookmarkEnd w:id="3120"/>
            <w:r w:rsidRPr="0039471E">
              <w:rPr>
                <w:sz w:val="11"/>
                <w:szCs w:val="11"/>
                <w:lang w:val="en-US"/>
              </w:rPr>
              <w:t>(1,458,138)</w:t>
            </w:r>
          </w:p>
        </w:tc>
      </w:tr>
      <w:tr w:rsidR="00245B9F" w:rsidRPr="0039471E" w:rsidTr="0039471E">
        <w:trPr>
          <w:cantSplit/>
        </w:trPr>
        <w:tc>
          <w:tcPr>
            <w:tcW w:w="1555" w:type="dxa"/>
            <w:tcBorders>
              <w:bottom w:val="single" w:sz="4" w:space="0" w:color="FFFFFF" w:themeColor="background1"/>
            </w:tcBorders>
            <w:shd w:val="solid" w:color="F3F3F3" w:fill="auto"/>
            <w:vAlign w:val="center"/>
          </w:tcPr>
          <w:p w:rsidR="00245B9F" w:rsidRPr="0039471E" w:rsidRDefault="00245B9F" w:rsidP="00202DFC">
            <w:pPr>
              <w:pStyle w:val="070-TabelaPadro"/>
              <w:ind w:left="60"/>
              <w:jc w:val="left"/>
              <w:rPr>
                <w:sz w:val="11"/>
                <w:szCs w:val="11"/>
                <w:lang w:val="en-US"/>
              </w:rPr>
            </w:pPr>
            <w:bookmarkStart w:id="3121" w:name="BBTVM0900003" w:colFirst="0" w:colLast="0"/>
            <w:bookmarkEnd w:id="3106"/>
            <w:r w:rsidRPr="0039471E">
              <w:rPr>
                <w:sz w:val="11"/>
                <w:szCs w:val="11"/>
                <w:lang w:val="en-US"/>
              </w:rPr>
              <w:t>Subject to repurchase agreements</w:t>
            </w:r>
          </w:p>
        </w:tc>
        <w:tc>
          <w:tcPr>
            <w:tcW w:w="933" w:type="dxa"/>
            <w:tcBorders>
              <w:bottom w:val="single" w:sz="4" w:space="0" w:color="FFFFFF" w:themeColor="background1"/>
            </w:tcBorders>
            <w:shd w:val="solid" w:color="F3F3F3" w:fill="auto"/>
            <w:vAlign w:val="center"/>
          </w:tcPr>
          <w:p w:rsidR="00245B9F" w:rsidRPr="0039471E" w:rsidRDefault="00245B9F" w:rsidP="00202DFC">
            <w:pPr>
              <w:pStyle w:val="070-TabelaPadro"/>
              <w:rPr>
                <w:sz w:val="11"/>
                <w:szCs w:val="11"/>
                <w:lang w:val="en-US"/>
              </w:rPr>
            </w:pPr>
            <w:bookmarkStart w:id="3122" w:name="BBTVM09AA003"/>
            <w:bookmarkEnd w:id="3122"/>
            <w:r w:rsidRPr="0039471E">
              <w:rPr>
                <w:sz w:val="11"/>
                <w:szCs w:val="11"/>
                <w:lang w:val="en-US"/>
              </w:rPr>
              <w:t>--</w:t>
            </w:r>
          </w:p>
        </w:tc>
        <w:tc>
          <w:tcPr>
            <w:tcW w:w="934" w:type="dxa"/>
            <w:tcBorders>
              <w:bottom w:val="single" w:sz="4" w:space="0" w:color="FFFFFF" w:themeColor="background1"/>
            </w:tcBorders>
            <w:shd w:val="solid" w:color="F3F3F3" w:fill="auto"/>
            <w:vAlign w:val="center"/>
          </w:tcPr>
          <w:p w:rsidR="00245B9F" w:rsidRPr="0039471E" w:rsidRDefault="00245B9F" w:rsidP="00202DFC">
            <w:pPr>
              <w:pStyle w:val="070-TabelaPadro"/>
              <w:rPr>
                <w:sz w:val="11"/>
                <w:szCs w:val="11"/>
                <w:lang w:val="en-US"/>
              </w:rPr>
            </w:pPr>
            <w:bookmarkStart w:id="3123" w:name="BBTVM09AB003"/>
            <w:bookmarkEnd w:id="3123"/>
            <w:r w:rsidRPr="0039471E">
              <w:rPr>
                <w:sz w:val="11"/>
                <w:szCs w:val="11"/>
                <w:lang w:val="en-US"/>
              </w:rPr>
              <w:t>134,228</w:t>
            </w:r>
          </w:p>
        </w:tc>
        <w:tc>
          <w:tcPr>
            <w:tcW w:w="934" w:type="dxa"/>
            <w:tcBorders>
              <w:bottom w:val="single" w:sz="4" w:space="0" w:color="FFFFFF" w:themeColor="background1"/>
            </w:tcBorders>
            <w:shd w:val="solid" w:color="F3F3F3" w:fill="auto"/>
            <w:vAlign w:val="center"/>
          </w:tcPr>
          <w:p w:rsidR="00245B9F" w:rsidRPr="0039471E" w:rsidRDefault="00245B9F" w:rsidP="00202DFC">
            <w:pPr>
              <w:pStyle w:val="070-TabelaPadro"/>
              <w:rPr>
                <w:sz w:val="11"/>
                <w:szCs w:val="11"/>
                <w:lang w:val="en-US"/>
              </w:rPr>
            </w:pPr>
            <w:bookmarkStart w:id="3124" w:name="BBTVM09AC003"/>
            <w:bookmarkEnd w:id="3124"/>
            <w:r w:rsidRPr="0039471E">
              <w:rPr>
                <w:sz w:val="11"/>
                <w:szCs w:val="11"/>
                <w:lang w:val="en-US"/>
              </w:rPr>
              <w:t>8,374,985</w:t>
            </w:r>
          </w:p>
        </w:tc>
        <w:tc>
          <w:tcPr>
            <w:tcW w:w="933" w:type="dxa"/>
            <w:tcBorders>
              <w:bottom w:val="single" w:sz="4" w:space="0" w:color="FFFFFF" w:themeColor="background1"/>
            </w:tcBorders>
            <w:shd w:val="solid" w:color="F3F3F3" w:fill="auto"/>
            <w:vAlign w:val="center"/>
          </w:tcPr>
          <w:p w:rsidR="00245B9F" w:rsidRPr="0039471E" w:rsidRDefault="00245B9F" w:rsidP="00202DFC">
            <w:pPr>
              <w:pStyle w:val="070-TabelaPadro"/>
              <w:rPr>
                <w:sz w:val="11"/>
                <w:szCs w:val="11"/>
                <w:lang w:val="en-US"/>
              </w:rPr>
            </w:pPr>
            <w:bookmarkStart w:id="3125" w:name="BBTVM09AD003"/>
            <w:bookmarkEnd w:id="3125"/>
            <w:r w:rsidRPr="0039471E">
              <w:rPr>
                <w:sz w:val="11"/>
                <w:szCs w:val="11"/>
                <w:lang w:val="en-US"/>
              </w:rPr>
              <w:t>12,650,632</w:t>
            </w:r>
          </w:p>
        </w:tc>
        <w:tc>
          <w:tcPr>
            <w:tcW w:w="934" w:type="dxa"/>
            <w:tcBorders>
              <w:bottom w:val="single" w:sz="4" w:space="0" w:color="FFFFFF" w:themeColor="background1"/>
            </w:tcBorders>
            <w:shd w:val="solid" w:color="F3F3F3" w:fill="auto"/>
            <w:vAlign w:val="center"/>
          </w:tcPr>
          <w:p w:rsidR="00245B9F" w:rsidRPr="0039471E" w:rsidRDefault="00245B9F" w:rsidP="00202DFC">
            <w:pPr>
              <w:pStyle w:val="070-TabelaPadro"/>
              <w:rPr>
                <w:sz w:val="11"/>
                <w:szCs w:val="11"/>
                <w:lang w:val="en-US"/>
              </w:rPr>
            </w:pPr>
            <w:bookmarkStart w:id="3126" w:name="BBTVM09AE003"/>
            <w:bookmarkEnd w:id="3126"/>
            <w:r w:rsidRPr="0039471E">
              <w:rPr>
                <w:sz w:val="11"/>
                <w:szCs w:val="11"/>
                <w:lang w:val="en-US"/>
              </w:rPr>
              <w:t>54,769,363</w:t>
            </w:r>
          </w:p>
        </w:tc>
        <w:tc>
          <w:tcPr>
            <w:tcW w:w="934" w:type="dxa"/>
            <w:gridSpan w:val="2"/>
            <w:tcBorders>
              <w:bottom w:val="single" w:sz="4" w:space="0" w:color="FFFFFF" w:themeColor="background1"/>
            </w:tcBorders>
            <w:shd w:val="solid" w:color="F3F3F3" w:fill="auto"/>
            <w:vAlign w:val="center"/>
          </w:tcPr>
          <w:p w:rsidR="00245B9F" w:rsidRPr="0039471E" w:rsidRDefault="00245B9F" w:rsidP="00202DFC">
            <w:pPr>
              <w:pStyle w:val="070-TabelaPadro"/>
              <w:rPr>
                <w:sz w:val="11"/>
                <w:szCs w:val="11"/>
                <w:lang w:val="en-US"/>
              </w:rPr>
            </w:pPr>
            <w:bookmarkStart w:id="3127" w:name="BBTVM09AF003"/>
            <w:bookmarkEnd w:id="3127"/>
            <w:r w:rsidRPr="0039471E">
              <w:rPr>
                <w:sz w:val="11"/>
                <w:szCs w:val="11"/>
                <w:lang w:val="en-US"/>
              </w:rPr>
              <w:t>76,176,325</w:t>
            </w:r>
          </w:p>
        </w:tc>
        <w:tc>
          <w:tcPr>
            <w:tcW w:w="934" w:type="dxa"/>
            <w:tcBorders>
              <w:bottom w:val="single" w:sz="4" w:space="0" w:color="FFFFFF" w:themeColor="background1"/>
            </w:tcBorders>
            <w:shd w:val="solid" w:color="F3F3F3" w:fill="auto"/>
            <w:vAlign w:val="center"/>
          </w:tcPr>
          <w:p w:rsidR="00245B9F" w:rsidRPr="0039471E" w:rsidRDefault="00245B9F" w:rsidP="00202DFC">
            <w:pPr>
              <w:pStyle w:val="070-TabelaPadro"/>
              <w:rPr>
                <w:sz w:val="11"/>
                <w:szCs w:val="11"/>
                <w:lang w:val="en-US"/>
              </w:rPr>
            </w:pPr>
            <w:bookmarkStart w:id="3128" w:name="BBTVM09AG003"/>
            <w:bookmarkEnd w:id="3128"/>
            <w:r w:rsidRPr="0039471E">
              <w:rPr>
                <w:sz w:val="11"/>
                <w:szCs w:val="11"/>
                <w:lang w:val="en-US"/>
              </w:rPr>
              <w:t>75,929,208</w:t>
            </w:r>
          </w:p>
        </w:tc>
        <w:tc>
          <w:tcPr>
            <w:tcW w:w="976" w:type="dxa"/>
            <w:tcBorders>
              <w:bottom w:val="single" w:sz="4" w:space="0" w:color="FFFFFF" w:themeColor="background1"/>
            </w:tcBorders>
            <w:shd w:val="solid" w:color="F3F3F3" w:fill="auto"/>
            <w:vAlign w:val="center"/>
          </w:tcPr>
          <w:p w:rsidR="00245B9F" w:rsidRPr="0039471E" w:rsidRDefault="00245B9F" w:rsidP="00202DFC">
            <w:pPr>
              <w:pStyle w:val="070-TabelaPadro"/>
              <w:rPr>
                <w:sz w:val="11"/>
                <w:szCs w:val="11"/>
                <w:lang w:val="en-US"/>
              </w:rPr>
            </w:pPr>
            <w:bookmarkStart w:id="3129" w:name="BBTVM09AH003"/>
            <w:bookmarkEnd w:id="3129"/>
            <w:r w:rsidRPr="0039471E">
              <w:rPr>
                <w:sz w:val="11"/>
                <w:szCs w:val="11"/>
                <w:lang w:val="en-US"/>
              </w:rPr>
              <w:t>(247,117)</w:t>
            </w:r>
          </w:p>
        </w:tc>
        <w:tc>
          <w:tcPr>
            <w:tcW w:w="891" w:type="dxa"/>
            <w:tcBorders>
              <w:bottom w:val="single" w:sz="4" w:space="0" w:color="FFFFFF" w:themeColor="background1"/>
            </w:tcBorders>
            <w:shd w:val="solid" w:color="F3F3F3" w:fill="auto"/>
            <w:vAlign w:val="center"/>
          </w:tcPr>
          <w:p w:rsidR="00245B9F" w:rsidRPr="0039471E" w:rsidRDefault="00245B9F" w:rsidP="00202DFC">
            <w:pPr>
              <w:pStyle w:val="070-TabelaPadro"/>
              <w:rPr>
                <w:sz w:val="11"/>
                <w:szCs w:val="11"/>
                <w:lang w:val="en-US"/>
              </w:rPr>
            </w:pPr>
            <w:bookmarkStart w:id="3130" w:name="BBTVM09AI003"/>
            <w:bookmarkEnd w:id="3130"/>
            <w:r w:rsidRPr="0039471E">
              <w:rPr>
                <w:sz w:val="11"/>
                <w:szCs w:val="11"/>
                <w:lang w:val="en-US"/>
              </w:rPr>
              <w:t>38,551,617</w:t>
            </w:r>
          </w:p>
        </w:tc>
        <w:tc>
          <w:tcPr>
            <w:tcW w:w="934" w:type="dxa"/>
            <w:tcBorders>
              <w:bottom w:val="single" w:sz="4" w:space="0" w:color="FFFFFF" w:themeColor="background1"/>
            </w:tcBorders>
            <w:shd w:val="solid" w:color="F3F3F3" w:fill="auto"/>
            <w:vAlign w:val="center"/>
          </w:tcPr>
          <w:p w:rsidR="00245B9F" w:rsidRPr="0039471E" w:rsidRDefault="00245B9F" w:rsidP="00202DFC">
            <w:pPr>
              <w:pStyle w:val="070-TabelaPadro"/>
              <w:rPr>
                <w:sz w:val="11"/>
                <w:szCs w:val="11"/>
                <w:lang w:val="en-US"/>
              </w:rPr>
            </w:pPr>
            <w:bookmarkStart w:id="3131" w:name="BBTVM09AJ003"/>
            <w:bookmarkEnd w:id="3131"/>
            <w:r w:rsidRPr="0039471E">
              <w:rPr>
                <w:sz w:val="11"/>
                <w:szCs w:val="11"/>
                <w:lang w:val="en-US"/>
              </w:rPr>
              <w:t>38,991,785</w:t>
            </w:r>
          </w:p>
        </w:tc>
        <w:tc>
          <w:tcPr>
            <w:tcW w:w="1010" w:type="dxa"/>
            <w:tcBorders>
              <w:bottom w:val="single" w:sz="4" w:space="0" w:color="FFFFFF" w:themeColor="background1"/>
            </w:tcBorders>
            <w:shd w:val="solid" w:color="F3F3F3" w:fill="auto"/>
            <w:vAlign w:val="center"/>
          </w:tcPr>
          <w:p w:rsidR="00245B9F" w:rsidRPr="0039471E" w:rsidRDefault="00245B9F" w:rsidP="00202DFC">
            <w:pPr>
              <w:pStyle w:val="070-TabelaPadro"/>
              <w:rPr>
                <w:sz w:val="11"/>
                <w:szCs w:val="11"/>
                <w:lang w:val="en-US"/>
              </w:rPr>
            </w:pPr>
            <w:bookmarkStart w:id="3132" w:name="BBTVM09AK003"/>
            <w:bookmarkEnd w:id="3132"/>
            <w:r w:rsidRPr="0039471E">
              <w:rPr>
                <w:sz w:val="11"/>
                <w:szCs w:val="11"/>
                <w:lang w:val="en-US"/>
              </w:rPr>
              <w:t>440,168</w:t>
            </w:r>
          </w:p>
        </w:tc>
        <w:tc>
          <w:tcPr>
            <w:tcW w:w="857" w:type="dxa"/>
            <w:tcBorders>
              <w:bottom w:val="single" w:sz="4" w:space="0" w:color="FFFFFF" w:themeColor="background1"/>
            </w:tcBorders>
            <w:shd w:val="solid" w:color="F3F3F3" w:fill="auto"/>
            <w:vAlign w:val="center"/>
          </w:tcPr>
          <w:p w:rsidR="00245B9F" w:rsidRPr="0039471E" w:rsidRDefault="00245B9F" w:rsidP="00202DFC">
            <w:pPr>
              <w:pStyle w:val="070-TabelaPadro"/>
              <w:rPr>
                <w:sz w:val="11"/>
                <w:szCs w:val="11"/>
                <w:lang w:val="en-US"/>
              </w:rPr>
            </w:pPr>
            <w:bookmarkStart w:id="3133" w:name="BBTVM09AL003"/>
            <w:bookmarkEnd w:id="3133"/>
            <w:r w:rsidRPr="0039471E">
              <w:rPr>
                <w:sz w:val="11"/>
                <w:szCs w:val="11"/>
                <w:lang w:val="en-US"/>
              </w:rPr>
              <w:t>40,955,287</w:t>
            </w:r>
          </w:p>
        </w:tc>
        <w:tc>
          <w:tcPr>
            <w:tcW w:w="934" w:type="dxa"/>
            <w:tcBorders>
              <w:bottom w:val="single" w:sz="4" w:space="0" w:color="FFFFFF" w:themeColor="background1"/>
            </w:tcBorders>
            <w:shd w:val="solid" w:color="F3F3F3" w:fill="auto"/>
            <w:vAlign w:val="center"/>
          </w:tcPr>
          <w:p w:rsidR="00245B9F" w:rsidRPr="0039471E" w:rsidRDefault="00245B9F" w:rsidP="00202DFC">
            <w:pPr>
              <w:pStyle w:val="070-TabelaPadro"/>
              <w:rPr>
                <w:sz w:val="11"/>
                <w:szCs w:val="11"/>
                <w:lang w:val="en-US"/>
              </w:rPr>
            </w:pPr>
            <w:bookmarkStart w:id="3134" w:name="BBTVM09AM003"/>
            <w:bookmarkEnd w:id="3134"/>
            <w:r w:rsidRPr="0039471E">
              <w:rPr>
                <w:sz w:val="11"/>
                <w:szCs w:val="11"/>
                <w:lang w:val="en-US"/>
              </w:rPr>
              <w:t>41,113,457</w:t>
            </w:r>
          </w:p>
        </w:tc>
        <w:tc>
          <w:tcPr>
            <w:tcW w:w="934" w:type="dxa"/>
            <w:tcBorders>
              <w:bottom w:val="single" w:sz="4" w:space="0" w:color="FFFFFF" w:themeColor="background1"/>
            </w:tcBorders>
            <w:shd w:val="solid" w:color="F3F3F3" w:fill="auto"/>
            <w:vAlign w:val="center"/>
          </w:tcPr>
          <w:p w:rsidR="00245B9F" w:rsidRPr="0039471E" w:rsidRDefault="00245B9F" w:rsidP="00202DFC">
            <w:pPr>
              <w:pStyle w:val="070-TabelaPadro"/>
              <w:rPr>
                <w:sz w:val="11"/>
                <w:szCs w:val="11"/>
                <w:lang w:val="en-US"/>
              </w:rPr>
            </w:pPr>
            <w:bookmarkStart w:id="3135" w:name="BBTVM09AN003"/>
            <w:bookmarkEnd w:id="3135"/>
            <w:r w:rsidRPr="0039471E">
              <w:rPr>
                <w:sz w:val="11"/>
                <w:szCs w:val="11"/>
                <w:lang w:val="en-US"/>
              </w:rPr>
              <w:t>158,170</w:t>
            </w:r>
          </w:p>
        </w:tc>
      </w:tr>
      <w:tr w:rsidR="00245B9F" w:rsidRPr="0039471E" w:rsidTr="0039471E">
        <w:trPr>
          <w:cantSplit/>
        </w:trPr>
        <w:tc>
          <w:tcPr>
            <w:tcW w:w="1555" w:type="dxa"/>
            <w:tcBorders>
              <w:bottom w:val="single" w:sz="4" w:space="0" w:color="CCCCCC"/>
            </w:tcBorders>
            <w:shd w:val="solid" w:color="E6E6E6" w:fill="auto"/>
            <w:vAlign w:val="center"/>
          </w:tcPr>
          <w:p w:rsidR="00245B9F" w:rsidRPr="0039471E" w:rsidRDefault="00245B9F" w:rsidP="00202DFC">
            <w:pPr>
              <w:pStyle w:val="070-TabelaPadro"/>
              <w:ind w:left="60"/>
              <w:jc w:val="left"/>
              <w:rPr>
                <w:sz w:val="11"/>
                <w:szCs w:val="11"/>
                <w:lang w:val="en-US"/>
              </w:rPr>
            </w:pPr>
            <w:bookmarkStart w:id="3136" w:name="BBTVM0900005" w:colFirst="0" w:colLast="0"/>
            <w:bookmarkEnd w:id="3121"/>
            <w:r w:rsidRPr="0039471E">
              <w:rPr>
                <w:sz w:val="11"/>
                <w:szCs w:val="11"/>
                <w:lang w:val="en-US"/>
              </w:rPr>
              <w:t>Pledged in guarantee</w:t>
            </w:r>
          </w:p>
        </w:tc>
        <w:tc>
          <w:tcPr>
            <w:tcW w:w="933" w:type="dxa"/>
            <w:tcBorders>
              <w:bottom w:val="single" w:sz="4" w:space="0" w:color="CCCCCC"/>
            </w:tcBorders>
            <w:shd w:val="solid" w:color="E6E6E6" w:fill="auto"/>
            <w:vAlign w:val="center"/>
          </w:tcPr>
          <w:p w:rsidR="00245B9F" w:rsidRPr="0039471E" w:rsidRDefault="00245B9F" w:rsidP="00202DFC">
            <w:pPr>
              <w:pStyle w:val="070-TabelaPadro"/>
              <w:rPr>
                <w:sz w:val="11"/>
                <w:szCs w:val="11"/>
                <w:lang w:val="en-US"/>
              </w:rPr>
            </w:pPr>
            <w:bookmarkStart w:id="3137" w:name="BBTVM09AA005"/>
            <w:bookmarkEnd w:id="3137"/>
            <w:r w:rsidRPr="0039471E">
              <w:rPr>
                <w:sz w:val="11"/>
                <w:szCs w:val="11"/>
                <w:lang w:val="en-US"/>
              </w:rPr>
              <w:t>--</w:t>
            </w:r>
          </w:p>
        </w:tc>
        <w:tc>
          <w:tcPr>
            <w:tcW w:w="934" w:type="dxa"/>
            <w:tcBorders>
              <w:bottom w:val="single" w:sz="4" w:space="0" w:color="CCCCCC"/>
            </w:tcBorders>
            <w:shd w:val="solid" w:color="E6E6E6" w:fill="auto"/>
            <w:vAlign w:val="center"/>
          </w:tcPr>
          <w:p w:rsidR="00245B9F" w:rsidRPr="0039471E" w:rsidRDefault="00245B9F" w:rsidP="00202DFC">
            <w:pPr>
              <w:pStyle w:val="070-TabelaPadro"/>
              <w:rPr>
                <w:sz w:val="11"/>
                <w:szCs w:val="11"/>
                <w:lang w:val="en-US"/>
              </w:rPr>
            </w:pPr>
            <w:bookmarkStart w:id="3138" w:name="BBTVM09AB005"/>
            <w:bookmarkEnd w:id="3138"/>
            <w:r w:rsidRPr="0039471E">
              <w:rPr>
                <w:sz w:val="11"/>
                <w:szCs w:val="11"/>
                <w:lang w:val="en-US"/>
              </w:rPr>
              <w:t>400,249</w:t>
            </w:r>
          </w:p>
        </w:tc>
        <w:tc>
          <w:tcPr>
            <w:tcW w:w="934" w:type="dxa"/>
            <w:tcBorders>
              <w:bottom w:val="single" w:sz="4" w:space="0" w:color="CCCCCC"/>
            </w:tcBorders>
            <w:shd w:val="solid" w:color="E6E6E6" w:fill="auto"/>
            <w:vAlign w:val="center"/>
          </w:tcPr>
          <w:p w:rsidR="00245B9F" w:rsidRPr="0039471E" w:rsidRDefault="00245B9F" w:rsidP="00202DFC">
            <w:pPr>
              <w:pStyle w:val="070-TabelaPadro"/>
              <w:rPr>
                <w:sz w:val="11"/>
                <w:szCs w:val="11"/>
                <w:lang w:val="en-US"/>
              </w:rPr>
            </w:pPr>
            <w:bookmarkStart w:id="3139" w:name="BBTVM09AC005"/>
            <w:bookmarkEnd w:id="3139"/>
            <w:r w:rsidRPr="0039471E">
              <w:rPr>
                <w:sz w:val="11"/>
                <w:szCs w:val="11"/>
                <w:lang w:val="en-US"/>
              </w:rPr>
              <w:t>508,874</w:t>
            </w:r>
          </w:p>
        </w:tc>
        <w:tc>
          <w:tcPr>
            <w:tcW w:w="933" w:type="dxa"/>
            <w:tcBorders>
              <w:bottom w:val="single" w:sz="4" w:space="0" w:color="CCCCCC"/>
            </w:tcBorders>
            <w:shd w:val="solid" w:color="E6E6E6" w:fill="auto"/>
            <w:vAlign w:val="center"/>
          </w:tcPr>
          <w:p w:rsidR="00245B9F" w:rsidRPr="0039471E" w:rsidRDefault="00245B9F" w:rsidP="00202DFC">
            <w:pPr>
              <w:pStyle w:val="070-TabelaPadro"/>
              <w:rPr>
                <w:sz w:val="11"/>
                <w:szCs w:val="11"/>
                <w:lang w:val="en-US"/>
              </w:rPr>
            </w:pPr>
            <w:bookmarkStart w:id="3140" w:name="BBTVM09AD005"/>
            <w:bookmarkEnd w:id="3140"/>
            <w:r w:rsidRPr="0039471E">
              <w:rPr>
                <w:sz w:val="11"/>
                <w:szCs w:val="11"/>
                <w:lang w:val="en-US"/>
              </w:rPr>
              <w:t>69,848</w:t>
            </w:r>
          </w:p>
        </w:tc>
        <w:tc>
          <w:tcPr>
            <w:tcW w:w="934" w:type="dxa"/>
            <w:tcBorders>
              <w:bottom w:val="single" w:sz="4" w:space="0" w:color="CCCCCC"/>
            </w:tcBorders>
            <w:shd w:val="solid" w:color="E6E6E6" w:fill="auto"/>
            <w:vAlign w:val="center"/>
          </w:tcPr>
          <w:p w:rsidR="00245B9F" w:rsidRPr="0039471E" w:rsidRDefault="00245B9F" w:rsidP="00202DFC">
            <w:pPr>
              <w:pStyle w:val="070-TabelaPadro"/>
              <w:rPr>
                <w:sz w:val="11"/>
                <w:szCs w:val="11"/>
                <w:lang w:val="en-US"/>
              </w:rPr>
            </w:pPr>
            <w:bookmarkStart w:id="3141" w:name="BBTVM09AE005"/>
            <w:bookmarkEnd w:id="3141"/>
            <w:r w:rsidRPr="0039471E">
              <w:rPr>
                <w:sz w:val="11"/>
                <w:szCs w:val="11"/>
                <w:lang w:val="en-US"/>
              </w:rPr>
              <w:t>3,979,589</w:t>
            </w:r>
          </w:p>
        </w:tc>
        <w:tc>
          <w:tcPr>
            <w:tcW w:w="934" w:type="dxa"/>
            <w:gridSpan w:val="2"/>
            <w:tcBorders>
              <w:bottom w:val="single" w:sz="4" w:space="0" w:color="CCCCCC"/>
            </w:tcBorders>
            <w:shd w:val="solid" w:color="E6E6E6" w:fill="auto"/>
            <w:vAlign w:val="center"/>
          </w:tcPr>
          <w:p w:rsidR="00245B9F" w:rsidRPr="0039471E" w:rsidRDefault="00245B9F" w:rsidP="00202DFC">
            <w:pPr>
              <w:pStyle w:val="070-TabelaPadro"/>
              <w:rPr>
                <w:sz w:val="11"/>
                <w:szCs w:val="11"/>
                <w:lang w:val="en-US"/>
              </w:rPr>
            </w:pPr>
            <w:bookmarkStart w:id="3142" w:name="BBTVM09AF005"/>
            <w:bookmarkEnd w:id="3142"/>
            <w:r w:rsidRPr="0039471E">
              <w:rPr>
                <w:sz w:val="11"/>
                <w:szCs w:val="11"/>
                <w:lang w:val="en-US"/>
              </w:rPr>
              <w:t>4,927,352</w:t>
            </w:r>
          </w:p>
        </w:tc>
        <w:tc>
          <w:tcPr>
            <w:tcW w:w="934" w:type="dxa"/>
            <w:tcBorders>
              <w:bottom w:val="single" w:sz="4" w:space="0" w:color="CCCCCC"/>
            </w:tcBorders>
            <w:shd w:val="solid" w:color="E6E6E6" w:fill="auto"/>
            <w:vAlign w:val="center"/>
          </w:tcPr>
          <w:p w:rsidR="00245B9F" w:rsidRPr="0039471E" w:rsidRDefault="00245B9F" w:rsidP="00202DFC">
            <w:pPr>
              <w:pStyle w:val="070-TabelaPadro"/>
              <w:rPr>
                <w:sz w:val="11"/>
                <w:szCs w:val="11"/>
                <w:lang w:val="en-US"/>
              </w:rPr>
            </w:pPr>
            <w:bookmarkStart w:id="3143" w:name="BBTVM09AG005"/>
            <w:bookmarkEnd w:id="3143"/>
            <w:r w:rsidRPr="0039471E">
              <w:rPr>
                <w:sz w:val="11"/>
                <w:szCs w:val="11"/>
                <w:lang w:val="en-US"/>
              </w:rPr>
              <w:t>4,958,560</w:t>
            </w:r>
          </w:p>
        </w:tc>
        <w:tc>
          <w:tcPr>
            <w:tcW w:w="976" w:type="dxa"/>
            <w:tcBorders>
              <w:bottom w:val="single" w:sz="4" w:space="0" w:color="CCCCCC"/>
            </w:tcBorders>
            <w:shd w:val="solid" w:color="E6E6E6" w:fill="auto"/>
            <w:vAlign w:val="center"/>
          </w:tcPr>
          <w:p w:rsidR="00245B9F" w:rsidRPr="0039471E" w:rsidRDefault="00245B9F" w:rsidP="00202DFC">
            <w:pPr>
              <w:pStyle w:val="070-TabelaPadro"/>
              <w:rPr>
                <w:sz w:val="11"/>
                <w:szCs w:val="11"/>
                <w:lang w:val="en-US"/>
              </w:rPr>
            </w:pPr>
            <w:bookmarkStart w:id="3144" w:name="BBTVM09AH005"/>
            <w:bookmarkEnd w:id="3144"/>
            <w:r w:rsidRPr="0039471E">
              <w:rPr>
                <w:sz w:val="11"/>
                <w:szCs w:val="11"/>
                <w:lang w:val="en-US"/>
              </w:rPr>
              <w:t>31,208</w:t>
            </w:r>
          </w:p>
        </w:tc>
        <w:tc>
          <w:tcPr>
            <w:tcW w:w="891" w:type="dxa"/>
            <w:tcBorders>
              <w:bottom w:val="single" w:sz="4" w:space="0" w:color="CCCCCC"/>
            </w:tcBorders>
            <w:shd w:val="solid" w:color="E6E6E6" w:fill="auto"/>
            <w:vAlign w:val="center"/>
          </w:tcPr>
          <w:p w:rsidR="00245B9F" w:rsidRPr="0039471E" w:rsidRDefault="00245B9F" w:rsidP="00202DFC">
            <w:pPr>
              <w:pStyle w:val="070-TabelaPadro"/>
              <w:rPr>
                <w:sz w:val="11"/>
                <w:szCs w:val="11"/>
                <w:lang w:val="en-US"/>
              </w:rPr>
            </w:pPr>
            <w:bookmarkStart w:id="3145" w:name="BBTVM09AI005"/>
            <w:bookmarkEnd w:id="3145"/>
            <w:r w:rsidRPr="0039471E">
              <w:rPr>
                <w:sz w:val="11"/>
                <w:szCs w:val="11"/>
                <w:lang w:val="en-US"/>
              </w:rPr>
              <w:t>4,768,726</w:t>
            </w:r>
          </w:p>
        </w:tc>
        <w:tc>
          <w:tcPr>
            <w:tcW w:w="934" w:type="dxa"/>
            <w:tcBorders>
              <w:bottom w:val="single" w:sz="4" w:space="0" w:color="CCCCCC"/>
            </w:tcBorders>
            <w:shd w:val="solid" w:color="E6E6E6" w:fill="auto"/>
            <w:vAlign w:val="center"/>
          </w:tcPr>
          <w:p w:rsidR="00245B9F" w:rsidRPr="0039471E" w:rsidRDefault="00245B9F" w:rsidP="00202DFC">
            <w:pPr>
              <w:pStyle w:val="070-TabelaPadro"/>
              <w:rPr>
                <w:sz w:val="11"/>
                <w:szCs w:val="11"/>
                <w:lang w:val="en-US"/>
              </w:rPr>
            </w:pPr>
            <w:bookmarkStart w:id="3146" w:name="BBTVM09AJ005"/>
            <w:bookmarkEnd w:id="3146"/>
            <w:r w:rsidRPr="0039471E">
              <w:rPr>
                <w:sz w:val="11"/>
                <w:szCs w:val="11"/>
                <w:lang w:val="en-US"/>
              </w:rPr>
              <w:t>4,811,915</w:t>
            </w:r>
          </w:p>
        </w:tc>
        <w:tc>
          <w:tcPr>
            <w:tcW w:w="1010" w:type="dxa"/>
            <w:tcBorders>
              <w:bottom w:val="single" w:sz="4" w:space="0" w:color="CCCCCC"/>
            </w:tcBorders>
            <w:shd w:val="solid" w:color="E6E6E6" w:fill="auto"/>
            <w:vAlign w:val="center"/>
          </w:tcPr>
          <w:p w:rsidR="00245B9F" w:rsidRPr="0039471E" w:rsidRDefault="00245B9F" w:rsidP="00202DFC">
            <w:pPr>
              <w:pStyle w:val="070-TabelaPadro"/>
              <w:rPr>
                <w:sz w:val="11"/>
                <w:szCs w:val="11"/>
                <w:lang w:val="en-US"/>
              </w:rPr>
            </w:pPr>
            <w:bookmarkStart w:id="3147" w:name="BBTVM09AK005"/>
            <w:bookmarkEnd w:id="3147"/>
            <w:r w:rsidRPr="0039471E">
              <w:rPr>
                <w:sz w:val="11"/>
                <w:szCs w:val="11"/>
                <w:lang w:val="en-US"/>
              </w:rPr>
              <w:t>43,189</w:t>
            </w:r>
          </w:p>
        </w:tc>
        <w:tc>
          <w:tcPr>
            <w:tcW w:w="857" w:type="dxa"/>
            <w:tcBorders>
              <w:bottom w:val="single" w:sz="4" w:space="0" w:color="CCCCCC"/>
            </w:tcBorders>
            <w:shd w:val="solid" w:color="E6E6E6" w:fill="auto"/>
            <w:vAlign w:val="center"/>
          </w:tcPr>
          <w:p w:rsidR="00245B9F" w:rsidRPr="0039471E" w:rsidRDefault="00245B9F" w:rsidP="00202DFC">
            <w:pPr>
              <w:pStyle w:val="070-TabelaPadro"/>
              <w:rPr>
                <w:sz w:val="11"/>
                <w:szCs w:val="11"/>
                <w:lang w:val="en-US"/>
              </w:rPr>
            </w:pPr>
            <w:bookmarkStart w:id="3148" w:name="BBTVM09AL005"/>
            <w:bookmarkEnd w:id="3148"/>
            <w:r w:rsidRPr="0039471E">
              <w:rPr>
                <w:sz w:val="11"/>
                <w:szCs w:val="11"/>
                <w:lang w:val="en-US"/>
              </w:rPr>
              <w:t>3,822,343</w:t>
            </w:r>
          </w:p>
        </w:tc>
        <w:tc>
          <w:tcPr>
            <w:tcW w:w="934" w:type="dxa"/>
            <w:tcBorders>
              <w:bottom w:val="single" w:sz="4" w:space="0" w:color="CCCCCC"/>
            </w:tcBorders>
            <w:shd w:val="solid" w:color="E6E6E6" w:fill="auto"/>
            <w:vAlign w:val="center"/>
          </w:tcPr>
          <w:p w:rsidR="00245B9F" w:rsidRPr="0039471E" w:rsidRDefault="00245B9F" w:rsidP="00202DFC">
            <w:pPr>
              <w:pStyle w:val="070-TabelaPadro"/>
              <w:rPr>
                <w:sz w:val="11"/>
                <w:szCs w:val="11"/>
                <w:lang w:val="en-US"/>
              </w:rPr>
            </w:pPr>
            <w:bookmarkStart w:id="3149" w:name="BBTVM09AM005"/>
            <w:bookmarkEnd w:id="3149"/>
            <w:r w:rsidRPr="0039471E">
              <w:rPr>
                <w:sz w:val="11"/>
                <w:szCs w:val="11"/>
                <w:lang w:val="en-US"/>
              </w:rPr>
              <w:t>3,853,003</w:t>
            </w:r>
          </w:p>
        </w:tc>
        <w:tc>
          <w:tcPr>
            <w:tcW w:w="934" w:type="dxa"/>
            <w:tcBorders>
              <w:bottom w:val="single" w:sz="4" w:space="0" w:color="CCCCCC"/>
            </w:tcBorders>
            <w:shd w:val="solid" w:color="E6E6E6" w:fill="auto"/>
            <w:vAlign w:val="center"/>
          </w:tcPr>
          <w:p w:rsidR="00245B9F" w:rsidRPr="0039471E" w:rsidRDefault="00245B9F" w:rsidP="00202DFC">
            <w:pPr>
              <w:pStyle w:val="070-TabelaPadro"/>
              <w:rPr>
                <w:sz w:val="11"/>
                <w:szCs w:val="11"/>
                <w:lang w:val="en-US"/>
              </w:rPr>
            </w:pPr>
            <w:bookmarkStart w:id="3150" w:name="BBTVM09AN005"/>
            <w:bookmarkEnd w:id="3150"/>
            <w:r w:rsidRPr="0039471E">
              <w:rPr>
                <w:sz w:val="11"/>
                <w:szCs w:val="11"/>
                <w:lang w:val="en-US"/>
              </w:rPr>
              <w:t>30,660</w:t>
            </w:r>
          </w:p>
        </w:tc>
      </w:tr>
      <w:bookmarkEnd w:id="3090"/>
      <w:bookmarkEnd w:id="3136"/>
    </w:tbl>
    <w:p w:rsidR="00245B9F" w:rsidRPr="00D5185D" w:rsidRDefault="00245B9F" w:rsidP="000C3BB1">
      <w:pPr>
        <w:pStyle w:val="072-Rodapdatabela"/>
        <w:keepNext w:val="0"/>
        <w:keepLines w:val="0"/>
        <w:rPr>
          <w:lang w:val="en-US"/>
        </w:rPr>
      </w:pPr>
    </w:p>
    <w:p w:rsidR="00245B9F" w:rsidRPr="00D5185D" w:rsidRDefault="00245B9F" w:rsidP="00202DFC">
      <w:pPr>
        <w:pStyle w:val="031-SubttulodeDocumentoLista"/>
        <w:rPr>
          <w:lang w:val="en-US"/>
        </w:rPr>
      </w:pPr>
      <w:r w:rsidRPr="00D5185D">
        <w:rPr>
          <w:lang w:val="en-US"/>
        </w:rPr>
        <w:lastRenderedPageBreak/>
        <w:t>) Breakdown of the consolidated portfolio by category and maturity in years</w:t>
      </w:r>
    </w:p>
    <w:tbl>
      <w:tblPr>
        <w:tblW w:w="146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VM.10 - Total by category - Consolidated"/>
        <w:tblDescription w:val="PubliCon - Sistema de Gerenciamento do Documentos Contábeis para Publicação&#10;&#10;Última atualização do mapa do quadro em: "/>
      </w:tblPr>
      <w:tblGrid>
        <w:gridCol w:w="2481"/>
        <w:gridCol w:w="1104"/>
        <w:gridCol w:w="1104"/>
        <w:gridCol w:w="1104"/>
        <w:gridCol w:w="1104"/>
        <w:gridCol w:w="1104"/>
        <w:gridCol w:w="1104"/>
        <w:gridCol w:w="1104"/>
        <w:gridCol w:w="1104"/>
        <w:gridCol w:w="1104"/>
        <w:gridCol w:w="1104"/>
        <w:gridCol w:w="1104"/>
      </w:tblGrid>
      <w:tr w:rsidR="00245B9F" w:rsidRPr="00D5185D" w:rsidTr="00202DFC">
        <w:trPr>
          <w:cantSplit/>
          <w:tblHeader/>
        </w:trPr>
        <w:tc>
          <w:tcPr>
            <w:tcW w:w="2481" w:type="dxa"/>
            <w:vMerge w:val="restart"/>
            <w:shd w:val="solid" w:color="C3D7F0" w:fill="auto"/>
            <w:vAlign w:val="center"/>
          </w:tcPr>
          <w:p w:rsidR="00245B9F" w:rsidRPr="00D5185D" w:rsidRDefault="00245B9F" w:rsidP="00202DFC">
            <w:pPr>
              <w:pStyle w:val="070-TabelaPadro"/>
              <w:jc w:val="center"/>
              <w:rPr>
                <w:b/>
                <w:lang w:val="en-US"/>
              </w:rPr>
            </w:pPr>
            <w:bookmarkStart w:id="3151" w:name="BBTVM10"/>
            <w:r w:rsidRPr="00D5185D">
              <w:rPr>
                <w:b/>
                <w:lang w:val="en-US"/>
              </w:rPr>
              <w:t>Maturity in years</w:t>
            </w:r>
          </w:p>
        </w:tc>
        <w:tc>
          <w:tcPr>
            <w:tcW w:w="7728" w:type="dxa"/>
            <w:gridSpan w:val="7"/>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Mar 31, 2020</w:t>
            </w:r>
          </w:p>
        </w:tc>
        <w:tc>
          <w:tcPr>
            <w:tcW w:w="2208" w:type="dxa"/>
            <w:gridSpan w:val="2"/>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Dec 31, 2019</w:t>
            </w:r>
          </w:p>
        </w:tc>
        <w:tc>
          <w:tcPr>
            <w:tcW w:w="2208" w:type="dxa"/>
            <w:gridSpan w:val="2"/>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Mar 31, 2019</w:t>
            </w:r>
          </w:p>
        </w:tc>
      </w:tr>
      <w:tr w:rsidR="00245B9F" w:rsidRPr="00D5185D" w:rsidTr="00202DFC">
        <w:trPr>
          <w:cantSplit/>
          <w:tblHeader/>
        </w:trPr>
        <w:tc>
          <w:tcPr>
            <w:tcW w:w="2481" w:type="dxa"/>
            <w:vMerge/>
            <w:shd w:val="solid" w:color="C3D7F0" w:fill="auto"/>
            <w:vAlign w:val="center"/>
          </w:tcPr>
          <w:p w:rsidR="00245B9F" w:rsidRPr="00D5185D" w:rsidRDefault="00245B9F" w:rsidP="00202DFC">
            <w:pPr>
              <w:pStyle w:val="070-TabelaPadro"/>
              <w:jc w:val="center"/>
              <w:rPr>
                <w:b/>
                <w:lang w:val="en-US"/>
              </w:rPr>
            </w:pPr>
          </w:p>
        </w:tc>
        <w:tc>
          <w:tcPr>
            <w:tcW w:w="5520" w:type="dxa"/>
            <w:gridSpan w:val="5"/>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Fair value</w:t>
            </w:r>
          </w:p>
        </w:tc>
        <w:tc>
          <w:tcPr>
            <w:tcW w:w="2208" w:type="dxa"/>
            <w:gridSpan w:val="2"/>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Total</w:t>
            </w:r>
          </w:p>
        </w:tc>
        <w:tc>
          <w:tcPr>
            <w:tcW w:w="2208" w:type="dxa"/>
            <w:gridSpan w:val="2"/>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Total</w:t>
            </w:r>
          </w:p>
        </w:tc>
        <w:tc>
          <w:tcPr>
            <w:tcW w:w="2208" w:type="dxa"/>
            <w:gridSpan w:val="2"/>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Total</w:t>
            </w:r>
          </w:p>
        </w:tc>
      </w:tr>
      <w:tr w:rsidR="00245B9F" w:rsidRPr="00D5185D" w:rsidTr="00202DFC">
        <w:trPr>
          <w:cantSplit/>
          <w:tblHeader/>
        </w:trPr>
        <w:tc>
          <w:tcPr>
            <w:tcW w:w="2481" w:type="dxa"/>
            <w:vMerge/>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p>
        </w:tc>
        <w:tc>
          <w:tcPr>
            <w:tcW w:w="1104"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Without maturity</w:t>
            </w:r>
          </w:p>
        </w:tc>
        <w:tc>
          <w:tcPr>
            <w:tcW w:w="1104"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Due in up to one year</w:t>
            </w:r>
          </w:p>
        </w:tc>
        <w:tc>
          <w:tcPr>
            <w:tcW w:w="1104"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Due from 1 to 5 years</w:t>
            </w:r>
          </w:p>
        </w:tc>
        <w:tc>
          <w:tcPr>
            <w:tcW w:w="1104"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Due from 5 to 10 years</w:t>
            </w:r>
          </w:p>
        </w:tc>
        <w:tc>
          <w:tcPr>
            <w:tcW w:w="1104"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Due after 10 years</w:t>
            </w:r>
          </w:p>
        </w:tc>
        <w:tc>
          <w:tcPr>
            <w:tcW w:w="1104"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Cost value</w:t>
            </w:r>
          </w:p>
        </w:tc>
        <w:tc>
          <w:tcPr>
            <w:tcW w:w="1104"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Fair value</w:t>
            </w:r>
          </w:p>
        </w:tc>
        <w:tc>
          <w:tcPr>
            <w:tcW w:w="1104"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Cost value</w:t>
            </w:r>
          </w:p>
        </w:tc>
        <w:tc>
          <w:tcPr>
            <w:tcW w:w="1104"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Fair value</w:t>
            </w:r>
          </w:p>
        </w:tc>
        <w:tc>
          <w:tcPr>
            <w:tcW w:w="1104"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Cost value</w:t>
            </w:r>
          </w:p>
        </w:tc>
        <w:tc>
          <w:tcPr>
            <w:tcW w:w="1104"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Fair value</w:t>
            </w:r>
          </w:p>
        </w:tc>
      </w:tr>
      <w:tr w:rsidR="00245B9F" w:rsidRPr="00D5185D" w:rsidTr="00202DFC">
        <w:trPr>
          <w:cantSplit/>
        </w:trPr>
        <w:tc>
          <w:tcPr>
            <w:tcW w:w="2481" w:type="dxa"/>
            <w:tcBorders>
              <w:bottom w:val="single" w:sz="4" w:space="0" w:color="FFFFFF" w:themeColor="background1"/>
            </w:tcBorders>
            <w:shd w:val="solid" w:color="F3F3F3" w:fill="auto"/>
            <w:vAlign w:val="center"/>
          </w:tcPr>
          <w:p w:rsidR="00245B9F" w:rsidRPr="00D5185D" w:rsidRDefault="00245B9F" w:rsidP="00202DFC">
            <w:pPr>
              <w:pStyle w:val="070-TabelaPadro"/>
              <w:jc w:val="left"/>
              <w:rPr>
                <w:b/>
                <w:lang w:val="en-US"/>
              </w:rPr>
            </w:pPr>
            <w:bookmarkStart w:id="3152" w:name="BBTVM1000001" w:colFirst="0" w:colLast="0"/>
            <w:r w:rsidRPr="00D5185D">
              <w:rPr>
                <w:b/>
                <w:lang w:val="en-US"/>
              </w:rPr>
              <w:t>Total by category</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153" w:name="BBTVM10AA001"/>
            <w:bookmarkEnd w:id="3153"/>
            <w:r w:rsidRPr="00D5185D">
              <w:rPr>
                <w:b/>
                <w:lang w:val="en-US"/>
              </w:rPr>
              <w:t>2,839,542</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154" w:name="BBTVM10AB001"/>
            <w:bookmarkEnd w:id="3154"/>
            <w:r w:rsidRPr="00D5185D">
              <w:rPr>
                <w:b/>
                <w:lang w:val="en-US"/>
              </w:rPr>
              <w:t>39,020,289</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155" w:name="BBTVM10AC001"/>
            <w:bookmarkEnd w:id="3155"/>
            <w:r w:rsidRPr="00D5185D">
              <w:rPr>
                <w:b/>
                <w:lang w:val="en-US"/>
              </w:rPr>
              <w:t>83,684,453</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156" w:name="BBTVM10AD001"/>
            <w:bookmarkEnd w:id="3156"/>
            <w:r w:rsidRPr="00D5185D">
              <w:rPr>
                <w:b/>
                <w:lang w:val="en-US"/>
              </w:rPr>
              <w:t>50,815,328</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157" w:name="BBTVM10AE001"/>
            <w:bookmarkEnd w:id="3157"/>
            <w:r w:rsidRPr="00D5185D">
              <w:rPr>
                <w:b/>
                <w:lang w:val="en-US"/>
              </w:rPr>
              <w:t>10,374,434</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158" w:name="BBTVM10AF001"/>
            <w:bookmarkEnd w:id="3158"/>
            <w:r w:rsidRPr="00D5185D">
              <w:rPr>
                <w:b/>
                <w:lang w:val="en-US"/>
              </w:rPr>
              <w:t>189,732,116</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159" w:name="BBTVM10AG001"/>
            <w:bookmarkEnd w:id="3159"/>
            <w:r w:rsidRPr="00D5185D">
              <w:rPr>
                <w:b/>
                <w:lang w:val="en-US"/>
              </w:rPr>
              <w:t>186,734,046</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160" w:name="BBTVM10AH001"/>
            <w:bookmarkEnd w:id="3160"/>
            <w:r w:rsidRPr="00D5185D">
              <w:rPr>
                <w:b/>
                <w:lang w:val="en-US"/>
              </w:rPr>
              <w:t>201,384,073</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161" w:name="BBTVM10AI001"/>
            <w:bookmarkEnd w:id="3161"/>
            <w:r w:rsidRPr="00D5185D">
              <w:rPr>
                <w:b/>
                <w:lang w:val="en-US"/>
              </w:rPr>
              <w:t>201,332,216</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162" w:name="BBTVM10AJ001"/>
            <w:bookmarkEnd w:id="3162"/>
            <w:r w:rsidRPr="00D5185D">
              <w:rPr>
                <w:b/>
                <w:lang w:val="en-US"/>
              </w:rPr>
              <w:t>150,636,444</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163" w:name="BBTVM10AK001"/>
            <w:bookmarkEnd w:id="3163"/>
            <w:r w:rsidRPr="00D5185D">
              <w:rPr>
                <w:b/>
                <w:lang w:val="en-US"/>
              </w:rPr>
              <w:t>149,367,136</w:t>
            </w:r>
          </w:p>
        </w:tc>
      </w:tr>
      <w:tr w:rsidR="00245B9F" w:rsidRPr="00D5185D" w:rsidTr="00202DFC">
        <w:trPr>
          <w:cantSplit/>
        </w:trPr>
        <w:tc>
          <w:tcPr>
            <w:tcW w:w="2481" w:type="dxa"/>
            <w:tcBorders>
              <w:bottom w:val="single" w:sz="4" w:space="0" w:color="FFFFFF" w:themeColor="background1"/>
            </w:tcBorders>
            <w:shd w:val="solid" w:color="E6E6E6" w:fill="auto"/>
            <w:vAlign w:val="center"/>
          </w:tcPr>
          <w:p w:rsidR="00245B9F" w:rsidRPr="00D5185D" w:rsidRDefault="00245B9F" w:rsidP="00202DFC">
            <w:pPr>
              <w:pStyle w:val="070-TabelaPadro"/>
              <w:ind w:left="60"/>
              <w:jc w:val="left"/>
              <w:rPr>
                <w:lang w:val="en-US"/>
              </w:rPr>
            </w:pPr>
            <w:bookmarkStart w:id="3164" w:name="BBTVM1000002" w:colFirst="0" w:colLast="0"/>
            <w:bookmarkEnd w:id="3152"/>
            <w:r w:rsidRPr="00D5185D">
              <w:rPr>
                <w:lang w:val="en-US"/>
              </w:rPr>
              <w:t>1 - Trading securities</w:t>
            </w:r>
          </w:p>
        </w:tc>
        <w:tc>
          <w:tcPr>
            <w:tcW w:w="1104"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165" w:name="BBTVM10AA002"/>
            <w:bookmarkEnd w:id="3165"/>
            <w:r w:rsidRPr="00D5185D">
              <w:rPr>
                <w:lang w:val="en-US"/>
              </w:rPr>
              <w:t>812,279</w:t>
            </w:r>
          </w:p>
        </w:tc>
        <w:tc>
          <w:tcPr>
            <w:tcW w:w="1104"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166" w:name="BBTVM10AB002"/>
            <w:bookmarkEnd w:id="3166"/>
            <w:r w:rsidRPr="00D5185D">
              <w:rPr>
                <w:lang w:val="en-US"/>
              </w:rPr>
              <w:t>5,742,360</w:t>
            </w:r>
          </w:p>
        </w:tc>
        <w:tc>
          <w:tcPr>
            <w:tcW w:w="1104"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167" w:name="BBTVM10AC002"/>
            <w:bookmarkEnd w:id="3167"/>
            <w:r w:rsidRPr="00D5185D">
              <w:rPr>
                <w:lang w:val="en-US"/>
              </w:rPr>
              <w:t>3,345,217</w:t>
            </w:r>
          </w:p>
        </w:tc>
        <w:tc>
          <w:tcPr>
            <w:tcW w:w="1104"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168" w:name="BBTVM10AD002"/>
            <w:bookmarkEnd w:id="3168"/>
            <w:r w:rsidRPr="00D5185D">
              <w:rPr>
                <w:lang w:val="en-US"/>
              </w:rPr>
              <w:t>362,958</w:t>
            </w:r>
          </w:p>
        </w:tc>
        <w:tc>
          <w:tcPr>
            <w:tcW w:w="1104"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169" w:name="BBTVM10AE002"/>
            <w:bookmarkEnd w:id="3169"/>
            <w:r w:rsidRPr="00D5185D">
              <w:rPr>
                <w:lang w:val="en-US"/>
              </w:rPr>
              <w:t>131,519</w:t>
            </w:r>
          </w:p>
        </w:tc>
        <w:tc>
          <w:tcPr>
            <w:tcW w:w="1104"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170" w:name="BBTVM10AF002"/>
            <w:bookmarkEnd w:id="3170"/>
            <w:r w:rsidRPr="00D5185D">
              <w:rPr>
                <w:lang w:val="en-US"/>
              </w:rPr>
              <w:t>10,137,661</w:t>
            </w:r>
          </w:p>
        </w:tc>
        <w:tc>
          <w:tcPr>
            <w:tcW w:w="1104"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171" w:name="BBTVM10AG002"/>
            <w:bookmarkEnd w:id="3171"/>
            <w:r w:rsidRPr="00D5185D">
              <w:rPr>
                <w:lang w:val="en-US"/>
              </w:rPr>
              <w:t>10,394,333</w:t>
            </w:r>
          </w:p>
        </w:tc>
        <w:tc>
          <w:tcPr>
            <w:tcW w:w="1104"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172" w:name="BBTVM10AH002"/>
            <w:bookmarkEnd w:id="3172"/>
            <w:r w:rsidRPr="00D5185D">
              <w:rPr>
                <w:lang w:val="en-US"/>
              </w:rPr>
              <w:t>5,352,023</w:t>
            </w:r>
          </w:p>
        </w:tc>
        <w:tc>
          <w:tcPr>
            <w:tcW w:w="1104"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173" w:name="BBTVM10AI002"/>
            <w:bookmarkEnd w:id="3173"/>
            <w:r w:rsidRPr="00D5185D">
              <w:rPr>
                <w:lang w:val="en-US"/>
              </w:rPr>
              <w:t>5,704,898</w:t>
            </w:r>
          </w:p>
        </w:tc>
        <w:tc>
          <w:tcPr>
            <w:tcW w:w="1104"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174" w:name="BBTVM10AJ002"/>
            <w:bookmarkEnd w:id="3174"/>
            <w:r w:rsidRPr="00D5185D">
              <w:rPr>
                <w:lang w:val="en-US"/>
              </w:rPr>
              <w:t>7,595,118</w:t>
            </w:r>
          </w:p>
        </w:tc>
        <w:tc>
          <w:tcPr>
            <w:tcW w:w="1104"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175" w:name="BBTVM10AK002"/>
            <w:bookmarkEnd w:id="3175"/>
            <w:r w:rsidRPr="00D5185D">
              <w:rPr>
                <w:lang w:val="en-US"/>
              </w:rPr>
              <w:t>8,123,539</w:t>
            </w:r>
          </w:p>
        </w:tc>
      </w:tr>
      <w:tr w:rsidR="00245B9F" w:rsidRPr="00D5185D" w:rsidTr="00202DFC">
        <w:trPr>
          <w:cantSplit/>
        </w:trPr>
        <w:tc>
          <w:tcPr>
            <w:tcW w:w="2481" w:type="dxa"/>
            <w:tcBorders>
              <w:bottom w:val="single" w:sz="4" w:space="0" w:color="FFFFFF" w:themeColor="background1"/>
            </w:tcBorders>
            <w:shd w:val="solid" w:color="F3F3F3" w:fill="auto"/>
            <w:vAlign w:val="center"/>
          </w:tcPr>
          <w:p w:rsidR="00245B9F" w:rsidRPr="00D5185D" w:rsidRDefault="00245B9F" w:rsidP="00202DFC">
            <w:pPr>
              <w:pStyle w:val="070-TabelaPadro"/>
              <w:ind w:left="60"/>
              <w:jc w:val="left"/>
              <w:rPr>
                <w:lang w:val="en-US"/>
              </w:rPr>
            </w:pPr>
            <w:bookmarkStart w:id="3176" w:name="BBTVM1000003" w:colFirst="0" w:colLast="0"/>
            <w:bookmarkEnd w:id="3164"/>
            <w:r w:rsidRPr="00D5185D">
              <w:rPr>
                <w:lang w:val="en-US"/>
              </w:rPr>
              <w:t>2 - Available for sale securities</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177" w:name="BBTVM10AA003"/>
            <w:bookmarkEnd w:id="3177"/>
            <w:r w:rsidRPr="00D5185D">
              <w:rPr>
                <w:lang w:val="en-US"/>
              </w:rPr>
              <w:t>2,027,263</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178" w:name="BBTVM10AB003"/>
            <w:bookmarkEnd w:id="3178"/>
            <w:r w:rsidRPr="00D5185D">
              <w:rPr>
                <w:lang w:val="en-US"/>
              </w:rPr>
              <w:t>28,715,733</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179" w:name="BBTVM10AC003"/>
            <w:bookmarkEnd w:id="3179"/>
            <w:r w:rsidRPr="00D5185D">
              <w:rPr>
                <w:lang w:val="en-US"/>
              </w:rPr>
              <w:t>66,556,851</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180" w:name="BBTVM10AD003"/>
            <w:bookmarkEnd w:id="3180"/>
            <w:r w:rsidRPr="00D5185D">
              <w:rPr>
                <w:lang w:val="en-US"/>
              </w:rPr>
              <w:t>46,522,168</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181" w:name="BBTVM10AE003"/>
            <w:bookmarkEnd w:id="3181"/>
            <w:r w:rsidRPr="00D5185D">
              <w:rPr>
                <w:lang w:val="en-US"/>
              </w:rPr>
              <w:t>9,448,786</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182" w:name="BBTVM10AF003"/>
            <w:bookmarkEnd w:id="3182"/>
            <w:r w:rsidRPr="00D5185D">
              <w:rPr>
                <w:lang w:val="en-US"/>
              </w:rPr>
              <w:t>155,197,655</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183" w:name="BBTVM10AG003"/>
            <w:bookmarkEnd w:id="3183"/>
            <w:r w:rsidRPr="00D5185D">
              <w:rPr>
                <w:lang w:val="en-US"/>
              </w:rPr>
              <w:t>153,270,801</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184" w:name="BBTVM10AH003"/>
            <w:bookmarkEnd w:id="3184"/>
            <w:r w:rsidRPr="00D5185D">
              <w:rPr>
                <w:lang w:val="en-US"/>
              </w:rPr>
              <w:t>172,907,792</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185" w:name="BBTVM10AI003"/>
            <w:bookmarkEnd w:id="3185"/>
            <w:r w:rsidRPr="00D5185D">
              <w:rPr>
                <w:lang w:val="en-US"/>
              </w:rPr>
              <w:t>173,291,612</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186" w:name="BBTVM10AJ003"/>
            <w:bookmarkEnd w:id="3186"/>
            <w:r w:rsidRPr="00D5185D">
              <w:rPr>
                <w:lang w:val="en-US"/>
              </w:rPr>
              <w:t>123,289,678</w:t>
            </w:r>
          </w:p>
        </w:tc>
        <w:tc>
          <w:tcPr>
            <w:tcW w:w="1104"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187" w:name="BBTVM10AK003"/>
            <w:bookmarkEnd w:id="3187"/>
            <w:r w:rsidRPr="00D5185D">
              <w:rPr>
                <w:lang w:val="en-US"/>
              </w:rPr>
              <w:t>122,103,575</w:t>
            </w:r>
          </w:p>
        </w:tc>
      </w:tr>
      <w:tr w:rsidR="00245B9F" w:rsidRPr="00D5185D" w:rsidTr="00202DFC">
        <w:trPr>
          <w:cantSplit/>
        </w:trPr>
        <w:tc>
          <w:tcPr>
            <w:tcW w:w="2481" w:type="dxa"/>
            <w:tcBorders>
              <w:bottom w:val="single" w:sz="4" w:space="0" w:color="CCCCCC"/>
            </w:tcBorders>
            <w:shd w:val="solid" w:color="E6E6E6" w:fill="auto"/>
            <w:vAlign w:val="center"/>
          </w:tcPr>
          <w:p w:rsidR="00245B9F" w:rsidRPr="00D5185D" w:rsidRDefault="00245B9F" w:rsidP="00202DFC">
            <w:pPr>
              <w:pStyle w:val="070-TabelaPadro"/>
              <w:ind w:left="60"/>
              <w:jc w:val="left"/>
              <w:rPr>
                <w:lang w:val="en-US"/>
              </w:rPr>
            </w:pPr>
            <w:bookmarkStart w:id="3188" w:name="BBTVM1000004" w:colFirst="0" w:colLast="0"/>
            <w:bookmarkEnd w:id="3176"/>
            <w:r w:rsidRPr="00D5185D">
              <w:rPr>
                <w:lang w:val="en-US"/>
              </w:rPr>
              <w:t>3 - Held to maturity securities</w:t>
            </w:r>
          </w:p>
        </w:tc>
        <w:tc>
          <w:tcPr>
            <w:tcW w:w="1104"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189" w:name="BBTVM10AA004"/>
            <w:bookmarkEnd w:id="3189"/>
            <w:r w:rsidRPr="00D5185D">
              <w:rPr>
                <w:lang w:val="en-US"/>
              </w:rPr>
              <w:t>--</w:t>
            </w:r>
          </w:p>
        </w:tc>
        <w:tc>
          <w:tcPr>
            <w:tcW w:w="1104"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190" w:name="BBTVM10AB004"/>
            <w:bookmarkEnd w:id="3190"/>
            <w:r w:rsidRPr="00D5185D">
              <w:rPr>
                <w:lang w:val="en-US"/>
              </w:rPr>
              <w:t>4,562,196</w:t>
            </w:r>
          </w:p>
        </w:tc>
        <w:tc>
          <w:tcPr>
            <w:tcW w:w="1104"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191" w:name="BBTVM10AC004"/>
            <w:bookmarkEnd w:id="3191"/>
            <w:r w:rsidRPr="00D5185D">
              <w:rPr>
                <w:lang w:val="en-US"/>
              </w:rPr>
              <w:t>13,782,385</w:t>
            </w:r>
          </w:p>
        </w:tc>
        <w:tc>
          <w:tcPr>
            <w:tcW w:w="1104"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192" w:name="BBTVM10AD004"/>
            <w:bookmarkEnd w:id="3192"/>
            <w:r w:rsidRPr="00D5185D">
              <w:rPr>
                <w:lang w:val="en-US"/>
              </w:rPr>
              <w:t>3,930,202</w:t>
            </w:r>
          </w:p>
        </w:tc>
        <w:tc>
          <w:tcPr>
            <w:tcW w:w="1104"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193" w:name="BBTVM10AE004"/>
            <w:bookmarkEnd w:id="3193"/>
            <w:r w:rsidRPr="00D5185D">
              <w:rPr>
                <w:lang w:val="en-US"/>
              </w:rPr>
              <w:t>794,129</w:t>
            </w:r>
          </w:p>
        </w:tc>
        <w:tc>
          <w:tcPr>
            <w:tcW w:w="1104"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194" w:name="BBTVM10AF004"/>
            <w:bookmarkEnd w:id="3194"/>
            <w:r w:rsidRPr="00D5185D">
              <w:rPr>
                <w:lang w:val="en-US"/>
              </w:rPr>
              <w:t>24,396,800</w:t>
            </w:r>
          </w:p>
        </w:tc>
        <w:tc>
          <w:tcPr>
            <w:tcW w:w="1104"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195" w:name="BBTVM10AG004"/>
            <w:bookmarkEnd w:id="3195"/>
            <w:r w:rsidRPr="00D5185D">
              <w:rPr>
                <w:lang w:val="en-US"/>
              </w:rPr>
              <w:t>23,068,912</w:t>
            </w:r>
          </w:p>
        </w:tc>
        <w:tc>
          <w:tcPr>
            <w:tcW w:w="1104"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196" w:name="BBTVM10AH004"/>
            <w:bookmarkEnd w:id="3196"/>
            <w:r w:rsidRPr="00D5185D">
              <w:rPr>
                <w:lang w:val="en-US"/>
              </w:rPr>
              <w:t>23,124,258</w:t>
            </w:r>
          </w:p>
        </w:tc>
        <w:tc>
          <w:tcPr>
            <w:tcW w:w="1104"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197" w:name="BBTVM10AI004"/>
            <w:bookmarkEnd w:id="3197"/>
            <w:r w:rsidRPr="00D5185D">
              <w:rPr>
                <w:lang w:val="en-US"/>
              </w:rPr>
              <w:t>22,335,706</w:t>
            </w:r>
          </w:p>
        </w:tc>
        <w:tc>
          <w:tcPr>
            <w:tcW w:w="1104"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198" w:name="BBTVM10AJ004"/>
            <w:bookmarkEnd w:id="3198"/>
            <w:r w:rsidRPr="00D5185D">
              <w:rPr>
                <w:lang w:val="en-US"/>
              </w:rPr>
              <w:t>19,751,648</w:t>
            </w:r>
          </w:p>
        </w:tc>
        <w:tc>
          <w:tcPr>
            <w:tcW w:w="1104"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199" w:name="BBTVM10AK004"/>
            <w:bookmarkEnd w:id="3199"/>
            <w:r w:rsidRPr="00D5185D">
              <w:rPr>
                <w:lang w:val="en-US"/>
              </w:rPr>
              <w:t>19,140,022</w:t>
            </w:r>
          </w:p>
        </w:tc>
      </w:tr>
      <w:bookmarkEnd w:id="3151"/>
      <w:bookmarkEnd w:id="3188"/>
    </w:tbl>
    <w:p w:rsidR="00245B9F" w:rsidRPr="00D5185D" w:rsidRDefault="00245B9F" w:rsidP="00202DFC">
      <w:pPr>
        <w:pStyle w:val="072-Rodapdatabela"/>
        <w:rPr>
          <w:lang w:val="en-US"/>
        </w:rPr>
      </w:pPr>
    </w:p>
    <w:p w:rsidR="00245B9F" w:rsidRPr="00D5185D" w:rsidRDefault="00245B9F" w:rsidP="00202DFC">
      <w:pPr>
        <w:pStyle w:val="031-SubttulodeDocumentoLista"/>
        <w:rPr>
          <w:lang w:val="en-US"/>
        </w:rPr>
      </w:pPr>
      <w:r w:rsidRPr="00D5185D">
        <w:rPr>
          <w:lang w:val="en-US"/>
        </w:rPr>
        <w:t>) Summary of the consolidated portfolio by financial statement classification</w:t>
      </w:r>
    </w:p>
    <w:tbl>
      <w:tblPr>
        <w:tblW w:w="14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VM.11 - Total by portfolio - Consolidated"/>
        <w:tblDescription w:val="PubliCon - Sistema de Gerenciamento do Documentos Contábeis para Publicação&#10;&#10;Última atualização do mapa do quadro em: "/>
      </w:tblPr>
      <w:tblGrid>
        <w:gridCol w:w="2410"/>
        <w:gridCol w:w="1358"/>
        <w:gridCol w:w="1358"/>
        <w:gridCol w:w="1358"/>
        <w:gridCol w:w="1358"/>
        <w:gridCol w:w="1358"/>
        <w:gridCol w:w="1358"/>
        <w:gridCol w:w="1358"/>
        <w:gridCol w:w="1358"/>
        <w:gridCol w:w="1358"/>
      </w:tblGrid>
      <w:tr w:rsidR="00245B9F" w:rsidRPr="00D5185D" w:rsidTr="00202DFC">
        <w:trPr>
          <w:cantSplit/>
          <w:tblHeader/>
        </w:trPr>
        <w:tc>
          <w:tcPr>
            <w:tcW w:w="2410" w:type="dxa"/>
            <w:vMerge w:val="restart"/>
            <w:shd w:val="solid" w:color="C3D7F0" w:fill="auto"/>
            <w:vAlign w:val="center"/>
          </w:tcPr>
          <w:p w:rsidR="00245B9F" w:rsidRPr="00D5185D" w:rsidRDefault="00245B9F" w:rsidP="00202DFC">
            <w:pPr>
              <w:pStyle w:val="070-TabelaPadro"/>
              <w:jc w:val="center"/>
              <w:rPr>
                <w:b/>
                <w:lang w:val="en-US"/>
              </w:rPr>
            </w:pPr>
            <w:bookmarkStart w:id="3200" w:name="BBTVM11"/>
          </w:p>
        </w:tc>
        <w:tc>
          <w:tcPr>
            <w:tcW w:w="4074" w:type="dxa"/>
            <w:gridSpan w:val="3"/>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Mar 31, 2020</w:t>
            </w:r>
          </w:p>
        </w:tc>
        <w:tc>
          <w:tcPr>
            <w:tcW w:w="4074" w:type="dxa"/>
            <w:gridSpan w:val="3"/>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Dec 31, 2019</w:t>
            </w:r>
          </w:p>
        </w:tc>
        <w:tc>
          <w:tcPr>
            <w:tcW w:w="4074" w:type="dxa"/>
            <w:gridSpan w:val="3"/>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Mar 31, 2019</w:t>
            </w:r>
          </w:p>
        </w:tc>
      </w:tr>
      <w:tr w:rsidR="00245B9F" w:rsidRPr="00D5185D" w:rsidTr="00202DFC">
        <w:trPr>
          <w:cantSplit/>
          <w:tblHeader/>
        </w:trPr>
        <w:tc>
          <w:tcPr>
            <w:tcW w:w="2410" w:type="dxa"/>
            <w:vMerge/>
            <w:shd w:val="solid" w:color="C3D7F0" w:fill="auto"/>
            <w:vAlign w:val="center"/>
          </w:tcPr>
          <w:p w:rsidR="00245B9F" w:rsidRPr="00D5185D" w:rsidRDefault="00245B9F" w:rsidP="00202DFC">
            <w:pPr>
              <w:pStyle w:val="070-TabelaPadro"/>
              <w:jc w:val="center"/>
              <w:rPr>
                <w:b/>
                <w:lang w:val="en-US"/>
              </w:rPr>
            </w:pPr>
          </w:p>
        </w:tc>
        <w:tc>
          <w:tcPr>
            <w:tcW w:w="4074" w:type="dxa"/>
            <w:gridSpan w:val="3"/>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Book value</w:t>
            </w:r>
          </w:p>
        </w:tc>
        <w:tc>
          <w:tcPr>
            <w:tcW w:w="4074" w:type="dxa"/>
            <w:gridSpan w:val="3"/>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Book value</w:t>
            </w:r>
          </w:p>
        </w:tc>
        <w:tc>
          <w:tcPr>
            <w:tcW w:w="4074" w:type="dxa"/>
            <w:gridSpan w:val="3"/>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Book value</w:t>
            </w:r>
          </w:p>
        </w:tc>
      </w:tr>
      <w:tr w:rsidR="00245B9F" w:rsidRPr="00D5185D" w:rsidTr="00202DFC">
        <w:trPr>
          <w:cantSplit/>
          <w:tblHeader/>
        </w:trPr>
        <w:tc>
          <w:tcPr>
            <w:tcW w:w="2410" w:type="dxa"/>
            <w:vMerge/>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p>
        </w:tc>
        <w:tc>
          <w:tcPr>
            <w:tcW w:w="1358"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Current</w:t>
            </w:r>
          </w:p>
        </w:tc>
        <w:tc>
          <w:tcPr>
            <w:tcW w:w="1358"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Non-current</w:t>
            </w:r>
          </w:p>
        </w:tc>
        <w:tc>
          <w:tcPr>
            <w:tcW w:w="1358"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Total</w:t>
            </w:r>
          </w:p>
        </w:tc>
        <w:tc>
          <w:tcPr>
            <w:tcW w:w="1358"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Current</w:t>
            </w:r>
          </w:p>
        </w:tc>
        <w:tc>
          <w:tcPr>
            <w:tcW w:w="1358"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Non-current</w:t>
            </w:r>
          </w:p>
        </w:tc>
        <w:tc>
          <w:tcPr>
            <w:tcW w:w="1358"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Total</w:t>
            </w:r>
          </w:p>
        </w:tc>
        <w:tc>
          <w:tcPr>
            <w:tcW w:w="1358"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Current</w:t>
            </w:r>
          </w:p>
        </w:tc>
        <w:tc>
          <w:tcPr>
            <w:tcW w:w="1358"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Non-current</w:t>
            </w:r>
          </w:p>
        </w:tc>
        <w:tc>
          <w:tcPr>
            <w:tcW w:w="1358"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Total</w:t>
            </w:r>
          </w:p>
        </w:tc>
      </w:tr>
      <w:tr w:rsidR="00245B9F" w:rsidRPr="00D5185D" w:rsidTr="00202DFC">
        <w:trPr>
          <w:cantSplit/>
        </w:trPr>
        <w:tc>
          <w:tcPr>
            <w:tcW w:w="2410" w:type="dxa"/>
            <w:tcBorders>
              <w:bottom w:val="single" w:sz="4" w:space="0" w:color="FFFFFF" w:themeColor="background1"/>
            </w:tcBorders>
            <w:shd w:val="solid" w:color="F3F3F3" w:fill="auto"/>
            <w:vAlign w:val="center"/>
          </w:tcPr>
          <w:p w:rsidR="00245B9F" w:rsidRPr="00D5185D" w:rsidRDefault="00245B9F" w:rsidP="00202DFC">
            <w:pPr>
              <w:pStyle w:val="070-TabelaPadro"/>
              <w:jc w:val="left"/>
              <w:rPr>
                <w:b/>
                <w:lang w:val="en-US"/>
              </w:rPr>
            </w:pPr>
            <w:bookmarkStart w:id="3201" w:name="BBTVM1100001" w:colFirst="0" w:colLast="0"/>
            <w:r w:rsidRPr="00D5185D">
              <w:rPr>
                <w:b/>
                <w:lang w:val="en-US"/>
              </w:rPr>
              <w:t>Total by portfolio</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02" w:name="BBTVM11AA001"/>
            <w:bookmarkEnd w:id="3202"/>
            <w:r w:rsidRPr="00D5185D">
              <w:rPr>
                <w:b/>
                <w:lang w:val="en-US"/>
              </w:rPr>
              <w:t>45,699,525</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03" w:name="BBTVM11AB001"/>
            <w:bookmarkEnd w:id="3203"/>
            <w:r w:rsidRPr="00D5185D">
              <w:rPr>
                <w:b/>
                <w:lang w:val="en-US"/>
              </w:rPr>
              <w:t>142,362,409</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04" w:name="BBTVM11AC001"/>
            <w:bookmarkEnd w:id="3204"/>
            <w:r w:rsidRPr="00D5185D">
              <w:rPr>
                <w:b/>
                <w:lang w:val="en-US"/>
              </w:rPr>
              <w:t>188,061,934</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05" w:name="BBTVM11AD001"/>
            <w:bookmarkEnd w:id="3205"/>
            <w:r w:rsidRPr="00D5185D">
              <w:rPr>
                <w:b/>
                <w:lang w:val="en-US"/>
              </w:rPr>
              <w:t>40,619,432</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06" w:name="BBTVM11AE001"/>
            <w:bookmarkEnd w:id="3206"/>
            <w:r w:rsidRPr="00D5185D">
              <w:rPr>
                <w:b/>
                <w:lang w:val="en-US"/>
              </w:rPr>
              <w:t>161,501,336</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07" w:name="BBTVM11AF001"/>
            <w:bookmarkEnd w:id="3207"/>
            <w:r w:rsidRPr="00D5185D">
              <w:rPr>
                <w:b/>
                <w:lang w:val="en-US"/>
              </w:rPr>
              <w:t>202,120,768</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08" w:name="BBTVM11AG001"/>
            <w:bookmarkEnd w:id="3208"/>
            <w:r w:rsidRPr="00D5185D">
              <w:rPr>
                <w:b/>
                <w:lang w:val="en-US"/>
              </w:rPr>
              <w:t>30,178,700</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09" w:name="BBTVM11AH001"/>
            <w:bookmarkEnd w:id="3209"/>
            <w:r w:rsidRPr="00D5185D">
              <w:rPr>
                <w:b/>
                <w:lang w:val="en-US"/>
              </w:rPr>
              <w:t>119,800,062</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10" w:name="BBTVM11AI001"/>
            <w:bookmarkEnd w:id="3210"/>
            <w:r w:rsidRPr="00D5185D">
              <w:rPr>
                <w:b/>
                <w:lang w:val="en-US"/>
              </w:rPr>
              <w:t>149,978,762</w:t>
            </w:r>
          </w:p>
        </w:tc>
      </w:tr>
      <w:tr w:rsidR="00245B9F" w:rsidRPr="00D5185D" w:rsidTr="00202DFC">
        <w:trPr>
          <w:cantSplit/>
        </w:trPr>
        <w:tc>
          <w:tcPr>
            <w:tcW w:w="2410" w:type="dxa"/>
            <w:tcBorders>
              <w:bottom w:val="single" w:sz="4" w:space="0" w:color="FFFFFF" w:themeColor="background1"/>
            </w:tcBorders>
            <w:shd w:val="solid" w:color="E6E6E6" w:fill="auto"/>
            <w:vAlign w:val="center"/>
          </w:tcPr>
          <w:p w:rsidR="00245B9F" w:rsidRPr="00D5185D" w:rsidRDefault="00245B9F" w:rsidP="00202DFC">
            <w:pPr>
              <w:pStyle w:val="070-TabelaPadro"/>
              <w:ind w:left="60"/>
              <w:jc w:val="left"/>
              <w:rPr>
                <w:lang w:val="en-US"/>
              </w:rPr>
            </w:pPr>
            <w:bookmarkStart w:id="3211" w:name="BBTVM1100002" w:colFirst="0" w:colLast="0"/>
            <w:bookmarkEnd w:id="3201"/>
            <w:r w:rsidRPr="00D5185D">
              <w:rPr>
                <w:lang w:val="en-US"/>
              </w:rPr>
              <w:t>Own portfolio</w:t>
            </w:r>
          </w:p>
        </w:tc>
        <w:tc>
          <w:tcPr>
            <w:tcW w:w="1358"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12" w:name="BBTVM11AA002"/>
            <w:bookmarkEnd w:id="3212"/>
            <w:r w:rsidRPr="00D5185D">
              <w:rPr>
                <w:lang w:val="en-US"/>
              </w:rPr>
              <w:t>23,560,709</w:t>
            </w:r>
          </w:p>
        </w:tc>
        <w:tc>
          <w:tcPr>
            <w:tcW w:w="1358"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13" w:name="BBTVM11AB002"/>
            <w:bookmarkEnd w:id="3213"/>
            <w:r w:rsidRPr="00D5185D">
              <w:rPr>
                <w:lang w:val="en-US"/>
              </w:rPr>
              <w:t>83,479,212</w:t>
            </w:r>
          </w:p>
        </w:tc>
        <w:tc>
          <w:tcPr>
            <w:tcW w:w="1358"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14" w:name="BBTVM11AC002"/>
            <w:bookmarkEnd w:id="3214"/>
            <w:r w:rsidRPr="00D5185D">
              <w:rPr>
                <w:lang w:val="en-US"/>
              </w:rPr>
              <w:t>107,039,921</w:t>
            </w:r>
          </w:p>
        </w:tc>
        <w:tc>
          <w:tcPr>
            <w:tcW w:w="1358"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15" w:name="BBTVM11AD002"/>
            <w:bookmarkEnd w:id="3215"/>
            <w:r w:rsidRPr="00D5185D">
              <w:rPr>
                <w:lang w:val="en-US"/>
              </w:rPr>
              <w:t>28,787,965</w:t>
            </w:r>
          </w:p>
        </w:tc>
        <w:tc>
          <w:tcPr>
            <w:tcW w:w="1358"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16" w:name="BBTVM11AE002"/>
            <w:bookmarkEnd w:id="3216"/>
            <w:r w:rsidRPr="00D5185D">
              <w:rPr>
                <w:lang w:val="en-US"/>
              </w:rPr>
              <w:t>129,719,501</w:t>
            </w:r>
          </w:p>
        </w:tc>
        <w:tc>
          <w:tcPr>
            <w:tcW w:w="1358"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17" w:name="BBTVM11AF002"/>
            <w:bookmarkEnd w:id="3217"/>
            <w:r w:rsidRPr="00D5185D">
              <w:rPr>
                <w:lang w:val="en-US"/>
              </w:rPr>
              <w:t>158,507,466</w:t>
            </w:r>
          </w:p>
        </w:tc>
        <w:tc>
          <w:tcPr>
            <w:tcW w:w="1358"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18" w:name="BBTVM11AG002"/>
            <w:bookmarkEnd w:id="3218"/>
            <w:r w:rsidRPr="00D5185D">
              <w:rPr>
                <w:lang w:val="en-US"/>
              </w:rPr>
              <w:t>21,362,335</w:t>
            </w:r>
          </w:p>
        </w:tc>
        <w:tc>
          <w:tcPr>
            <w:tcW w:w="1358"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19" w:name="BBTVM11AH002"/>
            <w:bookmarkEnd w:id="3219"/>
            <w:r w:rsidRPr="00D5185D">
              <w:rPr>
                <w:lang w:val="en-US"/>
              </w:rPr>
              <w:t>83,716,969</w:t>
            </w:r>
          </w:p>
        </w:tc>
        <w:tc>
          <w:tcPr>
            <w:tcW w:w="1358"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20" w:name="BBTVM11AI002"/>
            <w:bookmarkEnd w:id="3220"/>
            <w:r w:rsidRPr="00D5185D">
              <w:rPr>
                <w:lang w:val="en-US"/>
              </w:rPr>
              <w:t>105,079,304</w:t>
            </w:r>
          </w:p>
        </w:tc>
      </w:tr>
      <w:tr w:rsidR="00245B9F" w:rsidRPr="00D5185D" w:rsidTr="00202DFC">
        <w:trPr>
          <w:cantSplit/>
        </w:trPr>
        <w:tc>
          <w:tcPr>
            <w:tcW w:w="2410" w:type="dxa"/>
            <w:tcBorders>
              <w:bottom w:val="single" w:sz="4" w:space="0" w:color="FFFFFF" w:themeColor="background1"/>
            </w:tcBorders>
            <w:shd w:val="solid" w:color="F3F3F3" w:fill="auto"/>
            <w:vAlign w:val="center"/>
          </w:tcPr>
          <w:p w:rsidR="00245B9F" w:rsidRPr="00D5185D" w:rsidRDefault="00245B9F" w:rsidP="00202DFC">
            <w:pPr>
              <w:pStyle w:val="070-TabelaPadro"/>
              <w:ind w:left="60"/>
              <w:jc w:val="left"/>
              <w:rPr>
                <w:lang w:val="en-US"/>
              </w:rPr>
            </w:pPr>
            <w:bookmarkStart w:id="3221" w:name="BBTVM1100003" w:colFirst="0" w:colLast="0"/>
            <w:bookmarkEnd w:id="3211"/>
            <w:r w:rsidRPr="00D5185D">
              <w:rPr>
                <w:lang w:val="en-US"/>
              </w:rPr>
              <w:t>Subject to repurchase agreements</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222" w:name="BBTVM11AA003"/>
            <w:bookmarkEnd w:id="3222"/>
            <w:r w:rsidRPr="00D5185D">
              <w:rPr>
                <w:lang w:val="en-US"/>
              </w:rPr>
              <w:t>21,159,844</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223" w:name="BBTVM11AB003"/>
            <w:bookmarkEnd w:id="3223"/>
            <w:r w:rsidRPr="00D5185D">
              <w:rPr>
                <w:lang w:val="en-US"/>
              </w:rPr>
              <w:t>54,903,607</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224" w:name="BBTVM11AC003"/>
            <w:bookmarkEnd w:id="3224"/>
            <w:r w:rsidRPr="00D5185D">
              <w:rPr>
                <w:lang w:val="en-US"/>
              </w:rPr>
              <w:t>76,063,451</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225" w:name="BBTVM11AD003"/>
            <w:bookmarkEnd w:id="3225"/>
            <w:r w:rsidRPr="00D5185D">
              <w:rPr>
                <w:lang w:val="en-US"/>
              </w:rPr>
              <w:t>9,074,507</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226" w:name="BBTVM11AE003"/>
            <w:bookmarkEnd w:id="3226"/>
            <w:r w:rsidRPr="00D5185D">
              <w:rPr>
                <w:lang w:val="en-US"/>
              </w:rPr>
              <w:t>29,726,878</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227" w:name="BBTVM11AF003"/>
            <w:bookmarkEnd w:id="3227"/>
            <w:r w:rsidRPr="00D5185D">
              <w:rPr>
                <w:lang w:val="en-US"/>
              </w:rPr>
              <w:t>38,801,385</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228" w:name="BBTVM11AG003"/>
            <w:bookmarkEnd w:id="3228"/>
            <w:r w:rsidRPr="00D5185D">
              <w:rPr>
                <w:lang w:val="en-US"/>
              </w:rPr>
              <w:t>7,513,281</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229" w:name="BBTVM11AH003"/>
            <w:bookmarkEnd w:id="3229"/>
            <w:r w:rsidRPr="00D5185D">
              <w:rPr>
                <w:lang w:val="en-US"/>
              </w:rPr>
              <w:t>33,533,174</w:t>
            </w:r>
          </w:p>
        </w:tc>
        <w:tc>
          <w:tcPr>
            <w:tcW w:w="1358"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230" w:name="BBTVM11AI003"/>
            <w:bookmarkEnd w:id="3230"/>
            <w:r w:rsidRPr="00D5185D">
              <w:rPr>
                <w:lang w:val="en-US"/>
              </w:rPr>
              <w:t>41,046,455</w:t>
            </w:r>
          </w:p>
        </w:tc>
      </w:tr>
      <w:tr w:rsidR="00245B9F" w:rsidRPr="00D5185D" w:rsidTr="00202DFC">
        <w:trPr>
          <w:cantSplit/>
        </w:trPr>
        <w:tc>
          <w:tcPr>
            <w:tcW w:w="2410" w:type="dxa"/>
            <w:tcBorders>
              <w:bottom w:val="single" w:sz="4" w:space="0" w:color="CCCCCC"/>
            </w:tcBorders>
            <w:shd w:val="solid" w:color="E6E6E6" w:fill="auto"/>
            <w:vAlign w:val="center"/>
          </w:tcPr>
          <w:p w:rsidR="00245B9F" w:rsidRPr="00D5185D" w:rsidRDefault="00245B9F" w:rsidP="00202DFC">
            <w:pPr>
              <w:pStyle w:val="070-TabelaPadro"/>
              <w:ind w:left="60"/>
              <w:jc w:val="left"/>
              <w:rPr>
                <w:lang w:val="en-US"/>
              </w:rPr>
            </w:pPr>
            <w:bookmarkStart w:id="3231" w:name="BBTVM1100005" w:colFirst="0" w:colLast="0"/>
            <w:bookmarkEnd w:id="3221"/>
            <w:r w:rsidRPr="00D5185D">
              <w:rPr>
                <w:lang w:val="en-US"/>
              </w:rPr>
              <w:t>Pledged in guarantee</w:t>
            </w:r>
          </w:p>
        </w:tc>
        <w:tc>
          <w:tcPr>
            <w:tcW w:w="1358"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232" w:name="BBTVM11AA005"/>
            <w:bookmarkEnd w:id="3232"/>
            <w:r w:rsidRPr="00D5185D">
              <w:rPr>
                <w:lang w:val="en-US"/>
              </w:rPr>
              <w:t>978,972</w:t>
            </w:r>
          </w:p>
        </w:tc>
        <w:tc>
          <w:tcPr>
            <w:tcW w:w="1358"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233" w:name="BBTVM11AB005"/>
            <w:bookmarkEnd w:id="3233"/>
            <w:r w:rsidRPr="00D5185D">
              <w:rPr>
                <w:lang w:val="en-US"/>
              </w:rPr>
              <w:t>3,979,590</w:t>
            </w:r>
          </w:p>
        </w:tc>
        <w:tc>
          <w:tcPr>
            <w:tcW w:w="1358"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234" w:name="BBTVM11AC005"/>
            <w:bookmarkEnd w:id="3234"/>
            <w:r w:rsidRPr="00D5185D">
              <w:rPr>
                <w:lang w:val="en-US"/>
              </w:rPr>
              <w:t>4,958,562</w:t>
            </w:r>
          </w:p>
        </w:tc>
        <w:tc>
          <w:tcPr>
            <w:tcW w:w="1358"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235" w:name="BBTVM11AD005"/>
            <w:bookmarkEnd w:id="3235"/>
            <w:r w:rsidRPr="00D5185D">
              <w:rPr>
                <w:lang w:val="en-US"/>
              </w:rPr>
              <w:t>2,756,960</w:t>
            </w:r>
          </w:p>
        </w:tc>
        <w:tc>
          <w:tcPr>
            <w:tcW w:w="1358"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236" w:name="BBTVM11AE005"/>
            <w:bookmarkEnd w:id="3236"/>
            <w:r w:rsidRPr="00D5185D">
              <w:rPr>
                <w:lang w:val="en-US"/>
              </w:rPr>
              <w:t>2,054,957</w:t>
            </w:r>
          </w:p>
        </w:tc>
        <w:tc>
          <w:tcPr>
            <w:tcW w:w="1358"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237" w:name="BBTVM11AF005"/>
            <w:bookmarkEnd w:id="3237"/>
            <w:r w:rsidRPr="00D5185D">
              <w:rPr>
                <w:lang w:val="en-US"/>
              </w:rPr>
              <w:t>4,811,917</w:t>
            </w:r>
          </w:p>
        </w:tc>
        <w:tc>
          <w:tcPr>
            <w:tcW w:w="1358"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238" w:name="BBTVM11AG005"/>
            <w:bookmarkEnd w:id="3238"/>
            <w:r w:rsidRPr="00D5185D">
              <w:rPr>
                <w:lang w:val="en-US"/>
              </w:rPr>
              <w:t>1,303,084</w:t>
            </w:r>
          </w:p>
        </w:tc>
        <w:tc>
          <w:tcPr>
            <w:tcW w:w="1358"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239" w:name="BBTVM11AH005"/>
            <w:bookmarkEnd w:id="3239"/>
            <w:r w:rsidRPr="00D5185D">
              <w:rPr>
                <w:lang w:val="en-US"/>
              </w:rPr>
              <w:t>2,549,919</w:t>
            </w:r>
          </w:p>
        </w:tc>
        <w:tc>
          <w:tcPr>
            <w:tcW w:w="1358" w:type="dxa"/>
            <w:tcBorders>
              <w:bottom w:val="single" w:sz="4" w:space="0" w:color="CCCCCC"/>
            </w:tcBorders>
            <w:shd w:val="solid" w:color="E6E6E6" w:fill="auto"/>
            <w:vAlign w:val="center"/>
          </w:tcPr>
          <w:p w:rsidR="00245B9F" w:rsidRPr="00D5185D" w:rsidRDefault="00245B9F" w:rsidP="00202DFC">
            <w:pPr>
              <w:pStyle w:val="070-TabelaPadro"/>
              <w:rPr>
                <w:lang w:val="en-US"/>
              </w:rPr>
            </w:pPr>
            <w:bookmarkStart w:id="3240" w:name="BBTVM11AI005"/>
            <w:bookmarkEnd w:id="3240"/>
            <w:r w:rsidRPr="00D5185D">
              <w:rPr>
                <w:lang w:val="en-US"/>
              </w:rPr>
              <w:t>3,853,003</w:t>
            </w:r>
          </w:p>
        </w:tc>
      </w:tr>
      <w:bookmarkEnd w:id="3200"/>
      <w:bookmarkEnd w:id="3231"/>
    </w:tbl>
    <w:p w:rsidR="00245B9F" w:rsidRPr="00D5185D" w:rsidRDefault="00245B9F" w:rsidP="00202DFC">
      <w:pPr>
        <w:pStyle w:val="072-Rodapdatabela"/>
        <w:keepNext w:val="0"/>
        <w:keepLines w:val="0"/>
        <w:rPr>
          <w:lang w:val="en-US"/>
        </w:rPr>
      </w:pPr>
    </w:p>
    <w:p w:rsidR="00245B9F" w:rsidRPr="00D5185D" w:rsidRDefault="00245B9F" w:rsidP="00202DFC">
      <w:pPr>
        <w:pStyle w:val="031-SubttulodeDocumentoLista"/>
        <w:rPr>
          <w:lang w:val="en-US"/>
        </w:rPr>
      </w:pPr>
      <w:r w:rsidRPr="00D5185D">
        <w:rPr>
          <w:lang w:val="en-US"/>
        </w:rPr>
        <w:t>) Summary of the consolidated portfolio by category</w:t>
      </w:r>
    </w:p>
    <w:tbl>
      <w:tblPr>
        <w:tblW w:w="146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VM.12 - Portfolio book value - Consolidated"/>
        <w:tblDescription w:val="PubliCon - Sistema de Gerenciamento do Documentos Contábeis para Publicação&#10;&#10;Última atualização do mapa do quadro em: "/>
      </w:tblPr>
      <w:tblGrid>
        <w:gridCol w:w="6516"/>
        <w:gridCol w:w="1352"/>
        <w:gridCol w:w="1353"/>
        <w:gridCol w:w="1352"/>
        <w:gridCol w:w="1353"/>
        <w:gridCol w:w="1352"/>
        <w:gridCol w:w="1353"/>
      </w:tblGrid>
      <w:tr w:rsidR="00245B9F" w:rsidRPr="00D5185D" w:rsidTr="00711930">
        <w:trPr>
          <w:cantSplit/>
          <w:tblHeader/>
        </w:trPr>
        <w:tc>
          <w:tcPr>
            <w:tcW w:w="6516"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bookmarkStart w:id="3241" w:name="BBTVM12"/>
          </w:p>
        </w:tc>
        <w:tc>
          <w:tcPr>
            <w:tcW w:w="2705" w:type="dxa"/>
            <w:gridSpan w:val="2"/>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Mar 31, 2020</w:t>
            </w:r>
          </w:p>
        </w:tc>
        <w:tc>
          <w:tcPr>
            <w:tcW w:w="2705" w:type="dxa"/>
            <w:gridSpan w:val="2"/>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Dec 31, 2019</w:t>
            </w:r>
          </w:p>
        </w:tc>
        <w:tc>
          <w:tcPr>
            <w:tcW w:w="2705" w:type="dxa"/>
            <w:gridSpan w:val="2"/>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Mar 31, 2019</w:t>
            </w:r>
          </w:p>
        </w:tc>
      </w:tr>
      <w:tr w:rsidR="00245B9F" w:rsidRPr="00D5185D" w:rsidTr="00711930">
        <w:trPr>
          <w:cantSplit/>
        </w:trPr>
        <w:tc>
          <w:tcPr>
            <w:tcW w:w="6516" w:type="dxa"/>
            <w:tcBorders>
              <w:bottom w:val="single" w:sz="4" w:space="0" w:color="FFFFFF" w:themeColor="background1"/>
            </w:tcBorders>
            <w:shd w:val="solid" w:color="F3F3F3" w:fill="auto"/>
            <w:vAlign w:val="center"/>
          </w:tcPr>
          <w:p w:rsidR="00245B9F" w:rsidRPr="00D5185D" w:rsidRDefault="00245B9F" w:rsidP="00202DFC">
            <w:pPr>
              <w:pStyle w:val="070-TabelaPadro"/>
              <w:jc w:val="left"/>
              <w:rPr>
                <w:b/>
                <w:lang w:val="en-US"/>
              </w:rPr>
            </w:pPr>
            <w:bookmarkStart w:id="3242" w:name="BBTVM1200001" w:colFirst="0" w:colLast="0"/>
            <w:r w:rsidRPr="00D5185D">
              <w:rPr>
                <w:b/>
                <w:lang w:val="en-US"/>
              </w:rPr>
              <w:t>Total by category</w:t>
            </w:r>
          </w:p>
        </w:tc>
        <w:tc>
          <w:tcPr>
            <w:tcW w:w="1352"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43" w:name="BBTVM12AA001"/>
            <w:bookmarkEnd w:id="3243"/>
          </w:p>
        </w:tc>
        <w:tc>
          <w:tcPr>
            <w:tcW w:w="1353"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44" w:name="BBTVM12AB001"/>
            <w:bookmarkEnd w:id="3244"/>
          </w:p>
        </w:tc>
        <w:tc>
          <w:tcPr>
            <w:tcW w:w="1352"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45" w:name="BBTVM12AC001"/>
            <w:bookmarkEnd w:id="3245"/>
          </w:p>
        </w:tc>
        <w:tc>
          <w:tcPr>
            <w:tcW w:w="1353"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46" w:name="BBTVM12AD001"/>
            <w:bookmarkEnd w:id="3246"/>
          </w:p>
        </w:tc>
        <w:tc>
          <w:tcPr>
            <w:tcW w:w="1352"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47" w:name="BBTVM12AE001"/>
            <w:bookmarkEnd w:id="3247"/>
          </w:p>
        </w:tc>
        <w:tc>
          <w:tcPr>
            <w:tcW w:w="1353"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48" w:name="BBTVM12AF001"/>
            <w:bookmarkEnd w:id="3248"/>
          </w:p>
        </w:tc>
      </w:tr>
      <w:tr w:rsidR="00245B9F" w:rsidRPr="00D5185D" w:rsidTr="00711930">
        <w:trPr>
          <w:cantSplit/>
        </w:trPr>
        <w:tc>
          <w:tcPr>
            <w:tcW w:w="6516" w:type="dxa"/>
            <w:tcBorders>
              <w:bottom w:val="single" w:sz="4" w:space="0" w:color="FFFFFF" w:themeColor="background1"/>
            </w:tcBorders>
            <w:shd w:val="solid" w:color="E6E6E6" w:fill="auto"/>
            <w:vAlign w:val="center"/>
          </w:tcPr>
          <w:p w:rsidR="00245B9F" w:rsidRPr="00D5185D" w:rsidRDefault="00245B9F" w:rsidP="00202DFC">
            <w:pPr>
              <w:pStyle w:val="070-TabelaPadro"/>
              <w:ind w:left="60"/>
              <w:jc w:val="left"/>
              <w:rPr>
                <w:lang w:val="en-US"/>
              </w:rPr>
            </w:pPr>
            <w:bookmarkStart w:id="3249" w:name="BBTVM1200002" w:colFirst="0" w:colLast="0"/>
            <w:bookmarkEnd w:id="3242"/>
            <w:r w:rsidRPr="00D5185D">
              <w:rPr>
                <w:lang w:val="en-US"/>
              </w:rPr>
              <w:t>1 - Trading securities</w:t>
            </w:r>
          </w:p>
        </w:tc>
        <w:tc>
          <w:tcPr>
            <w:tcW w:w="1352"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50" w:name="BBTVM12AA002"/>
            <w:bookmarkEnd w:id="3250"/>
            <w:r w:rsidRPr="00D5185D">
              <w:rPr>
                <w:lang w:val="en-US"/>
              </w:rPr>
              <w:t>10,394,333</w:t>
            </w:r>
          </w:p>
        </w:tc>
        <w:tc>
          <w:tcPr>
            <w:tcW w:w="1353"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51" w:name="BBTVM12AB002"/>
            <w:bookmarkEnd w:id="3251"/>
            <w:r w:rsidRPr="00D5185D">
              <w:rPr>
                <w:lang w:val="en-US"/>
              </w:rPr>
              <w:t>6%</w:t>
            </w:r>
          </w:p>
        </w:tc>
        <w:tc>
          <w:tcPr>
            <w:tcW w:w="1352"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52" w:name="BBTVM12AC002"/>
            <w:bookmarkEnd w:id="3252"/>
            <w:r w:rsidRPr="00D5185D">
              <w:rPr>
                <w:lang w:val="en-US"/>
              </w:rPr>
              <w:t>5,704,898</w:t>
            </w:r>
          </w:p>
        </w:tc>
        <w:tc>
          <w:tcPr>
            <w:tcW w:w="1353"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53" w:name="BBTVM12AD002"/>
            <w:bookmarkEnd w:id="3253"/>
            <w:r w:rsidRPr="00D5185D">
              <w:rPr>
                <w:lang w:val="en-US"/>
              </w:rPr>
              <w:t>4%</w:t>
            </w:r>
          </w:p>
        </w:tc>
        <w:tc>
          <w:tcPr>
            <w:tcW w:w="1352"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54" w:name="BBTVM12AE002"/>
            <w:bookmarkEnd w:id="3254"/>
            <w:r w:rsidRPr="00D5185D">
              <w:rPr>
                <w:lang w:val="en-US"/>
              </w:rPr>
              <w:t>8,123,539</w:t>
            </w:r>
          </w:p>
        </w:tc>
        <w:tc>
          <w:tcPr>
            <w:tcW w:w="1353"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55" w:name="BBTVM12AF002"/>
            <w:bookmarkEnd w:id="3255"/>
            <w:r w:rsidRPr="00D5185D">
              <w:rPr>
                <w:lang w:val="en-US"/>
              </w:rPr>
              <w:t>6%</w:t>
            </w:r>
          </w:p>
        </w:tc>
      </w:tr>
      <w:tr w:rsidR="00245B9F" w:rsidRPr="00D5185D" w:rsidTr="00711930">
        <w:trPr>
          <w:cantSplit/>
        </w:trPr>
        <w:tc>
          <w:tcPr>
            <w:tcW w:w="6516" w:type="dxa"/>
            <w:tcBorders>
              <w:bottom w:val="single" w:sz="4" w:space="0" w:color="FFFFFF" w:themeColor="background1"/>
            </w:tcBorders>
            <w:shd w:val="solid" w:color="F3F3F3" w:fill="auto"/>
            <w:vAlign w:val="center"/>
          </w:tcPr>
          <w:p w:rsidR="00245B9F" w:rsidRPr="00D5185D" w:rsidRDefault="00245B9F" w:rsidP="00202DFC">
            <w:pPr>
              <w:pStyle w:val="070-TabelaPadro"/>
              <w:ind w:left="60"/>
              <w:jc w:val="left"/>
              <w:rPr>
                <w:lang w:val="en-US"/>
              </w:rPr>
            </w:pPr>
            <w:bookmarkStart w:id="3256" w:name="BBTVM1200003" w:colFirst="0" w:colLast="0"/>
            <w:bookmarkEnd w:id="3249"/>
            <w:r w:rsidRPr="00D5185D">
              <w:rPr>
                <w:lang w:val="en-US"/>
              </w:rPr>
              <w:t>2 - Available for sale securities</w:t>
            </w:r>
          </w:p>
        </w:tc>
        <w:tc>
          <w:tcPr>
            <w:tcW w:w="1352"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257" w:name="BBTVM12AA003"/>
            <w:bookmarkEnd w:id="3257"/>
            <w:r w:rsidRPr="00D5185D">
              <w:rPr>
                <w:lang w:val="en-US"/>
              </w:rPr>
              <w:t>153,270,801</w:t>
            </w:r>
          </w:p>
        </w:tc>
        <w:tc>
          <w:tcPr>
            <w:tcW w:w="1353"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258" w:name="BBTVM12AB003"/>
            <w:bookmarkEnd w:id="3258"/>
            <w:r w:rsidRPr="00D5185D">
              <w:rPr>
                <w:lang w:val="en-US"/>
              </w:rPr>
              <w:t>82%</w:t>
            </w:r>
          </w:p>
        </w:tc>
        <w:tc>
          <w:tcPr>
            <w:tcW w:w="1352"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259" w:name="BBTVM12AC003"/>
            <w:bookmarkEnd w:id="3259"/>
            <w:r w:rsidRPr="00D5185D">
              <w:rPr>
                <w:lang w:val="en-US"/>
              </w:rPr>
              <w:t>173,291,612</w:t>
            </w:r>
          </w:p>
        </w:tc>
        <w:tc>
          <w:tcPr>
            <w:tcW w:w="1353"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260" w:name="BBTVM12AD003"/>
            <w:bookmarkEnd w:id="3260"/>
            <w:r w:rsidRPr="00D5185D">
              <w:rPr>
                <w:lang w:val="en-US"/>
              </w:rPr>
              <w:t>86%</w:t>
            </w:r>
          </w:p>
        </w:tc>
        <w:tc>
          <w:tcPr>
            <w:tcW w:w="1352"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261" w:name="BBTVM12AE003"/>
            <w:bookmarkEnd w:id="3261"/>
            <w:r w:rsidRPr="00D5185D">
              <w:rPr>
                <w:lang w:val="en-US"/>
              </w:rPr>
              <w:t>122,103,575</w:t>
            </w:r>
          </w:p>
        </w:tc>
        <w:tc>
          <w:tcPr>
            <w:tcW w:w="1353"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262" w:name="BBTVM12AF003"/>
            <w:bookmarkEnd w:id="3262"/>
            <w:r w:rsidRPr="00D5185D">
              <w:rPr>
                <w:lang w:val="en-US"/>
              </w:rPr>
              <w:t>81%</w:t>
            </w:r>
          </w:p>
        </w:tc>
      </w:tr>
      <w:tr w:rsidR="00245B9F" w:rsidRPr="00D5185D" w:rsidTr="00711930">
        <w:trPr>
          <w:cantSplit/>
        </w:trPr>
        <w:tc>
          <w:tcPr>
            <w:tcW w:w="6516" w:type="dxa"/>
            <w:tcBorders>
              <w:bottom w:val="single" w:sz="4" w:space="0" w:color="FFFFFF" w:themeColor="background1"/>
            </w:tcBorders>
            <w:shd w:val="solid" w:color="E6E6E6" w:fill="auto"/>
            <w:vAlign w:val="center"/>
          </w:tcPr>
          <w:p w:rsidR="00245B9F" w:rsidRPr="00D5185D" w:rsidRDefault="00245B9F" w:rsidP="00202DFC">
            <w:pPr>
              <w:pStyle w:val="070-TabelaPadro"/>
              <w:ind w:left="60"/>
              <w:jc w:val="left"/>
              <w:rPr>
                <w:lang w:val="en-US"/>
              </w:rPr>
            </w:pPr>
            <w:bookmarkStart w:id="3263" w:name="BBTVM1200004" w:colFirst="0" w:colLast="0"/>
            <w:bookmarkEnd w:id="3256"/>
            <w:r w:rsidRPr="00D5185D">
              <w:rPr>
                <w:lang w:val="en-US"/>
              </w:rPr>
              <w:t>3 - Held to maturity securities</w:t>
            </w:r>
          </w:p>
        </w:tc>
        <w:tc>
          <w:tcPr>
            <w:tcW w:w="1352"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64" w:name="BBTVM12AA004"/>
            <w:bookmarkEnd w:id="3264"/>
            <w:r w:rsidRPr="00D5185D">
              <w:rPr>
                <w:lang w:val="en-US"/>
              </w:rPr>
              <w:t>24,396,800</w:t>
            </w:r>
          </w:p>
        </w:tc>
        <w:tc>
          <w:tcPr>
            <w:tcW w:w="1353"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65" w:name="BBTVM12AB004"/>
            <w:bookmarkEnd w:id="3265"/>
            <w:r w:rsidRPr="00D5185D">
              <w:rPr>
                <w:lang w:val="en-US"/>
              </w:rPr>
              <w:t>12%</w:t>
            </w:r>
          </w:p>
        </w:tc>
        <w:tc>
          <w:tcPr>
            <w:tcW w:w="1352"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66" w:name="BBTVM12AC004"/>
            <w:bookmarkEnd w:id="3266"/>
            <w:r w:rsidRPr="00D5185D">
              <w:rPr>
                <w:lang w:val="en-US"/>
              </w:rPr>
              <w:t>23,124,258</w:t>
            </w:r>
          </w:p>
        </w:tc>
        <w:tc>
          <w:tcPr>
            <w:tcW w:w="1353"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67" w:name="BBTVM12AD004"/>
            <w:bookmarkEnd w:id="3267"/>
            <w:r w:rsidRPr="00D5185D">
              <w:rPr>
                <w:lang w:val="en-US"/>
              </w:rPr>
              <w:t>10%</w:t>
            </w:r>
          </w:p>
        </w:tc>
        <w:tc>
          <w:tcPr>
            <w:tcW w:w="1352"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68" w:name="BBTVM12AE004"/>
            <w:bookmarkEnd w:id="3268"/>
            <w:r w:rsidRPr="00D5185D">
              <w:rPr>
                <w:lang w:val="en-US"/>
              </w:rPr>
              <w:t>19,751,648</w:t>
            </w:r>
          </w:p>
        </w:tc>
        <w:tc>
          <w:tcPr>
            <w:tcW w:w="1353"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69" w:name="BBTVM12AF004"/>
            <w:bookmarkEnd w:id="3269"/>
            <w:r w:rsidRPr="00D5185D">
              <w:rPr>
                <w:lang w:val="en-US"/>
              </w:rPr>
              <w:t>13%</w:t>
            </w:r>
          </w:p>
        </w:tc>
      </w:tr>
      <w:tr w:rsidR="00245B9F" w:rsidRPr="00D5185D" w:rsidTr="00711930">
        <w:trPr>
          <w:cantSplit/>
        </w:trPr>
        <w:tc>
          <w:tcPr>
            <w:tcW w:w="6516" w:type="dxa"/>
            <w:tcBorders>
              <w:bottom w:val="single" w:sz="4" w:space="0" w:color="FFFFFF" w:themeColor="background1"/>
            </w:tcBorders>
            <w:shd w:val="solid" w:color="F3F3F3" w:fill="auto"/>
            <w:vAlign w:val="center"/>
          </w:tcPr>
          <w:p w:rsidR="00245B9F" w:rsidRPr="00D5185D" w:rsidRDefault="00245B9F" w:rsidP="00202DFC">
            <w:pPr>
              <w:pStyle w:val="070-TabelaPadro"/>
              <w:jc w:val="left"/>
              <w:rPr>
                <w:b/>
                <w:lang w:val="en-US"/>
              </w:rPr>
            </w:pPr>
            <w:bookmarkStart w:id="3270" w:name="BBTVM1200005" w:colFirst="0" w:colLast="0"/>
            <w:bookmarkEnd w:id="3263"/>
            <w:r w:rsidRPr="00D5185D">
              <w:rPr>
                <w:b/>
                <w:lang w:val="en-US"/>
              </w:rPr>
              <w:t>Portfolio book value</w:t>
            </w:r>
          </w:p>
        </w:tc>
        <w:tc>
          <w:tcPr>
            <w:tcW w:w="1352"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71" w:name="BBTVM12AA005"/>
            <w:bookmarkEnd w:id="3271"/>
            <w:r w:rsidRPr="00D5185D">
              <w:rPr>
                <w:b/>
                <w:lang w:val="en-US"/>
              </w:rPr>
              <w:t>188,061,934</w:t>
            </w:r>
          </w:p>
        </w:tc>
        <w:tc>
          <w:tcPr>
            <w:tcW w:w="1353"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72" w:name="BBTVM12AB005"/>
            <w:bookmarkEnd w:id="3272"/>
            <w:r w:rsidRPr="00D5185D">
              <w:rPr>
                <w:b/>
                <w:lang w:val="en-US"/>
              </w:rPr>
              <w:t>100%</w:t>
            </w:r>
          </w:p>
        </w:tc>
        <w:tc>
          <w:tcPr>
            <w:tcW w:w="1352"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73" w:name="BBTVM12AC005"/>
            <w:bookmarkEnd w:id="3273"/>
            <w:r w:rsidRPr="00D5185D">
              <w:rPr>
                <w:b/>
                <w:lang w:val="en-US"/>
              </w:rPr>
              <w:t>202,120,768</w:t>
            </w:r>
          </w:p>
        </w:tc>
        <w:tc>
          <w:tcPr>
            <w:tcW w:w="1353"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74" w:name="BBTVM12AD005"/>
            <w:bookmarkEnd w:id="3274"/>
            <w:r w:rsidRPr="00D5185D">
              <w:rPr>
                <w:b/>
                <w:lang w:val="en-US"/>
              </w:rPr>
              <w:t>100%</w:t>
            </w:r>
          </w:p>
        </w:tc>
        <w:tc>
          <w:tcPr>
            <w:tcW w:w="1352"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75" w:name="BBTVM12AE005"/>
            <w:bookmarkEnd w:id="3275"/>
            <w:r w:rsidRPr="00D5185D">
              <w:rPr>
                <w:b/>
                <w:lang w:val="en-US"/>
              </w:rPr>
              <w:t>149,978,762</w:t>
            </w:r>
          </w:p>
        </w:tc>
        <w:tc>
          <w:tcPr>
            <w:tcW w:w="1353" w:type="dxa"/>
            <w:tcBorders>
              <w:bottom w:val="single" w:sz="4" w:space="0" w:color="FFFFFF" w:themeColor="background1"/>
            </w:tcBorders>
            <w:shd w:val="solid" w:color="F3F3F3" w:fill="auto"/>
            <w:vAlign w:val="center"/>
          </w:tcPr>
          <w:p w:rsidR="00245B9F" w:rsidRPr="00D5185D" w:rsidRDefault="00245B9F" w:rsidP="00202DFC">
            <w:pPr>
              <w:pStyle w:val="070-TabelaPadro"/>
              <w:rPr>
                <w:b/>
                <w:lang w:val="en-US"/>
              </w:rPr>
            </w:pPr>
            <w:bookmarkStart w:id="3276" w:name="BBTVM12AF005"/>
            <w:bookmarkEnd w:id="3276"/>
            <w:r w:rsidRPr="00D5185D">
              <w:rPr>
                <w:b/>
                <w:lang w:val="en-US"/>
              </w:rPr>
              <w:t>100%</w:t>
            </w:r>
          </w:p>
        </w:tc>
      </w:tr>
      <w:tr w:rsidR="00245B9F" w:rsidRPr="00D5185D" w:rsidTr="00711930">
        <w:trPr>
          <w:cantSplit/>
        </w:trPr>
        <w:tc>
          <w:tcPr>
            <w:tcW w:w="6516" w:type="dxa"/>
            <w:tcBorders>
              <w:bottom w:val="single" w:sz="4" w:space="0" w:color="FFFFFF" w:themeColor="background1"/>
            </w:tcBorders>
            <w:shd w:val="solid" w:color="E6E6E6" w:fill="auto"/>
            <w:vAlign w:val="center"/>
          </w:tcPr>
          <w:p w:rsidR="00245B9F" w:rsidRPr="00D5185D" w:rsidRDefault="00245B9F" w:rsidP="00202DFC">
            <w:pPr>
              <w:pStyle w:val="070-TabelaPadro"/>
              <w:ind w:left="60"/>
              <w:jc w:val="left"/>
              <w:rPr>
                <w:lang w:val="en-US"/>
              </w:rPr>
            </w:pPr>
            <w:bookmarkStart w:id="3277" w:name="BBTVM1200006" w:colFirst="0" w:colLast="0"/>
            <w:bookmarkEnd w:id="3270"/>
            <w:r w:rsidRPr="00D5185D">
              <w:rPr>
                <w:lang w:val="en-US"/>
              </w:rPr>
              <w:t>Mark to market - held to maturity</w:t>
            </w:r>
          </w:p>
        </w:tc>
        <w:tc>
          <w:tcPr>
            <w:tcW w:w="1352"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78" w:name="BBTVM12AA006"/>
            <w:bookmarkEnd w:id="3278"/>
            <w:r w:rsidRPr="00D5185D">
              <w:rPr>
                <w:lang w:val="en-US"/>
              </w:rPr>
              <w:t>(1,327,888)</w:t>
            </w:r>
          </w:p>
        </w:tc>
        <w:tc>
          <w:tcPr>
            <w:tcW w:w="1353"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79" w:name="BBTVM12AB006"/>
            <w:bookmarkEnd w:id="3279"/>
            <w:r w:rsidRPr="00D5185D">
              <w:rPr>
                <w:lang w:val="en-US"/>
              </w:rPr>
              <w:t>--</w:t>
            </w:r>
          </w:p>
        </w:tc>
        <w:tc>
          <w:tcPr>
            <w:tcW w:w="1352"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80" w:name="BBTVM12AC006"/>
            <w:bookmarkEnd w:id="3280"/>
            <w:r w:rsidRPr="00D5185D">
              <w:rPr>
                <w:lang w:val="en-US"/>
              </w:rPr>
              <w:t>(788,552)</w:t>
            </w:r>
          </w:p>
        </w:tc>
        <w:tc>
          <w:tcPr>
            <w:tcW w:w="1353"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81" w:name="BBTVM12AD006"/>
            <w:bookmarkEnd w:id="3281"/>
            <w:r w:rsidRPr="00D5185D">
              <w:rPr>
                <w:lang w:val="en-US"/>
              </w:rPr>
              <w:t>--</w:t>
            </w:r>
          </w:p>
        </w:tc>
        <w:tc>
          <w:tcPr>
            <w:tcW w:w="1352"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82" w:name="BBTVM12AE006"/>
            <w:bookmarkEnd w:id="3282"/>
            <w:r w:rsidRPr="00D5185D">
              <w:rPr>
                <w:lang w:val="en-US"/>
              </w:rPr>
              <w:t>(611,626)</w:t>
            </w:r>
          </w:p>
        </w:tc>
        <w:tc>
          <w:tcPr>
            <w:tcW w:w="1353"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83" w:name="BBTVM12AF006"/>
            <w:bookmarkEnd w:id="3283"/>
            <w:r w:rsidRPr="00D5185D">
              <w:rPr>
                <w:lang w:val="en-US"/>
              </w:rPr>
              <w:t>--</w:t>
            </w:r>
          </w:p>
        </w:tc>
      </w:tr>
      <w:tr w:rsidR="00245B9F" w:rsidRPr="00D5185D" w:rsidTr="00711930">
        <w:trPr>
          <w:cantSplit/>
        </w:trPr>
        <w:tc>
          <w:tcPr>
            <w:tcW w:w="6516" w:type="dxa"/>
            <w:tcBorders>
              <w:bottom w:val="single" w:sz="4" w:space="0" w:color="CCCCCC"/>
            </w:tcBorders>
            <w:shd w:val="solid" w:color="F3F3F3" w:fill="auto"/>
            <w:vAlign w:val="center"/>
          </w:tcPr>
          <w:p w:rsidR="00245B9F" w:rsidRPr="00D5185D" w:rsidRDefault="00245B9F" w:rsidP="00202DFC">
            <w:pPr>
              <w:pStyle w:val="070-TabelaPadro"/>
              <w:jc w:val="left"/>
              <w:rPr>
                <w:b/>
                <w:lang w:val="en-US"/>
              </w:rPr>
            </w:pPr>
            <w:bookmarkStart w:id="3284" w:name="BBTVM1200007" w:colFirst="0" w:colLast="0"/>
            <w:bookmarkEnd w:id="3277"/>
            <w:r w:rsidRPr="00D5185D">
              <w:rPr>
                <w:b/>
                <w:lang w:val="en-US"/>
              </w:rPr>
              <w:t>Portfolio fair value</w:t>
            </w:r>
          </w:p>
        </w:tc>
        <w:tc>
          <w:tcPr>
            <w:tcW w:w="1352" w:type="dxa"/>
            <w:tcBorders>
              <w:bottom w:val="single" w:sz="4" w:space="0" w:color="CCCCCC"/>
            </w:tcBorders>
            <w:shd w:val="solid" w:color="F3F3F3" w:fill="auto"/>
            <w:vAlign w:val="center"/>
          </w:tcPr>
          <w:p w:rsidR="00245B9F" w:rsidRPr="00D5185D" w:rsidRDefault="00245B9F" w:rsidP="00202DFC">
            <w:pPr>
              <w:pStyle w:val="070-TabelaPadro"/>
              <w:rPr>
                <w:b/>
                <w:lang w:val="en-US"/>
              </w:rPr>
            </w:pPr>
            <w:bookmarkStart w:id="3285" w:name="BBTVM12AA007"/>
            <w:bookmarkEnd w:id="3285"/>
            <w:r w:rsidRPr="00D5185D">
              <w:rPr>
                <w:b/>
                <w:lang w:val="en-US"/>
              </w:rPr>
              <w:t>186,734,046</w:t>
            </w:r>
          </w:p>
        </w:tc>
        <w:tc>
          <w:tcPr>
            <w:tcW w:w="1353" w:type="dxa"/>
            <w:tcBorders>
              <w:bottom w:val="single" w:sz="4" w:space="0" w:color="CCCCCC"/>
            </w:tcBorders>
            <w:shd w:val="solid" w:color="F3F3F3" w:fill="auto"/>
            <w:vAlign w:val="center"/>
          </w:tcPr>
          <w:p w:rsidR="00245B9F" w:rsidRPr="00D5185D" w:rsidRDefault="00245B9F" w:rsidP="00202DFC">
            <w:pPr>
              <w:pStyle w:val="070-TabelaPadro"/>
              <w:rPr>
                <w:b/>
                <w:lang w:val="en-US"/>
              </w:rPr>
            </w:pPr>
            <w:bookmarkStart w:id="3286" w:name="BBTVM12AB007"/>
            <w:bookmarkEnd w:id="3286"/>
            <w:r w:rsidRPr="00D5185D">
              <w:rPr>
                <w:b/>
                <w:lang w:val="en-US"/>
              </w:rPr>
              <w:t>--</w:t>
            </w:r>
          </w:p>
        </w:tc>
        <w:tc>
          <w:tcPr>
            <w:tcW w:w="1352" w:type="dxa"/>
            <w:tcBorders>
              <w:bottom w:val="single" w:sz="4" w:space="0" w:color="CCCCCC"/>
            </w:tcBorders>
            <w:shd w:val="solid" w:color="F3F3F3" w:fill="auto"/>
            <w:vAlign w:val="center"/>
          </w:tcPr>
          <w:p w:rsidR="00245B9F" w:rsidRPr="00D5185D" w:rsidRDefault="00245B9F" w:rsidP="00202DFC">
            <w:pPr>
              <w:pStyle w:val="070-TabelaPadro"/>
              <w:rPr>
                <w:b/>
                <w:lang w:val="en-US"/>
              </w:rPr>
            </w:pPr>
            <w:bookmarkStart w:id="3287" w:name="BBTVM12AC007"/>
            <w:bookmarkEnd w:id="3287"/>
            <w:r w:rsidRPr="00D5185D">
              <w:rPr>
                <w:b/>
                <w:lang w:val="en-US"/>
              </w:rPr>
              <w:t>201,332,216</w:t>
            </w:r>
          </w:p>
        </w:tc>
        <w:tc>
          <w:tcPr>
            <w:tcW w:w="1353" w:type="dxa"/>
            <w:tcBorders>
              <w:bottom w:val="single" w:sz="4" w:space="0" w:color="CCCCCC"/>
            </w:tcBorders>
            <w:shd w:val="solid" w:color="F3F3F3" w:fill="auto"/>
            <w:vAlign w:val="center"/>
          </w:tcPr>
          <w:p w:rsidR="00245B9F" w:rsidRPr="00D5185D" w:rsidRDefault="00245B9F" w:rsidP="00202DFC">
            <w:pPr>
              <w:pStyle w:val="070-TabelaPadro"/>
              <w:rPr>
                <w:b/>
                <w:lang w:val="en-US"/>
              </w:rPr>
            </w:pPr>
            <w:bookmarkStart w:id="3288" w:name="BBTVM12AD007"/>
            <w:bookmarkEnd w:id="3288"/>
            <w:r w:rsidRPr="00D5185D">
              <w:rPr>
                <w:b/>
                <w:lang w:val="en-US"/>
              </w:rPr>
              <w:t>--</w:t>
            </w:r>
          </w:p>
        </w:tc>
        <w:tc>
          <w:tcPr>
            <w:tcW w:w="1352" w:type="dxa"/>
            <w:tcBorders>
              <w:bottom w:val="single" w:sz="4" w:space="0" w:color="CCCCCC"/>
            </w:tcBorders>
            <w:shd w:val="solid" w:color="F3F3F3" w:fill="auto"/>
            <w:vAlign w:val="center"/>
          </w:tcPr>
          <w:p w:rsidR="00245B9F" w:rsidRPr="00D5185D" w:rsidRDefault="00245B9F" w:rsidP="00202DFC">
            <w:pPr>
              <w:pStyle w:val="070-TabelaPadro"/>
              <w:rPr>
                <w:b/>
                <w:lang w:val="en-US"/>
              </w:rPr>
            </w:pPr>
            <w:bookmarkStart w:id="3289" w:name="BBTVM12AE007"/>
            <w:bookmarkEnd w:id="3289"/>
            <w:r w:rsidRPr="00D5185D">
              <w:rPr>
                <w:b/>
                <w:lang w:val="en-US"/>
              </w:rPr>
              <w:t>149,367,136</w:t>
            </w:r>
          </w:p>
        </w:tc>
        <w:tc>
          <w:tcPr>
            <w:tcW w:w="1353" w:type="dxa"/>
            <w:tcBorders>
              <w:bottom w:val="single" w:sz="4" w:space="0" w:color="CCCCCC"/>
            </w:tcBorders>
            <w:shd w:val="solid" w:color="F3F3F3" w:fill="auto"/>
            <w:vAlign w:val="center"/>
          </w:tcPr>
          <w:p w:rsidR="00245B9F" w:rsidRPr="00D5185D" w:rsidRDefault="00245B9F" w:rsidP="00202DFC">
            <w:pPr>
              <w:pStyle w:val="070-TabelaPadro"/>
              <w:rPr>
                <w:b/>
                <w:lang w:val="en-US"/>
              </w:rPr>
            </w:pPr>
            <w:bookmarkStart w:id="3290" w:name="BBTVM12AF007"/>
            <w:bookmarkEnd w:id="3290"/>
            <w:r w:rsidRPr="00D5185D">
              <w:rPr>
                <w:b/>
                <w:lang w:val="en-US"/>
              </w:rPr>
              <w:t>--</w:t>
            </w:r>
          </w:p>
        </w:tc>
      </w:tr>
      <w:bookmarkEnd w:id="3241"/>
      <w:bookmarkEnd w:id="3284"/>
    </w:tbl>
    <w:p w:rsidR="00245B9F" w:rsidRPr="00D5185D" w:rsidRDefault="00245B9F" w:rsidP="00202DFC">
      <w:pPr>
        <w:pStyle w:val="072-Rodapdatabela"/>
        <w:rPr>
          <w:lang w:val="en-US"/>
        </w:rPr>
      </w:pPr>
    </w:p>
    <w:p w:rsidR="00245B9F" w:rsidRPr="00D5185D" w:rsidRDefault="00245B9F" w:rsidP="00BE0EC8">
      <w:pPr>
        <w:pStyle w:val="030-SubttulodeDocumento"/>
        <w:numPr>
          <w:ilvl w:val="2"/>
          <w:numId w:val="6"/>
        </w:numPr>
        <w:rPr>
          <w:lang w:val="en-US"/>
        </w:rPr>
        <w:sectPr w:rsidR="00245B9F" w:rsidRPr="00D5185D" w:rsidSect="00A135E6">
          <w:headerReference w:type="even" r:id="rId68"/>
          <w:footerReference w:type="even" r:id="rId69"/>
          <w:headerReference w:type="first" r:id="rId70"/>
          <w:footerReference w:type="first" r:id="rId71"/>
          <w:pgSz w:w="16840" w:h="11907" w:orient="landscape" w:code="9"/>
          <w:pgMar w:top="2126" w:right="851" w:bottom="1134" w:left="1418" w:header="425" w:footer="425" w:gutter="0"/>
          <w:cols w:space="283"/>
          <w:docGrid w:linePitch="326"/>
        </w:sectPr>
      </w:pPr>
      <w:bookmarkStart w:id="3291" w:name="BBTVM13_Titulo"/>
    </w:p>
    <w:p w:rsidR="00245B9F" w:rsidRPr="00D5185D" w:rsidRDefault="00245B9F" w:rsidP="00A135E6">
      <w:pPr>
        <w:pStyle w:val="030-SubttulodeDocumento"/>
        <w:rPr>
          <w:lang w:val="en-US"/>
        </w:rPr>
      </w:pPr>
      <w:r w:rsidRPr="00D5185D">
        <w:rPr>
          <w:lang w:val="en-US"/>
        </w:rPr>
        <w:lastRenderedPageBreak/>
        <w:t xml:space="preserve">) </w:t>
      </w:r>
      <w:r w:rsidRPr="00A135E6">
        <w:t>Income</w:t>
      </w:r>
      <w:r w:rsidRPr="00D5185D">
        <w:rPr>
          <w:lang w:val="en-US"/>
        </w:rPr>
        <w:t xml:space="preserve"> from operations with securities</w:t>
      </w:r>
      <w:bookmarkEnd w:id="3291"/>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VM.13 - Securities"/>
        <w:tblDescription w:val="PubliCon - Sistema de Gerenciamento do Documentos Contábeis para Publicação&#10;&#10;Última atualização do mapa do quadro em: "/>
      </w:tblPr>
      <w:tblGrid>
        <w:gridCol w:w="6576"/>
        <w:gridCol w:w="1588"/>
        <w:gridCol w:w="1588"/>
      </w:tblGrid>
      <w:tr w:rsidR="00245B9F" w:rsidRPr="00D5185D" w:rsidTr="00202DFC">
        <w:trPr>
          <w:cantSplit/>
          <w:tblHeader/>
        </w:trPr>
        <w:tc>
          <w:tcPr>
            <w:tcW w:w="6576"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bookmarkStart w:id="3292" w:name="BBTVM13"/>
          </w:p>
        </w:tc>
        <w:tc>
          <w:tcPr>
            <w:tcW w:w="1588"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1st quarter/2020</w:t>
            </w:r>
          </w:p>
        </w:tc>
        <w:tc>
          <w:tcPr>
            <w:tcW w:w="1588" w:type="dxa"/>
            <w:tcBorders>
              <w:bottom w:val="single" w:sz="4" w:space="0" w:color="FFFFFF" w:themeColor="background1"/>
            </w:tcBorders>
            <w:shd w:val="solid" w:color="C3D7F0" w:fill="auto"/>
            <w:vAlign w:val="center"/>
          </w:tcPr>
          <w:p w:rsidR="00245B9F" w:rsidRPr="00D5185D" w:rsidRDefault="00245B9F" w:rsidP="00202DFC">
            <w:pPr>
              <w:pStyle w:val="070-TabelaPadro"/>
              <w:jc w:val="center"/>
              <w:rPr>
                <w:b/>
                <w:lang w:val="en-US"/>
              </w:rPr>
            </w:pPr>
            <w:r w:rsidRPr="00D5185D">
              <w:rPr>
                <w:b/>
                <w:lang w:val="en-US"/>
              </w:rPr>
              <w:t>1st quarter/2019</w:t>
            </w:r>
          </w:p>
        </w:tc>
      </w:tr>
      <w:tr w:rsidR="00245B9F" w:rsidRPr="00D5185D" w:rsidTr="00202DFC">
        <w:trPr>
          <w:cantSplit/>
        </w:trPr>
        <w:tc>
          <w:tcPr>
            <w:tcW w:w="6576" w:type="dxa"/>
            <w:tcBorders>
              <w:bottom w:val="single" w:sz="4" w:space="0" w:color="FFFFFF" w:themeColor="background1"/>
            </w:tcBorders>
            <w:shd w:val="solid" w:color="F3F3F3" w:fill="auto"/>
            <w:vAlign w:val="center"/>
          </w:tcPr>
          <w:p w:rsidR="00245B9F" w:rsidRPr="00D5185D" w:rsidRDefault="00245B9F" w:rsidP="00202DFC">
            <w:pPr>
              <w:pStyle w:val="070-TabelaPadro"/>
              <w:jc w:val="left"/>
              <w:rPr>
                <w:lang w:val="en-US"/>
              </w:rPr>
            </w:pPr>
            <w:bookmarkStart w:id="3293" w:name="BBTVM1300001" w:colFirst="0" w:colLast="0"/>
            <w:r w:rsidRPr="00D5185D">
              <w:rPr>
                <w:lang w:val="en-US"/>
              </w:rPr>
              <w:t>Short-term interbank investments (Note 7.b)</w:t>
            </w:r>
          </w:p>
        </w:tc>
        <w:tc>
          <w:tcPr>
            <w:tcW w:w="1588"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294" w:name="BBTVM13AD001"/>
            <w:bookmarkEnd w:id="3294"/>
            <w:r w:rsidRPr="00D5185D">
              <w:rPr>
                <w:lang w:val="en-US"/>
              </w:rPr>
              <w:t>4,657,128</w:t>
            </w:r>
          </w:p>
        </w:tc>
        <w:tc>
          <w:tcPr>
            <w:tcW w:w="1588"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295" w:name="BBTVM13AF001"/>
            <w:bookmarkEnd w:id="3295"/>
            <w:r w:rsidRPr="00D5185D">
              <w:rPr>
                <w:lang w:val="en-US"/>
              </w:rPr>
              <w:t>6,867,269</w:t>
            </w:r>
          </w:p>
        </w:tc>
      </w:tr>
      <w:tr w:rsidR="00245B9F" w:rsidRPr="00D5185D" w:rsidTr="00202DFC">
        <w:trPr>
          <w:cantSplit/>
        </w:trPr>
        <w:tc>
          <w:tcPr>
            <w:tcW w:w="6576" w:type="dxa"/>
            <w:tcBorders>
              <w:bottom w:val="single" w:sz="4" w:space="0" w:color="FFFFFF" w:themeColor="background1"/>
            </w:tcBorders>
            <w:shd w:val="solid" w:color="E6E6E6" w:fill="auto"/>
            <w:vAlign w:val="center"/>
          </w:tcPr>
          <w:p w:rsidR="00245B9F" w:rsidRPr="00D5185D" w:rsidRDefault="00245B9F" w:rsidP="00202DFC">
            <w:pPr>
              <w:pStyle w:val="070-TabelaPadro"/>
              <w:jc w:val="left"/>
              <w:rPr>
                <w:lang w:val="en-US"/>
              </w:rPr>
            </w:pPr>
            <w:bookmarkStart w:id="3296" w:name="BBTVM1300002" w:colFirst="0" w:colLast="0"/>
            <w:bookmarkEnd w:id="3293"/>
            <w:r w:rsidRPr="00D5185D">
              <w:rPr>
                <w:lang w:val="en-US"/>
              </w:rPr>
              <w:t>Fixed-income securities</w:t>
            </w:r>
          </w:p>
        </w:tc>
        <w:tc>
          <w:tcPr>
            <w:tcW w:w="1588"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97" w:name="BBTVM13AD002"/>
            <w:bookmarkEnd w:id="3297"/>
            <w:r w:rsidRPr="00D5185D">
              <w:rPr>
                <w:lang w:val="en-US"/>
              </w:rPr>
              <w:t>2,901,213</w:t>
            </w:r>
          </w:p>
        </w:tc>
        <w:tc>
          <w:tcPr>
            <w:tcW w:w="1588" w:type="dxa"/>
            <w:tcBorders>
              <w:bottom w:val="single" w:sz="4" w:space="0" w:color="FFFFFF" w:themeColor="background1"/>
            </w:tcBorders>
            <w:shd w:val="solid" w:color="E6E6E6" w:fill="auto"/>
            <w:vAlign w:val="center"/>
          </w:tcPr>
          <w:p w:rsidR="00245B9F" w:rsidRPr="00D5185D" w:rsidRDefault="00245B9F" w:rsidP="00202DFC">
            <w:pPr>
              <w:pStyle w:val="070-TabelaPadro"/>
              <w:rPr>
                <w:lang w:val="en-US"/>
              </w:rPr>
            </w:pPr>
            <w:bookmarkStart w:id="3298" w:name="BBTVM13AF002"/>
            <w:bookmarkEnd w:id="3298"/>
            <w:r w:rsidRPr="00D5185D">
              <w:rPr>
                <w:lang w:val="en-US"/>
              </w:rPr>
              <w:t>2,814,295</w:t>
            </w:r>
          </w:p>
        </w:tc>
      </w:tr>
      <w:tr w:rsidR="00245B9F" w:rsidRPr="00D5185D" w:rsidTr="00202DFC">
        <w:trPr>
          <w:cantSplit/>
        </w:trPr>
        <w:tc>
          <w:tcPr>
            <w:tcW w:w="6576" w:type="dxa"/>
            <w:tcBorders>
              <w:bottom w:val="single" w:sz="4" w:space="0" w:color="FFFFFF" w:themeColor="background1"/>
            </w:tcBorders>
            <w:shd w:val="solid" w:color="F3F3F3" w:fill="auto"/>
            <w:vAlign w:val="center"/>
          </w:tcPr>
          <w:p w:rsidR="00245B9F" w:rsidRPr="00D5185D" w:rsidRDefault="00245B9F" w:rsidP="00202DFC">
            <w:pPr>
              <w:pStyle w:val="070-TabelaPadro"/>
              <w:jc w:val="left"/>
              <w:rPr>
                <w:lang w:val="en-US"/>
              </w:rPr>
            </w:pPr>
            <w:bookmarkStart w:id="3299" w:name="BBTVM1300003" w:colFirst="0" w:colLast="0"/>
            <w:bookmarkEnd w:id="3296"/>
            <w:r w:rsidRPr="00D5185D">
              <w:rPr>
                <w:lang w:val="en-US"/>
              </w:rPr>
              <w:t>Variable-income securities</w:t>
            </w:r>
          </w:p>
        </w:tc>
        <w:tc>
          <w:tcPr>
            <w:tcW w:w="1588"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300" w:name="BBTVM13AD003"/>
            <w:bookmarkEnd w:id="3300"/>
            <w:r w:rsidRPr="00D5185D">
              <w:rPr>
                <w:lang w:val="en-US"/>
              </w:rPr>
              <w:t>5,237,207</w:t>
            </w:r>
          </w:p>
        </w:tc>
        <w:tc>
          <w:tcPr>
            <w:tcW w:w="1588" w:type="dxa"/>
            <w:tcBorders>
              <w:bottom w:val="single" w:sz="4" w:space="0" w:color="FFFFFF" w:themeColor="background1"/>
            </w:tcBorders>
            <w:shd w:val="solid" w:color="F3F3F3" w:fill="auto"/>
            <w:vAlign w:val="center"/>
          </w:tcPr>
          <w:p w:rsidR="00245B9F" w:rsidRPr="00D5185D" w:rsidRDefault="00245B9F" w:rsidP="00202DFC">
            <w:pPr>
              <w:pStyle w:val="070-TabelaPadro"/>
              <w:rPr>
                <w:lang w:val="en-US"/>
              </w:rPr>
            </w:pPr>
            <w:bookmarkStart w:id="3301" w:name="BBTVM13AF003"/>
            <w:bookmarkEnd w:id="3301"/>
            <w:r w:rsidRPr="00D5185D">
              <w:rPr>
                <w:lang w:val="en-US"/>
              </w:rPr>
              <w:t>128,425</w:t>
            </w:r>
          </w:p>
        </w:tc>
      </w:tr>
      <w:tr w:rsidR="00245B9F" w:rsidRPr="00D5185D" w:rsidTr="00202DFC">
        <w:trPr>
          <w:cantSplit/>
        </w:trPr>
        <w:tc>
          <w:tcPr>
            <w:tcW w:w="6576" w:type="dxa"/>
            <w:tcBorders>
              <w:bottom w:val="single" w:sz="4" w:space="0" w:color="CCCCCC"/>
            </w:tcBorders>
            <w:shd w:val="solid" w:color="E6E6E6" w:fill="auto"/>
            <w:vAlign w:val="center"/>
          </w:tcPr>
          <w:p w:rsidR="00245B9F" w:rsidRPr="00D5185D" w:rsidRDefault="00245B9F" w:rsidP="00202DFC">
            <w:pPr>
              <w:pStyle w:val="070-TabelaPadro"/>
              <w:jc w:val="left"/>
              <w:rPr>
                <w:b/>
                <w:lang w:val="en-US"/>
              </w:rPr>
            </w:pPr>
            <w:bookmarkStart w:id="3302" w:name="BBTVM1300004" w:colFirst="0" w:colLast="0"/>
            <w:bookmarkEnd w:id="3299"/>
            <w:r w:rsidRPr="00D5185D">
              <w:rPr>
                <w:b/>
                <w:lang w:val="en-US"/>
              </w:rPr>
              <w:t>Total</w:t>
            </w:r>
          </w:p>
        </w:tc>
        <w:tc>
          <w:tcPr>
            <w:tcW w:w="1588" w:type="dxa"/>
            <w:tcBorders>
              <w:bottom w:val="single" w:sz="4" w:space="0" w:color="CCCCCC"/>
            </w:tcBorders>
            <w:shd w:val="solid" w:color="E6E6E6" w:fill="auto"/>
            <w:vAlign w:val="center"/>
          </w:tcPr>
          <w:p w:rsidR="00245B9F" w:rsidRPr="00D5185D" w:rsidRDefault="00245B9F" w:rsidP="00202DFC">
            <w:pPr>
              <w:pStyle w:val="070-TabelaPadro"/>
              <w:rPr>
                <w:b/>
                <w:lang w:val="en-US"/>
              </w:rPr>
            </w:pPr>
            <w:bookmarkStart w:id="3303" w:name="BBTVM13AD004"/>
            <w:bookmarkEnd w:id="3303"/>
            <w:r w:rsidRPr="00D5185D">
              <w:rPr>
                <w:b/>
                <w:lang w:val="en-US"/>
              </w:rPr>
              <w:t>12,795,548</w:t>
            </w:r>
          </w:p>
        </w:tc>
        <w:tc>
          <w:tcPr>
            <w:tcW w:w="1588" w:type="dxa"/>
            <w:tcBorders>
              <w:bottom w:val="single" w:sz="4" w:space="0" w:color="CCCCCC"/>
            </w:tcBorders>
            <w:shd w:val="solid" w:color="E6E6E6" w:fill="auto"/>
            <w:vAlign w:val="center"/>
          </w:tcPr>
          <w:p w:rsidR="00245B9F" w:rsidRPr="00D5185D" w:rsidRDefault="00245B9F" w:rsidP="00202DFC">
            <w:pPr>
              <w:pStyle w:val="070-TabelaPadro"/>
              <w:rPr>
                <w:b/>
                <w:lang w:val="en-US"/>
              </w:rPr>
            </w:pPr>
            <w:bookmarkStart w:id="3304" w:name="BBTVM13AF004"/>
            <w:bookmarkEnd w:id="3304"/>
            <w:r w:rsidRPr="00D5185D">
              <w:rPr>
                <w:b/>
                <w:lang w:val="en-US"/>
              </w:rPr>
              <w:t>9,809,989</w:t>
            </w:r>
          </w:p>
        </w:tc>
      </w:tr>
      <w:bookmarkEnd w:id="3292"/>
      <w:bookmarkEnd w:id="3302"/>
    </w:tbl>
    <w:p w:rsidR="00245B9F" w:rsidRPr="00D5185D" w:rsidRDefault="00245B9F" w:rsidP="00202DFC">
      <w:pPr>
        <w:pStyle w:val="072-Rodapdatabela"/>
        <w:rPr>
          <w:lang w:val="en-US"/>
        </w:rPr>
      </w:pPr>
    </w:p>
    <w:p w:rsidR="00245B9F" w:rsidRPr="00D5185D" w:rsidRDefault="00245B9F" w:rsidP="00A135E6">
      <w:pPr>
        <w:pStyle w:val="030-SubttulodeDocumento"/>
        <w:rPr>
          <w:lang w:val="en-US"/>
        </w:rPr>
      </w:pPr>
      <w:r w:rsidRPr="00D5185D">
        <w:rPr>
          <w:lang w:val="en-US"/>
        </w:rPr>
        <w:t xml:space="preserve">) </w:t>
      </w:r>
      <w:r w:rsidRPr="00A135E6">
        <w:t>Reclassification</w:t>
      </w:r>
      <w:r w:rsidRPr="00D5185D">
        <w:rPr>
          <w:lang w:val="en-US"/>
        </w:rPr>
        <w:t xml:space="preserve"> of securities</w:t>
      </w:r>
    </w:p>
    <w:p w:rsidR="00245B9F" w:rsidRPr="00D5185D" w:rsidRDefault="00245B9F" w:rsidP="00202DFC">
      <w:pPr>
        <w:pStyle w:val="050-TextoPadro"/>
        <w:rPr>
          <w:lang w:val="en-US"/>
        </w:rPr>
      </w:pPr>
      <w:r w:rsidRPr="00D5185D">
        <w:rPr>
          <w:lang w:val="en-US"/>
        </w:rPr>
        <w:t>There was no reclassification of secu</w:t>
      </w:r>
      <w:r w:rsidR="00012C04">
        <w:rPr>
          <w:lang w:val="en-US"/>
        </w:rPr>
        <w:t xml:space="preserve">rities on March 31, 2020 and on </w:t>
      </w:r>
      <w:r w:rsidRPr="00D5185D">
        <w:rPr>
          <w:lang w:val="en-US"/>
        </w:rPr>
        <w:t>March 31, 2019.</w:t>
      </w:r>
    </w:p>
    <w:p w:rsidR="00245B9F" w:rsidRPr="00525346" w:rsidRDefault="00245B9F" w:rsidP="00A135E6">
      <w:pPr>
        <w:pStyle w:val="030-SubttulodeDocumento"/>
      </w:pPr>
      <w:r>
        <w:fldChar w:fldCharType="end"/>
      </w:r>
      <w:r>
        <w:fldChar w:fldCharType="begin"/>
      </w:r>
      <w:r>
        <w:instrText xml:space="preserve"> INCLUDETEXT  "G:\\CONFIDENCIAL\\Evidenciação\\Publicação\\PubliCon\\Arquivos\\Publicacao\\Exercicio2020\\BB\\01T\\\\BB-IFD-EN(53).docx" </w:instrText>
      </w:r>
      <w:r w:rsidR="000C3BB1">
        <w:instrText xml:space="preserve"> \* MERGEFORMAT </w:instrText>
      </w:r>
      <w:r>
        <w:fldChar w:fldCharType="separate"/>
      </w:r>
      <w:bookmarkStart w:id="3305" w:name="BBIFD_Titulo"/>
      <w:r w:rsidRPr="00525346">
        <w:t>) Derivative financial instruments</w:t>
      </w:r>
    </w:p>
    <w:bookmarkEnd w:id="3305"/>
    <w:p w:rsidR="00245B9F" w:rsidRDefault="00245B9F" w:rsidP="00202DFC">
      <w:pPr>
        <w:pStyle w:val="050-TextoPadro"/>
        <w:rPr>
          <w:lang w:val="en-US"/>
        </w:rPr>
      </w:pPr>
      <w:r w:rsidRPr="00E4493E">
        <w:rPr>
          <w:lang w:val="en-US"/>
        </w:rPr>
        <w:t>The Bank uses derivative financial instruments to manage, at the consolidated level, its positions manage credit risk and to meet clients' needs, classifying its own positions as hedge (market risk) and trading, both within limits approved by committees of the Bank. The hedge strategy of the equity positions is in line with macroeconomic analyses and it is approved by the Executive Board of Directors.</w:t>
      </w:r>
    </w:p>
    <w:p w:rsidR="00245B9F" w:rsidRPr="00940D72" w:rsidRDefault="00245B9F" w:rsidP="00202DFC">
      <w:pPr>
        <w:pStyle w:val="050-TextoPadro"/>
        <w:rPr>
          <w:lang w:val="en-US"/>
        </w:rPr>
      </w:pPr>
      <w:r w:rsidRPr="00940D72">
        <w:rPr>
          <w:lang w:val="en-US"/>
        </w:rPr>
        <w:t>The Bank uses derivative financial instruments compatible with the defined objectives, observing the best risk and return ratio and considering the economic scenario. The risk categories of the derivative financial instruments are considered in the management of these instruments and the consolidated view of different risk factors are adopted.</w:t>
      </w:r>
    </w:p>
    <w:p w:rsidR="00245B9F" w:rsidRPr="00940D72" w:rsidRDefault="00245B9F" w:rsidP="00202DFC">
      <w:pPr>
        <w:pStyle w:val="050-TextoPadro"/>
        <w:rPr>
          <w:lang w:val="en-US"/>
        </w:rPr>
      </w:pPr>
      <w:r w:rsidRPr="00940D72">
        <w:rPr>
          <w:lang w:val="en-US"/>
        </w:rPr>
        <w:t xml:space="preserve">The Bank assesses the liquidity of derivative financial instruments and identifies, in advance, means of reversing positions. </w:t>
      </w:r>
      <w:r>
        <w:rPr>
          <w:lang w:val="en-US"/>
        </w:rPr>
        <w:t>S</w:t>
      </w:r>
      <w:r w:rsidRPr="00940D72">
        <w:rPr>
          <w:lang w:val="en-US"/>
        </w:rPr>
        <w:t>ystems and processes that allow the recording, monitoring and control</w:t>
      </w:r>
      <w:r>
        <w:rPr>
          <w:lang w:val="en-US"/>
        </w:rPr>
        <w:t>ling</w:t>
      </w:r>
      <w:r w:rsidRPr="00940D72">
        <w:rPr>
          <w:lang w:val="en-US"/>
        </w:rPr>
        <w:t xml:space="preserve"> of operations with derivative financial instruments</w:t>
      </w:r>
      <w:r>
        <w:rPr>
          <w:lang w:val="en-US"/>
        </w:rPr>
        <w:t xml:space="preserve"> are used</w:t>
      </w:r>
      <w:r w:rsidRPr="00940D72">
        <w:rPr>
          <w:lang w:val="en-US"/>
        </w:rPr>
        <w:t>.</w:t>
      </w:r>
    </w:p>
    <w:p w:rsidR="00245B9F" w:rsidRPr="00940D72" w:rsidRDefault="00245B9F" w:rsidP="00202DFC">
      <w:pPr>
        <w:pStyle w:val="050-TextoPadro"/>
        <w:rPr>
          <w:lang w:val="en-US"/>
        </w:rPr>
      </w:pPr>
      <w:r w:rsidRPr="00940D72">
        <w:rPr>
          <w:lang w:val="en-US"/>
        </w:rPr>
        <w:t>In the options market, long positions have the Bank as holder, while short positions have the Bank as writer.</w:t>
      </w:r>
    </w:p>
    <w:p w:rsidR="00245B9F" w:rsidRPr="00940D72" w:rsidRDefault="00245B9F" w:rsidP="00202DFC">
      <w:pPr>
        <w:pStyle w:val="050-TextoPadro"/>
        <w:rPr>
          <w:lang w:val="en-US"/>
        </w:rPr>
      </w:pPr>
      <w:r w:rsidRPr="00940D72">
        <w:rPr>
          <w:lang w:val="en-US"/>
        </w:rPr>
        <w:t>The main risks inherent to derivative financial instruments resulting from the business of the Bank and its subsidiaries are credit, market, liquidity and operational, which management process is presented in note 28.</w:t>
      </w:r>
    </w:p>
    <w:p w:rsidR="00245B9F" w:rsidRPr="00940D72" w:rsidRDefault="00245B9F" w:rsidP="00202DFC">
      <w:pPr>
        <w:pStyle w:val="050-TextoPadro"/>
        <w:rPr>
          <w:lang w:val="en-US"/>
        </w:rPr>
      </w:pPr>
      <w:r w:rsidRPr="00940D72">
        <w:rPr>
          <w:lang w:val="en-US"/>
        </w:rPr>
        <w:t>The models used to manage risks with derivatives are reviewed periodically and the decisions made follow the best risk/return relationship, estimating possible losses based on the analysis of macroeconomic scenarios.</w:t>
      </w:r>
    </w:p>
    <w:p w:rsidR="00245B9F" w:rsidRPr="00940D72" w:rsidRDefault="00245B9F" w:rsidP="00202DFC">
      <w:pPr>
        <w:pStyle w:val="050-TextoPadro"/>
        <w:rPr>
          <w:lang w:val="en-US"/>
        </w:rPr>
      </w:pPr>
      <w:r w:rsidRPr="00940D72">
        <w:rPr>
          <w:lang w:val="en-US"/>
        </w:rPr>
        <w:t xml:space="preserve">The Bank uses tools and systems to manage the derivatives. New derivatives trades standardized or not, </w:t>
      </w:r>
      <w:r>
        <w:rPr>
          <w:lang w:val="en-US"/>
        </w:rPr>
        <w:t>are</w:t>
      </w:r>
      <w:r w:rsidRPr="00940D72">
        <w:rPr>
          <w:lang w:val="en-US"/>
        </w:rPr>
        <w:t xml:space="preserve"> subject</w:t>
      </w:r>
      <w:r>
        <w:rPr>
          <w:lang w:val="en-US"/>
        </w:rPr>
        <w:t>ed</w:t>
      </w:r>
      <w:r w:rsidRPr="00940D72">
        <w:rPr>
          <w:lang w:val="en-US"/>
        </w:rPr>
        <w:t xml:space="preserve"> to a prior risk analysis.</w:t>
      </w:r>
    </w:p>
    <w:p w:rsidR="00245B9F" w:rsidRPr="00940D72" w:rsidRDefault="00245B9F" w:rsidP="00202DFC">
      <w:pPr>
        <w:pStyle w:val="050-TextoPadro"/>
        <w:rPr>
          <w:lang w:val="en-US"/>
        </w:rPr>
      </w:pPr>
      <w:r w:rsidRPr="00940D72">
        <w:rPr>
          <w:lang w:val="en-US"/>
        </w:rPr>
        <w:t>Positioning strategies comply with established limits and risk exposure. Positions are reassessed daily and at the beginning of each day an evaluation of strategies and performances is contucted.</w:t>
      </w:r>
    </w:p>
    <w:p w:rsidR="00245B9F" w:rsidRDefault="00245B9F" w:rsidP="00202DFC">
      <w:pPr>
        <w:pStyle w:val="050-TextoPadro"/>
        <w:rPr>
          <w:lang w:val="en-US"/>
        </w:rPr>
      </w:pPr>
      <w:r w:rsidRPr="00940D72">
        <w:rPr>
          <w:lang w:val="en-US"/>
        </w:rPr>
        <w:t>Strategies are developed based on:</w:t>
      </w:r>
    </w:p>
    <w:p w:rsidR="00245B9F" w:rsidRDefault="00245B9F" w:rsidP="00BE0EC8">
      <w:pPr>
        <w:pStyle w:val="056-Lista"/>
        <w:numPr>
          <w:ilvl w:val="0"/>
          <w:numId w:val="4"/>
        </w:numPr>
        <w:spacing w:line="276" w:lineRule="auto"/>
        <w:ind w:left="1145" w:hanging="357"/>
        <w:rPr>
          <w:lang w:val="en-US"/>
        </w:rPr>
      </w:pPr>
      <w:r w:rsidRPr="00233C88">
        <w:rPr>
          <w:lang w:val="en-US"/>
        </w:rPr>
        <w:t>analysis of economic scenarios;</w:t>
      </w:r>
    </w:p>
    <w:p w:rsidR="00245B9F" w:rsidRPr="00233C88" w:rsidRDefault="00245B9F" w:rsidP="00BE0EC8">
      <w:pPr>
        <w:pStyle w:val="056-Lista"/>
        <w:numPr>
          <w:ilvl w:val="0"/>
          <w:numId w:val="4"/>
        </w:numPr>
        <w:spacing w:line="276" w:lineRule="auto"/>
        <w:ind w:left="1145" w:hanging="357"/>
        <w:rPr>
          <w:lang w:val="en-US"/>
        </w:rPr>
      </w:pPr>
      <w:r w:rsidRPr="00233C88">
        <w:rPr>
          <w:lang w:val="en-US"/>
        </w:rPr>
        <w:t>technical analysis (graphical) and fundamental analysis;</w:t>
      </w:r>
    </w:p>
    <w:p w:rsidR="00245B9F" w:rsidRDefault="00245B9F" w:rsidP="00BE0EC8">
      <w:pPr>
        <w:pStyle w:val="056-Lista"/>
        <w:numPr>
          <w:ilvl w:val="0"/>
          <w:numId w:val="4"/>
        </w:numPr>
        <w:spacing w:line="276" w:lineRule="auto"/>
        <w:ind w:left="1145" w:hanging="357"/>
        <w:rPr>
          <w:lang w:val="en-US"/>
        </w:rPr>
      </w:pPr>
      <w:r>
        <w:rPr>
          <w:lang w:val="en-US"/>
        </w:rPr>
        <w:t>simulation of expected results;</w:t>
      </w:r>
    </w:p>
    <w:p w:rsidR="00245B9F" w:rsidRDefault="00245B9F" w:rsidP="00BE0EC8">
      <w:pPr>
        <w:pStyle w:val="056-Lista"/>
        <w:numPr>
          <w:ilvl w:val="0"/>
          <w:numId w:val="4"/>
        </w:numPr>
        <w:spacing w:line="276" w:lineRule="auto"/>
        <w:ind w:left="1145" w:hanging="357"/>
        <w:rPr>
          <w:lang w:val="en-US"/>
        </w:rPr>
      </w:pPr>
      <w:r>
        <w:rPr>
          <w:lang w:val="en-US"/>
        </w:rPr>
        <w:t>Value-at-risk simulation (VaR, EVE, Stress).</w:t>
      </w:r>
    </w:p>
    <w:p w:rsidR="00245B9F" w:rsidRDefault="00245B9F" w:rsidP="00202DFC">
      <w:pPr>
        <w:pStyle w:val="050-TextoPadro"/>
        <w:rPr>
          <w:lang w:val="en-US"/>
        </w:rPr>
      </w:pPr>
      <w:r w:rsidRPr="006F26D7">
        <w:rPr>
          <w:lang w:val="en-US"/>
        </w:rPr>
        <w:t xml:space="preserve">The Bank uses credit derivatives in the proprietary management of its portfolios, positions and operations, such as Credit Linked Notes operations, </w:t>
      </w:r>
      <w:r>
        <w:rPr>
          <w:lang w:val="en-US"/>
        </w:rPr>
        <w:t xml:space="preserve">with the objective of raising funds and </w:t>
      </w:r>
      <w:r w:rsidRPr="006F26D7">
        <w:rPr>
          <w:lang w:val="en-US"/>
        </w:rPr>
        <w:t>in order to manage credit risks. For this purpose, branches abroad use the credit default swap modality in the over-the-counter market abroad. This modality refers to the agreement between two parties for the sale of credit protection in exchange for the payment of a periodic interest rate.</w:t>
      </w:r>
    </w:p>
    <w:p w:rsidR="00245B9F" w:rsidRDefault="00245B9F" w:rsidP="00202DFC">
      <w:pPr>
        <w:pStyle w:val="050-TextoPadro"/>
        <w:rPr>
          <w:lang w:val="en-US"/>
        </w:rPr>
      </w:pPr>
      <w:r>
        <w:rPr>
          <w:lang w:val="en-US"/>
        </w:rPr>
        <w:t>The Bank carries out transactions with derivative financial instruments to hedge its own positions to meet the needs of our clients and to take intentional positions, according to limits, accountability and previously established procedures.</w:t>
      </w:r>
    </w:p>
    <w:p w:rsidR="00245B9F" w:rsidRDefault="00245B9F" w:rsidP="00202DFC">
      <w:pPr>
        <w:pStyle w:val="050-TextoPadro"/>
        <w:rPr>
          <w:lang w:val="en-US"/>
        </w:rPr>
      </w:pPr>
      <w:r>
        <w:rPr>
          <w:lang w:val="en-US"/>
        </w:rPr>
        <w:lastRenderedPageBreak/>
        <w:t>The objectives to be achieved with hedge operations are defined on a consolidated basis, ensuring effectiveness of each operation and observing the regulations of each jurisdiction. Mechanisms are used to evaluate and monitor the effectiveness of hedge operations in order to offset the effects of the variation in the market value or in the cash flow of the hedged item.</w:t>
      </w:r>
    </w:p>
    <w:p w:rsidR="00245B9F" w:rsidRDefault="00245B9F" w:rsidP="00202DFC">
      <w:pPr>
        <w:pStyle w:val="050-TextoPadro"/>
        <w:rPr>
          <w:lang w:val="en-US"/>
        </w:rPr>
      </w:pPr>
      <w:r>
        <w:rPr>
          <w:lang w:val="en-US"/>
        </w:rPr>
        <w:t>The Bank documents the identification of the hedged item of the transactions carried out with the purpose of offsetting its risks from its inception.</w:t>
      </w:r>
    </w:p>
    <w:p w:rsidR="00245B9F" w:rsidRDefault="00245B9F" w:rsidP="00202DFC">
      <w:pPr>
        <w:pStyle w:val="050-TextoPadro"/>
        <w:rPr>
          <w:lang w:val="en-US"/>
        </w:rPr>
      </w:pPr>
      <w:r>
        <w:rPr>
          <w:lang w:val="en-US"/>
        </w:rPr>
        <w:t>Risk analysis of the subsidiaries is undertaken on an individual basis and risk management is done on a consolidated basis.</w:t>
      </w:r>
    </w:p>
    <w:p w:rsidR="00245B9F" w:rsidRDefault="00245B9F" w:rsidP="00202DFC">
      <w:pPr>
        <w:pStyle w:val="050-TextoPadro"/>
        <w:rPr>
          <w:lang w:val="en-US"/>
        </w:rPr>
      </w:pPr>
      <w:r>
        <w:rPr>
          <w:lang w:val="en-US"/>
        </w:rPr>
        <w:t>The Bank uses statistical methods and simulations to measure the risks of its positions, including derivatives, using values at risk, sensibility and stress analysis models.</w:t>
      </w:r>
    </w:p>
    <w:p w:rsidR="00245B9F" w:rsidRDefault="00245B9F" w:rsidP="00202DFC">
      <w:pPr>
        <w:pStyle w:val="050-TextoPadro"/>
        <w:rPr>
          <w:lang w:val="en-US"/>
        </w:rPr>
      </w:pPr>
      <w:r>
        <w:rPr>
          <w:lang w:val="en-US"/>
        </w:rPr>
        <w:t>The VaR is used to estimate the potential loss, under routine market conditions, daily measured in monetary values, considering a confidence interval of 99.21%, a 10-day time horizon and a historical series of 252 business days.</w:t>
      </w:r>
    </w:p>
    <w:p w:rsidR="00245B9F" w:rsidRDefault="00245B9F" w:rsidP="00202DFC">
      <w:pPr>
        <w:pStyle w:val="050-TextoPadro"/>
        <w:rPr>
          <w:lang w:val="en-US"/>
        </w:rPr>
      </w:pPr>
      <w:r>
        <w:rPr>
          <w:lang w:val="en-US"/>
        </w:rPr>
        <w:t>In order to calculate the VaR, the Bank uses the Historical Simulation methodology, which assumes that the retrospective behavior of observed (historical) returns of risk factors constitutes relevant information to the measurement of market risks.</w:t>
      </w:r>
    </w:p>
    <w:p w:rsidR="00245B9F" w:rsidRDefault="00245B9F" w:rsidP="00202DFC">
      <w:pPr>
        <w:pStyle w:val="050-TextoPadro"/>
        <w:rPr>
          <w:lang w:val="en-US"/>
        </w:rPr>
      </w:pPr>
      <w:r>
        <w:rPr>
          <w:lang w:val="en-US"/>
        </w:rPr>
        <w:t>Accordingly, the calculated VaR for the Bank derivatives portfolio, on March 31, 20</w:t>
      </w:r>
      <w:r w:rsidR="002302D1">
        <w:rPr>
          <w:lang w:val="en-US"/>
        </w:rPr>
        <w:t>20, was R$ 198,092 thousand (R$ </w:t>
      </w:r>
      <w:r>
        <w:rPr>
          <w:lang w:val="en-US"/>
        </w:rPr>
        <w:t>165,812 thousand on December 31, 2019 and R$ 162,426 thousand on March 31, 2019).</w:t>
      </w:r>
    </w:p>
    <w:p w:rsidR="00245B9F" w:rsidRDefault="00245B9F" w:rsidP="00202DFC">
      <w:pPr>
        <w:pStyle w:val="050-TextoPadro"/>
        <w:keepNext w:val="0"/>
        <w:rPr>
          <w:lang w:val="en-US"/>
        </w:rPr>
      </w:pPr>
      <w:r>
        <w:rPr>
          <w:lang w:val="en-US"/>
        </w:rPr>
        <w:t>Total credit exposure from swap is R$ 426,635 thousand on March 31, 2020 (R$ 477,077</w:t>
      </w:r>
      <w:r w:rsidRPr="00642C70">
        <w:rPr>
          <w:lang w:val="en-US"/>
        </w:rPr>
        <w:t xml:space="preserve"> </w:t>
      </w:r>
      <w:r>
        <w:rPr>
          <w:lang w:val="en-US"/>
        </w:rPr>
        <w:t>thousand on December 31, 2019 and R$ 409,416</w:t>
      </w:r>
      <w:r w:rsidRPr="00642C70">
        <w:rPr>
          <w:lang w:val="en-US"/>
        </w:rPr>
        <w:t xml:space="preserve"> </w:t>
      </w:r>
      <w:r>
        <w:rPr>
          <w:lang w:val="en-US"/>
        </w:rPr>
        <w:t>thousand on March 31, 2019).</w:t>
      </w:r>
      <w:bookmarkStart w:id="3306" w:name="BBIFD01_Titulo"/>
    </w:p>
    <w:p w:rsidR="00245B9F" w:rsidRDefault="00245B9F" w:rsidP="00202DFC">
      <w:pPr>
        <w:pStyle w:val="050-TextoPadro"/>
        <w:keepNext w:val="0"/>
        <w:rPr>
          <w:lang w:val="en-US"/>
        </w:rPr>
      </w:pPr>
    </w:p>
    <w:p w:rsidR="00245B9F" w:rsidRDefault="00245B9F" w:rsidP="00202DFC">
      <w:pPr>
        <w:pStyle w:val="050-TextoPadro"/>
        <w:keepNext w:val="0"/>
        <w:rPr>
          <w:lang w:val="en-US"/>
        </w:rPr>
        <w:sectPr w:rsidR="00245B9F" w:rsidSect="00A135E6">
          <w:headerReference w:type="even" r:id="rId72"/>
          <w:footerReference w:type="even" r:id="rId73"/>
          <w:headerReference w:type="first" r:id="rId74"/>
          <w:footerReference w:type="first" r:id="rId75"/>
          <w:pgSz w:w="11907" w:h="16840" w:code="9"/>
          <w:pgMar w:top="2126" w:right="851" w:bottom="1134" w:left="1418" w:header="425" w:footer="425" w:gutter="0"/>
          <w:cols w:space="283"/>
          <w:docGrid w:linePitch="326"/>
        </w:sectPr>
      </w:pPr>
    </w:p>
    <w:p w:rsidR="00245B9F" w:rsidRPr="00A26F45" w:rsidRDefault="00245B9F" w:rsidP="00BE0EC8">
      <w:pPr>
        <w:pStyle w:val="031-SubttulodeDocumentoLista"/>
        <w:numPr>
          <w:ilvl w:val="3"/>
          <w:numId w:val="7"/>
        </w:numPr>
        <w:rPr>
          <w:lang w:val="en-US"/>
        </w:rPr>
      </w:pPr>
      <w:r w:rsidRPr="00A26F45">
        <w:rPr>
          <w:lang w:val="en-US"/>
        </w:rPr>
        <w:lastRenderedPageBreak/>
        <w:t>) Breakdown of the portfolio of derivatives for trading by index</w:t>
      </w:r>
    </w:p>
    <w:tbl>
      <w:tblPr>
        <w:tblW w:w="146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01 - Breakdown of the portfolio of derivatives for trading by index"/>
        <w:tblDescription w:val="PubliCon - Sistema de Gerenciamento do Documentos Contábeis para Publicação&#10;&#10;Última atualização do mapa do quadro em: "/>
      </w:tblPr>
      <w:tblGrid>
        <w:gridCol w:w="2155"/>
        <w:gridCol w:w="1386"/>
        <w:gridCol w:w="1386"/>
        <w:gridCol w:w="1386"/>
        <w:gridCol w:w="1386"/>
        <w:gridCol w:w="1386"/>
        <w:gridCol w:w="1386"/>
        <w:gridCol w:w="1386"/>
        <w:gridCol w:w="1386"/>
        <w:gridCol w:w="1386"/>
      </w:tblGrid>
      <w:tr w:rsidR="00245B9F" w:rsidRPr="002E40DB" w:rsidTr="00202DFC">
        <w:trPr>
          <w:cantSplit/>
          <w:tblHeader/>
        </w:trPr>
        <w:tc>
          <w:tcPr>
            <w:tcW w:w="2155" w:type="dxa"/>
            <w:vMerge w:val="restart"/>
            <w:shd w:val="solid" w:color="C3D7F0" w:fill="auto"/>
            <w:vAlign w:val="center"/>
          </w:tcPr>
          <w:p w:rsidR="00245B9F" w:rsidRPr="002E40DB" w:rsidRDefault="00245B9F" w:rsidP="00202DFC">
            <w:pPr>
              <w:pStyle w:val="070-TabelaPadro"/>
              <w:jc w:val="center"/>
              <w:rPr>
                <w:b/>
                <w:sz w:val="12"/>
                <w:szCs w:val="12"/>
              </w:rPr>
            </w:pPr>
            <w:bookmarkStart w:id="3307" w:name="BBIFD01"/>
            <w:bookmarkEnd w:id="3306"/>
            <w:r w:rsidRPr="002E40DB">
              <w:rPr>
                <w:b/>
                <w:sz w:val="12"/>
                <w:szCs w:val="12"/>
              </w:rPr>
              <w:t>By Index</w:t>
            </w:r>
          </w:p>
        </w:tc>
        <w:tc>
          <w:tcPr>
            <w:tcW w:w="4158" w:type="dxa"/>
            <w:gridSpan w:val="3"/>
            <w:tcBorders>
              <w:bottom w:val="single" w:sz="4" w:space="0" w:color="FFFFFF" w:themeColor="background1"/>
            </w:tcBorders>
            <w:shd w:val="solid" w:color="C3D7F0" w:fill="auto"/>
            <w:vAlign w:val="center"/>
          </w:tcPr>
          <w:p w:rsidR="00245B9F" w:rsidRPr="002E40DB" w:rsidRDefault="00245B9F" w:rsidP="00202DFC">
            <w:pPr>
              <w:pStyle w:val="070-TabelaPadro"/>
              <w:jc w:val="center"/>
              <w:rPr>
                <w:b/>
                <w:sz w:val="12"/>
                <w:szCs w:val="12"/>
              </w:rPr>
            </w:pPr>
            <w:r w:rsidRPr="002E40DB">
              <w:rPr>
                <w:b/>
                <w:sz w:val="12"/>
                <w:szCs w:val="12"/>
              </w:rPr>
              <w:t>Mar 31, 2020</w:t>
            </w:r>
          </w:p>
        </w:tc>
        <w:tc>
          <w:tcPr>
            <w:tcW w:w="4158" w:type="dxa"/>
            <w:gridSpan w:val="3"/>
            <w:tcBorders>
              <w:bottom w:val="single" w:sz="4" w:space="0" w:color="FFFFFF" w:themeColor="background1"/>
            </w:tcBorders>
            <w:shd w:val="solid" w:color="C3D7F0" w:fill="auto"/>
            <w:vAlign w:val="center"/>
          </w:tcPr>
          <w:p w:rsidR="00245B9F" w:rsidRPr="002E40DB" w:rsidRDefault="00245B9F" w:rsidP="00202DFC">
            <w:pPr>
              <w:pStyle w:val="070-TabelaPadro"/>
              <w:jc w:val="center"/>
              <w:rPr>
                <w:b/>
                <w:sz w:val="12"/>
                <w:szCs w:val="12"/>
              </w:rPr>
            </w:pPr>
            <w:r w:rsidRPr="002E40DB">
              <w:rPr>
                <w:b/>
                <w:sz w:val="12"/>
                <w:szCs w:val="12"/>
              </w:rPr>
              <w:t>Dec 31, 2019</w:t>
            </w:r>
          </w:p>
        </w:tc>
        <w:tc>
          <w:tcPr>
            <w:tcW w:w="4158" w:type="dxa"/>
            <w:gridSpan w:val="3"/>
            <w:tcBorders>
              <w:bottom w:val="single" w:sz="4" w:space="0" w:color="FFFFFF" w:themeColor="background1"/>
            </w:tcBorders>
            <w:shd w:val="solid" w:color="C3D7F0" w:fill="auto"/>
            <w:vAlign w:val="center"/>
          </w:tcPr>
          <w:p w:rsidR="00245B9F" w:rsidRPr="002E40DB" w:rsidRDefault="00245B9F" w:rsidP="00202DFC">
            <w:pPr>
              <w:pStyle w:val="070-TabelaPadro"/>
              <w:jc w:val="center"/>
              <w:rPr>
                <w:b/>
                <w:sz w:val="12"/>
                <w:szCs w:val="12"/>
              </w:rPr>
            </w:pPr>
            <w:r w:rsidRPr="002E40DB">
              <w:rPr>
                <w:b/>
                <w:sz w:val="12"/>
                <w:szCs w:val="12"/>
              </w:rPr>
              <w:t>Mar 31, 2019</w:t>
            </w:r>
          </w:p>
        </w:tc>
      </w:tr>
      <w:tr w:rsidR="00245B9F" w:rsidRPr="002E40DB" w:rsidTr="00202DFC">
        <w:trPr>
          <w:cantSplit/>
          <w:tblHeader/>
        </w:trPr>
        <w:tc>
          <w:tcPr>
            <w:tcW w:w="2155" w:type="dxa"/>
            <w:vMerge/>
            <w:tcBorders>
              <w:bottom w:val="single" w:sz="4" w:space="0" w:color="FFFFFF" w:themeColor="background1"/>
            </w:tcBorders>
            <w:shd w:val="solid" w:color="C3D7F0" w:fill="auto"/>
            <w:vAlign w:val="center"/>
          </w:tcPr>
          <w:p w:rsidR="00245B9F" w:rsidRPr="002E40DB" w:rsidRDefault="00245B9F" w:rsidP="00202DFC">
            <w:pPr>
              <w:pStyle w:val="070-TabelaPadro"/>
              <w:jc w:val="center"/>
              <w:rPr>
                <w:b/>
                <w:sz w:val="12"/>
                <w:szCs w:val="12"/>
              </w:rPr>
            </w:pPr>
          </w:p>
        </w:tc>
        <w:tc>
          <w:tcPr>
            <w:tcW w:w="1386" w:type="dxa"/>
            <w:tcBorders>
              <w:bottom w:val="single" w:sz="4" w:space="0" w:color="FFFFFF" w:themeColor="background1"/>
            </w:tcBorders>
            <w:shd w:val="solid" w:color="C3D7F0" w:fill="auto"/>
            <w:vAlign w:val="center"/>
          </w:tcPr>
          <w:p w:rsidR="00245B9F" w:rsidRPr="002E40DB" w:rsidRDefault="00245B9F" w:rsidP="00202DFC">
            <w:pPr>
              <w:pStyle w:val="070-TabelaPadro"/>
              <w:jc w:val="center"/>
              <w:rPr>
                <w:b/>
                <w:sz w:val="12"/>
                <w:szCs w:val="12"/>
              </w:rPr>
            </w:pPr>
            <w:r w:rsidRPr="002E40DB">
              <w:rPr>
                <w:b/>
                <w:sz w:val="12"/>
                <w:szCs w:val="12"/>
              </w:rPr>
              <w:t>Notional value</w:t>
            </w:r>
          </w:p>
        </w:tc>
        <w:tc>
          <w:tcPr>
            <w:tcW w:w="1386" w:type="dxa"/>
            <w:tcBorders>
              <w:bottom w:val="single" w:sz="4" w:space="0" w:color="FFFFFF" w:themeColor="background1"/>
            </w:tcBorders>
            <w:shd w:val="solid" w:color="C3D7F0" w:fill="auto"/>
            <w:vAlign w:val="center"/>
          </w:tcPr>
          <w:p w:rsidR="00245B9F" w:rsidRPr="002E40DB" w:rsidRDefault="00245B9F" w:rsidP="00202DFC">
            <w:pPr>
              <w:pStyle w:val="070-TabelaPadro"/>
              <w:jc w:val="center"/>
              <w:rPr>
                <w:b/>
                <w:sz w:val="12"/>
                <w:szCs w:val="12"/>
              </w:rPr>
            </w:pPr>
            <w:r w:rsidRPr="002E40DB">
              <w:rPr>
                <w:b/>
                <w:sz w:val="12"/>
                <w:szCs w:val="12"/>
              </w:rPr>
              <w:t>Cost value</w:t>
            </w:r>
          </w:p>
        </w:tc>
        <w:tc>
          <w:tcPr>
            <w:tcW w:w="1386" w:type="dxa"/>
            <w:tcBorders>
              <w:bottom w:val="single" w:sz="4" w:space="0" w:color="FFFFFF" w:themeColor="background1"/>
            </w:tcBorders>
            <w:shd w:val="solid" w:color="C3D7F0" w:fill="auto"/>
            <w:vAlign w:val="center"/>
          </w:tcPr>
          <w:p w:rsidR="00245B9F" w:rsidRPr="002E40DB" w:rsidRDefault="00245B9F" w:rsidP="00202DFC">
            <w:pPr>
              <w:pStyle w:val="070-TabelaPadro"/>
              <w:jc w:val="center"/>
              <w:rPr>
                <w:b/>
                <w:sz w:val="12"/>
                <w:szCs w:val="12"/>
              </w:rPr>
            </w:pPr>
            <w:r w:rsidRPr="002E40DB">
              <w:rPr>
                <w:b/>
                <w:sz w:val="12"/>
                <w:szCs w:val="12"/>
              </w:rPr>
              <w:t>Fair value</w:t>
            </w:r>
          </w:p>
        </w:tc>
        <w:tc>
          <w:tcPr>
            <w:tcW w:w="1386" w:type="dxa"/>
            <w:tcBorders>
              <w:bottom w:val="single" w:sz="4" w:space="0" w:color="FFFFFF" w:themeColor="background1"/>
            </w:tcBorders>
            <w:shd w:val="solid" w:color="C3D7F0" w:fill="auto"/>
            <w:vAlign w:val="center"/>
          </w:tcPr>
          <w:p w:rsidR="00245B9F" w:rsidRPr="002E40DB" w:rsidRDefault="00245B9F" w:rsidP="00202DFC">
            <w:pPr>
              <w:pStyle w:val="070-TabelaPadro"/>
              <w:jc w:val="center"/>
              <w:rPr>
                <w:b/>
                <w:sz w:val="12"/>
                <w:szCs w:val="12"/>
              </w:rPr>
            </w:pPr>
            <w:r w:rsidRPr="002E40DB">
              <w:rPr>
                <w:b/>
                <w:sz w:val="12"/>
                <w:szCs w:val="12"/>
              </w:rPr>
              <w:t>Notional value</w:t>
            </w:r>
          </w:p>
        </w:tc>
        <w:tc>
          <w:tcPr>
            <w:tcW w:w="1386" w:type="dxa"/>
            <w:tcBorders>
              <w:bottom w:val="single" w:sz="4" w:space="0" w:color="FFFFFF" w:themeColor="background1"/>
            </w:tcBorders>
            <w:shd w:val="solid" w:color="C3D7F0" w:fill="auto"/>
            <w:vAlign w:val="center"/>
          </w:tcPr>
          <w:p w:rsidR="00245B9F" w:rsidRPr="002E40DB" w:rsidRDefault="00245B9F" w:rsidP="00202DFC">
            <w:pPr>
              <w:pStyle w:val="070-TabelaPadro"/>
              <w:jc w:val="center"/>
              <w:rPr>
                <w:b/>
                <w:sz w:val="12"/>
                <w:szCs w:val="12"/>
              </w:rPr>
            </w:pPr>
            <w:r w:rsidRPr="002E40DB">
              <w:rPr>
                <w:b/>
                <w:sz w:val="12"/>
                <w:szCs w:val="12"/>
              </w:rPr>
              <w:t>Cost value</w:t>
            </w:r>
          </w:p>
        </w:tc>
        <w:tc>
          <w:tcPr>
            <w:tcW w:w="1386" w:type="dxa"/>
            <w:tcBorders>
              <w:bottom w:val="single" w:sz="4" w:space="0" w:color="FFFFFF" w:themeColor="background1"/>
            </w:tcBorders>
            <w:shd w:val="solid" w:color="C3D7F0" w:fill="auto"/>
            <w:vAlign w:val="center"/>
          </w:tcPr>
          <w:p w:rsidR="00245B9F" w:rsidRPr="002E40DB" w:rsidRDefault="00245B9F" w:rsidP="00202DFC">
            <w:pPr>
              <w:pStyle w:val="070-TabelaPadro"/>
              <w:jc w:val="center"/>
              <w:rPr>
                <w:b/>
                <w:sz w:val="12"/>
                <w:szCs w:val="12"/>
              </w:rPr>
            </w:pPr>
            <w:r w:rsidRPr="002E40DB">
              <w:rPr>
                <w:b/>
                <w:sz w:val="12"/>
                <w:szCs w:val="12"/>
              </w:rPr>
              <w:t>Fair value</w:t>
            </w:r>
          </w:p>
        </w:tc>
        <w:tc>
          <w:tcPr>
            <w:tcW w:w="1386" w:type="dxa"/>
            <w:tcBorders>
              <w:bottom w:val="single" w:sz="4" w:space="0" w:color="FFFFFF" w:themeColor="background1"/>
            </w:tcBorders>
            <w:shd w:val="solid" w:color="C3D7F0" w:fill="auto"/>
            <w:vAlign w:val="center"/>
          </w:tcPr>
          <w:p w:rsidR="00245B9F" w:rsidRPr="002E40DB" w:rsidRDefault="00245B9F" w:rsidP="00202DFC">
            <w:pPr>
              <w:pStyle w:val="070-TabelaPadro"/>
              <w:jc w:val="center"/>
              <w:rPr>
                <w:b/>
                <w:sz w:val="12"/>
                <w:szCs w:val="12"/>
              </w:rPr>
            </w:pPr>
            <w:r w:rsidRPr="002E40DB">
              <w:rPr>
                <w:b/>
                <w:sz w:val="12"/>
                <w:szCs w:val="12"/>
              </w:rPr>
              <w:t>Notional value</w:t>
            </w:r>
          </w:p>
        </w:tc>
        <w:tc>
          <w:tcPr>
            <w:tcW w:w="1386" w:type="dxa"/>
            <w:tcBorders>
              <w:bottom w:val="single" w:sz="4" w:space="0" w:color="FFFFFF" w:themeColor="background1"/>
            </w:tcBorders>
            <w:shd w:val="solid" w:color="C3D7F0" w:fill="auto"/>
            <w:vAlign w:val="center"/>
          </w:tcPr>
          <w:p w:rsidR="00245B9F" w:rsidRPr="002E40DB" w:rsidRDefault="00245B9F" w:rsidP="00202DFC">
            <w:pPr>
              <w:pStyle w:val="070-TabelaPadro"/>
              <w:jc w:val="center"/>
              <w:rPr>
                <w:b/>
                <w:sz w:val="12"/>
                <w:szCs w:val="12"/>
              </w:rPr>
            </w:pPr>
            <w:r w:rsidRPr="002E40DB">
              <w:rPr>
                <w:b/>
                <w:sz w:val="12"/>
                <w:szCs w:val="12"/>
              </w:rPr>
              <w:t>Cost value</w:t>
            </w:r>
          </w:p>
        </w:tc>
        <w:tc>
          <w:tcPr>
            <w:tcW w:w="1386" w:type="dxa"/>
            <w:tcBorders>
              <w:bottom w:val="single" w:sz="4" w:space="0" w:color="FFFFFF" w:themeColor="background1"/>
            </w:tcBorders>
            <w:shd w:val="solid" w:color="C3D7F0" w:fill="auto"/>
            <w:vAlign w:val="center"/>
          </w:tcPr>
          <w:p w:rsidR="00245B9F" w:rsidRPr="002E40DB" w:rsidRDefault="00245B9F" w:rsidP="00202DFC">
            <w:pPr>
              <w:pStyle w:val="070-TabelaPadro"/>
              <w:jc w:val="center"/>
              <w:rPr>
                <w:b/>
                <w:sz w:val="12"/>
                <w:szCs w:val="12"/>
              </w:rPr>
            </w:pPr>
            <w:r w:rsidRPr="002E40DB">
              <w:rPr>
                <w:b/>
                <w:sz w:val="12"/>
                <w:szCs w:val="12"/>
              </w:rPr>
              <w:t>Fair value</w:t>
            </w:r>
          </w:p>
        </w:tc>
      </w:tr>
      <w:tr w:rsidR="00245B9F" w:rsidRPr="002E40DB" w:rsidTr="00202DFC">
        <w:trPr>
          <w:cantSplit/>
        </w:trPr>
        <w:tc>
          <w:tcPr>
            <w:tcW w:w="2155" w:type="dxa"/>
            <w:tcBorders>
              <w:bottom w:val="single" w:sz="4" w:space="0" w:color="FFFFFF" w:themeColor="background1"/>
            </w:tcBorders>
            <w:shd w:val="solid" w:color="F3F3F3" w:fill="auto"/>
            <w:vAlign w:val="center"/>
          </w:tcPr>
          <w:p w:rsidR="00245B9F" w:rsidRPr="002E40DB" w:rsidRDefault="00245B9F" w:rsidP="00202DFC">
            <w:pPr>
              <w:pStyle w:val="070-TabelaPadro"/>
              <w:jc w:val="left"/>
              <w:rPr>
                <w:b/>
                <w:sz w:val="12"/>
                <w:szCs w:val="12"/>
              </w:rPr>
            </w:pPr>
            <w:bookmarkStart w:id="3308" w:name="BBIFD0100001" w:colFirst="0" w:colLast="0"/>
            <w:bookmarkStart w:id="3309" w:name="BBIFD01AJ001" w:colFirst="0" w:colLast="0"/>
            <w:bookmarkStart w:id="3310" w:name="BBIFD01AK001" w:colFirst="0" w:colLast="0"/>
            <w:bookmarkStart w:id="3311" w:name="BBIFD01AL001" w:colFirst="0" w:colLast="0"/>
            <w:bookmarkStart w:id="3312" w:name="BBIFD01AM001" w:colFirst="0" w:colLast="0"/>
            <w:bookmarkStart w:id="3313" w:name="BBIFD01AN001" w:colFirst="0" w:colLast="0"/>
            <w:bookmarkStart w:id="3314" w:name="BBIFD01AO001" w:colFirst="0" w:colLast="0"/>
            <w:bookmarkStart w:id="3315" w:name="BBIFD01AP001" w:colFirst="0" w:colLast="0"/>
            <w:bookmarkStart w:id="3316" w:name="BBIFD01AQ001" w:colFirst="0" w:colLast="0"/>
            <w:bookmarkStart w:id="3317" w:name="BBIFD01AR001" w:colFirst="0" w:colLast="0"/>
            <w:r w:rsidRPr="002E40DB">
              <w:rPr>
                <w:b/>
                <w:sz w:val="12"/>
                <w:szCs w:val="12"/>
              </w:rPr>
              <w:t>Future contracts</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r>
      <w:tr w:rsidR="00245B9F" w:rsidRPr="002E40DB" w:rsidTr="00202DFC">
        <w:trPr>
          <w:cantSplit/>
        </w:trPr>
        <w:tc>
          <w:tcPr>
            <w:tcW w:w="2155" w:type="dxa"/>
            <w:tcBorders>
              <w:bottom w:val="single" w:sz="4" w:space="0" w:color="FFFFFF" w:themeColor="background1"/>
            </w:tcBorders>
            <w:shd w:val="solid" w:color="E6E6E6" w:fill="auto"/>
            <w:vAlign w:val="center"/>
          </w:tcPr>
          <w:p w:rsidR="00245B9F" w:rsidRPr="002E40DB" w:rsidRDefault="00245B9F" w:rsidP="00202DFC">
            <w:pPr>
              <w:pStyle w:val="070-TabelaPadro"/>
              <w:ind w:left="60"/>
              <w:jc w:val="left"/>
              <w:rPr>
                <w:b/>
                <w:sz w:val="12"/>
                <w:szCs w:val="12"/>
              </w:rPr>
            </w:pPr>
            <w:bookmarkStart w:id="3318" w:name="BBIFD0100002" w:colFirst="0" w:colLast="0"/>
            <w:bookmarkEnd w:id="3308"/>
            <w:bookmarkEnd w:id="3309"/>
            <w:bookmarkEnd w:id="3310"/>
            <w:bookmarkEnd w:id="3311"/>
            <w:bookmarkEnd w:id="3312"/>
            <w:bookmarkEnd w:id="3313"/>
            <w:bookmarkEnd w:id="3314"/>
            <w:bookmarkEnd w:id="3315"/>
            <w:bookmarkEnd w:id="3316"/>
            <w:bookmarkEnd w:id="3317"/>
            <w:r w:rsidRPr="002E40DB">
              <w:rPr>
                <w:b/>
                <w:sz w:val="12"/>
                <w:szCs w:val="12"/>
              </w:rPr>
              <w:t>Purchase commitments</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19" w:name="BBIFD01AJ002"/>
            <w:bookmarkEnd w:id="3319"/>
            <w:r w:rsidRPr="002E40DB">
              <w:rPr>
                <w:b/>
                <w:sz w:val="12"/>
                <w:szCs w:val="12"/>
              </w:rPr>
              <w:t>17,690,272</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20" w:name="BBIFD01AK002"/>
            <w:bookmarkEnd w:id="3320"/>
            <w:r w:rsidRPr="002E40DB">
              <w:rPr>
                <w:b/>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21" w:name="BBIFD01AL002"/>
            <w:bookmarkEnd w:id="3321"/>
            <w:r w:rsidRPr="002E40DB">
              <w:rPr>
                <w:b/>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22" w:name="BBIFD01AM002"/>
            <w:bookmarkEnd w:id="3322"/>
            <w:r w:rsidRPr="002E40DB">
              <w:rPr>
                <w:b/>
                <w:sz w:val="12"/>
                <w:szCs w:val="12"/>
              </w:rPr>
              <w:t>12,958,174</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23" w:name="BBIFD01AN002"/>
            <w:bookmarkEnd w:id="3323"/>
            <w:r w:rsidRPr="002E40DB">
              <w:rPr>
                <w:b/>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24" w:name="BBIFD01AO002"/>
            <w:bookmarkEnd w:id="3324"/>
            <w:r w:rsidRPr="002E40DB">
              <w:rPr>
                <w:b/>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25" w:name="BBIFD01AP002"/>
            <w:bookmarkEnd w:id="3325"/>
            <w:r w:rsidRPr="002E40DB">
              <w:rPr>
                <w:b/>
                <w:sz w:val="12"/>
                <w:szCs w:val="12"/>
              </w:rPr>
              <w:t>4,911,054</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26" w:name="BBIFD01AQ002"/>
            <w:bookmarkEnd w:id="3326"/>
            <w:r w:rsidRPr="002E40DB">
              <w:rPr>
                <w:b/>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27" w:name="BBIFD01AR002"/>
            <w:bookmarkEnd w:id="3327"/>
            <w:r w:rsidRPr="002E40DB">
              <w:rPr>
                <w:b/>
                <w:sz w:val="12"/>
                <w:szCs w:val="12"/>
              </w:rPr>
              <w:t>--</w:t>
            </w:r>
          </w:p>
        </w:tc>
      </w:tr>
      <w:tr w:rsidR="00245B9F" w:rsidRPr="002E40DB" w:rsidTr="00202DFC">
        <w:trPr>
          <w:cantSplit/>
        </w:trPr>
        <w:tc>
          <w:tcPr>
            <w:tcW w:w="2155" w:type="dxa"/>
            <w:tcBorders>
              <w:bottom w:val="single" w:sz="4" w:space="0" w:color="FFFFFF" w:themeColor="background1"/>
            </w:tcBorders>
            <w:shd w:val="solid" w:color="F3F3F3" w:fill="auto"/>
            <w:vAlign w:val="center"/>
          </w:tcPr>
          <w:p w:rsidR="00245B9F" w:rsidRPr="002E40DB" w:rsidRDefault="00245B9F" w:rsidP="00202DFC">
            <w:pPr>
              <w:pStyle w:val="070-TabelaPadro"/>
              <w:ind w:left="120"/>
              <w:jc w:val="left"/>
              <w:rPr>
                <w:sz w:val="12"/>
                <w:szCs w:val="12"/>
              </w:rPr>
            </w:pPr>
            <w:bookmarkStart w:id="3328" w:name="BBIFD0100003" w:colFirst="0" w:colLast="0"/>
            <w:bookmarkEnd w:id="3318"/>
            <w:r w:rsidRPr="002E40DB">
              <w:rPr>
                <w:sz w:val="12"/>
                <w:szCs w:val="12"/>
              </w:rPr>
              <w:t>Interbank deposits</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29" w:name="BBIFD01AJ003"/>
            <w:bookmarkEnd w:id="3329"/>
            <w:r w:rsidRPr="002E40DB">
              <w:rPr>
                <w:sz w:val="12"/>
                <w:szCs w:val="12"/>
              </w:rPr>
              <w:t>4,549,649</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30" w:name="BBIFD01AK003"/>
            <w:bookmarkEnd w:id="3330"/>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31" w:name="BBIFD01AL003"/>
            <w:bookmarkEnd w:id="3331"/>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32" w:name="BBIFD01AM003"/>
            <w:bookmarkEnd w:id="3332"/>
            <w:r w:rsidRPr="002E40DB">
              <w:rPr>
                <w:sz w:val="12"/>
                <w:szCs w:val="12"/>
              </w:rPr>
              <w:t>4,439,417</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33" w:name="BBIFD01AN003"/>
            <w:bookmarkEnd w:id="3333"/>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34" w:name="BBIFD01AO003"/>
            <w:bookmarkEnd w:id="3334"/>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35" w:name="BBIFD01AP003"/>
            <w:bookmarkEnd w:id="3335"/>
            <w:r w:rsidRPr="002E40DB">
              <w:rPr>
                <w:sz w:val="12"/>
                <w:szCs w:val="12"/>
              </w:rPr>
              <w:t>1,575,545</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36" w:name="BBIFD01AQ003"/>
            <w:bookmarkEnd w:id="3336"/>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37" w:name="BBIFD01AR003"/>
            <w:bookmarkEnd w:id="3337"/>
            <w:r w:rsidRPr="002E40DB">
              <w:rPr>
                <w:sz w:val="12"/>
                <w:szCs w:val="12"/>
              </w:rPr>
              <w:t>--</w:t>
            </w:r>
          </w:p>
        </w:tc>
      </w:tr>
      <w:tr w:rsidR="00245B9F" w:rsidRPr="002E40DB" w:rsidTr="00202DFC">
        <w:trPr>
          <w:cantSplit/>
        </w:trPr>
        <w:tc>
          <w:tcPr>
            <w:tcW w:w="2155" w:type="dxa"/>
            <w:tcBorders>
              <w:bottom w:val="single" w:sz="4" w:space="0" w:color="FFFFFF" w:themeColor="background1"/>
            </w:tcBorders>
            <w:shd w:val="solid" w:color="E6E6E6" w:fill="auto"/>
            <w:vAlign w:val="center"/>
          </w:tcPr>
          <w:p w:rsidR="00245B9F" w:rsidRPr="002E40DB" w:rsidRDefault="00245B9F" w:rsidP="00202DFC">
            <w:pPr>
              <w:pStyle w:val="070-TabelaPadro"/>
              <w:ind w:left="120"/>
              <w:jc w:val="left"/>
              <w:rPr>
                <w:sz w:val="12"/>
                <w:szCs w:val="12"/>
              </w:rPr>
            </w:pPr>
            <w:bookmarkStart w:id="3338" w:name="BBIFD0100004" w:colFirst="0" w:colLast="0"/>
            <w:bookmarkEnd w:id="3328"/>
            <w:r w:rsidRPr="002E40DB">
              <w:rPr>
                <w:sz w:val="12"/>
                <w:szCs w:val="12"/>
              </w:rPr>
              <w:t>Currencies</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39" w:name="BBIFD01AJ004"/>
            <w:bookmarkEnd w:id="3339"/>
            <w:r w:rsidRPr="002E40DB">
              <w:rPr>
                <w:sz w:val="12"/>
                <w:szCs w:val="12"/>
              </w:rPr>
              <w:t>6,330,035</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40" w:name="BBIFD01AK004"/>
            <w:bookmarkEnd w:id="3340"/>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41" w:name="BBIFD01AL004"/>
            <w:bookmarkEnd w:id="3341"/>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42" w:name="BBIFD01AM004"/>
            <w:bookmarkEnd w:id="3342"/>
            <w:r w:rsidRPr="002E40DB">
              <w:rPr>
                <w:sz w:val="12"/>
                <w:szCs w:val="12"/>
              </w:rPr>
              <w:t>8,508,366</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43" w:name="BBIFD01AN004"/>
            <w:bookmarkEnd w:id="3343"/>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44" w:name="BBIFD01AO004"/>
            <w:bookmarkEnd w:id="3344"/>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45" w:name="BBIFD01AP004"/>
            <w:bookmarkEnd w:id="3345"/>
            <w:r w:rsidRPr="002E40DB">
              <w:rPr>
                <w:sz w:val="12"/>
                <w:szCs w:val="12"/>
              </w:rPr>
              <w:t>3,254,258</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46" w:name="BBIFD01AQ004"/>
            <w:bookmarkEnd w:id="3346"/>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47" w:name="BBIFD01AR004"/>
            <w:bookmarkEnd w:id="3347"/>
            <w:r w:rsidRPr="002E40DB">
              <w:rPr>
                <w:sz w:val="12"/>
                <w:szCs w:val="12"/>
              </w:rPr>
              <w:t>--</w:t>
            </w:r>
          </w:p>
        </w:tc>
      </w:tr>
      <w:tr w:rsidR="00245B9F" w:rsidRPr="002E40DB" w:rsidTr="00202DFC">
        <w:trPr>
          <w:cantSplit/>
        </w:trPr>
        <w:tc>
          <w:tcPr>
            <w:tcW w:w="2155" w:type="dxa"/>
            <w:tcBorders>
              <w:bottom w:val="single" w:sz="4" w:space="0" w:color="FFFFFF" w:themeColor="background1"/>
            </w:tcBorders>
            <w:shd w:val="solid" w:color="F3F3F3" w:fill="auto"/>
            <w:vAlign w:val="center"/>
          </w:tcPr>
          <w:p w:rsidR="00245B9F" w:rsidRPr="002E40DB" w:rsidRDefault="00245B9F" w:rsidP="00202DFC">
            <w:pPr>
              <w:pStyle w:val="070-TabelaPadro"/>
              <w:ind w:left="120"/>
              <w:jc w:val="left"/>
              <w:rPr>
                <w:sz w:val="12"/>
                <w:szCs w:val="12"/>
              </w:rPr>
            </w:pPr>
            <w:bookmarkStart w:id="3348" w:name="BBIFD0100006" w:colFirst="0" w:colLast="0"/>
            <w:bookmarkEnd w:id="3338"/>
            <w:r w:rsidRPr="002E40DB">
              <w:rPr>
                <w:sz w:val="12"/>
                <w:szCs w:val="12"/>
              </w:rPr>
              <w:t>Bovespa Index</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49" w:name="BBIFD01AJ006"/>
            <w:bookmarkEnd w:id="3349"/>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50" w:name="BBIFD01AK006"/>
            <w:bookmarkEnd w:id="3350"/>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51" w:name="BBIFD01AL006"/>
            <w:bookmarkEnd w:id="3351"/>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52" w:name="BBIFD01AM006"/>
            <w:bookmarkEnd w:id="3352"/>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53" w:name="BBIFD01AN006"/>
            <w:bookmarkEnd w:id="3353"/>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54" w:name="BBIFD01AO006"/>
            <w:bookmarkEnd w:id="3354"/>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55" w:name="BBIFD01AP006"/>
            <w:bookmarkEnd w:id="3355"/>
            <w:r w:rsidRPr="002E40DB">
              <w:rPr>
                <w:sz w:val="12"/>
                <w:szCs w:val="12"/>
              </w:rPr>
              <w:t>76,378</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56" w:name="BBIFD01AQ006"/>
            <w:bookmarkEnd w:id="3356"/>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57" w:name="BBIFD01AR006"/>
            <w:bookmarkEnd w:id="3357"/>
            <w:r w:rsidRPr="002E40DB">
              <w:rPr>
                <w:sz w:val="12"/>
                <w:szCs w:val="12"/>
              </w:rPr>
              <w:t>--</w:t>
            </w:r>
          </w:p>
        </w:tc>
      </w:tr>
      <w:tr w:rsidR="00245B9F" w:rsidRPr="002E40DB" w:rsidTr="00202DFC">
        <w:trPr>
          <w:cantSplit/>
        </w:trPr>
        <w:tc>
          <w:tcPr>
            <w:tcW w:w="2155" w:type="dxa"/>
            <w:tcBorders>
              <w:bottom w:val="single" w:sz="4" w:space="0" w:color="FFFFFF" w:themeColor="background1"/>
            </w:tcBorders>
            <w:shd w:val="solid" w:color="E6E6E6" w:fill="auto"/>
            <w:vAlign w:val="center"/>
          </w:tcPr>
          <w:p w:rsidR="00245B9F" w:rsidRPr="002E40DB" w:rsidRDefault="00245B9F" w:rsidP="00202DFC">
            <w:pPr>
              <w:pStyle w:val="070-TabelaPadro"/>
              <w:ind w:left="120"/>
              <w:jc w:val="left"/>
              <w:rPr>
                <w:sz w:val="12"/>
                <w:szCs w:val="12"/>
              </w:rPr>
            </w:pPr>
            <w:bookmarkStart w:id="3358" w:name="BBIFD0100008" w:colFirst="0" w:colLast="0"/>
            <w:bookmarkEnd w:id="3348"/>
            <w:r w:rsidRPr="002E40DB">
              <w:rPr>
                <w:sz w:val="12"/>
                <w:szCs w:val="12"/>
              </w:rPr>
              <w:t>Libor</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59" w:name="BBIFD01AJ008"/>
            <w:bookmarkEnd w:id="3359"/>
            <w:r w:rsidRPr="002E40DB">
              <w:rPr>
                <w:sz w:val="12"/>
                <w:szCs w:val="12"/>
              </w:rPr>
              <w:t>6,771,035</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60" w:name="BBIFD01AK008"/>
            <w:bookmarkEnd w:id="3360"/>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61" w:name="BBIFD01AL008"/>
            <w:bookmarkEnd w:id="3361"/>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62" w:name="BBIFD01AM008"/>
            <w:bookmarkEnd w:id="3362"/>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63" w:name="BBIFD01AN008"/>
            <w:bookmarkEnd w:id="3363"/>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64" w:name="BBIFD01AO008"/>
            <w:bookmarkEnd w:id="3364"/>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65" w:name="BBIFD01AP008"/>
            <w:bookmarkEnd w:id="3365"/>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66" w:name="BBIFD01AQ008"/>
            <w:bookmarkEnd w:id="3366"/>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67" w:name="BBIFD01AR008"/>
            <w:bookmarkEnd w:id="3367"/>
            <w:r w:rsidRPr="002E40DB">
              <w:rPr>
                <w:sz w:val="12"/>
                <w:szCs w:val="12"/>
              </w:rPr>
              <w:t>--</w:t>
            </w:r>
          </w:p>
        </w:tc>
      </w:tr>
      <w:tr w:rsidR="00245B9F" w:rsidRPr="002E40DB" w:rsidTr="00202DFC">
        <w:trPr>
          <w:cantSplit/>
        </w:trPr>
        <w:tc>
          <w:tcPr>
            <w:tcW w:w="2155" w:type="dxa"/>
            <w:tcBorders>
              <w:bottom w:val="single" w:sz="4" w:space="0" w:color="FFFFFF" w:themeColor="background1"/>
            </w:tcBorders>
            <w:shd w:val="solid" w:color="F3F3F3" w:fill="auto"/>
            <w:vAlign w:val="center"/>
          </w:tcPr>
          <w:p w:rsidR="00245B9F" w:rsidRPr="002E40DB" w:rsidRDefault="00245B9F" w:rsidP="00202DFC">
            <w:pPr>
              <w:pStyle w:val="070-TabelaPadro"/>
              <w:ind w:left="120"/>
              <w:jc w:val="left"/>
              <w:rPr>
                <w:sz w:val="12"/>
                <w:szCs w:val="12"/>
              </w:rPr>
            </w:pPr>
            <w:bookmarkStart w:id="3368" w:name="BBIFD0100009" w:colFirst="0" w:colLast="0"/>
            <w:bookmarkEnd w:id="3358"/>
            <w:r w:rsidRPr="002E40DB">
              <w:rPr>
                <w:sz w:val="12"/>
                <w:szCs w:val="12"/>
              </w:rPr>
              <w:t>Commodities</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69" w:name="BBIFD01AJ009"/>
            <w:bookmarkEnd w:id="3369"/>
            <w:r w:rsidRPr="002E40DB">
              <w:rPr>
                <w:sz w:val="12"/>
                <w:szCs w:val="12"/>
              </w:rPr>
              <w:t>39,553</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70" w:name="BBIFD01AK009"/>
            <w:bookmarkEnd w:id="3370"/>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71" w:name="BBIFD01AL009"/>
            <w:bookmarkEnd w:id="3371"/>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72" w:name="BBIFD01AM009"/>
            <w:bookmarkEnd w:id="3372"/>
            <w:r w:rsidRPr="002E40DB">
              <w:rPr>
                <w:sz w:val="12"/>
                <w:szCs w:val="12"/>
              </w:rPr>
              <w:t>10,391</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73" w:name="BBIFD01AN009"/>
            <w:bookmarkEnd w:id="3373"/>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74" w:name="BBIFD01AO009"/>
            <w:bookmarkEnd w:id="3374"/>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75" w:name="BBIFD01AP009"/>
            <w:bookmarkEnd w:id="3375"/>
            <w:r w:rsidRPr="002E40DB">
              <w:rPr>
                <w:sz w:val="12"/>
                <w:szCs w:val="12"/>
              </w:rPr>
              <w:t>4,873</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76" w:name="BBIFD01AQ009"/>
            <w:bookmarkEnd w:id="3376"/>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77" w:name="BBIFD01AR009"/>
            <w:bookmarkEnd w:id="3377"/>
            <w:r w:rsidRPr="002E40DB">
              <w:rPr>
                <w:sz w:val="12"/>
                <w:szCs w:val="12"/>
              </w:rPr>
              <w:t>--</w:t>
            </w:r>
          </w:p>
        </w:tc>
      </w:tr>
      <w:tr w:rsidR="00245B9F" w:rsidRPr="002E40DB" w:rsidTr="00202DFC">
        <w:trPr>
          <w:cantSplit/>
        </w:trPr>
        <w:tc>
          <w:tcPr>
            <w:tcW w:w="2155" w:type="dxa"/>
            <w:tcBorders>
              <w:bottom w:val="single" w:sz="4" w:space="0" w:color="FFFFFF" w:themeColor="background1"/>
            </w:tcBorders>
            <w:shd w:val="solid" w:color="E6E6E6" w:fill="auto"/>
            <w:vAlign w:val="center"/>
          </w:tcPr>
          <w:p w:rsidR="00245B9F" w:rsidRPr="002E40DB" w:rsidRDefault="00245B9F" w:rsidP="00202DFC">
            <w:pPr>
              <w:pStyle w:val="070-TabelaPadro"/>
              <w:ind w:left="60"/>
              <w:jc w:val="left"/>
              <w:rPr>
                <w:b/>
                <w:sz w:val="12"/>
                <w:szCs w:val="12"/>
              </w:rPr>
            </w:pPr>
            <w:bookmarkStart w:id="3378" w:name="BBIFD0100011" w:colFirst="0" w:colLast="0"/>
            <w:bookmarkEnd w:id="3368"/>
            <w:r w:rsidRPr="002E40DB">
              <w:rPr>
                <w:b/>
                <w:sz w:val="12"/>
                <w:szCs w:val="12"/>
              </w:rPr>
              <w:t>Sales commitments</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79" w:name="BBIFD01AJ011"/>
            <w:bookmarkEnd w:id="3379"/>
            <w:r w:rsidRPr="002E40DB">
              <w:rPr>
                <w:b/>
                <w:sz w:val="12"/>
                <w:szCs w:val="12"/>
              </w:rPr>
              <w:t>5,982,579</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80" w:name="BBIFD01AK011"/>
            <w:bookmarkEnd w:id="3380"/>
            <w:r w:rsidRPr="002E40DB">
              <w:rPr>
                <w:b/>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81" w:name="BBIFD01AL011"/>
            <w:bookmarkEnd w:id="3381"/>
            <w:r w:rsidRPr="002E40DB">
              <w:rPr>
                <w:b/>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82" w:name="BBIFD01AM011"/>
            <w:bookmarkEnd w:id="3382"/>
            <w:r w:rsidRPr="002E40DB">
              <w:rPr>
                <w:b/>
                <w:sz w:val="12"/>
                <w:szCs w:val="12"/>
              </w:rPr>
              <w:t>6,263,653</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83" w:name="BBIFD01AN011"/>
            <w:bookmarkEnd w:id="3383"/>
            <w:r w:rsidRPr="002E40DB">
              <w:rPr>
                <w:b/>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84" w:name="BBIFD01AO011"/>
            <w:bookmarkEnd w:id="3384"/>
            <w:r w:rsidRPr="002E40DB">
              <w:rPr>
                <w:b/>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85" w:name="BBIFD01AP011"/>
            <w:bookmarkEnd w:id="3385"/>
            <w:r w:rsidRPr="002E40DB">
              <w:rPr>
                <w:b/>
                <w:sz w:val="12"/>
                <w:szCs w:val="12"/>
              </w:rPr>
              <w:t>11,526,259</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86" w:name="BBIFD01AQ011"/>
            <w:bookmarkEnd w:id="3386"/>
            <w:r w:rsidRPr="002E40DB">
              <w:rPr>
                <w:b/>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387" w:name="BBIFD01AR011"/>
            <w:bookmarkEnd w:id="3387"/>
            <w:r w:rsidRPr="002E40DB">
              <w:rPr>
                <w:b/>
                <w:sz w:val="12"/>
                <w:szCs w:val="12"/>
              </w:rPr>
              <w:t>--</w:t>
            </w:r>
          </w:p>
        </w:tc>
      </w:tr>
      <w:tr w:rsidR="00245B9F" w:rsidRPr="002E40DB" w:rsidTr="00202DFC">
        <w:trPr>
          <w:cantSplit/>
        </w:trPr>
        <w:tc>
          <w:tcPr>
            <w:tcW w:w="2155" w:type="dxa"/>
            <w:tcBorders>
              <w:bottom w:val="single" w:sz="4" w:space="0" w:color="FFFFFF" w:themeColor="background1"/>
            </w:tcBorders>
            <w:shd w:val="solid" w:color="F3F3F3" w:fill="auto"/>
            <w:vAlign w:val="center"/>
          </w:tcPr>
          <w:p w:rsidR="00245B9F" w:rsidRPr="002E40DB" w:rsidRDefault="00245B9F" w:rsidP="00202DFC">
            <w:pPr>
              <w:pStyle w:val="070-TabelaPadro"/>
              <w:ind w:left="120"/>
              <w:jc w:val="left"/>
              <w:rPr>
                <w:sz w:val="12"/>
                <w:szCs w:val="12"/>
              </w:rPr>
            </w:pPr>
            <w:bookmarkStart w:id="3388" w:name="BBIFD0100012" w:colFirst="0" w:colLast="0"/>
            <w:bookmarkEnd w:id="3378"/>
            <w:r w:rsidRPr="002E40DB">
              <w:rPr>
                <w:sz w:val="12"/>
                <w:szCs w:val="12"/>
              </w:rPr>
              <w:t>Interbank deposits</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89" w:name="BBIFD01AJ012"/>
            <w:bookmarkEnd w:id="3389"/>
            <w:r w:rsidRPr="002E40DB">
              <w:rPr>
                <w:sz w:val="12"/>
                <w:szCs w:val="12"/>
              </w:rPr>
              <w:t>5,619,031</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90" w:name="BBIFD01AK012"/>
            <w:bookmarkEnd w:id="3390"/>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91" w:name="BBIFD01AL012"/>
            <w:bookmarkEnd w:id="3391"/>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92" w:name="BBIFD01AM012"/>
            <w:bookmarkEnd w:id="3392"/>
            <w:r w:rsidRPr="002E40DB">
              <w:rPr>
                <w:sz w:val="12"/>
                <w:szCs w:val="12"/>
              </w:rPr>
              <w:t>3,523,785</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93" w:name="BBIFD01AN012"/>
            <w:bookmarkEnd w:id="3393"/>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94" w:name="BBIFD01AO012"/>
            <w:bookmarkEnd w:id="3394"/>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95" w:name="BBIFD01AP012"/>
            <w:bookmarkEnd w:id="3395"/>
            <w:r w:rsidRPr="002E40DB">
              <w:rPr>
                <w:sz w:val="12"/>
                <w:szCs w:val="12"/>
              </w:rPr>
              <w:t>1,034,823</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96" w:name="BBIFD01AQ012"/>
            <w:bookmarkEnd w:id="3396"/>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397" w:name="BBIFD01AR012"/>
            <w:bookmarkEnd w:id="3397"/>
            <w:r w:rsidRPr="002E40DB">
              <w:rPr>
                <w:sz w:val="12"/>
                <w:szCs w:val="12"/>
              </w:rPr>
              <w:t>--</w:t>
            </w:r>
          </w:p>
        </w:tc>
      </w:tr>
      <w:tr w:rsidR="00245B9F" w:rsidRPr="002E40DB" w:rsidTr="00202DFC">
        <w:trPr>
          <w:cantSplit/>
        </w:trPr>
        <w:tc>
          <w:tcPr>
            <w:tcW w:w="2155" w:type="dxa"/>
            <w:tcBorders>
              <w:bottom w:val="single" w:sz="4" w:space="0" w:color="FFFFFF" w:themeColor="background1"/>
            </w:tcBorders>
            <w:shd w:val="solid" w:color="E6E6E6" w:fill="auto"/>
            <w:vAlign w:val="center"/>
          </w:tcPr>
          <w:p w:rsidR="00245B9F" w:rsidRPr="002E40DB" w:rsidRDefault="00245B9F" w:rsidP="00202DFC">
            <w:pPr>
              <w:pStyle w:val="070-TabelaPadro"/>
              <w:ind w:left="120"/>
              <w:jc w:val="left"/>
              <w:rPr>
                <w:sz w:val="12"/>
                <w:szCs w:val="12"/>
              </w:rPr>
            </w:pPr>
            <w:bookmarkStart w:id="3398" w:name="BBIFD0100013" w:colFirst="0" w:colLast="0"/>
            <w:bookmarkEnd w:id="3388"/>
            <w:r w:rsidRPr="002E40DB">
              <w:rPr>
                <w:sz w:val="12"/>
                <w:szCs w:val="12"/>
              </w:rPr>
              <w:t>Currencies</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399" w:name="BBIFD01AJ013"/>
            <w:bookmarkEnd w:id="3399"/>
            <w:r w:rsidRPr="002E40DB">
              <w:rPr>
                <w:sz w:val="12"/>
                <w:szCs w:val="12"/>
              </w:rPr>
              <w:t>191,573</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00" w:name="BBIFD01AK013"/>
            <w:bookmarkEnd w:id="3400"/>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01" w:name="BBIFD01AL013"/>
            <w:bookmarkEnd w:id="3401"/>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02" w:name="BBIFD01AM013"/>
            <w:bookmarkEnd w:id="3402"/>
            <w:r w:rsidRPr="002E40DB">
              <w:rPr>
                <w:sz w:val="12"/>
                <w:szCs w:val="12"/>
              </w:rPr>
              <w:t>19,218</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03" w:name="BBIFD01AN013"/>
            <w:bookmarkEnd w:id="3403"/>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04" w:name="BBIFD01AO013"/>
            <w:bookmarkEnd w:id="3404"/>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05" w:name="BBIFD01AP013"/>
            <w:bookmarkEnd w:id="3405"/>
            <w:r w:rsidRPr="002E40DB">
              <w:rPr>
                <w:sz w:val="12"/>
                <w:szCs w:val="12"/>
              </w:rPr>
              <w:t>199,712</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06" w:name="BBIFD01AQ013"/>
            <w:bookmarkEnd w:id="3406"/>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07" w:name="BBIFD01AR013"/>
            <w:bookmarkEnd w:id="3407"/>
            <w:r w:rsidRPr="002E40DB">
              <w:rPr>
                <w:sz w:val="12"/>
                <w:szCs w:val="12"/>
              </w:rPr>
              <w:t>--</w:t>
            </w:r>
          </w:p>
        </w:tc>
      </w:tr>
      <w:tr w:rsidR="00245B9F" w:rsidRPr="002E40DB" w:rsidTr="00202DFC">
        <w:trPr>
          <w:cantSplit/>
        </w:trPr>
        <w:tc>
          <w:tcPr>
            <w:tcW w:w="2155" w:type="dxa"/>
            <w:tcBorders>
              <w:bottom w:val="single" w:sz="4" w:space="0" w:color="FFFFFF" w:themeColor="background1"/>
            </w:tcBorders>
            <w:shd w:val="solid" w:color="F3F3F3" w:fill="auto"/>
            <w:vAlign w:val="center"/>
          </w:tcPr>
          <w:p w:rsidR="00245B9F" w:rsidRPr="002E40DB" w:rsidRDefault="00245B9F" w:rsidP="00202DFC">
            <w:pPr>
              <w:pStyle w:val="070-TabelaPadro"/>
              <w:ind w:left="120"/>
              <w:jc w:val="left"/>
              <w:rPr>
                <w:sz w:val="12"/>
                <w:szCs w:val="12"/>
              </w:rPr>
            </w:pPr>
            <w:bookmarkStart w:id="3408" w:name="BBIFD0100014" w:colFirst="0" w:colLast="0"/>
            <w:bookmarkEnd w:id="3398"/>
            <w:r w:rsidRPr="002E40DB">
              <w:rPr>
                <w:sz w:val="12"/>
                <w:szCs w:val="12"/>
              </w:rPr>
              <w:t>T-Note</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09" w:name="BBIFD01AJ014"/>
            <w:bookmarkEnd w:id="3409"/>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10" w:name="BBIFD01AK014"/>
            <w:bookmarkEnd w:id="3410"/>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11" w:name="BBIFD01AL014"/>
            <w:bookmarkEnd w:id="3411"/>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12" w:name="BBIFD01AM014"/>
            <w:bookmarkEnd w:id="3412"/>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13" w:name="BBIFD01AN014"/>
            <w:bookmarkEnd w:id="3413"/>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14" w:name="BBIFD01AO014"/>
            <w:bookmarkEnd w:id="3414"/>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15" w:name="BBIFD01AP014"/>
            <w:bookmarkEnd w:id="3415"/>
            <w:r w:rsidRPr="002E40DB">
              <w:rPr>
                <w:sz w:val="12"/>
                <w:szCs w:val="12"/>
              </w:rPr>
              <w:t>238,216</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16" w:name="BBIFD01AQ014"/>
            <w:bookmarkEnd w:id="3416"/>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17" w:name="BBIFD01AR014"/>
            <w:bookmarkEnd w:id="3417"/>
            <w:r w:rsidRPr="002E40DB">
              <w:rPr>
                <w:sz w:val="12"/>
                <w:szCs w:val="12"/>
              </w:rPr>
              <w:t>--</w:t>
            </w:r>
          </w:p>
        </w:tc>
      </w:tr>
      <w:tr w:rsidR="00245B9F" w:rsidRPr="002E40DB" w:rsidTr="00202DFC">
        <w:trPr>
          <w:cantSplit/>
        </w:trPr>
        <w:tc>
          <w:tcPr>
            <w:tcW w:w="2155" w:type="dxa"/>
            <w:tcBorders>
              <w:bottom w:val="single" w:sz="4" w:space="0" w:color="FFFFFF" w:themeColor="background1"/>
            </w:tcBorders>
            <w:shd w:val="solid" w:color="E6E6E6" w:fill="auto"/>
            <w:vAlign w:val="center"/>
          </w:tcPr>
          <w:p w:rsidR="00245B9F" w:rsidRPr="002E40DB" w:rsidRDefault="00245B9F" w:rsidP="00202DFC">
            <w:pPr>
              <w:pStyle w:val="070-TabelaPadro"/>
              <w:ind w:left="120"/>
              <w:jc w:val="left"/>
              <w:rPr>
                <w:sz w:val="12"/>
                <w:szCs w:val="12"/>
              </w:rPr>
            </w:pPr>
            <w:bookmarkStart w:id="3418" w:name="BBIFD0100018" w:colFirst="0" w:colLast="0"/>
            <w:bookmarkEnd w:id="3408"/>
            <w:r w:rsidRPr="002E40DB">
              <w:rPr>
                <w:sz w:val="12"/>
                <w:szCs w:val="12"/>
              </w:rPr>
              <w:t>Libor</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19" w:name="BBIFD01AJ018"/>
            <w:bookmarkEnd w:id="3419"/>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20" w:name="BBIFD01AK018"/>
            <w:bookmarkEnd w:id="3420"/>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21" w:name="BBIFD01AL018"/>
            <w:bookmarkEnd w:id="3421"/>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22" w:name="BBIFD01AM018"/>
            <w:bookmarkEnd w:id="3422"/>
            <w:r w:rsidRPr="002E40DB">
              <w:rPr>
                <w:sz w:val="12"/>
                <w:szCs w:val="12"/>
              </w:rPr>
              <w:t>2,521,629</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23" w:name="BBIFD01AN018"/>
            <w:bookmarkEnd w:id="3423"/>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24" w:name="BBIFD01AO018"/>
            <w:bookmarkEnd w:id="3424"/>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25" w:name="BBIFD01AP018"/>
            <w:bookmarkEnd w:id="3425"/>
            <w:r w:rsidRPr="002E40DB">
              <w:rPr>
                <w:sz w:val="12"/>
                <w:szCs w:val="12"/>
              </w:rPr>
              <w:t>9,919,571</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26" w:name="BBIFD01AQ018"/>
            <w:bookmarkEnd w:id="3426"/>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27" w:name="BBIFD01AR018"/>
            <w:bookmarkEnd w:id="3427"/>
            <w:r w:rsidRPr="002E40DB">
              <w:rPr>
                <w:sz w:val="12"/>
                <w:szCs w:val="12"/>
              </w:rPr>
              <w:t>--</w:t>
            </w:r>
          </w:p>
        </w:tc>
      </w:tr>
      <w:tr w:rsidR="00245B9F" w:rsidRPr="002E40DB" w:rsidTr="00202DFC">
        <w:trPr>
          <w:cantSplit/>
        </w:trPr>
        <w:tc>
          <w:tcPr>
            <w:tcW w:w="2155" w:type="dxa"/>
            <w:tcBorders>
              <w:bottom w:val="single" w:sz="4" w:space="0" w:color="FFFFFF" w:themeColor="background1"/>
            </w:tcBorders>
            <w:shd w:val="solid" w:color="F3F3F3" w:fill="auto"/>
            <w:vAlign w:val="center"/>
          </w:tcPr>
          <w:p w:rsidR="00245B9F" w:rsidRPr="002E40DB" w:rsidRDefault="00245B9F" w:rsidP="00202DFC">
            <w:pPr>
              <w:pStyle w:val="070-TabelaPadro"/>
              <w:ind w:left="120"/>
              <w:jc w:val="left"/>
              <w:rPr>
                <w:sz w:val="12"/>
                <w:szCs w:val="12"/>
              </w:rPr>
            </w:pPr>
            <w:bookmarkStart w:id="3428" w:name="BBIFD0100019" w:colFirst="0" w:colLast="0"/>
            <w:bookmarkEnd w:id="3418"/>
            <w:r w:rsidRPr="002E40DB">
              <w:rPr>
                <w:sz w:val="12"/>
                <w:szCs w:val="12"/>
              </w:rPr>
              <w:t>Commodities</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29" w:name="BBIFD01AJ019"/>
            <w:bookmarkEnd w:id="3429"/>
            <w:r w:rsidRPr="002E40DB">
              <w:rPr>
                <w:sz w:val="12"/>
                <w:szCs w:val="12"/>
              </w:rPr>
              <w:t>171,975</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30" w:name="BBIFD01AK019"/>
            <w:bookmarkEnd w:id="3430"/>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31" w:name="BBIFD01AL019"/>
            <w:bookmarkEnd w:id="3431"/>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32" w:name="BBIFD01AM019"/>
            <w:bookmarkEnd w:id="3432"/>
            <w:r w:rsidRPr="002E40DB">
              <w:rPr>
                <w:sz w:val="12"/>
                <w:szCs w:val="12"/>
              </w:rPr>
              <w:t>199,021</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33" w:name="BBIFD01AN019"/>
            <w:bookmarkEnd w:id="3433"/>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34" w:name="BBIFD01AO019"/>
            <w:bookmarkEnd w:id="3434"/>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35" w:name="BBIFD01AP019"/>
            <w:bookmarkEnd w:id="3435"/>
            <w:r w:rsidRPr="002E40DB">
              <w:rPr>
                <w:sz w:val="12"/>
                <w:szCs w:val="12"/>
              </w:rPr>
              <w:t>133,937</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36" w:name="BBIFD01AQ019"/>
            <w:bookmarkEnd w:id="3436"/>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37" w:name="BBIFD01AR019"/>
            <w:bookmarkEnd w:id="3437"/>
            <w:r w:rsidRPr="002E40DB">
              <w:rPr>
                <w:sz w:val="12"/>
                <w:szCs w:val="12"/>
              </w:rPr>
              <w:t>--</w:t>
            </w:r>
          </w:p>
        </w:tc>
      </w:tr>
      <w:bookmarkEnd w:id="3428"/>
      <w:tr w:rsidR="00245B9F" w:rsidRPr="002E40DB" w:rsidTr="00202DFC">
        <w:trPr>
          <w:cantSplit/>
        </w:trPr>
        <w:tc>
          <w:tcPr>
            <w:tcW w:w="2155" w:type="dxa"/>
            <w:tcBorders>
              <w:bottom w:val="single" w:sz="4" w:space="0" w:color="FFFFFF" w:themeColor="background1"/>
            </w:tcBorders>
            <w:shd w:val="solid" w:color="E6E6E6" w:fill="auto"/>
            <w:vAlign w:val="center"/>
          </w:tcPr>
          <w:p w:rsidR="00245B9F" w:rsidRPr="002E40DB" w:rsidRDefault="00245B9F" w:rsidP="00202DFC">
            <w:pPr>
              <w:pStyle w:val="070-TabelaPadro"/>
              <w:jc w:val="left"/>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r>
      <w:tr w:rsidR="00245B9F" w:rsidRPr="002E40DB" w:rsidTr="00202DFC">
        <w:trPr>
          <w:cantSplit/>
        </w:trPr>
        <w:tc>
          <w:tcPr>
            <w:tcW w:w="2155" w:type="dxa"/>
            <w:tcBorders>
              <w:bottom w:val="single" w:sz="4" w:space="0" w:color="FFFFFF" w:themeColor="background1"/>
            </w:tcBorders>
            <w:shd w:val="solid" w:color="F3F3F3" w:fill="auto"/>
            <w:vAlign w:val="center"/>
          </w:tcPr>
          <w:p w:rsidR="00245B9F" w:rsidRPr="002E40DB" w:rsidRDefault="00245B9F" w:rsidP="00202DFC">
            <w:pPr>
              <w:pStyle w:val="070-TabelaPadro"/>
              <w:jc w:val="left"/>
              <w:rPr>
                <w:b/>
                <w:sz w:val="12"/>
                <w:szCs w:val="12"/>
              </w:rPr>
            </w:pPr>
            <w:bookmarkStart w:id="3438" w:name="BBIFD0100021" w:colFirst="0" w:colLast="0"/>
            <w:bookmarkStart w:id="3439" w:name="BBIFD01AJ021" w:colFirst="0" w:colLast="0"/>
            <w:bookmarkStart w:id="3440" w:name="BBIFD01AK021" w:colFirst="0" w:colLast="0"/>
            <w:bookmarkStart w:id="3441" w:name="BBIFD01AL021" w:colFirst="0" w:colLast="0"/>
            <w:bookmarkStart w:id="3442" w:name="BBIFD01AM021" w:colFirst="0" w:colLast="0"/>
            <w:bookmarkStart w:id="3443" w:name="BBIFD01AN021" w:colFirst="0" w:colLast="0"/>
            <w:bookmarkStart w:id="3444" w:name="BBIFD01AO021" w:colFirst="0" w:colLast="0"/>
            <w:bookmarkStart w:id="3445" w:name="BBIFD01AP021" w:colFirst="0" w:colLast="0"/>
            <w:bookmarkStart w:id="3446" w:name="BBIFD01AQ021" w:colFirst="0" w:colLast="0"/>
            <w:bookmarkStart w:id="3447" w:name="BBIFD01AR021" w:colFirst="0" w:colLast="0"/>
            <w:r w:rsidRPr="002E40DB">
              <w:rPr>
                <w:b/>
                <w:sz w:val="12"/>
                <w:szCs w:val="12"/>
              </w:rPr>
              <w:t>Forward operations</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r>
      <w:tr w:rsidR="00245B9F" w:rsidRPr="002E40DB" w:rsidTr="00202DFC">
        <w:trPr>
          <w:cantSplit/>
        </w:trPr>
        <w:tc>
          <w:tcPr>
            <w:tcW w:w="2155" w:type="dxa"/>
            <w:tcBorders>
              <w:bottom w:val="single" w:sz="4" w:space="0" w:color="FFFFFF" w:themeColor="background1"/>
            </w:tcBorders>
            <w:shd w:val="solid" w:color="E6E6E6" w:fill="auto"/>
            <w:vAlign w:val="center"/>
          </w:tcPr>
          <w:p w:rsidR="00245B9F" w:rsidRPr="002E40DB" w:rsidRDefault="00245B9F" w:rsidP="00202DFC">
            <w:pPr>
              <w:pStyle w:val="070-TabelaPadro"/>
              <w:ind w:left="60"/>
              <w:jc w:val="left"/>
              <w:rPr>
                <w:b/>
                <w:sz w:val="12"/>
                <w:szCs w:val="12"/>
              </w:rPr>
            </w:pPr>
            <w:bookmarkStart w:id="3448" w:name="BBIFD0100022" w:colFirst="0" w:colLast="0"/>
            <w:bookmarkEnd w:id="3438"/>
            <w:bookmarkEnd w:id="3439"/>
            <w:bookmarkEnd w:id="3440"/>
            <w:bookmarkEnd w:id="3441"/>
            <w:bookmarkEnd w:id="3442"/>
            <w:bookmarkEnd w:id="3443"/>
            <w:bookmarkEnd w:id="3444"/>
            <w:bookmarkEnd w:id="3445"/>
            <w:bookmarkEnd w:id="3446"/>
            <w:bookmarkEnd w:id="3447"/>
            <w:r w:rsidRPr="002E40DB">
              <w:rPr>
                <w:b/>
                <w:sz w:val="12"/>
                <w:szCs w:val="12"/>
              </w:rPr>
              <w:t>Asset position</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49" w:name="BBIFD01AJ022"/>
            <w:bookmarkEnd w:id="3449"/>
            <w:r w:rsidRPr="002E40DB">
              <w:rPr>
                <w:b/>
                <w:sz w:val="12"/>
                <w:szCs w:val="12"/>
              </w:rPr>
              <w:t>18,430,627</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50" w:name="BBIFD01AK022"/>
            <w:bookmarkEnd w:id="3450"/>
            <w:r w:rsidRPr="002E40DB">
              <w:rPr>
                <w:b/>
                <w:sz w:val="12"/>
                <w:szCs w:val="12"/>
              </w:rPr>
              <w:t>3,582,954</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51" w:name="BBIFD01AL022"/>
            <w:bookmarkEnd w:id="3451"/>
            <w:r w:rsidRPr="002E40DB">
              <w:rPr>
                <w:b/>
                <w:sz w:val="12"/>
                <w:szCs w:val="12"/>
              </w:rPr>
              <w:t>3,949,968</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52" w:name="BBIFD01AM022"/>
            <w:bookmarkEnd w:id="3452"/>
            <w:r w:rsidRPr="002E40DB">
              <w:rPr>
                <w:b/>
                <w:sz w:val="12"/>
                <w:szCs w:val="12"/>
              </w:rPr>
              <w:t>10,031,354</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53" w:name="BBIFD01AN022"/>
            <w:bookmarkEnd w:id="3453"/>
            <w:r w:rsidRPr="002E40DB">
              <w:rPr>
                <w:b/>
                <w:sz w:val="12"/>
                <w:szCs w:val="12"/>
              </w:rPr>
              <w:t>294,545</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54" w:name="BBIFD01AO022"/>
            <w:bookmarkEnd w:id="3454"/>
            <w:r w:rsidRPr="002E40DB">
              <w:rPr>
                <w:b/>
                <w:sz w:val="12"/>
                <w:szCs w:val="12"/>
              </w:rPr>
              <w:t>323,981</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55" w:name="BBIFD01AP022"/>
            <w:bookmarkEnd w:id="3455"/>
            <w:r w:rsidRPr="002E40DB">
              <w:rPr>
                <w:b/>
                <w:sz w:val="12"/>
                <w:szCs w:val="12"/>
              </w:rPr>
              <w:t>8,326,096</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56" w:name="BBIFD01AQ022"/>
            <w:bookmarkEnd w:id="3456"/>
            <w:r w:rsidRPr="002E40DB">
              <w:rPr>
                <w:b/>
                <w:sz w:val="12"/>
                <w:szCs w:val="12"/>
              </w:rPr>
              <w:t>1,091,840</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57" w:name="BBIFD01AR022"/>
            <w:bookmarkEnd w:id="3457"/>
            <w:r w:rsidRPr="002E40DB">
              <w:rPr>
                <w:b/>
                <w:sz w:val="12"/>
                <w:szCs w:val="12"/>
              </w:rPr>
              <w:t>1,134,242</w:t>
            </w:r>
          </w:p>
        </w:tc>
      </w:tr>
      <w:tr w:rsidR="00245B9F" w:rsidRPr="002E40DB" w:rsidTr="00202DFC">
        <w:trPr>
          <w:cantSplit/>
        </w:trPr>
        <w:tc>
          <w:tcPr>
            <w:tcW w:w="2155" w:type="dxa"/>
            <w:tcBorders>
              <w:bottom w:val="single" w:sz="4" w:space="0" w:color="FFFFFF" w:themeColor="background1"/>
            </w:tcBorders>
            <w:shd w:val="solid" w:color="F3F3F3" w:fill="auto"/>
            <w:vAlign w:val="center"/>
          </w:tcPr>
          <w:p w:rsidR="00245B9F" w:rsidRPr="002E40DB" w:rsidRDefault="00245B9F" w:rsidP="00202DFC">
            <w:pPr>
              <w:pStyle w:val="070-TabelaPadro"/>
              <w:ind w:left="120"/>
              <w:jc w:val="left"/>
              <w:rPr>
                <w:sz w:val="12"/>
                <w:szCs w:val="12"/>
              </w:rPr>
            </w:pPr>
            <w:bookmarkStart w:id="3458" w:name="BBIFD0100023" w:colFirst="0" w:colLast="0"/>
            <w:bookmarkEnd w:id="3448"/>
            <w:r w:rsidRPr="002E40DB">
              <w:rPr>
                <w:sz w:val="12"/>
                <w:szCs w:val="12"/>
              </w:rPr>
              <w:t>Term securities</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59" w:name="BBIFD01AJ023"/>
            <w:bookmarkEnd w:id="3459"/>
            <w:r w:rsidRPr="002E40DB">
              <w:rPr>
                <w:sz w:val="12"/>
                <w:szCs w:val="12"/>
              </w:rPr>
              <w:t>91,640</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60" w:name="BBIFD01AK023"/>
            <w:bookmarkEnd w:id="3460"/>
            <w:r w:rsidRPr="002E40DB">
              <w:rPr>
                <w:sz w:val="12"/>
                <w:szCs w:val="12"/>
              </w:rPr>
              <w:t>91,640</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61" w:name="BBIFD01AL023"/>
            <w:bookmarkEnd w:id="3461"/>
            <w:r w:rsidRPr="002E40DB">
              <w:rPr>
                <w:sz w:val="12"/>
                <w:szCs w:val="12"/>
              </w:rPr>
              <w:t>91,762</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62" w:name="BBIFD01AM023"/>
            <w:bookmarkEnd w:id="3462"/>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63" w:name="BBIFD01AN023"/>
            <w:bookmarkEnd w:id="3463"/>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64" w:name="BBIFD01AO023"/>
            <w:bookmarkEnd w:id="3464"/>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65" w:name="BBIFD01AP023"/>
            <w:bookmarkEnd w:id="3465"/>
            <w:r w:rsidRPr="002E40DB">
              <w:rPr>
                <w:sz w:val="12"/>
                <w:szCs w:val="12"/>
              </w:rPr>
              <w:t>863,512</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66" w:name="BBIFD01AQ023"/>
            <w:bookmarkEnd w:id="3466"/>
            <w:r w:rsidRPr="002E40DB">
              <w:rPr>
                <w:sz w:val="12"/>
                <w:szCs w:val="12"/>
              </w:rPr>
              <w:t>863,512</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67" w:name="BBIFD01AR023"/>
            <w:bookmarkEnd w:id="3467"/>
            <w:r w:rsidRPr="002E40DB">
              <w:rPr>
                <w:sz w:val="12"/>
                <w:szCs w:val="12"/>
              </w:rPr>
              <w:t>863,512</w:t>
            </w:r>
          </w:p>
        </w:tc>
      </w:tr>
      <w:tr w:rsidR="00245B9F" w:rsidRPr="002E40DB" w:rsidTr="00202DFC">
        <w:trPr>
          <w:cantSplit/>
        </w:trPr>
        <w:tc>
          <w:tcPr>
            <w:tcW w:w="2155" w:type="dxa"/>
            <w:tcBorders>
              <w:bottom w:val="single" w:sz="4" w:space="0" w:color="FFFFFF" w:themeColor="background1"/>
            </w:tcBorders>
            <w:shd w:val="solid" w:color="E6E6E6" w:fill="auto"/>
            <w:vAlign w:val="center"/>
          </w:tcPr>
          <w:p w:rsidR="00245B9F" w:rsidRPr="002E40DB" w:rsidRDefault="00245B9F" w:rsidP="00202DFC">
            <w:pPr>
              <w:pStyle w:val="070-TabelaPadro"/>
              <w:ind w:left="120"/>
              <w:jc w:val="left"/>
              <w:rPr>
                <w:sz w:val="12"/>
                <w:szCs w:val="12"/>
              </w:rPr>
            </w:pPr>
            <w:bookmarkStart w:id="3468" w:name="BBIFD0100024" w:colFirst="0" w:colLast="0"/>
            <w:bookmarkEnd w:id="3458"/>
            <w:r w:rsidRPr="002E40DB">
              <w:rPr>
                <w:sz w:val="12"/>
                <w:szCs w:val="12"/>
              </w:rPr>
              <w:t>Term currencies</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69" w:name="BBIFD01AJ024"/>
            <w:bookmarkEnd w:id="3469"/>
            <w:r w:rsidRPr="002E40DB">
              <w:rPr>
                <w:sz w:val="12"/>
                <w:szCs w:val="12"/>
              </w:rPr>
              <w:t>18,212,038</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70" w:name="BBIFD01AK024"/>
            <w:bookmarkEnd w:id="3470"/>
            <w:r w:rsidRPr="002E40DB">
              <w:rPr>
                <w:sz w:val="12"/>
                <w:szCs w:val="12"/>
              </w:rPr>
              <w:t>3,482,082</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71" w:name="BBIFD01AL024"/>
            <w:bookmarkEnd w:id="3471"/>
            <w:r w:rsidRPr="002E40DB">
              <w:rPr>
                <w:sz w:val="12"/>
                <w:szCs w:val="12"/>
              </w:rPr>
              <w:t>3,793,645</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72" w:name="BBIFD01AM024"/>
            <w:bookmarkEnd w:id="3472"/>
            <w:r w:rsidRPr="002E40DB">
              <w:rPr>
                <w:sz w:val="12"/>
                <w:szCs w:val="12"/>
              </w:rPr>
              <w:t>9,831,336</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73" w:name="BBIFD01AN024"/>
            <w:bookmarkEnd w:id="3473"/>
            <w:r w:rsidRPr="002E40DB">
              <w:rPr>
                <w:sz w:val="12"/>
                <w:szCs w:val="12"/>
              </w:rPr>
              <w:t>276,348</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74" w:name="BBIFD01AO024"/>
            <w:bookmarkEnd w:id="3474"/>
            <w:r w:rsidRPr="002E40DB">
              <w:rPr>
                <w:sz w:val="12"/>
                <w:szCs w:val="12"/>
              </w:rPr>
              <w:t>244,461</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75" w:name="BBIFD01AP024"/>
            <w:bookmarkEnd w:id="3475"/>
            <w:r w:rsidRPr="002E40DB">
              <w:rPr>
                <w:sz w:val="12"/>
                <w:szCs w:val="12"/>
              </w:rPr>
              <w:t>7,358,155</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76" w:name="BBIFD01AQ024"/>
            <w:bookmarkEnd w:id="3476"/>
            <w:r w:rsidRPr="002E40DB">
              <w:rPr>
                <w:sz w:val="12"/>
                <w:szCs w:val="12"/>
              </w:rPr>
              <w:t>224,625</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477" w:name="BBIFD01AR024"/>
            <w:bookmarkEnd w:id="3477"/>
            <w:r w:rsidRPr="002E40DB">
              <w:rPr>
                <w:sz w:val="12"/>
                <w:szCs w:val="12"/>
              </w:rPr>
              <w:t>262,804</w:t>
            </w:r>
          </w:p>
        </w:tc>
      </w:tr>
      <w:tr w:rsidR="00245B9F" w:rsidRPr="002E40DB" w:rsidTr="00202DFC">
        <w:trPr>
          <w:cantSplit/>
        </w:trPr>
        <w:tc>
          <w:tcPr>
            <w:tcW w:w="2155" w:type="dxa"/>
            <w:tcBorders>
              <w:bottom w:val="single" w:sz="4" w:space="0" w:color="FFFFFF" w:themeColor="background1"/>
            </w:tcBorders>
            <w:shd w:val="solid" w:color="F3F3F3" w:fill="auto"/>
            <w:vAlign w:val="center"/>
          </w:tcPr>
          <w:p w:rsidR="00245B9F" w:rsidRPr="002E40DB" w:rsidRDefault="00245B9F" w:rsidP="00202DFC">
            <w:pPr>
              <w:pStyle w:val="070-TabelaPadro"/>
              <w:ind w:left="120"/>
              <w:jc w:val="left"/>
              <w:rPr>
                <w:sz w:val="12"/>
                <w:szCs w:val="12"/>
              </w:rPr>
            </w:pPr>
            <w:bookmarkStart w:id="3478" w:name="BBIFD0100025" w:colFirst="0" w:colLast="0"/>
            <w:bookmarkEnd w:id="3468"/>
            <w:r w:rsidRPr="002E40DB">
              <w:rPr>
                <w:sz w:val="12"/>
                <w:szCs w:val="12"/>
              </w:rPr>
              <w:t>Term commodities</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79" w:name="BBIFD01AJ025"/>
            <w:bookmarkEnd w:id="3479"/>
            <w:r w:rsidRPr="002E40DB">
              <w:rPr>
                <w:sz w:val="12"/>
                <w:szCs w:val="12"/>
              </w:rPr>
              <w:t>126,949</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80" w:name="BBIFD01AK025"/>
            <w:bookmarkEnd w:id="3480"/>
            <w:r w:rsidRPr="002E40DB">
              <w:rPr>
                <w:sz w:val="12"/>
                <w:szCs w:val="12"/>
              </w:rPr>
              <w:t>9,232</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81" w:name="BBIFD01AL025"/>
            <w:bookmarkEnd w:id="3481"/>
            <w:r w:rsidRPr="002E40DB">
              <w:rPr>
                <w:sz w:val="12"/>
                <w:szCs w:val="12"/>
              </w:rPr>
              <w:t>64,561</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82" w:name="BBIFD01AM025"/>
            <w:bookmarkEnd w:id="3482"/>
            <w:r w:rsidRPr="002E40DB">
              <w:rPr>
                <w:sz w:val="12"/>
                <w:szCs w:val="12"/>
              </w:rPr>
              <w:t>200,018</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83" w:name="BBIFD01AN025"/>
            <w:bookmarkEnd w:id="3483"/>
            <w:r w:rsidRPr="002E40DB">
              <w:rPr>
                <w:sz w:val="12"/>
                <w:szCs w:val="12"/>
              </w:rPr>
              <w:t>18,197</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84" w:name="BBIFD01AO025"/>
            <w:bookmarkEnd w:id="3484"/>
            <w:r w:rsidRPr="002E40DB">
              <w:rPr>
                <w:sz w:val="12"/>
                <w:szCs w:val="12"/>
              </w:rPr>
              <w:t>79,520</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85" w:name="BBIFD01AP025"/>
            <w:bookmarkEnd w:id="3485"/>
            <w:r w:rsidRPr="002E40DB">
              <w:rPr>
                <w:sz w:val="12"/>
                <w:szCs w:val="12"/>
              </w:rPr>
              <w:t>104,429</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86" w:name="BBIFD01AQ025"/>
            <w:bookmarkEnd w:id="3486"/>
            <w:r w:rsidRPr="002E40DB">
              <w:rPr>
                <w:sz w:val="12"/>
                <w:szCs w:val="12"/>
              </w:rPr>
              <w:t>3,703</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87" w:name="BBIFD01AR025"/>
            <w:bookmarkEnd w:id="3487"/>
            <w:r w:rsidRPr="002E40DB">
              <w:rPr>
                <w:sz w:val="12"/>
                <w:szCs w:val="12"/>
              </w:rPr>
              <w:t>7,926</w:t>
            </w:r>
          </w:p>
        </w:tc>
      </w:tr>
      <w:tr w:rsidR="00245B9F" w:rsidRPr="002E40DB" w:rsidTr="00202DFC">
        <w:trPr>
          <w:cantSplit/>
        </w:trPr>
        <w:tc>
          <w:tcPr>
            <w:tcW w:w="2155" w:type="dxa"/>
            <w:tcBorders>
              <w:bottom w:val="single" w:sz="4" w:space="0" w:color="FFFFFF" w:themeColor="background1"/>
            </w:tcBorders>
            <w:shd w:val="solid" w:color="E6E6E6" w:fill="auto"/>
            <w:vAlign w:val="center"/>
          </w:tcPr>
          <w:p w:rsidR="00245B9F" w:rsidRPr="002E40DB" w:rsidRDefault="00245B9F" w:rsidP="00202DFC">
            <w:pPr>
              <w:pStyle w:val="070-TabelaPadro"/>
              <w:ind w:left="60"/>
              <w:jc w:val="left"/>
              <w:rPr>
                <w:b/>
                <w:sz w:val="12"/>
                <w:szCs w:val="12"/>
              </w:rPr>
            </w:pPr>
            <w:bookmarkStart w:id="3488" w:name="BBIFD0100026" w:colFirst="0" w:colLast="0"/>
            <w:bookmarkEnd w:id="3478"/>
            <w:r w:rsidRPr="002E40DB">
              <w:rPr>
                <w:b/>
                <w:sz w:val="12"/>
                <w:szCs w:val="12"/>
              </w:rPr>
              <w:t>Liability position</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89" w:name="BBIFD01AJ026"/>
            <w:bookmarkEnd w:id="3489"/>
            <w:r w:rsidRPr="002E40DB">
              <w:rPr>
                <w:b/>
                <w:sz w:val="12"/>
                <w:szCs w:val="12"/>
              </w:rPr>
              <w:t>8,176,724</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90" w:name="BBIFD01AK026"/>
            <w:bookmarkEnd w:id="3490"/>
            <w:r w:rsidRPr="002E40DB">
              <w:rPr>
                <w:b/>
                <w:sz w:val="12"/>
                <w:szCs w:val="12"/>
              </w:rPr>
              <w:t>(1,631,919)</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91" w:name="BBIFD01AL026"/>
            <w:bookmarkEnd w:id="3491"/>
            <w:r w:rsidRPr="002E40DB">
              <w:rPr>
                <w:b/>
                <w:sz w:val="12"/>
                <w:szCs w:val="12"/>
              </w:rPr>
              <w:t>(1,864,841)</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92" w:name="BBIFD01AM026"/>
            <w:bookmarkEnd w:id="3492"/>
            <w:r w:rsidRPr="002E40DB">
              <w:rPr>
                <w:b/>
                <w:sz w:val="12"/>
                <w:szCs w:val="12"/>
              </w:rPr>
              <w:t>12,879,633</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93" w:name="BBIFD01AN026"/>
            <w:bookmarkEnd w:id="3493"/>
            <w:r w:rsidRPr="002E40DB">
              <w:rPr>
                <w:b/>
                <w:sz w:val="12"/>
                <w:szCs w:val="12"/>
              </w:rPr>
              <w:t>(489,380)</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94" w:name="BBIFD01AO026"/>
            <w:bookmarkEnd w:id="3494"/>
            <w:r w:rsidRPr="002E40DB">
              <w:rPr>
                <w:b/>
                <w:sz w:val="12"/>
                <w:szCs w:val="12"/>
              </w:rPr>
              <w:t>(404,500)</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95" w:name="BBIFD01AP026"/>
            <w:bookmarkEnd w:id="3495"/>
            <w:r w:rsidRPr="002E40DB">
              <w:rPr>
                <w:b/>
                <w:sz w:val="12"/>
                <w:szCs w:val="12"/>
              </w:rPr>
              <w:t>8,064,277</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96" w:name="BBIFD01AQ026"/>
            <w:bookmarkEnd w:id="3496"/>
            <w:r w:rsidRPr="002E40DB">
              <w:rPr>
                <w:b/>
                <w:sz w:val="12"/>
                <w:szCs w:val="12"/>
              </w:rPr>
              <w:t>(1,216,298)</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497" w:name="BBIFD01AR026"/>
            <w:bookmarkEnd w:id="3497"/>
            <w:r w:rsidRPr="002E40DB">
              <w:rPr>
                <w:b/>
                <w:sz w:val="12"/>
                <w:szCs w:val="12"/>
              </w:rPr>
              <w:t>(1,168,859)</w:t>
            </w:r>
          </w:p>
        </w:tc>
      </w:tr>
      <w:tr w:rsidR="00245B9F" w:rsidRPr="002E40DB" w:rsidTr="00202DFC">
        <w:trPr>
          <w:cantSplit/>
        </w:trPr>
        <w:tc>
          <w:tcPr>
            <w:tcW w:w="2155" w:type="dxa"/>
            <w:tcBorders>
              <w:bottom w:val="single" w:sz="4" w:space="0" w:color="FFFFFF" w:themeColor="background1"/>
            </w:tcBorders>
            <w:shd w:val="solid" w:color="F3F3F3" w:fill="auto"/>
            <w:vAlign w:val="center"/>
          </w:tcPr>
          <w:p w:rsidR="00245B9F" w:rsidRPr="002E40DB" w:rsidRDefault="00245B9F" w:rsidP="00202DFC">
            <w:pPr>
              <w:pStyle w:val="070-TabelaPadro"/>
              <w:ind w:left="120"/>
              <w:jc w:val="left"/>
              <w:rPr>
                <w:sz w:val="12"/>
                <w:szCs w:val="12"/>
              </w:rPr>
            </w:pPr>
            <w:bookmarkStart w:id="3498" w:name="BBIFD0100027" w:colFirst="0" w:colLast="0"/>
            <w:bookmarkEnd w:id="3488"/>
            <w:r w:rsidRPr="002E40DB">
              <w:rPr>
                <w:sz w:val="12"/>
                <w:szCs w:val="12"/>
              </w:rPr>
              <w:t>Term securities</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499" w:name="BBIFD01AJ027"/>
            <w:bookmarkEnd w:id="3499"/>
            <w:r w:rsidRPr="002E40DB">
              <w:rPr>
                <w:sz w:val="12"/>
                <w:szCs w:val="12"/>
              </w:rPr>
              <w:t>91,640</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00" w:name="BBIFD01AK027"/>
            <w:bookmarkEnd w:id="3500"/>
            <w:r w:rsidRPr="002E40DB">
              <w:rPr>
                <w:sz w:val="12"/>
                <w:szCs w:val="12"/>
              </w:rPr>
              <w:t>(91,640)</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01" w:name="BBIFD01AL027"/>
            <w:bookmarkEnd w:id="3501"/>
            <w:r w:rsidRPr="002E40DB">
              <w:rPr>
                <w:sz w:val="12"/>
                <w:szCs w:val="12"/>
              </w:rPr>
              <w:t>(91,762)</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02" w:name="BBIFD01AM027"/>
            <w:bookmarkEnd w:id="3502"/>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03" w:name="BBIFD01AN027"/>
            <w:bookmarkEnd w:id="3503"/>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04" w:name="BBIFD01AO027"/>
            <w:bookmarkEnd w:id="3504"/>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05" w:name="BBIFD01AP027"/>
            <w:bookmarkEnd w:id="3505"/>
            <w:r w:rsidRPr="002E40DB">
              <w:rPr>
                <w:sz w:val="12"/>
                <w:szCs w:val="12"/>
              </w:rPr>
              <w:t>863,512</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06" w:name="BBIFD01AQ027"/>
            <w:bookmarkEnd w:id="3506"/>
            <w:r w:rsidRPr="002E40DB">
              <w:rPr>
                <w:sz w:val="12"/>
                <w:szCs w:val="12"/>
              </w:rPr>
              <w:t>(863,512)</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07" w:name="BBIFD01AR027"/>
            <w:bookmarkEnd w:id="3507"/>
            <w:r w:rsidRPr="002E40DB">
              <w:rPr>
                <w:sz w:val="12"/>
                <w:szCs w:val="12"/>
              </w:rPr>
              <w:t>(863,512)</w:t>
            </w:r>
          </w:p>
        </w:tc>
      </w:tr>
      <w:tr w:rsidR="00245B9F" w:rsidRPr="002E40DB" w:rsidTr="00202DFC">
        <w:trPr>
          <w:cantSplit/>
        </w:trPr>
        <w:tc>
          <w:tcPr>
            <w:tcW w:w="2155" w:type="dxa"/>
            <w:tcBorders>
              <w:bottom w:val="single" w:sz="4" w:space="0" w:color="FFFFFF" w:themeColor="background1"/>
            </w:tcBorders>
            <w:shd w:val="solid" w:color="E6E6E6" w:fill="auto"/>
            <w:vAlign w:val="center"/>
          </w:tcPr>
          <w:p w:rsidR="00245B9F" w:rsidRPr="002E40DB" w:rsidRDefault="00245B9F" w:rsidP="00202DFC">
            <w:pPr>
              <w:pStyle w:val="070-TabelaPadro"/>
              <w:ind w:left="120"/>
              <w:jc w:val="left"/>
              <w:rPr>
                <w:sz w:val="12"/>
                <w:szCs w:val="12"/>
              </w:rPr>
            </w:pPr>
            <w:bookmarkStart w:id="3508" w:name="BBIFD0100028" w:colFirst="0" w:colLast="0"/>
            <w:bookmarkEnd w:id="3498"/>
            <w:r w:rsidRPr="002E40DB">
              <w:rPr>
                <w:sz w:val="12"/>
                <w:szCs w:val="12"/>
              </w:rPr>
              <w:t>Term currencies</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509" w:name="BBIFD01AJ028"/>
            <w:bookmarkEnd w:id="3509"/>
            <w:r w:rsidRPr="002E40DB">
              <w:rPr>
                <w:sz w:val="12"/>
                <w:szCs w:val="12"/>
              </w:rPr>
              <w:t>7,922,585</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510" w:name="BBIFD01AK028"/>
            <w:bookmarkEnd w:id="3510"/>
            <w:r w:rsidRPr="002E40DB">
              <w:rPr>
                <w:sz w:val="12"/>
                <w:szCs w:val="12"/>
              </w:rPr>
              <w:t>(1,529,504)</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511" w:name="BBIFD01AL028"/>
            <w:bookmarkEnd w:id="3511"/>
            <w:r w:rsidRPr="002E40DB">
              <w:rPr>
                <w:sz w:val="12"/>
                <w:szCs w:val="12"/>
              </w:rPr>
              <w:t>(1,639,555)</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512" w:name="BBIFD01AM028"/>
            <w:bookmarkEnd w:id="3512"/>
            <w:r w:rsidRPr="002E40DB">
              <w:rPr>
                <w:sz w:val="12"/>
                <w:szCs w:val="12"/>
              </w:rPr>
              <w:t>12,849,084</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513" w:name="BBIFD01AN028"/>
            <w:bookmarkEnd w:id="3513"/>
            <w:r w:rsidRPr="002E40DB">
              <w:rPr>
                <w:sz w:val="12"/>
                <w:szCs w:val="12"/>
              </w:rPr>
              <w:t>(486,553)</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514" w:name="BBIFD01AO028"/>
            <w:bookmarkEnd w:id="3514"/>
            <w:r w:rsidRPr="002E40DB">
              <w:rPr>
                <w:sz w:val="12"/>
                <w:szCs w:val="12"/>
              </w:rPr>
              <w:t>(394,893)</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515" w:name="BBIFD01AP028"/>
            <w:bookmarkEnd w:id="3515"/>
            <w:r w:rsidRPr="002E40DB">
              <w:rPr>
                <w:sz w:val="12"/>
                <w:szCs w:val="12"/>
              </w:rPr>
              <w:t>7,096,222</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516" w:name="BBIFD01AQ028"/>
            <w:bookmarkEnd w:id="3516"/>
            <w:r w:rsidRPr="002E40DB">
              <w:rPr>
                <w:sz w:val="12"/>
                <w:szCs w:val="12"/>
              </w:rPr>
              <w:t>(338,265)</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517" w:name="BBIFD01AR028"/>
            <w:bookmarkEnd w:id="3517"/>
            <w:r w:rsidRPr="002E40DB">
              <w:rPr>
                <w:sz w:val="12"/>
                <w:szCs w:val="12"/>
              </w:rPr>
              <w:t>(285,684)</w:t>
            </w:r>
          </w:p>
        </w:tc>
      </w:tr>
      <w:tr w:rsidR="00245B9F" w:rsidRPr="002E40DB" w:rsidTr="00202DFC">
        <w:trPr>
          <w:cantSplit/>
        </w:trPr>
        <w:tc>
          <w:tcPr>
            <w:tcW w:w="2155" w:type="dxa"/>
            <w:tcBorders>
              <w:bottom w:val="single" w:sz="4" w:space="0" w:color="FFFFFF" w:themeColor="background1"/>
            </w:tcBorders>
            <w:shd w:val="solid" w:color="F3F3F3" w:fill="auto"/>
            <w:vAlign w:val="center"/>
          </w:tcPr>
          <w:p w:rsidR="00245B9F" w:rsidRPr="002E40DB" w:rsidRDefault="00245B9F" w:rsidP="00202DFC">
            <w:pPr>
              <w:pStyle w:val="070-TabelaPadro"/>
              <w:ind w:left="120"/>
              <w:jc w:val="left"/>
              <w:rPr>
                <w:sz w:val="12"/>
                <w:szCs w:val="12"/>
              </w:rPr>
            </w:pPr>
            <w:bookmarkStart w:id="3518" w:name="BBIFD0100029" w:colFirst="0" w:colLast="0"/>
            <w:bookmarkEnd w:id="3508"/>
            <w:r w:rsidRPr="002E40DB">
              <w:rPr>
                <w:sz w:val="12"/>
                <w:szCs w:val="12"/>
              </w:rPr>
              <w:t>Term commodities</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19" w:name="BBIFD01AJ029"/>
            <w:bookmarkEnd w:id="3519"/>
            <w:r w:rsidRPr="002E40DB">
              <w:rPr>
                <w:sz w:val="12"/>
                <w:szCs w:val="12"/>
              </w:rPr>
              <w:t>162,499</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20" w:name="BBIFD01AK029"/>
            <w:bookmarkEnd w:id="3520"/>
            <w:r w:rsidRPr="002E40DB">
              <w:rPr>
                <w:sz w:val="12"/>
                <w:szCs w:val="12"/>
              </w:rPr>
              <w:t>(10,775)</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21" w:name="BBIFD01AL029"/>
            <w:bookmarkEnd w:id="3521"/>
            <w:r w:rsidRPr="002E40DB">
              <w:rPr>
                <w:sz w:val="12"/>
                <w:szCs w:val="12"/>
              </w:rPr>
              <w:t>(133,524)</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22" w:name="BBIFD01AM029"/>
            <w:bookmarkEnd w:id="3522"/>
            <w:r w:rsidRPr="002E40DB">
              <w:rPr>
                <w:sz w:val="12"/>
                <w:szCs w:val="12"/>
              </w:rPr>
              <w:t>30,549</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23" w:name="BBIFD01AN029"/>
            <w:bookmarkEnd w:id="3523"/>
            <w:r w:rsidRPr="002E40DB">
              <w:rPr>
                <w:sz w:val="12"/>
                <w:szCs w:val="12"/>
              </w:rPr>
              <w:t>(2,827)</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24" w:name="BBIFD01AO029"/>
            <w:bookmarkEnd w:id="3524"/>
            <w:r w:rsidRPr="002E40DB">
              <w:rPr>
                <w:sz w:val="12"/>
                <w:szCs w:val="12"/>
              </w:rPr>
              <w:t>(9,607)</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25" w:name="BBIFD01AP029"/>
            <w:bookmarkEnd w:id="3525"/>
            <w:r w:rsidRPr="002E40DB">
              <w:rPr>
                <w:sz w:val="12"/>
                <w:szCs w:val="12"/>
              </w:rPr>
              <w:t>104,543</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26" w:name="BBIFD01AQ029"/>
            <w:bookmarkEnd w:id="3526"/>
            <w:r w:rsidRPr="002E40DB">
              <w:rPr>
                <w:sz w:val="12"/>
                <w:szCs w:val="12"/>
              </w:rPr>
              <w:t>(14,521)</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27" w:name="BBIFD01AR029"/>
            <w:bookmarkEnd w:id="3527"/>
            <w:r w:rsidRPr="002E40DB">
              <w:rPr>
                <w:sz w:val="12"/>
                <w:szCs w:val="12"/>
              </w:rPr>
              <w:t>(19,663)</w:t>
            </w:r>
          </w:p>
        </w:tc>
      </w:tr>
      <w:bookmarkEnd w:id="3518"/>
      <w:tr w:rsidR="00245B9F" w:rsidRPr="002E40DB" w:rsidTr="00202DFC">
        <w:trPr>
          <w:cantSplit/>
        </w:trPr>
        <w:tc>
          <w:tcPr>
            <w:tcW w:w="2155" w:type="dxa"/>
            <w:tcBorders>
              <w:bottom w:val="single" w:sz="4" w:space="0" w:color="FFFFFF" w:themeColor="background1"/>
            </w:tcBorders>
            <w:shd w:val="solid" w:color="E6E6E6" w:fill="auto"/>
            <w:vAlign w:val="center"/>
          </w:tcPr>
          <w:p w:rsidR="00245B9F" w:rsidRPr="002E40DB" w:rsidRDefault="00245B9F" w:rsidP="00202DFC">
            <w:pPr>
              <w:pStyle w:val="070-TabelaPadro"/>
              <w:jc w:val="left"/>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p>
        </w:tc>
      </w:tr>
      <w:tr w:rsidR="00245B9F" w:rsidRPr="002E40DB" w:rsidTr="00202DFC">
        <w:trPr>
          <w:cantSplit/>
        </w:trPr>
        <w:tc>
          <w:tcPr>
            <w:tcW w:w="2155" w:type="dxa"/>
            <w:tcBorders>
              <w:bottom w:val="single" w:sz="4" w:space="0" w:color="FFFFFF" w:themeColor="background1"/>
            </w:tcBorders>
            <w:shd w:val="solid" w:color="F3F3F3" w:fill="auto"/>
            <w:vAlign w:val="center"/>
          </w:tcPr>
          <w:p w:rsidR="00245B9F" w:rsidRPr="002E40DB" w:rsidRDefault="00245B9F" w:rsidP="00202DFC">
            <w:pPr>
              <w:pStyle w:val="070-TabelaPadro"/>
              <w:jc w:val="left"/>
              <w:rPr>
                <w:b/>
                <w:sz w:val="12"/>
                <w:szCs w:val="12"/>
              </w:rPr>
            </w:pPr>
            <w:bookmarkStart w:id="3528" w:name="BBIFD0100033" w:colFirst="0" w:colLast="0"/>
            <w:bookmarkStart w:id="3529" w:name="BBIFD01AJ033" w:colFirst="0" w:colLast="0"/>
            <w:bookmarkStart w:id="3530" w:name="BBIFD01AK033" w:colFirst="0" w:colLast="0"/>
            <w:bookmarkStart w:id="3531" w:name="BBIFD01AL033" w:colFirst="0" w:colLast="0"/>
            <w:bookmarkStart w:id="3532" w:name="BBIFD01AM033" w:colFirst="0" w:colLast="0"/>
            <w:bookmarkStart w:id="3533" w:name="BBIFD01AN033" w:colFirst="0" w:colLast="0"/>
            <w:bookmarkStart w:id="3534" w:name="BBIFD01AO033" w:colFirst="0" w:colLast="0"/>
            <w:bookmarkStart w:id="3535" w:name="BBIFD01AP033" w:colFirst="0" w:colLast="0"/>
            <w:bookmarkStart w:id="3536" w:name="BBIFD01AQ033" w:colFirst="0" w:colLast="0"/>
            <w:bookmarkStart w:id="3537" w:name="BBIFD01AR033" w:colFirst="0" w:colLast="0"/>
            <w:r w:rsidRPr="002E40DB">
              <w:rPr>
                <w:b/>
                <w:sz w:val="12"/>
                <w:szCs w:val="12"/>
              </w:rPr>
              <w:t>Option market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b/>
                <w:sz w:val="12"/>
                <w:szCs w:val="12"/>
              </w:rPr>
            </w:pPr>
          </w:p>
        </w:tc>
      </w:tr>
      <w:tr w:rsidR="00245B9F" w:rsidRPr="002E40DB" w:rsidTr="00202DFC">
        <w:trPr>
          <w:cantSplit/>
        </w:trPr>
        <w:tc>
          <w:tcPr>
            <w:tcW w:w="2155" w:type="dxa"/>
            <w:tcBorders>
              <w:bottom w:val="single" w:sz="4" w:space="0" w:color="FFFFFF" w:themeColor="background1"/>
            </w:tcBorders>
            <w:shd w:val="solid" w:color="E6E6E6" w:fill="auto"/>
            <w:vAlign w:val="center"/>
          </w:tcPr>
          <w:p w:rsidR="00245B9F" w:rsidRPr="002E40DB" w:rsidRDefault="00245B9F" w:rsidP="00202DFC">
            <w:pPr>
              <w:pStyle w:val="070-TabelaPadro"/>
              <w:ind w:left="60"/>
              <w:jc w:val="left"/>
              <w:rPr>
                <w:b/>
                <w:sz w:val="12"/>
                <w:szCs w:val="12"/>
              </w:rPr>
            </w:pPr>
            <w:bookmarkStart w:id="3538" w:name="BBIFD0100034" w:colFirst="0" w:colLast="0"/>
            <w:bookmarkEnd w:id="3528"/>
            <w:bookmarkEnd w:id="3529"/>
            <w:bookmarkEnd w:id="3530"/>
            <w:bookmarkEnd w:id="3531"/>
            <w:bookmarkEnd w:id="3532"/>
            <w:bookmarkEnd w:id="3533"/>
            <w:bookmarkEnd w:id="3534"/>
            <w:bookmarkEnd w:id="3535"/>
            <w:bookmarkEnd w:id="3536"/>
            <w:bookmarkEnd w:id="3537"/>
            <w:r w:rsidRPr="002E40DB">
              <w:rPr>
                <w:b/>
                <w:sz w:val="12"/>
                <w:szCs w:val="12"/>
              </w:rPr>
              <w:t>Purchase commitments - long position</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39" w:name="BBIFD01AJ034"/>
            <w:bookmarkEnd w:id="3539"/>
            <w:r w:rsidRPr="002E40DB">
              <w:rPr>
                <w:b/>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40" w:name="BBIFD01AK034"/>
            <w:bookmarkEnd w:id="3540"/>
            <w:r w:rsidRPr="002E40DB">
              <w:rPr>
                <w:b/>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41" w:name="BBIFD01AL034"/>
            <w:bookmarkEnd w:id="3541"/>
            <w:r w:rsidRPr="002E40DB">
              <w:rPr>
                <w:b/>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42" w:name="BBIFD01AM034"/>
            <w:bookmarkEnd w:id="3542"/>
            <w:r w:rsidRPr="002E40DB">
              <w:rPr>
                <w:b/>
                <w:sz w:val="12"/>
                <w:szCs w:val="12"/>
              </w:rPr>
              <w:t>4,031</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43" w:name="BBIFD01AN034"/>
            <w:bookmarkEnd w:id="3543"/>
            <w:r w:rsidRPr="002E40DB">
              <w:rPr>
                <w:b/>
                <w:sz w:val="12"/>
                <w:szCs w:val="12"/>
              </w:rPr>
              <w:t>152</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44" w:name="BBIFD01AO034"/>
            <w:bookmarkEnd w:id="3544"/>
            <w:r w:rsidRPr="002E40DB">
              <w:rPr>
                <w:b/>
                <w:sz w:val="12"/>
                <w:szCs w:val="12"/>
              </w:rPr>
              <w:t>209</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45" w:name="BBIFD01AP034"/>
            <w:bookmarkEnd w:id="3545"/>
            <w:r w:rsidRPr="002E40DB">
              <w:rPr>
                <w:b/>
                <w:sz w:val="12"/>
                <w:szCs w:val="12"/>
              </w:rPr>
              <w:t>95,237</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46" w:name="BBIFD01AQ034"/>
            <w:bookmarkEnd w:id="3546"/>
            <w:r w:rsidRPr="002E40DB">
              <w:rPr>
                <w:b/>
                <w:sz w:val="12"/>
                <w:szCs w:val="12"/>
              </w:rPr>
              <w:t>3,436</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47" w:name="BBIFD01AR034"/>
            <w:bookmarkEnd w:id="3547"/>
            <w:r w:rsidRPr="002E40DB">
              <w:rPr>
                <w:b/>
                <w:sz w:val="12"/>
                <w:szCs w:val="12"/>
              </w:rPr>
              <w:t>1,157</w:t>
            </w:r>
          </w:p>
        </w:tc>
      </w:tr>
      <w:tr w:rsidR="00245B9F" w:rsidRPr="002E40DB" w:rsidTr="00202DFC">
        <w:trPr>
          <w:cantSplit/>
        </w:trPr>
        <w:tc>
          <w:tcPr>
            <w:tcW w:w="2155" w:type="dxa"/>
            <w:tcBorders>
              <w:bottom w:val="single" w:sz="4" w:space="0" w:color="FFFFFF" w:themeColor="background1"/>
            </w:tcBorders>
            <w:shd w:val="solid" w:color="F3F3F3" w:fill="auto"/>
            <w:vAlign w:val="center"/>
          </w:tcPr>
          <w:p w:rsidR="00245B9F" w:rsidRPr="002E40DB" w:rsidRDefault="00245B9F" w:rsidP="00202DFC">
            <w:pPr>
              <w:pStyle w:val="070-TabelaPadro"/>
              <w:ind w:left="120"/>
              <w:jc w:val="left"/>
              <w:rPr>
                <w:sz w:val="12"/>
                <w:szCs w:val="12"/>
              </w:rPr>
            </w:pPr>
            <w:bookmarkStart w:id="3548" w:name="BBIFD0100035" w:colFirst="0" w:colLast="0"/>
            <w:bookmarkEnd w:id="3538"/>
            <w:r w:rsidRPr="002E40DB">
              <w:rPr>
                <w:sz w:val="12"/>
                <w:szCs w:val="12"/>
              </w:rPr>
              <w:t>Foreign currency</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49" w:name="BBIFD01AJ035"/>
            <w:bookmarkEnd w:id="3549"/>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50" w:name="BBIFD01AK035"/>
            <w:bookmarkEnd w:id="3550"/>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51" w:name="BBIFD01AL035"/>
            <w:bookmarkEnd w:id="3551"/>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52" w:name="BBIFD01AM035"/>
            <w:bookmarkEnd w:id="3552"/>
            <w:r w:rsidRPr="002E40DB">
              <w:rPr>
                <w:sz w:val="12"/>
                <w:szCs w:val="12"/>
              </w:rPr>
              <w:t>4,031</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53" w:name="BBIFD01AN035"/>
            <w:bookmarkEnd w:id="3553"/>
            <w:r w:rsidRPr="002E40DB">
              <w:rPr>
                <w:sz w:val="12"/>
                <w:szCs w:val="12"/>
              </w:rPr>
              <w:t>152</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54" w:name="BBIFD01AO035"/>
            <w:bookmarkEnd w:id="3554"/>
            <w:r w:rsidRPr="002E40DB">
              <w:rPr>
                <w:sz w:val="12"/>
                <w:szCs w:val="12"/>
              </w:rPr>
              <w:t>209</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55" w:name="BBIFD01AP035"/>
            <w:bookmarkEnd w:id="3555"/>
            <w:r w:rsidRPr="002E40DB">
              <w:rPr>
                <w:sz w:val="12"/>
                <w:szCs w:val="12"/>
              </w:rPr>
              <w:t>95,237</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56" w:name="BBIFD01AQ035"/>
            <w:bookmarkEnd w:id="3556"/>
            <w:r w:rsidRPr="002E40DB">
              <w:rPr>
                <w:sz w:val="12"/>
                <w:szCs w:val="12"/>
              </w:rPr>
              <w:t>3,436</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57" w:name="BBIFD01AR035"/>
            <w:bookmarkEnd w:id="3557"/>
            <w:r w:rsidRPr="002E40DB">
              <w:rPr>
                <w:sz w:val="12"/>
                <w:szCs w:val="12"/>
              </w:rPr>
              <w:t>1,157</w:t>
            </w:r>
          </w:p>
        </w:tc>
      </w:tr>
      <w:tr w:rsidR="00245B9F" w:rsidRPr="002E40DB" w:rsidTr="00202DFC">
        <w:trPr>
          <w:cantSplit/>
        </w:trPr>
        <w:tc>
          <w:tcPr>
            <w:tcW w:w="2155" w:type="dxa"/>
            <w:tcBorders>
              <w:bottom w:val="single" w:sz="4" w:space="0" w:color="FFFFFF" w:themeColor="background1"/>
            </w:tcBorders>
            <w:shd w:val="solid" w:color="E6E6E6" w:fill="auto"/>
            <w:vAlign w:val="center"/>
          </w:tcPr>
          <w:p w:rsidR="00245B9F" w:rsidRPr="002E40DB" w:rsidRDefault="00245B9F" w:rsidP="00202DFC">
            <w:pPr>
              <w:pStyle w:val="070-TabelaPadro"/>
              <w:ind w:left="60"/>
              <w:jc w:val="left"/>
              <w:rPr>
                <w:b/>
                <w:sz w:val="12"/>
                <w:szCs w:val="12"/>
              </w:rPr>
            </w:pPr>
            <w:bookmarkStart w:id="3558" w:name="BBIFD0100046" w:colFirst="0" w:colLast="0"/>
            <w:bookmarkEnd w:id="3548"/>
            <w:r w:rsidRPr="002E40DB">
              <w:rPr>
                <w:b/>
                <w:sz w:val="12"/>
                <w:szCs w:val="12"/>
              </w:rPr>
              <w:t>Sale commitments - long position</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59" w:name="BBIFD01AJ046"/>
            <w:bookmarkEnd w:id="3559"/>
            <w:r w:rsidRPr="002E40DB">
              <w:rPr>
                <w:b/>
                <w:sz w:val="12"/>
                <w:szCs w:val="12"/>
              </w:rPr>
              <w:t>565,000</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60" w:name="BBIFD01AK046"/>
            <w:bookmarkEnd w:id="3560"/>
            <w:r w:rsidRPr="002E40DB">
              <w:rPr>
                <w:b/>
                <w:sz w:val="12"/>
                <w:szCs w:val="12"/>
              </w:rPr>
              <w:t>183</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61" w:name="BBIFD01AL046"/>
            <w:bookmarkEnd w:id="3561"/>
            <w:r w:rsidRPr="002E40DB">
              <w:rPr>
                <w:b/>
                <w:sz w:val="12"/>
                <w:szCs w:val="12"/>
              </w:rPr>
              <w:t>494</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62" w:name="BBIFD01AM046"/>
            <w:bookmarkEnd w:id="3562"/>
            <w:r w:rsidRPr="002E40DB">
              <w:rPr>
                <w:b/>
                <w:sz w:val="12"/>
                <w:szCs w:val="12"/>
              </w:rPr>
              <w:t>565,000</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63" w:name="BBIFD01AN046"/>
            <w:bookmarkEnd w:id="3563"/>
            <w:r w:rsidRPr="002E40DB">
              <w:rPr>
                <w:b/>
                <w:sz w:val="12"/>
                <w:szCs w:val="12"/>
              </w:rPr>
              <w:t>183</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64" w:name="BBIFD01AO046"/>
            <w:bookmarkEnd w:id="3564"/>
            <w:r w:rsidRPr="002E40DB">
              <w:rPr>
                <w:b/>
                <w:sz w:val="12"/>
                <w:szCs w:val="12"/>
              </w:rPr>
              <w:t>12,612</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65" w:name="BBIFD01AP046"/>
            <w:bookmarkEnd w:id="3565"/>
            <w:r w:rsidRPr="002E40DB">
              <w:rPr>
                <w:b/>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66" w:name="BBIFD01AQ046"/>
            <w:bookmarkEnd w:id="3566"/>
            <w:r w:rsidRPr="002E40DB">
              <w:rPr>
                <w:b/>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67" w:name="BBIFD01AR046"/>
            <w:bookmarkEnd w:id="3567"/>
            <w:r w:rsidRPr="002E40DB">
              <w:rPr>
                <w:b/>
                <w:sz w:val="12"/>
                <w:szCs w:val="12"/>
              </w:rPr>
              <w:t>--</w:t>
            </w:r>
          </w:p>
        </w:tc>
      </w:tr>
      <w:tr w:rsidR="00245B9F" w:rsidRPr="002E40DB" w:rsidTr="00202DFC">
        <w:trPr>
          <w:cantSplit/>
        </w:trPr>
        <w:tc>
          <w:tcPr>
            <w:tcW w:w="2155" w:type="dxa"/>
            <w:tcBorders>
              <w:bottom w:val="single" w:sz="4" w:space="0" w:color="FFFFFF" w:themeColor="background1"/>
            </w:tcBorders>
            <w:shd w:val="solid" w:color="F3F3F3" w:fill="auto"/>
            <w:vAlign w:val="center"/>
          </w:tcPr>
          <w:p w:rsidR="00245B9F" w:rsidRPr="002E40DB" w:rsidRDefault="00245B9F" w:rsidP="00202DFC">
            <w:pPr>
              <w:pStyle w:val="070-TabelaPadro"/>
              <w:ind w:left="120"/>
              <w:jc w:val="left"/>
              <w:rPr>
                <w:sz w:val="12"/>
                <w:szCs w:val="12"/>
              </w:rPr>
            </w:pPr>
            <w:bookmarkStart w:id="3568" w:name="BBIFD0100051" w:colFirst="0" w:colLast="0"/>
            <w:bookmarkEnd w:id="3558"/>
            <w:r w:rsidRPr="002E40DB">
              <w:rPr>
                <w:sz w:val="12"/>
                <w:szCs w:val="12"/>
              </w:rPr>
              <w:t>Interbank deposit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69" w:name="BBIFD01AJ051"/>
            <w:bookmarkEnd w:id="3569"/>
            <w:r w:rsidRPr="002E40DB">
              <w:rPr>
                <w:sz w:val="12"/>
                <w:szCs w:val="12"/>
              </w:rPr>
              <w:t>565,000</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70" w:name="BBIFD01AK051"/>
            <w:bookmarkEnd w:id="3570"/>
            <w:r w:rsidRPr="002E40DB">
              <w:rPr>
                <w:sz w:val="12"/>
                <w:szCs w:val="12"/>
              </w:rPr>
              <w:t>183</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71" w:name="BBIFD01AL051"/>
            <w:bookmarkEnd w:id="3571"/>
            <w:r w:rsidRPr="002E40DB">
              <w:rPr>
                <w:sz w:val="12"/>
                <w:szCs w:val="12"/>
              </w:rPr>
              <w:t>494</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72" w:name="BBIFD01AM051"/>
            <w:bookmarkEnd w:id="3572"/>
            <w:r w:rsidRPr="002E40DB">
              <w:rPr>
                <w:sz w:val="12"/>
                <w:szCs w:val="12"/>
              </w:rPr>
              <w:t>565,000</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73" w:name="BBIFD01AN051"/>
            <w:bookmarkEnd w:id="3573"/>
            <w:r w:rsidRPr="002E40DB">
              <w:rPr>
                <w:sz w:val="12"/>
                <w:szCs w:val="12"/>
              </w:rPr>
              <w:t>183</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74" w:name="BBIFD01AO051"/>
            <w:bookmarkEnd w:id="3574"/>
            <w:r w:rsidRPr="002E40DB">
              <w:rPr>
                <w:sz w:val="12"/>
                <w:szCs w:val="12"/>
              </w:rPr>
              <w:t>12,612</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75" w:name="BBIFD01AP051"/>
            <w:bookmarkEnd w:id="3575"/>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76" w:name="BBIFD01AQ051"/>
            <w:bookmarkEnd w:id="3576"/>
            <w:r w:rsidRPr="002E40DB">
              <w:rPr>
                <w:sz w:val="12"/>
                <w:szCs w:val="12"/>
              </w:rPr>
              <w:t>--</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77" w:name="BBIFD01AR051"/>
            <w:bookmarkEnd w:id="3577"/>
            <w:r w:rsidRPr="002E40DB">
              <w:rPr>
                <w:sz w:val="12"/>
                <w:szCs w:val="12"/>
              </w:rPr>
              <w:t>--</w:t>
            </w:r>
          </w:p>
        </w:tc>
      </w:tr>
    </w:tbl>
    <w:p w:rsidR="000C3BB1" w:rsidRDefault="000C3BB1" w:rsidP="000C3BB1">
      <w:pPr>
        <w:pStyle w:val="072-Rodapdatabela"/>
      </w:pPr>
    </w:p>
    <w:tbl>
      <w:tblPr>
        <w:tblW w:w="146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01 - Breakdown of the portfolio of derivatives for trading by index"/>
        <w:tblDescription w:val="PubliCon - Sistema de Gerenciamento do Documentos Contábeis para Publicação&#10;&#10;Última atualização do mapa do quadro em: "/>
      </w:tblPr>
      <w:tblGrid>
        <w:gridCol w:w="2155"/>
        <w:gridCol w:w="1386"/>
        <w:gridCol w:w="1386"/>
        <w:gridCol w:w="1386"/>
        <w:gridCol w:w="1386"/>
        <w:gridCol w:w="1386"/>
        <w:gridCol w:w="1386"/>
        <w:gridCol w:w="1386"/>
        <w:gridCol w:w="1386"/>
        <w:gridCol w:w="1386"/>
      </w:tblGrid>
      <w:tr w:rsidR="000C3BB1" w:rsidRPr="002E40DB" w:rsidTr="000C3BB1">
        <w:trPr>
          <w:cantSplit/>
          <w:tblHeader/>
        </w:trPr>
        <w:tc>
          <w:tcPr>
            <w:tcW w:w="2155" w:type="dxa"/>
            <w:vMerge w:val="restart"/>
            <w:shd w:val="solid" w:color="C3D7F0" w:fill="auto"/>
            <w:vAlign w:val="center"/>
          </w:tcPr>
          <w:p w:rsidR="000C3BB1" w:rsidRPr="002E40DB" w:rsidRDefault="000C3BB1" w:rsidP="000C3BB1">
            <w:pPr>
              <w:pStyle w:val="070-TabelaPadro"/>
              <w:jc w:val="center"/>
              <w:rPr>
                <w:b/>
                <w:sz w:val="12"/>
                <w:szCs w:val="12"/>
              </w:rPr>
            </w:pPr>
            <w:r w:rsidRPr="002E40DB">
              <w:rPr>
                <w:b/>
                <w:sz w:val="12"/>
                <w:szCs w:val="12"/>
              </w:rPr>
              <w:lastRenderedPageBreak/>
              <w:t>By Index</w:t>
            </w:r>
          </w:p>
        </w:tc>
        <w:tc>
          <w:tcPr>
            <w:tcW w:w="4158" w:type="dxa"/>
            <w:gridSpan w:val="3"/>
            <w:tcBorders>
              <w:bottom w:val="single" w:sz="4" w:space="0" w:color="FFFFFF" w:themeColor="background1"/>
            </w:tcBorders>
            <w:shd w:val="solid" w:color="C3D7F0" w:fill="auto"/>
            <w:vAlign w:val="center"/>
          </w:tcPr>
          <w:p w:rsidR="000C3BB1" w:rsidRPr="002E40DB" w:rsidRDefault="000C3BB1" w:rsidP="000C3BB1">
            <w:pPr>
              <w:pStyle w:val="070-TabelaPadro"/>
              <w:jc w:val="center"/>
              <w:rPr>
                <w:b/>
                <w:sz w:val="12"/>
                <w:szCs w:val="12"/>
              </w:rPr>
            </w:pPr>
            <w:r w:rsidRPr="002E40DB">
              <w:rPr>
                <w:b/>
                <w:sz w:val="12"/>
                <w:szCs w:val="12"/>
              </w:rPr>
              <w:t>Mar 31, 2020</w:t>
            </w:r>
          </w:p>
        </w:tc>
        <w:tc>
          <w:tcPr>
            <w:tcW w:w="4158" w:type="dxa"/>
            <w:gridSpan w:val="3"/>
            <w:tcBorders>
              <w:bottom w:val="single" w:sz="4" w:space="0" w:color="FFFFFF" w:themeColor="background1"/>
            </w:tcBorders>
            <w:shd w:val="solid" w:color="C3D7F0" w:fill="auto"/>
            <w:vAlign w:val="center"/>
          </w:tcPr>
          <w:p w:rsidR="000C3BB1" w:rsidRPr="002E40DB" w:rsidRDefault="000C3BB1" w:rsidP="000C3BB1">
            <w:pPr>
              <w:pStyle w:val="070-TabelaPadro"/>
              <w:jc w:val="center"/>
              <w:rPr>
                <w:b/>
                <w:sz w:val="12"/>
                <w:szCs w:val="12"/>
              </w:rPr>
            </w:pPr>
            <w:r w:rsidRPr="002E40DB">
              <w:rPr>
                <w:b/>
                <w:sz w:val="12"/>
                <w:szCs w:val="12"/>
              </w:rPr>
              <w:t>Dec 31, 2019</w:t>
            </w:r>
          </w:p>
        </w:tc>
        <w:tc>
          <w:tcPr>
            <w:tcW w:w="4158" w:type="dxa"/>
            <w:gridSpan w:val="3"/>
            <w:tcBorders>
              <w:bottom w:val="single" w:sz="4" w:space="0" w:color="FFFFFF" w:themeColor="background1"/>
            </w:tcBorders>
            <w:shd w:val="solid" w:color="C3D7F0" w:fill="auto"/>
            <w:vAlign w:val="center"/>
          </w:tcPr>
          <w:p w:rsidR="000C3BB1" w:rsidRPr="002E40DB" w:rsidRDefault="000C3BB1" w:rsidP="000C3BB1">
            <w:pPr>
              <w:pStyle w:val="070-TabelaPadro"/>
              <w:jc w:val="center"/>
              <w:rPr>
                <w:b/>
                <w:sz w:val="12"/>
                <w:szCs w:val="12"/>
              </w:rPr>
            </w:pPr>
            <w:r w:rsidRPr="002E40DB">
              <w:rPr>
                <w:b/>
                <w:sz w:val="12"/>
                <w:szCs w:val="12"/>
              </w:rPr>
              <w:t>Mar 31, 2019</w:t>
            </w:r>
          </w:p>
        </w:tc>
      </w:tr>
      <w:tr w:rsidR="000C3BB1" w:rsidRPr="002E40DB" w:rsidTr="000C3BB1">
        <w:trPr>
          <w:cantSplit/>
          <w:tblHeader/>
        </w:trPr>
        <w:tc>
          <w:tcPr>
            <w:tcW w:w="2155" w:type="dxa"/>
            <w:vMerge/>
            <w:tcBorders>
              <w:bottom w:val="single" w:sz="4" w:space="0" w:color="FFFFFF" w:themeColor="background1"/>
            </w:tcBorders>
            <w:shd w:val="solid" w:color="C3D7F0" w:fill="auto"/>
            <w:vAlign w:val="center"/>
          </w:tcPr>
          <w:p w:rsidR="000C3BB1" w:rsidRPr="002E40DB" w:rsidRDefault="000C3BB1" w:rsidP="000C3BB1">
            <w:pPr>
              <w:pStyle w:val="070-TabelaPadro"/>
              <w:jc w:val="center"/>
              <w:rPr>
                <w:b/>
                <w:sz w:val="12"/>
                <w:szCs w:val="12"/>
              </w:rPr>
            </w:pPr>
          </w:p>
        </w:tc>
        <w:tc>
          <w:tcPr>
            <w:tcW w:w="1386" w:type="dxa"/>
            <w:tcBorders>
              <w:bottom w:val="single" w:sz="4" w:space="0" w:color="FFFFFF" w:themeColor="background1"/>
            </w:tcBorders>
            <w:shd w:val="solid" w:color="C3D7F0" w:fill="auto"/>
            <w:vAlign w:val="center"/>
          </w:tcPr>
          <w:p w:rsidR="000C3BB1" w:rsidRPr="002E40DB" w:rsidRDefault="000C3BB1" w:rsidP="000C3BB1">
            <w:pPr>
              <w:pStyle w:val="070-TabelaPadro"/>
              <w:jc w:val="center"/>
              <w:rPr>
                <w:b/>
                <w:sz w:val="12"/>
                <w:szCs w:val="12"/>
              </w:rPr>
            </w:pPr>
            <w:r w:rsidRPr="002E40DB">
              <w:rPr>
                <w:b/>
                <w:sz w:val="12"/>
                <w:szCs w:val="12"/>
              </w:rPr>
              <w:t>Notional value</w:t>
            </w:r>
          </w:p>
        </w:tc>
        <w:tc>
          <w:tcPr>
            <w:tcW w:w="1386" w:type="dxa"/>
            <w:tcBorders>
              <w:bottom w:val="single" w:sz="4" w:space="0" w:color="FFFFFF" w:themeColor="background1"/>
            </w:tcBorders>
            <w:shd w:val="solid" w:color="C3D7F0" w:fill="auto"/>
            <w:vAlign w:val="center"/>
          </w:tcPr>
          <w:p w:rsidR="000C3BB1" w:rsidRPr="002E40DB" w:rsidRDefault="000C3BB1" w:rsidP="000C3BB1">
            <w:pPr>
              <w:pStyle w:val="070-TabelaPadro"/>
              <w:jc w:val="center"/>
              <w:rPr>
                <w:b/>
                <w:sz w:val="12"/>
                <w:szCs w:val="12"/>
              </w:rPr>
            </w:pPr>
            <w:r w:rsidRPr="002E40DB">
              <w:rPr>
                <w:b/>
                <w:sz w:val="12"/>
                <w:szCs w:val="12"/>
              </w:rPr>
              <w:t>Cost value</w:t>
            </w:r>
          </w:p>
        </w:tc>
        <w:tc>
          <w:tcPr>
            <w:tcW w:w="1386" w:type="dxa"/>
            <w:tcBorders>
              <w:bottom w:val="single" w:sz="4" w:space="0" w:color="FFFFFF" w:themeColor="background1"/>
            </w:tcBorders>
            <w:shd w:val="solid" w:color="C3D7F0" w:fill="auto"/>
            <w:vAlign w:val="center"/>
          </w:tcPr>
          <w:p w:rsidR="000C3BB1" w:rsidRPr="002E40DB" w:rsidRDefault="000C3BB1" w:rsidP="000C3BB1">
            <w:pPr>
              <w:pStyle w:val="070-TabelaPadro"/>
              <w:jc w:val="center"/>
              <w:rPr>
                <w:b/>
                <w:sz w:val="12"/>
                <w:szCs w:val="12"/>
              </w:rPr>
            </w:pPr>
            <w:r w:rsidRPr="002E40DB">
              <w:rPr>
                <w:b/>
                <w:sz w:val="12"/>
                <w:szCs w:val="12"/>
              </w:rPr>
              <w:t>Fair value</w:t>
            </w:r>
          </w:p>
        </w:tc>
        <w:tc>
          <w:tcPr>
            <w:tcW w:w="1386" w:type="dxa"/>
            <w:tcBorders>
              <w:bottom w:val="single" w:sz="4" w:space="0" w:color="FFFFFF" w:themeColor="background1"/>
            </w:tcBorders>
            <w:shd w:val="solid" w:color="C3D7F0" w:fill="auto"/>
            <w:vAlign w:val="center"/>
          </w:tcPr>
          <w:p w:rsidR="000C3BB1" w:rsidRPr="002E40DB" w:rsidRDefault="000C3BB1" w:rsidP="000C3BB1">
            <w:pPr>
              <w:pStyle w:val="070-TabelaPadro"/>
              <w:jc w:val="center"/>
              <w:rPr>
                <w:b/>
                <w:sz w:val="12"/>
                <w:szCs w:val="12"/>
              </w:rPr>
            </w:pPr>
            <w:r w:rsidRPr="002E40DB">
              <w:rPr>
                <w:b/>
                <w:sz w:val="12"/>
                <w:szCs w:val="12"/>
              </w:rPr>
              <w:t>Notional value</w:t>
            </w:r>
          </w:p>
        </w:tc>
        <w:tc>
          <w:tcPr>
            <w:tcW w:w="1386" w:type="dxa"/>
            <w:tcBorders>
              <w:bottom w:val="single" w:sz="4" w:space="0" w:color="FFFFFF" w:themeColor="background1"/>
            </w:tcBorders>
            <w:shd w:val="solid" w:color="C3D7F0" w:fill="auto"/>
            <w:vAlign w:val="center"/>
          </w:tcPr>
          <w:p w:rsidR="000C3BB1" w:rsidRPr="002E40DB" w:rsidRDefault="000C3BB1" w:rsidP="000C3BB1">
            <w:pPr>
              <w:pStyle w:val="070-TabelaPadro"/>
              <w:jc w:val="center"/>
              <w:rPr>
                <w:b/>
                <w:sz w:val="12"/>
                <w:szCs w:val="12"/>
              </w:rPr>
            </w:pPr>
            <w:r w:rsidRPr="002E40DB">
              <w:rPr>
                <w:b/>
                <w:sz w:val="12"/>
                <w:szCs w:val="12"/>
              </w:rPr>
              <w:t>Cost value</w:t>
            </w:r>
          </w:p>
        </w:tc>
        <w:tc>
          <w:tcPr>
            <w:tcW w:w="1386" w:type="dxa"/>
            <w:tcBorders>
              <w:bottom w:val="single" w:sz="4" w:space="0" w:color="FFFFFF" w:themeColor="background1"/>
            </w:tcBorders>
            <w:shd w:val="solid" w:color="C3D7F0" w:fill="auto"/>
            <w:vAlign w:val="center"/>
          </w:tcPr>
          <w:p w:rsidR="000C3BB1" w:rsidRPr="002E40DB" w:rsidRDefault="000C3BB1" w:rsidP="000C3BB1">
            <w:pPr>
              <w:pStyle w:val="070-TabelaPadro"/>
              <w:jc w:val="center"/>
              <w:rPr>
                <w:b/>
                <w:sz w:val="12"/>
                <w:szCs w:val="12"/>
              </w:rPr>
            </w:pPr>
            <w:r w:rsidRPr="002E40DB">
              <w:rPr>
                <w:b/>
                <w:sz w:val="12"/>
                <w:szCs w:val="12"/>
              </w:rPr>
              <w:t>Fair value</w:t>
            </w:r>
          </w:p>
        </w:tc>
        <w:tc>
          <w:tcPr>
            <w:tcW w:w="1386" w:type="dxa"/>
            <w:tcBorders>
              <w:bottom w:val="single" w:sz="4" w:space="0" w:color="FFFFFF" w:themeColor="background1"/>
            </w:tcBorders>
            <w:shd w:val="solid" w:color="C3D7F0" w:fill="auto"/>
            <w:vAlign w:val="center"/>
          </w:tcPr>
          <w:p w:rsidR="000C3BB1" w:rsidRPr="002E40DB" w:rsidRDefault="000C3BB1" w:rsidP="000C3BB1">
            <w:pPr>
              <w:pStyle w:val="070-TabelaPadro"/>
              <w:jc w:val="center"/>
              <w:rPr>
                <w:b/>
                <w:sz w:val="12"/>
                <w:szCs w:val="12"/>
              </w:rPr>
            </w:pPr>
            <w:r w:rsidRPr="002E40DB">
              <w:rPr>
                <w:b/>
                <w:sz w:val="12"/>
                <w:szCs w:val="12"/>
              </w:rPr>
              <w:t>Notional value</w:t>
            </w:r>
          </w:p>
        </w:tc>
        <w:tc>
          <w:tcPr>
            <w:tcW w:w="1386" w:type="dxa"/>
            <w:tcBorders>
              <w:bottom w:val="single" w:sz="4" w:space="0" w:color="FFFFFF" w:themeColor="background1"/>
            </w:tcBorders>
            <w:shd w:val="solid" w:color="C3D7F0" w:fill="auto"/>
            <w:vAlign w:val="center"/>
          </w:tcPr>
          <w:p w:rsidR="000C3BB1" w:rsidRPr="002E40DB" w:rsidRDefault="000C3BB1" w:rsidP="000C3BB1">
            <w:pPr>
              <w:pStyle w:val="070-TabelaPadro"/>
              <w:jc w:val="center"/>
              <w:rPr>
                <w:b/>
                <w:sz w:val="12"/>
                <w:szCs w:val="12"/>
              </w:rPr>
            </w:pPr>
            <w:r w:rsidRPr="002E40DB">
              <w:rPr>
                <w:b/>
                <w:sz w:val="12"/>
                <w:szCs w:val="12"/>
              </w:rPr>
              <w:t>Cost value</w:t>
            </w:r>
          </w:p>
        </w:tc>
        <w:tc>
          <w:tcPr>
            <w:tcW w:w="1386" w:type="dxa"/>
            <w:tcBorders>
              <w:bottom w:val="single" w:sz="4" w:space="0" w:color="FFFFFF" w:themeColor="background1"/>
            </w:tcBorders>
            <w:shd w:val="solid" w:color="C3D7F0" w:fill="auto"/>
            <w:vAlign w:val="center"/>
          </w:tcPr>
          <w:p w:rsidR="000C3BB1" w:rsidRPr="002E40DB" w:rsidRDefault="000C3BB1" w:rsidP="000C3BB1">
            <w:pPr>
              <w:pStyle w:val="070-TabelaPadro"/>
              <w:jc w:val="center"/>
              <w:rPr>
                <w:b/>
                <w:sz w:val="12"/>
                <w:szCs w:val="12"/>
              </w:rPr>
            </w:pPr>
            <w:r w:rsidRPr="002E40DB">
              <w:rPr>
                <w:b/>
                <w:sz w:val="12"/>
                <w:szCs w:val="12"/>
              </w:rPr>
              <w:t>Fair value</w:t>
            </w:r>
          </w:p>
        </w:tc>
      </w:tr>
      <w:tr w:rsidR="00245B9F" w:rsidRPr="002E40DB" w:rsidTr="00202DFC">
        <w:trPr>
          <w:cantSplit/>
        </w:trPr>
        <w:tc>
          <w:tcPr>
            <w:tcW w:w="2155" w:type="dxa"/>
            <w:tcBorders>
              <w:bottom w:val="single" w:sz="4" w:space="0" w:color="FFFFFF" w:themeColor="background1"/>
            </w:tcBorders>
            <w:shd w:val="solid" w:color="E6E6E6" w:fill="auto"/>
            <w:vAlign w:val="center"/>
          </w:tcPr>
          <w:p w:rsidR="00245B9F" w:rsidRPr="002E40DB" w:rsidRDefault="00245B9F" w:rsidP="00202DFC">
            <w:pPr>
              <w:pStyle w:val="070-TabelaPadro"/>
              <w:ind w:left="60"/>
              <w:jc w:val="left"/>
              <w:rPr>
                <w:b/>
                <w:sz w:val="12"/>
                <w:szCs w:val="12"/>
              </w:rPr>
            </w:pPr>
            <w:bookmarkStart w:id="3578" w:name="BBIFD0100057" w:colFirst="0" w:colLast="0"/>
            <w:bookmarkEnd w:id="3568"/>
            <w:r w:rsidRPr="002E40DB">
              <w:rPr>
                <w:b/>
                <w:sz w:val="12"/>
                <w:szCs w:val="12"/>
              </w:rPr>
              <w:t>Purchase commitments - short position</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79" w:name="BBIFD01AJ057"/>
            <w:bookmarkEnd w:id="3579"/>
            <w:r w:rsidRPr="002E40DB">
              <w:rPr>
                <w:b/>
                <w:sz w:val="12"/>
                <w:szCs w:val="12"/>
              </w:rPr>
              <w:t>32,387</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80" w:name="BBIFD01AK057"/>
            <w:bookmarkEnd w:id="3580"/>
            <w:r w:rsidRPr="002E40DB">
              <w:rPr>
                <w:b/>
                <w:sz w:val="12"/>
                <w:szCs w:val="12"/>
              </w:rPr>
              <w:t>(1,710)</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81" w:name="BBIFD01AL057"/>
            <w:bookmarkEnd w:id="3581"/>
            <w:r w:rsidRPr="002E40DB">
              <w:rPr>
                <w:b/>
                <w:sz w:val="12"/>
                <w:szCs w:val="12"/>
              </w:rPr>
              <w:t>(12,275)</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82" w:name="BBIFD01AM057"/>
            <w:bookmarkEnd w:id="3582"/>
            <w:r w:rsidRPr="002E40DB">
              <w:rPr>
                <w:b/>
                <w:sz w:val="12"/>
                <w:szCs w:val="12"/>
              </w:rPr>
              <w:t>24,865</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83" w:name="BBIFD01AN057"/>
            <w:bookmarkEnd w:id="3583"/>
            <w:r w:rsidRPr="002E40DB">
              <w:rPr>
                <w:b/>
                <w:sz w:val="12"/>
                <w:szCs w:val="12"/>
              </w:rPr>
              <w:t>(1,219)</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84" w:name="BBIFD01AO057"/>
            <w:bookmarkEnd w:id="3584"/>
            <w:r w:rsidRPr="002E40DB">
              <w:rPr>
                <w:b/>
                <w:sz w:val="12"/>
                <w:szCs w:val="12"/>
              </w:rPr>
              <w:t>(1,253)</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85" w:name="BBIFD01AP057"/>
            <w:bookmarkEnd w:id="3585"/>
            <w:r w:rsidRPr="002E40DB">
              <w:rPr>
                <w:b/>
                <w:sz w:val="12"/>
                <w:szCs w:val="12"/>
              </w:rPr>
              <w:t>85,036</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86" w:name="BBIFD01AQ057"/>
            <w:bookmarkEnd w:id="3586"/>
            <w:r w:rsidRPr="002E40DB">
              <w:rPr>
                <w:b/>
                <w:sz w:val="12"/>
                <w:szCs w:val="12"/>
              </w:rPr>
              <w:t>(7,465)</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b/>
                <w:sz w:val="12"/>
                <w:szCs w:val="12"/>
              </w:rPr>
            </w:pPr>
            <w:bookmarkStart w:id="3587" w:name="BBIFD01AR057"/>
            <w:bookmarkEnd w:id="3587"/>
            <w:r w:rsidRPr="002E40DB">
              <w:rPr>
                <w:b/>
                <w:sz w:val="12"/>
                <w:szCs w:val="12"/>
              </w:rPr>
              <w:t>(10,099)</w:t>
            </w:r>
          </w:p>
        </w:tc>
      </w:tr>
      <w:tr w:rsidR="00245B9F" w:rsidRPr="002E40DB" w:rsidTr="00202DFC">
        <w:trPr>
          <w:cantSplit/>
        </w:trPr>
        <w:tc>
          <w:tcPr>
            <w:tcW w:w="2155" w:type="dxa"/>
            <w:tcBorders>
              <w:bottom w:val="single" w:sz="4" w:space="0" w:color="FFFFFF" w:themeColor="background1"/>
            </w:tcBorders>
            <w:shd w:val="solid" w:color="F3F3F3" w:fill="auto"/>
            <w:vAlign w:val="center"/>
          </w:tcPr>
          <w:p w:rsidR="00245B9F" w:rsidRPr="002E40DB" w:rsidRDefault="00245B9F" w:rsidP="00202DFC">
            <w:pPr>
              <w:pStyle w:val="070-TabelaPadro"/>
              <w:ind w:left="120"/>
              <w:jc w:val="left"/>
              <w:rPr>
                <w:sz w:val="12"/>
                <w:szCs w:val="12"/>
              </w:rPr>
            </w:pPr>
            <w:bookmarkStart w:id="3588" w:name="BBIFD0100058" w:colFirst="0" w:colLast="0"/>
            <w:bookmarkEnd w:id="3578"/>
            <w:r w:rsidRPr="002E40DB">
              <w:rPr>
                <w:sz w:val="12"/>
                <w:szCs w:val="12"/>
              </w:rPr>
              <w:t>Foreign currency</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89" w:name="BBIFD01AJ058"/>
            <w:bookmarkEnd w:id="3589"/>
            <w:r w:rsidRPr="002E40DB">
              <w:rPr>
                <w:sz w:val="12"/>
                <w:szCs w:val="12"/>
              </w:rPr>
              <w:t>2,672</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90" w:name="BBIFD01AK058"/>
            <w:bookmarkEnd w:id="3590"/>
            <w:r w:rsidRPr="002E40DB">
              <w:rPr>
                <w:sz w:val="12"/>
                <w:szCs w:val="12"/>
              </w:rPr>
              <w:t>(179)</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91" w:name="BBIFD01AL058"/>
            <w:bookmarkEnd w:id="3591"/>
            <w:r w:rsidRPr="002E40DB">
              <w:rPr>
                <w:sz w:val="12"/>
                <w:szCs w:val="12"/>
              </w:rPr>
              <w:t>(218)</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92" w:name="BBIFD01AM058"/>
            <w:bookmarkEnd w:id="3592"/>
            <w:r w:rsidRPr="002E40DB">
              <w:rPr>
                <w:sz w:val="12"/>
                <w:szCs w:val="12"/>
              </w:rPr>
              <w:t>1,635</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93" w:name="BBIFD01AN058"/>
            <w:bookmarkEnd w:id="3593"/>
            <w:r w:rsidRPr="002E40DB">
              <w:rPr>
                <w:sz w:val="12"/>
                <w:szCs w:val="12"/>
              </w:rPr>
              <w:t>(43)</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94" w:name="BBIFD01AO058"/>
            <w:bookmarkEnd w:id="3594"/>
            <w:r w:rsidRPr="002E40DB">
              <w:rPr>
                <w:sz w:val="12"/>
                <w:szCs w:val="12"/>
              </w:rPr>
              <w:t>(3)</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95" w:name="BBIFD01AP058"/>
            <w:bookmarkEnd w:id="3595"/>
            <w:r w:rsidRPr="002E40DB">
              <w:rPr>
                <w:sz w:val="12"/>
                <w:szCs w:val="12"/>
              </w:rPr>
              <w:t>335</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96" w:name="BBIFD01AQ058"/>
            <w:bookmarkEnd w:id="3596"/>
            <w:r w:rsidRPr="002E40DB">
              <w:rPr>
                <w:sz w:val="12"/>
                <w:szCs w:val="12"/>
              </w:rPr>
              <w:t>(15)</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597" w:name="BBIFD01AR058"/>
            <w:bookmarkEnd w:id="3597"/>
            <w:r w:rsidRPr="002E40DB">
              <w:rPr>
                <w:sz w:val="12"/>
                <w:szCs w:val="12"/>
              </w:rPr>
              <w:t>(16)</w:t>
            </w:r>
          </w:p>
        </w:tc>
      </w:tr>
      <w:tr w:rsidR="00245B9F" w:rsidRPr="002E40DB" w:rsidTr="00202DFC">
        <w:trPr>
          <w:cantSplit/>
        </w:trPr>
        <w:tc>
          <w:tcPr>
            <w:tcW w:w="2155" w:type="dxa"/>
            <w:tcBorders>
              <w:bottom w:val="single" w:sz="4" w:space="0" w:color="FFFFFF" w:themeColor="background1"/>
            </w:tcBorders>
            <w:shd w:val="solid" w:color="E6E6E6" w:fill="auto"/>
            <w:vAlign w:val="center"/>
          </w:tcPr>
          <w:p w:rsidR="00245B9F" w:rsidRPr="002E40DB" w:rsidRDefault="00245B9F" w:rsidP="00202DFC">
            <w:pPr>
              <w:pStyle w:val="070-TabelaPadro"/>
              <w:ind w:left="120"/>
              <w:jc w:val="left"/>
              <w:rPr>
                <w:sz w:val="12"/>
                <w:szCs w:val="12"/>
              </w:rPr>
            </w:pPr>
            <w:bookmarkStart w:id="3598" w:name="BBIFD0100060" w:colFirst="0" w:colLast="0"/>
            <w:bookmarkEnd w:id="3588"/>
            <w:r w:rsidRPr="002E40DB">
              <w:rPr>
                <w:sz w:val="12"/>
                <w:szCs w:val="12"/>
              </w:rPr>
              <w:t>Pre-fixed</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599" w:name="BBIFD01AJ060"/>
            <w:bookmarkEnd w:id="3599"/>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600" w:name="BBIFD01AK060"/>
            <w:bookmarkEnd w:id="3600"/>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601" w:name="BBIFD01AL060"/>
            <w:bookmarkEnd w:id="3601"/>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602" w:name="BBIFD01AM060"/>
            <w:bookmarkEnd w:id="3602"/>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603" w:name="BBIFD01AN060"/>
            <w:bookmarkEnd w:id="3603"/>
            <w:r w:rsidRPr="002E40DB">
              <w:rPr>
                <w:sz w:val="12"/>
                <w:szCs w:val="12"/>
              </w:rPr>
              <w:t>(26)</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604" w:name="BBIFD01AO060"/>
            <w:bookmarkEnd w:id="3604"/>
            <w:r w:rsidRPr="002E40DB">
              <w:rPr>
                <w:sz w:val="12"/>
                <w:szCs w:val="12"/>
              </w:rPr>
              <w:t>(26)</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605" w:name="BBIFD01AP060"/>
            <w:bookmarkEnd w:id="3605"/>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606" w:name="BBIFD01AQ060"/>
            <w:bookmarkEnd w:id="3606"/>
            <w:r w:rsidRPr="002E40DB">
              <w:rPr>
                <w:sz w:val="12"/>
                <w:szCs w:val="12"/>
              </w:rPr>
              <w:t>--</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bookmarkStart w:id="3607" w:name="BBIFD01AR060"/>
            <w:bookmarkEnd w:id="3607"/>
            <w:r w:rsidRPr="002E40DB">
              <w:rPr>
                <w:sz w:val="12"/>
                <w:szCs w:val="12"/>
              </w:rPr>
              <w:t>--</w:t>
            </w:r>
          </w:p>
        </w:tc>
      </w:tr>
      <w:tr w:rsidR="00245B9F" w:rsidRPr="002E40DB" w:rsidTr="00202DFC">
        <w:trPr>
          <w:cantSplit/>
        </w:trPr>
        <w:tc>
          <w:tcPr>
            <w:tcW w:w="2155" w:type="dxa"/>
            <w:tcBorders>
              <w:bottom w:val="single" w:sz="4" w:space="0" w:color="FFFFFF" w:themeColor="background1"/>
            </w:tcBorders>
            <w:shd w:val="clear" w:color="auto" w:fill="F3F3F3"/>
            <w:vAlign w:val="center"/>
          </w:tcPr>
          <w:p w:rsidR="00245B9F" w:rsidRPr="002E40DB" w:rsidRDefault="00245B9F" w:rsidP="00202DFC">
            <w:pPr>
              <w:pStyle w:val="070-TabelaPadro"/>
              <w:ind w:left="120"/>
              <w:jc w:val="left"/>
              <w:rPr>
                <w:sz w:val="12"/>
                <w:szCs w:val="12"/>
              </w:rPr>
            </w:pPr>
            <w:r w:rsidRPr="002E40DB">
              <w:rPr>
                <w:sz w:val="12"/>
                <w:szCs w:val="12"/>
              </w:rPr>
              <w:t>Bovespa Index</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r w:rsidRPr="002E40DB">
              <w:rPr>
                <w:sz w:val="12"/>
                <w:szCs w:val="12"/>
              </w:rPr>
              <w:t>9</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r w:rsidRPr="002E40DB">
              <w:rPr>
                <w:sz w:val="12"/>
                <w:szCs w:val="12"/>
              </w:rPr>
              <w:t>(1)</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r w:rsidRPr="002E40DB">
              <w:rPr>
                <w:sz w:val="12"/>
                <w:szCs w:val="12"/>
              </w:rPr>
              <w:t>0</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r w:rsidRPr="002E40DB">
              <w:rPr>
                <w:sz w:val="12"/>
                <w:szCs w:val="12"/>
              </w:rPr>
              <w:t>58</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r w:rsidRPr="002E40DB">
              <w:rPr>
                <w:sz w:val="12"/>
                <w:szCs w:val="12"/>
              </w:rPr>
              <w:t>(3)</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r w:rsidRPr="002E40DB">
              <w:rPr>
                <w:sz w:val="12"/>
                <w:szCs w:val="12"/>
              </w:rPr>
              <w:t>1</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r w:rsidRPr="002E40DB">
              <w:rPr>
                <w:sz w:val="12"/>
                <w:szCs w:val="12"/>
              </w:rPr>
              <w:t>48,596</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r w:rsidRPr="002E40DB">
              <w:rPr>
                <w:sz w:val="12"/>
                <w:szCs w:val="12"/>
              </w:rPr>
              <w:t>(3,977)</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r w:rsidRPr="002E40DB">
              <w:rPr>
                <w:sz w:val="12"/>
                <w:szCs w:val="12"/>
              </w:rPr>
              <w:t>(6,188)</w:t>
            </w:r>
          </w:p>
        </w:tc>
      </w:tr>
      <w:tr w:rsidR="00245B9F" w:rsidRPr="002E40DB" w:rsidTr="00202DFC">
        <w:trPr>
          <w:cantSplit/>
        </w:trPr>
        <w:tc>
          <w:tcPr>
            <w:tcW w:w="2155" w:type="dxa"/>
            <w:tcBorders>
              <w:bottom w:val="single" w:sz="4" w:space="0" w:color="FFFFFF" w:themeColor="background1"/>
            </w:tcBorders>
            <w:shd w:val="solid" w:color="E6E6E6" w:fill="auto"/>
            <w:vAlign w:val="center"/>
          </w:tcPr>
          <w:p w:rsidR="00245B9F" w:rsidRPr="002E40DB" w:rsidRDefault="00245B9F" w:rsidP="00202DFC">
            <w:pPr>
              <w:pStyle w:val="070-TabelaPadro"/>
              <w:ind w:left="120"/>
              <w:jc w:val="left"/>
              <w:rPr>
                <w:sz w:val="12"/>
                <w:szCs w:val="12"/>
              </w:rPr>
            </w:pPr>
            <w:r w:rsidRPr="002E40DB">
              <w:rPr>
                <w:sz w:val="12"/>
                <w:szCs w:val="12"/>
              </w:rPr>
              <w:t>IPCA</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r w:rsidRPr="002E40DB">
              <w:rPr>
                <w:sz w:val="12"/>
                <w:szCs w:val="12"/>
              </w:rPr>
              <w:t>7,025</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r w:rsidRPr="002E40DB">
              <w:rPr>
                <w:sz w:val="12"/>
                <w:szCs w:val="12"/>
              </w:rPr>
              <w:t>(851)</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r w:rsidRPr="002E40DB">
              <w:rPr>
                <w:sz w:val="12"/>
                <w:szCs w:val="12"/>
              </w:rPr>
              <w:t>(824)</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r w:rsidRPr="002E40DB">
              <w:rPr>
                <w:sz w:val="12"/>
                <w:szCs w:val="12"/>
              </w:rPr>
              <w:t>6,913</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r w:rsidRPr="002E40DB">
              <w:rPr>
                <w:sz w:val="12"/>
                <w:szCs w:val="12"/>
              </w:rPr>
              <w:t>(851)</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r w:rsidRPr="002E40DB">
              <w:rPr>
                <w:sz w:val="12"/>
                <w:szCs w:val="12"/>
              </w:rPr>
              <w:t>(895)</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r w:rsidRPr="002E40DB">
              <w:rPr>
                <w:sz w:val="12"/>
                <w:szCs w:val="12"/>
              </w:rPr>
              <w:t>34,371</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r w:rsidRPr="002E40DB">
              <w:rPr>
                <w:sz w:val="12"/>
                <w:szCs w:val="12"/>
              </w:rPr>
              <w:t>(3,430)</w:t>
            </w:r>
          </w:p>
        </w:tc>
        <w:tc>
          <w:tcPr>
            <w:tcW w:w="1386" w:type="dxa"/>
            <w:tcBorders>
              <w:bottom w:val="single" w:sz="4" w:space="0" w:color="FFFFFF" w:themeColor="background1"/>
            </w:tcBorders>
            <w:shd w:val="solid" w:color="E6E6E6" w:fill="auto"/>
            <w:vAlign w:val="center"/>
          </w:tcPr>
          <w:p w:rsidR="00245B9F" w:rsidRPr="002E40DB" w:rsidRDefault="00245B9F" w:rsidP="00202DFC">
            <w:pPr>
              <w:pStyle w:val="070-TabelaPadro"/>
              <w:rPr>
                <w:sz w:val="12"/>
                <w:szCs w:val="12"/>
              </w:rPr>
            </w:pPr>
            <w:r w:rsidRPr="002E40DB">
              <w:rPr>
                <w:sz w:val="12"/>
                <w:szCs w:val="12"/>
              </w:rPr>
              <w:t>(3,885)</w:t>
            </w:r>
          </w:p>
        </w:tc>
      </w:tr>
      <w:tr w:rsidR="00245B9F" w:rsidRPr="002E40DB" w:rsidTr="00202DFC">
        <w:trPr>
          <w:cantSplit/>
        </w:trPr>
        <w:tc>
          <w:tcPr>
            <w:tcW w:w="2155" w:type="dxa"/>
            <w:tcBorders>
              <w:bottom w:val="single" w:sz="4" w:space="0" w:color="FFFFFF" w:themeColor="background1"/>
            </w:tcBorders>
            <w:shd w:val="solid" w:color="F3F3F3" w:fill="auto"/>
            <w:vAlign w:val="center"/>
          </w:tcPr>
          <w:p w:rsidR="00245B9F" w:rsidRPr="002E40DB" w:rsidRDefault="00245B9F" w:rsidP="00202DFC">
            <w:pPr>
              <w:pStyle w:val="070-TabelaPadro"/>
              <w:ind w:left="120"/>
              <w:jc w:val="left"/>
              <w:rPr>
                <w:sz w:val="12"/>
                <w:szCs w:val="12"/>
              </w:rPr>
            </w:pPr>
            <w:bookmarkStart w:id="3608" w:name="BBIFD0100064" w:colFirst="0" w:colLast="0"/>
            <w:bookmarkEnd w:id="3598"/>
            <w:r w:rsidRPr="002E40DB">
              <w:rPr>
                <w:sz w:val="12"/>
                <w:szCs w:val="12"/>
              </w:rPr>
              <w:t>Commodities</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609" w:name="BBIFD01AJ064"/>
            <w:bookmarkEnd w:id="3609"/>
            <w:r w:rsidRPr="002E40DB">
              <w:rPr>
                <w:sz w:val="12"/>
                <w:szCs w:val="12"/>
              </w:rPr>
              <w:t>22,681</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610" w:name="BBIFD01AK064"/>
            <w:bookmarkEnd w:id="3610"/>
            <w:r w:rsidRPr="002E40DB">
              <w:rPr>
                <w:sz w:val="12"/>
                <w:szCs w:val="12"/>
              </w:rPr>
              <w:t>(679)</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611" w:name="BBIFD01AL064"/>
            <w:bookmarkEnd w:id="3611"/>
            <w:r w:rsidRPr="002E40DB">
              <w:rPr>
                <w:sz w:val="12"/>
                <w:szCs w:val="12"/>
              </w:rPr>
              <w:t>(11,233)</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612" w:name="BBIFD01AM064"/>
            <w:bookmarkEnd w:id="3612"/>
            <w:r w:rsidRPr="002E40DB">
              <w:rPr>
                <w:sz w:val="12"/>
                <w:szCs w:val="12"/>
              </w:rPr>
              <w:t>16,259</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613" w:name="BBIFD01AN064"/>
            <w:bookmarkEnd w:id="3613"/>
            <w:r w:rsidRPr="002E40DB">
              <w:rPr>
                <w:sz w:val="12"/>
                <w:szCs w:val="12"/>
              </w:rPr>
              <w:t>(296)</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614" w:name="BBIFD01AO064"/>
            <w:bookmarkEnd w:id="3614"/>
            <w:r w:rsidRPr="002E40DB">
              <w:rPr>
                <w:sz w:val="12"/>
                <w:szCs w:val="12"/>
              </w:rPr>
              <w:t>(330)</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615" w:name="BBIFD01AP064"/>
            <w:bookmarkEnd w:id="3615"/>
            <w:r w:rsidRPr="002E40DB">
              <w:rPr>
                <w:sz w:val="12"/>
                <w:szCs w:val="12"/>
              </w:rPr>
              <w:t>1,734</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616" w:name="BBIFD01AQ064"/>
            <w:bookmarkEnd w:id="3616"/>
            <w:r w:rsidRPr="002E40DB">
              <w:rPr>
                <w:sz w:val="12"/>
                <w:szCs w:val="12"/>
              </w:rPr>
              <w:t>(43)</w:t>
            </w:r>
          </w:p>
        </w:tc>
        <w:tc>
          <w:tcPr>
            <w:tcW w:w="1386" w:type="dxa"/>
            <w:tcBorders>
              <w:bottom w:val="single" w:sz="4" w:space="0" w:color="FFFFFF" w:themeColor="background1"/>
            </w:tcBorders>
            <w:shd w:val="solid" w:color="F3F3F3" w:fill="auto"/>
            <w:vAlign w:val="center"/>
          </w:tcPr>
          <w:p w:rsidR="00245B9F" w:rsidRPr="002E40DB" w:rsidRDefault="00245B9F" w:rsidP="00202DFC">
            <w:pPr>
              <w:pStyle w:val="070-TabelaPadro"/>
              <w:rPr>
                <w:sz w:val="12"/>
                <w:szCs w:val="12"/>
              </w:rPr>
            </w:pPr>
            <w:bookmarkStart w:id="3617" w:name="BBIFD01AR064"/>
            <w:bookmarkEnd w:id="3617"/>
            <w:r w:rsidRPr="002E40DB">
              <w:rPr>
                <w:sz w:val="12"/>
                <w:szCs w:val="12"/>
              </w:rPr>
              <w:t>(10)</w:t>
            </w:r>
          </w:p>
        </w:tc>
      </w:tr>
      <w:tr w:rsidR="00245B9F" w:rsidRPr="002E40DB" w:rsidTr="00202DFC">
        <w:trPr>
          <w:cantSplit/>
        </w:trPr>
        <w:tc>
          <w:tcPr>
            <w:tcW w:w="2155" w:type="dxa"/>
            <w:tcBorders>
              <w:bottom w:val="single" w:sz="4" w:space="0" w:color="FFFFFF" w:themeColor="background1"/>
            </w:tcBorders>
            <w:shd w:val="clear" w:color="auto" w:fill="E6E6E6"/>
            <w:vAlign w:val="center"/>
          </w:tcPr>
          <w:p w:rsidR="00245B9F" w:rsidRPr="002E40DB" w:rsidRDefault="00245B9F" w:rsidP="00202DFC">
            <w:pPr>
              <w:pStyle w:val="070-TabelaPadro"/>
              <w:ind w:left="60"/>
              <w:jc w:val="left"/>
              <w:rPr>
                <w:b/>
                <w:sz w:val="12"/>
                <w:szCs w:val="12"/>
              </w:rPr>
            </w:pPr>
            <w:bookmarkStart w:id="3618" w:name="BBIFD0100066" w:colFirst="0" w:colLast="0"/>
            <w:bookmarkStart w:id="3619" w:name="BBIFD01Div1"/>
            <w:bookmarkEnd w:id="3307"/>
            <w:bookmarkEnd w:id="3608"/>
            <w:r w:rsidRPr="002E40DB">
              <w:rPr>
                <w:b/>
                <w:sz w:val="12"/>
                <w:szCs w:val="12"/>
              </w:rPr>
              <w:t>Sale commitments - short position</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20" w:name="BBIFD01AJ066"/>
            <w:bookmarkEnd w:id="3620"/>
            <w:r w:rsidRPr="002E40DB">
              <w:rPr>
                <w:b/>
                <w:sz w:val="12"/>
                <w:szCs w:val="12"/>
              </w:rPr>
              <w:t>1,022,717</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21" w:name="BBIFD01AK066"/>
            <w:bookmarkEnd w:id="3621"/>
            <w:r w:rsidRPr="002E40DB">
              <w:rPr>
                <w:b/>
                <w:sz w:val="12"/>
                <w:szCs w:val="12"/>
              </w:rPr>
              <w:t>(14,410)</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22" w:name="BBIFD01AL066"/>
            <w:bookmarkEnd w:id="3622"/>
            <w:r w:rsidRPr="002E40DB">
              <w:rPr>
                <w:b/>
                <w:sz w:val="12"/>
                <w:szCs w:val="12"/>
              </w:rPr>
              <w:t>(20,721)</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23" w:name="BBIFD01AM066"/>
            <w:bookmarkEnd w:id="3623"/>
            <w:r w:rsidRPr="002E40DB">
              <w:rPr>
                <w:b/>
                <w:sz w:val="12"/>
                <w:szCs w:val="12"/>
              </w:rPr>
              <w:t>1,000,022</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24" w:name="BBIFD01AN066"/>
            <w:bookmarkEnd w:id="3624"/>
            <w:r w:rsidRPr="002E40DB">
              <w:rPr>
                <w:b/>
                <w:sz w:val="12"/>
                <w:szCs w:val="12"/>
              </w:rPr>
              <w:t>(6,736)</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25" w:name="BBIFD01AO066"/>
            <w:bookmarkEnd w:id="3625"/>
            <w:r w:rsidRPr="002E40DB">
              <w:rPr>
                <w:b/>
                <w:sz w:val="12"/>
                <w:szCs w:val="12"/>
              </w:rPr>
              <w:t>(25,134)</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26" w:name="BBIFD01AP066"/>
            <w:bookmarkEnd w:id="3626"/>
            <w:r w:rsidRPr="002E40DB">
              <w:rPr>
                <w:b/>
                <w:sz w:val="12"/>
                <w:szCs w:val="12"/>
              </w:rPr>
              <w:t>282,638</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27" w:name="BBIFD01AQ066"/>
            <w:bookmarkEnd w:id="3627"/>
            <w:r w:rsidRPr="002E40DB">
              <w:rPr>
                <w:b/>
                <w:sz w:val="12"/>
                <w:szCs w:val="12"/>
              </w:rPr>
              <w:t>(5,441)</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28" w:name="BBIFD01AR066"/>
            <w:bookmarkEnd w:id="3628"/>
            <w:r w:rsidRPr="002E40DB">
              <w:rPr>
                <w:b/>
                <w:sz w:val="12"/>
                <w:szCs w:val="12"/>
              </w:rPr>
              <w:t>(2,902)</w:t>
            </w:r>
          </w:p>
        </w:tc>
      </w:tr>
      <w:tr w:rsidR="00245B9F" w:rsidRPr="002E40DB" w:rsidTr="00202DFC">
        <w:trPr>
          <w:cantSplit/>
        </w:trPr>
        <w:tc>
          <w:tcPr>
            <w:tcW w:w="2155" w:type="dxa"/>
            <w:tcBorders>
              <w:bottom w:val="single" w:sz="4" w:space="0" w:color="FFFFFF" w:themeColor="background1"/>
            </w:tcBorders>
            <w:shd w:val="clear" w:color="auto" w:fill="F3F3F3"/>
            <w:vAlign w:val="center"/>
          </w:tcPr>
          <w:p w:rsidR="00245B9F" w:rsidRPr="002E40DB" w:rsidRDefault="00245B9F" w:rsidP="00202DFC">
            <w:pPr>
              <w:pStyle w:val="070-TabelaPadro"/>
              <w:ind w:left="120"/>
              <w:jc w:val="left"/>
              <w:rPr>
                <w:sz w:val="12"/>
                <w:szCs w:val="12"/>
              </w:rPr>
            </w:pPr>
            <w:bookmarkStart w:id="3629" w:name="BBIFD0100067" w:colFirst="0" w:colLast="0"/>
            <w:bookmarkEnd w:id="3618"/>
            <w:r w:rsidRPr="002E40DB">
              <w:rPr>
                <w:sz w:val="12"/>
                <w:szCs w:val="12"/>
              </w:rPr>
              <w:t>Foreign currency</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30" w:name="BBIFD01AJ067"/>
            <w:bookmarkEnd w:id="3630"/>
            <w:r w:rsidRPr="002E40DB">
              <w:rPr>
                <w:sz w:val="12"/>
                <w:szCs w:val="12"/>
              </w:rPr>
              <w:t>202,170</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31" w:name="BBIFD01AK067"/>
            <w:bookmarkEnd w:id="3631"/>
            <w:r w:rsidRPr="002E40DB">
              <w:rPr>
                <w:sz w:val="12"/>
                <w:szCs w:val="12"/>
              </w:rPr>
              <w:t>(3,016)</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32" w:name="BBIFD01AL067"/>
            <w:bookmarkEnd w:id="3632"/>
            <w:r w:rsidRPr="002E40DB">
              <w:rPr>
                <w:sz w:val="12"/>
                <w:szCs w:val="12"/>
              </w:rPr>
              <w:t>(445)</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33" w:name="BBIFD01AM067"/>
            <w:bookmarkEnd w:id="3633"/>
            <w:r w:rsidRPr="002E40DB">
              <w:rPr>
                <w:sz w:val="12"/>
                <w:szCs w:val="12"/>
              </w:rPr>
              <w:t>31,995</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34" w:name="BBIFD01AN067"/>
            <w:bookmarkEnd w:id="3634"/>
            <w:r w:rsidRPr="002E40DB">
              <w:rPr>
                <w:sz w:val="12"/>
                <w:szCs w:val="12"/>
              </w:rPr>
              <w:t>(904)</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35" w:name="BBIFD01AO067"/>
            <w:bookmarkEnd w:id="3635"/>
            <w:r w:rsidRPr="002E40DB">
              <w:rPr>
                <w:sz w:val="12"/>
                <w:szCs w:val="12"/>
              </w:rPr>
              <w:t>(1,131)</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36" w:name="BBIFD01AP067"/>
            <w:bookmarkEnd w:id="3636"/>
            <w:r w:rsidRPr="002E40DB">
              <w:rPr>
                <w:sz w:val="12"/>
                <w:szCs w:val="12"/>
              </w:rPr>
              <w:t>105,813</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37" w:name="BBIFD01AQ067"/>
            <w:bookmarkEnd w:id="3637"/>
            <w:r w:rsidRPr="002E40DB">
              <w:rPr>
                <w:sz w:val="12"/>
                <w:szCs w:val="12"/>
              </w:rPr>
              <w:t>(4,084)</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38" w:name="BBIFD01AR067"/>
            <w:bookmarkEnd w:id="3638"/>
            <w:r w:rsidRPr="002E40DB">
              <w:rPr>
                <w:sz w:val="12"/>
                <w:szCs w:val="12"/>
              </w:rPr>
              <w:t>(921)</w:t>
            </w:r>
          </w:p>
        </w:tc>
      </w:tr>
      <w:tr w:rsidR="00245B9F" w:rsidRPr="002E40DB" w:rsidTr="00202DFC">
        <w:trPr>
          <w:cantSplit/>
        </w:trPr>
        <w:tc>
          <w:tcPr>
            <w:tcW w:w="2155" w:type="dxa"/>
            <w:tcBorders>
              <w:bottom w:val="single" w:sz="4" w:space="0" w:color="FFFFFF" w:themeColor="background1"/>
            </w:tcBorders>
            <w:shd w:val="clear" w:color="auto" w:fill="E6E6E6"/>
            <w:vAlign w:val="center"/>
          </w:tcPr>
          <w:p w:rsidR="00245B9F" w:rsidRPr="002E40DB" w:rsidRDefault="00245B9F" w:rsidP="00202DFC">
            <w:pPr>
              <w:pStyle w:val="070-TabelaPadro"/>
              <w:ind w:left="120"/>
              <w:jc w:val="left"/>
              <w:rPr>
                <w:sz w:val="12"/>
                <w:szCs w:val="12"/>
              </w:rPr>
            </w:pPr>
            <w:bookmarkStart w:id="3639" w:name="BBIFD0100070" w:colFirst="0" w:colLast="0"/>
            <w:bookmarkEnd w:id="3629"/>
            <w:r w:rsidRPr="002E40DB">
              <w:rPr>
                <w:sz w:val="12"/>
                <w:szCs w:val="12"/>
              </w:rPr>
              <w:t>Interbank deposit</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40" w:name="BBIFD01AJ070"/>
            <w:bookmarkEnd w:id="3640"/>
            <w:r w:rsidRPr="002E40DB">
              <w:rPr>
                <w:sz w:val="12"/>
                <w:szCs w:val="12"/>
              </w:rPr>
              <w:t>568,354</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41" w:name="BBIFD01AK070"/>
            <w:bookmarkEnd w:id="3641"/>
            <w:r w:rsidRPr="002E40DB">
              <w:rPr>
                <w:sz w:val="12"/>
                <w:szCs w:val="12"/>
              </w:rPr>
              <w:t>(155)</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42" w:name="BBIFD01AL070"/>
            <w:bookmarkEnd w:id="3642"/>
            <w:r w:rsidRPr="002E40DB">
              <w:rPr>
                <w:sz w:val="12"/>
                <w:szCs w:val="12"/>
              </w:rPr>
              <w:t>(681)</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43" w:name="BBIFD01AM070"/>
            <w:bookmarkEnd w:id="3643"/>
            <w:r w:rsidRPr="002E40DB">
              <w:rPr>
                <w:sz w:val="12"/>
                <w:szCs w:val="12"/>
              </w:rPr>
              <w:t>726,073</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44" w:name="BBIFD01AN070"/>
            <w:bookmarkEnd w:id="3644"/>
            <w:r w:rsidRPr="002E40DB">
              <w:rPr>
                <w:sz w:val="12"/>
                <w:szCs w:val="12"/>
              </w:rPr>
              <w:t>(1,069)</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45" w:name="BBIFD01AO070"/>
            <w:bookmarkEnd w:id="3645"/>
            <w:r w:rsidRPr="002E40DB">
              <w:rPr>
                <w:sz w:val="12"/>
                <w:szCs w:val="12"/>
              </w:rPr>
              <w:t>(15,069)</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46" w:name="BBIFD01AP070"/>
            <w:bookmarkEnd w:id="3646"/>
            <w:r w:rsidRPr="002E40DB">
              <w:rPr>
                <w:sz w:val="12"/>
                <w:szCs w:val="12"/>
              </w:rPr>
              <w:t>159,829</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47" w:name="BBIFD01AQ070"/>
            <w:bookmarkEnd w:id="3647"/>
            <w:r w:rsidRPr="002E40DB">
              <w:rPr>
                <w:sz w:val="12"/>
                <w:szCs w:val="12"/>
              </w:rPr>
              <w:t>(1,023)</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48" w:name="BBIFD01AR070"/>
            <w:bookmarkEnd w:id="3648"/>
            <w:r w:rsidRPr="002E40DB">
              <w:rPr>
                <w:sz w:val="12"/>
                <w:szCs w:val="12"/>
              </w:rPr>
              <w:t>(1,905)</w:t>
            </w:r>
          </w:p>
        </w:tc>
      </w:tr>
      <w:tr w:rsidR="00245B9F" w:rsidRPr="002E40DB" w:rsidTr="00202DFC">
        <w:trPr>
          <w:cantSplit/>
        </w:trPr>
        <w:tc>
          <w:tcPr>
            <w:tcW w:w="2155" w:type="dxa"/>
            <w:tcBorders>
              <w:bottom w:val="single" w:sz="4" w:space="0" w:color="FFFFFF" w:themeColor="background1"/>
            </w:tcBorders>
            <w:shd w:val="clear" w:color="auto" w:fill="F3F3F3"/>
            <w:vAlign w:val="center"/>
          </w:tcPr>
          <w:p w:rsidR="00245B9F" w:rsidRPr="002E40DB" w:rsidRDefault="00245B9F" w:rsidP="00202DFC">
            <w:pPr>
              <w:pStyle w:val="070-TabelaPadro"/>
              <w:ind w:left="120"/>
              <w:jc w:val="left"/>
              <w:rPr>
                <w:sz w:val="12"/>
                <w:szCs w:val="12"/>
              </w:rPr>
            </w:pPr>
            <w:bookmarkStart w:id="3649" w:name="BBIFD0100073" w:colFirst="0" w:colLast="0"/>
            <w:bookmarkEnd w:id="3639"/>
            <w:r w:rsidRPr="002E40DB">
              <w:rPr>
                <w:sz w:val="12"/>
                <w:szCs w:val="12"/>
              </w:rPr>
              <w:t>Commodities</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50" w:name="BBIFD01AJ073"/>
            <w:bookmarkEnd w:id="3650"/>
            <w:r w:rsidRPr="002E40DB">
              <w:rPr>
                <w:sz w:val="12"/>
                <w:szCs w:val="12"/>
              </w:rPr>
              <w:t>252,193</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51" w:name="BBIFD01AK073"/>
            <w:bookmarkEnd w:id="3651"/>
            <w:r w:rsidRPr="002E40DB">
              <w:rPr>
                <w:sz w:val="12"/>
                <w:szCs w:val="12"/>
              </w:rPr>
              <w:t>(11,239)</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52" w:name="BBIFD01AL073"/>
            <w:bookmarkEnd w:id="3652"/>
            <w:r w:rsidRPr="002E40DB">
              <w:rPr>
                <w:sz w:val="12"/>
                <w:szCs w:val="12"/>
              </w:rPr>
              <w:t>(19,595)</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53" w:name="BBIFD01AM073"/>
            <w:bookmarkEnd w:id="3653"/>
            <w:r w:rsidRPr="002E40DB">
              <w:rPr>
                <w:sz w:val="12"/>
                <w:szCs w:val="12"/>
              </w:rPr>
              <w:t>241,954</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54" w:name="BBIFD01AN073"/>
            <w:bookmarkEnd w:id="3654"/>
            <w:r w:rsidRPr="002E40DB">
              <w:rPr>
                <w:sz w:val="12"/>
                <w:szCs w:val="12"/>
              </w:rPr>
              <w:t>(4,763)</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55" w:name="BBIFD01AO073"/>
            <w:bookmarkEnd w:id="3655"/>
            <w:r w:rsidRPr="002E40DB">
              <w:rPr>
                <w:sz w:val="12"/>
                <w:szCs w:val="12"/>
              </w:rPr>
              <w:t>(8,934)</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56" w:name="BBIFD01AP073"/>
            <w:bookmarkEnd w:id="3656"/>
            <w:r w:rsidRPr="002E40DB">
              <w:rPr>
                <w:sz w:val="12"/>
                <w:szCs w:val="12"/>
              </w:rPr>
              <w:t>16,996</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57" w:name="BBIFD01AQ073"/>
            <w:bookmarkEnd w:id="3657"/>
            <w:r w:rsidRPr="002E40DB">
              <w:rPr>
                <w:sz w:val="12"/>
                <w:szCs w:val="12"/>
              </w:rPr>
              <w:t>(334)</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58" w:name="BBIFD01AR073"/>
            <w:bookmarkEnd w:id="3658"/>
            <w:r w:rsidRPr="002E40DB">
              <w:rPr>
                <w:sz w:val="12"/>
                <w:szCs w:val="12"/>
              </w:rPr>
              <w:t>(76)</w:t>
            </w:r>
          </w:p>
        </w:tc>
      </w:tr>
      <w:bookmarkEnd w:id="3649"/>
      <w:tr w:rsidR="00245B9F" w:rsidRPr="002E40DB" w:rsidTr="00202DFC">
        <w:trPr>
          <w:cantSplit/>
        </w:trPr>
        <w:tc>
          <w:tcPr>
            <w:tcW w:w="2155" w:type="dxa"/>
            <w:tcBorders>
              <w:bottom w:val="single" w:sz="4" w:space="0" w:color="FFFFFF" w:themeColor="background1"/>
            </w:tcBorders>
            <w:shd w:val="clear" w:color="auto" w:fill="E6E6E6"/>
            <w:vAlign w:val="center"/>
          </w:tcPr>
          <w:p w:rsidR="00245B9F" w:rsidRPr="002E40DB" w:rsidRDefault="00245B9F" w:rsidP="00202DFC">
            <w:pPr>
              <w:pStyle w:val="070-TabelaPadro"/>
              <w:jc w:val="left"/>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r>
      <w:tr w:rsidR="00245B9F" w:rsidRPr="002E40DB" w:rsidTr="00202DFC">
        <w:trPr>
          <w:cantSplit/>
        </w:trPr>
        <w:tc>
          <w:tcPr>
            <w:tcW w:w="2155" w:type="dxa"/>
            <w:tcBorders>
              <w:bottom w:val="single" w:sz="4" w:space="0" w:color="FFFFFF" w:themeColor="background1"/>
            </w:tcBorders>
            <w:shd w:val="clear" w:color="auto" w:fill="F3F3F3"/>
            <w:vAlign w:val="center"/>
          </w:tcPr>
          <w:p w:rsidR="00245B9F" w:rsidRPr="002E40DB" w:rsidRDefault="00245B9F" w:rsidP="00202DFC">
            <w:pPr>
              <w:pStyle w:val="070-TabelaPadro"/>
              <w:jc w:val="left"/>
              <w:rPr>
                <w:b/>
                <w:sz w:val="12"/>
                <w:szCs w:val="12"/>
              </w:rPr>
            </w:pPr>
            <w:bookmarkStart w:id="3659" w:name="BBIFD0100075" w:colFirst="0" w:colLast="0"/>
            <w:bookmarkStart w:id="3660" w:name="BBIFD01AJ075" w:colFirst="0" w:colLast="0"/>
            <w:bookmarkStart w:id="3661" w:name="BBIFD01AK075" w:colFirst="0" w:colLast="0"/>
            <w:bookmarkStart w:id="3662" w:name="BBIFD01AL075" w:colFirst="0" w:colLast="0"/>
            <w:bookmarkStart w:id="3663" w:name="BBIFD01AM075" w:colFirst="0" w:colLast="0"/>
            <w:bookmarkStart w:id="3664" w:name="BBIFD01AN075" w:colFirst="0" w:colLast="0"/>
            <w:bookmarkStart w:id="3665" w:name="BBIFD01AO075" w:colFirst="0" w:colLast="0"/>
            <w:bookmarkStart w:id="3666" w:name="BBIFD01AP075" w:colFirst="0" w:colLast="0"/>
            <w:bookmarkStart w:id="3667" w:name="BBIFD01AQ075" w:colFirst="0" w:colLast="0"/>
            <w:bookmarkStart w:id="3668" w:name="BBIFD01AR075" w:colFirst="0" w:colLast="0"/>
            <w:r w:rsidRPr="002E40DB">
              <w:rPr>
                <w:b/>
                <w:sz w:val="12"/>
                <w:szCs w:val="12"/>
              </w:rPr>
              <w:t>Swap contracts</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r>
      <w:tr w:rsidR="00245B9F" w:rsidRPr="002E40DB" w:rsidTr="00202DFC">
        <w:trPr>
          <w:cantSplit/>
        </w:trPr>
        <w:tc>
          <w:tcPr>
            <w:tcW w:w="2155" w:type="dxa"/>
            <w:tcBorders>
              <w:bottom w:val="single" w:sz="4" w:space="0" w:color="FFFFFF" w:themeColor="background1"/>
            </w:tcBorders>
            <w:shd w:val="clear" w:color="auto" w:fill="E6E6E6"/>
            <w:vAlign w:val="center"/>
          </w:tcPr>
          <w:p w:rsidR="00245B9F" w:rsidRPr="002E40DB" w:rsidRDefault="00245B9F" w:rsidP="00202DFC">
            <w:pPr>
              <w:pStyle w:val="070-TabelaPadro"/>
              <w:ind w:left="60"/>
              <w:jc w:val="left"/>
              <w:rPr>
                <w:b/>
                <w:sz w:val="12"/>
                <w:szCs w:val="12"/>
              </w:rPr>
            </w:pPr>
            <w:bookmarkStart w:id="3669" w:name="BBIFD0100076" w:colFirst="0" w:colLast="0"/>
            <w:bookmarkEnd w:id="3659"/>
            <w:bookmarkEnd w:id="3660"/>
            <w:bookmarkEnd w:id="3661"/>
            <w:bookmarkEnd w:id="3662"/>
            <w:bookmarkEnd w:id="3663"/>
            <w:bookmarkEnd w:id="3664"/>
            <w:bookmarkEnd w:id="3665"/>
            <w:bookmarkEnd w:id="3666"/>
            <w:bookmarkEnd w:id="3667"/>
            <w:bookmarkEnd w:id="3668"/>
            <w:r w:rsidRPr="002E40DB">
              <w:rPr>
                <w:b/>
                <w:sz w:val="12"/>
                <w:szCs w:val="12"/>
              </w:rPr>
              <w:t>Asset position</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70" w:name="BBIFD01AJ076"/>
            <w:bookmarkEnd w:id="3670"/>
            <w:r w:rsidRPr="002E40DB">
              <w:rPr>
                <w:b/>
                <w:sz w:val="12"/>
                <w:szCs w:val="12"/>
              </w:rPr>
              <w:t>7,073,427</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71" w:name="BBIFD01AK076"/>
            <w:bookmarkEnd w:id="3671"/>
            <w:r w:rsidRPr="002E40DB">
              <w:rPr>
                <w:b/>
                <w:sz w:val="12"/>
                <w:szCs w:val="12"/>
              </w:rPr>
              <w:t>1,599,642</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72" w:name="BBIFD01AL076"/>
            <w:bookmarkEnd w:id="3672"/>
            <w:r w:rsidRPr="002E40DB">
              <w:rPr>
                <w:b/>
                <w:sz w:val="12"/>
                <w:szCs w:val="12"/>
              </w:rPr>
              <w:t>1,653,370</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73" w:name="BBIFD01AM076"/>
            <w:bookmarkEnd w:id="3673"/>
            <w:r w:rsidRPr="002E40DB">
              <w:rPr>
                <w:b/>
                <w:sz w:val="12"/>
                <w:szCs w:val="12"/>
              </w:rPr>
              <w:t>9,069,206</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74" w:name="BBIFD01AN076"/>
            <w:bookmarkEnd w:id="3674"/>
            <w:r w:rsidRPr="002E40DB">
              <w:rPr>
                <w:b/>
                <w:sz w:val="12"/>
                <w:szCs w:val="12"/>
              </w:rPr>
              <w:t>433,088</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75" w:name="BBIFD01AO076"/>
            <w:bookmarkEnd w:id="3675"/>
            <w:r w:rsidRPr="002E40DB">
              <w:rPr>
                <w:b/>
                <w:sz w:val="12"/>
                <w:szCs w:val="12"/>
              </w:rPr>
              <w:t>466,072</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76" w:name="BBIFD01AP076"/>
            <w:bookmarkEnd w:id="3676"/>
            <w:r w:rsidRPr="002E40DB">
              <w:rPr>
                <w:b/>
                <w:sz w:val="12"/>
                <w:szCs w:val="12"/>
              </w:rPr>
              <w:t>14,353,650</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77" w:name="BBIFD01AQ076"/>
            <w:bookmarkEnd w:id="3677"/>
            <w:r w:rsidRPr="002E40DB">
              <w:rPr>
                <w:b/>
                <w:sz w:val="12"/>
                <w:szCs w:val="12"/>
              </w:rPr>
              <w:t>512,745</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678" w:name="BBIFD01AR076"/>
            <w:bookmarkEnd w:id="3678"/>
            <w:r w:rsidRPr="002E40DB">
              <w:rPr>
                <w:b/>
                <w:sz w:val="12"/>
                <w:szCs w:val="12"/>
              </w:rPr>
              <w:t>503,833</w:t>
            </w:r>
          </w:p>
        </w:tc>
      </w:tr>
      <w:tr w:rsidR="00245B9F" w:rsidRPr="002E40DB" w:rsidTr="00202DFC">
        <w:trPr>
          <w:cantSplit/>
        </w:trPr>
        <w:tc>
          <w:tcPr>
            <w:tcW w:w="2155" w:type="dxa"/>
            <w:tcBorders>
              <w:bottom w:val="single" w:sz="4" w:space="0" w:color="FFFFFF" w:themeColor="background1"/>
            </w:tcBorders>
            <w:shd w:val="clear" w:color="auto" w:fill="F3F3F3"/>
            <w:vAlign w:val="center"/>
          </w:tcPr>
          <w:p w:rsidR="00245B9F" w:rsidRPr="002E40DB" w:rsidRDefault="00245B9F" w:rsidP="00202DFC">
            <w:pPr>
              <w:pStyle w:val="070-TabelaPadro"/>
              <w:ind w:left="120"/>
              <w:jc w:val="left"/>
              <w:rPr>
                <w:sz w:val="12"/>
                <w:szCs w:val="12"/>
              </w:rPr>
            </w:pPr>
            <w:bookmarkStart w:id="3679" w:name="BBIFD0100077" w:colFirst="0" w:colLast="0"/>
            <w:bookmarkEnd w:id="3669"/>
            <w:r w:rsidRPr="002E40DB">
              <w:rPr>
                <w:sz w:val="12"/>
                <w:szCs w:val="12"/>
              </w:rPr>
              <w:t>Interbank deposits</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80" w:name="BBIFD01AJ077"/>
            <w:bookmarkEnd w:id="3680"/>
            <w:r w:rsidRPr="002E40DB">
              <w:rPr>
                <w:sz w:val="12"/>
                <w:szCs w:val="12"/>
              </w:rPr>
              <w:t>60,075</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81" w:name="BBIFD01AK077"/>
            <w:bookmarkEnd w:id="3681"/>
            <w:r w:rsidRPr="002E40DB">
              <w:rPr>
                <w:sz w:val="12"/>
                <w:szCs w:val="12"/>
              </w:rPr>
              <w:t>(498)</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82" w:name="BBIFD01AL077"/>
            <w:bookmarkEnd w:id="3682"/>
            <w:r w:rsidRPr="002E40DB">
              <w:rPr>
                <w:sz w:val="12"/>
                <w:szCs w:val="12"/>
              </w:rPr>
              <w:t>2,412</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83" w:name="BBIFD01AM077"/>
            <w:bookmarkEnd w:id="3683"/>
            <w:r w:rsidRPr="002E40DB">
              <w:rPr>
                <w:sz w:val="12"/>
                <w:szCs w:val="12"/>
              </w:rPr>
              <w:t>526,645</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84" w:name="BBIFD01AN077"/>
            <w:bookmarkEnd w:id="3684"/>
            <w:r w:rsidRPr="002E40DB">
              <w:rPr>
                <w:sz w:val="12"/>
                <w:szCs w:val="12"/>
              </w:rPr>
              <w:t>8,103</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85" w:name="BBIFD01AO077"/>
            <w:bookmarkEnd w:id="3685"/>
            <w:r w:rsidRPr="002E40DB">
              <w:rPr>
                <w:sz w:val="12"/>
                <w:szCs w:val="12"/>
              </w:rPr>
              <w:t>15,166</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86" w:name="BBIFD01AP077"/>
            <w:bookmarkEnd w:id="3686"/>
            <w:r w:rsidRPr="002E40DB">
              <w:rPr>
                <w:sz w:val="12"/>
                <w:szCs w:val="12"/>
              </w:rPr>
              <w:t>444,077</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87" w:name="BBIFD01AQ077"/>
            <w:bookmarkEnd w:id="3687"/>
            <w:r w:rsidRPr="002E40DB">
              <w:rPr>
                <w:sz w:val="12"/>
                <w:szCs w:val="12"/>
              </w:rPr>
              <w:t>10,932</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688" w:name="BBIFD01AR077"/>
            <w:bookmarkEnd w:id="3688"/>
            <w:r w:rsidRPr="002E40DB">
              <w:rPr>
                <w:sz w:val="12"/>
                <w:szCs w:val="12"/>
              </w:rPr>
              <w:t>9,654</w:t>
            </w:r>
          </w:p>
        </w:tc>
      </w:tr>
      <w:tr w:rsidR="00245B9F" w:rsidRPr="002E40DB" w:rsidTr="00202DFC">
        <w:trPr>
          <w:cantSplit/>
        </w:trPr>
        <w:tc>
          <w:tcPr>
            <w:tcW w:w="2155" w:type="dxa"/>
            <w:tcBorders>
              <w:bottom w:val="single" w:sz="4" w:space="0" w:color="FFFFFF" w:themeColor="background1"/>
            </w:tcBorders>
            <w:shd w:val="clear" w:color="auto" w:fill="E6E6E6"/>
            <w:vAlign w:val="center"/>
          </w:tcPr>
          <w:p w:rsidR="00245B9F" w:rsidRPr="002E40DB" w:rsidRDefault="00245B9F" w:rsidP="00202DFC">
            <w:pPr>
              <w:pStyle w:val="070-TabelaPadro"/>
              <w:ind w:left="120"/>
              <w:jc w:val="left"/>
              <w:rPr>
                <w:sz w:val="12"/>
                <w:szCs w:val="12"/>
              </w:rPr>
            </w:pPr>
            <w:bookmarkStart w:id="3689" w:name="BBIFD0100078" w:colFirst="0" w:colLast="0"/>
            <w:bookmarkEnd w:id="3679"/>
            <w:r w:rsidRPr="002E40DB">
              <w:rPr>
                <w:sz w:val="12"/>
                <w:szCs w:val="12"/>
              </w:rPr>
              <w:t>Foreign currency</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90" w:name="BBIFD01AJ078"/>
            <w:bookmarkEnd w:id="3690"/>
            <w:r w:rsidRPr="002E40DB">
              <w:rPr>
                <w:sz w:val="12"/>
                <w:szCs w:val="12"/>
              </w:rPr>
              <w:t>6,996,365</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91" w:name="BBIFD01AK078"/>
            <w:bookmarkEnd w:id="3691"/>
            <w:r w:rsidRPr="002E40DB">
              <w:rPr>
                <w:sz w:val="12"/>
                <w:szCs w:val="12"/>
              </w:rPr>
              <w:t>1,600,122</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92" w:name="BBIFD01AL078"/>
            <w:bookmarkEnd w:id="3692"/>
            <w:r w:rsidRPr="002E40DB">
              <w:rPr>
                <w:sz w:val="12"/>
                <w:szCs w:val="12"/>
              </w:rPr>
              <w:t>1,650,428</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93" w:name="BBIFD01AM078"/>
            <w:bookmarkEnd w:id="3693"/>
            <w:r w:rsidRPr="002E40DB">
              <w:rPr>
                <w:sz w:val="12"/>
                <w:szCs w:val="12"/>
              </w:rPr>
              <w:t>5,730,891</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94" w:name="BBIFD01AN078"/>
            <w:bookmarkEnd w:id="3694"/>
            <w:r w:rsidRPr="002E40DB">
              <w:rPr>
                <w:sz w:val="12"/>
                <w:szCs w:val="12"/>
              </w:rPr>
              <w:t>396,165</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95" w:name="BBIFD01AO078"/>
            <w:bookmarkEnd w:id="3695"/>
            <w:r w:rsidRPr="002E40DB">
              <w:rPr>
                <w:sz w:val="12"/>
                <w:szCs w:val="12"/>
              </w:rPr>
              <w:t>352,141</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96" w:name="BBIFD01AP078"/>
            <w:bookmarkEnd w:id="3696"/>
            <w:r w:rsidRPr="002E40DB">
              <w:rPr>
                <w:sz w:val="12"/>
                <w:szCs w:val="12"/>
              </w:rPr>
              <w:t>12,647,517</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97" w:name="BBIFD01AQ078"/>
            <w:bookmarkEnd w:id="3697"/>
            <w:r w:rsidRPr="002E40DB">
              <w:rPr>
                <w:sz w:val="12"/>
                <w:szCs w:val="12"/>
              </w:rPr>
              <w:t>479,766</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698" w:name="BBIFD01AR078"/>
            <w:bookmarkEnd w:id="3698"/>
            <w:r w:rsidRPr="002E40DB">
              <w:rPr>
                <w:sz w:val="12"/>
                <w:szCs w:val="12"/>
              </w:rPr>
              <w:t>447,881</w:t>
            </w:r>
          </w:p>
        </w:tc>
      </w:tr>
      <w:tr w:rsidR="00245B9F" w:rsidRPr="002E40DB" w:rsidTr="00202DFC">
        <w:trPr>
          <w:cantSplit/>
        </w:trPr>
        <w:tc>
          <w:tcPr>
            <w:tcW w:w="2155" w:type="dxa"/>
            <w:tcBorders>
              <w:bottom w:val="single" w:sz="4" w:space="0" w:color="FFFFFF" w:themeColor="background1"/>
            </w:tcBorders>
            <w:shd w:val="clear" w:color="auto" w:fill="F3F3F3"/>
            <w:vAlign w:val="center"/>
          </w:tcPr>
          <w:p w:rsidR="00245B9F" w:rsidRPr="002E40DB" w:rsidRDefault="00245B9F" w:rsidP="00202DFC">
            <w:pPr>
              <w:pStyle w:val="070-TabelaPadro"/>
              <w:ind w:left="120"/>
              <w:jc w:val="left"/>
              <w:rPr>
                <w:sz w:val="12"/>
                <w:szCs w:val="12"/>
              </w:rPr>
            </w:pPr>
            <w:bookmarkStart w:id="3699" w:name="BBIFD0100079" w:colFirst="0" w:colLast="0"/>
            <w:bookmarkEnd w:id="3689"/>
            <w:r w:rsidRPr="002E40DB">
              <w:rPr>
                <w:sz w:val="12"/>
                <w:szCs w:val="12"/>
              </w:rPr>
              <w:t>Pre-fixed</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00" w:name="BBIFD01AJ079"/>
            <w:bookmarkEnd w:id="3700"/>
            <w:r w:rsidRPr="002E40DB">
              <w:rPr>
                <w:sz w:val="12"/>
                <w:szCs w:val="12"/>
              </w:rPr>
              <w:t>16,987</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01" w:name="BBIFD01AK079"/>
            <w:bookmarkEnd w:id="3701"/>
            <w:r w:rsidRPr="002E40DB">
              <w:rPr>
                <w:sz w:val="12"/>
                <w:szCs w:val="12"/>
              </w:rPr>
              <w:t>18</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02" w:name="BBIFD01AL079"/>
            <w:bookmarkEnd w:id="3702"/>
            <w:r w:rsidRPr="002E40DB">
              <w:rPr>
                <w:sz w:val="12"/>
                <w:szCs w:val="12"/>
              </w:rPr>
              <w:t>530</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03" w:name="BBIFD01AM079"/>
            <w:bookmarkEnd w:id="3703"/>
            <w:r w:rsidRPr="002E40DB">
              <w:rPr>
                <w:sz w:val="12"/>
                <w:szCs w:val="12"/>
              </w:rPr>
              <w:t>2,811,670</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04" w:name="BBIFD01AN079"/>
            <w:bookmarkEnd w:id="3704"/>
            <w:r w:rsidRPr="002E40DB">
              <w:rPr>
                <w:sz w:val="12"/>
                <w:szCs w:val="12"/>
              </w:rPr>
              <w:t>28,820</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05" w:name="BBIFD01AO079"/>
            <w:bookmarkEnd w:id="3705"/>
            <w:r w:rsidRPr="002E40DB">
              <w:rPr>
                <w:sz w:val="12"/>
                <w:szCs w:val="12"/>
              </w:rPr>
              <w:t>98,765</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06" w:name="BBIFD01AP079"/>
            <w:bookmarkEnd w:id="3706"/>
            <w:r w:rsidRPr="002E40DB">
              <w:rPr>
                <w:sz w:val="12"/>
                <w:szCs w:val="12"/>
              </w:rPr>
              <w:t>1,262,056</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07" w:name="BBIFD01AQ079"/>
            <w:bookmarkEnd w:id="3707"/>
            <w:r w:rsidRPr="002E40DB">
              <w:rPr>
                <w:sz w:val="12"/>
                <w:szCs w:val="12"/>
              </w:rPr>
              <w:t>22,047</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08" w:name="BBIFD01AR079"/>
            <w:bookmarkEnd w:id="3708"/>
            <w:r w:rsidRPr="002E40DB">
              <w:rPr>
                <w:sz w:val="12"/>
                <w:szCs w:val="12"/>
              </w:rPr>
              <w:t>46,298</w:t>
            </w:r>
          </w:p>
        </w:tc>
      </w:tr>
      <w:tr w:rsidR="00245B9F" w:rsidRPr="002E40DB" w:rsidTr="00202DFC">
        <w:trPr>
          <w:cantSplit/>
        </w:trPr>
        <w:tc>
          <w:tcPr>
            <w:tcW w:w="2155" w:type="dxa"/>
            <w:tcBorders>
              <w:bottom w:val="single" w:sz="4" w:space="0" w:color="FFFFFF" w:themeColor="background1"/>
            </w:tcBorders>
            <w:shd w:val="clear" w:color="auto" w:fill="E6E6E6"/>
            <w:vAlign w:val="center"/>
          </w:tcPr>
          <w:p w:rsidR="00245B9F" w:rsidRPr="002E40DB" w:rsidRDefault="00245B9F" w:rsidP="00202DFC">
            <w:pPr>
              <w:pStyle w:val="070-TabelaPadro"/>
              <w:ind w:left="60"/>
              <w:jc w:val="left"/>
              <w:rPr>
                <w:b/>
                <w:sz w:val="12"/>
                <w:szCs w:val="12"/>
              </w:rPr>
            </w:pPr>
            <w:bookmarkStart w:id="3709" w:name="BBIFD0100084" w:colFirst="0" w:colLast="0"/>
            <w:bookmarkEnd w:id="3699"/>
            <w:r w:rsidRPr="002E40DB">
              <w:rPr>
                <w:b/>
                <w:sz w:val="12"/>
                <w:szCs w:val="12"/>
              </w:rPr>
              <w:t>Liability position</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710" w:name="BBIFD01AJ084"/>
            <w:bookmarkEnd w:id="3710"/>
            <w:r w:rsidRPr="002E40DB">
              <w:rPr>
                <w:b/>
                <w:sz w:val="12"/>
                <w:szCs w:val="12"/>
              </w:rPr>
              <w:t>13,095,264</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711" w:name="BBIFD01AK084"/>
            <w:bookmarkEnd w:id="3711"/>
            <w:r w:rsidRPr="002E40DB">
              <w:rPr>
                <w:b/>
                <w:sz w:val="12"/>
                <w:szCs w:val="12"/>
              </w:rPr>
              <w:t>(2,481,768)</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712" w:name="BBIFD01AL084"/>
            <w:bookmarkEnd w:id="3712"/>
            <w:r w:rsidRPr="002E40DB">
              <w:rPr>
                <w:b/>
                <w:sz w:val="12"/>
                <w:szCs w:val="12"/>
              </w:rPr>
              <w:t>(2,897,144)</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713" w:name="BBIFD01AM084"/>
            <w:bookmarkEnd w:id="3713"/>
            <w:r w:rsidRPr="002E40DB">
              <w:rPr>
                <w:b/>
                <w:sz w:val="12"/>
                <w:szCs w:val="12"/>
              </w:rPr>
              <w:t>12,497,674</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714" w:name="BBIFD01AN084"/>
            <w:bookmarkEnd w:id="3714"/>
            <w:r w:rsidRPr="002E40DB">
              <w:rPr>
                <w:b/>
                <w:sz w:val="12"/>
                <w:szCs w:val="12"/>
              </w:rPr>
              <w:t>(411,212)</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715" w:name="BBIFD01AO084"/>
            <w:bookmarkEnd w:id="3715"/>
            <w:r w:rsidRPr="002E40DB">
              <w:rPr>
                <w:b/>
                <w:sz w:val="12"/>
                <w:szCs w:val="12"/>
              </w:rPr>
              <w:t>(439,846)</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716" w:name="BBIFD01AP084"/>
            <w:bookmarkEnd w:id="3716"/>
            <w:r w:rsidRPr="002E40DB">
              <w:rPr>
                <w:b/>
                <w:sz w:val="12"/>
                <w:szCs w:val="12"/>
              </w:rPr>
              <w:t>5,894,312</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717" w:name="BBIFD01AQ084"/>
            <w:bookmarkEnd w:id="3717"/>
            <w:r w:rsidRPr="002E40DB">
              <w:rPr>
                <w:b/>
                <w:sz w:val="12"/>
                <w:szCs w:val="12"/>
              </w:rPr>
              <w:t>(258,714)</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bookmarkStart w:id="3718" w:name="BBIFD01AR084"/>
            <w:bookmarkEnd w:id="3718"/>
            <w:r w:rsidRPr="002E40DB">
              <w:rPr>
                <w:b/>
                <w:sz w:val="12"/>
                <w:szCs w:val="12"/>
              </w:rPr>
              <w:t>(385,688)</w:t>
            </w:r>
          </w:p>
        </w:tc>
      </w:tr>
      <w:tr w:rsidR="00245B9F" w:rsidRPr="002E40DB" w:rsidTr="00202DFC">
        <w:trPr>
          <w:cantSplit/>
        </w:trPr>
        <w:tc>
          <w:tcPr>
            <w:tcW w:w="2155" w:type="dxa"/>
            <w:tcBorders>
              <w:bottom w:val="single" w:sz="4" w:space="0" w:color="FFFFFF" w:themeColor="background1"/>
            </w:tcBorders>
            <w:shd w:val="clear" w:color="auto" w:fill="F3F3F3"/>
            <w:vAlign w:val="center"/>
          </w:tcPr>
          <w:p w:rsidR="00245B9F" w:rsidRPr="002E40DB" w:rsidRDefault="00245B9F" w:rsidP="00202DFC">
            <w:pPr>
              <w:pStyle w:val="070-TabelaPadro"/>
              <w:ind w:left="120"/>
              <w:jc w:val="left"/>
              <w:rPr>
                <w:sz w:val="12"/>
                <w:szCs w:val="12"/>
              </w:rPr>
            </w:pPr>
            <w:bookmarkStart w:id="3719" w:name="BBIFD0100085" w:colFirst="0" w:colLast="0"/>
            <w:bookmarkEnd w:id="3709"/>
            <w:r w:rsidRPr="002E40DB">
              <w:rPr>
                <w:sz w:val="12"/>
                <w:szCs w:val="12"/>
              </w:rPr>
              <w:t>Interbank deposits</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20" w:name="BBIFD01AJ085"/>
            <w:bookmarkEnd w:id="3720"/>
            <w:r w:rsidRPr="002E40DB">
              <w:rPr>
                <w:sz w:val="12"/>
                <w:szCs w:val="12"/>
              </w:rPr>
              <w:t>--</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21" w:name="BBIFD01AK085"/>
            <w:bookmarkEnd w:id="3721"/>
            <w:r w:rsidRPr="002E40DB">
              <w:rPr>
                <w:sz w:val="12"/>
                <w:szCs w:val="12"/>
              </w:rPr>
              <w:t>--</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22" w:name="BBIFD01AL085"/>
            <w:bookmarkEnd w:id="3722"/>
            <w:r w:rsidRPr="002E40DB">
              <w:rPr>
                <w:sz w:val="12"/>
                <w:szCs w:val="12"/>
              </w:rPr>
              <w:t>--</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23" w:name="BBIFD01AM085"/>
            <w:bookmarkEnd w:id="3723"/>
            <w:r w:rsidRPr="002E40DB">
              <w:rPr>
                <w:sz w:val="12"/>
                <w:szCs w:val="12"/>
              </w:rPr>
              <w:t>4,694,644</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24" w:name="BBIFD01AN085"/>
            <w:bookmarkEnd w:id="3724"/>
            <w:r w:rsidRPr="002E40DB">
              <w:rPr>
                <w:sz w:val="12"/>
                <w:szCs w:val="12"/>
              </w:rPr>
              <w:t>(94,932)</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25" w:name="BBIFD01AO085"/>
            <w:bookmarkEnd w:id="3725"/>
            <w:r w:rsidRPr="002E40DB">
              <w:rPr>
                <w:sz w:val="12"/>
                <w:szCs w:val="12"/>
              </w:rPr>
              <w:t>(203,436)</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26" w:name="BBIFD01AP085"/>
            <w:bookmarkEnd w:id="3726"/>
            <w:r w:rsidRPr="002E40DB">
              <w:rPr>
                <w:sz w:val="12"/>
                <w:szCs w:val="12"/>
              </w:rPr>
              <w:t>10,000</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27" w:name="BBIFD01AQ085"/>
            <w:bookmarkEnd w:id="3727"/>
            <w:r w:rsidRPr="002E40DB">
              <w:rPr>
                <w:sz w:val="12"/>
                <w:szCs w:val="12"/>
              </w:rPr>
              <w:t>25</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28" w:name="BBIFD01AR085"/>
            <w:bookmarkEnd w:id="3728"/>
            <w:r w:rsidRPr="002E40DB">
              <w:rPr>
                <w:sz w:val="12"/>
                <w:szCs w:val="12"/>
              </w:rPr>
              <w:t>(134)</w:t>
            </w:r>
          </w:p>
        </w:tc>
      </w:tr>
      <w:tr w:rsidR="00245B9F" w:rsidRPr="002E40DB" w:rsidTr="00202DFC">
        <w:trPr>
          <w:cantSplit/>
        </w:trPr>
        <w:tc>
          <w:tcPr>
            <w:tcW w:w="2155" w:type="dxa"/>
            <w:tcBorders>
              <w:bottom w:val="single" w:sz="4" w:space="0" w:color="FFFFFF" w:themeColor="background1"/>
            </w:tcBorders>
            <w:shd w:val="clear" w:color="auto" w:fill="E6E6E6"/>
            <w:vAlign w:val="center"/>
          </w:tcPr>
          <w:p w:rsidR="00245B9F" w:rsidRPr="002E40DB" w:rsidRDefault="00245B9F" w:rsidP="00202DFC">
            <w:pPr>
              <w:pStyle w:val="070-TabelaPadro"/>
              <w:ind w:left="120"/>
              <w:jc w:val="left"/>
              <w:rPr>
                <w:sz w:val="12"/>
                <w:szCs w:val="12"/>
              </w:rPr>
            </w:pPr>
            <w:bookmarkStart w:id="3729" w:name="BBIFD0100086" w:colFirst="0" w:colLast="0"/>
            <w:bookmarkEnd w:id="3719"/>
            <w:r w:rsidRPr="002E40DB">
              <w:rPr>
                <w:sz w:val="12"/>
                <w:szCs w:val="12"/>
              </w:rPr>
              <w:t>Foreign currency</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30" w:name="BBIFD01AJ086"/>
            <w:bookmarkEnd w:id="3730"/>
            <w:r w:rsidRPr="002E40DB">
              <w:rPr>
                <w:sz w:val="12"/>
                <w:szCs w:val="12"/>
              </w:rPr>
              <w:t>12,872,842</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31" w:name="BBIFD01AK086"/>
            <w:bookmarkEnd w:id="3731"/>
            <w:r w:rsidRPr="002E40DB">
              <w:rPr>
                <w:sz w:val="12"/>
                <w:szCs w:val="12"/>
              </w:rPr>
              <w:t>(2,473,147)</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32" w:name="BBIFD01AL086"/>
            <w:bookmarkEnd w:id="3732"/>
            <w:r w:rsidRPr="002E40DB">
              <w:rPr>
                <w:sz w:val="12"/>
                <w:szCs w:val="12"/>
              </w:rPr>
              <w:t>(2,870,420)</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33" w:name="BBIFD01AM086"/>
            <w:bookmarkEnd w:id="3733"/>
            <w:r w:rsidRPr="002E40DB">
              <w:rPr>
                <w:sz w:val="12"/>
                <w:szCs w:val="12"/>
              </w:rPr>
              <w:t>7,471,831</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34" w:name="BBIFD01AN086"/>
            <w:bookmarkEnd w:id="3734"/>
            <w:r w:rsidRPr="002E40DB">
              <w:rPr>
                <w:sz w:val="12"/>
                <w:szCs w:val="12"/>
              </w:rPr>
              <w:t>(119,651)</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35" w:name="BBIFD01AO086"/>
            <w:bookmarkEnd w:id="3735"/>
            <w:r w:rsidRPr="002E40DB">
              <w:rPr>
                <w:sz w:val="12"/>
                <w:szCs w:val="12"/>
              </w:rPr>
              <w:t>(198,425)</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36" w:name="BBIFD01AP086"/>
            <w:bookmarkEnd w:id="3736"/>
            <w:r w:rsidRPr="002E40DB">
              <w:rPr>
                <w:sz w:val="12"/>
                <w:szCs w:val="12"/>
              </w:rPr>
              <w:t>5,455,568</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37" w:name="BBIFD01AQ086"/>
            <w:bookmarkEnd w:id="3737"/>
            <w:r w:rsidRPr="002E40DB">
              <w:rPr>
                <w:sz w:val="12"/>
                <w:szCs w:val="12"/>
              </w:rPr>
              <w:t>(248,908)</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38" w:name="BBIFD01AR086"/>
            <w:bookmarkEnd w:id="3738"/>
            <w:r w:rsidRPr="002E40DB">
              <w:rPr>
                <w:sz w:val="12"/>
                <w:szCs w:val="12"/>
              </w:rPr>
              <w:t>(355,522)</w:t>
            </w:r>
          </w:p>
        </w:tc>
      </w:tr>
      <w:tr w:rsidR="00245B9F" w:rsidRPr="002E40DB" w:rsidTr="00202DFC">
        <w:trPr>
          <w:cantSplit/>
        </w:trPr>
        <w:tc>
          <w:tcPr>
            <w:tcW w:w="2155" w:type="dxa"/>
            <w:tcBorders>
              <w:bottom w:val="single" w:sz="4" w:space="0" w:color="FFFFFF" w:themeColor="background1"/>
            </w:tcBorders>
            <w:shd w:val="clear" w:color="auto" w:fill="F3F3F3"/>
            <w:vAlign w:val="center"/>
          </w:tcPr>
          <w:p w:rsidR="00245B9F" w:rsidRPr="002E40DB" w:rsidRDefault="00245B9F" w:rsidP="00202DFC">
            <w:pPr>
              <w:pStyle w:val="070-TabelaPadro"/>
              <w:ind w:left="120"/>
              <w:jc w:val="left"/>
              <w:rPr>
                <w:sz w:val="12"/>
                <w:szCs w:val="12"/>
              </w:rPr>
            </w:pPr>
            <w:bookmarkStart w:id="3739" w:name="BBIFD0100087" w:colFirst="0" w:colLast="0"/>
            <w:bookmarkEnd w:id="3729"/>
            <w:r w:rsidRPr="002E40DB">
              <w:rPr>
                <w:sz w:val="12"/>
                <w:szCs w:val="12"/>
              </w:rPr>
              <w:t>Pre-fixed</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40" w:name="BBIFD01AJ087"/>
            <w:bookmarkEnd w:id="3740"/>
            <w:r w:rsidRPr="002E40DB">
              <w:rPr>
                <w:sz w:val="12"/>
                <w:szCs w:val="12"/>
              </w:rPr>
              <w:t>183,223</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41" w:name="BBIFD01AK087"/>
            <w:bookmarkEnd w:id="3741"/>
            <w:r w:rsidRPr="002E40DB">
              <w:rPr>
                <w:sz w:val="12"/>
                <w:szCs w:val="12"/>
              </w:rPr>
              <w:t>(8,035)</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42" w:name="BBIFD01AL087"/>
            <w:bookmarkEnd w:id="3742"/>
            <w:r w:rsidRPr="002E40DB">
              <w:rPr>
                <w:sz w:val="12"/>
                <w:szCs w:val="12"/>
              </w:rPr>
              <w:t>(25,036)</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43" w:name="BBIFD01AM087"/>
            <w:bookmarkEnd w:id="3743"/>
            <w:r w:rsidRPr="002E40DB">
              <w:rPr>
                <w:sz w:val="12"/>
                <w:szCs w:val="12"/>
              </w:rPr>
              <w:t>297,199</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44" w:name="BBIFD01AN087"/>
            <w:bookmarkEnd w:id="3744"/>
            <w:r w:rsidRPr="002E40DB">
              <w:rPr>
                <w:sz w:val="12"/>
                <w:szCs w:val="12"/>
              </w:rPr>
              <w:t>(196,607)</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45" w:name="BBIFD01AO087"/>
            <w:bookmarkEnd w:id="3745"/>
            <w:r w:rsidRPr="002E40DB">
              <w:rPr>
                <w:sz w:val="12"/>
                <w:szCs w:val="12"/>
              </w:rPr>
              <w:t>(35,378)</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46" w:name="BBIFD01AP087"/>
            <w:bookmarkEnd w:id="3746"/>
            <w:r w:rsidRPr="002E40DB">
              <w:rPr>
                <w:sz w:val="12"/>
                <w:szCs w:val="12"/>
              </w:rPr>
              <w:t>426,744</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47" w:name="BBIFD01AQ087"/>
            <w:bookmarkEnd w:id="3747"/>
            <w:r w:rsidRPr="002E40DB">
              <w:rPr>
                <w:sz w:val="12"/>
                <w:szCs w:val="12"/>
              </w:rPr>
              <w:t>(9,831)</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48" w:name="BBIFD01AR087"/>
            <w:bookmarkEnd w:id="3748"/>
            <w:r w:rsidRPr="002E40DB">
              <w:rPr>
                <w:sz w:val="12"/>
                <w:szCs w:val="12"/>
              </w:rPr>
              <w:t>(30,027)</w:t>
            </w:r>
          </w:p>
        </w:tc>
      </w:tr>
      <w:tr w:rsidR="00245B9F" w:rsidRPr="002E40DB" w:rsidTr="00202DFC">
        <w:trPr>
          <w:cantSplit/>
        </w:trPr>
        <w:tc>
          <w:tcPr>
            <w:tcW w:w="2155" w:type="dxa"/>
            <w:tcBorders>
              <w:bottom w:val="single" w:sz="4" w:space="0" w:color="FFFFFF" w:themeColor="background1"/>
            </w:tcBorders>
            <w:shd w:val="clear" w:color="auto" w:fill="E6E6E6"/>
            <w:vAlign w:val="center"/>
          </w:tcPr>
          <w:p w:rsidR="00245B9F" w:rsidRPr="002E40DB" w:rsidRDefault="00245B9F" w:rsidP="00202DFC">
            <w:pPr>
              <w:pStyle w:val="070-TabelaPadro"/>
              <w:ind w:left="120"/>
              <w:jc w:val="left"/>
              <w:rPr>
                <w:sz w:val="12"/>
                <w:szCs w:val="12"/>
              </w:rPr>
            </w:pPr>
            <w:bookmarkStart w:id="3749" w:name="BBIFD0100091" w:colFirst="0" w:colLast="0"/>
            <w:bookmarkEnd w:id="3739"/>
            <w:r w:rsidRPr="002E40DB">
              <w:rPr>
                <w:sz w:val="12"/>
                <w:szCs w:val="12"/>
              </w:rPr>
              <w:t>IPCA</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50" w:name="BBIFD01AJ091"/>
            <w:bookmarkEnd w:id="3750"/>
            <w:r w:rsidRPr="002E40DB">
              <w:rPr>
                <w:sz w:val="12"/>
                <w:szCs w:val="12"/>
              </w:rPr>
              <w:t>34,000</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51" w:name="BBIFD01AK091"/>
            <w:bookmarkEnd w:id="3751"/>
            <w:r w:rsidRPr="002E40DB">
              <w:rPr>
                <w:sz w:val="12"/>
                <w:szCs w:val="12"/>
              </w:rPr>
              <w:t>(535)</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52" w:name="BBIFD01AL091"/>
            <w:bookmarkEnd w:id="3752"/>
            <w:r w:rsidRPr="002E40DB">
              <w:rPr>
                <w:sz w:val="12"/>
                <w:szCs w:val="12"/>
              </w:rPr>
              <w:t>(1,675)</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53" w:name="BBIFD01AM091"/>
            <w:bookmarkEnd w:id="3753"/>
            <w:r w:rsidRPr="002E40DB">
              <w:rPr>
                <w:sz w:val="12"/>
                <w:szCs w:val="12"/>
              </w:rPr>
              <w:t>34,000</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54" w:name="BBIFD01AN091"/>
            <w:bookmarkEnd w:id="3754"/>
            <w:r w:rsidRPr="002E40DB">
              <w:rPr>
                <w:sz w:val="12"/>
                <w:szCs w:val="12"/>
              </w:rPr>
              <w:t>(22)</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55" w:name="BBIFD01AO091"/>
            <w:bookmarkEnd w:id="3755"/>
            <w:r w:rsidRPr="002E40DB">
              <w:rPr>
                <w:sz w:val="12"/>
                <w:szCs w:val="12"/>
              </w:rPr>
              <w:t>(2,607)</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56" w:name="BBIFD01AP091"/>
            <w:bookmarkEnd w:id="3756"/>
            <w:r w:rsidRPr="002E40DB">
              <w:rPr>
                <w:sz w:val="12"/>
                <w:szCs w:val="12"/>
              </w:rPr>
              <w:t>2,000</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57" w:name="BBIFD01AQ091"/>
            <w:bookmarkEnd w:id="3757"/>
            <w:r w:rsidRPr="002E40DB">
              <w:rPr>
                <w:sz w:val="12"/>
                <w:szCs w:val="12"/>
              </w:rPr>
              <w:t>--</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bookmarkStart w:id="3758" w:name="BBIFD01AR091"/>
            <w:bookmarkEnd w:id="3758"/>
            <w:r w:rsidRPr="002E40DB">
              <w:rPr>
                <w:sz w:val="12"/>
                <w:szCs w:val="12"/>
              </w:rPr>
              <w:t>(5)</w:t>
            </w:r>
          </w:p>
        </w:tc>
      </w:tr>
      <w:tr w:rsidR="00245B9F" w:rsidRPr="002E40DB" w:rsidTr="00202DFC">
        <w:trPr>
          <w:cantSplit/>
        </w:trPr>
        <w:tc>
          <w:tcPr>
            <w:tcW w:w="2155" w:type="dxa"/>
            <w:tcBorders>
              <w:bottom w:val="single" w:sz="4" w:space="0" w:color="FFFFFF" w:themeColor="background1"/>
            </w:tcBorders>
            <w:shd w:val="clear" w:color="auto" w:fill="F3F3F3"/>
            <w:vAlign w:val="center"/>
          </w:tcPr>
          <w:p w:rsidR="00245B9F" w:rsidRPr="002E40DB" w:rsidRDefault="00245B9F" w:rsidP="00202DFC">
            <w:pPr>
              <w:pStyle w:val="070-TabelaPadro"/>
              <w:ind w:left="120"/>
              <w:jc w:val="left"/>
              <w:rPr>
                <w:sz w:val="12"/>
                <w:szCs w:val="12"/>
              </w:rPr>
            </w:pPr>
            <w:bookmarkStart w:id="3759" w:name="BBIFD0100094" w:colFirst="0" w:colLast="0"/>
            <w:bookmarkEnd w:id="3749"/>
            <w:r w:rsidRPr="002E40DB">
              <w:rPr>
                <w:sz w:val="12"/>
                <w:szCs w:val="12"/>
              </w:rPr>
              <w:t>Other</w:t>
            </w:r>
            <w:r w:rsidRPr="002E40DB">
              <w:rPr>
                <w:sz w:val="12"/>
                <w:szCs w:val="12"/>
                <w:vertAlign w:val="superscript"/>
              </w:rPr>
              <w:t>(1)</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60" w:name="BBIFD01AJ094"/>
            <w:bookmarkEnd w:id="3760"/>
            <w:r w:rsidRPr="002E40DB">
              <w:rPr>
                <w:sz w:val="12"/>
                <w:szCs w:val="12"/>
              </w:rPr>
              <w:t>5,199</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61" w:name="BBIFD01AK094"/>
            <w:bookmarkEnd w:id="3761"/>
            <w:r w:rsidRPr="002E40DB">
              <w:rPr>
                <w:sz w:val="12"/>
                <w:szCs w:val="12"/>
              </w:rPr>
              <w:t>(51)</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62" w:name="BBIFD01AL094"/>
            <w:bookmarkEnd w:id="3762"/>
            <w:r w:rsidRPr="002E40DB">
              <w:rPr>
                <w:sz w:val="12"/>
                <w:szCs w:val="12"/>
              </w:rPr>
              <w:t>(13)</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63" w:name="BBIFD01AM094"/>
            <w:bookmarkEnd w:id="3763"/>
            <w:r w:rsidRPr="002E40DB">
              <w:rPr>
                <w:sz w:val="12"/>
                <w:szCs w:val="12"/>
              </w:rPr>
              <w:t>--</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64" w:name="BBIFD01AN094"/>
            <w:bookmarkEnd w:id="3764"/>
            <w:r w:rsidRPr="002E40DB">
              <w:rPr>
                <w:sz w:val="12"/>
                <w:szCs w:val="12"/>
              </w:rPr>
              <w:t>--</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65" w:name="BBIFD01AO094"/>
            <w:bookmarkEnd w:id="3765"/>
            <w:r w:rsidRPr="002E40DB">
              <w:rPr>
                <w:sz w:val="12"/>
                <w:szCs w:val="12"/>
              </w:rPr>
              <w:t>--</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66" w:name="BBIFD01AP094"/>
            <w:bookmarkEnd w:id="3766"/>
            <w:r w:rsidRPr="002E40DB">
              <w:rPr>
                <w:sz w:val="12"/>
                <w:szCs w:val="12"/>
              </w:rPr>
              <w:t>--</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67" w:name="BBIFD01AQ094"/>
            <w:bookmarkEnd w:id="3767"/>
            <w:r w:rsidRPr="002E40DB">
              <w:rPr>
                <w:sz w:val="12"/>
                <w:szCs w:val="12"/>
              </w:rPr>
              <w:t>--</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68" w:name="BBIFD01AR094"/>
            <w:bookmarkEnd w:id="3768"/>
            <w:r w:rsidRPr="002E40DB">
              <w:rPr>
                <w:sz w:val="12"/>
                <w:szCs w:val="12"/>
              </w:rPr>
              <w:t>--</w:t>
            </w:r>
          </w:p>
        </w:tc>
      </w:tr>
      <w:bookmarkEnd w:id="3759"/>
      <w:tr w:rsidR="00245B9F" w:rsidRPr="002E40DB" w:rsidTr="00202DFC">
        <w:trPr>
          <w:cantSplit/>
        </w:trPr>
        <w:tc>
          <w:tcPr>
            <w:tcW w:w="2155" w:type="dxa"/>
            <w:tcBorders>
              <w:bottom w:val="single" w:sz="4" w:space="0" w:color="FFFFFF" w:themeColor="background1"/>
            </w:tcBorders>
            <w:shd w:val="clear" w:color="auto" w:fill="E6E6E6"/>
            <w:vAlign w:val="center"/>
          </w:tcPr>
          <w:p w:rsidR="00245B9F" w:rsidRPr="002E40DB" w:rsidRDefault="00245B9F" w:rsidP="00202DFC">
            <w:pPr>
              <w:pStyle w:val="070-TabelaPadro"/>
              <w:jc w:val="left"/>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sz w:val="12"/>
                <w:szCs w:val="12"/>
              </w:rPr>
            </w:pPr>
          </w:p>
        </w:tc>
      </w:tr>
      <w:tr w:rsidR="00245B9F" w:rsidRPr="002E40DB" w:rsidTr="00202DFC">
        <w:trPr>
          <w:cantSplit/>
        </w:trPr>
        <w:tc>
          <w:tcPr>
            <w:tcW w:w="2155" w:type="dxa"/>
            <w:tcBorders>
              <w:bottom w:val="single" w:sz="4" w:space="0" w:color="FFFFFF" w:themeColor="background1"/>
            </w:tcBorders>
            <w:shd w:val="clear" w:color="auto" w:fill="F3F3F3"/>
            <w:vAlign w:val="center"/>
          </w:tcPr>
          <w:p w:rsidR="00245B9F" w:rsidRPr="002E40DB" w:rsidRDefault="00245B9F" w:rsidP="00202DFC">
            <w:pPr>
              <w:pStyle w:val="070-TabelaPadro"/>
              <w:jc w:val="left"/>
              <w:rPr>
                <w:b/>
                <w:sz w:val="12"/>
                <w:szCs w:val="12"/>
              </w:rPr>
            </w:pPr>
            <w:r w:rsidRPr="002E40DB">
              <w:rPr>
                <w:b/>
                <w:sz w:val="12"/>
                <w:szCs w:val="12"/>
              </w:rPr>
              <w:t>Other Derivatives</w:t>
            </w:r>
            <w:bookmarkStart w:id="3769" w:name="BBIFD0100096"/>
            <w:bookmarkStart w:id="3770" w:name="BBIFD01AJ096"/>
            <w:bookmarkStart w:id="3771" w:name="BBIFD01AK096"/>
            <w:bookmarkStart w:id="3772" w:name="BBIFD01AL096"/>
            <w:bookmarkStart w:id="3773" w:name="BBIFD01AM096"/>
            <w:bookmarkStart w:id="3774" w:name="BBIFD01AN096"/>
            <w:bookmarkStart w:id="3775" w:name="BBIFD01AO096"/>
            <w:bookmarkStart w:id="3776" w:name="BBIFD01AP096"/>
            <w:bookmarkStart w:id="3777" w:name="BBIFD01AQ096"/>
            <w:bookmarkStart w:id="3778" w:name="BBIFD01AR096"/>
            <w:r w:rsidRPr="002E40DB">
              <w:rPr>
                <w:b/>
                <w:sz w:val="12"/>
                <w:szCs w:val="12"/>
                <w:vertAlign w:val="superscript"/>
              </w:rPr>
              <w:t xml:space="preserve"> (2)</w:t>
            </w:r>
            <w:bookmarkEnd w:id="3769"/>
            <w:bookmarkEnd w:id="3770"/>
            <w:bookmarkEnd w:id="3771"/>
            <w:bookmarkEnd w:id="3772"/>
            <w:bookmarkEnd w:id="3773"/>
            <w:bookmarkEnd w:id="3774"/>
            <w:bookmarkEnd w:id="3775"/>
            <w:bookmarkEnd w:id="3776"/>
            <w:bookmarkEnd w:id="3777"/>
            <w:bookmarkEnd w:id="3778"/>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b/>
                <w:sz w:val="12"/>
                <w:szCs w:val="12"/>
              </w:rPr>
            </w:pPr>
          </w:p>
        </w:tc>
      </w:tr>
      <w:tr w:rsidR="00245B9F" w:rsidRPr="002E40DB" w:rsidTr="00202DFC">
        <w:trPr>
          <w:cantSplit/>
        </w:trPr>
        <w:tc>
          <w:tcPr>
            <w:tcW w:w="2155" w:type="dxa"/>
            <w:tcBorders>
              <w:bottom w:val="single" w:sz="4" w:space="0" w:color="FFFFFF" w:themeColor="background1"/>
            </w:tcBorders>
            <w:shd w:val="clear" w:color="auto" w:fill="E6E6E6"/>
            <w:vAlign w:val="center"/>
          </w:tcPr>
          <w:p w:rsidR="00245B9F" w:rsidRPr="002E40DB" w:rsidRDefault="00245B9F" w:rsidP="00202DFC">
            <w:pPr>
              <w:pStyle w:val="070-TabelaPadro"/>
              <w:ind w:left="60"/>
              <w:jc w:val="left"/>
              <w:rPr>
                <w:b/>
                <w:sz w:val="12"/>
                <w:szCs w:val="12"/>
              </w:rPr>
            </w:pPr>
            <w:bookmarkStart w:id="3779" w:name="BBIFD0100097" w:colFirst="0" w:colLast="0"/>
            <w:bookmarkStart w:id="3780" w:name="BBIFD01AJ097" w:colFirst="0" w:colLast="0"/>
            <w:bookmarkStart w:id="3781" w:name="BBIFD01AK097" w:colFirst="0" w:colLast="0"/>
            <w:bookmarkStart w:id="3782" w:name="BBIFD01AL097" w:colFirst="0" w:colLast="0"/>
            <w:bookmarkStart w:id="3783" w:name="BBIFD01AM097" w:colFirst="0" w:colLast="0"/>
            <w:bookmarkStart w:id="3784" w:name="BBIFD01AN097" w:colFirst="0" w:colLast="0"/>
            <w:bookmarkStart w:id="3785" w:name="BBIFD01AO097" w:colFirst="0" w:colLast="0"/>
            <w:bookmarkStart w:id="3786" w:name="BBIFD01AP097" w:colFirst="0" w:colLast="0"/>
            <w:bookmarkStart w:id="3787" w:name="BBIFD01AQ097" w:colFirst="0" w:colLast="0"/>
            <w:bookmarkStart w:id="3788" w:name="BBIFD01AR097" w:colFirst="0" w:colLast="0"/>
            <w:r w:rsidRPr="002E40DB">
              <w:rPr>
                <w:b/>
                <w:sz w:val="12"/>
                <w:szCs w:val="12"/>
              </w:rPr>
              <w:t>Asset position</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r>
      <w:tr w:rsidR="00245B9F" w:rsidRPr="002E40DB" w:rsidTr="00202DFC">
        <w:trPr>
          <w:cantSplit/>
        </w:trPr>
        <w:tc>
          <w:tcPr>
            <w:tcW w:w="2155" w:type="dxa"/>
            <w:tcBorders>
              <w:bottom w:val="single" w:sz="4" w:space="0" w:color="FFFFFF" w:themeColor="background1"/>
            </w:tcBorders>
            <w:shd w:val="clear" w:color="auto" w:fill="F3F3F3"/>
            <w:vAlign w:val="center"/>
          </w:tcPr>
          <w:p w:rsidR="00245B9F" w:rsidRPr="002E40DB" w:rsidRDefault="00245B9F" w:rsidP="00202DFC">
            <w:pPr>
              <w:pStyle w:val="070-TabelaPadro"/>
              <w:ind w:left="120"/>
              <w:jc w:val="left"/>
              <w:rPr>
                <w:sz w:val="12"/>
                <w:szCs w:val="12"/>
              </w:rPr>
            </w:pPr>
            <w:bookmarkStart w:id="3789" w:name="BBIFD0100098" w:colFirst="0" w:colLast="0"/>
            <w:bookmarkEnd w:id="3779"/>
            <w:bookmarkEnd w:id="3780"/>
            <w:bookmarkEnd w:id="3781"/>
            <w:bookmarkEnd w:id="3782"/>
            <w:bookmarkEnd w:id="3783"/>
            <w:bookmarkEnd w:id="3784"/>
            <w:bookmarkEnd w:id="3785"/>
            <w:bookmarkEnd w:id="3786"/>
            <w:bookmarkEnd w:id="3787"/>
            <w:bookmarkEnd w:id="3788"/>
            <w:r w:rsidRPr="002E40DB">
              <w:rPr>
                <w:sz w:val="12"/>
                <w:szCs w:val="12"/>
              </w:rPr>
              <w:t>Foreign currency</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90" w:name="BBIFD01AJ098"/>
            <w:bookmarkEnd w:id="3790"/>
            <w:r w:rsidRPr="002E40DB">
              <w:rPr>
                <w:sz w:val="12"/>
                <w:szCs w:val="12"/>
              </w:rPr>
              <w:t>6,442,556</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91" w:name="BBIFD01AK098"/>
            <w:bookmarkEnd w:id="3791"/>
            <w:r w:rsidRPr="002E40DB">
              <w:rPr>
                <w:sz w:val="12"/>
                <w:szCs w:val="12"/>
              </w:rPr>
              <w:t>263,590</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92" w:name="BBIFD01AL098"/>
            <w:bookmarkEnd w:id="3792"/>
            <w:r w:rsidRPr="002E40DB">
              <w:rPr>
                <w:sz w:val="12"/>
                <w:szCs w:val="12"/>
              </w:rPr>
              <w:t>213,452</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93" w:name="BBIFD01AM098"/>
            <w:bookmarkEnd w:id="3793"/>
            <w:r w:rsidRPr="002E40DB">
              <w:rPr>
                <w:sz w:val="12"/>
                <w:szCs w:val="12"/>
              </w:rPr>
              <w:t>1,483,075</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94" w:name="BBIFD01AN098"/>
            <w:bookmarkEnd w:id="3794"/>
            <w:r w:rsidRPr="002E40DB">
              <w:rPr>
                <w:sz w:val="12"/>
                <w:szCs w:val="12"/>
              </w:rPr>
              <w:t>26,210</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95" w:name="BBIFD01AO098"/>
            <w:bookmarkEnd w:id="3795"/>
            <w:r w:rsidRPr="002E40DB">
              <w:rPr>
                <w:sz w:val="12"/>
                <w:szCs w:val="12"/>
              </w:rPr>
              <w:t>18,061</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96" w:name="BBIFD01AP098"/>
            <w:bookmarkEnd w:id="3796"/>
            <w:r w:rsidRPr="002E40DB">
              <w:rPr>
                <w:sz w:val="12"/>
                <w:szCs w:val="12"/>
              </w:rPr>
              <w:t>7,773,945</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97" w:name="BBIFD01AQ098"/>
            <w:bookmarkEnd w:id="3797"/>
            <w:r w:rsidRPr="002E40DB">
              <w:rPr>
                <w:sz w:val="12"/>
                <w:szCs w:val="12"/>
              </w:rPr>
              <w:t>299,213</w:t>
            </w:r>
          </w:p>
        </w:tc>
        <w:tc>
          <w:tcPr>
            <w:tcW w:w="1386" w:type="dxa"/>
            <w:tcBorders>
              <w:bottom w:val="single" w:sz="4" w:space="0" w:color="FFFFFF" w:themeColor="background1"/>
            </w:tcBorders>
            <w:shd w:val="clear" w:color="auto" w:fill="F3F3F3"/>
            <w:vAlign w:val="center"/>
          </w:tcPr>
          <w:p w:rsidR="00245B9F" w:rsidRPr="002E40DB" w:rsidRDefault="00245B9F" w:rsidP="00202DFC">
            <w:pPr>
              <w:pStyle w:val="070-TabelaPadro"/>
              <w:rPr>
                <w:sz w:val="12"/>
                <w:szCs w:val="12"/>
              </w:rPr>
            </w:pPr>
            <w:bookmarkStart w:id="3798" w:name="BBIFD01AR098"/>
            <w:bookmarkEnd w:id="3798"/>
            <w:r w:rsidRPr="002E40DB">
              <w:rPr>
                <w:sz w:val="12"/>
                <w:szCs w:val="12"/>
              </w:rPr>
              <w:t>228,438</w:t>
            </w:r>
          </w:p>
        </w:tc>
      </w:tr>
      <w:tr w:rsidR="00245B9F" w:rsidRPr="002E40DB" w:rsidTr="00202DFC">
        <w:trPr>
          <w:cantSplit/>
        </w:trPr>
        <w:tc>
          <w:tcPr>
            <w:tcW w:w="2155" w:type="dxa"/>
            <w:tcBorders>
              <w:bottom w:val="single" w:sz="4" w:space="0" w:color="FFFFFF" w:themeColor="background1"/>
            </w:tcBorders>
            <w:shd w:val="clear" w:color="auto" w:fill="E6E6E6"/>
            <w:vAlign w:val="center"/>
          </w:tcPr>
          <w:p w:rsidR="00245B9F" w:rsidRPr="002E40DB" w:rsidRDefault="00245B9F" w:rsidP="00202DFC">
            <w:pPr>
              <w:pStyle w:val="070-TabelaPadro"/>
              <w:ind w:left="60"/>
              <w:jc w:val="left"/>
              <w:rPr>
                <w:b/>
                <w:sz w:val="12"/>
                <w:szCs w:val="12"/>
              </w:rPr>
            </w:pPr>
            <w:bookmarkStart w:id="3799" w:name="BBIFD0100100" w:colFirst="0" w:colLast="0"/>
            <w:bookmarkStart w:id="3800" w:name="BBIFD01AJ100" w:colFirst="0" w:colLast="0"/>
            <w:bookmarkStart w:id="3801" w:name="BBIFD01AK100" w:colFirst="0" w:colLast="0"/>
            <w:bookmarkStart w:id="3802" w:name="BBIFD01AL100" w:colFirst="0" w:colLast="0"/>
            <w:bookmarkStart w:id="3803" w:name="BBIFD01AM100" w:colFirst="0" w:colLast="0"/>
            <w:bookmarkStart w:id="3804" w:name="BBIFD01AN100" w:colFirst="0" w:colLast="0"/>
            <w:bookmarkStart w:id="3805" w:name="BBIFD01AO100" w:colFirst="0" w:colLast="0"/>
            <w:bookmarkStart w:id="3806" w:name="BBIFD01AP100" w:colFirst="0" w:colLast="0"/>
            <w:bookmarkStart w:id="3807" w:name="BBIFD01AQ100" w:colFirst="0" w:colLast="0"/>
            <w:bookmarkStart w:id="3808" w:name="BBIFD01AR100" w:colFirst="0" w:colLast="0"/>
            <w:bookmarkEnd w:id="3789"/>
            <w:r w:rsidRPr="002E40DB">
              <w:rPr>
                <w:b/>
                <w:sz w:val="12"/>
                <w:szCs w:val="12"/>
              </w:rPr>
              <w:t>Liability position</w:t>
            </w: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c>
          <w:tcPr>
            <w:tcW w:w="1386" w:type="dxa"/>
            <w:tcBorders>
              <w:bottom w:val="single" w:sz="4" w:space="0" w:color="FFFFFF" w:themeColor="background1"/>
            </w:tcBorders>
            <w:shd w:val="clear" w:color="auto" w:fill="E6E6E6"/>
            <w:vAlign w:val="center"/>
          </w:tcPr>
          <w:p w:rsidR="00245B9F" w:rsidRPr="002E40DB" w:rsidRDefault="00245B9F" w:rsidP="00202DFC">
            <w:pPr>
              <w:pStyle w:val="070-TabelaPadro"/>
              <w:rPr>
                <w:b/>
                <w:sz w:val="12"/>
                <w:szCs w:val="12"/>
              </w:rPr>
            </w:pPr>
          </w:p>
        </w:tc>
      </w:tr>
      <w:tr w:rsidR="00245B9F" w:rsidRPr="002E40DB" w:rsidTr="00202DFC">
        <w:trPr>
          <w:cantSplit/>
        </w:trPr>
        <w:tc>
          <w:tcPr>
            <w:tcW w:w="2155" w:type="dxa"/>
            <w:tcBorders>
              <w:bottom w:val="single" w:sz="4" w:space="0" w:color="CCCCCC"/>
            </w:tcBorders>
            <w:shd w:val="clear" w:color="auto" w:fill="F3F3F3"/>
            <w:vAlign w:val="center"/>
          </w:tcPr>
          <w:p w:rsidR="00245B9F" w:rsidRPr="002E40DB" w:rsidRDefault="00245B9F" w:rsidP="00202DFC">
            <w:pPr>
              <w:pStyle w:val="070-TabelaPadro"/>
              <w:ind w:left="120"/>
              <w:jc w:val="left"/>
              <w:rPr>
                <w:sz w:val="12"/>
                <w:szCs w:val="12"/>
              </w:rPr>
            </w:pPr>
            <w:bookmarkStart w:id="3809" w:name="BBIFD0100101" w:colFirst="0" w:colLast="0"/>
            <w:bookmarkEnd w:id="3799"/>
            <w:bookmarkEnd w:id="3800"/>
            <w:bookmarkEnd w:id="3801"/>
            <w:bookmarkEnd w:id="3802"/>
            <w:bookmarkEnd w:id="3803"/>
            <w:bookmarkEnd w:id="3804"/>
            <w:bookmarkEnd w:id="3805"/>
            <w:bookmarkEnd w:id="3806"/>
            <w:bookmarkEnd w:id="3807"/>
            <w:bookmarkEnd w:id="3808"/>
            <w:r w:rsidRPr="002E40DB">
              <w:rPr>
                <w:sz w:val="12"/>
                <w:szCs w:val="12"/>
              </w:rPr>
              <w:t>Foreign currency</w:t>
            </w:r>
          </w:p>
        </w:tc>
        <w:tc>
          <w:tcPr>
            <w:tcW w:w="1386" w:type="dxa"/>
            <w:tcBorders>
              <w:bottom w:val="single" w:sz="4" w:space="0" w:color="CCCCCC"/>
            </w:tcBorders>
            <w:shd w:val="clear" w:color="auto" w:fill="F3F3F3"/>
            <w:vAlign w:val="center"/>
          </w:tcPr>
          <w:p w:rsidR="00245B9F" w:rsidRPr="002E40DB" w:rsidRDefault="00245B9F" w:rsidP="00202DFC">
            <w:pPr>
              <w:pStyle w:val="070-TabelaPadro"/>
              <w:rPr>
                <w:sz w:val="12"/>
                <w:szCs w:val="12"/>
              </w:rPr>
            </w:pPr>
            <w:bookmarkStart w:id="3810" w:name="BBIFD01AJ101"/>
            <w:bookmarkEnd w:id="3810"/>
            <w:r w:rsidRPr="002E40DB">
              <w:rPr>
                <w:sz w:val="12"/>
                <w:szCs w:val="12"/>
              </w:rPr>
              <w:t>1,619,696</w:t>
            </w:r>
          </w:p>
        </w:tc>
        <w:tc>
          <w:tcPr>
            <w:tcW w:w="1386" w:type="dxa"/>
            <w:tcBorders>
              <w:bottom w:val="single" w:sz="4" w:space="0" w:color="CCCCCC"/>
            </w:tcBorders>
            <w:shd w:val="clear" w:color="auto" w:fill="F3F3F3"/>
            <w:vAlign w:val="center"/>
          </w:tcPr>
          <w:p w:rsidR="00245B9F" w:rsidRPr="002E40DB" w:rsidRDefault="00245B9F" w:rsidP="00202DFC">
            <w:pPr>
              <w:pStyle w:val="070-TabelaPadro"/>
              <w:rPr>
                <w:sz w:val="12"/>
                <w:szCs w:val="12"/>
              </w:rPr>
            </w:pPr>
            <w:bookmarkStart w:id="3811" w:name="BBIFD01AK101"/>
            <w:bookmarkEnd w:id="3811"/>
            <w:r w:rsidRPr="002E40DB">
              <w:rPr>
                <w:sz w:val="12"/>
                <w:szCs w:val="12"/>
              </w:rPr>
              <w:t>(2,997)</w:t>
            </w:r>
          </w:p>
        </w:tc>
        <w:tc>
          <w:tcPr>
            <w:tcW w:w="1386" w:type="dxa"/>
            <w:tcBorders>
              <w:bottom w:val="single" w:sz="4" w:space="0" w:color="CCCCCC"/>
            </w:tcBorders>
            <w:shd w:val="clear" w:color="auto" w:fill="F3F3F3"/>
            <w:vAlign w:val="center"/>
          </w:tcPr>
          <w:p w:rsidR="00245B9F" w:rsidRPr="002E40DB" w:rsidRDefault="00245B9F" w:rsidP="00202DFC">
            <w:pPr>
              <w:pStyle w:val="070-TabelaPadro"/>
              <w:rPr>
                <w:sz w:val="12"/>
                <w:szCs w:val="12"/>
              </w:rPr>
            </w:pPr>
            <w:bookmarkStart w:id="3812" w:name="BBIFD01AL101"/>
            <w:bookmarkEnd w:id="3812"/>
            <w:r w:rsidRPr="002E40DB">
              <w:rPr>
                <w:sz w:val="12"/>
                <w:szCs w:val="12"/>
              </w:rPr>
              <w:t>(14,496)</w:t>
            </w:r>
          </w:p>
        </w:tc>
        <w:tc>
          <w:tcPr>
            <w:tcW w:w="1386" w:type="dxa"/>
            <w:tcBorders>
              <w:bottom w:val="single" w:sz="4" w:space="0" w:color="CCCCCC"/>
            </w:tcBorders>
            <w:shd w:val="clear" w:color="auto" w:fill="F3F3F3"/>
            <w:vAlign w:val="center"/>
          </w:tcPr>
          <w:p w:rsidR="00245B9F" w:rsidRPr="002E40DB" w:rsidRDefault="00245B9F" w:rsidP="00202DFC">
            <w:pPr>
              <w:pStyle w:val="070-TabelaPadro"/>
              <w:rPr>
                <w:sz w:val="12"/>
                <w:szCs w:val="12"/>
              </w:rPr>
            </w:pPr>
            <w:bookmarkStart w:id="3813" w:name="BBIFD01AM101"/>
            <w:bookmarkEnd w:id="3813"/>
            <w:r w:rsidRPr="002E40DB">
              <w:rPr>
                <w:sz w:val="12"/>
                <w:szCs w:val="12"/>
              </w:rPr>
              <w:t>6,167,502</w:t>
            </w:r>
          </w:p>
        </w:tc>
        <w:tc>
          <w:tcPr>
            <w:tcW w:w="1386" w:type="dxa"/>
            <w:tcBorders>
              <w:bottom w:val="single" w:sz="4" w:space="0" w:color="CCCCCC"/>
            </w:tcBorders>
            <w:shd w:val="clear" w:color="auto" w:fill="F3F3F3"/>
            <w:vAlign w:val="center"/>
          </w:tcPr>
          <w:p w:rsidR="00245B9F" w:rsidRPr="002E40DB" w:rsidRDefault="00245B9F" w:rsidP="00202DFC">
            <w:pPr>
              <w:pStyle w:val="070-TabelaPadro"/>
              <w:rPr>
                <w:sz w:val="12"/>
                <w:szCs w:val="12"/>
              </w:rPr>
            </w:pPr>
            <w:bookmarkStart w:id="3814" w:name="BBIFD01AN101"/>
            <w:bookmarkEnd w:id="3814"/>
            <w:r w:rsidRPr="002E40DB">
              <w:rPr>
                <w:sz w:val="12"/>
                <w:szCs w:val="12"/>
              </w:rPr>
              <w:t>(51,396)</w:t>
            </w:r>
          </w:p>
        </w:tc>
        <w:tc>
          <w:tcPr>
            <w:tcW w:w="1386" w:type="dxa"/>
            <w:tcBorders>
              <w:bottom w:val="single" w:sz="4" w:space="0" w:color="CCCCCC"/>
            </w:tcBorders>
            <w:shd w:val="clear" w:color="auto" w:fill="F3F3F3"/>
            <w:vAlign w:val="center"/>
          </w:tcPr>
          <w:p w:rsidR="00245B9F" w:rsidRPr="002E40DB" w:rsidRDefault="00245B9F" w:rsidP="00202DFC">
            <w:pPr>
              <w:pStyle w:val="070-TabelaPadro"/>
              <w:rPr>
                <w:sz w:val="12"/>
                <w:szCs w:val="12"/>
              </w:rPr>
            </w:pPr>
            <w:bookmarkStart w:id="3815" w:name="BBIFD01AO101"/>
            <w:bookmarkEnd w:id="3815"/>
            <w:r w:rsidRPr="002E40DB">
              <w:rPr>
                <w:sz w:val="12"/>
                <w:szCs w:val="12"/>
              </w:rPr>
              <w:t>(90,879)</w:t>
            </w:r>
          </w:p>
        </w:tc>
        <w:tc>
          <w:tcPr>
            <w:tcW w:w="1386" w:type="dxa"/>
            <w:tcBorders>
              <w:bottom w:val="single" w:sz="4" w:space="0" w:color="CCCCCC"/>
            </w:tcBorders>
            <w:shd w:val="clear" w:color="auto" w:fill="F3F3F3"/>
            <w:vAlign w:val="center"/>
          </w:tcPr>
          <w:p w:rsidR="00245B9F" w:rsidRPr="002E40DB" w:rsidRDefault="00245B9F" w:rsidP="00202DFC">
            <w:pPr>
              <w:pStyle w:val="070-TabelaPadro"/>
              <w:rPr>
                <w:sz w:val="12"/>
                <w:szCs w:val="12"/>
              </w:rPr>
            </w:pPr>
            <w:bookmarkStart w:id="3816" w:name="BBIFD01AP101"/>
            <w:bookmarkEnd w:id="3816"/>
            <w:r w:rsidRPr="002E40DB">
              <w:rPr>
                <w:sz w:val="12"/>
                <w:szCs w:val="12"/>
              </w:rPr>
              <w:t>107,598</w:t>
            </w:r>
          </w:p>
        </w:tc>
        <w:tc>
          <w:tcPr>
            <w:tcW w:w="1386" w:type="dxa"/>
            <w:tcBorders>
              <w:bottom w:val="single" w:sz="4" w:space="0" w:color="CCCCCC"/>
            </w:tcBorders>
            <w:shd w:val="clear" w:color="auto" w:fill="F3F3F3"/>
            <w:vAlign w:val="center"/>
          </w:tcPr>
          <w:p w:rsidR="00245B9F" w:rsidRPr="002E40DB" w:rsidRDefault="00245B9F" w:rsidP="00202DFC">
            <w:pPr>
              <w:pStyle w:val="070-TabelaPadro"/>
              <w:rPr>
                <w:sz w:val="12"/>
                <w:szCs w:val="12"/>
              </w:rPr>
            </w:pPr>
            <w:bookmarkStart w:id="3817" w:name="BBIFD01AQ101"/>
            <w:bookmarkEnd w:id="3817"/>
            <w:r w:rsidRPr="002E40DB">
              <w:rPr>
                <w:sz w:val="12"/>
                <w:szCs w:val="12"/>
              </w:rPr>
              <w:t>(5,464)</w:t>
            </w:r>
          </w:p>
        </w:tc>
        <w:tc>
          <w:tcPr>
            <w:tcW w:w="1386" w:type="dxa"/>
            <w:tcBorders>
              <w:bottom w:val="single" w:sz="4" w:space="0" w:color="CCCCCC"/>
            </w:tcBorders>
            <w:shd w:val="clear" w:color="auto" w:fill="F3F3F3"/>
            <w:vAlign w:val="center"/>
          </w:tcPr>
          <w:p w:rsidR="00245B9F" w:rsidRPr="002E40DB" w:rsidRDefault="00245B9F" w:rsidP="00202DFC">
            <w:pPr>
              <w:pStyle w:val="070-TabelaPadro"/>
              <w:rPr>
                <w:sz w:val="12"/>
                <w:szCs w:val="12"/>
              </w:rPr>
            </w:pPr>
            <w:bookmarkStart w:id="3818" w:name="BBIFD01AR101"/>
            <w:bookmarkEnd w:id="3818"/>
            <w:r w:rsidRPr="002E40DB">
              <w:rPr>
                <w:sz w:val="12"/>
                <w:szCs w:val="12"/>
              </w:rPr>
              <w:t>(5,003)</w:t>
            </w:r>
          </w:p>
        </w:tc>
      </w:tr>
    </w:tbl>
    <w:bookmarkEnd w:id="3619"/>
    <w:bookmarkEnd w:id="3809"/>
    <w:p w:rsidR="00245B9F" w:rsidRPr="00F46D42" w:rsidRDefault="00245B9F" w:rsidP="00202DFC">
      <w:pPr>
        <w:pStyle w:val="072-Rodapdatabela"/>
        <w:rPr>
          <w:lang w:val="en-US"/>
        </w:rPr>
      </w:pPr>
      <w:r w:rsidRPr="00F46D42">
        <w:rPr>
          <w:lang w:val="en-US"/>
        </w:rPr>
        <w:t xml:space="preserve"> (1)</w:t>
      </w:r>
      <w:r w:rsidRPr="00F46D42">
        <w:rPr>
          <w:lang w:val="en-US"/>
        </w:rPr>
        <w:tab/>
        <w:t>Credit default swap (CDS) operation whose credit risk received refers to the notional amount of R $ 5,199 thousand. There was no credit event related to this operation during the period.</w:t>
      </w:r>
    </w:p>
    <w:p w:rsidR="00245B9F" w:rsidRPr="00F46D42" w:rsidRDefault="00245B9F" w:rsidP="00202DFC">
      <w:pPr>
        <w:pStyle w:val="072-Rodapdatabela"/>
        <w:rPr>
          <w:lang w:val="en-US"/>
        </w:rPr>
      </w:pPr>
      <w:r w:rsidRPr="00F46D42">
        <w:rPr>
          <w:lang w:val="en-US"/>
        </w:rPr>
        <w:t xml:space="preserve"> (2)</w:t>
      </w:r>
      <w:r w:rsidRPr="00F46D42">
        <w:rPr>
          <w:lang w:val="en-US"/>
        </w:rPr>
        <w:tab/>
        <w:t>Related to transactions carried out in the Forex market abroad, recorded as Non Deliverable Forwards (NDF) which object is an exchange rate of a specific currency and is traded in the over-the-counter (OTC) market.</w:t>
      </w:r>
    </w:p>
    <w:p w:rsidR="00245B9F" w:rsidRPr="00F46D42" w:rsidRDefault="00245B9F" w:rsidP="00202DFC">
      <w:pPr>
        <w:pStyle w:val="050-TextoPadro"/>
        <w:rPr>
          <w:lang w:val="en-US"/>
        </w:rPr>
      </w:pPr>
    </w:p>
    <w:p w:rsidR="00245B9F" w:rsidRPr="00F46D42" w:rsidRDefault="00245B9F" w:rsidP="00202DFC">
      <w:pPr>
        <w:pStyle w:val="072-Rodapdatabela"/>
        <w:rPr>
          <w:lang w:val="en-US"/>
        </w:rPr>
        <w:sectPr w:rsidR="00245B9F" w:rsidRPr="00F46D42" w:rsidSect="00A135E6">
          <w:pgSz w:w="16840" w:h="11907" w:orient="landscape" w:code="9"/>
          <w:pgMar w:top="2126" w:right="851" w:bottom="1418" w:left="1418" w:header="425" w:footer="425" w:gutter="0"/>
          <w:cols w:space="283"/>
          <w:docGrid w:linePitch="326"/>
        </w:sectPr>
      </w:pPr>
    </w:p>
    <w:p w:rsidR="00245B9F" w:rsidRPr="00A26F45" w:rsidRDefault="00245B9F" w:rsidP="00BE0EC8">
      <w:pPr>
        <w:pStyle w:val="031-SubttulodeDocumentoLista"/>
        <w:numPr>
          <w:ilvl w:val="3"/>
          <w:numId w:val="7"/>
        </w:numPr>
        <w:rPr>
          <w:lang w:val="en-US"/>
        </w:rPr>
      </w:pPr>
      <w:bookmarkStart w:id="3819" w:name="BBIFD04_Titulo"/>
      <w:r w:rsidRPr="00A26F45">
        <w:rPr>
          <w:lang w:val="en-US"/>
        </w:rPr>
        <w:lastRenderedPageBreak/>
        <w:t>) Breakdown of the derivatives portfolio by maturity (notional value)</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04 - Breakdown of the credit derivatives portfolio by maturity"/>
        <w:tblDescription w:val="PubliCon - Sistema de Gerenciamento do Documentos Contábeis para Publicação&#10;&#10;Última atualização do mapa do quadro em: "/>
      </w:tblPr>
      <w:tblGrid>
        <w:gridCol w:w="779"/>
        <w:gridCol w:w="1221"/>
        <w:gridCol w:w="1292"/>
        <w:gridCol w:w="1292"/>
        <w:gridCol w:w="1292"/>
        <w:gridCol w:w="1292"/>
        <w:gridCol w:w="1292"/>
        <w:gridCol w:w="1292"/>
      </w:tblGrid>
      <w:tr w:rsidR="00245B9F" w:rsidRPr="00D065F2" w:rsidTr="00202DFC">
        <w:trPr>
          <w:cantSplit/>
          <w:tblHeader/>
        </w:trPr>
        <w:tc>
          <w:tcPr>
            <w:tcW w:w="779"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bookmarkStart w:id="3820" w:name="BBIFD04"/>
            <w:bookmarkEnd w:id="3819"/>
            <w:r>
              <w:rPr>
                <w:b/>
              </w:rPr>
              <w:t>Maturity in days</w:t>
            </w:r>
          </w:p>
        </w:tc>
        <w:tc>
          <w:tcPr>
            <w:tcW w:w="1221"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0 to 30</w:t>
            </w:r>
          </w:p>
        </w:tc>
        <w:tc>
          <w:tcPr>
            <w:tcW w:w="1292"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31 to 180</w:t>
            </w:r>
          </w:p>
        </w:tc>
        <w:tc>
          <w:tcPr>
            <w:tcW w:w="1292"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181 to 360</w:t>
            </w:r>
          </w:p>
        </w:tc>
        <w:tc>
          <w:tcPr>
            <w:tcW w:w="1292"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More than 360</w:t>
            </w:r>
          </w:p>
        </w:tc>
        <w:tc>
          <w:tcPr>
            <w:tcW w:w="1292"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Mar 31, 2020</w:t>
            </w:r>
          </w:p>
        </w:tc>
        <w:tc>
          <w:tcPr>
            <w:tcW w:w="1292"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Dec 31, 2019</w:t>
            </w:r>
          </w:p>
        </w:tc>
        <w:tc>
          <w:tcPr>
            <w:tcW w:w="1292"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Mar 31, 2019</w:t>
            </w:r>
          </w:p>
        </w:tc>
      </w:tr>
      <w:tr w:rsidR="00245B9F" w:rsidRPr="00D065F2" w:rsidTr="00202DFC">
        <w:trPr>
          <w:cantSplit/>
        </w:trPr>
        <w:tc>
          <w:tcPr>
            <w:tcW w:w="779" w:type="dxa"/>
            <w:tcBorders>
              <w:bottom w:val="single" w:sz="4" w:space="0" w:color="FFFFFF" w:themeColor="background1"/>
            </w:tcBorders>
            <w:shd w:val="solid" w:color="F3F3F3" w:fill="auto"/>
            <w:vAlign w:val="center"/>
          </w:tcPr>
          <w:p w:rsidR="00245B9F" w:rsidRPr="00D065F2" w:rsidRDefault="00245B9F" w:rsidP="00202DFC">
            <w:pPr>
              <w:pStyle w:val="070-TabelaPadro"/>
              <w:jc w:val="left"/>
            </w:pPr>
            <w:bookmarkStart w:id="3821" w:name="BBIFD0400001" w:colFirst="0" w:colLast="0"/>
            <w:r>
              <w:t>Forwards</w:t>
            </w:r>
          </w:p>
        </w:tc>
        <w:tc>
          <w:tcPr>
            <w:tcW w:w="1221" w:type="dxa"/>
            <w:tcBorders>
              <w:bottom w:val="single" w:sz="4" w:space="0" w:color="FFFFFF" w:themeColor="background1"/>
            </w:tcBorders>
            <w:shd w:val="solid" w:color="F3F3F3" w:fill="auto"/>
            <w:vAlign w:val="center"/>
          </w:tcPr>
          <w:p w:rsidR="00245B9F" w:rsidRPr="00D065F2" w:rsidRDefault="00245B9F" w:rsidP="00202DFC">
            <w:pPr>
              <w:pStyle w:val="070-TabelaPadro"/>
            </w:pPr>
            <w:r>
              <w:t>5,943,224</w:t>
            </w:r>
          </w:p>
        </w:tc>
        <w:tc>
          <w:tcPr>
            <w:tcW w:w="1292" w:type="dxa"/>
            <w:tcBorders>
              <w:bottom w:val="single" w:sz="4" w:space="0" w:color="FFFFFF" w:themeColor="background1"/>
            </w:tcBorders>
            <w:shd w:val="solid" w:color="F3F3F3" w:fill="auto"/>
            <w:vAlign w:val="center"/>
          </w:tcPr>
          <w:p w:rsidR="00245B9F" w:rsidRPr="00D065F2" w:rsidRDefault="00245B9F" w:rsidP="00202DFC">
            <w:pPr>
              <w:pStyle w:val="070-TabelaPadro"/>
            </w:pPr>
            <w:r>
              <w:t>9,016,028</w:t>
            </w:r>
          </w:p>
        </w:tc>
        <w:tc>
          <w:tcPr>
            <w:tcW w:w="1292" w:type="dxa"/>
            <w:tcBorders>
              <w:bottom w:val="single" w:sz="4" w:space="0" w:color="FFFFFF" w:themeColor="background1"/>
            </w:tcBorders>
            <w:shd w:val="solid" w:color="F3F3F3" w:fill="auto"/>
            <w:vAlign w:val="center"/>
          </w:tcPr>
          <w:p w:rsidR="00245B9F" w:rsidRPr="00D065F2" w:rsidRDefault="00245B9F" w:rsidP="00202DFC">
            <w:pPr>
              <w:pStyle w:val="070-TabelaPadro"/>
            </w:pPr>
            <w:r>
              <w:t>6,834,360</w:t>
            </w:r>
          </w:p>
        </w:tc>
        <w:tc>
          <w:tcPr>
            <w:tcW w:w="1292" w:type="dxa"/>
            <w:tcBorders>
              <w:bottom w:val="single" w:sz="4" w:space="0" w:color="FFFFFF" w:themeColor="background1"/>
            </w:tcBorders>
            <w:shd w:val="solid" w:color="F3F3F3" w:fill="auto"/>
            <w:vAlign w:val="center"/>
          </w:tcPr>
          <w:p w:rsidR="00245B9F" w:rsidRPr="00D065F2" w:rsidRDefault="00245B9F" w:rsidP="00202DFC">
            <w:pPr>
              <w:pStyle w:val="070-TabelaPadro"/>
            </w:pPr>
            <w:r>
              <w:t>4,813,739</w:t>
            </w:r>
          </w:p>
        </w:tc>
        <w:tc>
          <w:tcPr>
            <w:tcW w:w="1292" w:type="dxa"/>
            <w:tcBorders>
              <w:bottom w:val="single" w:sz="4" w:space="0" w:color="FFFFFF" w:themeColor="background1"/>
            </w:tcBorders>
            <w:shd w:val="solid" w:color="F3F3F3" w:fill="auto"/>
            <w:vAlign w:val="center"/>
          </w:tcPr>
          <w:p w:rsidR="00245B9F" w:rsidRPr="00D065F2" w:rsidRDefault="00245B9F" w:rsidP="00202DFC">
            <w:pPr>
              <w:pStyle w:val="070-TabelaPadro"/>
            </w:pPr>
            <w:r>
              <w:t>26,607,351</w:t>
            </w:r>
          </w:p>
        </w:tc>
        <w:tc>
          <w:tcPr>
            <w:tcW w:w="1292" w:type="dxa"/>
            <w:tcBorders>
              <w:bottom w:val="single" w:sz="4" w:space="0" w:color="FFFFFF" w:themeColor="background1"/>
            </w:tcBorders>
            <w:shd w:val="solid" w:color="F3F3F3" w:fill="auto"/>
            <w:vAlign w:val="center"/>
          </w:tcPr>
          <w:p w:rsidR="00245B9F" w:rsidRPr="00D065F2" w:rsidRDefault="00245B9F" w:rsidP="00202DFC">
            <w:pPr>
              <w:pStyle w:val="070-TabelaPadro"/>
            </w:pPr>
            <w:r>
              <w:t>22,910,987</w:t>
            </w:r>
          </w:p>
        </w:tc>
        <w:tc>
          <w:tcPr>
            <w:tcW w:w="1292" w:type="dxa"/>
            <w:tcBorders>
              <w:bottom w:val="single" w:sz="4" w:space="0" w:color="FFFFFF" w:themeColor="background1"/>
            </w:tcBorders>
            <w:shd w:val="solid" w:color="F3F3F3" w:fill="auto"/>
            <w:vAlign w:val="center"/>
          </w:tcPr>
          <w:p w:rsidR="00245B9F" w:rsidRPr="00D065F2" w:rsidRDefault="00245B9F" w:rsidP="00202DFC">
            <w:pPr>
              <w:pStyle w:val="070-TabelaPadro"/>
            </w:pPr>
            <w:r>
              <w:t>16,390,373</w:t>
            </w:r>
          </w:p>
        </w:tc>
      </w:tr>
      <w:bookmarkEnd w:id="3821"/>
      <w:tr w:rsidR="00245B9F" w:rsidRPr="00D065F2" w:rsidTr="00202DFC">
        <w:trPr>
          <w:cantSplit/>
        </w:trPr>
        <w:tc>
          <w:tcPr>
            <w:tcW w:w="779" w:type="dxa"/>
            <w:tcBorders>
              <w:bottom w:val="single" w:sz="4" w:space="0" w:color="FFFFFF" w:themeColor="background1"/>
            </w:tcBorders>
            <w:shd w:val="clear" w:color="auto" w:fill="E6E6E6"/>
            <w:vAlign w:val="center"/>
          </w:tcPr>
          <w:p w:rsidR="00245B9F" w:rsidRPr="00D065F2" w:rsidRDefault="00245B9F" w:rsidP="00202DFC">
            <w:pPr>
              <w:pStyle w:val="070-TabelaPadro"/>
              <w:jc w:val="left"/>
            </w:pPr>
            <w:r>
              <w:t>Futures</w:t>
            </w:r>
          </w:p>
        </w:tc>
        <w:tc>
          <w:tcPr>
            <w:tcW w:w="1221" w:type="dxa"/>
            <w:tcBorders>
              <w:bottom w:val="single" w:sz="4" w:space="0" w:color="FFFFFF" w:themeColor="background1"/>
            </w:tcBorders>
            <w:shd w:val="clear" w:color="auto" w:fill="E6E6E6"/>
            <w:vAlign w:val="center"/>
          </w:tcPr>
          <w:p w:rsidR="00245B9F" w:rsidRPr="00D065F2" w:rsidRDefault="00245B9F" w:rsidP="00202DFC">
            <w:pPr>
              <w:pStyle w:val="070-TabelaPadro"/>
            </w:pPr>
            <w:r>
              <w:t>2,676,622</w:t>
            </w:r>
          </w:p>
        </w:tc>
        <w:tc>
          <w:tcPr>
            <w:tcW w:w="1292" w:type="dxa"/>
            <w:tcBorders>
              <w:bottom w:val="single" w:sz="4" w:space="0" w:color="FFFFFF" w:themeColor="background1"/>
            </w:tcBorders>
            <w:shd w:val="clear" w:color="auto" w:fill="E6E6E6"/>
            <w:vAlign w:val="center"/>
          </w:tcPr>
          <w:p w:rsidR="00245B9F" w:rsidRPr="00D065F2" w:rsidRDefault="00245B9F" w:rsidP="00202DFC">
            <w:pPr>
              <w:pStyle w:val="070-TabelaPadro"/>
            </w:pPr>
            <w:r>
              <w:t>10,836,994</w:t>
            </w:r>
          </w:p>
        </w:tc>
        <w:tc>
          <w:tcPr>
            <w:tcW w:w="1292" w:type="dxa"/>
            <w:tcBorders>
              <w:bottom w:val="single" w:sz="4" w:space="0" w:color="FFFFFF" w:themeColor="background1"/>
            </w:tcBorders>
            <w:shd w:val="clear" w:color="auto" w:fill="E6E6E6"/>
            <w:vAlign w:val="center"/>
          </w:tcPr>
          <w:p w:rsidR="00245B9F" w:rsidRPr="00D065F2" w:rsidRDefault="00245B9F" w:rsidP="00202DFC">
            <w:pPr>
              <w:pStyle w:val="070-TabelaPadro"/>
            </w:pPr>
            <w:r>
              <w:t>2,989,920</w:t>
            </w:r>
          </w:p>
        </w:tc>
        <w:tc>
          <w:tcPr>
            <w:tcW w:w="1292" w:type="dxa"/>
            <w:tcBorders>
              <w:bottom w:val="single" w:sz="4" w:space="0" w:color="FFFFFF" w:themeColor="background1"/>
            </w:tcBorders>
            <w:shd w:val="clear" w:color="auto" w:fill="E6E6E6"/>
            <w:vAlign w:val="center"/>
          </w:tcPr>
          <w:p w:rsidR="00245B9F" w:rsidRPr="00D065F2" w:rsidRDefault="00245B9F" w:rsidP="00202DFC">
            <w:pPr>
              <w:pStyle w:val="070-TabelaPadro"/>
            </w:pPr>
            <w:r>
              <w:t>7,169,315</w:t>
            </w:r>
          </w:p>
        </w:tc>
        <w:tc>
          <w:tcPr>
            <w:tcW w:w="1292" w:type="dxa"/>
            <w:tcBorders>
              <w:bottom w:val="single" w:sz="4" w:space="0" w:color="FFFFFF" w:themeColor="background1"/>
            </w:tcBorders>
            <w:shd w:val="clear" w:color="auto" w:fill="E6E6E6"/>
            <w:vAlign w:val="center"/>
          </w:tcPr>
          <w:p w:rsidR="00245B9F" w:rsidRPr="00D065F2" w:rsidRDefault="00245B9F" w:rsidP="00202DFC">
            <w:pPr>
              <w:pStyle w:val="070-TabelaPadro"/>
            </w:pPr>
            <w:r>
              <w:t>23,672,851</w:t>
            </w:r>
          </w:p>
        </w:tc>
        <w:tc>
          <w:tcPr>
            <w:tcW w:w="1292" w:type="dxa"/>
            <w:tcBorders>
              <w:bottom w:val="single" w:sz="4" w:space="0" w:color="FFFFFF" w:themeColor="background1"/>
            </w:tcBorders>
            <w:shd w:val="clear" w:color="auto" w:fill="E6E6E6"/>
            <w:vAlign w:val="center"/>
          </w:tcPr>
          <w:p w:rsidR="00245B9F" w:rsidRPr="00D065F2" w:rsidRDefault="00245B9F" w:rsidP="00202DFC">
            <w:pPr>
              <w:pStyle w:val="070-TabelaPadro"/>
            </w:pPr>
            <w:r>
              <w:t>19,221,828</w:t>
            </w:r>
          </w:p>
        </w:tc>
        <w:tc>
          <w:tcPr>
            <w:tcW w:w="1292" w:type="dxa"/>
            <w:tcBorders>
              <w:bottom w:val="single" w:sz="4" w:space="0" w:color="FFFFFF" w:themeColor="background1"/>
            </w:tcBorders>
            <w:shd w:val="clear" w:color="auto" w:fill="E6E6E6"/>
            <w:vAlign w:val="center"/>
          </w:tcPr>
          <w:p w:rsidR="00245B9F" w:rsidRPr="00D065F2" w:rsidRDefault="00245B9F" w:rsidP="00202DFC">
            <w:pPr>
              <w:pStyle w:val="070-TabelaPadro"/>
            </w:pPr>
            <w:r>
              <w:t>16,437,313</w:t>
            </w:r>
          </w:p>
        </w:tc>
      </w:tr>
      <w:tr w:rsidR="00245B9F" w:rsidRPr="00D065F2" w:rsidTr="00202DFC">
        <w:trPr>
          <w:cantSplit/>
        </w:trPr>
        <w:tc>
          <w:tcPr>
            <w:tcW w:w="779" w:type="dxa"/>
            <w:tcBorders>
              <w:bottom w:val="single" w:sz="4" w:space="0" w:color="FFFFFF" w:themeColor="background1"/>
            </w:tcBorders>
            <w:shd w:val="solid" w:color="F3F3F3" w:fill="auto"/>
            <w:vAlign w:val="center"/>
          </w:tcPr>
          <w:p w:rsidR="00245B9F" w:rsidRPr="00D065F2" w:rsidRDefault="00245B9F" w:rsidP="00202DFC">
            <w:pPr>
              <w:pStyle w:val="070-TabelaPadro"/>
              <w:jc w:val="left"/>
            </w:pPr>
            <w:r>
              <w:t>Swap</w:t>
            </w:r>
          </w:p>
        </w:tc>
        <w:tc>
          <w:tcPr>
            <w:tcW w:w="1221" w:type="dxa"/>
            <w:tcBorders>
              <w:bottom w:val="single" w:sz="4" w:space="0" w:color="FFFFFF" w:themeColor="background1"/>
            </w:tcBorders>
            <w:shd w:val="solid" w:color="F3F3F3" w:fill="auto"/>
            <w:vAlign w:val="center"/>
          </w:tcPr>
          <w:p w:rsidR="00245B9F" w:rsidRPr="00D065F2" w:rsidRDefault="00245B9F" w:rsidP="00202DFC">
            <w:pPr>
              <w:pStyle w:val="070-TabelaPadro"/>
            </w:pPr>
            <w:r>
              <w:t>4,725,148</w:t>
            </w:r>
          </w:p>
        </w:tc>
        <w:tc>
          <w:tcPr>
            <w:tcW w:w="1292" w:type="dxa"/>
            <w:tcBorders>
              <w:bottom w:val="single" w:sz="4" w:space="0" w:color="FFFFFF" w:themeColor="background1"/>
            </w:tcBorders>
            <w:shd w:val="solid" w:color="F3F3F3" w:fill="auto"/>
            <w:vAlign w:val="center"/>
          </w:tcPr>
          <w:p w:rsidR="00245B9F" w:rsidRPr="00D065F2" w:rsidRDefault="00245B9F" w:rsidP="00202DFC">
            <w:pPr>
              <w:pStyle w:val="070-TabelaPadro"/>
            </w:pPr>
            <w:r>
              <w:t>3,982,445</w:t>
            </w:r>
          </w:p>
        </w:tc>
        <w:tc>
          <w:tcPr>
            <w:tcW w:w="1292" w:type="dxa"/>
            <w:tcBorders>
              <w:bottom w:val="single" w:sz="4" w:space="0" w:color="FFFFFF" w:themeColor="background1"/>
            </w:tcBorders>
            <w:shd w:val="solid" w:color="F3F3F3" w:fill="auto"/>
            <w:vAlign w:val="center"/>
          </w:tcPr>
          <w:p w:rsidR="00245B9F" w:rsidRPr="00D065F2" w:rsidRDefault="00245B9F" w:rsidP="00202DFC">
            <w:pPr>
              <w:pStyle w:val="070-TabelaPadro"/>
            </w:pPr>
            <w:r>
              <w:t>7,061,683</w:t>
            </w:r>
          </w:p>
        </w:tc>
        <w:tc>
          <w:tcPr>
            <w:tcW w:w="1292" w:type="dxa"/>
            <w:tcBorders>
              <w:bottom w:val="single" w:sz="4" w:space="0" w:color="FFFFFF" w:themeColor="background1"/>
            </w:tcBorders>
            <w:shd w:val="solid" w:color="F3F3F3" w:fill="auto"/>
            <w:vAlign w:val="center"/>
          </w:tcPr>
          <w:p w:rsidR="00245B9F" w:rsidRPr="00D065F2" w:rsidRDefault="00245B9F" w:rsidP="00202DFC">
            <w:pPr>
              <w:pStyle w:val="070-TabelaPadro"/>
            </w:pPr>
            <w:r>
              <w:t>4,399,415</w:t>
            </w:r>
          </w:p>
        </w:tc>
        <w:tc>
          <w:tcPr>
            <w:tcW w:w="1292" w:type="dxa"/>
            <w:tcBorders>
              <w:bottom w:val="single" w:sz="4" w:space="0" w:color="FFFFFF" w:themeColor="background1"/>
            </w:tcBorders>
            <w:shd w:val="solid" w:color="F3F3F3" w:fill="auto"/>
            <w:vAlign w:val="center"/>
          </w:tcPr>
          <w:p w:rsidR="00245B9F" w:rsidRPr="00D065F2" w:rsidRDefault="00245B9F" w:rsidP="00202DFC">
            <w:pPr>
              <w:pStyle w:val="070-TabelaPadro"/>
            </w:pPr>
            <w:r>
              <w:t>20,168,691</w:t>
            </w:r>
          </w:p>
        </w:tc>
        <w:tc>
          <w:tcPr>
            <w:tcW w:w="1292" w:type="dxa"/>
            <w:tcBorders>
              <w:bottom w:val="single" w:sz="4" w:space="0" w:color="FFFFFF" w:themeColor="background1"/>
            </w:tcBorders>
            <w:shd w:val="solid" w:color="F3F3F3" w:fill="auto"/>
            <w:vAlign w:val="center"/>
          </w:tcPr>
          <w:p w:rsidR="00245B9F" w:rsidRPr="00D065F2" w:rsidRDefault="00245B9F" w:rsidP="00202DFC">
            <w:pPr>
              <w:pStyle w:val="070-TabelaPadro"/>
            </w:pPr>
            <w:r>
              <w:t>21,566,880</w:t>
            </w:r>
          </w:p>
        </w:tc>
        <w:tc>
          <w:tcPr>
            <w:tcW w:w="1292" w:type="dxa"/>
            <w:tcBorders>
              <w:bottom w:val="single" w:sz="4" w:space="0" w:color="FFFFFF" w:themeColor="background1"/>
            </w:tcBorders>
            <w:shd w:val="solid" w:color="F3F3F3" w:fill="auto"/>
            <w:vAlign w:val="center"/>
          </w:tcPr>
          <w:p w:rsidR="00245B9F" w:rsidRPr="00D065F2" w:rsidRDefault="00245B9F" w:rsidP="00202DFC">
            <w:pPr>
              <w:pStyle w:val="070-TabelaPadro"/>
            </w:pPr>
            <w:r>
              <w:t>20,247,962</w:t>
            </w:r>
          </w:p>
        </w:tc>
      </w:tr>
      <w:tr w:rsidR="00245B9F" w:rsidRPr="00D065F2" w:rsidTr="00202DFC">
        <w:trPr>
          <w:cantSplit/>
        </w:trPr>
        <w:tc>
          <w:tcPr>
            <w:tcW w:w="779" w:type="dxa"/>
            <w:tcBorders>
              <w:bottom w:val="single" w:sz="4" w:space="0" w:color="FFFFFF" w:themeColor="background1"/>
            </w:tcBorders>
            <w:shd w:val="clear" w:color="auto" w:fill="E6E6E6"/>
            <w:vAlign w:val="center"/>
          </w:tcPr>
          <w:p w:rsidR="00245B9F" w:rsidRPr="00D065F2" w:rsidRDefault="00245B9F" w:rsidP="00202DFC">
            <w:pPr>
              <w:pStyle w:val="070-TabelaPadro"/>
              <w:jc w:val="left"/>
            </w:pPr>
            <w:bookmarkStart w:id="3822" w:name="BBIFD0400003" w:colFirst="0" w:colLast="0"/>
            <w:r>
              <w:t>Options</w:t>
            </w:r>
          </w:p>
        </w:tc>
        <w:tc>
          <w:tcPr>
            <w:tcW w:w="1221" w:type="dxa"/>
            <w:tcBorders>
              <w:bottom w:val="single" w:sz="4" w:space="0" w:color="FFFFFF" w:themeColor="background1"/>
            </w:tcBorders>
            <w:shd w:val="clear" w:color="auto" w:fill="E6E6E6"/>
            <w:vAlign w:val="center"/>
          </w:tcPr>
          <w:p w:rsidR="00245B9F" w:rsidRPr="00D065F2" w:rsidRDefault="00245B9F" w:rsidP="00202DFC">
            <w:pPr>
              <w:pStyle w:val="070-TabelaPadro"/>
            </w:pPr>
            <w:bookmarkStart w:id="3823" w:name="BBIFD04AH003"/>
            <w:bookmarkEnd w:id="3823"/>
            <w:r>
              <w:t>1,248,841</w:t>
            </w:r>
          </w:p>
        </w:tc>
        <w:tc>
          <w:tcPr>
            <w:tcW w:w="1292" w:type="dxa"/>
            <w:tcBorders>
              <w:bottom w:val="single" w:sz="4" w:space="0" w:color="FFFFFF" w:themeColor="background1"/>
            </w:tcBorders>
            <w:shd w:val="clear" w:color="auto" w:fill="E6E6E6"/>
            <w:vAlign w:val="center"/>
          </w:tcPr>
          <w:p w:rsidR="00245B9F" w:rsidRPr="00D065F2" w:rsidRDefault="00245B9F" w:rsidP="00202DFC">
            <w:pPr>
              <w:pStyle w:val="070-TabelaPadro"/>
            </w:pPr>
            <w:bookmarkStart w:id="3824" w:name="BBIFD04AI003"/>
            <w:bookmarkEnd w:id="3824"/>
            <w:r>
              <w:t>187,251</w:t>
            </w:r>
          </w:p>
        </w:tc>
        <w:tc>
          <w:tcPr>
            <w:tcW w:w="1292" w:type="dxa"/>
            <w:tcBorders>
              <w:bottom w:val="single" w:sz="4" w:space="0" w:color="FFFFFF" w:themeColor="background1"/>
            </w:tcBorders>
            <w:shd w:val="clear" w:color="auto" w:fill="E6E6E6"/>
            <w:vAlign w:val="center"/>
          </w:tcPr>
          <w:p w:rsidR="00245B9F" w:rsidRPr="00D065F2" w:rsidRDefault="00245B9F" w:rsidP="00202DFC">
            <w:pPr>
              <w:pStyle w:val="070-TabelaPadro"/>
            </w:pPr>
            <w:bookmarkStart w:id="3825" w:name="BBIFD04AJ003"/>
            <w:bookmarkEnd w:id="3825"/>
            <w:r>
              <w:t>174,010</w:t>
            </w:r>
          </w:p>
        </w:tc>
        <w:tc>
          <w:tcPr>
            <w:tcW w:w="1292" w:type="dxa"/>
            <w:tcBorders>
              <w:bottom w:val="single" w:sz="4" w:space="0" w:color="FFFFFF" w:themeColor="background1"/>
            </w:tcBorders>
            <w:shd w:val="clear" w:color="auto" w:fill="E6E6E6"/>
            <w:vAlign w:val="center"/>
          </w:tcPr>
          <w:p w:rsidR="00245B9F" w:rsidRPr="00D065F2" w:rsidRDefault="00245B9F" w:rsidP="00202DFC">
            <w:pPr>
              <w:pStyle w:val="070-TabelaPadro"/>
            </w:pPr>
            <w:bookmarkStart w:id="3826" w:name="BBIFD04AK003"/>
            <w:bookmarkEnd w:id="3826"/>
            <w:r>
              <w:t>10,002</w:t>
            </w:r>
          </w:p>
        </w:tc>
        <w:tc>
          <w:tcPr>
            <w:tcW w:w="1292" w:type="dxa"/>
            <w:tcBorders>
              <w:bottom w:val="single" w:sz="4" w:space="0" w:color="FFFFFF" w:themeColor="background1"/>
            </w:tcBorders>
            <w:shd w:val="clear" w:color="auto" w:fill="E6E6E6"/>
            <w:vAlign w:val="center"/>
          </w:tcPr>
          <w:p w:rsidR="00245B9F" w:rsidRPr="00D065F2" w:rsidRDefault="00245B9F" w:rsidP="00202DFC">
            <w:pPr>
              <w:pStyle w:val="070-TabelaPadro"/>
            </w:pPr>
            <w:bookmarkStart w:id="3827" w:name="BBIFD04AL003"/>
            <w:bookmarkEnd w:id="3827"/>
            <w:r>
              <w:t>1,620,104</w:t>
            </w:r>
          </w:p>
        </w:tc>
        <w:tc>
          <w:tcPr>
            <w:tcW w:w="1292" w:type="dxa"/>
            <w:tcBorders>
              <w:bottom w:val="single" w:sz="4" w:space="0" w:color="FFFFFF" w:themeColor="background1"/>
            </w:tcBorders>
            <w:shd w:val="clear" w:color="auto" w:fill="E6E6E6"/>
            <w:vAlign w:val="center"/>
          </w:tcPr>
          <w:p w:rsidR="00245B9F" w:rsidRPr="00D065F2" w:rsidRDefault="00245B9F" w:rsidP="00202DFC">
            <w:pPr>
              <w:pStyle w:val="070-TabelaPadro"/>
            </w:pPr>
            <w:bookmarkStart w:id="3828" w:name="BBIFD04AM003"/>
            <w:bookmarkEnd w:id="3828"/>
            <w:r>
              <w:t>1,593,918</w:t>
            </w:r>
          </w:p>
        </w:tc>
        <w:tc>
          <w:tcPr>
            <w:tcW w:w="1292" w:type="dxa"/>
            <w:tcBorders>
              <w:bottom w:val="single" w:sz="4" w:space="0" w:color="FFFFFF" w:themeColor="background1"/>
            </w:tcBorders>
            <w:shd w:val="clear" w:color="auto" w:fill="E6E6E6"/>
            <w:vAlign w:val="center"/>
          </w:tcPr>
          <w:p w:rsidR="00245B9F" w:rsidRPr="00D065F2" w:rsidRDefault="00245B9F" w:rsidP="00202DFC">
            <w:pPr>
              <w:pStyle w:val="070-TabelaPadro"/>
            </w:pPr>
            <w:bookmarkStart w:id="3829" w:name="BBIFD04AN003"/>
            <w:bookmarkEnd w:id="3829"/>
            <w:r>
              <w:t>462,911</w:t>
            </w:r>
          </w:p>
        </w:tc>
      </w:tr>
      <w:tr w:rsidR="00245B9F" w:rsidRPr="00D065F2" w:rsidTr="00202DFC">
        <w:trPr>
          <w:cantSplit/>
        </w:trPr>
        <w:tc>
          <w:tcPr>
            <w:tcW w:w="779" w:type="dxa"/>
            <w:tcBorders>
              <w:bottom w:val="single" w:sz="4" w:space="0" w:color="CCCCCC"/>
            </w:tcBorders>
            <w:shd w:val="solid" w:color="F3F3F3" w:fill="auto"/>
            <w:vAlign w:val="center"/>
          </w:tcPr>
          <w:p w:rsidR="00245B9F" w:rsidRPr="00D065F2" w:rsidRDefault="00245B9F" w:rsidP="00202DFC">
            <w:pPr>
              <w:pStyle w:val="070-TabelaPadro"/>
              <w:jc w:val="left"/>
            </w:pPr>
            <w:bookmarkStart w:id="3830" w:name="BBIFD0400006" w:colFirst="0" w:colLast="0"/>
            <w:bookmarkEnd w:id="3822"/>
            <w:r>
              <w:t>Other</w:t>
            </w:r>
          </w:p>
        </w:tc>
        <w:tc>
          <w:tcPr>
            <w:tcW w:w="1221" w:type="dxa"/>
            <w:tcBorders>
              <w:bottom w:val="single" w:sz="4" w:space="0" w:color="CCCCCC"/>
            </w:tcBorders>
            <w:shd w:val="solid" w:color="F3F3F3" w:fill="auto"/>
            <w:vAlign w:val="center"/>
          </w:tcPr>
          <w:p w:rsidR="00245B9F" w:rsidRPr="00D065F2" w:rsidRDefault="00245B9F" w:rsidP="00202DFC">
            <w:pPr>
              <w:pStyle w:val="070-TabelaPadro"/>
            </w:pPr>
            <w:bookmarkStart w:id="3831" w:name="BBIFD04AH006"/>
            <w:bookmarkEnd w:id="3831"/>
            <w:r>
              <w:t>2,831,619</w:t>
            </w:r>
          </w:p>
        </w:tc>
        <w:tc>
          <w:tcPr>
            <w:tcW w:w="1292" w:type="dxa"/>
            <w:tcBorders>
              <w:bottom w:val="single" w:sz="4" w:space="0" w:color="CCCCCC"/>
            </w:tcBorders>
            <w:shd w:val="solid" w:color="F3F3F3" w:fill="auto"/>
            <w:vAlign w:val="center"/>
          </w:tcPr>
          <w:p w:rsidR="00245B9F" w:rsidRPr="00D065F2" w:rsidRDefault="00245B9F" w:rsidP="00202DFC">
            <w:pPr>
              <w:pStyle w:val="070-TabelaPadro"/>
            </w:pPr>
            <w:bookmarkStart w:id="3832" w:name="BBIFD04AI006"/>
            <w:bookmarkEnd w:id="3832"/>
            <w:r>
              <w:t>4,284,187</w:t>
            </w:r>
          </w:p>
        </w:tc>
        <w:tc>
          <w:tcPr>
            <w:tcW w:w="1292" w:type="dxa"/>
            <w:tcBorders>
              <w:bottom w:val="single" w:sz="4" w:space="0" w:color="CCCCCC"/>
            </w:tcBorders>
            <w:shd w:val="solid" w:color="F3F3F3" w:fill="auto"/>
            <w:vAlign w:val="center"/>
          </w:tcPr>
          <w:p w:rsidR="00245B9F" w:rsidRPr="00D065F2" w:rsidRDefault="00245B9F" w:rsidP="00202DFC">
            <w:pPr>
              <w:pStyle w:val="070-TabelaPadro"/>
            </w:pPr>
            <w:bookmarkStart w:id="3833" w:name="BBIFD04AJ006"/>
            <w:bookmarkEnd w:id="3833"/>
            <w:r>
              <w:t>946,446</w:t>
            </w:r>
          </w:p>
        </w:tc>
        <w:tc>
          <w:tcPr>
            <w:tcW w:w="1292" w:type="dxa"/>
            <w:tcBorders>
              <w:bottom w:val="single" w:sz="4" w:space="0" w:color="CCCCCC"/>
            </w:tcBorders>
            <w:shd w:val="solid" w:color="F3F3F3" w:fill="auto"/>
            <w:vAlign w:val="center"/>
          </w:tcPr>
          <w:p w:rsidR="00245B9F" w:rsidRPr="00D065F2" w:rsidRDefault="00245B9F" w:rsidP="00202DFC">
            <w:pPr>
              <w:pStyle w:val="070-TabelaPadro"/>
            </w:pPr>
            <w:bookmarkStart w:id="3834" w:name="BBIFD04AK006"/>
            <w:bookmarkEnd w:id="3834"/>
            <w:r>
              <w:t>--</w:t>
            </w:r>
          </w:p>
        </w:tc>
        <w:tc>
          <w:tcPr>
            <w:tcW w:w="1292" w:type="dxa"/>
            <w:tcBorders>
              <w:bottom w:val="single" w:sz="4" w:space="0" w:color="CCCCCC"/>
            </w:tcBorders>
            <w:shd w:val="solid" w:color="F3F3F3" w:fill="auto"/>
            <w:vAlign w:val="center"/>
          </w:tcPr>
          <w:p w:rsidR="00245B9F" w:rsidRPr="00D065F2" w:rsidRDefault="00245B9F" w:rsidP="00202DFC">
            <w:pPr>
              <w:pStyle w:val="070-TabelaPadro"/>
            </w:pPr>
            <w:bookmarkStart w:id="3835" w:name="BBIFD04AL006"/>
            <w:bookmarkEnd w:id="3835"/>
            <w:r>
              <w:t>8,062,252</w:t>
            </w:r>
          </w:p>
        </w:tc>
        <w:tc>
          <w:tcPr>
            <w:tcW w:w="1292" w:type="dxa"/>
            <w:tcBorders>
              <w:bottom w:val="single" w:sz="4" w:space="0" w:color="CCCCCC"/>
            </w:tcBorders>
            <w:shd w:val="solid" w:color="F3F3F3" w:fill="auto"/>
            <w:vAlign w:val="center"/>
          </w:tcPr>
          <w:p w:rsidR="00245B9F" w:rsidRPr="00D065F2" w:rsidRDefault="00245B9F" w:rsidP="00202DFC">
            <w:pPr>
              <w:pStyle w:val="070-TabelaPadro"/>
            </w:pPr>
            <w:bookmarkStart w:id="3836" w:name="BBIFD04AM006"/>
            <w:bookmarkEnd w:id="3836"/>
            <w:r>
              <w:t>7,650,577</w:t>
            </w:r>
          </w:p>
        </w:tc>
        <w:tc>
          <w:tcPr>
            <w:tcW w:w="1292" w:type="dxa"/>
            <w:tcBorders>
              <w:bottom w:val="single" w:sz="4" w:space="0" w:color="CCCCCC"/>
            </w:tcBorders>
            <w:shd w:val="solid" w:color="F3F3F3" w:fill="auto"/>
            <w:vAlign w:val="center"/>
          </w:tcPr>
          <w:p w:rsidR="00245B9F" w:rsidRPr="00D065F2" w:rsidRDefault="00245B9F" w:rsidP="00202DFC">
            <w:pPr>
              <w:pStyle w:val="070-TabelaPadro"/>
            </w:pPr>
            <w:bookmarkStart w:id="3837" w:name="BBIFD04AN006"/>
            <w:bookmarkEnd w:id="3837"/>
            <w:r>
              <w:t>7,881,543</w:t>
            </w:r>
          </w:p>
        </w:tc>
      </w:tr>
      <w:bookmarkEnd w:id="3820"/>
      <w:bookmarkEnd w:id="3830"/>
    </w:tbl>
    <w:p w:rsidR="00245B9F" w:rsidRPr="001C1E99" w:rsidRDefault="00245B9F" w:rsidP="00202DFC">
      <w:pPr>
        <w:pStyle w:val="072-Rodapdatabela"/>
      </w:pPr>
    </w:p>
    <w:p w:rsidR="00245B9F" w:rsidRPr="00A26F45" w:rsidRDefault="00245B9F" w:rsidP="00BE0EC8">
      <w:pPr>
        <w:pStyle w:val="031-SubttulodeDocumentoLista"/>
        <w:numPr>
          <w:ilvl w:val="3"/>
          <w:numId w:val="7"/>
        </w:numPr>
        <w:rPr>
          <w:lang w:val="en-US"/>
        </w:rPr>
      </w:pPr>
      <w:bookmarkStart w:id="3838" w:name="BBIFD05_Titulo"/>
      <w:r w:rsidRPr="00A26F45">
        <w:rPr>
          <w:lang w:val="en-US"/>
        </w:rPr>
        <w:t>) Breakdown of the derivative portfolio by trading market and counterparty (notional</w:t>
      </w:r>
      <w:r w:rsidRPr="00A26F45">
        <w:rPr>
          <w:rStyle w:val="030-SubttulodeDocumentoChar"/>
          <w:b/>
          <w:lang w:val="en-US"/>
        </w:rPr>
        <w:t xml:space="preserve"> </w:t>
      </w:r>
      <w:bookmarkEnd w:id="3838"/>
      <w:r w:rsidRPr="00A26F45">
        <w:rPr>
          <w:rStyle w:val="030-SubttulodeDocumentoChar"/>
          <w:b/>
          <w:lang w:val="en-US"/>
        </w:rPr>
        <w:t>value</w:t>
      </w:r>
      <w:r w:rsidRPr="00A26F45">
        <w:rPr>
          <w:lang w:val="en-US"/>
        </w:rPr>
        <w:t xml:space="preserve"> on </w:t>
      </w:r>
      <w:r w:rsidR="002E031B">
        <w:rPr>
          <w:lang w:val="en-US"/>
        </w:rPr>
        <w:t>March </w:t>
      </w:r>
      <w:r>
        <w:rPr>
          <w:lang w:val="en-US"/>
        </w:rPr>
        <w:t>31, 2020</w:t>
      </w:r>
      <w:r w:rsidRPr="00A26F45">
        <w:rPr>
          <w:lang w:val="en-US"/>
        </w:rPr>
        <w:t>)</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05 - Breakdown of the credit derivative portfolio by trading market and counterpart"/>
        <w:tblDescription w:val="PubliCon - Sistema de Gerenciamento do Documentos Contábeis para Publicação&#10;&#10;Última atualização do mapa do quadro em: "/>
      </w:tblPr>
      <w:tblGrid>
        <w:gridCol w:w="1813"/>
        <w:gridCol w:w="1587"/>
        <w:gridCol w:w="1588"/>
        <w:gridCol w:w="1588"/>
        <w:gridCol w:w="1588"/>
        <w:gridCol w:w="1588"/>
      </w:tblGrid>
      <w:tr w:rsidR="00245B9F" w:rsidRPr="00D065F2" w:rsidTr="00202DFC">
        <w:trPr>
          <w:cantSplit/>
          <w:tblHeader/>
        </w:trPr>
        <w:tc>
          <w:tcPr>
            <w:tcW w:w="1813" w:type="dxa"/>
            <w:tcBorders>
              <w:bottom w:val="single" w:sz="4" w:space="0" w:color="FFFFFF" w:themeColor="background1"/>
            </w:tcBorders>
            <w:shd w:val="solid" w:color="C3D7F0" w:fill="auto"/>
            <w:vAlign w:val="center"/>
          </w:tcPr>
          <w:p w:rsidR="00245B9F" w:rsidRPr="00F46D42" w:rsidRDefault="00245B9F" w:rsidP="00202DFC">
            <w:pPr>
              <w:pStyle w:val="070-TabelaPadro"/>
              <w:jc w:val="center"/>
              <w:rPr>
                <w:b/>
                <w:lang w:val="en-US"/>
              </w:rPr>
            </w:pPr>
          </w:p>
        </w:tc>
        <w:tc>
          <w:tcPr>
            <w:tcW w:w="1587"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Futures</w:t>
            </w:r>
          </w:p>
        </w:tc>
        <w:tc>
          <w:tcPr>
            <w:tcW w:w="1588"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Forwards</w:t>
            </w:r>
          </w:p>
        </w:tc>
        <w:tc>
          <w:tcPr>
            <w:tcW w:w="1588"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Option market</w:t>
            </w:r>
          </w:p>
        </w:tc>
        <w:tc>
          <w:tcPr>
            <w:tcW w:w="1588"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Swap</w:t>
            </w:r>
          </w:p>
        </w:tc>
        <w:tc>
          <w:tcPr>
            <w:tcW w:w="1588"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Other</w:t>
            </w:r>
          </w:p>
        </w:tc>
      </w:tr>
      <w:tr w:rsidR="00245B9F" w:rsidRPr="00D065F2" w:rsidTr="00202DFC">
        <w:trPr>
          <w:cantSplit/>
        </w:trPr>
        <w:tc>
          <w:tcPr>
            <w:tcW w:w="1813" w:type="dxa"/>
            <w:tcBorders>
              <w:bottom w:val="single" w:sz="4" w:space="0" w:color="FFFFFF" w:themeColor="background1"/>
            </w:tcBorders>
            <w:shd w:val="solid" w:color="F3F3F3" w:fill="auto"/>
            <w:vAlign w:val="center"/>
          </w:tcPr>
          <w:p w:rsidR="00245B9F" w:rsidRPr="00810B64" w:rsidRDefault="00245B9F" w:rsidP="00202DFC">
            <w:pPr>
              <w:pStyle w:val="070-TabelaPadro"/>
              <w:jc w:val="left"/>
            </w:pPr>
            <w:bookmarkStart w:id="3839" w:name="BBIFD0500002" w:colFirst="0" w:colLast="0"/>
            <w:bookmarkStart w:id="3840" w:name="BBIFD05AF002" w:colFirst="0" w:colLast="0"/>
            <w:bookmarkStart w:id="3841" w:name="BBIFD05AG002" w:colFirst="0" w:colLast="0"/>
            <w:bookmarkStart w:id="3842" w:name="BBIFD05AH002" w:colFirst="0" w:colLast="0"/>
            <w:bookmarkStart w:id="3843" w:name="BBIFD05AI002" w:colFirst="0" w:colLast="0"/>
            <w:bookmarkStart w:id="3844" w:name="BBIFD05AK002" w:colFirst="0" w:colLast="0"/>
            <w:r w:rsidRPr="00810B64">
              <w:t>Stock Exchange</w:t>
            </w:r>
          </w:p>
        </w:tc>
        <w:tc>
          <w:tcPr>
            <w:tcW w:w="1587" w:type="dxa"/>
            <w:tcBorders>
              <w:bottom w:val="single" w:sz="4" w:space="0" w:color="FFFFFF" w:themeColor="background1"/>
            </w:tcBorders>
            <w:shd w:val="solid" w:color="F3F3F3" w:fill="auto"/>
            <w:vAlign w:val="center"/>
          </w:tcPr>
          <w:p w:rsidR="00245B9F" w:rsidRPr="00D065F2" w:rsidRDefault="00245B9F" w:rsidP="00202DFC">
            <w:pPr>
              <w:pStyle w:val="070-TabelaPadro"/>
            </w:pPr>
          </w:p>
        </w:tc>
        <w:tc>
          <w:tcPr>
            <w:tcW w:w="1588" w:type="dxa"/>
            <w:tcBorders>
              <w:bottom w:val="single" w:sz="4" w:space="0" w:color="FFFFFF" w:themeColor="background1"/>
            </w:tcBorders>
            <w:shd w:val="solid" w:color="F3F3F3" w:fill="auto"/>
            <w:vAlign w:val="center"/>
          </w:tcPr>
          <w:p w:rsidR="00245B9F" w:rsidRPr="00D065F2" w:rsidRDefault="00245B9F" w:rsidP="00202DFC">
            <w:pPr>
              <w:pStyle w:val="070-TabelaPadro"/>
            </w:pPr>
          </w:p>
        </w:tc>
        <w:tc>
          <w:tcPr>
            <w:tcW w:w="1588" w:type="dxa"/>
            <w:tcBorders>
              <w:bottom w:val="single" w:sz="4" w:space="0" w:color="FFFFFF" w:themeColor="background1"/>
            </w:tcBorders>
            <w:shd w:val="solid" w:color="F3F3F3" w:fill="auto"/>
            <w:vAlign w:val="center"/>
          </w:tcPr>
          <w:p w:rsidR="00245B9F" w:rsidRPr="00D065F2" w:rsidRDefault="00245B9F" w:rsidP="00202DFC">
            <w:pPr>
              <w:pStyle w:val="070-TabelaPadro"/>
            </w:pPr>
          </w:p>
        </w:tc>
        <w:tc>
          <w:tcPr>
            <w:tcW w:w="1588" w:type="dxa"/>
            <w:tcBorders>
              <w:bottom w:val="single" w:sz="4" w:space="0" w:color="FFFFFF" w:themeColor="background1"/>
            </w:tcBorders>
            <w:shd w:val="solid" w:color="F3F3F3" w:fill="auto"/>
            <w:vAlign w:val="center"/>
          </w:tcPr>
          <w:p w:rsidR="00245B9F" w:rsidRPr="00D065F2" w:rsidRDefault="00245B9F" w:rsidP="00202DFC">
            <w:pPr>
              <w:pStyle w:val="070-TabelaPadro"/>
            </w:pPr>
          </w:p>
        </w:tc>
        <w:tc>
          <w:tcPr>
            <w:tcW w:w="1588" w:type="dxa"/>
            <w:tcBorders>
              <w:bottom w:val="single" w:sz="4" w:space="0" w:color="FFFFFF" w:themeColor="background1"/>
            </w:tcBorders>
            <w:shd w:val="solid" w:color="F3F3F3" w:fill="auto"/>
            <w:vAlign w:val="center"/>
          </w:tcPr>
          <w:p w:rsidR="00245B9F" w:rsidRPr="00D065F2" w:rsidRDefault="00245B9F" w:rsidP="00202DFC">
            <w:pPr>
              <w:pStyle w:val="070-TabelaPadro"/>
            </w:pPr>
          </w:p>
        </w:tc>
      </w:tr>
      <w:bookmarkEnd w:id="3839"/>
      <w:bookmarkEnd w:id="3840"/>
      <w:bookmarkEnd w:id="3841"/>
      <w:bookmarkEnd w:id="3842"/>
      <w:bookmarkEnd w:id="3843"/>
      <w:bookmarkEnd w:id="3844"/>
      <w:tr w:rsidR="00245B9F" w:rsidRPr="00D065F2" w:rsidTr="00202DFC">
        <w:trPr>
          <w:cantSplit/>
        </w:trPr>
        <w:tc>
          <w:tcPr>
            <w:tcW w:w="1813" w:type="dxa"/>
            <w:tcBorders>
              <w:bottom w:val="single" w:sz="4" w:space="0" w:color="FFFFFF" w:themeColor="background1"/>
            </w:tcBorders>
            <w:shd w:val="solid" w:color="E6E6E6" w:fill="auto"/>
            <w:vAlign w:val="center"/>
          </w:tcPr>
          <w:p w:rsidR="00245B9F" w:rsidRPr="00FF665B" w:rsidRDefault="00245B9F" w:rsidP="00202DFC">
            <w:pPr>
              <w:pStyle w:val="070-TabelaPadro"/>
              <w:ind w:left="60"/>
              <w:jc w:val="left"/>
            </w:pPr>
            <w:r>
              <w:t>B3</w:t>
            </w:r>
          </w:p>
        </w:tc>
        <w:tc>
          <w:tcPr>
            <w:tcW w:w="1587" w:type="dxa"/>
            <w:tcBorders>
              <w:bottom w:val="single" w:sz="4" w:space="0" w:color="FFFFFF" w:themeColor="background1"/>
            </w:tcBorders>
            <w:shd w:val="solid" w:color="E6E6E6" w:fill="auto"/>
            <w:vAlign w:val="center"/>
          </w:tcPr>
          <w:p w:rsidR="00245B9F" w:rsidRDefault="00245B9F" w:rsidP="00202DFC">
            <w:pPr>
              <w:pStyle w:val="070-TabelaPadro"/>
            </w:pPr>
            <w:r>
              <w:t>16.901.816</w:t>
            </w:r>
          </w:p>
        </w:tc>
        <w:tc>
          <w:tcPr>
            <w:tcW w:w="1588" w:type="dxa"/>
            <w:tcBorders>
              <w:bottom w:val="single" w:sz="4" w:space="0" w:color="FFFFFF" w:themeColor="background1"/>
            </w:tcBorders>
            <w:shd w:val="solid" w:color="E6E6E6" w:fill="auto"/>
            <w:vAlign w:val="center"/>
          </w:tcPr>
          <w:p w:rsidR="00245B9F" w:rsidRDefault="00245B9F" w:rsidP="00202DFC">
            <w:pPr>
              <w:pStyle w:val="070-TabelaPadro"/>
            </w:pPr>
            <w:r>
              <w:t>--</w:t>
            </w:r>
          </w:p>
        </w:tc>
        <w:tc>
          <w:tcPr>
            <w:tcW w:w="1588" w:type="dxa"/>
            <w:tcBorders>
              <w:bottom w:val="single" w:sz="4" w:space="0" w:color="FFFFFF" w:themeColor="background1"/>
            </w:tcBorders>
            <w:shd w:val="solid" w:color="E6E6E6" w:fill="auto"/>
            <w:vAlign w:val="center"/>
          </w:tcPr>
          <w:p w:rsidR="00245B9F" w:rsidRDefault="00245B9F" w:rsidP="00202DFC">
            <w:pPr>
              <w:pStyle w:val="070-TabelaPadro"/>
            </w:pPr>
            <w:r>
              <w:t>839.874</w:t>
            </w:r>
          </w:p>
        </w:tc>
        <w:tc>
          <w:tcPr>
            <w:tcW w:w="1588" w:type="dxa"/>
            <w:tcBorders>
              <w:bottom w:val="single" w:sz="4" w:space="0" w:color="FFFFFF" w:themeColor="background1"/>
            </w:tcBorders>
            <w:shd w:val="solid" w:color="E6E6E6" w:fill="auto"/>
            <w:vAlign w:val="center"/>
          </w:tcPr>
          <w:p w:rsidR="00245B9F" w:rsidRDefault="00245B9F" w:rsidP="00202DFC">
            <w:pPr>
              <w:pStyle w:val="070-TabelaPadro"/>
            </w:pPr>
            <w:r>
              <w:t>--</w:t>
            </w:r>
          </w:p>
        </w:tc>
        <w:tc>
          <w:tcPr>
            <w:tcW w:w="1588" w:type="dxa"/>
            <w:tcBorders>
              <w:bottom w:val="single" w:sz="4" w:space="0" w:color="FFFFFF" w:themeColor="background1"/>
            </w:tcBorders>
            <w:shd w:val="solid" w:color="E6E6E6" w:fill="auto"/>
            <w:vAlign w:val="center"/>
          </w:tcPr>
          <w:p w:rsidR="00245B9F" w:rsidRDefault="00245B9F" w:rsidP="00202DFC">
            <w:pPr>
              <w:pStyle w:val="070-TabelaPadro"/>
            </w:pPr>
            <w:r>
              <w:t>--</w:t>
            </w:r>
          </w:p>
        </w:tc>
      </w:tr>
      <w:tr w:rsidR="00245B9F" w:rsidRPr="00D065F2" w:rsidTr="00202DFC">
        <w:trPr>
          <w:cantSplit/>
        </w:trPr>
        <w:tc>
          <w:tcPr>
            <w:tcW w:w="1813" w:type="dxa"/>
            <w:tcBorders>
              <w:bottom w:val="single" w:sz="4" w:space="0" w:color="FFFFFF" w:themeColor="background1"/>
            </w:tcBorders>
            <w:shd w:val="clear" w:color="auto" w:fill="F3F3F3"/>
            <w:vAlign w:val="center"/>
          </w:tcPr>
          <w:p w:rsidR="00245B9F" w:rsidRPr="00D065F2" w:rsidRDefault="00245B9F" w:rsidP="00202DFC">
            <w:pPr>
              <w:pStyle w:val="070-TabelaPadro"/>
              <w:jc w:val="left"/>
            </w:pPr>
            <w:r>
              <w:t>Over-the-counter</w:t>
            </w:r>
          </w:p>
        </w:tc>
        <w:tc>
          <w:tcPr>
            <w:tcW w:w="1587" w:type="dxa"/>
            <w:tcBorders>
              <w:bottom w:val="single" w:sz="4" w:space="0" w:color="FFFFFF" w:themeColor="background1"/>
            </w:tcBorders>
            <w:shd w:val="clear" w:color="auto" w:fill="F3F3F3"/>
            <w:vAlign w:val="center"/>
          </w:tcPr>
          <w:p w:rsidR="00245B9F" w:rsidRPr="00D065F2" w:rsidRDefault="00245B9F" w:rsidP="00202DFC">
            <w:pPr>
              <w:pStyle w:val="070-TabelaPadro"/>
            </w:pPr>
          </w:p>
        </w:tc>
        <w:tc>
          <w:tcPr>
            <w:tcW w:w="1588" w:type="dxa"/>
            <w:tcBorders>
              <w:bottom w:val="single" w:sz="4" w:space="0" w:color="FFFFFF" w:themeColor="background1"/>
            </w:tcBorders>
            <w:shd w:val="clear" w:color="auto" w:fill="F3F3F3"/>
            <w:vAlign w:val="center"/>
          </w:tcPr>
          <w:p w:rsidR="00245B9F" w:rsidRPr="00D065F2" w:rsidRDefault="00245B9F" w:rsidP="00202DFC">
            <w:pPr>
              <w:pStyle w:val="070-TabelaPadro"/>
            </w:pPr>
          </w:p>
        </w:tc>
        <w:tc>
          <w:tcPr>
            <w:tcW w:w="1588" w:type="dxa"/>
            <w:tcBorders>
              <w:bottom w:val="single" w:sz="4" w:space="0" w:color="FFFFFF" w:themeColor="background1"/>
            </w:tcBorders>
            <w:shd w:val="clear" w:color="auto" w:fill="F3F3F3"/>
            <w:vAlign w:val="center"/>
          </w:tcPr>
          <w:p w:rsidR="00245B9F" w:rsidRPr="00D065F2" w:rsidRDefault="00245B9F" w:rsidP="00202DFC">
            <w:pPr>
              <w:pStyle w:val="070-TabelaPadro"/>
            </w:pPr>
          </w:p>
        </w:tc>
        <w:tc>
          <w:tcPr>
            <w:tcW w:w="1588" w:type="dxa"/>
            <w:tcBorders>
              <w:bottom w:val="single" w:sz="4" w:space="0" w:color="FFFFFF" w:themeColor="background1"/>
            </w:tcBorders>
            <w:shd w:val="clear" w:color="auto" w:fill="F3F3F3"/>
            <w:vAlign w:val="center"/>
          </w:tcPr>
          <w:p w:rsidR="00245B9F" w:rsidRPr="00D065F2" w:rsidRDefault="00245B9F" w:rsidP="00202DFC">
            <w:pPr>
              <w:pStyle w:val="070-TabelaPadro"/>
            </w:pPr>
          </w:p>
        </w:tc>
        <w:tc>
          <w:tcPr>
            <w:tcW w:w="1588" w:type="dxa"/>
            <w:tcBorders>
              <w:bottom w:val="single" w:sz="4" w:space="0" w:color="FFFFFF" w:themeColor="background1"/>
            </w:tcBorders>
            <w:shd w:val="clear" w:color="auto" w:fill="F3F3F3"/>
            <w:vAlign w:val="center"/>
          </w:tcPr>
          <w:p w:rsidR="00245B9F" w:rsidRPr="00D065F2" w:rsidRDefault="00245B9F" w:rsidP="00202DFC">
            <w:pPr>
              <w:pStyle w:val="070-TabelaPadro"/>
            </w:pPr>
          </w:p>
        </w:tc>
      </w:tr>
      <w:tr w:rsidR="00245B9F" w:rsidRPr="00D065F2" w:rsidTr="00202DFC">
        <w:trPr>
          <w:cantSplit/>
        </w:trPr>
        <w:tc>
          <w:tcPr>
            <w:tcW w:w="1813" w:type="dxa"/>
            <w:tcBorders>
              <w:bottom w:val="single" w:sz="4" w:space="0" w:color="FFFFFF" w:themeColor="background1"/>
            </w:tcBorders>
            <w:shd w:val="clear" w:color="auto" w:fill="E6E6E6"/>
            <w:vAlign w:val="center"/>
          </w:tcPr>
          <w:p w:rsidR="00245B9F" w:rsidRPr="00D065F2" w:rsidRDefault="00245B9F" w:rsidP="00202DFC">
            <w:pPr>
              <w:pStyle w:val="070-TabelaPadro"/>
              <w:ind w:left="60"/>
              <w:jc w:val="left"/>
            </w:pPr>
            <w:bookmarkStart w:id="3845" w:name="BBIFD0500003" w:colFirst="0" w:colLast="0"/>
            <w:r>
              <w:t>Financial Institutions</w:t>
            </w:r>
          </w:p>
        </w:tc>
        <w:tc>
          <w:tcPr>
            <w:tcW w:w="1587" w:type="dxa"/>
            <w:tcBorders>
              <w:bottom w:val="single" w:sz="4" w:space="0" w:color="FFFFFF" w:themeColor="background1"/>
            </w:tcBorders>
            <w:shd w:val="clear" w:color="auto" w:fill="E6E6E6"/>
            <w:vAlign w:val="center"/>
          </w:tcPr>
          <w:p w:rsidR="00245B9F" w:rsidRPr="00D065F2" w:rsidRDefault="00245B9F" w:rsidP="00202DFC">
            <w:pPr>
              <w:pStyle w:val="070-TabelaPadro"/>
            </w:pPr>
            <w:bookmarkStart w:id="3846" w:name="BBIFD05AF003"/>
            <w:bookmarkEnd w:id="3846"/>
            <w:r>
              <w:t>6,771,035</w:t>
            </w:r>
          </w:p>
        </w:tc>
        <w:tc>
          <w:tcPr>
            <w:tcW w:w="1588" w:type="dxa"/>
            <w:tcBorders>
              <w:bottom w:val="single" w:sz="4" w:space="0" w:color="FFFFFF" w:themeColor="background1"/>
            </w:tcBorders>
            <w:shd w:val="clear" w:color="auto" w:fill="E6E6E6"/>
            <w:vAlign w:val="center"/>
          </w:tcPr>
          <w:p w:rsidR="00245B9F" w:rsidRPr="00D065F2" w:rsidRDefault="00245B9F" w:rsidP="00202DFC">
            <w:pPr>
              <w:pStyle w:val="070-TabelaPadro"/>
            </w:pPr>
            <w:bookmarkStart w:id="3847" w:name="BBIFD05AG003"/>
            <w:bookmarkEnd w:id="3847"/>
            <w:r>
              <w:t>997,202</w:t>
            </w:r>
          </w:p>
        </w:tc>
        <w:tc>
          <w:tcPr>
            <w:tcW w:w="1588" w:type="dxa"/>
            <w:tcBorders>
              <w:bottom w:val="single" w:sz="4" w:space="0" w:color="FFFFFF" w:themeColor="background1"/>
            </w:tcBorders>
            <w:shd w:val="clear" w:color="auto" w:fill="E6E6E6"/>
            <w:vAlign w:val="center"/>
          </w:tcPr>
          <w:p w:rsidR="00245B9F" w:rsidRPr="00D065F2" w:rsidRDefault="00245B9F" w:rsidP="00202DFC">
            <w:pPr>
              <w:pStyle w:val="070-TabelaPadro"/>
            </w:pPr>
            <w:bookmarkStart w:id="3848" w:name="BBIFD05AH003"/>
            <w:bookmarkEnd w:id="3848"/>
            <w:r>
              <w:t>--</w:t>
            </w:r>
          </w:p>
        </w:tc>
        <w:tc>
          <w:tcPr>
            <w:tcW w:w="1588" w:type="dxa"/>
            <w:tcBorders>
              <w:bottom w:val="single" w:sz="4" w:space="0" w:color="FFFFFF" w:themeColor="background1"/>
            </w:tcBorders>
            <w:shd w:val="clear" w:color="auto" w:fill="E6E6E6"/>
            <w:vAlign w:val="center"/>
          </w:tcPr>
          <w:p w:rsidR="00245B9F" w:rsidRPr="00D065F2" w:rsidRDefault="00245B9F" w:rsidP="00202DFC">
            <w:pPr>
              <w:pStyle w:val="070-TabelaPadro"/>
            </w:pPr>
            <w:bookmarkStart w:id="3849" w:name="BBIFD05AI003"/>
            <w:bookmarkEnd w:id="3849"/>
            <w:r>
              <w:t>13,346,150</w:t>
            </w:r>
          </w:p>
        </w:tc>
        <w:tc>
          <w:tcPr>
            <w:tcW w:w="1588" w:type="dxa"/>
            <w:tcBorders>
              <w:bottom w:val="single" w:sz="4" w:space="0" w:color="FFFFFF" w:themeColor="background1"/>
            </w:tcBorders>
            <w:shd w:val="clear" w:color="auto" w:fill="E6E6E6"/>
            <w:vAlign w:val="center"/>
          </w:tcPr>
          <w:p w:rsidR="00245B9F" w:rsidRPr="00D065F2" w:rsidRDefault="00245B9F" w:rsidP="00202DFC">
            <w:pPr>
              <w:pStyle w:val="070-TabelaPadro"/>
            </w:pPr>
            <w:bookmarkStart w:id="3850" w:name="BBIFD05AK003"/>
            <w:bookmarkEnd w:id="3850"/>
            <w:r>
              <w:t>8,062,252</w:t>
            </w:r>
          </w:p>
        </w:tc>
      </w:tr>
      <w:bookmarkEnd w:id="3845"/>
      <w:tr w:rsidR="00245B9F" w:rsidRPr="00D065F2" w:rsidTr="00202DFC">
        <w:trPr>
          <w:cantSplit/>
        </w:trPr>
        <w:tc>
          <w:tcPr>
            <w:tcW w:w="1813" w:type="dxa"/>
            <w:tcBorders>
              <w:bottom w:val="single" w:sz="4" w:space="0" w:color="CCCCCC"/>
            </w:tcBorders>
            <w:shd w:val="clear" w:color="auto" w:fill="F3F3F3"/>
            <w:vAlign w:val="center"/>
          </w:tcPr>
          <w:p w:rsidR="00245B9F" w:rsidRPr="00D065F2" w:rsidRDefault="00245B9F" w:rsidP="00202DFC">
            <w:pPr>
              <w:pStyle w:val="070-TabelaPadro"/>
              <w:ind w:left="60"/>
              <w:jc w:val="left"/>
            </w:pPr>
            <w:r>
              <w:t>Clients</w:t>
            </w:r>
          </w:p>
        </w:tc>
        <w:tc>
          <w:tcPr>
            <w:tcW w:w="1587" w:type="dxa"/>
            <w:tcBorders>
              <w:bottom w:val="single" w:sz="4" w:space="0" w:color="CCCCCC"/>
            </w:tcBorders>
            <w:shd w:val="clear" w:color="auto" w:fill="F3F3F3"/>
            <w:vAlign w:val="center"/>
          </w:tcPr>
          <w:p w:rsidR="00245B9F" w:rsidRPr="00D065F2" w:rsidRDefault="00245B9F" w:rsidP="00202DFC">
            <w:pPr>
              <w:pStyle w:val="070-TabelaPadro"/>
            </w:pPr>
            <w:bookmarkStart w:id="3851" w:name="BBIFD05AF004"/>
            <w:bookmarkEnd w:id="3851"/>
            <w:r>
              <w:t>--</w:t>
            </w:r>
          </w:p>
        </w:tc>
        <w:tc>
          <w:tcPr>
            <w:tcW w:w="1588" w:type="dxa"/>
            <w:tcBorders>
              <w:bottom w:val="single" w:sz="4" w:space="0" w:color="CCCCCC"/>
            </w:tcBorders>
            <w:shd w:val="clear" w:color="auto" w:fill="F3F3F3"/>
            <w:vAlign w:val="center"/>
          </w:tcPr>
          <w:p w:rsidR="00245B9F" w:rsidRPr="00D065F2" w:rsidRDefault="00245B9F" w:rsidP="00202DFC">
            <w:pPr>
              <w:pStyle w:val="070-TabelaPadro"/>
            </w:pPr>
            <w:bookmarkStart w:id="3852" w:name="BBIFD05AG004"/>
            <w:bookmarkEnd w:id="3852"/>
            <w:r>
              <w:t>25,610,149</w:t>
            </w:r>
          </w:p>
        </w:tc>
        <w:tc>
          <w:tcPr>
            <w:tcW w:w="1588" w:type="dxa"/>
            <w:tcBorders>
              <w:bottom w:val="single" w:sz="4" w:space="0" w:color="CCCCCC"/>
            </w:tcBorders>
            <w:shd w:val="clear" w:color="auto" w:fill="F3F3F3"/>
            <w:vAlign w:val="center"/>
          </w:tcPr>
          <w:p w:rsidR="00245B9F" w:rsidRPr="00D065F2" w:rsidRDefault="00245B9F" w:rsidP="00202DFC">
            <w:pPr>
              <w:pStyle w:val="070-TabelaPadro"/>
            </w:pPr>
            <w:bookmarkStart w:id="3853" w:name="BBIFD05AH004"/>
            <w:bookmarkEnd w:id="3853"/>
            <w:r>
              <w:t>780,230</w:t>
            </w:r>
          </w:p>
        </w:tc>
        <w:tc>
          <w:tcPr>
            <w:tcW w:w="1588" w:type="dxa"/>
            <w:tcBorders>
              <w:bottom w:val="single" w:sz="4" w:space="0" w:color="CCCCCC"/>
            </w:tcBorders>
            <w:shd w:val="clear" w:color="auto" w:fill="F3F3F3"/>
            <w:vAlign w:val="center"/>
          </w:tcPr>
          <w:p w:rsidR="00245B9F" w:rsidRPr="00D065F2" w:rsidRDefault="00245B9F" w:rsidP="00202DFC">
            <w:pPr>
              <w:pStyle w:val="070-TabelaPadro"/>
            </w:pPr>
            <w:bookmarkStart w:id="3854" w:name="BBIFD05AI004"/>
            <w:bookmarkEnd w:id="3854"/>
            <w:r>
              <w:t>6,822,541</w:t>
            </w:r>
          </w:p>
        </w:tc>
        <w:tc>
          <w:tcPr>
            <w:tcW w:w="1588" w:type="dxa"/>
            <w:tcBorders>
              <w:bottom w:val="single" w:sz="4" w:space="0" w:color="CCCCCC"/>
            </w:tcBorders>
            <w:shd w:val="clear" w:color="auto" w:fill="F3F3F3"/>
            <w:vAlign w:val="center"/>
          </w:tcPr>
          <w:p w:rsidR="00245B9F" w:rsidRPr="00D065F2" w:rsidRDefault="00245B9F" w:rsidP="00202DFC">
            <w:pPr>
              <w:pStyle w:val="070-TabelaPadro"/>
            </w:pPr>
            <w:bookmarkStart w:id="3855" w:name="BBIFD05AK004"/>
            <w:bookmarkEnd w:id="3855"/>
            <w:r>
              <w:t>--</w:t>
            </w:r>
          </w:p>
        </w:tc>
      </w:tr>
    </w:tbl>
    <w:p w:rsidR="00245B9F" w:rsidRPr="00AA52B1" w:rsidRDefault="00245B9F" w:rsidP="00202DFC">
      <w:pPr>
        <w:pStyle w:val="072-Rodapdatabela"/>
      </w:pPr>
    </w:p>
    <w:p w:rsidR="00245B9F" w:rsidRPr="00A26F45" w:rsidRDefault="00245B9F" w:rsidP="00BE0EC8">
      <w:pPr>
        <w:pStyle w:val="031-SubttulodeDocumentoLista"/>
        <w:numPr>
          <w:ilvl w:val="3"/>
          <w:numId w:val="7"/>
        </w:numPr>
        <w:rPr>
          <w:lang w:val="en-US"/>
        </w:rPr>
      </w:pPr>
      <w:bookmarkStart w:id="3856" w:name="BBIFD07_Titulo"/>
      <w:r w:rsidRPr="00A26F45">
        <w:rPr>
          <w:lang w:val="en-US"/>
        </w:rPr>
        <w:t xml:space="preserve">) Breakdown of margin given as guarantee for transactions with derivative financial </w:t>
      </w:r>
      <w:bookmarkEnd w:id="3856"/>
      <w:r w:rsidRPr="00A26F45">
        <w:rPr>
          <w:lang w:val="en-US"/>
        </w:rPr>
        <w:t>instruments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07 - Breakdown of margin given as guarantee for transactions with derivative financial instruments"/>
        <w:tblDescription w:val="PubliCon - Sistema de Gerenciamento do Documentos Contábeis para Publicação&#10;&#10;Última atualização do mapa do quadro em: "/>
      </w:tblPr>
      <w:tblGrid>
        <w:gridCol w:w="4988"/>
        <w:gridCol w:w="1588"/>
        <w:gridCol w:w="1588"/>
        <w:gridCol w:w="1588"/>
      </w:tblGrid>
      <w:tr w:rsidR="00245B9F" w:rsidRPr="00D065F2" w:rsidTr="00202DFC">
        <w:trPr>
          <w:cantSplit/>
          <w:tblHeader/>
        </w:trPr>
        <w:tc>
          <w:tcPr>
            <w:tcW w:w="4988" w:type="dxa"/>
            <w:tcBorders>
              <w:bottom w:val="single" w:sz="4" w:space="0" w:color="FFFFFF" w:themeColor="background1"/>
            </w:tcBorders>
            <w:shd w:val="solid" w:color="C3D7F0" w:fill="auto"/>
            <w:vAlign w:val="center"/>
          </w:tcPr>
          <w:p w:rsidR="00245B9F" w:rsidRPr="00F46D42" w:rsidRDefault="00245B9F" w:rsidP="00202DFC">
            <w:pPr>
              <w:pStyle w:val="070-TabelaPadro"/>
              <w:jc w:val="center"/>
              <w:rPr>
                <w:b/>
                <w:lang w:val="en-US"/>
              </w:rPr>
            </w:pPr>
            <w:bookmarkStart w:id="3857" w:name="BBIFD07"/>
          </w:p>
        </w:tc>
        <w:tc>
          <w:tcPr>
            <w:tcW w:w="1588"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Mar 31, 2020</w:t>
            </w:r>
          </w:p>
        </w:tc>
        <w:tc>
          <w:tcPr>
            <w:tcW w:w="1588"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Dec 31, 2019</w:t>
            </w:r>
          </w:p>
        </w:tc>
        <w:tc>
          <w:tcPr>
            <w:tcW w:w="1588"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Mar 31, 2019</w:t>
            </w:r>
          </w:p>
        </w:tc>
      </w:tr>
      <w:tr w:rsidR="00245B9F" w:rsidRPr="00D065F2" w:rsidTr="00202DFC">
        <w:trPr>
          <w:cantSplit/>
        </w:trPr>
        <w:tc>
          <w:tcPr>
            <w:tcW w:w="4988" w:type="dxa"/>
            <w:tcBorders>
              <w:bottom w:val="single" w:sz="4" w:space="0" w:color="FFFFFF" w:themeColor="background1"/>
            </w:tcBorders>
            <w:shd w:val="solid" w:color="F3F3F3" w:fill="auto"/>
            <w:vAlign w:val="center"/>
          </w:tcPr>
          <w:p w:rsidR="00245B9F" w:rsidRPr="00D065F2" w:rsidRDefault="00245B9F" w:rsidP="00202DFC">
            <w:pPr>
              <w:pStyle w:val="070-TabelaPadro"/>
              <w:jc w:val="left"/>
            </w:pPr>
            <w:bookmarkStart w:id="3858" w:name="BBIFD0700001" w:colFirst="0" w:colLast="0"/>
            <w:r>
              <w:t>Treasury financial bills</w:t>
            </w:r>
          </w:p>
        </w:tc>
        <w:tc>
          <w:tcPr>
            <w:tcW w:w="1588"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859" w:name="BBIFD07AD001"/>
            <w:bookmarkEnd w:id="3859"/>
            <w:r>
              <w:t>1,640,296</w:t>
            </w:r>
          </w:p>
        </w:tc>
        <w:tc>
          <w:tcPr>
            <w:tcW w:w="1588"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860" w:name="BBIFD07AE001"/>
            <w:bookmarkEnd w:id="3860"/>
            <w:r>
              <w:t>5,943,578</w:t>
            </w:r>
          </w:p>
        </w:tc>
        <w:tc>
          <w:tcPr>
            <w:tcW w:w="1588"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861" w:name="BBIFD07AF001"/>
            <w:bookmarkEnd w:id="3861"/>
            <w:r>
              <w:t>1,035,089</w:t>
            </w:r>
          </w:p>
        </w:tc>
      </w:tr>
      <w:tr w:rsidR="00245B9F" w:rsidRPr="00D065F2" w:rsidTr="00202DFC">
        <w:trPr>
          <w:cantSplit/>
        </w:trPr>
        <w:tc>
          <w:tcPr>
            <w:tcW w:w="4988" w:type="dxa"/>
            <w:tcBorders>
              <w:bottom w:val="single" w:sz="4" w:space="0" w:color="CCCCCC"/>
            </w:tcBorders>
            <w:shd w:val="solid" w:color="E6E6E6" w:fill="auto"/>
            <w:vAlign w:val="center"/>
          </w:tcPr>
          <w:p w:rsidR="00245B9F" w:rsidRPr="00D065F2" w:rsidRDefault="00245B9F" w:rsidP="00202DFC">
            <w:pPr>
              <w:pStyle w:val="070-TabelaPadro"/>
              <w:jc w:val="left"/>
              <w:rPr>
                <w:b/>
              </w:rPr>
            </w:pPr>
            <w:bookmarkStart w:id="3862" w:name="BBIFD0700009" w:colFirst="0" w:colLast="0"/>
            <w:bookmarkEnd w:id="3858"/>
            <w:r>
              <w:rPr>
                <w:b/>
              </w:rPr>
              <w:t>Total</w:t>
            </w:r>
          </w:p>
        </w:tc>
        <w:tc>
          <w:tcPr>
            <w:tcW w:w="1588" w:type="dxa"/>
            <w:tcBorders>
              <w:bottom w:val="single" w:sz="4" w:space="0" w:color="CCCCCC"/>
            </w:tcBorders>
            <w:shd w:val="solid" w:color="E6E6E6" w:fill="auto"/>
            <w:vAlign w:val="center"/>
          </w:tcPr>
          <w:p w:rsidR="00245B9F" w:rsidRPr="003F2FBC" w:rsidRDefault="00245B9F" w:rsidP="00202DFC">
            <w:pPr>
              <w:pStyle w:val="070-TabelaPadro"/>
              <w:rPr>
                <w:b/>
              </w:rPr>
            </w:pPr>
            <w:bookmarkStart w:id="3863" w:name="BBIFD07AD009"/>
            <w:bookmarkEnd w:id="3863"/>
            <w:r w:rsidRPr="003F2FBC">
              <w:rPr>
                <w:b/>
              </w:rPr>
              <w:t>1,640,296</w:t>
            </w:r>
          </w:p>
        </w:tc>
        <w:tc>
          <w:tcPr>
            <w:tcW w:w="1588" w:type="dxa"/>
            <w:tcBorders>
              <w:bottom w:val="single" w:sz="4" w:space="0" w:color="CCCCCC"/>
            </w:tcBorders>
            <w:shd w:val="solid" w:color="E6E6E6" w:fill="auto"/>
            <w:vAlign w:val="center"/>
          </w:tcPr>
          <w:p w:rsidR="00245B9F" w:rsidRPr="003F2FBC" w:rsidRDefault="00245B9F" w:rsidP="00202DFC">
            <w:pPr>
              <w:pStyle w:val="070-TabelaPadro"/>
              <w:rPr>
                <w:b/>
              </w:rPr>
            </w:pPr>
            <w:bookmarkStart w:id="3864" w:name="BBIFD07AE009"/>
            <w:bookmarkEnd w:id="3864"/>
            <w:r w:rsidRPr="003F2FBC">
              <w:rPr>
                <w:b/>
              </w:rPr>
              <w:t>5,943,578</w:t>
            </w:r>
          </w:p>
        </w:tc>
        <w:tc>
          <w:tcPr>
            <w:tcW w:w="1588" w:type="dxa"/>
            <w:tcBorders>
              <w:bottom w:val="single" w:sz="4" w:space="0" w:color="CCCCCC"/>
            </w:tcBorders>
            <w:shd w:val="solid" w:color="E6E6E6" w:fill="auto"/>
            <w:vAlign w:val="center"/>
          </w:tcPr>
          <w:p w:rsidR="00245B9F" w:rsidRPr="00D065F2" w:rsidRDefault="00245B9F" w:rsidP="00202DFC">
            <w:pPr>
              <w:pStyle w:val="070-TabelaPadro"/>
              <w:rPr>
                <w:b/>
              </w:rPr>
            </w:pPr>
            <w:bookmarkStart w:id="3865" w:name="BBIFD07AF009"/>
            <w:bookmarkEnd w:id="3865"/>
            <w:r>
              <w:rPr>
                <w:b/>
              </w:rPr>
              <w:t>1,035,089</w:t>
            </w:r>
          </w:p>
        </w:tc>
      </w:tr>
      <w:bookmarkEnd w:id="3857"/>
      <w:bookmarkEnd w:id="3862"/>
    </w:tbl>
    <w:p w:rsidR="00245B9F" w:rsidRDefault="00245B9F" w:rsidP="00202DFC">
      <w:pPr>
        <w:pStyle w:val="072-Rodapdatabela"/>
      </w:pPr>
    </w:p>
    <w:p w:rsidR="00245B9F" w:rsidRPr="00A26F45" w:rsidRDefault="00245B9F" w:rsidP="00BE0EC8">
      <w:pPr>
        <w:pStyle w:val="031-SubttulodeDocumentoLista"/>
        <w:numPr>
          <w:ilvl w:val="3"/>
          <w:numId w:val="7"/>
        </w:numPr>
        <w:rPr>
          <w:lang w:val="en-US"/>
        </w:rPr>
      </w:pPr>
      <w:bookmarkStart w:id="3866" w:name="BBIFD08_Titulo"/>
      <w:r w:rsidRPr="00A26F45">
        <w:rPr>
          <w:lang w:val="en-US"/>
        </w:rPr>
        <w:t>) Portfolio of derivatives designated as hedge accounting</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08 - Portfolio of derivatives designated as hedge accounting"/>
        <w:tblDescription w:val="PubliCon - Sistema de Gerenciamento do Documentos Contábeis para Publicação&#10;&#10;Última atualização do mapa do quadro em: "/>
      </w:tblPr>
      <w:tblGrid>
        <w:gridCol w:w="4988"/>
        <w:gridCol w:w="1588"/>
        <w:gridCol w:w="1588"/>
        <w:gridCol w:w="1588"/>
      </w:tblGrid>
      <w:tr w:rsidR="00245B9F" w:rsidRPr="00D065F2" w:rsidTr="00202DFC">
        <w:trPr>
          <w:cantSplit/>
          <w:tblHeader/>
        </w:trPr>
        <w:tc>
          <w:tcPr>
            <w:tcW w:w="4988"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lang w:val="en-US"/>
              </w:rPr>
            </w:pPr>
            <w:bookmarkStart w:id="3867" w:name="BBIFD08"/>
            <w:bookmarkEnd w:id="3866"/>
          </w:p>
        </w:tc>
        <w:tc>
          <w:tcPr>
            <w:tcW w:w="1588"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lang w:val="en-US"/>
              </w:rPr>
            </w:pPr>
            <w:r>
              <w:rPr>
                <w:b/>
                <w:lang w:val="en-US"/>
              </w:rPr>
              <w:t>Mar 31, 2020</w:t>
            </w:r>
          </w:p>
        </w:tc>
        <w:tc>
          <w:tcPr>
            <w:tcW w:w="1588"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lang w:val="en-US"/>
              </w:rPr>
            </w:pPr>
            <w:r>
              <w:rPr>
                <w:b/>
                <w:lang w:val="en-US"/>
              </w:rPr>
              <w:t>Dec 31, 2019</w:t>
            </w:r>
          </w:p>
        </w:tc>
        <w:tc>
          <w:tcPr>
            <w:tcW w:w="1588"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lang w:val="en-US"/>
              </w:rPr>
            </w:pPr>
            <w:r>
              <w:rPr>
                <w:b/>
                <w:lang w:val="en-US"/>
              </w:rPr>
              <w:t>Mar 31, 2019</w:t>
            </w:r>
          </w:p>
        </w:tc>
      </w:tr>
      <w:tr w:rsidR="00245B9F" w:rsidRPr="00D065F2" w:rsidTr="00202DFC">
        <w:trPr>
          <w:cantSplit/>
        </w:trPr>
        <w:tc>
          <w:tcPr>
            <w:tcW w:w="4988" w:type="dxa"/>
            <w:tcBorders>
              <w:bottom w:val="single" w:sz="4" w:space="0" w:color="FFFFFF" w:themeColor="background1"/>
            </w:tcBorders>
            <w:shd w:val="solid" w:color="F3F3F3" w:fill="auto"/>
            <w:vAlign w:val="center"/>
          </w:tcPr>
          <w:p w:rsidR="00245B9F" w:rsidRPr="00D065F2" w:rsidRDefault="00245B9F" w:rsidP="00202DFC">
            <w:pPr>
              <w:pStyle w:val="070-TabelaPadro"/>
              <w:jc w:val="left"/>
              <w:rPr>
                <w:b/>
                <w:lang w:val="en-US"/>
              </w:rPr>
            </w:pPr>
            <w:bookmarkStart w:id="3868" w:name="BBIFD0800001" w:colFirst="0" w:colLast="0"/>
            <w:bookmarkStart w:id="3869" w:name="BBIFD08AD001" w:colFirst="0" w:colLast="0"/>
            <w:bookmarkStart w:id="3870" w:name="BBIFD08AE001" w:colFirst="0" w:colLast="0"/>
            <w:bookmarkStart w:id="3871" w:name="BBIFD08AF001" w:colFirst="0" w:colLast="0"/>
            <w:r>
              <w:rPr>
                <w:b/>
                <w:lang w:val="en-US"/>
              </w:rPr>
              <w:t>Market risk hedge</w:t>
            </w:r>
          </w:p>
        </w:tc>
        <w:tc>
          <w:tcPr>
            <w:tcW w:w="1588" w:type="dxa"/>
            <w:tcBorders>
              <w:bottom w:val="single" w:sz="4" w:space="0" w:color="FFFFFF" w:themeColor="background1"/>
            </w:tcBorders>
            <w:shd w:val="solid" w:color="F3F3F3" w:fill="auto"/>
            <w:vAlign w:val="center"/>
          </w:tcPr>
          <w:p w:rsidR="00245B9F" w:rsidRPr="00D065F2" w:rsidRDefault="00245B9F" w:rsidP="00202DFC">
            <w:pPr>
              <w:pStyle w:val="070-TabelaPadro"/>
              <w:rPr>
                <w:b/>
                <w:lang w:val="en-US"/>
              </w:rPr>
            </w:pPr>
          </w:p>
        </w:tc>
        <w:tc>
          <w:tcPr>
            <w:tcW w:w="1588" w:type="dxa"/>
            <w:tcBorders>
              <w:bottom w:val="single" w:sz="4" w:space="0" w:color="FFFFFF" w:themeColor="background1"/>
            </w:tcBorders>
            <w:shd w:val="solid" w:color="F3F3F3" w:fill="auto"/>
            <w:vAlign w:val="center"/>
          </w:tcPr>
          <w:p w:rsidR="00245B9F" w:rsidRPr="00D065F2" w:rsidRDefault="00245B9F" w:rsidP="00202DFC">
            <w:pPr>
              <w:pStyle w:val="070-TabelaPadro"/>
              <w:rPr>
                <w:b/>
                <w:lang w:val="en-US"/>
              </w:rPr>
            </w:pPr>
          </w:p>
        </w:tc>
        <w:tc>
          <w:tcPr>
            <w:tcW w:w="1588" w:type="dxa"/>
            <w:tcBorders>
              <w:bottom w:val="single" w:sz="4" w:space="0" w:color="FFFFFF" w:themeColor="background1"/>
            </w:tcBorders>
            <w:shd w:val="solid" w:color="F3F3F3" w:fill="auto"/>
            <w:vAlign w:val="center"/>
          </w:tcPr>
          <w:p w:rsidR="00245B9F" w:rsidRPr="00D065F2" w:rsidRDefault="00245B9F" w:rsidP="00202DFC">
            <w:pPr>
              <w:pStyle w:val="070-TabelaPadro"/>
              <w:rPr>
                <w:b/>
                <w:lang w:val="en-US"/>
              </w:rPr>
            </w:pPr>
          </w:p>
        </w:tc>
      </w:tr>
      <w:tr w:rsidR="00245B9F" w:rsidRPr="00D065F2" w:rsidTr="00202DFC">
        <w:trPr>
          <w:cantSplit/>
        </w:trPr>
        <w:tc>
          <w:tcPr>
            <w:tcW w:w="4988" w:type="dxa"/>
            <w:tcBorders>
              <w:bottom w:val="single" w:sz="4" w:space="0" w:color="FFFFFF" w:themeColor="background1"/>
            </w:tcBorders>
            <w:shd w:val="solid" w:color="E6E6E6" w:fill="auto"/>
            <w:vAlign w:val="center"/>
          </w:tcPr>
          <w:p w:rsidR="00245B9F" w:rsidRPr="00D065F2" w:rsidRDefault="00245B9F" w:rsidP="00202DFC">
            <w:pPr>
              <w:pStyle w:val="070-TabelaPadro"/>
              <w:ind w:left="60"/>
              <w:jc w:val="left"/>
              <w:rPr>
                <w:b/>
                <w:lang w:val="en-US"/>
              </w:rPr>
            </w:pPr>
            <w:bookmarkStart w:id="3872" w:name="BBIFD0800002" w:colFirst="0" w:colLast="0"/>
            <w:bookmarkStart w:id="3873" w:name="BBIFD08AD002" w:colFirst="0" w:colLast="0"/>
            <w:bookmarkStart w:id="3874" w:name="BBIFD08AE002" w:colFirst="0" w:colLast="0"/>
            <w:bookmarkStart w:id="3875" w:name="BBIFD08AF002" w:colFirst="0" w:colLast="0"/>
            <w:bookmarkEnd w:id="3868"/>
            <w:bookmarkEnd w:id="3869"/>
            <w:bookmarkEnd w:id="3870"/>
            <w:bookmarkEnd w:id="3871"/>
            <w:r>
              <w:rPr>
                <w:b/>
                <w:lang w:val="en-US"/>
              </w:rPr>
              <w:t>Hedging instruments</w:t>
            </w:r>
          </w:p>
        </w:tc>
        <w:tc>
          <w:tcPr>
            <w:tcW w:w="1588" w:type="dxa"/>
            <w:tcBorders>
              <w:bottom w:val="single" w:sz="4" w:space="0" w:color="FFFFFF" w:themeColor="background1"/>
            </w:tcBorders>
            <w:shd w:val="solid" w:color="E6E6E6" w:fill="auto"/>
            <w:vAlign w:val="center"/>
          </w:tcPr>
          <w:p w:rsidR="00245B9F" w:rsidRPr="00D065F2" w:rsidRDefault="00245B9F" w:rsidP="00202DFC">
            <w:pPr>
              <w:pStyle w:val="070-TabelaPadro"/>
              <w:rPr>
                <w:b/>
                <w:lang w:val="en-US"/>
              </w:rPr>
            </w:pPr>
          </w:p>
        </w:tc>
        <w:tc>
          <w:tcPr>
            <w:tcW w:w="1588" w:type="dxa"/>
            <w:tcBorders>
              <w:bottom w:val="single" w:sz="4" w:space="0" w:color="FFFFFF" w:themeColor="background1"/>
            </w:tcBorders>
            <w:shd w:val="solid" w:color="E6E6E6" w:fill="auto"/>
            <w:vAlign w:val="center"/>
          </w:tcPr>
          <w:p w:rsidR="00245B9F" w:rsidRPr="00D065F2" w:rsidRDefault="00245B9F" w:rsidP="00202DFC">
            <w:pPr>
              <w:pStyle w:val="070-TabelaPadro"/>
              <w:rPr>
                <w:b/>
                <w:lang w:val="en-US"/>
              </w:rPr>
            </w:pPr>
          </w:p>
        </w:tc>
        <w:tc>
          <w:tcPr>
            <w:tcW w:w="1588" w:type="dxa"/>
            <w:tcBorders>
              <w:bottom w:val="single" w:sz="4" w:space="0" w:color="FFFFFF" w:themeColor="background1"/>
            </w:tcBorders>
            <w:shd w:val="solid" w:color="E6E6E6" w:fill="auto"/>
            <w:vAlign w:val="center"/>
          </w:tcPr>
          <w:p w:rsidR="00245B9F" w:rsidRPr="00D065F2" w:rsidRDefault="00245B9F" w:rsidP="00202DFC">
            <w:pPr>
              <w:pStyle w:val="070-TabelaPadro"/>
              <w:rPr>
                <w:b/>
                <w:lang w:val="en-US"/>
              </w:rPr>
            </w:pPr>
          </w:p>
        </w:tc>
      </w:tr>
      <w:tr w:rsidR="00245B9F" w:rsidRPr="00D065F2" w:rsidTr="00202DFC">
        <w:trPr>
          <w:cantSplit/>
        </w:trPr>
        <w:tc>
          <w:tcPr>
            <w:tcW w:w="4988" w:type="dxa"/>
            <w:tcBorders>
              <w:bottom w:val="single" w:sz="4" w:space="0" w:color="FFFFFF" w:themeColor="background1"/>
            </w:tcBorders>
            <w:shd w:val="clear" w:color="auto" w:fill="F3F3F3"/>
            <w:vAlign w:val="center"/>
          </w:tcPr>
          <w:p w:rsidR="00245B9F" w:rsidRPr="00D065F2" w:rsidRDefault="00245B9F" w:rsidP="00202DFC">
            <w:pPr>
              <w:pStyle w:val="070-TabelaPadro"/>
              <w:ind w:left="120"/>
              <w:jc w:val="left"/>
              <w:rPr>
                <w:b/>
                <w:lang w:val="en-US"/>
              </w:rPr>
            </w:pPr>
            <w:bookmarkStart w:id="3876" w:name="BBIFD0800007" w:colFirst="0" w:colLast="0"/>
            <w:bookmarkEnd w:id="3872"/>
            <w:bookmarkEnd w:id="3873"/>
            <w:bookmarkEnd w:id="3874"/>
            <w:bookmarkEnd w:id="3875"/>
            <w:r>
              <w:rPr>
                <w:b/>
                <w:lang w:val="en-US"/>
              </w:rPr>
              <w:t>Liabilities</w:t>
            </w:r>
          </w:p>
        </w:tc>
        <w:tc>
          <w:tcPr>
            <w:tcW w:w="1588" w:type="dxa"/>
            <w:tcBorders>
              <w:bottom w:val="single" w:sz="4" w:space="0" w:color="FFFFFF" w:themeColor="background1"/>
            </w:tcBorders>
            <w:shd w:val="clear" w:color="auto" w:fill="F3F3F3"/>
            <w:vAlign w:val="center"/>
          </w:tcPr>
          <w:p w:rsidR="00245B9F" w:rsidRPr="0091782B" w:rsidRDefault="00245B9F" w:rsidP="00202DFC">
            <w:pPr>
              <w:pStyle w:val="070-TabelaPadro"/>
              <w:rPr>
                <w:b/>
                <w:lang w:val="en-US"/>
              </w:rPr>
            </w:pPr>
            <w:bookmarkStart w:id="3877" w:name="BBIFD08AD007"/>
            <w:bookmarkEnd w:id="3877"/>
            <w:r w:rsidRPr="0091782B">
              <w:rPr>
                <w:b/>
                <w:lang w:val="en-US"/>
              </w:rPr>
              <w:t>(869,362)</w:t>
            </w:r>
          </w:p>
        </w:tc>
        <w:tc>
          <w:tcPr>
            <w:tcW w:w="1588" w:type="dxa"/>
            <w:tcBorders>
              <w:bottom w:val="single" w:sz="4" w:space="0" w:color="FFFFFF" w:themeColor="background1"/>
            </w:tcBorders>
            <w:shd w:val="clear" w:color="auto" w:fill="F3F3F3"/>
            <w:vAlign w:val="center"/>
          </w:tcPr>
          <w:p w:rsidR="00245B9F" w:rsidRPr="00D065F2" w:rsidRDefault="00245B9F" w:rsidP="00202DFC">
            <w:pPr>
              <w:pStyle w:val="070-TabelaPadro"/>
              <w:rPr>
                <w:b/>
                <w:lang w:val="en-US"/>
              </w:rPr>
            </w:pPr>
            <w:bookmarkStart w:id="3878" w:name="BBIFD08AE007"/>
            <w:bookmarkEnd w:id="3878"/>
            <w:r>
              <w:rPr>
                <w:b/>
                <w:lang w:val="en-US"/>
              </w:rPr>
              <w:t>(41,793)</w:t>
            </w:r>
          </w:p>
        </w:tc>
        <w:tc>
          <w:tcPr>
            <w:tcW w:w="1588" w:type="dxa"/>
            <w:tcBorders>
              <w:bottom w:val="single" w:sz="4" w:space="0" w:color="FFFFFF" w:themeColor="background1"/>
            </w:tcBorders>
            <w:shd w:val="clear" w:color="auto" w:fill="F3F3F3"/>
            <w:vAlign w:val="center"/>
          </w:tcPr>
          <w:p w:rsidR="00245B9F" w:rsidRPr="00D065F2" w:rsidRDefault="00245B9F" w:rsidP="00202DFC">
            <w:pPr>
              <w:pStyle w:val="070-TabelaPadro"/>
              <w:rPr>
                <w:b/>
                <w:lang w:val="en-US"/>
              </w:rPr>
            </w:pPr>
            <w:bookmarkStart w:id="3879" w:name="BBIFD08AF007"/>
            <w:bookmarkEnd w:id="3879"/>
            <w:r>
              <w:rPr>
                <w:b/>
                <w:lang w:val="en-US"/>
              </w:rPr>
              <w:t>(95,183)</w:t>
            </w:r>
          </w:p>
        </w:tc>
      </w:tr>
      <w:tr w:rsidR="00245B9F" w:rsidRPr="00D065F2" w:rsidTr="00202DFC">
        <w:trPr>
          <w:cantSplit/>
        </w:trPr>
        <w:tc>
          <w:tcPr>
            <w:tcW w:w="4988" w:type="dxa"/>
            <w:tcBorders>
              <w:bottom w:val="single" w:sz="4" w:space="0" w:color="FFFFFF" w:themeColor="background1"/>
            </w:tcBorders>
            <w:shd w:val="clear" w:color="auto" w:fill="E6E6E6"/>
            <w:vAlign w:val="center"/>
          </w:tcPr>
          <w:p w:rsidR="00245B9F" w:rsidRPr="00D065F2" w:rsidRDefault="00245B9F" w:rsidP="00202DFC">
            <w:pPr>
              <w:pStyle w:val="070-TabelaPadro"/>
              <w:ind w:left="180"/>
              <w:jc w:val="left"/>
              <w:rPr>
                <w:lang w:val="en-US"/>
              </w:rPr>
            </w:pPr>
            <w:bookmarkStart w:id="3880" w:name="BBIFD0800009" w:colFirst="0" w:colLast="0"/>
            <w:bookmarkEnd w:id="3876"/>
            <w:r>
              <w:rPr>
                <w:lang w:val="en-US"/>
              </w:rPr>
              <w:t>Swap</w:t>
            </w:r>
          </w:p>
        </w:tc>
        <w:tc>
          <w:tcPr>
            <w:tcW w:w="1588" w:type="dxa"/>
            <w:tcBorders>
              <w:bottom w:val="single" w:sz="4" w:space="0" w:color="FFFFFF" w:themeColor="background1"/>
            </w:tcBorders>
            <w:shd w:val="clear" w:color="auto" w:fill="E6E6E6"/>
            <w:vAlign w:val="center"/>
          </w:tcPr>
          <w:p w:rsidR="00245B9F" w:rsidRPr="00D065F2" w:rsidRDefault="00245B9F" w:rsidP="00202DFC">
            <w:pPr>
              <w:pStyle w:val="070-TabelaPadro"/>
              <w:rPr>
                <w:lang w:val="en-US"/>
              </w:rPr>
            </w:pPr>
            <w:bookmarkStart w:id="3881" w:name="BBIFD08AD009"/>
            <w:bookmarkEnd w:id="3881"/>
            <w:r>
              <w:rPr>
                <w:lang w:val="en-US"/>
              </w:rPr>
              <w:t>(869,362)</w:t>
            </w:r>
          </w:p>
        </w:tc>
        <w:tc>
          <w:tcPr>
            <w:tcW w:w="1588" w:type="dxa"/>
            <w:tcBorders>
              <w:bottom w:val="single" w:sz="4" w:space="0" w:color="FFFFFF" w:themeColor="background1"/>
            </w:tcBorders>
            <w:shd w:val="clear" w:color="auto" w:fill="E6E6E6"/>
            <w:vAlign w:val="center"/>
          </w:tcPr>
          <w:p w:rsidR="00245B9F" w:rsidRPr="00D065F2" w:rsidRDefault="00245B9F" w:rsidP="00202DFC">
            <w:pPr>
              <w:pStyle w:val="070-TabelaPadro"/>
              <w:rPr>
                <w:lang w:val="en-US"/>
              </w:rPr>
            </w:pPr>
            <w:bookmarkStart w:id="3882" w:name="BBIFD08AE009"/>
            <w:bookmarkEnd w:id="3882"/>
            <w:r>
              <w:rPr>
                <w:lang w:val="en-US"/>
              </w:rPr>
              <w:t>(41,793)</w:t>
            </w:r>
          </w:p>
        </w:tc>
        <w:tc>
          <w:tcPr>
            <w:tcW w:w="1588" w:type="dxa"/>
            <w:tcBorders>
              <w:bottom w:val="single" w:sz="4" w:space="0" w:color="FFFFFF" w:themeColor="background1"/>
            </w:tcBorders>
            <w:shd w:val="clear" w:color="auto" w:fill="E6E6E6"/>
            <w:vAlign w:val="center"/>
          </w:tcPr>
          <w:p w:rsidR="00245B9F" w:rsidRPr="00D065F2" w:rsidRDefault="00245B9F" w:rsidP="00202DFC">
            <w:pPr>
              <w:pStyle w:val="070-TabelaPadro"/>
              <w:rPr>
                <w:lang w:val="en-US"/>
              </w:rPr>
            </w:pPr>
            <w:bookmarkStart w:id="3883" w:name="BBIFD08AF009"/>
            <w:bookmarkEnd w:id="3883"/>
            <w:r>
              <w:rPr>
                <w:lang w:val="en-US"/>
              </w:rPr>
              <w:t>(95,183)</w:t>
            </w:r>
          </w:p>
        </w:tc>
      </w:tr>
      <w:tr w:rsidR="00245B9F" w:rsidRPr="00D065F2" w:rsidTr="00202DFC">
        <w:trPr>
          <w:cantSplit/>
        </w:trPr>
        <w:tc>
          <w:tcPr>
            <w:tcW w:w="4988" w:type="dxa"/>
            <w:tcBorders>
              <w:bottom w:val="single" w:sz="4" w:space="0" w:color="FFFFFF" w:themeColor="background1"/>
            </w:tcBorders>
            <w:shd w:val="clear" w:color="auto" w:fill="F3F3F3"/>
            <w:vAlign w:val="center"/>
          </w:tcPr>
          <w:p w:rsidR="00245B9F" w:rsidRPr="00D065F2" w:rsidRDefault="00245B9F" w:rsidP="00202DFC">
            <w:pPr>
              <w:pStyle w:val="070-TabelaPadro"/>
              <w:ind w:left="60"/>
              <w:jc w:val="left"/>
              <w:rPr>
                <w:b/>
                <w:lang w:val="en-US"/>
              </w:rPr>
            </w:pPr>
            <w:bookmarkStart w:id="3884" w:name="BBIFD0800012" w:colFirst="0" w:colLast="0"/>
            <w:bookmarkStart w:id="3885" w:name="BBIFD08AD012" w:colFirst="0" w:colLast="0"/>
            <w:bookmarkStart w:id="3886" w:name="BBIFD08AE012" w:colFirst="0" w:colLast="0"/>
            <w:bookmarkStart w:id="3887" w:name="BBIFD08AF012" w:colFirst="0" w:colLast="0"/>
            <w:bookmarkEnd w:id="3880"/>
            <w:r>
              <w:rPr>
                <w:b/>
                <w:lang w:val="en-US"/>
              </w:rPr>
              <w:t>Hedged items</w:t>
            </w:r>
          </w:p>
        </w:tc>
        <w:tc>
          <w:tcPr>
            <w:tcW w:w="1588" w:type="dxa"/>
            <w:tcBorders>
              <w:bottom w:val="single" w:sz="4" w:space="0" w:color="FFFFFF" w:themeColor="background1"/>
            </w:tcBorders>
            <w:shd w:val="clear" w:color="auto" w:fill="F3F3F3"/>
            <w:vAlign w:val="center"/>
          </w:tcPr>
          <w:p w:rsidR="00245B9F" w:rsidRPr="00D065F2" w:rsidRDefault="00245B9F" w:rsidP="00202DFC">
            <w:pPr>
              <w:pStyle w:val="070-TabelaPadro"/>
              <w:rPr>
                <w:b/>
                <w:lang w:val="en-US"/>
              </w:rPr>
            </w:pPr>
          </w:p>
        </w:tc>
        <w:tc>
          <w:tcPr>
            <w:tcW w:w="1588" w:type="dxa"/>
            <w:tcBorders>
              <w:bottom w:val="single" w:sz="4" w:space="0" w:color="FFFFFF" w:themeColor="background1"/>
            </w:tcBorders>
            <w:shd w:val="clear" w:color="auto" w:fill="F3F3F3"/>
            <w:vAlign w:val="center"/>
          </w:tcPr>
          <w:p w:rsidR="00245B9F" w:rsidRPr="00D065F2" w:rsidRDefault="00245B9F" w:rsidP="00202DFC">
            <w:pPr>
              <w:pStyle w:val="070-TabelaPadro"/>
              <w:rPr>
                <w:b/>
                <w:lang w:val="en-US"/>
              </w:rPr>
            </w:pPr>
          </w:p>
        </w:tc>
        <w:tc>
          <w:tcPr>
            <w:tcW w:w="1588" w:type="dxa"/>
            <w:tcBorders>
              <w:bottom w:val="single" w:sz="4" w:space="0" w:color="FFFFFF" w:themeColor="background1"/>
            </w:tcBorders>
            <w:shd w:val="clear" w:color="auto" w:fill="F3F3F3"/>
            <w:vAlign w:val="center"/>
          </w:tcPr>
          <w:p w:rsidR="00245B9F" w:rsidRPr="00D065F2" w:rsidRDefault="00245B9F" w:rsidP="00202DFC">
            <w:pPr>
              <w:pStyle w:val="070-TabelaPadro"/>
              <w:rPr>
                <w:b/>
                <w:lang w:val="en-US"/>
              </w:rPr>
            </w:pPr>
          </w:p>
        </w:tc>
      </w:tr>
      <w:tr w:rsidR="00245B9F" w:rsidRPr="00D065F2" w:rsidTr="00202DFC">
        <w:trPr>
          <w:cantSplit/>
        </w:trPr>
        <w:tc>
          <w:tcPr>
            <w:tcW w:w="4988" w:type="dxa"/>
            <w:tcBorders>
              <w:bottom w:val="single" w:sz="4" w:space="0" w:color="FFFFFF" w:themeColor="background1"/>
            </w:tcBorders>
            <w:shd w:val="clear" w:color="auto" w:fill="E6E6E6"/>
            <w:vAlign w:val="center"/>
          </w:tcPr>
          <w:p w:rsidR="00245B9F" w:rsidRPr="00D065F2" w:rsidRDefault="00245B9F" w:rsidP="00202DFC">
            <w:pPr>
              <w:pStyle w:val="070-TabelaPadro"/>
              <w:ind w:left="120"/>
              <w:jc w:val="left"/>
              <w:rPr>
                <w:b/>
                <w:lang w:val="en-US"/>
              </w:rPr>
            </w:pPr>
            <w:bookmarkStart w:id="3888" w:name="BBIFD0800013" w:colFirst="0" w:colLast="0"/>
            <w:bookmarkEnd w:id="3884"/>
            <w:bookmarkEnd w:id="3885"/>
            <w:bookmarkEnd w:id="3886"/>
            <w:bookmarkEnd w:id="3887"/>
            <w:r>
              <w:rPr>
                <w:b/>
                <w:lang w:val="en-US"/>
              </w:rPr>
              <w:t>Assets</w:t>
            </w:r>
          </w:p>
        </w:tc>
        <w:tc>
          <w:tcPr>
            <w:tcW w:w="1588" w:type="dxa"/>
            <w:tcBorders>
              <w:bottom w:val="single" w:sz="4" w:space="0" w:color="FFFFFF" w:themeColor="background1"/>
            </w:tcBorders>
            <w:shd w:val="clear" w:color="auto" w:fill="E6E6E6"/>
            <w:vAlign w:val="center"/>
          </w:tcPr>
          <w:p w:rsidR="00245B9F" w:rsidRDefault="00245B9F" w:rsidP="00202DFC">
            <w:pPr>
              <w:pStyle w:val="070-TabelaPadro"/>
              <w:spacing w:line="276" w:lineRule="auto"/>
              <w:rPr>
                <w:b/>
              </w:rPr>
            </w:pPr>
            <w:bookmarkStart w:id="3889" w:name="BBIFD08AD013"/>
            <w:bookmarkEnd w:id="3889"/>
            <w:r>
              <w:rPr>
                <w:b/>
              </w:rPr>
              <w:t>3.181.831</w:t>
            </w:r>
          </w:p>
        </w:tc>
        <w:tc>
          <w:tcPr>
            <w:tcW w:w="1588" w:type="dxa"/>
            <w:tcBorders>
              <w:bottom w:val="single" w:sz="4" w:space="0" w:color="FFFFFF" w:themeColor="background1"/>
            </w:tcBorders>
            <w:shd w:val="clear" w:color="auto" w:fill="E6E6E6"/>
            <w:vAlign w:val="center"/>
          </w:tcPr>
          <w:p w:rsidR="00245B9F" w:rsidRPr="00D065F2" w:rsidRDefault="00245B9F" w:rsidP="00202DFC">
            <w:pPr>
              <w:pStyle w:val="070-TabelaPadro"/>
              <w:rPr>
                <w:b/>
                <w:lang w:val="en-US"/>
              </w:rPr>
            </w:pPr>
            <w:bookmarkStart w:id="3890" w:name="BBIFD08AE013"/>
            <w:bookmarkEnd w:id="3890"/>
            <w:r>
              <w:rPr>
                <w:b/>
                <w:lang w:val="en-US"/>
              </w:rPr>
              <w:t>2,291,874</w:t>
            </w:r>
          </w:p>
        </w:tc>
        <w:tc>
          <w:tcPr>
            <w:tcW w:w="1588" w:type="dxa"/>
            <w:tcBorders>
              <w:bottom w:val="single" w:sz="4" w:space="0" w:color="FFFFFF" w:themeColor="background1"/>
            </w:tcBorders>
            <w:shd w:val="clear" w:color="auto" w:fill="E6E6E6"/>
            <w:vAlign w:val="center"/>
          </w:tcPr>
          <w:p w:rsidR="00245B9F" w:rsidRPr="00D065F2" w:rsidRDefault="00245B9F" w:rsidP="00202DFC">
            <w:pPr>
              <w:pStyle w:val="070-TabelaPadro"/>
              <w:rPr>
                <w:b/>
                <w:lang w:val="en-US"/>
              </w:rPr>
            </w:pPr>
            <w:bookmarkStart w:id="3891" w:name="BBIFD08AF013"/>
            <w:bookmarkEnd w:id="3891"/>
            <w:r>
              <w:rPr>
                <w:b/>
                <w:lang w:val="en-US"/>
              </w:rPr>
              <w:t>671,765</w:t>
            </w:r>
          </w:p>
        </w:tc>
      </w:tr>
      <w:tr w:rsidR="00245B9F" w:rsidRPr="00D065F2" w:rsidTr="00202DFC">
        <w:trPr>
          <w:cantSplit/>
        </w:trPr>
        <w:tc>
          <w:tcPr>
            <w:tcW w:w="4988" w:type="dxa"/>
            <w:tcBorders>
              <w:bottom w:val="single" w:sz="4" w:space="0" w:color="FFFFFF" w:themeColor="background1"/>
            </w:tcBorders>
            <w:shd w:val="clear" w:color="auto" w:fill="F3F3F3"/>
            <w:vAlign w:val="center"/>
          </w:tcPr>
          <w:p w:rsidR="00245B9F" w:rsidRPr="00D065F2" w:rsidRDefault="00245B9F" w:rsidP="00202DFC">
            <w:pPr>
              <w:pStyle w:val="070-TabelaPadro"/>
              <w:ind w:left="180"/>
              <w:jc w:val="left"/>
              <w:rPr>
                <w:lang w:val="en-US"/>
              </w:rPr>
            </w:pPr>
            <w:bookmarkStart w:id="3892" w:name="BBIFD0800014" w:colFirst="0" w:colLast="0"/>
            <w:bookmarkEnd w:id="3888"/>
            <w:r>
              <w:rPr>
                <w:lang w:val="en-US"/>
              </w:rPr>
              <w:t>Loans</w:t>
            </w:r>
          </w:p>
        </w:tc>
        <w:tc>
          <w:tcPr>
            <w:tcW w:w="1588" w:type="dxa"/>
            <w:tcBorders>
              <w:bottom w:val="single" w:sz="4" w:space="0" w:color="FFFFFF" w:themeColor="background1"/>
            </w:tcBorders>
            <w:shd w:val="clear" w:color="auto" w:fill="F3F3F3"/>
            <w:vAlign w:val="center"/>
          </w:tcPr>
          <w:p w:rsidR="00245B9F" w:rsidRDefault="00245B9F" w:rsidP="00202DFC">
            <w:pPr>
              <w:pStyle w:val="070-TabelaPadro"/>
              <w:spacing w:line="276" w:lineRule="auto"/>
            </w:pPr>
            <w:bookmarkStart w:id="3893" w:name="BBIFD08AD014"/>
            <w:bookmarkEnd w:id="3893"/>
            <w:r>
              <w:t>3.181.831</w:t>
            </w:r>
          </w:p>
        </w:tc>
        <w:tc>
          <w:tcPr>
            <w:tcW w:w="1588" w:type="dxa"/>
            <w:tcBorders>
              <w:bottom w:val="single" w:sz="4" w:space="0" w:color="FFFFFF" w:themeColor="background1"/>
            </w:tcBorders>
            <w:shd w:val="clear" w:color="auto" w:fill="F3F3F3"/>
            <w:vAlign w:val="center"/>
          </w:tcPr>
          <w:p w:rsidR="00245B9F" w:rsidRPr="00D065F2" w:rsidRDefault="00245B9F" w:rsidP="00202DFC">
            <w:pPr>
              <w:pStyle w:val="070-TabelaPadro"/>
              <w:rPr>
                <w:lang w:val="en-US"/>
              </w:rPr>
            </w:pPr>
            <w:bookmarkStart w:id="3894" w:name="BBIFD08AE014"/>
            <w:bookmarkEnd w:id="3894"/>
            <w:r>
              <w:rPr>
                <w:b/>
                <w:lang w:val="en-US"/>
              </w:rPr>
              <w:t>2,291,874</w:t>
            </w:r>
          </w:p>
        </w:tc>
        <w:tc>
          <w:tcPr>
            <w:tcW w:w="1588" w:type="dxa"/>
            <w:tcBorders>
              <w:bottom w:val="single" w:sz="4" w:space="0" w:color="FFFFFF" w:themeColor="background1"/>
            </w:tcBorders>
            <w:shd w:val="clear" w:color="auto" w:fill="F3F3F3"/>
            <w:vAlign w:val="center"/>
          </w:tcPr>
          <w:p w:rsidR="00245B9F" w:rsidRPr="00D065F2" w:rsidRDefault="00245B9F" w:rsidP="00202DFC">
            <w:pPr>
              <w:pStyle w:val="070-TabelaPadro"/>
              <w:rPr>
                <w:lang w:val="en-US"/>
              </w:rPr>
            </w:pPr>
            <w:bookmarkStart w:id="3895" w:name="BBIFD08AF014"/>
            <w:bookmarkEnd w:id="3895"/>
            <w:r>
              <w:rPr>
                <w:lang w:val="en-US"/>
              </w:rPr>
              <w:t>671,765</w:t>
            </w:r>
          </w:p>
        </w:tc>
      </w:tr>
      <w:tr w:rsidR="00245B9F" w:rsidRPr="00D065F2" w:rsidTr="00202DFC">
        <w:trPr>
          <w:cantSplit/>
        </w:trPr>
        <w:tc>
          <w:tcPr>
            <w:tcW w:w="4988" w:type="dxa"/>
            <w:tcBorders>
              <w:bottom w:val="single" w:sz="4" w:space="0" w:color="FFFFFF" w:themeColor="background1"/>
            </w:tcBorders>
            <w:shd w:val="clear" w:color="auto" w:fill="E6E6E6"/>
            <w:vAlign w:val="center"/>
          </w:tcPr>
          <w:p w:rsidR="00245B9F" w:rsidRPr="00D065F2" w:rsidRDefault="00245B9F" w:rsidP="00202DFC">
            <w:pPr>
              <w:pStyle w:val="070-TabelaPadro"/>
              <w:ind w:left="120"/>
              <w:jc w:val="left"/>
              <w:rPr>
                <w:b/>
                <w:lang w:val="en-US"/>
              </w:rPr>
            </w:pPr>
            <w:bookmarkStart w:id="3896" w:name="BBIFD0800019" w:colFirst="0" w:colLast="0"/>
            <w:bookmarkEnd w:id="3892"/>
            <w:r>
              <w:rPr>
                <w:b/>
                <w:lang w:val="en-US"/>
              </w:rPr>
              <w:t>Liabilities</w:t>
            </w:r>
          </w:p>
        </w:tc>
        <w:tc>
          <w:tcPr>
            <w:tcW w:w="1588" w:type="dxa"/>
            <w:tcBorders>
              <w:bottom w:val="single" w:sz="4" w:space="0" w:color="FFFFFF" w:themeColor="background1"/>
            </w:tcBorders>
            <w:shd w:val="clear" w:color="auto" w:fill="E6E6E6"/>
            <w:vAlign w:val="center"/>
          </w:tcPr>
          <w:p w:rsidR="00245B9F" w:rsidRDefault="00245B9F" w:rsidP="00202DFC">
            <w:pPr>
              <w:pStyle w:val="070-TabelaPadro"/>
              <w:spacing w:line="276" w:lineRule="auto"/>
              <w:rPr>
                <w:b/>
              </w:rPr>
            </w:pPr>
            <w:bookmarkStart w:id="3897" w:name="BBIFD08AD019"/>
            <w:bookmarkEnd w:id="3897"/>
            <w:r>
              <w:rPr>
                <w:b/>
              </w:rPr>
              <w:t>(2.270.464)</w:t>
            </w:r>
          </w:p>
        </w:tc>
        <w:tc>
          <w:tcPr>
            <w:tcW w:w="1588" w:type="dxa"/>
            <w:tcBorders>
              <w:bottom w:val="single" w:sz="4" w:space="0" w:color="FFFFFF" w:themeColor="background1"/>
            </w:tcBorders>
            <w:shd w:val="clear" w:color="auto" w:fill="E6E6E6"/>
            <w:vAlign w:val="center"/>
          </w:tcPr>
          <w:p w:rsidR="00245B9F" w:rsidRPr="00D065F2" w:rsidRDefault="00245B9F" w:rsidP="00202DFC">
            <w:pPr>
              <w:pStyle w:val="070-TabelaPadro"/>
              <w:rPr>
                <w:b/>
                <w:lang w:val="en-US"/>
              </w:rPr>
            </w:pPr>
            <w:bookmarkStart w:id="3898" w:name="BBIFD08AE019"/>
            <w:bookmarkEnd w:id="3898"/>
            <w:r>
              <w:rPr>
                <w:b/>
                <w:lang w:val="en-US"/>
              </w:rPr>
              <w:t>(2,217,511)</w:t>
            </w:r>
          </w:p>
        </w:tc>
        <w:tc>
          <w:tcPr>
            <w:tcW w:w="1588" w:type="dxa"/>
            <w:tcBorders>
              <w:bottom w:val="single" w:sz="4" w:space="0" w:color="FFFFFF" w:themeColor="background1"/>
            </w:tcBorders>
            <w:shd w:val="clear" w:color="auto" w:fill="E6E6E6"/>
            <w:vAlign w:val="center"/>
          </w:tcPr>
          <w:p w:rsidR="00245B9F" w:rsidRPr="00D065F2" w:rsidRDefault="00245B9F" w:rsidP="00202DFC">
            <w:pPr>
              <w:pStyle w:val="070-TabelaPadro"/>
              <w:rPr>
                <w:b/>
                <w:lang w:val="en-US"/>
              </w:rPr>
            </w:pPr>
            <w:bookmarkStart w:id="3899" w:name="BBIFD08AF019"/>
            <w:bookmarkEnd w:id="3899"/>
            <w:r>
              <w:rPr>
                <w:b/>
                <w:lang w:val="en-US"/>
              </w:rPr>
              <w:t>(555,350)</w:t>
            </w:r>
          </w:p>
        </w:tc>
      </w:tr>
      <w:tr w:rsidR="00245B9F" w:rsidRPr="00D065F2" w:rsidTr="00202DFC">
        <w:trPr>
          <w:cantSplit/>
        </w:trPr>
        <w:tc>
          <w:tcPr>
            <w:tcW w:w="4988" w:type="dxa"/>
            <w:tcBorders>
              <w:bottom w:val="single" w:sz="4" w:space="0" w:color="CCCCCC"/>
            </w:tcBorders>
            <w:shd w:val="clear" w:color="auto" w:fill="F3F3F3"/>
            <w:vAlign w:val="center"/>
          </w:tcPr>
          <w:p w:rsidR="00245B9F" w:rsidRPr="00D065F2" w:rsidRDefault="00245B9F" w:rsidP="00202DFC">
            <w:pPr>
              <w:pStyle w:val="070-TabelaPadro"/>
              <w:ind w:left="180"/>
              <w:jc w:val="left"/>
              <w:rPr>
                <w:lang w:val="en-US"/>
              </w:rPr>
            </w:pPr>
            <w:bookmarkStart w:id="3900" w:name="BBIFD0800020" w:colFirst="0" w:colLast="0"/>
            <w:bookmarkEnd w:id="3896"/>
            <w:r>
              <w:rPr>
                <w:lang w:val="en-US"/>
              </w:rPr>
              <w:t>Other liabilities</w:t>
            </w:r>
          </w:p>
        </w:tc>
        <w:tc>
          <w:tcPr>
            <w:tcW w:w="1588" w:type="dxa"/>
            <w:tcBorders>
              <w:bottom w:val="single" w:sz="4" w:space="0" w:color="CCCCCC"/>
            </w:tcBorders>
            <w:shd w:val="clear" w:color="auto" w:fill="F3F3F3"/>
            <w:vAlign w:val="center"/>
          </w:tcPr>
          <w:p w:rsidR="00245B9F" w:rsidRDefault="00245B9F" w:rsidP="00202DFC">
            <w:pPr>
              <w:pStyle w:val="070-TabelaPadro"/>
              <w:spacing w:line="276" w:lineRule="auto"/>
            </w:pPr>
            <w:bookmarkStart w:id="3901" w:name="BBIFD08AD020"/>
            <w:bookmarkEnd w:id="3901"/>
            <w:r>
              <w:t>(2.270.464)</w:t>
            </w:r>
          </w:p>
        </w:tc>
        <w:tc>
          <w:tcPr>
            <w:tcW w:w="1588" w:type="dxa"/>
            <w:tcBorders>
              <w:bottom w:val="single" w:sz="4" w:space="0" w:color="CCCCCC"/>
            </w:tcBorders>
            <w:shd w:val="clear" w:color="auto" w:fill="F3F3F3"/>
            <w:vAlign w:val="center"/>
          </w:tcPr>
          <w:p w:rsidR="00245B9F" w:rsidRPr="0091782B" w:rsidRDefault="00245B9F" w:rsidP="00202DFC">
            <w:pPr>
              <w:pStyle w:val="070-TabelaPadro"/>
              <w:spacing w:before="0"/>
              <w:rPr>
                <w:lang w:val="en-US"/>
              </w:rPr>
            </w:pPr>
            <w:bookmarkStart w:id="3902" w:name="BBIFD08AE020"/>
            <w:bookmarkEnd w:id="3902"/>
            <w:r w:rsidRPr="0091782B">
              <w:rPr>
                <w:lang w:val="en-US"/>
              </w:rPr>
              <w:t>(2,217,511)</w:t>
            </w:r>
          </w:p>
        </w:tc>
        <w:tc>
          <w:tcPr>
            <w:tcW w:w="1588" w:type="dxa"/>
            <w:tcBorders>
              <w:bottom w:val="single" w:sz="4" w:space="0" w:color="CCCCCC"/>
            </w:tcBorders>
            <w:shd w:val="clear" w:color="auto" w:fill="F3F3F3"/>
            <w:vAlign w:val="center"/>
          </w:tcPr>
          <w:p w:rsidR="00245B9F" w:rsidRPr="00D065F2" w:rsidRDefault="00245B9F" w:rsidP="00202DFC">
            <w:pPr>
              <w:pStyle w:val="070-TabelaPadro"/>
              <w:rPr>
                <w:lang w:val="en-US"/>
              </w:rPr>
            </w:pPr>
            <w:bookmarkStart w:id="3903" w:name="BBIFD08AF020"/>
            <w:bookmarkEnd w:id="3903"/>
            <w:r>
              <w:rPr>
                <w:lang w:val="en-US"/>
              </w:rPr>
              <w:t>(555,350)</w:t>
            </w:r>
          </w:p>
        </w:tc>
      </w:tr>
      <w:bookmarkEnd w:id="3867"/>
      <w:bookmarkEnd w:id="3900"/>
    </w:tbl>
    <w:p w:rsidR="00245B9F" w:rsidRPr="00A26F45" w:rsidRDefault="00245B9F" w:rsidP="00202DFC">
      <w:pPr>
        <w:pStyle w:val="072-Rodapdatabela"/>
        <w:rPr>
          <w:lang w:val="en-US"/>
        </w:rPr>
      </w:pPr>
    </w:p>
    <w:p w:rsidR="00245B9F" w:rsidRPr="00687F61" w:rsidRDefault="00245B9F" w:rsidP="00202DFC">
      <w:pPr>
        <w:pStyle w:val="050-TextoPadro"/>
        <w:rPr>
          <w:lang w:val="en-US"/>
        </w:rPr>
      </w:pPr>
      <w:r w:rsidRPr="00642C70">
        <w:rPr>
          <w:lang w:val="en-US"/>
        </w:rPr>
        <w:t>In order to hedge against possible fluctuations in the interest and exchange rates on its securities and foreign investments, the Bank used a swap (cross currency interest rate swap) to hedge a foreign funding. These hedge operations were considered as effective, in accordance with Central Bank Circular No. 3,082/2002, which requires evidence of hedge effectiveness in the range of 80 % to 125 %</w:t>
      </w:r>
      <w:r>
        <w:rPr>
          <w:lang w:val="en"/>
        </w:rPr>
        <w:t>.</w:t>
      </w:r>
    </w:p>
    <w:p w:rsidR="00245B9F" w:rsidRPr="00A26F45" w:rsidRDefault="00245B9F" w:rsidP="00BE0EC8">
      <w:pPr>
        <w:pStyle w:val="031-SubttulodeDocumentoLista"/>
        <w:numPr>
          <w:ilvl w:val="3"/>
          <w:numId w:val="7"/>
        </w:numPr>
        <w:rPr>
          <w:lang w:val="en-US"/>
        </w:rPr>
      </w:pPr>
      <w:bookmarkStart w:id="3904" w:name="BBIFD09_Titulo"/>
      <w:r w:rsidRPr="00A26F45">
        <w:rPr>
          <w:lang w:val="en-US"/>
        </w:rPr>
        <w:t>) Income gains and losses with hedging instruments and hedged items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09 - Income gains and losses with hedging instruments and hedged items"/>
        <w:tblDescription w:val="PubliCon - Sistema de Gerenciamento do Documentos Contábeis para Publicação&#10;&#10;Última atualização do mapa do quadro em: "/>
      </w:tblPr>
      <w:tblGrid>
        <w:gridCol w:w="6576"/>
        <w:gridCol w:w="1588"/>
        <w:gridCol w:w="1588"/>
      </w:tblGrid>
      <w:tr w:rsidR="00245B9F" w:rsidRPr="00D065F2" w:rsidTr="00202DFC">
        <w:trPr>
          <w:cantSplit/>
          <w:tblHeader/>
        </w:trPr>
        <w:tc>
          <w:tcPr>
            <w:tcW w:w="6576" w:type="dxa"/>
            <w:tcBorders>
              <w:bottom w:val="single" w:sz="4" w:space="0" w:color="FFFFFF" w:themeColor="background1"/>
            </w:tcBorders>
            <w:shd w:val="solid" w:color="C3D7F0" w:fill="auto"/>
            <w:vAlign w:val="center"/>
          </w:tcPr>
          <w:p w:rsidR="00245B9F" w:rsidRPr="00F46D42" w:rsidRDefault="00245B9F" w:rsidP="00202DFC">
            <w:pPr>
              <w:pStyle w:val="070-TabelaPadro"/>
              <w:jc w:val="center"/>
              <w:rPr>
                <w:b/>
                <w:lang w:val="en-US"/>
              </w:rPr>
            </w:pPr>
            <w:bookmarkStart w:id="3905" w:name="BBIFD09"/>
            <w:bookmarkEnd w:id="3904"/>
          </w:p>
        </w:tc>
        <w:tc>
          <w:tcPr>
            <w:tcW w:w="1588"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1st quarter/2020</w:t>
            </w:r>
          </w:p>
        </w:tc>
        <w:tc>
          <w:tcPr>
            <w:tcW w:w="1588"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1st quarter/2019</w:t>
            </w:r>
          </w:p>
        </w:tc>
      </w:tr>
      <w:tr w:rsidR="00245B9F" w:rsidRPr="00D065F2" w:rsidTr="00202DFC">
        <w:trPr>
          <w:cantSplit/>
        </w:trPr>
        <w:tc>
          <w:tcPr>
            <w:tcW w:w="6576" w:type="dxa"/>
            <w:tcBorders>
              <w:bottom w:val="single" w:sz="4" w:space="0" w:color="FFFFFF" w:themeColor="background1"/>
            </w:tcBorders>
            <w:shd w:val="solid" w:color="F3F3F3" w:fill="auto"/>
            <w:vAlign w:val="center"/>
          </w:tcPr>
          <w:p w:rsidR="00245B9F" w:rsidRPr="00D065F2" w:rsidRDefault="00245B9F" w:rsidP="00202DFC">
            <w:pPr>
              <w:pStyle w:val="070-TabelaPadro"/>
              <w:jc w:val="left"/>
            </w:pPr>
            <w:bookmarkStart w:id="3906" w:name="BBIFD0900001" w:colFirst="0" w:colLast="0"/>
            <w:r>
              <w:t>Hedge items losses</w:t>
            </w:r>
          </w:p>
        </w:tc>
        <w:tc>
          <w:tcPr>
            <w:tcW w:w="1588"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07" w:name="BBIFD09AD001"/>
            <w:bookmarkEnd w:id="3907"/>
            <w:r>
              <w:t>--</w:t>
            </w:r>
          </w:p>
        </w:tc>
        <w:tc>
          <w:tcPr>
            <w:tcW w:w="1588"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08" w:name="BBIFD09AF001"/>
            <w:bookmarkEnd w:id="3908"/>
            <w:r>
              <w:t>(12,935)</w:t>
            </w:r>
          </w:p>
        </w:tc>
      </w:tr>
      <w:tr w:rsidR="00245B9F" w:rsidRPr="00D065F2" w:rsidTr="00202DFC">
        <w:trPr>
          <w:cantSplit/>
        </w:trPr>
        <w:tc>
          <w:tcPr>
            <w:tcW w:w="6576" w:type="dxa"/>
            <w:tcBorders>
              <w:bottom w:val="single" w:sz="4" w:space="0" w:color="FFFFFF" w:themeColor="background1"/>
            </w:tcBorders>
            <w:shd w:val="solid" w:color="E6E6E6" w:fill="auto"/>
            <w:vAlign w:val="center"/>
          </w:tcPr>
          <w:p w:rsidR="00245B9F" w:rsidRPr="00D065F2" w:rsidRDefault="00245B9F" w:rsidP="00202DFC">
            <w:pPr>
              <w:pStyle w:val="070-TabelaPadro"/>
              <w:jc w:val="left"/>
            </w:pPr>
            <w:bookmarkStart w:id="3909" w:name="BBIFD0900002" w:colFirst="0" w:colLast="0"/>
            <w:bookmarkEnd w:id="3906"/>
            <w:r>
              <w:t>Hedging instruments gains</w:t>
            </w:r>
          </w:p>
        </w:tc>
        <w:tc>
          <w:tcPr>
            <w:tcW w:w="1588"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10" w:name="BBIFD09AD002"/>
            <w:bookmarkEnd w:id="3910"/>
            <w:r>
              <w:t>--</w:t>
            </w:r>
          </w:p>
        </w:tc>
        <w:tc>
          <w:tcPr>
            <w:tcW w:w="1588"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11" w:name="BBIFD09AF002"/>
            <w:bookmarkEnd w:id="3911"/>
            <w:r>
              <w:t>11,514</w:t>
            </w:r>
          </w:p>
        </w:tc>
      </w:tr>
      <w:tr w:rsidR="00245B9F" w:rsidRPr="00D065F2" w:rsidTr="00202DFC">
        <w:trPr>
          <w:cantSplit/>
        </w:trPr>
        <w:tc>
          <w:tcPr>
            <w:tcW w:w="6576" w:type="dxa"/>
            <w:tcBorders>
              <w:bottom w:val="single" w:sz="4" w:space="0" w:color="FFFFFF" w:themeColor="background1"/>
            </w:tcBorders>
            <w:shd w:val="solid" w:color="F3F3F3" w:fill="auto"/>
            <w:vAlign w:val="center"/>
          </w:tcPr>
          <w:p w:rsidR="00245B9F" w:rsidRPr="00D065F2" w:rsidRDefault="00245B9F" w:rsidP="00202DFC">
            <w:pPr>
              <w:pStyle w:val="070-TabelaPadro"/>
              <w:jc w:val="left"/>
              <w:rPr>
                <w:b/>
              </w:rPr>
            </w:pPr>
            <w:bookmarkStart w:id="3912" w:name="BBIFD0900003" w:colFirst="0" w:colLast="0"/>
            <w:bookmarkEnd w:id="3909"/>
            <w:r>
              <w:rPr>
                <w:b/>
              </w:rPr>
              <w:t>Net effect</w:t>
            </w:r>
          </w:p>
        </w:tc>
        <w:tc>
          <w:tcPr>
            <w:tcW w:w="1588" w:type="dxa"/>
            <w:tcBorders>
              <w:bottom w:val="single" w:sz="4" w:space="0" w:color="FFFFFF" w:themeColor="background1"/>
            </w:tcBorders>
            <w:shd w:val="solid" w:color="F3F3F3" w:fill="auto"/>
            <w:vAlign w:val="center"/>
          </w:tcPr>
          <w:p w:rsidR="00245B9F" w:rsidRPr="00D065F2" w:rsidRDefault="00245B9F" w:rsidP="00202DFC">
            <w:pPr>
              <w:pStyle w:val="070-TabelaPadro"/>
              <w:rPr>
                <w:b/>
              </w:rPr>
            </w:pPr>
            <w:bookmarkStart w:id="3913" w:name="BBIFD09AD003"/>
            <w:bookmarkEnd w:id="3913"/>
            <w:r>
              <w:rPr>
                <w:b/>
              </w:rPr>
              <w:t>--</w:t>
            </w:r>
          </w:p>
        </w:tc>
        <w:tc>
          <w:tcPr>
            <w:tcW w:w="1588" w:type="dxa"/>
            <w:tcBorders>
              <w:bottom w:val="single" w:sz="4" w:space="0" w:color="FFFFFF" w:themeColor="background1"/>
            </w:tcBorders>
            <w:shd w:val="solid" w:color="F3F3F3" w:fill="auto"/>
            <w:vAlign w:val="center"/>
          </w:tcPr>
          <w:p w:rsidR="00245B9F" w:rsidRPr="00D065F2" w:rsidRDefault="00245B9F" w:rsidP="00202DFC">
            <w:pPr>
              <w:pStyle w:val="070-TabelaPadro"/>
              <w:rPr>
                <w:b/>
              </w:rPr>
            </w:pPr>
            <w:bookmarkStart w:id="3914" w:name="BBIFD09AF003"/>
            <w:bookmarkEnd w:id="3914"/>
            <w:r>
              <w:rPr>
                <w:b/>
              </w:rPr>
              <w:t>(1,421)</w:t>
            </w:r>
          </w:p>
        </w:tc>
      </w:tr>
      <w:tr w:rsidR="00245B9F" w:rsidRPr="00D065F2" w:rsidTr="00202DFC">
        <w:trPr>
          <w:cantSplit/>
        </w:trPr>
        <w:tc>
          <w:tcPr>
            <w:tcW w:w="6576" w:type="dxa"/>
            <w:tcBorders>
              <w:bottom w:val="single" w:sz="4" w:space="0" w:color="FFFFFF" w:themeColor="background1"/>
            </w:tcBorders>
            <w:shd w:val="solid" w:color="E6E6E6" w:fill="auto"/>
            <w:vAlign w:val="center"/>
          </w:tcPr>
          <w:p w:rsidR="00245B9F" w:rsidRPr="00D065F2" w:rsidRDefault="00245B9F" w:rsidP="00202DFC">
            <w:pPr>
              <w:pStyle w:val="070-TabelaPadro"/>
              <w:jc w:val="left"/>
            </w:pPr>
            <w:bookmarkStart w:id="3915" w:name="BBIFD0900005" w:colFirst="0" w:colLast="0"/>
            <w:bookmarkEnd w:id="3912"/>
            <w:r>
              <w:t>Hedge items gains</w:t>
            </w:r>
          </w:p>
        </w:tc>
        <w:tc>
          <w:tcPr>
            <w:tcW w:w="1588"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16" w:name="BBIFD09AD005"/>
            <w:bookmarkEnd w:id="3916"/>
            <w:r>
              <w:t>821,001</w:t>
            </w:r>
          </w:p>
        </w:tc>
        <w:tc>
          <w:tcPr>
            <w:tcW w:w="1588"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17" w:name="BBIFD09AF005"/>
            <w:bookmarkEnd w:id="3917"/>
            <w:r>
              <w:t>12,304</w:t>
            </w:r>
          </w:p>
        </w:tc>
      </w:tr>
      <w:tr w:rsidR="00245B9F" w:rsidRPr="00D065F2" w:rsidTr="00202DFC">
        <w:trPr>
          <w:cantSplit/>
        </w:trPr>
        <w:tc>
          <w:tcPr>
            <w:tcW w:w="6576" w:type="dxa"/>
            <w:tcBorders>
              <w:bottom w:val="single" w:sz="4" w:space="0" w:color="FFFFFF" w:themeColor="background1"/>
            </w:tcBorders>
            <w:shd w:val="solid" w:color="F3F3F3" w:fill="auto"/>
            <w:vAlign w:val="center"/>
          </w:tcPr>
          <w:p w:rsidR="00245B9F" w:rsidRPr="00D065F2" w:rsidRDefault="00245B9F" w:rsidP="00202DFC">
            <w:pPr>
              <w:pStyle w:val="070-TabelaPadro"/>
              <w:jc w:val="left"/>
            </w:pPr>
            <w:bookmarkStart w:id="3918" w:name="BBIFD0900006" w:colFirst="0" w:colLast="0"/>
            <w:bookmarkEnd w:id="3915"/>
            <w:r>
              <w:t>Hedging instruments losses</w:t>
            </w:r>
          </w:p>
        </w:tc>
        <w:tc>
          <w:tcPr>
            <w:tcW w:w="1588"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19" w:name="BBIFD09AD006"/>
            <w:bookmarkEnd w:id="3919"/>
            <w:r>
              <w:t>(818,575)</w:t>
            </w:r>
          </w:p>
        </w:tc>
        <w:tc>
          <w:tcPr>
            <w:tcW w:w="1588"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20" w:name="BBIFD09AF006"/>
            <w:bookmarkEnd w:id="3920"/>
            <w:r>
              <w:t>(12,304)</w:t>
            </w:r>
          </w:p>
        </w:tc>
      </w:tr>
      <w:tr w:rsidR="00245B9F" w:rsidRPr="00D065F2" w:rsidTr="00202DFC">
        <w:trPr>
          <w:cantSplit/>
        </w:trPr>
        <w:tc>
          <w:tcPr>
            <w:tcW w:w="6576" w:type="dxa"/>
            <w:tcBorders>
              <w:bottom w:val="single" w:sz="4" w:space="0" w:color="CCCCCC"/>
            </w:tcBorders>
            <w:shd w:val="solid" w:color="E6E6E6" w:fill="auto"/>
            <w:vAlign w:val="center"/>
          </w:tcPr>
          <w:p w:rsidR="00245B9F" w:rsidRPr="00D065F2" w:rsidRDefault="00245B9F" w:rsidP="00202DFC">
            <w:pPr>
              <w:pStyle w:val="070-TabelaPadro"/>
              <w:jc w:val="left"/>
              <w:rPr>
                <w:b/>
              </w:rPr>
            </w:pPr>
            <w:bookmarkStart w:id="3921" w:name="BBIFD0900007" w:colFirst="0" w:colLast="0"/>
            <w:bookmarkEnd w:id="3918"/>
            <w:r>
              <w:rPr>
                <w:b/>
              </w:rPr>
              <w:t>Net effect</w:t>
            </w:r>
          </w:p>
        </w:tc>
        <w:tc>
          <w:tcPr>
            <w:tcW w:w="1588" w:type="dxa"/>
            <w:tcBorders>
              <w:bottom w:val="single" w:sz="4" w:space="0" w:color="CCCCCC"/>
            </w:tcBorders>
            <w:shd w:val="solid" w:color="E6E6E6" w:fill="auto"/>
            <w:vAlign w:val="center"/>
          </w:tcPr>
          <w:p w:rsidR="00245B9F" w:rsidRPr="00D065F2" w:rsidRDefault="00245B9F" w:rsidP="00202DFC">
            <w:pPr>
              <w:pStyle w:val="070-TabelaPadro"/>
              <w:rPr>
                <w:b/>
              </w:rPr>
            </w:pPr>
            <w:bookmarkStart w:id="3922" w:name="BBIFD09AD007"/>
            <w:bookmarkEnd w:id="3922"/>
            <w:r>
              <w:rPr>
                <w:b/>
              </w:rPr>
              <w:t>2,426</w:t>
            </w:r>
          </w:p>
        </w:tc>
        <w:tc>
          <w:tcPr>
            <w:tcW w:w="1588" w:type="dxa"/>
            <w:tcBorders>
              <w:bottom w:val="single" w:sz="4" w:space="0" w:color="CCCCCC"/>
            </w:tcBorders>
            <w:shd w:val="solid" w:color="E6E6E6" w:fill="auto"/>
            <w:vAlign w:val="center"/>
          </w:tcPr>
          <w:p w:rsidR="00245B9F" w:rsidRPr="00D065F2" w:rsidRDefault="00245B9F" w:rsidP="00202DFC">
            <w:pPr>
              <w:pStyle w:val="070-TabelaPadro"/>
              <w:rPr>
                <w:b/>
              </w:rPr>
            </w:pPr>
            <w:bookmarkStart w:id="3923" w:name="BBIFD09AF007"/>
            <w:bookmarkEnd w:id="3923"/>
            <w:r>
              <w:rPr>
                <w:b/>
              </w:rPr>
              <w:t>--</w:t>
            </w:r>
          </w:p>
        </w:tc>
      </w:tr>
      <w:bookmarkEnd w:id="3905"/>
      <w:bookmarkEnd w:id="3921"/>
    </w:tbl>
    <w:p w:rsidR="00245B9F" w:rsidRPr="00AA52B1" w:rsidRDefault="00245B9F" w:rsidP="00A135E6">
      <w:pPr>
        <w:pStyle w:val="072-Rodapdatabela"/>
        <w:keepNext w:val="0"/>
        <w:keepLines w:val="0"/>
      </w:pPr>
    </w:p>
    <w:p w:rsidR="00245B9F" w:rsidRPr="00A26F45" w:rsidRDefault="00245B9F" w:rsidP="00BE0EC8">
      <w:pPr>
        <w:pStyle w:val="031-SubttulodeDocumentoLista"/>
        <w:numPr>
          <w:ilvl w:val="3"/>
          <w:numId w:val="7"/>
        </w:numPr>
        <w:rPr>
          <w:lang w:val="en-US"/>
        </w:rPr>
      </w:pPr>
      <w:bookmarkStart w:id="3924" w:name="BBIFD10_Titulo"/>
      <w:r w:rsidRPr="00A26F45">
        <w:rPr>
          <w:lang w:val="en-US"/>
        </w:rPr>
        <w:lastRenderedPageBreak/>
        <w:t>) Derivative financial instruments segregated by current and non-current</w:t>
      </w:r>
    </w:p>
    <w:tbl>
      <w:tblPr>
        <w:tblW w:w="97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10 - Derivative financial instruments segregated by current and non-current"/>
        <w:tblDescription w:val="PubliCon - Sistema de Gerenciamento do Documentos Contábeis para Publicação&#10;&#10;Última atualização do mapa do quadro em: "/>
      </w:tblPr>
      <w:tblGrid>
        <w:gridCol w:w="1347"/>
        <w:gridCol w:w="1401"/>
        <w:gridCol w:w="1401"/>
        <w:gridCol w:w="1401"/>
        <w:gridCol w:w="1401"/>
        <w:gridCol w:w="1401"/>
        <w:gridCol w:w="1401"/>
      </w:tblGrid>
      <w:tr w:rsidR="00245B9F" w:rsidRPr="00D065F2" w:rsidTr="00202DFC">
        <w:trPr>
          <w:cantSplit/>
          <w:tblHeader/>
        </w:trPr>
        <w:tc>
          <w:tcPr>
            <w:tcW w:w="1347" w:type="dxa"/>
            <w:vMerge w:val="restart"/>
            <w:shd w:val="solid" w:color="C3D7F0" w:fill="auto"/>
            <w:vAlign w:val="center"/>
          </w:tcPr>
          <w:p w:rsidR="00245B9F" w:rsidRPr="00F46D42" w:rsidRDefault="00245B9F" w:rsidP="00202DFC">
            <w:pPr>
              <w:pStyle w:val="070-TabelaPadro"/>
              <w:jc w:val="center"/>
              <w:rPr>
                <w:b/>
                <w:lang w:val="en-US"/>
              </w:rPr>
            </w:pPr>
            <w:bookmarkStart w:id="3925" w:name="BBIFD10"/>
            <w:bookmarkEnd w:id="3924"/>
          </w:p>
        </w:tc>
        <w:tc>
          <w:tcPr>
            <w:tcW w:w="2802" w:type="dxa"/>
            <w:gridSpan w:val="2"/>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Mar 31, 2020</w:t>
            </w:r>
          </w:p>
        </w:tc>
        <w:tc>
          <w:tcPr>
            <w:tcW w:w="2802" w:type="dxa"/>
            <w:gridSpan w:val="2"/>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Dec 31, 2019</w:t>
            </w:r>
          </w:p>
        </w:tc>
        <w:tc>
          <w:tcPr>
            <w:tcW w:w="2802" w:type="dxa"/>
            <w:gridSpan w:val="2"/>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Mar 31, 2019</w:t>
            </w:r>
          </w:p>
        </w:tc>
      </w:tr>
      <w:tr w:rsidR="00245B9F" w:rsidRPr="00D065F2" w:rsidTr="00202DFC">
        <w:trPr>
          <w:cantSplit/>
          <w:tblHeader/>
        </w:trPr>
        <w:tc>
          <w:tcPr>
            <w:tcW w:w="1347" w:type="dxa"/>
            <w:vMerge/>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p>
        </w:tc>
        <w:tc>
          <w:tcPr>
            <w:tcW w:w="1401"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Current</w:t>
            </w:r>
          </w:p>
        </w:tc>
        <w:tc>
          <w:tcPr>
            <w:tcW w:w="1401"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Non-current</w:t>
            </w:r>
          </w:p>
        </w:tc>
        <w:tc>
          <w:tcPr>
            <w:tcW w:w="1401"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Current</w:t>
            </w:r>
          </w:p>
        </w:tc>
        <w:tc>
          <w:tcPr>
            <w:tcW w:w="1401"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Non-current</w:t>
            </w:r>
          </w:p>
        </w:tc>
        <w:tc>
          <w:tcPr>
            <w:tcW w:w="1401"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Current</w:t>
            </w:r>
          </w:p>
        </w:tc>
        <w:tc>
          <w:tcPr>
            <w:tcW w:w="1401"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Non-current</w:t>
            </w:r>
          </w:p>
        </w:tc>
      </w:tr>
      <w:tr w:rsidR="00245B9F" w:rsidRPr="00D065F2" w:rsidTr="00202DFC">
        <w:trPr>
          <w:cantSplit/>
        </w:trPr>
        <w:tc>
          <w:tcPr>
            <w:tcW w:w="1347" w:type="dxa"/>
            <w:tcBorders>
              <w:bottom w:val="single" w:sz="4" w:space="0" w:color="FFFFFF" w:themeColor="background1"/>
            </w:tcBorders>
            <w:shd w:val="solid" w:color="F3F3F3" w:fill="auto"/>
            <w:vAlign w:val="center"/>
          </w:tcPr>
          <w:p w:rsidR="00245B9F" w:rsidRPr="00D065F2" w:rsidRDefault="00245B9F" w:rsidP="00202DFC">
            <w:pPr>
              <w:pStyle w:val="070-TabelaPadro"/>
              <w:jc w:val="left"/>
              <w:rPr>
                <w:b/>
              </w:rPr>
            </w:pPr>
            <w:bookmarkStart w:id="3926" w:name="BBIFD1000001" w:colFirst="0" w:colLast="0"/>
            <w:bookmarkStart w:id="3927" w:name="BBIFD10AG001" w:colFirst="0" w:colLast="0"/>
            <w:bookmarkStart w:id="3928" w:name="BBIFD10AH001" w:colFirst="0" w:colLast="0"/>
            <w:bookmarkStart w:id="3929" w:name="BBIFD10AI001" w:colFirst="0" w:colLast="0"/>
            <w:bookmarkStart w:id="3930" w:name="BBIFD10AJ001" w:colFirst="0" w:colLast="0"/>
            <w:bookmarkStart w:id="3931" w:name="BBIFD10AK001" w:colFirst="0" w:colLast="0"/>
            <w:bookmarkStart w:id="3932" w:name="BBIFD10AL001" w:colFirst="0" w:colLast="0"/>
            <w:r>
              <w:rPr>
                <w:b/>
              </w:rPr>
              <w:t>Assets</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rPr>
                <w:b/>
              </w:rPr>
            </w:pP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rPr>
                <w:b/>
              </w:rPr>
            </w:pP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rPr>
                <w:b/>
              </w:rPr>
            </w:pP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rPr>
                <w:b/>
              </w:rPr>
            </w:pP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rPr>
                <w:b/>
              </w:rPr>
            </w:pP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rPr>
                <w:b/>
              </w:rPr>
            </w:pPr>
          </w:p>
        </w:tc>
      </w:tr>
      <w:tr w:rsidR="00245B9F" w:rsidRPr="00D065F2" w:rsidTr="00202DFC">
        <w:trPr>
          <w:cantSplit/>
        </w:trPr>
        <w:tc>
          <w:tcPr>
            <w:tcW w:w="1347" w:type="dxa"/>
            <w:tcBorders>
              <w:bottom w:val="single" w:sz="4" w:space="0" w:color="FFFFFF" w:themeColor="background1"/>
            </w:tcBorders>
            <w:shd w:val="solid" w:color="E6E6E6" w:fill="auto"/>
            <w:vAlign w:val="center"/>
          </w:tcPr>
          <w:p w:rsidR="00245B9F" w:rsidRPr="00D065F2" w:rsidRDefault="00245B9F" w:rsidP="00202DFC">
            <w:pPr>
              <w:pStyle w:val="070-TabelaPadro"/>
              <w:ind w:left="60"/>
              <w:jc w:val="left"/>
            </w:pPr>
            <w:bookmarkStart w:id="3933" w:name="BBIFD1000002" w:colFirst="0" w:colLast="0"/>
            <w:bookmarkEnd w:id="3926"/>
            <w:bookmarkEnd w:id="3927"/>
            <w:bookmarkEnd w:id="3928"/>
            <w:bookmarkEnd w:id="3929"/>
            <w:bookmarkEnd w:id="3930"/>
            <w:bookmarkEnd w:id="3931"/>
            <w:bookmarkEnd w:id="3932"/>
            <w:r>
              <w:t>Forwards</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34" w:name="BBIFD10AG002"/>
            <w:bookmarkEnd w:id="3934"/>
            <w:r>
              <w:t>3,276,175</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35" w:name="BBIFD10AH002"/>
            <w:bookmarkEnd w:id="3935"/>
            <w:r>
              <w:t>673,793</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36" w:name="BBIFD10AI002"/>
            <w:bookmarkEnd w:id="3936"/>
            <w:r>
              <w:t>290,702</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37" w:name="BBIFD10AJ002"/>
            <w:bookmarkEnd w:id="3937"/>
            <w:r>
              <w:t>33,279</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38" w:name="BBIFD10AK002"/>
            <w:bookmarkEnd w:id="3938"/>
            <w:r>
              <w:t>1,099,694</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39" w:name="BBIFD10AL002"/>
            <w:bookmarkEnd w:id="3939"/>
            <w:r>
              <w:t>34,548</w:t>
            </w:r>
          </w:p>
        </w:tc>
      </w:tr>
      <w:tr w:rsidR="00245B9F" w:rsidRPr="00D065F2" w:rsidTr="00202DFC">
        <w:trPr>
          <w:cantSplit/>
        </w:trPr>
        <w:tc>
          <w:tcPr>
            <w:tcW w:w="1347" w:type="dxa"/>
            <w:tcBorders>
              <w:bottom w:val="single" w:sz="4" w:space="0" w:color="FFFFFF" w:themeColor="background1"/>
            </w:tcBorders>
            <w:shd w:val="solid" w:color="F3F3F3" w:fill="auto"/>
            <w:vAlign w:val="center"/>
          </w:tcPr>
          <w:p w:rsidR="00245B9F" w:rsidRPr="00D065F2" w:rsidRDefault="00245B9F" w:rsidP="00202DFC">
            <w:pPr>
              <w:pStyle w:val="070-TabelaPadro"/>
              <w:ind w:left="60"/>
              <w:jc w:val="left"/>
            </w:pPr>
            <w:bookmarkStart w:id="3940" w:name="BBIFD1000003" w:colFirst="0" w:colLast="0"/>
            <w:bookmarkEnd w:id="3933"/>
            <w:r>
              <w:t>Options</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41" w:name="BBIFD10AG003"/>
            <w:bookmarkEnd w:id="3941"/>
            <w:r>
              <w:t>494</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42" w:name="BBIFD10AH003"/>
            <w:bookmarkEnd w:id="3942"/>
            <w:r>
              <w:t>--</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43" w:name="BBIFD10AI003"/>
            <w:bookmarkEnd w:id="3943"/>
            <w:r>
              <w:t>12,821</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44" w:name="BBIFD10AJ003"/>
            <w:bookmarkEnd w:id="3944"/>
            <w:r>
              <w:t>--</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45" w:name="BBIFD10AK003"/>
            <w:bookmarkEnd w:id="3945"/>
            <w:r>
              <w:t>1,157</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46" w:name="BBIFD10AL003"/>
            <w:bookmarkEnd w:id="3946"/>
            <w:r>
              <w:t>--</w:t>
            </w:r>
          </w:p>
        </w:tc>
      </w:tr>
      <w:tr w:rsidR="00245B9F" w:rsidRPr="00D065F2" w:rsidTr="00202DFC">
        <w:trPr>
          <w:cantSplit/>
        </w:trPr>
        <w:tc>
          <w:tcPr>
            <w:tcW w:w="1347" w:type="dxa"/>
            <w:tcBorders>
              <w:bottom w:val="single" w:sz="4" w:space="0" w:color="FFFFFF" w:themeColor="background1"/>
            </w:tcBorders>
            <w:shd w:val="solid" w:color="E6E6E6" w:fill="auto"/>
            <w:vAlign w:val="center"/>
          </w:tcPr>
          <w:p w:rsidR="00245B9F" w:rsidRPr="00D065F2" w:rsidRDefault="00245B9F" w:rsidP="00202DFC">
            <w:pPr>
              <w:pStyle w:val="070-TabelaPadro"/>
              <w:ind w:left="60"/>
              <w:jc w:val="left"/>
            </w:pPr>
            <w:bookmarkStart w:id="3947" w:name="BBIFD1000004" w:colFirst="0" w:colLast="0"/>
            <w:bookmarkEnd w:id="3940"/>
            <w:r>
              <w:t>Swap</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48" w:name="BBIFD10AG004"/>
            <w:bookmarkEnd w:id="3948"/>
            <w:r>
              <w:t>1,605,306</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49" w:name="BBIFD10AH004"/>
            <w:bookmarkEnd w:id="3949"/>
            <w:r>
              <w:t>48,064</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50" w:name="BBIFD10AI004"/>
            <w:bookmarkEnd w:id="3950"/>
            <w:r>
              <w:t>88,397</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51" w:name="BBIFD10AJ004"/>
            <w:bookmarkEnd w:id="3951"/>
            <w:r>
              <w:t>377,675</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52" w:name="BBIFD10AK004"/>
            <w:bookmarkEnd w:id="3952"/>
            <w:r>
              <w:t>218,354</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53" w:name="BBIFD10AL004"/>
            <w:bookmarkEnd w:id="3953"/>
            <w:r>
              <w:t>285,479</w:t>
            </w:r>
          </w:p>
        </w:tc>
      </w:tr>
      <w:tr w:rsidR="00245B9F" w:rsidRPr="00D065F2" w:rsidTr="00202DFC">
        <w:trPr>
          <w:cantSplit/>
        </w:trPr>
        <w:tc>
          <w:tcPr>
            <w:tcW w:w="1347" w:type="dxa"/>
            <w:tcBorders>
              <w:bottom w:val="single" w:sz="4" w:space="0" w:color="FFFFFF" w:themeColor="background1"/>
            </w:tcBorders>
            <w:shd w:val="solid" w:color="F3F3F3" w:fill="auto"/>
            <w:vAlign w:val="center"/>
          </w:tcPr>
          <w:p w:rsidR="00245B9F" w:rsidRPr="00D065F2" w:rsidRDefault="00245B9F" w:rsidP="00202DFC">
            <w:pPr>
              <w:pStyle w:val="070-TabelaPadro"/>
              <w:ind w:left="60"/>
              <w:jc w:val="left"/>
            </w:pPr>
            <w:bookmarkStart w:id="3954" w:name="BBIFD1000006" w:colFirst="0" w:colLast="0"/>
            <w:bookmarkEnd w:id="3947"/>
            <w:r>
              <w:t>Other Derivatives</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55" w:name="BBIFD10AG006"/>
            <w:bookmarkEnd w:id="3955"/>
            <w:r>
              <w:t>213,452</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56" w:name="BBIFD10AH006"/>
            <w:bookmarkEnd w:id="3956"/>
            <w:r>
              <w:t>--</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57" w:name="BBIFD10AI006"/>
            <w:bookmarkEnd w:id="3957"/>
            <w:r>
              <w:t>18,061</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58" w:name="BBIFD10AJ006"/>
            <w:bookmarkEnd w:id="3958"/>
            <w:r>
              <w:t>--</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59" w:name="BBIFD10AK006"/>
            <w:bookmarkEnd w:id="3959"/>
            <w:r>
              <w:t>228,438</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60" w:name="BBIFD10AL006"/>
            <w:bookmarkEnd w:id="3960"/>
            <w:r>
              <w:t>--</w:t>
            </w:r>
          </w:p>
        </w:tc>
      </w:tr>
      <w:tr w:rsidR="00245B9F" w:rsidRPr="00D065F2" w:rsidTr="00202DFC">
        <w:trPr>
          <w:cantSplit/>
        </w:trPr>
        <w:tc>
          <w:tcPr>
            <w:tcW w:w="1347" w:type="dxa"/>
            <w:tcBorders>
              <w:bottom w:val="single" w:sz="4" w:space="0" w:color="FFFFFF" w:themeColor="background1"/>
            </w:tcBorders>
            <w:shd w:val="solid" w:color="E6E6E6" w:fill="auto"/>
            <w:vAlign w:val="center"/>
          </w:tcPr>
          <w:p w:rsidR="00245B9F" w:rsidRPr="00D065F2" w:rsidRDefault="00245B9F" w:rsidP="00202DFC">
            <w:pPr>
              <w:pStyle w:val="070-TabelaPadro"/>
              <w:ind w:left="60"/>
              <w:jc w:val="left"/>
              <w:rPr>
                <w:b/>
              </w:rPr>
            </w:pPr>
            <w:bookmarkStart w:id="3961" w:name="BBIFD1000007" w:colFirst="0" w:colLast="0"/>
            <w:bookmarkEnd w:id="3954"/>
            <w:r>
              <w:rPr>
                <w:b/>
              </w:rPr>
              <w:t>Total</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rPr>
                <w:b/>
              </w:rPr>
            </w:pPr>
            <w:bookmarkStart w:id="3962" w:name="BBIFD10AG007"/>
            <w:bookmarkEnd w:id="3962"/>
            <w:r>
              <w:rPr>
                <w:b/>
              </w:rPr>
              <w:t>5,095,427</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rPr>
                <w:b/>
              </w:rPr>
            </w:pPr>
            <w:bookmarkStart w:id="3963" w:name="BBIFD10AH007"/>
            <w:bookmarkEnd w:id="3963"/>
            <w:r>
              <w:rPr>
                <w:b/>
              </w:rPr>
              <w:t>721,857</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rPr>
                <w:b/>
              </w:rPr>
            </w:pPr>
            <w:bookmarkStart w:id="3964" w:name="BBIFD10AI007"/>
            <w:bookmarkEnd w:id="3964"/>
            <w:r>
              <w:rPr>
                <w:b/>
              </w:rPr>
              <w:t>409,981</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rPr>
                <w:b/>
              </w:rPr>
            </w:pPr>
            <w:bookmarkStart w:id="3965" w:name="BBIFD10AJ007"/>
            <w:bookmarkEnd w:id="3965"/>
            <w:r>
              <w:rPr>
                <w:b/>
              </w:rPr>
              <w:t>410,954</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rPr>
                <w:b/>
              </w:rPr>
            </w:pPr>
            <w:bookmarkStart w:id="3966" w:name="BBIFD10AK007"/>
            <w:bookmarkEnd w:id="3966"/>
            <w:r>
              <w:rPr>
                <w:b/>
              </w:rPr>
              <w:t>1,547,643</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rPr>
                <w:b/>
              </w:rPr>
            </w:pPr>
            <w:bookmarkStart w:id="3967" w:name="BBIFD10AL007"/>
            <w:bookmarkEnd w:id="3967"/>
            <w:r>
              <w:rPr>
                <w:b/>
              </w:rPr>
              <w:t>320,027</w:t>
            </w:r>
          </w:p>
        </w:tc>
      </w:tr>
      <w:bookmarkEnd w:id="3961"/>
      <w:tr w:rsidR="00245B9F" w:rsidRPr="00D065F2" w:rsidTr="00202DFC">
        <w:trPr>
          <w:cantSplit/>
        </w:trPr>
        <w:tc>
          <w:tcPr>
            <w:tcW w:w="1347" w:type="dxa"/>
            <w:tcBorders>
              <w:bottom w:val="single" w:sz="4" w:space="0" w:color="FFFFFF" w:themeColor="background1"/>
            </w:tcBorders>
            <w:shd w:val="solid" w:color="F3F3F3" w:fill="auto"/>
            <w:vAlign w:val="center"/>
          </w:tcPr>
          <w:p w:rsidR="00245B9F" w:rsidRPr="00D065F2" w:rsidRDefault="00245B9F" w:rsidP="00202DFC">
            <w:pPr>
              <w:pStyle w:val="070-TabelaPadro"/>
              <w:jc w:val="left"/>
            </w:pP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p>
        </w:tc>
      </w:tr>
      <w:tr w:rsidR="00245B9F" w:rsidRPr="00D065F2" w:rsidTr="00202DFC">
        <w:trPr>
          <w:cantSplit/>
        </w:trPr>
        <w:tc>
          <w:tcPr>
            <w:tcW w:w="1347" w:type="dxa"/>
            <w:tcBorders>
              <w:bottom w:val="single" w:sz="4" w:space="0" w:color="FFFFFF" w:themeColor="background1"/>
            </w:tcBorders>
            <w:shd w:val="solid" w:color="E6E6E6" w:fill="auto"/>
            <w:vAlign w:val="center"/>
          </w:tcPr>
          <w:p w:rsidR="00245B9F" w:rsidRPr="00D065F2" w:rsidRDefault="00245B9F" w:rsidP="00202DFC">
            <w:pPr>
              <w:pStyle w:val="070-TabelaPadro"/>
              <w:jc w:val="left"/>
              <w:rPr>
                <w:b/>
              </w:rPr>
            </w:pPr>
            <w:bookmarkStart w:id="3968" w:name="BBIFD1000009" w:colFirst="0" w:colLast="0"/>
            <w:bookmarkStart w:id="3969" w:name="BBIFD10AG009" w:colFirst="0" w:colLast="0"/>
            <w:bookmarkStart w:id="3970" w:name="BBIFD10AH009" w:colFirst="0" w:colLast="0"/>
            <w:bookmarkStart w:id="3971" w:name="BBIFD10AI009" w:colFirst="0" w:colLast="0"/>
            <w:bookmarkStart w:id="3972" w:name="BBIFD10AJ009" w:colFirst="0" w:colLast="0"/>
            <w:bookmarkStart w:id="3973" w:name="BBIFD10AK009" w:colFirst="0" w:colLast="0"/>
            <w:bookmarkStart w:id="3974" w:name="BBIFD10AL009" w:colFirst="0" w:colLast="0"/>
            <w:r>
              <w:rPr>
                <w:b/>
              </w:rPr>
              <w:t>Liabilities</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rPr>
                <w:b/>
              </w:rPr>
            </w:pP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rPr>
                <w:b/>
              </w:rPr>
            </w:pP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rPr>
                <w:b/>
              </w:rPr>
            </w:pP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rPr>
                <w:b/>
              </w:rPr>
            </w:pP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rPr>
                <w:b/>
              </w:rPr>
            </w:pP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rPr>
                <w:b/>
              </w:rPr>
            </w:pPr>
          </w:p>
        </w:tc>
      </w:tr>
      <w:tr w:rsidR="00245B9F" w:rsidRPr="00D065F2" w:rsidTr="00202DFC">
        <w:trPr>
          <w:cantSplit/>
        </w:trPr>
        <w:tc>
          <w:tcPr>
            <w:tcW w:w="1347" w:type="dxa"/>
            <w:tcBorders>
              <w:bottom w:val="single" w:sz="4" w:space="0" w:color="FFFFFF" w:themeColor="background1"/>
            </w:tcBorders>
            <w:shd w:val="solid" w:color="F3F3F3" w:fill="auto"/>
            <w:vAlign w:val="center"/>
          </w:tcPr>
          <w:p w:rsidR="00245B9F" w:rsidRPr="00D065F2" w:rsidRDefault="00245B9F" w:rsidP="00202DFC">
            <w:pPr>
              <w:pStyle w:val="070-TabelaPadro"/>
              <w:ind w:left="60"/>
              <w:jc w:val="left"/>
            </w:pPr>
            <w:bookmarkStart w:id="3975" w:name="BBIFD1000010" w:colFirst="0" w:colLast="0"/>
            <w:bookmarkEnd w:id="3968"/>
            <w:bookmarkEnd w:id="3969"/>
            <w:bookmarkEnd w:id="3970"/>
            <w:bookmarkEnd w:id="3971"/>
            <w:bookmarkEnd w:id="3972"/>
            <w:bookmarkEnd w:id="3973"/>
            <w:bookmarkEnd w:id="3974"/>
            <w:r>
              <w:t>Forwards</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76" w:name="BBIFD10AG010"/>
            <w:bookmarkEnd w:id="3976"/>
            <w:r>
              <w:t>(1,716,875)</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77" w:name="BBIFD10AH010"/>
            <w:bookmarkEnd w:id="3977"/>
            <w:r>
              <w:t>(147,966)</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78" w:name="BBIFD10AI010"/>
            <w:bookmarkEnd w:id="3978"/>
            <w:r>
              <w:t>(341,126)</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79" w:name="BBIFD10AJ010"/>
            <w:bookmarkEnd w:id="3979"/>
            <w:r>
              <w:t>(63,374)</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80" w:name="BBIFD10AK010"/>
            <w:bookmarkEnd w:id="3980"/>
            <w:r>
              <w:t>(1,157,794)</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81" w:name="BBIFD10AL010"/>
            <w:bookmarkEnd w:id="3981"/>
            <w:r>
              <w:t>(11,065)</w:t>
            </w:r>
          </w:p>
        </w:tc>
      </w:tr>
      <w:tr w:rsidR="00245B9F" w:rsidRPr="00D065F2" w:rsidTr="00202DFC">
        <w:trPr>
          <w:cantSplit/>
        </w:trPr>
        <w:tc>
          <w:tcPr>
            <w:tcW w:w="1347" w:type="dxa"/>
            <w:tcBorders>
              <w:bottom w:val="single" w:sz="4" w:space="0" w:color="FFFFFF" w:themeColor="background1"/>
            </w:tcBorders>
            <w:shd w:val="solid" w:color="E6E6E6" w:fill="auto"/>
            <w:vAlign w:val="center"/>
          </w:tcPr>
          <w:p w:rsidR="00245B9F" w:rsidRPr="00D065F2" w:rsidRDefault="00245B9F" w:rsidP="00202DFC">
            <w:pPr>
              <w:pStyle w:val="070-TabelaPadro"/>
              <w:ind w:left="60"/>
              <w:jc w:val="left"/>
            </w:pPr>
            <w:bookmarkStart w:id="3982" w:name="BBIFD1000011" w:colFirst="0" w:colLast="0"/>
            <w:bookmarkEnd w:id="3975"/>
            <w:r>
              <w:t>Options</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83" w:name="BBIFD10AG011"/>
            <w:bookmarkEnd w:id="3983"/>
            <w:r>
              <w:t>(31,757)</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84" w:name="BBIFD10AH011"/>
            <w:bookmarkEnd w:id="3984"/>
            <w:r>
              <w:t>(1,239)</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85" w:name="BBIFD10AI011"/>
            <w:bookmarkEnd w:id="3985"/>
            <w:r>
              <w:t>(25,208)</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86" w:name="BBIFD10AJ011"/>
            <w:bookmarkEnd w:id="3986"/>
            <w:r>
              <w:t>(1,179)</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87" w:name="BBIFD10AK011"/>
            <w:bookmarkEnd w:id="3987"/>
            <w:r>
              <w:t>(11,381)</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88" w:name="BBIFD10AL011"/>
            <w:bookmarkEnd w:id="3988"/>
            <w:r>
              <w:t>(1,620)</w:t>
            </w:r>
          </w:p>
        </w:tc>
      </w:tr>
      <w:tr w:rsidR="00245B9F" w:rsidRPr="00D065F2" w:rsidTr="00202DFC">
        <w:trPr>
          <w:cantSplit/>
        </w:trPr>
        <w:tc>
          <w:tcPr>
            <w:tcW w:w="1347" w:type="dxa"/>
            <w:tcBorders>
              <w:bottom w:val="single" w:sz="4" w:space="0" w:color="FFFFFF" w:themeColor="background1"/>
            </w:tcBorders>
            <w:shd w:val="solid" w:color="F3F3F3" w:fill="auto"/>
            <w:vAlign w:val="center"/>
          </w:tcPr>
          <w:p w:rsidR="00245B9F" w:rsidRPr="00D065F2" w:rsidRDefault="00245B9F" w:rsidP="00202DFC">
            <w:pPr>
              <w:pStyle w:val="070-TabelaPadro"/>
              <w:ind w:left="60"/>
              <w:jc w:val="left"/>
            </w:pPr>
            <w:bookmarkStart w:id="3989" w:name="BBIFD1000012" w:colFirst="0" w:colLast="0"/>
            <w:bookmarkEnd w:id="3982"/>
            <w:r>
              <w:t>Swap</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90" w:name="BBIFD10AG012"/>
            <w:bookmarkEnd w:id="3990"/>
            <w:r>
              <w:t>(1,708,911)</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91" w:name="BBIFD10AH012"/>
            <w:bookmarkEnd w:id="3991"/>
            <w:r>
              <w:t>(1,188,233)</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92" w:name="BBIFD10AI012"/>
            <w:bookmarkEnd w:id="3992"/>
            <w:r>
              <w:t>(258,474)</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93" w:name="BBIFD10AJ012"/>
            <w:bookmarkEnd w:id="3993"/>
            <w:r>
              <w:t>(181,372)</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94" w:name="BBIFD10AK012"/>
            <w:bookmarkEnd w:id="3994"/>
            <w:r>
              <w:t>(174,108)</w:t>
            </w:r>
          </w:p>
        </w:tc>
        <w:tc>
          <w:tcPr>
            <w:tcW w:w="1401"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3995" w:name="BBIFD10AL012"/>
            <w:bookmarkEnd w:id="3995"/>
            <w:r>
              <w:t>(211,580)</w:t>
            </w:r>
          </w:p>
        </w:tc>
      </w:tr>
      <w:tr w:rsidR="00245B9F" w:rsidRPr="00D065F2" w:rsidTr="00202DFC">
        <w:trPr>
          <w:cantSplit/>
        </w:trPr>
        <w:tc>
          <w:tcPr>
            <w:tcW w:w="1347" w:type="dxa"/>
            <w:tcBorders>
              <w:bottom w:val="single" w:sz="4" w:space="0" w:color="FFFFFF" w:themeColor="background1"/>
            </w:tcBorders>
            <w:shd w:val="solid" w:color="E6E6E6" w:fill="auto"/>
            <w:vAlign w:val="center"/>
          </w:tcPr>
          <w:p w:rsidR="00245B9F" w:rsidRPr="00D065F2" w:rsidRDefault="00245B9F" w:rsidP="00202DFC">
            <w:pPr>
              <w:pStyle w:val="070-TabelaPadro"/>
              <w:ind w:left="60"/>
              <w:jc w:val="left"/>
            </w:pPr>
            <w:bookmarkStart w:id="3996" w:name="BBIFD1000014" w:colFirst="0" w:colLast="0"/>
            <w:bookmarkEnd w:id="3989"/>
            <w:r>
              <w:t>Other Derivatives</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97" w:name="BBIFD10AG014"/>
            <w:bookmarkEnd w:id="3997"/>
            <w:r>
              <w:t>(14,496)</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98" w:name="BBIFD10AH014"/>
            <w:bookmarkEnd w:id="3998"/>
            <w:r>
              <w:t>--</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3999" w:name="BBIFD10AI014"/>
            <w:bookmarkEnd w:id="3999"/>
            <w:r>
              <w:t>(90,879)</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4000" w:name="BBIFD10AJ014"/>
            <w:bookmarkEnd w:id="4000"/>
            <w:r>
              <w:t>--</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4001" w:name="BBIFD10AK014"/>
            <w:bookmarkEnd w:id="4001"/>
            <w:r>
              <w:t>(5,003)</w:t>
            </w:r>
          </w:p>
        </w:tc>
        <w:tc>
          <w:tcPr>
            <w:tcW w:w="1401"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4002" w:name="BBIFD10AL014"/>
            <w:bookmarkEnd w:id="4002"/>
            <w:r>
              <w:t>--</w:t>
            </w:r>
          </w:p>
        </w:tc>
      </w:tr>
      <w:tr w:rsidR="00245B9F" w:rsidRPr="00D065F2" w:rsidTr="00202DFC">
        <w:trPr>
          <w:cantSplit/>
        </w:trPr>
        <w:tc>
          <w:tcPr>
            <w:tcW w:w="1347" w:type="dxa"/>
            <w:tcBorders>
              <w:bottom w:val="single" w:sz="4" w:space="0" w:color="CCCCCC"/>
            </w:tcBorders>
            <w:shd w:val="solid" w:color="F3F3F3" w:fill="auto"/>
            <w:vAlign w:val="center"/>
          </w:tcPr>
          <w:p w:rsidR="00245B9F" w:rsidRPr="00D065F2" w:rsidRDefault="00245B9F" w:rsidP="00202DFC">
            <w:pPr>
              <w:pStyle w:val="070-TabelaPadro"/>
              <w:ind w:left="60"/>
              <w:jc w:val="left"/>
              <w:rPr>
                <w:b/>
              </w:rPr>
            </w:pPr>
            <w:bookmarkStart w:id="4003" w:name="BBIFD1000015" w:colFirst="0" w:colLast="0"/>
            <w:bookmarkEnd w:id="3996"/>
            <w:r>
              <w:rPr>
                <w:b/>
              </w:rPr>
              <w:t>Total</w:t>
            </w:r>
          </w:p>
        </w:tc>
        <w:tc>
          <w:tcPr>
            <w:tcW w:w="1401" w:type="dxa"/>
            <w:tcBorders>
              <w:bottom w:val="single" w:sz="4" w:space="0" w:color="CCCCCC"/>
            </w:tcBorders>
            <w:shd w:val="solid" w:color="F3F3F3" w:fill="auto"/>
            <w:vAlign w:val="center"/>
          </w:tcPr>
          <w:p w:rsidR="00245B9F" w:rsidRPr="00D065F2" w:rsidRDefault="00245B9F" w:rsidP="00202DFC">
            <w:pPr>
              <w:pStyle w:val="070-TabelaPadro"/>
              <w:rPr>
                <w:b/>
              </w:rPr>
            </w:pPr>
            <w:bookmarkStart w:id="4004" w:name="BBIFD10AG015"/>
            <w:bookmarkEnd w:id="4004"/>
            <w:r>
              <w:rPr>
                <w:b/>
              </w:rPr>
              <w:t>(3,472,039)</w:t>
            </w:r>
          </w:p>
        </w:tc>
        <w:tc>
          <w:tcPr>
            <w:tcW w:w="1401" w:type="dxa"/>
            <w:tcBorders>
              <w:bottom w:val="single" w:sz="4" w:space="0" w:color="CCCCCC"/>
            </w:tcBorders>
            <w:shd w:val="solid" w:color="F3F3F3" w:fill="auto"/>
            <w:vAlign w:val="center"/>
          </w:tcPr>
          <w:p w:rsidR="00245B9F" w:rsidRPr="00D065F2" w:rsidRDefault="00245B9F" w:rsidP="00202DFC">
            <w:pPr>
              <w:pStyle w:val="070-TabelaPadro"/>
              <w:rPr>
                <w:b/>
              </w:rPr>
            </w:pPr>
            <w:bookmarkStart w:id="4005" w:name="BBIFD10AH015"/>
            <w:bookmarkEnd w:id="4005"/>
            <w:r>
              <w:rPr>
                <w:b/>
              </w:rPr>
              <w:t>(1,337,438)</w:t>
            </w:r>
          </w:p>
        </w:tc>
        <w:tc>
          <w:tcPr>
            <w:tcW w:w="1401" w:type="dxa"/>
            <w:tcBorders>
              <w:bottom w:val="single" w:sz="4" w:space="0" w:color="CCCCCC"/>
            </w:tcBorders>
            <w:shd w:val="solid" w:color="F3F3F3" w:fill="auto"/>
            <w:vAlign w:val="center"/>
          </w:tcPr>
          <w:p w:rsidR="00245B9F" w:rsidRPr="00D065F2" w:rsidRDefault="00245B9F" w:rsidP="00202DFC">
            <w:pPr>
              <w:pStyle w:val="070-TabelaPadro"/>
              <w:rPr>
                <w:b/>
              </w:rPr>
            </w:pPr>
            <w:bookmarkStart w:id="4006" w:name="BBIFD10AI015"/>
            <w:bookmarkEnd w:id="4006"/>
            <w:r>
              <w:rPr>
                <w:b/>
              </w:rPr>
              <w:t>(715,687)</w:t>
            </w:r>
          </w:p>
        </w:tc>
        <w:tc>
          <w:tcPr>
            <w:tcW w:w="1401" w:type="dxa"/>
            <w:tcBorders>
              <w:bottom w:val="single" w:sz="4" w:space="0" w:color="CCCCCC"/>
            </w:tcBorders>
            <w:shd w:val="solid" w:color="F3F3F3" w:fill="auto"/>
            <w:vAlign w:val="center"/>
          </w:tcPr>
          <w:p w:rsidR="00245B9F" w:rsidRPr="00D065F2" w:rsidRDefault="00245B9F" w:rsidP="00202DFC">
            <w:pPr>
              <w:pStyle w:val="070-TabelaPadro"/>
              <w:rPr>
                <w:b/>
              </w:rPr>
            </w:pPr>
            <w:bookmarkStart w:id="4007" w:name="BBIFD10AJ015"/>
            <w:bookmarkEnd w:id="4007"/>
            <w:r>
              <w:rPr>
                <w:b/>
              </w:rPr>
              <w:t>(245,925)</w:t>
            </w:r>
          </w:p>
        </w:tc>
        <w:tc>
          <w:tcPr>
            <w:tcW w:w="1401" w:type="dxa"/>
            <w:tcBorders>
              <w:bottom w:val="single" w:sz="4" w:space="0" w:color="CCCCCC"/>
            </w:tcBorders>
            <w:shd w:val="solid" w:color="F3F3F3" w:fill="auto"/>
            <w:vAlign w:val="center"/>
          </w:tcPr>
          <w:p w:rsidR="00245B9F" w:rsidRPr="00D065F2" w:rsidRDefault="00245B9F" w:rsidP="00202DFC">
            <w:pPr>
              <w:pStyle w:val="070-TabelaPadro"/>
              <w:rPr>
                <w:b/>
              </w:rPr>
            </w:pPr>
            <w:bookmarkStart w:id="4008" w:name="BBIFD10AK015"/>
            <w:bookmarkEnd w:id="4008"/>
            <w:r>
              <w:rPr>
                <w:b/>
              </w:rPr>
              <w:t>(1,348,286)</w:t>
            </w:r>
          </w:p>
        </w:tc>
        <w:tc>
          <w:tcPr>
            <w:tcW w:w="1401" w:type="dxa"/>
            <w:tcBorders>
              <w:bottom w:val="single" w:sz="4" w:space="0" w:color="CCCCCC"/>
            </w:tcBorders>
            <w:shd w:val="solid" w:color="F3F3F3" w:fill="auto"/>
            <w:vAlign w:val="center"/>
          </w:tcPr>
          <w:p w:rsidR="00245B9F" w:rsidRPr="00D065F2" w:rsidRDefault="00245B9F" w:rsidP="00202DFC">
            <w:pPr>
              <w:pStyle w:val="070-TabelaPadro"/>
              <w:rPr>
                <w:b/>
              </w:rPr>
            </w:pPr>
            <w:bookmarkStart w:id="4009" w:name="BBIFD10AL015"/>
            <w:bookmarkEnd w:id="4009"/>
            <w:r>
              <w:rPr>
                <w:b/>
              </w:rPr>
              <w:t>(224,265)</w:t>
            </w:r>
          </w:p>
        </w:tc>
      </w:tr>
      <w:bookmarkEnd w:id="3925"/>
      <w:bookmarkEnd w:id="4003"/>
    </w:tbl>
    <w:p w:rsidR="00245B9F" w:rsidRPr="001C1E99" w:rsidRDefault="00245B9F" w:rsidP="00202DFC">
      <w:pPr>
        <w:pStyle w:val="072-Rodapdatabela"/>
      </w:pPr>
    </w:p>
    <w:p w:rsidR="00245B9F" w:rsidRPr="001C1E99" w:rsidRDefault="00245B9F" w:rsidP="00BE0EC8">
      <w:pPr>
        <w:pStyle w:val="030-SubttulodeDocumento"/>
        <w:numPr>
          <w:ilvl w:val="2"/>
          <w:numId w:val="7"/>
        </w:numPr>
      </w:pPr>
      <w:bookmarkStart w:id="4010" w:name="BBIFD11_Titulo"/>
      <w:r w:rsidRPr="001C1E99">
        <w:t>) Income from derivative financial instruments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FD.11 - Income from derivative financial instruments"/>
        <w:tblDescription w:val="PubliCon - Sistema de Gerenciamento do Documentos Contábeis para Publicação&#10;&#10;Última atualização do mapa do quadro em: "/>
      </w:tblPr>
      <w:tblGrid>
        <w:gridCol w:w="6941"/>
        <w:gridCol w:w="1418"/>
        <w:gridCol w:w="1393"/>
      </w:tblGrid>
      <w:tr w:rsidR="00245B9F" w:rsidRPr="00D065F2" w:rsidTr="002224CC">
        <w:trPr>
          <w:cantSplit/>
          <w:tblHeader/>
        </w:trPr>
        <w:tc>
          <w:tcPr>
            <w:tcW w:w="6941"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bookmarkStart w:id="4011" w:name="BBIFD11"/>
            <w:bookmarkEnd w:id="4010"/>
          </w:p>
        </w:tc>
        <w:tc>
          <w:tcPr>
            <w:tcW w:w="1418"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1st quarter/2020</w:t>
            </w:r>
          </w:p>
        </w:tc>
        <w:tc>
          <w:tcPr>
            <w:tcW w:w="1393" w:type="dxa"/>
            <w:tcBorders>
              <w:bottom w:val="single" w:sz="4" w:space="0" w:color="FFFFFF" w:themeColor="background1"/>
            </w:tcBorders>
            <w:shd w:val="solid" w:color="C3D7F0" w:fill="auto"/>
            <w:vAlign w:val="center"/>
          </w:tcPr>
          <w:p w:rsidR="00245B9F" w:rsidRPr="00D065F2" w:rsidRDefault="00245B9F" w:rsidP="00202DFC">
            <w:pPr>
              <w:pStyle w:val="070-TabelaPadro"/>
              <w:jc w:val="center"/>
              <w:rPr>
                <w:b/>
              </w:rPr>
            </w:pPr>
            <w:r>
              <w:rPr>
                <w:b/>
              </w:rPr>
              <w:t>1st quarter/2019</w:t>
            </w:r>
          </w:p>
        </w:tc>
      </w:tr>
      <w:tr w:rsidR="00245B9F" w:rsidRPr="00D065F2" w:rsidTr="002224CC">
        <w:trPr>
          <w:cantSplit/>
        </w:trPr>
        <w:tc>
          <w:tcPr>
            <w:tcW w:w="6941" w:type="dxa"/>
            <w:tcBorders>
              <w:bottom w:val="single" w:sz="4" w:space="0" w:color="FFFFFF" w:themeColor="background1"/>
            </w:tcBorders>
            <w:shd w:val="solid" w:color="F3F3F3" w:fill="auto"/>
            <w:vAlign w:val="center"/>
          </w:tcPr>
          <w:p w:rsidR="00245B9F" w:rsidRPr="00D065F2" w:rsidRDefault="00245B9F" w:rsidP="00202DFC">
            <w:pPr>
              <w:pStyle w:val="070-TabelaPadro"/>
              <w:jc w:val="left"/>
            </w:pPr>
            <w:bookmarkStart w:id="4012" w:name="BBIFD1100001" w:colFirst="0" w:colLast="0"/>
            <w:r>
              <w:t>Swap</w:t>
            </w:r>
            <w:r w:rsidRPr="00584FE0">
              <w:rPr>
                <w:vertAlign w:val="superscript"/>
              </w:rPr>
              <w:t>(1)</w:t>
            </w:r>
          </w:p>
        </w:tc>
        <w:tc>
          <w:tcPr>
            <w:tcW w:w="1418"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4013" w:name="BBIFD11AD001"/>
            <w:bookmarkEnd w:id="4013"/>
            <w:r>
              <w:t>(534,880)</w:t>
            </w:r>
          </w:p>
        </w:tc>
        <w:tc>
          <w:tcPr>
            <w:tcW w:w="1393"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4014" w:name="BBIFD11AF001"/>
            <w:bookmarkEnd w:id="4014"/>
            <w:r>
              <w:t>361,662</w:t>
            </w:r>
          </w:p>
        </w:tc>
      </w:tr>
      <w:tr w:rsidR="00245B9F" w:rsidRPr="00D065F2" w:rsidTr="002224CC">
        <w:trPr>
          <w:cantSplit/>
        </w:trPr>
        <w:tc>
          <w:tcPr>
            <w:tcW w:w="6941" w:type="dxa"/>
            <w:tcBorders>
              <w:bottom w:val="single" w:sz="4" w:space="0" w:color="FFFFFF" w:themeColor="background1"/>
            </w:tcBorders>
            <w:shd w:val="solid" w:color="E6E6E6" w:fill="auto"/>
            <w:vAlign w:val="center"/>
          </w:tcPr>
          <w:p w:rsidR="00245B9F" w:rsidRPr="00D065F2" w:rsidRDefault="00245B9F" w:rsidP="00202DFC">
            <w:pPr>
              <w:pStyle w:val="070-TabelaPadro"/>
              <w:jc w:val="left"/>
            </w:pPr>
            <w:bookmarkStart w:id="4015" w:name="BBIFD1100002" w:colFirst="0" w:colLast="0"/>
            <w:bookmarkEnd w:id="4012"/>
            <w:r>
              <w:t>Forwards</w:t>
            </w:r>
          </w:p>
        </w:tc>
        <w:tc>
          <w:tcPr>
            <w:tcW w:w="1418"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4016" w:name="BBIFD11AD002"/>
            <w:bookmarkEnd w:id="4016"/>
            <w:r>
              <w:t>2,432,994</w:t>
            </w:r>
          </w:p>
        </w:tc>
        <w:tc>
          <w:tcPr>
            <w:tcW w:w="1393"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4017" w:name="BBIFD11AF002"/>
            <w:bookmarkEnd w:id="4017"/>
            <w:r>
              <w:t>20,000</w:t>
            </w:r>
          </w:p>
        </w:tc>
      </w:tr>
      <w:tr w:rsidR="00245B9F" w:rsidRPr="00D065F2" w:rsidTr="002224CC">
        <w:trPr>
          <w:cantSplit/>
        </w:trPr>
        <w:tc>
          <w:tcPr>
            <w:tcW w:w="6941" w:type="dxa"/>
            <w:tcBorders>
              <w:bottom w:val="single" w:sz="4" w:space="0" w:color="FFFFFF" w:themeColor="background1"/>
            </w:tcBorders>
            <w:shd w:val="solid" w:color="F3F3F3" w:fill="auto"/>
            <w:vAlign w:val="center"/>
          </w:tcPr>
          <w:p w:rsidR="00245B9F" w:rsidRPr="00D065F2" w:rsidRDefault="00245B9F" w:rsidP="00202DFC">
            <w:pPr>
              <w:pStyle w:val="070-TabelaPadro"/>
              <w:jc w:val="left"/>
            </w:pPr>
            <w:bookmarkStart w:id="4018" w:name="BBIFD1100003" w:colFirst="0" w:colLast="0"/>
            <w:bookmarkEnd w:id="4015"/>
            <w:r>
              <w:t>Options</w:t>
            </w:r>
          </w:p>
        </w:tc>
        <w:tc>
          <w:tcPr>
            <w:tcW w:w="1418"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4019" w:name="BBIFD11AD003"/>
            <w:bookmarkEnd w:id="4019"/>
            <w:r>
              <w:t>(17,170)</w:t>
            </w:r>
          </w:p>
        </w:tc>
        <w:tc>
          <w:tcPr>
            <w:tcW w:w="1393" w:type="dxa"/>
            <w:tcBorders>
              <w:bottom w:val="single" w:sz="4" w:space="0" w:color="FFFFFF" w:themeColor="background1"/>
            </w:tcBorders>
            <w:shd w:val="solid" w:color="F3F3F3" w:fill="auto"/>
            <w:vAlign w:val="center"/>
          </w:tcPr>
          <w:p w:rsidR="00245B9F" w:rsidRPr="00D065F2" w:rsidRDefault="00245B9F" w:rsidP="00202DFC">
            <w:pPr>
              <w:pStyle w:val="070-TabelaPadro"/>
            </w:pPr>
            <w:bookmarkStart w:id="4020" w:name="BBIFD11AF003"/>
            <w:bookmarkEnd w:id="4020"/>
            <w:r>
              <w:t>(22)</w:t>
            </w:r>
          </w:p>
        </w:tc>
      </w:tr>
      <w:tr w:rsidR="00245B9F" w:rsidRPr="00D065F2" w:rsidTr="002224CC">
        <w:trPr>
          <w:cantSplit/>
        </w:trPr>
        <w:tc>
          <w:tcPr>
            <w:tcW w:w="6941" w:type="dxa"/>
            <w:tcBorders>
              <w:bottom w:val="single" w:sz="4" w:space="0" w:color="FFFFFF" w:themeColor="background1"/>
            </w:tcBorders>
            <w:shd w:val="solid" w:color="E6E6E6" w:fill="auto"/>
            <w:vAlign w:val="center"/>
          </w:tcPr>
          <w:p w:rsidR="00245B9F" w:rsidRPr="00D065F2" w:rsidRDefault="00245B9F" w:rsidP="00202DFC">
            <w:pPr>
              <w:pStyle w:val="070-TabelaPadro"/>
              <w:jc w:val="left"/>
            </w:pPr>
            <w:bookmarkStart w:id="4021" w:name="BBIFD1100004" w:colFirst="0" w:colLast="0"/>
            <w:bookmarkEnd w:id="4018"/>
            <w:r>
              <w:t>Futures</w:t>
            </w:r>
          </w:p>
        </w:tc>
        <w:tc>
          <w:tcPr>
            <w:tcW w:w="1418"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4022" w:name="BBIFD11AD004"/>
            <w:bookmarkEnd w:id="4022"/>
            <w:r>
              <w:t>1,529,818</w:t>
            </w:r>
          </w:p>
        </w:tc>
        <w:tc>
          <w:tcPr>
            <w:tcW w:w="1393" w:type="dxa"/>
            <w:tcBorders>
              <w:bottom w:val="single" w:sz="4" w:space="0" w:color="FFFFFF" w:themeColor="background1"/>
            </w:tcBorders>
            <w:shd w:val="solid" w:color="E6E6E6" w:fill="auto"/>
            <w:vAlign w:val="center"/>
          </w:tcPr>
          <w:p w:rsidR="00245B9F" w:rsidRPr="00D065F2" w:rsidRDefault="00245B9F" w:rsidP="00202DFC">
            <w:pPr>
              <w:pStyle w:val="070-TabelaPadro"/>
            </w:pPr>
            <w:bookmarkStart w:id="4023" w:name="BBIFD11AF004"/>
            <w:bookmarkEnd w:id="4023"/>
            <w:r>
              <w:t>10,224</w:t>
            </w:r>
          </w:p>
        </w:tc>
      </w:tr>
      <w:tr w:rsidR="00245B9F" w:rsidRPr="00D065F2" w:rsidTr="002224CC">
        <w:trPr>
          <w:cantSplit/>
        </w:trPr>
        <w:tc>
          <w:tcPr>
            <w:tcW w:w="6941" w:type="dxa"/>
            <w:tcBorders>
              <w:bottom w:val="single" w:sz="4" w:space="0" w:color="FFFFFF" w:themeColor="background1"/>
            </w:tcBorders>
            <w:shd w:val="clear" w:color="auto" w:fill="F3F3F3"/>
            <w:vAlign w:val="center"/>
          </w:tcPr>
          <w:p w:rsidR="00245B9F" w:rsidRPr="00D065F2" w:rsidRDefault="00245B9F" w:rsidP="00202DFC">
            <w:pPr>
              <w:pStyle w:val="070-TabelaPadro"/>
              <w:jc w:val="left"/>
            </w:pPr>
            <w:bookmarkStart w:id="4024" w:name="BBIFD1100006" w:colFirst="0" w:colLast="0"/>
            <w:bookmarkEnd w:id="4021"/>
            <w:r>
              <w:t>Other Derivatives</w:t>
            </w:r>
          </w:p>
        </w:tc>
        <w:tc>
          <w:tcPr>
            <w:tcW w:w="1418" w:type="dxa"/>
            <w:tcBorders>
              <w:bottom w:val="single" w:sz="4" w:space="0" w:color="FFFFFF" w:themeColor="background1"/>
            </w:tcBorders>
            <w:shd w:val="clear" w:color="auto" w:fill="F3F3F3"/>
            <w:vAlign w:val="center"/>
          </w:tcPr>
          <w:p w:rsidR="00245B9F" w:rsidRPr="00D065F2" w:rsidRDefault="00245B9F" w:rsidP="00202DFC">
            <w:pPr>
              <w:pStyle w:val="070-TabelaPadro"/>
            </w:pPr>
            <w:bookmarkStart w:id="4025" w:name="BBIFD11AD006"/>
            <w:bookmarkEnd w:id="4025"/>
            <w:r>
              <w:t>90,732</w:t>
            </w:r>
          </w:p>
        </w:tc>
        <w:tc>
          <w:tcPr>
            <w:tcW w:w="1393" w:type="dxa"/>
            <w:tcBorders>
              <w:bottom w:val="single" w:sz="4" w:space="0" w:color="FFFFFF" w:themeColor="background1"/>
            </w:tcBorders>
            <w:shd w:val="clear" w:color="auto" w:fill="F3F3F3"/>
            <w:vAlign w:val="center"/>
          </w:tcPr>
          <w:p w:rsidR="00245B9F" w:rsidRPr="00D065F2" w:rsidRDefault="00245B9F" w:rsidP="00202DFC">
            <w:pPr>
              <w:pStyle w:val="070-TabelaPadro"/>
            </w:pPr>
            <w:bookmarkStart w:id="4026" w:name="BBIFD11AF006"/>
            <w:bookmarkEnd w:id="4026"/>
            <w:r>
              <w:t>77,301</w:t>
            </w:r>
          </w:p>
        </w:tc>
      </w:tr>
      <w:tr w:rsidR="00245B9F" w:rsidRPr="00D065F2" w:rsidTr="002224CC">
        <w:trPr>
          <w:cantSplit/>
        </w:trPr>
        <w:tc>
          <w:tcPr>
            <w:tcW w:w="6941" w:type="dxa"/>
            <w:tcBorders>
              <w:bottom w:val="single" w:sz="4" w:space="0" w:color="CCCCCC"/>
            </w:tcBorders>
            <w:shd w:val="clear" w:color="auto" w:fill="E6E6E6"/>
            <w:vAlign w:val="center"/>
          </w:tcPr>
          <w:p w:rsidR="00245B9F" w:rsidRPr="00D065F2" w:rsidRDefault="00245B9F" w:rsidP="00202DFC">
            <w:pPr>
              <w:pStyle w:val="070-TabelaPadro"/>
              <w:jc w:val="left"/>
              <w:rPr>
                <w:b/>
              </w:rPr>
            </w:pPr>
            <w:bookmarkStart w:id="4027" w:name="BBIFD1100007" w:colFirst="0" w:colLast="0"/>
            <w:bookmarkEnd w:id="4024"/>
            <w:r>
              <w:rPr>
                <w:b/>
              </w:rPr>
              <w:t>Total</w:t>
            </w:r>
          </w:p>
        </w:tc>
        <w:tc>
          <w:tcPr>
            <w:tcW w:w="1418" w:type="dxa"/>
            <w:tcBorders>
              <w:bottom w:val="single" w:sz="4" w:space="0" w:color="CCCCCC"/>
            </w:tcBorders>
            <w:shd w:val="clear" w:color="auto" w:fill="E6E6E6"/>
            <w:vAlign w:val="center"/>
          </w:tcPr>
          <w:p w:rsidR="00245B9F" w:rsidRPr="00D065F2" w:rsidRDefault="00245B9F" w:rsidP="00202DFC">
            <w:pPr>
              <w:pStyle w:val="070-TabelaPadro"/>
              <w:rPr>
                <w:b/>
              </w:rPr>
            </w:pPr>
            <w:bookmarkStart w:id="4028" w:name="BBIFD11AD007"/>
            <w:bookmarkEnd w:id="4028"/>
            <w:r>
              <w:rPr>
                <w:b/>
              </w:rPr>
              <w:t>3,501,494</w:t>
            </w:r>
          </w:p>
        </w:tc>
        <w:tc>
          <w:tcPr>
            <w:tcW w:w="1393" w:type="dxa"/>
            <w:tcBorders>
              <w:bottom w:val="single" w:sz="4" w:space="0" w:color="CCCCCC"/>
            </w:tcBorders>
            <w:shd w:val="clear" w:color="auto" w:fill="E6E6E6"/>
            <w:vAlign w:val="center"/>
          </w:tcPr>
          <w:p w:rsidR="00245B9F" w:rsidRPr="00D065F2" w:rsidRDefault="00245B9F" w:rsidP="00202DFC">
            <w:pPr>
              <w:pStyle w:val="070-TabelaPadro"/>
              <w:rPr>
                <w:b/>
              </w:rPr>
            </w:pPr>
            <w:bookmarkStart w:id="4029" w:name="BBIFD11AF007"/>
            <w:bookmarkEnd w:id="4029"/>
            <w:r>
              <w:rPr>
                <w:b/>
              </w:rPr>
              <w:t>469,165</w:t>
            </w:r>
          </w:p>
        </w:tc>
      </w:tr>
    </w:tbl>
    <w:bookmarkEnd w:id="4011"/>
    <w:bookmarkEnd w:id="4027"/>
    <w:p w:rsidR="00245B9F" w:rsidRPr="00F46D42" w:rsidRDefault="00245B9F" w:rsidP="00202DFC">
      <w:pPr>
        <w:pStyle w:val="072-Rodapdatabela"/>
        <w:rPr>
          <w:lang w:val="en-US"/>
        </w:rPr>
      </w:pPr>
      <w:r w:rsidRPr="00F46D42">
        <w:rPr>
          <w:lang w:val="en-US"/>
        </w:rPr>
        <w:t>(1)</w:t>
      </w:r>
      <w:r w:rsidRPr="00F46D42">
        <w:rPr>
          <w:lang w:val="en-US"/>
        </w:rPr>
        <w:tab/>
        <w:t>On March, 31, 2020, includes R$ 38 thousand of credit default swap (CDS) income that impacted the referential equity.</w:t>
      </w:r>
    </w:p>
    <w:p w:rsidR="000C3BB1" w:rsidRDefault="00245B9F" w:rsidP="00245B9F">
      <w:pPr>
        <w:pStyle w:val="050-TextoPadro"/>
      </w:pPr>
      <w:r>
        <w:fldChar w:fldCharType="end"/>
      </w:r>
      <w:r w:rsidR="000C3BB1">
        <w:br w:type="page"/>
      </w:r>
    </w:p>
    <w:p w:rsidR="00245B9F" w:rsidRPr="00C35AF5" w:rsidRDefault="00245B9F" w:rsidP="00202DFC">
      <w:pPr>
        <w:pStyle w:val="020-TtulodeDocumento"/>
        <w:rPr>
          <w:lang w:val="en-US"/>
        </w:rPr>
      </w:pPr>
      <w:r>
        <w:lastRenderedPageBreak/>
        <w:fldChar w:fldCharType="begin"/>
      </w:r>
      <w:r>
        <w:instrText xml:space="preserve"> INCLUDETEXT  "G:\\CONFIDENCIAL\\Evidenciação\\Publicação\\PubliCon\\Arquivos\\Publicacao\\Exercicio2020\\BB\\01T\\\\BB-REI-EN(53).docx" </w:instrText>
      </w:r>
      <w:r w:rsidR="000C3BB1">
        <w:instrText xml:space="preserve"> \* MERGEFORMAT </w:instrText>
      </w:r>
      <w:r>
        <w:fldChar w:fldCharType="separate"/>
      </w:r>
      <w:bookmarkStart w:id="4030" w:name="BBREI_Titulo"/>
      <w:r w:rsidRPr="00C35AF5">
        <w:rPr>
          <w:lang w:val="en-US"/>
        </w:rPr>
        <w:t xml:space="preserve"> </w:t>
      </w:r>
      <w:bookmarkStart w:id="4031" w:name="_Toc39665637"/>
      <w:r w:rsidRPr="00C35AF5">
        <w:rPr>
          <w:lang w:val="en-US"/>
        </w:rPr>
        <w:t>- INTERBANK ACCOUNTS</w:t>
      </w:r>
      <w:bookmarkEnd w:id="4031"/>
      <w:bookmarkEnd w:id="4030"/>
    </w:p>
    <w:p w:rsidR="00245B9F" w:rsidRPr="00C35AF5" w:rsidRDefault="00245B9F" w:rsidP="00202DFC">
      <w:pPr>
        <w:pStyle w:val="030-SubttulodeDocumento"/>
        <w:rPr>
          <w:lang w:val="en-US"/>
        </w:rPr>
      </w:pPr>
      <w:bookmarkStart w:id="4032" w:name="BBREI01_Titulo"/>
      <w:r w:rsidRPr="00C35AF5">
        <w:rPr>
          <w:lang w:val="en-US"/>
        </w:rPr>
        <w:t>) Payments and receipts pending settlement</w:t>
      </w:r>
      <w:bookmarkEnd w:id="4032"/>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REI.01 - Payments and receipts pending settlement"/>
        <w:tblDescription w:val="PubliCon - Sistema de Gerenciamento do Documentos Contábeis para Publicação&#10;&#10;Última atualização do mapa do quadro em: "/>
      </w:tblPr>
      <w:tblGrid>
        <w:gridCol w:w="4988"/>
        <w:gridCol w:w="1588"/>
        <w:gridCol w:w="1588"/>
        <w:gridCol w:w="1588"/>
      </w:tblGrid>
      <w:tr w:rsidR="00245B9F" w:rsidRPr="00F73A65" w:rsidTr="00202DFC">
        <w:trPr>
          <w:cantSplit/>
          <w:tblHeader/>
        </w:trPr>
        <w:tc>
          <w:tcPr>
            <w:tcW w:w="4988" w:type="dxa"/>
            <w:tcBorders>
              <w:bottom w:val="single" w:sz="4" w:space="0" w:color="FFFFFF" w:themeColor="background1"/>
            </w:tcBorders>
            <w:shd w:val="solid" w:color="C3D7F0" w:fill="auto"/>
            <w:vAlign w:val="center"/>
          </w:tcPr>
          <w:p w:rsidR="00245B9F" w:rsidRPr="00F73A65" w:rsidRDefault="00245B9F" w:rsidP="00CF4C75">
            <w:pPr>
              <w:pStyle w:val="070-TabelaPadro"/>
              <w:spacing w:before="20" w:after="20"/>
              <w:jc w:val="center"/>
              <w:rPr>
                <w:b/>
                <w:lang w:val="en-US"/>
              </w:rPr>
            </w:pPr>
            <w:bookmarkStart w:id="4033" w:name="BBREI01"/>
          </w:p>
        </w:tc>
        <w:tc>
          <w:tcPr>
            <w:tcW w:w="1588" w:type="dxa"/>
            <w:tcBorders>
              <w:bottom w:val="single" w:sz="4" w:space="0" w:color="FFFFFF" w:themeColor="background1"/>
            </w:tcBorders>
            <w:shd w:val="solid" w:color="C3D7F0" w:fill="auto"/>
            <w:vAlign w:val="center"/>
          </w:tcPr>
          <w:p w:rsidR="00245B9F" w:rsidRPr="00F73A65" w:rsidRDefault="00245B9F" w:rsidP="00CF4C75">
            <w:pPr>
              <w:pStyle w:val="070-TabelaPadro"/>
              <w:spacing w:before="20" w:after="20"/>
              <w:jc w:val="center"/>
              <w:rPr>
                <w:b/>
                <w:lang w:val="en-US"/>
              </w:rPr>
            </w:pPr>
            <w:r>
              <w:rPr>
                <w:b/>
                <w:lang w:val="en-US"/>
              </w:rPr>
              <w:t>Mar 31, 2020</w:t>
            </w:r>
          </w:p>
        </w:tc>
        <w:tc>
          <w:tcPr>
            <w:tcW w:w="1588" w:type="dxa"/>
            <w:tcBorders>
              <w:bottom w:val="single" w:sz="4" w:space="0" w:color="FFFFFF" w:themeColor="background1"/>
            </w:tcBorders>
            <w:shd w:val="solid" w:color="C3D7F0" w:fill="auto"/>
            <w:vAlign w:val="center"/>
          </w:tcPr>
          <w:p w:rsidR="00245B9F" w:rsidRPr="00F73A65" w:rsidRDefault="00245B9F" w:rsidP="00CF4C75">
            <w:pPr>
              <w:pStyle w:val="070-TabelaPadro"/>
              <w:spacing w:before="20" w:after="20"/>
              <w:jc w:val="center"/>
              <w:rPr>
                <w:b/>
                <w:lang w:val="en-US"/>
              </w:rPr>
            </w:pPr>
            <w:r>
              <w:rPr>
                <w:b/>
                <w:lang w:val="en-US"/>
              </w:rPr>
              <w:t>Dec 31, 2019</w:t>
            </w:r>
          </w:p>
        </w:tc>
        <w:tc>
          <w:tcPr>
            <w:tcW w:w="1588" w:type="dxa"/>
            <w:tcBorders>
              <w:bottom w:val="single" w:sz="4" w:space="0" w:color="FFFFFF" w:themeColor="background1"/>
            </w:tcBorders>
            <w:shd w:val="solid" w:color="C3D7F0" w:fill="auto"/>
            <w:vAlign w:val="center"/>
          </w:tcPr>
          <w:p w:rsidR="00245B9F" w:rsidRPr="00F73A65" w:rsidRDefault="00245B9F" w:rsidP="00CF4C75">
            <w:pPr>
              <w:pStyle w:val="070-TabelaPadro"/>
              <w:spacing w:before="20" w:after="20"/>
              <w:jc w:val="center"/>
              <w:rPr>
                <w:b/>
                <w:lang w:val="en-US"/>
              </w:rPr>
            </w:pPr>
            <w:r>
              <w:rPr>
                <w:b/>
                <w:lang w:val="en-US"/>
              </w:rPr>
              <w:t>Mar 31, 2019</w:t>
            </w:r>
          </w:p>
        </w:tc>
      </w:tr>
      <w:tr w:rsidR="00245B9F" w:rsidRPr="00F73A65" w:rsidTr="00202DFC">
        <w:trPr>
          <w:cantSplit/>
        </w:trPr>
        <w:tc>
          <w:tcPr>
            <w:tcW w:w="49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jc w:val="left"/>
              <w:rPr>
                <w:b/>
                <w:lang w:val="en-US"/>
              </w:rPr>
            </w:pPr>
            <w:bookmarkStart w:id="4034" w:name="BBREI0100001" w:colFirst="0" w:colLast="0"/>
            <w:bookmarkStart w:id="4035" w:name="BBREI01AD001" w:colFirst="0" w:colLast="0"/>
            <w:bookmarkStart w:id="4036" w:name="BBREI01AE001" w:colFirst="0" w:colLast="0"/>
            <w:bookmarkStart w:id="4037" w:name="BBREI01AF001" w:colFirst="0" w:colLast="0"/>
            <w:r>
              <w:rPr>
                <w:b/>
                <w:lang w:val="en-US"/>
              </w:rPr>
              <w:t>Assets</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p>
        </w:tc>
      </w:tr>
      <w:bookmarkEnd w:id="4034"/>
      <w:bookmarkEnd w:id="4035"/>
      <w:bookmarkEnd w:id="4036"/>
      <w:bookmarkEnd w:id="4037"/>
      <w:tr w:rsidR="00245B9F" w:rsidRPr="00F73A65" w:rsidTr="00202DFC">
        <w:trPr>
          <w:cantSplit/>
        </w:trPr>
        <w:tc>
          <w:tcPr>
            <w:tcW w:w="49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ind w:left="60"/>
              <w:jc w:val="left"/>
              <w:rPr>
                <w:b/>
                <w:lang w:val="en-US"/>
              </w:rPr>
            </w:pPr>
            <w:r>
              <w:rPr>
                <w:b/>
                <w:lang w:val="en-US"/>
              </w:rPr>
              <w:t>Rights against other participants of settlement systems</w:t>
            </w:r>
            <w:bookmarkStart w:id="4038" w:name="BBREI0100002"/>
            <w:bookmarkStart w:id="4039" w:name="BBREI01AD002"/>
            <w:bookmarkStart w:id="4040" w:name="BBREI01AE002"/>
            <w:bookmarkStart w:id="4041" w:name="BBREI01AF002"/>
            <w:r w:rsidRPr="00F73A65">
              <w:rPr>
                <w:b/>
                <w:vertAlign w:val="superscript"/>
                <w:lang w:val="en-US"/>
              </w:rPr>
              <w:t xml:space="preserve"> (1)</w:t>
            </w:r>
            <w:bookmarkEnd w:id="4038"/>
            <w:bookmarkEnd w:id="4039"/>
            <w:bookmarkEnd w:id="4040"/>
            <w:bookmarkEnd w:id="4041"/>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b/>
                <w:lang w:val="en-US"/>
              </w:rPr>
            </w:pP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b/>
                <w:lang w:val="en-US"/>
              </w:rPr>
            </w:pP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b/>
                <w:lang w:val="en-US"/>
              </w:rPr>
            </w:pPr>
          </w:p>
        </w:tc>
      </w:tr>
      <w:tr w:rsidR="00245B9F" w:rsidRPr="00F73A65" w:rsidTr="00202DFC">
        <w:trPr>
          <w:cantSplit/>
        </w:trPr>
        <w:tc>
          <w:tcPr>
            <w:tcW w:w="49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ind w:left="120"/>
              <w:jc w:val="left"/>
              <w:rPr>
                <w:lang w:val="en-US"/>
              </w:rPr>
            </w:pPr>
            <w:bookmarkStart w:id="4042" w:name="BBREI0100003" w:colFirst="0" w:colLast="0"/>
            <w:r>
              <w:rPr>
                <w:lang w:val="en-US"/>
              </w:rPr>
              <w:t>Bank checks and other instruments</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043" w:name="BBREI01AD003"/>
            <w:bookmarkEnd w:id="4043"/>
            <w:r>
              <w:rPr>
                <w:lang w:val="en-US"/>
              </w:rPr>
              <w:t>541,577</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044" w:name="BBREI01AE003"/>
            <w:bookmarkEnd w:id="4044"/>
            <w:r>
              <w:rPr>
                <w:lang w:val="en-US"/>
              </w:rPr>
              <w:t>2,158</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045" w:name="BBREI01AF003"/>
            <w:bookmarkEnd w:id="4045"/>
            <w:r>
              <w:rPr>
                <w:lang w:val="en-US"/>
              </w:rPr>
              <w:t>1,692,871</w:t>
            </w:r>
          </w:p>
        </w:tc>
      </w:tr>
      <w:tr w:rsidR="00245B9F" w:rsidRPr="00F73A65" w:rsidTr="00202DFC">
        <w:trPr>
          <w:cantSplit/>
        </w:trPr>
        <w:tc>
          <w:tcPr>
            <w:tcW w:w="49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ind w:left="120"/>
              <w:jc w:val="left"/>
              <w:rPr>
                <w:lang w:val="en-US"/>
              </w:rPr>
            </w:pPr>
            <w:bookmarkStart w:id="4046" w:name="BBREI0100004" w:colFirst="0" w:colLast="0"/>
            <w:bookmarkEnd w:id="4042"/>
            <w:r>
              <w:rPr>
                <w:lang w:val="en-US"/>
              </w:rPr>
              <w:t>Documents sent by other participants</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047" w:name="BBREI01AD004"/>
            <w:bookmarkEnd w:id="4047"/>
            <w:r>
              <w:rPr>
                <w:lang w:val="en-US"/>
              </w:rPr>
              <w:t>1,439,016</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048" w:name="BBREI01AE004"/>
            <w:bookmarkEnd w:id="4048"/>
            <w:r>
              <w:rPr>
                <w:lang w:val="en-US"/>
              </w:rPr>
              <w:t>--</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049" w:name="BBREI01AF004"/>
            <w:bookmarkEnd w:id="4049"/>
            <w:r>
              <w:rPr>
                <w:lang w:val="en-US"/>
              </w:rPr>
              <w:t>1,840,266</w:t>
            </w:r>
          </w:p>
        </w:tc>
      </w:tr>
      <w:tr w:rsidR="00245B9F" w:rsidRPr="00F73A65" w:rsidTr="00202DFC">
        <w:trPr>
          <w:cantSplit/>
        </w:trPr>
        <w:tc>
          <w:tcPr>
            <w:tcW w:w="49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ind w:left="60"/>
              <w:jc w:val="left"/>
              <w:rPr>
                <w:b/>
                <w:lang w:val="en-US"/>
              </w:rPr>
            </w:pPr>
            <w:bookmarkStart w:id="4050" w:name="BBREI0100019" w:colFirst="0" w:colLast="0"/>
            <w:bookmarkStart w:id="4051" w:name="BBREI01AD019" w:colFirst="0" w:colLast="0"/>
            <w:bookmarkStart w:id="4052" w:name="BBREI01AE019" w:colFirst="0" w:colLast="0"/>
            <w:bookmarkStart w:id="4053" w:name="BBREI01AF019" w:colFirst="0" w:colLast="0"/>
            <w:bookmarkEnd w:id="4046"/>
            <w:r>
              <w:rPr>
                <w:b/>
                <w:lang w:val="en-US"/>
              </w:rPr>
              <w:t>Transactions of payments</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p>
        </w:tc>
      </w:tr>
      <w:tr w:rsidR="00245B9F" w:rsidRPr="00F73A65" w:rsidTr="00202DFC">
        <w:trPr>
          <w:cantSplit/>
        </w:trPr>
        <w:tc>
          <w:tcPr>
            <w:tcW w:w="49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ind w:left="120"/>
              <w:jc w:val="left"/>
              <w:rPr>
                <w:lang w:val="en-US"/>
              </w:rPr>
            </w:pPr>
            <w:bookmarkStart w:id="4054" w:name="BBREI0100021" w:colFirst="0" w:colLast="0"/>
            <w:bookmarkEnd w:id="4050"/>
            <w:bookmarkEnd w:id="4051"/>
            <w:bookmarkEnd w:id="4052"/>
            <w:bookmarkEnd w:id="4053"/>
            <w:r>
              <w:rPr>
                <w:lang w:val="en-US"/>
              </w:rPr>
              <w:t>Acquisition of receivables from credit cards (Note 10.a)</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055" w:name="BBREI01AD021"/>
            <w:bookmarkEnd w:id="4055"/>
            <w:r>
              <w:rPr>
                <w:lang w:val="en-US"/>
              </w:rPr>
              <w:t>6,935,432</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056" w:name="BBREI01AE021"/>
            <w:bookmarkEnd w:id="4056"/>
            <w:r>
              <w:rPr>
                <w:lang w:val="en-US"/>
              </w:rPr>
              <w:t>4,675,335</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057" w:name="BBREI01AF021"/>
            <w:bookmarkEnd w:id="4057"/>
            <w:r>
              <w:rPr>
                <w:lang w:val="en-US"/>
              </w:rPr>
              <w:t>4,281,413</w:t>
            </w:r>
          </w:p>
        </w:tc>
      </w:tr>
      <w:tr w:rsidR="00245B9F" w:rsidRPr="00F73A65" w:rsidTr="00202DFC">
        <w:trPr>
          <w:cantSplit/>
        </w:trPr>
        <w:tc>
          <w:tcPr>
            <w:tcW w:w="49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jc w:val="left"/>
              <w:rPr>
                <w:b/>
                <w:lang w:val="en-US"/>
              </w:rPr>
            </w:pPr>
            <w:bookmarkStart w:id="4058" w:name="BBREI0100005" w:colFirst="0" w:colLast="0"/>
            <w:bookmarkEnd w:id="4054"/>
            <w:r>
              <w:rPr>
                <w:b/>
                <w:lang w:val="en-US"/>
              </w:rPr>
              <w:t>Total</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059" w:name="BBREI01AD005"/>
            <w:bookmarkEnd w:id="4059"/>
            <w:r>
              <w:rPr>
                <w:b/>
                <w:lang w:val="en-US"/>
              </w:rPr>
              <w:t>8,916,025</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060" w:name="BBREI01AE005"/>
            <w:bookmarkEnd w:id="4060"/>
            <w:r>
              <w:rPr>
                <w:b/>
                <w:lang w:val="en-US"/>
              </w:rPr>
              <w:t>4,677,493</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061" w:name="BBREI01AF005"/>
            <w:bookmarkEnd w:id="4061"/>
            <w:r>
              <w:rPr>
                <w:b/>
                <w:lang w:val="en-US"/>
              </w:rPr>
              <w:t>7,814,550</w:t>
            </w:r>
          </w:p>
        </w:tc>
      </w:tr>
      <w:bookmarkEnd w:id="4058"/>
      <w:tr w:rsidR="00245B9F" w:rsidRPr="00F73A65" w:rsidTr="00202DFC">
        <w:trPr>
          <w:cantSplit/>
        </w:trPr>
        <w:tc>
          <w:tcPr>
            <w:tcW w:w="49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jc w:val="left"/>
              <w:rPr>
                <w:lang w:val="en-US"/>
              </w:rPr>
            </w:pP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p>
        </w:tc>
      </w:tr>
      <w:tr w:rsidR="00245B9F" w:rsidRPr="00F73A65" w:rsidTr="00202DFC">
        <w:trPr>
          <w:cantSplit/>
        </w:trPr>
        <w:tc>
          <w:tcPr>
            <w:tcW w:w="49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jc w:val="left"/>
              <w:rPr>
                <w:lang w:val="en-US"/>
              </w:rPr>
            </w:pPr>
            <w:bookmarkStart w:id="4062" w:name="BBREI0100007" w:colFirst="0" w:colLast="0"/>
            <w:r>
              <w:rPr>
                <w:lang w:val="en-US"/>
              </w:rPr>
              <w:t>Current assets</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063" w:name="BBREI01AD007"/>
            <w:bookmarkEnd w:id="4063"/>
            <w:r>
              <w:rPr>
                <w:lang w:val="en-US"/>
              </w:rPr>
              <w:t>2,265,618</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064" w:name="BBREI01AE007"/>
            <w:bookmarkEnd w:id="4064"/>
            <w:r>
              <w:rPr>
                <w:lang w:val="en-US"/>
              </w:rPr>
              <w:t>212,677</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065" w:name="BBREI01AF007"/>
            <w:bookmarkEnd w:id="4065"/>
            <w:r>
              <w:rPr>
                <w:lang w:val="en-US"/>
              </w:rPr>
              <w:t>4,016,564</w:t>
            </w:r>
          </w:p>
        </w:tc>
      </w:tr>
      <w:tr w:rsidR="00245B9F" w:rsidRPr="00F73A65" w:rsidTr="00202DFC">
        <w:trPr>
          <w:cantSplit/>
        </w:trPr>
        <w:tc>
          <w:tcPr>
            <w:tcW w:w="49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jc w:val="left"/>
              <w:rPr>
                <w:lang w:val="en-US"/>
              </w:rPr>
            </w:pPr>
            <w:bookmarkStart w:id="4066" w:name="BBREI0100020" w:colFirst="0" w:colLast="0"/>
            <w:bookmarkEnd w:id="4062"/>
            <w:r>
              <w:rPr>
                <w:lang w:val="en-US"/>
              </w:rPr>
              <w:t>Non-current assets</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067" w:name="BBREI01AD020"/>
            <w:bookmarkEnd w:id="4067"/>
            <w:r>
              <w:rPr>
                <w:lang w:val="en-US"/>
              </w:rPr>
              <w:t>6,650,407</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068" w:name="BBREI01AE020"/>
            <w:bookmarkEnd w:id="4068"/>
            <w:r>
              <w:rPr>
                <w:lang w:val="en-US"/>
              </w:rPr>
              <w:t>4,464,816</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069" w:name="BBREI01AF020"/>
            <w:bookmarkEnd w:id="4069"/>
            <w:r>
              <w:rPr>
                <w:lang w:val="en-US"/>
              </w:rPr>
              <w:t>3,797,986</w:t>
            </w:r>
          </w:p>
        </w:tc>
      </w:tr>
      <w:bookmarkEnd w:id="4066"/>
      <w:tr w:rsidR="00245B9F" w:rsidRPr="00F73A65" w:rsidTr="00202DFC">
        <w:trPr>
          <w:cantSplit/>
        </w:trPr>
        <w:tc>
          <w:tcPr>
            <w:tcW w:w="49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jc w:val="left"/>
              <w:rPr>
                <w:lang w:val="en-US"/>
              </w:rPr>
            </w:pP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p>
        </w:tc>
      </w:tr>
      <w:tr w:rsidR="00245B9F" w:rsidRPr="00F73A65" w:rsidTr="00202DFC">
        <w:trPr>
          <w:cantSplit/>
        </w:trPr>
        <w:tc>
          <w:tcPr>
            <w:tcW w:w="49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jc w:val="left"/>
              <w:rPr>
                <w:b/>
                <w:lang w:val="en-US"/>
              </w:rPr>
            </w:pPr>
            <w:bookmarkStart w:id="4070" w:name="BBREI0100009" w:colFirst="0" w:colLast="0"/>
            <w:bookmarkStart w:id="4071" w:name="BBREI01AD009" w:colFirst="0" w:colLast="0"/>
            <w:bookmarkStart w:id="4072" w:name="BBREI01AE009" w:colFirst="0" w:colLast="0"/>
            <w:bookmarkStart w:id="4073" w:name="BBREI01AF009" w:colFirst="0" w:colLast="0"/>
            <w:r>
              <w:rPr>
                <w:b/>
                <w:lang w:val="en-US"/>
              </w:rPr>
              <w:t>Liabilities</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b/>
                <w:lang w:val="en-US"/>
              </w:rPr>
            </w:pP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b/>
                <w:lang w:val="en-US"/>
              </w:rPr>
            </w:pP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b/>
                <w:lang w:val="en-US"/>
              </w:rPr>
            </w:pPr>
          </w:p>
        </w:tc>
      </w:tr>
      <w:bookmarkEnd w:id="4070"/>
      <w:bookmarkEnd w:id="4071"/>
      <w:bookmarkEnd w:id="4072"/>
      <w:bookmarkEnd w:id="4073"/>
      <w:tr w:rsidR="00245B9F" w:rsidRPr="00F73A65" w:rsidTr="00202DFC">
        <w:trPr>
          <w:cantSplit/>
        </w:trPr>
        <w:tc>
          <w:tcPr>
            <w:tcW w:w="49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ind w:left="60"/>
              <w:jc w:val="left"/>
              <w:rPr>
                <w:b/>
                <w:lang w:val="en-US"/>
              </w:rPr>
            </w:pPr>
            <w:r>
              <w:rPr>
                <w:b/>
                <w:lang w:val="en-US"/>
              </w:rPr>
              <w:t>Obligations to other participants of settlement systems</w:t>
            </w:r>
            <w:bookmarkStart w:id="4074" w:name="BBREI0100010"/>
            <w:bookmarkStart w:id="4075" w:name="BBREI01AD010"/>
            <w:bookmarkStart w:id="4076" w:name="BBREI01AE010"/>
            <w:bookmarkStart w:id="4077" w:name="BBREI01AF010"/>
            <w:r w:rsidRPr="00F73A65">
              <w:rPr>
                <w:b/>
                <w:vertAlign w:val="superscript"/>
                <w:lang w:val="en-US"/>
              </w:rPr>
              <w:t xml:space="preserve"> (1)</w:t>
            </w:r>
            <w:bookmarkEnd w:id="4074"/>
            <w:bookmarkEnd w:id="4075"/>
            <w:bookmarkEnd w:id="4076"/>
            <w:bookmarkEnd w:id="4077"/>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p>
        </w:tc>
      </w:tr>
      <w:tr w:rsidR="00245B9F" w:rsidRPr="00F73A65" w:rsidTr="00202DFC">
        <w:trPr>
          <w:cantSplit/>
        </w:trPr>
        <w:tc>
          <w:tcPr>
            <w:tcW w:w="49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ind w:left="120"/>
              <w:jc w:val="left"/>
              <w:rPr>
                <w:lang w:val="en-US"/>
              </w:rPr>
            </w:pPr>
            <w:bookmarkStart w:id="4078" w:name="BBREI0100011" w:colFirst="0" w:colLast="0"/>
            <w:r>
              <w:rPr>
                <w:lang w:val="en-US"/>
              </w:rPr>
              <w:t>Remitted receipts</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079" w:name="BBREI01AD011"/>
            <w:bookmarkEnd w:id="4079"/>
            <w:r>
              <w:rPr>
                <w:lang w:val="en-US"/>
              </w:rPr>
              <w:t>1,698,144</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080" w:name="BBREI01AE011"/>
            <w:bookmarkEnd w:id="4080"/>
            <w:r>
              <w:rPr>
                <w:lang w:val="en-US"/>
              </w:rPr>
              <w:t>--</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081" w:name="BBREI01AF011"/>
            <w:bookmarkEnd w:id="4081"/>
            <w:r>
              <w:rPr>
                <w:lang w:val="en-US"/>
              </w:rPr>
              <w:t>2,015,834</w:t>
            </w:r>
          </w:p>
        </w:tc>
      </w:tr>
      <w:tr w:rsidR="00245B9F" w:rsidRPr="00F73A65" w:rsidTr="00202DFC">
        <w:trPr>
          <w:cantSplit/>
        </w:trPr>
        <w:tc>
          <w:tcPr>
            <w:tcW w:w="49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ind w:left="120"/>
              <w:jc w:val="left"/>
              <w:rPr>
                <w:lang w:val="en-US"/>
              </w:rPr>
            </w:pPr>
            <w:bookmarkStart w:id="4082" w:name="BBREI0100012" w:colFirst="0" w:colLast="0"/>
            <w:bookmarkEnd w:id="4078"/>
            <w:r>
              <w:rPr>
                <w:lang w:val="en-US"/>
              </w:rPr>
              <w:t>Bank checks and other instruments</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083" w:name="BBREI01AD012"/>
            <w:bookmarkEnd w:id="4083"/>
            <w:r>
              <w:rPr>
                <w:lang w:val="en-US"/>
              </w:rPr>
              <w:t>548,650</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084" w:name="BBREI01AE012"/>
            <w:bookmarkEnd w:id="4084"/>
            <w:r>
              <w:rPr>
                <w:lang w:val="en-US"/>
              </w:rPr>
              <w:t>--</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085" w:name="BBREI01AF012"/>
            <w:bookmarkEnd w:id="4085"/>
            <w:r>
              <w:rPr>
                <w:lang w:val="en-US"/>
              </w:rPr>
              <w:t>501,089</w:t>
            </w:r>
          </w:p>
        </w:tc>
      </w:tr>
      <w:tr w:rsidR="00245B9F" w:rsidRPr="00F73A65" w:rsidTr="00202DFC">
        <w:trPr>
          <w:cantSplit/>
        </w:trPr>
        <w:tc>
          <w:tcPr>
            <w:tcW w:w="49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ind w:left="120"/>
              <w:jc w:val="left"/>
              <w:rPr>
                <w:lang w:val="en-US"/>
              </w:rPr>
            </w:pPr>
            <w:bookmarkStart w:id="4086" w:name="BBREI0100013" w:colFirst="0" w:colLast="0"/>
            <w:bookmarkEnd w:id="4082"/>
            <w:r>
              <w:rPr>
                <w:lang w:val="en-US"/>
              </w:rPr>
              <w:t>Other receipts</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087" w:name="BBREI01AD013"/>
            <w:bookmarkEnd w:id="4087"/>
            <w:r>
              <w:rPr>
                <w:lang w:val="en-US"/>
              </w:rPr>
              <w:t>9,724</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088" w:name="BBREI01AE013"/>
            <w:bookmarkEnd w:id="4088"/>
            <w:r>
              <w:rPr>
                <w:lang w:val="en-US"/>
              </w:rPr>
              <w:t>1,001</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089" w:name="BBREI01AF013"/>
            <w:bookmarkEnd w:id="4089"/>
            <w:r>
              <w:rPr>
                <w:lang w:val="en-US"/>
              </w:rPr>
              <w:t>7,740</w:t>
            </w:r>
          </w:p>
        </w:tc>
      </w:tr>
      <w:tr w:rsidR="00245B9F" w:rsidRPr="00F73A65" w:rsidTr="00202DFC">
        <w:trPr>
          <w:cantSplit/>
        </w:trPr>
        <w:tc>
          <w:tcPr>
            <w:tcW w:w="49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jc w:val="left"/>
              <w:rPr>
                <w:b/>
                <w:lang w:val="en-US"/>
              </w:rPr>
            </w:pPr>
            <w:bookmarkStart w:id="4090" w:name="BBREI0100014" w:colFirst="0" w:colLast="0"/>
            <w:bookmarkEnd w:id="4086"/>
            <w:r>
              <w:rPr>
                <w:b/>
                <w:lang w:val="en-US"/>
              </w:rPr>
              <w:t>Total</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091" w:name="BBREI01AD014"/>
            <w:bookmarkEnd w:id="4091"/>
            <w:r>
              <w:rPr>
                <w:b/>
                <w:lang w:val="en-US"/>
              </w:rPr>
              <w:t>2,256,518</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092" w:name="BBREI01AE014"/>
            <w:bookmarkEnd w:id="4092"/>
            <w:r>
              <w:rPr>
                <w:b/>
                <w:lang w:val="en-US"/>
              </w:rPr>
              <w:t>1,001</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093" w:name="BBREI01AF014"/>
            <w:bookmarkEnd w:id="4093"/>
            <w:r>
              <w:rPr>
                <w:b/>
                <w:lang w:val="en-US"/>
              </w:rPr>
              <w:t>2,524,663</w:t>
            </w:r>
          </w:p>
        </w:tc>
      </w:tr>
      <w:bookmarkEnd w:id="4090"/>
      <w:tr w:rsidR="00245B9F" w:rsidRPr="00F73A65" w:rsidTr="00202DFC">
        <w:trPr>
          <w:cantSplit/>
        </w:trPr>
        <w:tc>
          <w:tcPr>
            <w:tcW w:w="49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jc w:val="left"/>
              <w:rPr>
                <w:lang w:val="en-US"/>
              </w:rPr>
            </w:pP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p>
        </w:tc>
      </w:tr>
      <w:tr w:rsidR="00245B9F" w:rsidRPr="00F73A65" w:rsidTr="00202DFC">
        <w:trPr>
          <w:cantSplit/>
        </w:trPr>
        <w:tc>
          <w:tcPr>
            <w:tcW w:w="4988" w:type="dxa"/>
            <w:tcBorders>
              <w:bottom w:val="single" w:sz="4" w:space="0" w:color="CCCCCC"/>
            </w:tcBorders>
            <w:shd w:val="solid" w:color="F3F3F3" w:fill="auto"/>
            <w:vAlign w:val="center"/>
          </w:tcPr>
          <w:p w:rsidR="00245B9F" w:rsidRPr="00F73A65" w:rsidRDefault="00245B9F" w:rsidP="00CF4C75">
            <w:pPr>
              <w:pStyle w:val="070-TabelaPadro"/>
              <w:spacing w:before="20" w:after="20"/>
              <w:jc w:val="left"/>
              <w:rPr>
                <w:lang w:val="en-US"/>
              </w:rPr>
            </w:pPr>
            <w:bookmarkStart w:id="4094" w:name="BBREI0100016" w:colFirst="0" w:colLast="0"/>
            <w:r>
              <w:rPr>
                <w:lang w:val="en-US"/>
              </w:rPr>
              <w:t>Current liabilities</w:t>
            </w:r>
          </w:p>
        </w:tc>
        <w:tc>
          <w:tcPr>
            <w:tcW w:w="1588" w:type="dxa"/>
            <w:tcBorders>
              <w:bottom w:val="single" w:sz="4" w:space="0" w:color="CCCCCC"/>
            </w:tcBorders>
            <w:shd w:val="solid" w:color="F3F3F3" w:fill="auto"/>
            <w:vAlign w:val="center"/>
          </w:tcPr>
          <w:p w:rsidR="00245B9F" w:rsidRPr="00F73A65" w:rsidRDefault="00245B9F" w:rsidP="00CF4C75">
            <w:pPr>
              <w:pStyle w:val="070-TabelaPadro"/>
              <w:spacing w:before="20" w:after="20"/>
              <w:rPr>
                <w:lang w:val="en-US"/>
              </w:rPr>
            </w:pPr>
            <w:bookmarkStart w:id="4095" w:name="BBREI01AD016"/>
            <w:bookmarkEnd w:id="4095"/>
            <w:r>
              <w:rPr>
                <w:lang w:val="en-US"/>
              </w:rPr>
              <w:t>2,256,518</w:t>
            </w:r>
          </w:p>
        </w:tc>
        <w:tc>
          <w:tcPr>
            <w:tcW w:w="1588" w:type="dxa"/>
            <w:tcBorders>
              <w:bottom w:val="single" w:sz="4" w:space="0" w:color="CCCCCC"/>
            </w:tcBorders>
            <w:shd w:val="solid" w:color="F3F3F3" w:fill="auto"/>
            <w:vAlign w:val="center"/>
          </w:tcPr>
          <w:p w:rsidR="00245B9F" w:rsidRPr="00F73A65" w:rsidRDefault="00245B9F" w:rsidP="00CF4C75">
            <w:pPr>
              <w:pStyle w:val="070-TabelaPadro"/>
              <w:spacing w:before="20" w:after="20"/>
              <w:rPr>
                <w:lang w:val="en-US"/>
              </w:rPr>
            </w:pPr>
            <w:bookmarkStart w:id="4096" w:name="BBREI01AE016"/>
            <w:bookmarkEnd w:id="4096"/>
            <w:r>
              <w:rPr>
                <w:lang w:val="en-US"/>
              </w:rPr>
              <w:t>1,001</w:t>
            </w:r>
          </w:p>
        </w:tc>
        <w:tc>
          <w:tcPr>
            <w:tcW w:w="1588" w:type="dxa"/>
            <w:tcBorders>
              <w:bottom w:val="single" w:sz="4" w:space="0" w:color="CCCCCC"/>
            </w:tcBorders>
            <w:shd w:val="solid" w:color="F3F3F3" w:fill="auto"/>
            <w:vAlign w:val="center"/>
          </w:tcPr>
          <w:p w:rsidR="00245B9F" w:rsidRPr="00F73A65" w:rsidRDefault="00245B9F" w:rsidP="00CF4C75">
            <w:pPr>
              <w:pStyle w:val="070-TabelaPadro"/>
              <w:spacing w:before="20" w:after="20"/>
              <w:rPr>
                <w:lang w:val="en-US"/>
              </w:rPr>
            </w:pPr>
            <w:bookmarkStart w:id="4097" w:name="BBREI01AF016"/>
            <w:bookmarkEnd w:id="4097"/>
            <w:r>
              <w:rPr>
                <w:lang w:val="en-US"/>
              </w:rPr>
              <w:t>2,524,663</w:t>
            </w:r>
          </w:p>
        </w:tc>
      </w:tr>
    </w:tbl>
    <w:bookmarkEnd w:id="4033"/>
    <w:bookmarkEnd w:id="4094"/>
    <w:p w:rsidR="00245B9F" w:rsidRDefault="00245B9F" w:rsidP="00202DFC">
      <w:pPr>
        <w:pStyle w:val="072-Rodapdatabela"/>
        <w:rPr>
          <w:lang w:val="en-US"/>
        </w:rPr>
      </w:pPr>
      <w:r>
        <w:rPr>
          <w:lang w:val="en-US"/>
        </w:rPr>
        <w:t>(1)</w:t>
      </w:r>
      <w:r>
        <w:rPr>
          <w:lang w:val="en-US"/>
        </w:rPr>
        <w:tab/>
        <w:t>There was no operation of the service of clearing checks and other securities on Dec</w:t>
      </w:r>
      <w:r w:rsidR="002302D1">
        <w:rPr>
          <w:lang w:val="en-US"/>
        </w:rPr>
        <w:t>ember</w:t>
      </w:r>
      <w:r>
        <w:rPr>
          <w:lang w:val="en-US"/>
        </w:rPr>
        <w:t xml:space="preserve"> 31, 2019.</w:t>
      </w:r>
    </w:p>
    <w:p w:rsidR="000C3BB1" w:rsidRPr="000C3BB1" w:rsidRDefault="000C3BB1" w:rsidP="000C3BB1">
      <w:pPr>
        <w:pStyle w:val="072-Rodapdatabela"/>
        <w:rPr>
          <w:lang w:val="en-US"/>
        </w:rPr>
      </w:pPr>
    </w:p>
    <w:p w:rsidR="00245B9F" w:rsidRPr="00C35AF5" w:rsidRDefault="00245B9F" w:rsidP="00202DFC">
      <w:pPr>
        <w:pStyle w:val="030-SubttulodeDocumento"/>
        <w:rPr>
          <w:lang w:val="en-US"/>
        </w:rPr>
      </w:pPr>
      <w:bookmarkStart w:id="4098" w:name="BBREI02_Titulo"/>
      <w:r w:rsidRPr="00C35AF5">
        <w:rPr>
          <w:lang w:val="en-US"/>
        </w:rPr>
        <w:t>) Restricted deposits</w:t>
      </w:r>
      <w:bookmarkEnd w:id="4098"/>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REI.02 - Reserve requirement"/>
        <w:tblDescription w:val="PubliCon - Sistema de Gerenciamento do Documentos Contábeis para Publicação&#10;&#10;Última atualização do mapa do quadro em: "/>
      </w:tblPr>
      <w:tblGrid>
        <w:gridCol w:w="4988"/>
        <w:gridCol w:w="1588"/>
        <w:gridCol w:w="1588"/>
        <w:gridCol w:w="1588"/>
      </w:tblGrid>
      <w:tr w:rsidR="00245B9F" w:rsidRPr="00F73A65" w:rsidTr="00202DFC">
        <w:trPr>
          <w:cantSplit/>
          <w:tblHeader/>
        </w:trPr>
        <w:tc>
          <w:tcPr>
            <w:tcW w:w="4988" w:type="dxa"/>
            <w:tcBorders>
              <w:bottom w:val="single" w:sz="4" w:space="0" w:color="FFFFFF" w:themeColor="background1"/>
            </w:tcBorders>
            <w:shd w:val="solid" w:color="C3D7F0" w:fill="auto"/>
            <w:vAlign w:val="center"/>
          </w:tcPr>
          <w:p w:rsidR="00245B9F" w:rsidRPr="00F73A65" w:rsidRDefault="00245B9F" w:rsidP="00CF4C75">
            <w:pPr>
              <w:pStyle w:val="070-TabelaPadro"/>
              <w:spacing w:before="20" w:after="20"/>
              <w:jc w:val="center"/>
              <w:rPr>
                <w:b/>
                <w:lang w:val="en-US"/>
              </w:rPr>
            </w:pPr>
            <w:bookmarkStart w:id="4099" w:name="BBREI02"/>
          </w:p>
        </w:tc>
        <w:tc>
          <w:tcPr>
            <w:tcW w:w="1588" w:type="dxa"/>
            <w:tcBorders>
              <w:bottom w:val="single" w:sz="4" w:space="0" w:color="FFFFFF" w:themeColor="background1"/>
            </w:tcBorders>
            <w:shd w:val="solid" w:color="C3D7F0" w:fill="auto"/>
            <w:vAlign w:val="center"/>
          </w:tcPr>
          <w:p w:rsidR="00245B9F" w:rsidRPr="00F73A65" w:rsidRDefault="00245B9F" w:rsidP="00CF4C75">
            <w:pPr>
              <w:pStyle w:val="070-TabelaPadro"/>
              <w:spacing w:before="20" w:after="20"/>
              <w:jc w:val="center"/>
              <w:rPr>
                <w:b/>
                <w:lang w:val="en-US"/>
              </w:rPr>
            </w:pPr>
            <w:r>
              <w:rPr>
                <w:b/>
                <w:lang w:val="en-US"/>
              </w:rPr>
              <w:t>Mar 31, 2020</w:t>
            </w:r>
          </w:p>
        </w:tc>
        <w:tc>
          <w:tcPr>
            <w:tcW w:w="1588" w:type="dxa"/>
            <w:tcBorders>
              <w:bottom w:val="single" w:sz="4" w:space="0" w:color="FFFFFF" w:themeColor="background1"/>
            </w:tcBorders>
            <w:shd w:val="solid" w:color="C3D7F0" w:fill="auto"/>
            <w:vAlign w:val="center"/>
          </w:tcPr>
          <w:p w:rsidR="00245B9F" w:rsidRPr="00F73A65" w:rsidRDefault="00245B9F" w:rsidP="00CF4C75">
            <w:pPr>
              <w:pStyle w:val="070-TabelaPadro"/>
              <w:spacing w:before="20" w:after="20"/>
              <w:jc w:val="center"/>
              <w:rPr>
                <w:b/>
                <w:lang w:val="en-US"/>
              </w:rPr>
            </w:pPr>
            <w:r>
              <w:rPr>
                <w:b/>
                <w:lang w:val="en-US"/>
              </w:rPr>
              <w:t>Dec 31, 2019</w:t>
            </w:r>
          </w:p>
        </w:tc>
        <w:tc>
          <w:tcPr>
            <w:tcW w:w="1588" w:type="dxa"/>
            <w:tcBorders>
              <w:bottom w:val="single" w:sz="4" w:space="0" w:color="FFFFFF" w:themeColor="background1"/>
            </w:tcBorders>
            <w:shd w:val="solid" w:color="C3D7F0" w:fill="auto"/>
            <w:vAlign w:val="center"/>
          </w:tcPr>
          <w:p w:rsidR="00245B9F" w:rsidRPr="00F73A65" w:rsidRDefault="00245B9F" w:rsidP="00CF4C75">
            <w:pPr>
              <w:pStyle w:val="070-TabelaPadro"/>
              <w:spacing w:before="20" w:after="20"/>
              <w:jc w:val="center"/>
              <w:rPr>
                <w:b/>
                <w:lang w:val="en-US"/>
              </w:rPr>
            </w:pPr>
            <w:r>
              <w:rPr>
                <w:b/>
                <w:lang w:val="en-US"/>
              </w:rPr>
              <w:t>Mar 31, 2019</w:t>
            </w:r>
          </w:p>
        </w:tc>
      </w:tr>
      <w:tr w:rsidR="00245B9F" w:rsidRPr="00F73A65" w:rsidTr="00202DFC">
        <w:trPr>
          <w:cantSplit/>
        </w:trPr>
        <w:tc>
          <w:tcPr>
            <w:tcW w:w="49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jc w:val="left"/>
              <w:rPr>
                <w:b/>
                <w:lang w:val="en-US"/>
              </w:rPr>
            </w:pPr>
            <w:bookmarkStart w:id="4100" w:name="BBREI0200001" w:colFirst="0" w:colLast="0"/>
            <w:r>
              <w:rPr>
                <w:b/>
                <w:lang w:val="en-US"/>
              </w:rPr>
              <w:t>Deposits with Banco Central do Brasil</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101" w:name="BBREI02AD001"/>
            <w:bookmarkEnd w:id="4101"/>
            <w:r>
              <w:rPr>
                <w:b/>
                <w:lang w:val="en-US"/>
              </w:rPr>
              <w:t>58,135,290</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102" w:name="BBREI02AE001"/>
            <w:bookmarkEnd w:id="4102"/>
            <w:r>
              <w:rPr>
                <w:b/>
                <w:lang w:val="en-US"/>
              </w:rPr>
              <w:t>65,124,107</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103" w:name="BBREI02AF001"/>
            <w:bookmarkEnd w:id="4103"/>
            <w:r>
              <w:rPr>
                <w:b/>
                <w:lang w:val="en-US"/>
              </w:rPr>
              <w:t>62,626,839</w:t>
            </w:r>
          </w:p>
        </w:tc>
      </w:tr>
      <w:tr w:rsidR="00245B9F" w:rsidRPr="00F73A65" w:rsidTr="00202DFC">
        <w:trPr>
          <w:cantSplit/>
        </w:trPr>
        <w:tc>
          <w:tcPr>
            <w:tcW w:w="49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ind w:left="60"/>
              <w:jc w:val="left"/>
              <w:rPr>
                <w:lang w:val="en-US"/>
              </w:rPr>
            </w:pPr>
            <w:bookmarkStart w:id="4104" w:name="BBREI0200003" w:colFirst="0" w:colLast="0"/>
            <w:bookmarkEnd w:id="4100"/>
            <w:r>
              <w:rPr>
                <w:lang w:val="en-US"/>
              </w:rPr>
              <w:t>Savings deposit requirements</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05" w:name="BBREI02AD003"/>
            <w:bookmarkEnd w:id="4105"/>
            <w:r>
              <w:rPr>
                <w:lang w:val="en-US"/>
              </w:rPr>
              <w:t>35,713,091</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06" w:name="BBREI02AE003"/>
            <w:bookmarkEnd w:id="4106"/>
            <w:r>
              <w:rPr>
                <w:lang w:val="en-US"/>
              </w:rPr>
              <w:t>35,862,524</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07" w:name="BBREI02AF003"/>
            <w:bookmarkEnd w:id="4107"/>
            <w:r>
              <w:rPr>
                <w:lang w:val="en-US"/>
              </w:rPr>
              <w:t>34,825,352</w:t>
            </w:r>
          </w:p>
        </w:tc>
      </w:tr>
      <w:tr w:rsidR="00245B9F" w:rsidRPr="00F73A65" w:rsidTr="00202DFC">
        <w:trPr>
          <w:cantSplit/>
        </w:trPr>
        <w:tc>
          <w:tcPr>
            <w:tcW w:w="49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ind w:left="60"/>
              <w:jc w:val="left"/>
              <w:rPr>
                <w:lang w:val="en-US"/>
              </w:rPr>
            </w:pPr>
            <w:bookmarkStart w:id="4108" w:name="BBREI0200005" w:colFirst="0" w:colLast="0"/>
            <w:bookmarkEnd w:id="4104"/>
            <w:r>
              <w:rPr>
                <w:lang w:val="en-US"/>
              </w:rPr>
              <w:t>Demand deposit requirements</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109" w:name="BBREI02AD005"/>
            <w:bookmarkEnd w:id="4109"/>
            <w:r>
              <w:rPr>
                <w:lang w:val="en-US"/>
              </w:rPr>
              <w:t>13,240,731</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110" w:name="BBREI02AE005"/>
            <w:bookmarkEnd w:id="4110"/>
            <w:r>
              <w:rPr>
                <w:lang w:val="en-US"/>
              </w:rPr>
              <w:t>12,955,660</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111" w:name="BBREI02AF005"/>
            <w:bookmarkEnd w:id="4111"/>
            <w:r>
              <w:rPr>
                <w:lang w:val="en-US"/>
              </w:rPr>
              <w:t>13,827,042</w:t>
            </w:r>
          </w:p>
        </w:tc>
      </w:tr>
      <w:tr w:rsidR="00245B9F" w:rsidRPr="00F73A65" w:rsidTr="00202DFC">
        <w:trPr>
          <w:cantSplit/>
        </w:trPr>
        <w:tc>
          <w:tcPr>
            <w:tcW w:w="49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ind w:left="60"/>
              <w:jc w:val="left"/>
              <w:rPr>
                <w:lang w:val="en-US"/>
              </w:rPr>
            </w:pPr>
            <w:bookmarkStart w:id="4112" w:name="BBREI0200004" w:colFirst="0" w:colLast="0"/>
            <w:bookmarkEnd w:id="4108"/>
            <w:r>
              <w:rPr>
                <w:lang w:val="en-US"/>
              </w:rPr>
              <w:t>Time deposit requirements</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13" w:name="BBREI02AD004"/>
            <w:bookmarkEnd w:id="4113"/>
            <w:r>
              <w:rPr>
                <w:lang w:val="en-US"/>
              </w:rPr>
              <w:t>8,801,488</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14" w:name="BBREI02AE004"/>
            <w:bookmarkEnd w:id="4114"/>
            <w:r>
              <w:rPr>
                <w:lang w:val="en-US"/>
              </w:rPr>
              <w:t>15,870,135</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15" w:name="BBREI02AF004"/>
            <w:bookmarkEnd w:id="4115"/>
            <w:r>
              <w:rPr>
                <w:lang w:val="en-US"/>
              </w:rPr>
              <w:t>13,552,707</w:t>
            </w:r>
          </w:p>
        </w:tc>
      </w:tr>
      <w:tr w:rsidR="00245B9F" w:rsidRPr="00F73A65" w:rsidTr="00202DFC">
        <w:trPr>
          <w:cantSplit/>
        </w:trPr>
        <w:tc>
          <w:tcPr>
            <w:tcW w:w="49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ind w:left="60"/>
              <w:jc w:val="left"/>
              <w:rPr>
                <w:lang w:val="en-US"/>
              </w:rPr>
            </w:pPr>
            <w:bookmarkStart w:id="4116" w:name="BBREI0200006" w:colFirst="0" w:colLast="0"/>
            <w:bookmarkEnd w:id="4112"/>
            <w:r>
              <w:rPr>
                <w:lang w:val="en-US"/>
              </w:rPr>
              <w:t>Resources for microfinance</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117" w:name="BBREI02AD006"/>
            <w:bookmarkEnd w:id="4117"/>
            <w:r>
              <w:rPr>
                <w:lang w:val="en-US"/>
              </w:rPr>
              <w:t>161,366</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118" w:name="BBREI02AE006"/>
            <w:bookmarkEnd w:id="4118"/>
            <w:r>
              <w:rPr>
                <w:lang w:val="en-US"/>
              </w:rPr>
              <w:t>183,424</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119" w:name="BBREI02AF006"/>
            <w:bookmarkEnd w:id="4119"/>
            <w:r>
              <w:rPr>
                <w:lang w:val="en-US"/>
              </w:rPr>
              <w:t>252,366</w:t>
            </w:r>
          </w:p>
        </w:tc>
      </w:tr>
      <w:tr w:rsidR="00245B9F" w:rsidRPr="00F73A65" w:rsidTr="00202DFC">
        <w:trPr>
          <w:cantSplit/>
        </w:trPr>
        <w:tc>
          <w:tcPr>
            <w:tcW w:w="49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ind w:left="60"/>
              <w:jc w:val="left"/>
              <w:rPr>
                <w:lang w:val="en-US"/>
              </w:rPr>
            </w:pPr>
            <w:bookmarkStart w:id="4120" w:name="BBREI0200022" w:colFirst="0" w:colLast="0"/>
            <w:bookmarkEnd w:id="4116"/>
            <w:r>
              <w:rPr>
                <w:lang w:val="en-US"/>
              </w:rPr>
              <w:t>Other</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21" w:name="BBREI02AD022"/>
            <w:bookmarkEnd w:id="4121"/>
            <w:r>
              <w:rPr>
                <w:lang w:val="en-US"/>
              </w:rPr>
              <w:t>218,614</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22" w:name="BBREI02AE022"/>
            <w:bookmarkEnd w:id="4122"/>
            <w:r>
              <w:rPr>
                <w:lang w:val="en-US"/>
              </w:rPr>
              <w:t>252,364</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23" w:name="BBREI02AF022"/>
            <w:bookmarkEnd w:id="4123"/>
            <w:r>
              <w:rPr>
                <w:lang w:val="en-US"/>
              </w:rPr>
              <w:t>169,372</w:t>
            </w:r>
          </w:p>
        </w:tc>
      </w:tr>
      <w:tr w:rsidR="00245B9F" w:rsidRPr="00F73A65" w:rsidTr="00202DFC">
        <w:trPr>
          <w:cantSplit/>
        </w:trPr>
        <w:tc>
          <w:tcPr>
            <w:tcW w:w="49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jc w:val="left"/>
              <w:rPr>
                <w:b/>
                <w:lang w:val="en-US"/>
              </w:rPr>
            </w:pPr>
            <w:bookmarkStart w:id="4124" w:name="BBREI0200008" w:colFirst="0" w:colLast="0"/>
            <w:bookmarkEnd w:id="4120"/>
            <w:r>
              <w:rPr>
                <w:b/>
                <w:lang w:val="en-US"/>
              </w:rPr>
              <w:t>National Housing Finance System</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125" w:name="BBREI02AD008"/>
            <w:bookmarkEnd w:id="4125"/>
            <w:r>
              <w:rPr>
                <w:b/>
                <w:lang w:val="en-US"/>
              </w:rPr>
              <w:t>2,460,569</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126" w:name="BBREI02AE008"/>
            <w:bookmarkEnd w:id="4126"/>
            <w:r>
              <w:rPr>
                <w:b/>
                <w:lang w:val="en-US"/>
              </w:rPr>
              <w:t>2,431,268</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127" w:name="BBREI02AF008"/>
            <w:bookmarkEnd w:id="4127"/>
            <w:r>
              <w:rPr>
                <w:b/>
                <w:lang w:val="en-US"/>
              </w:rPr>
              <w:t>2,634,624</w:t>
            </w:r>
          </w:p>
        </w:tc>
      </w:tr>
      <w:tr w:rsidR="00245B9F" w:rsidRPr="00F73A65" w:rsidTr="00202DFC">
        <w:trPr>
          <w:cantSplit/>
        </w:trPr>
        <w:tc>
          <w:tcPr>
            <w:tcW w:w="49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ind w:left="60"/>
              <w:jc w:val="left"/>
              <w:rPr>
                <w:lang w:val="en-US"/>
              </w:rPr>
            </w:pPr>
            <w:bookmarkStart w:id="4128" w:name="BBREI0200009" w:colFirst="0" w:colLast="0"/>
            <w:bookmarkEnd w:id="4124"/>
            <w:r>
              <w:rPr>
                <w:lang w:val="en-US"/>
              </w:rPr>
              <w:t>Compensation of wage changes fund</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29" w:name="BBREI02AD009"/>
            <w:bookmarkEnd w:id="4129"/>
            <w:r>
              <w:rPr>
                <w:lang w:val="en-US"/>
              </w:rPr>
              <w:t>2,953,941</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30" w:name="BBREI02AE009"/>
            <w:bookmarkEnd w:id="4130"/>
            <w:r>
              <w:rPr>
                <w:lang w:val="en-US"/>
              </w:rPr>
              <w:t>2,910,614</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31" w:name="BBREI02AF009"/>
            <w:bookmarkEnd w:id="4131"/>
            <w:r>
              <w:rPr>
                <w:lang w:val="en-US"/>
              </w:rPr>
              <w:t>3,365,649</w:t>
            </w:r>
          </w:p>
        </w:tc>
      </w:tr>
      <w:tr w:rsidR="00245B9F" w:rsidRPr="00F73A65" w:rsidTr="00202DFC">
        <w:trPr>
          <w:cantSplit/>
        </w:trPr>
        <w:tc>
          <w:tcPr>
            <w:tcW w:w="49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ind w:left="60"/>
              <w:jc w:val="left"/>
              <w:rPr>
                <w:lang w:val="en-US"/>
              </w:rPr>
            </w:pPr>
            <w:bookmarkStart w:id="4132" w:name="BBREI0200010" w:colFirst="0" w:colLast="0"/>
            <w:bookmarkEnd w:id="4128"/>
            <w:r>
              <w:rPr>
                <w:lang w:val="en-US"/>
              </w:rPr>
              <w:t>Allowances for losses</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133" w:name="BBREI02AD010"/>
            <w:bookmarkEnd w:id="4133"/>
            <w:r>
              <w:rPr>
                <w:lang w:val="en-US"/>
              </w:rPr>
              <w:t>(500,467)</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134" w:name="BBREI02AE010"/>
            <w:bookmarkEnd w:id="4134"/>
            <w:r>
              <w:rPr>
                <w:lang w:val="en-US"/>
              </w:rPr>
              <w:t>(493,202)</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135" w:name="BBREI02AF010"/>
            <w:bookmarkEnd w:id="4135"/>
            <w:r>
              <w:rPr>
                <w:lang w:val="en-US"/>
              </w:rPr>
              <w:t>(742,262)</w:t>
            </w:r>
          </w:p>
        </w:tc>
      </w:tr>
      <w:tr w:rsidR="00245B9F" w:rsidRPr="00F73A65" w:rsidTr="00202DFC">
        <w:trPr>
          <w:cantSplit/>
        </w:trPr>
        <w:tc>
          <w:tcPr>
            <w:tcW w:w="49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ind w:left="60"/>
              <w:jc w:val="left"/>
              <w:rPr>
                <w:lang w:val="en-US"/>
              </w:rPr>
            </w:pPr>
            <w:bookmarkStart w:id="4136" w:name="BBREI0200011" w:colFirst="0" w:colLast="0"/>
            <w:bookmarkEnd w:id="4132"/>
            <w:r>
              <w:rPr>
                <w:lang w:val="en-US"/>
              </w:rPr>
              <w:t>Other</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37" w:name="BBREI02AD011"/>
            <w:bookmarkEnd w:id="4137"/>
            <w:r>
              <w:rPr>
                <w:lang w:val="en-US"/>
              </w:rPr>
              <w:t>7,095</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38" w:name="BBREI02AE011"/>
            <w:bookmarkEnd w:id="4138"/>
            <w:r>
              <w:rPr>
                <w:lang w:val="en-US"/>
              </w:rPr>
              <w:t>13,856</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39" w:name="BBREI02AF011"/>
            <w:bookmarkEnd w:id="4139"/>
            <w:r>
              <w:rPr>
                <w:lang w:val="en-US"/>
              </w:rPr>
              <w:t>11,237</w:t>
            </w:r>
          </w:p>
        </w:tc>
      </w:tr>
      <w:tr w:rsidR="00245B9F" w:rsidRPr="00F73A65" w:rsidTr="00202DFC">
        <w:trPr>
          <w:cantSplit/>
        </w:trPr>
        <w:tc>
          <w:tcPr>
            <w:tcW w:w="49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jc w:val="left"/>
              <w:rPr>
                <w:b/>
                <w:lang w:val="en-US"/>
              </w:rPr>
            </w:pPr>
            <w:bookmarkStart w:id="4140" w:name="BBREI0200012" w:colFirst="0" w:colLast="0"/>
            <w:bookmarkEnd w:id="4136"/>
            <w:r>
              <w:rPr>
                <w:b/>
                <w:lang w:val="en-US"/>
              </w:rPr>
              <w:t>National Treasury - rural credits resources</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141" w:name="BBREI02AD012"/>
            <w:bookmarkEnd w:id="4141"/>
            <w:r>
              <w:rPr>
                <w:b/>
                <w:lang w:val="en-US"/>
              </w:rPr>
              <w:t>17,085</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142" w:name="BBREI02AE012"/>
            <w:bookmarkEnd w:id="4142"/>
            <w:r>
              <w:rPr>
                <w:b/>
                <w:lang w:val="en-US"/>
              </w:rPr>
              <w:t>27,392</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143" w:name="BBREI02AF012"/>
            <w:bookmarkEnd w:id="4143"/>
            <w:r>
              <w:rPr>
                <w:b/>
                <w:lang w:val="en-US"/>
              </w:rPr>
              <w:t>26,123</w:t>
            </w:r>
          </w:p>
        </w:tc>
      </w:tr>
      <w:tr w:rsidR="00245B9F" w:rsidRPr="00F73A65" w:rsidTr="00202DFC">
        <w:trPr>
          <w:cantSplit/>
        </w:trPr>
        <w:tc>
          <w:tcPr>
            <w:tcW w:w="49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ind w:left="60"/>
              <w:jc w:val="left"/>
              <w:rPr>
                <w:lang w:val="en-US"/>
              </w:rPr>
            </w:pPr>
            <w:bookmarkStart w:id="4144" w:name="BBREI0200020" w:colFirst="0" w:colLast="0"/>
            <w:bookmarkEnd w:id="4140"/>
            <w:r>
              <w:rPr>
                <w:lang w:val="en-US"/>
              </w:rPr>
              <w:t>Rural credit - Proagro</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45" w:name="BBREI02AD020"/>
            <w:bookmarkEnd w:id="4145"/>
            <w:r>
              <w:rPr>
                <w:lang w:val="en-US"/>
              </w:rPr>
              <w:t>17,085</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46" w:name="BBREI02AE020"/>
            <w:bookmarkEnd w:id="4146"/>
            <w:r>
              <w:rPr>
                <w:lang w:val="en-US"/>
              </w:rPr>
              <w:t>27,392</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47" w:name="BBREI02AF020"/>
            <w:bookmarkEnd w:id="4147"/>
            <w:r>
              <w:rPr>
                <w:lang w:val="en-US"/>
              </w:rPr>
              <w:t>26,123</w:t>
            </w:r>
          </w:p>
        </w:tc>
      </w:tr>
      <w:tr w:rsidR="00245B9F" w:rsidRPr="00F73A65" w:rsidTr="00202DFC">
        <w:trPr>
          <w:cantSplit/>
        </w:trPr>
        <w:tc>
          <w:tcPr>
            <w:tcW w:w="49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jc w:val="left"/>
              <w:rPr>
                <w:b/>
                <w:lang w:val="en-US"/>
              </w:rPr>
            </w:pPr>
            <w:bookmarkStart w:id="4148" w:name="BBREI0200013" w:colFirst="0" w:colLast="0"/>
            <w:bookmarkEnd w:id="4144"/>
            <w:r>
              <w:rPr>
                <w:b/>
                <w:lang w:val="en-US"/>
              </w:rPr>
              <w:t>Total</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149" w:name="BBREI02AD013"/>
            <w:bookmarkEnd w:id="4149"/>
            <w:r>
              <w:rPr>
                <w:b/>
                <w:lang w:val="en-US"/>
              </w:rPr>
              <w:t>60,612,944</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150" w:name="BBREI02AE013"/>
            <w:bookmarkEnd w:id="4150"/>
            <w:r>
              <w:rPr>
                <w:b/>
                <w:lang w:val="en-US"/>
              </w:rPr>
              <w:t>67,582,767</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151" w:name="BBREI02AF013"/>
            <w:bookmarkEnd w:id="4151"/>
            <w:r>
              <w:rPr>
                <w:b/>
                <w:lang w:val="en-US"/>
              </w:rPr>
              <w:t>65,287,586</w:t>
            </w:r>
          </w:p>
        </w:tc>
      </w:tr>
      <w:bookmarkEnd w:id="4148"/>
      <w:tr w:rsidR="00245B9F" w:rsidRPr="00F73A65" w:rsidTr="00202DFC">
        <w:trPr>
          <w:cantSplit/>
        </w:trPr>
        <w:tc>
          <w:tcPr>
            <w:tcW w:w="49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jc w:val="left"/>
              <w:rPr>
                <w:lang w:val="en-US"/>
              </w:rPr>
            </w:pP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p>
        </w:tc>
      </w:tr>
      <w:tr w:rsidR="00245B9F" w:rsidRPr="00F73A65" w:rsidTr="00202DFC">
        <w:trPr>
          <w:cantSplit/>
        </w:trPr>
        <w:tc>
          <w:tcPr>
            <w:tcW w:w="49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jc w:val="left"/>
              <w:rPr>
                <w:lang w:val="en-US"/>
              </w:rPr>
            </w:pPr>
            <w:bookmarkStart w:id="4152" w:name="BBREI0200015" w:colFirst="0" w:colLast="0"/>
            <w:r>
              <w:rPr>
                <w:lang w:val="en-US"/>
              </w:rPr>
              <w:t>Current assets</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153" w:name="BBREI02AD015"/>
            <w:bookmarkEnd w:id="4153"/>
            <w:r>
              <w:rPr>
                <w:lang w:val="en-US"/>
              </w:rPr>
              <w:t>60,611,235</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154" w:name="BBREI02AE015"/>
            <w:bookmarkEnd w:id="4154"/>
            <w:r>
              <w:rPr>
                <w:lang w:val="en-US"/>
              </w:rPr>
              <w:t>67,572,918</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155" w:name="BBREI02AF015"/>
            <w:bookmarkEnd w:id="4155"/>
            <w:r>
              <w:rPr>
                <w:lang w:val="en-US"/>
              </w:rPr>
              <w:t>65,282,520</w:t>
            </w:r>
          </w:p>
        </w:tc>
      </w:tr>
      <w:tr w:rsidR="00245B9F" w:rsidRPr="00F73A65" w:rsidTr="00202DFC">
        <w:trPr>
          <w:cantSplit/>
        </w:trPr>
        <w:tc>
          <w:tcPr>
            <w:tcW w:w="4988" w:type="dxa"/>
            <w:tcBorders>
              <w:bottom w:val="single" w:sz="4" w:space="0" w:color="CCCCCC"/>
            </w:tcBorders>
            <w:shd w:val="solid" w:color="E6E6E6" w:fill="auto"/>
            <w:vAlign w:val="center"/>
          </w:tcPr>
          <w:p w:rsidR="00245B9F" w:rsidRPr="00F73A65" w:rsidRDefault="00245B9F" w:rsidP="00CF4C75">
            <w:pPr>
              <w:pStyle w:val="070-TabelaPadro"/>
              <w:spacing w:before="20" w:after="20"/>
              <w:jc w:val="left"/>
              <w:rPr>
                <w:lang w:val="en-US"/>
              </w:rPr>
            </w:pPr>
            <w:bookmarkStart w:id="4156" w:name="BBREI0200016" w:colFirst="0" w:colLast="0"/>
            <w:bookmarkEnd w:id="4152"/>
            <w:r>
              <w:rPr>
                <w:lang w:val="en-US"/>
              </w:rPr>
              <w:t>Non-current assets</w:t>
            </w:r>
          </w:p>
        </w:tc>
        <w:tc>
          <w:tcPr>
            <w:tcW w:w="1588" w:type="dxa"/>
            <w:tcBorders>
              <w:bottom w:val="single" w:sz="4" w:space="0" w:color="CCCCCC"/>
            </w:tcBorders>
            <w:shd w:val="solid" w:color="E6E6E6" w:fill="auto"/>
            <w:vAlign w:val="center"/>
          </w:tcPr>
          <w:p w:rsidR="00245B9F" w:rsidRPr="00F73A65" w:rsidRDefault="00245B9F" w:rsidP="00CF4C75">
            <w:pPr>
              <w:pStyle w:val="070-TabelaPadro"/>
              <w:spacing w:before="20" w:after="20"/>
              <w:rPr>
                <w:lang w:val="en-US"/>
              </w:rPr>
            </w:pPr>
            <w:bookmarkStart w:id="4157" w:name="BBREI02AD016"/>
            <w:bookmarkEnd w:id="4157"/>
            <w:r>
              <w:rPr>
                <w:lang w:val="en-US"/>
              </w:rPr>
              <w:t>1,709</w:t>
            </w:r>
          </w:p>
        </w:tc>
        <w:tc>
          <w:tcPr>
            <w:tcW w:w="1588" w:type="dxa"/>
            <w:tcBorders>
              <w:bottom w:val="single" w:sz="4" w:space="0" w:color="CCCCCC"/>
            </w:tcBorders>
            <w:shd w:val="solid" w:color="E6E6E6" w:fill="auto"/>
            <w:vAlign w:val="center"/>
          </w:tcPr>
          <w:p w:rsidR="00245B9F" w:rsidRPr="00F73A65" w:rsidRDefault="00245B9F" w:rsidP="00CF4C75">
            <w:pPr>
              <w:pStyle w:val="070-TabelaPadro"/>
              <w:spacing w:before="20" w:after="20"/>
              <w:rPr>
                <w:lang w:val="en-US"/>
              </w:rPr>
            </w:pPr>
            <w:bookmarkStart w:id="4158" w:name="BBREI02AE016"/>
            <w:bookmarkEnd w:id="4158"/>
            <w:r>
              <w:rPr>
                <w:lang w:val="en-US"/>
              </w:rPr>
              <w:t>9,849</w:t>
            </w:r>
          </w:p>
        </w:tc>
        <w:tc>
          <w:tcPr>
            <w:tcW w:w="1588" w:type="dxa"/>
            <w:tcBorders>
              <w:bottom w:val="single" w:sz="4" w:space="0" w:color="CCCCCC"/>
            </w:tcBorders>
            <w:shd w:val="solid" w:color="E6E6E6" w:fill="auto"/>
            <w:vAlign w:val="center"/>
          </w:tcPr>
          <w:p w:rsidR="00245B9F" w:rsidRPr="00F73A65" w:rsidRDefault="00245B9F" w:rsidP="00CF4C75">
            <w:pPr>
              <w:pStyle w:val="070-TabelaPadro"/>
              <w:spacing w:before="20" w:after="20"/>
              <w:rPr>
                <w:lang w:val="en-US"/>
              </w:rPr>
            </w:pPr>
            <w:bookmarkStart w:id="4159" w:name="BBREI02AF016"/>
            <w:bookmarkEnd w:id="4159"/>
            <w:r>
              <w:rPr>
                <w:lang w:val="en-US"/>
              </w:rPr>
              <w:t>5,066</w:t>
            </w:r>
          </w:p>
        </w:tc>
      </w:tr>
      <w:bookmarkEnd w:id="4099"/>
      <w:bookmarkEnd w:id="4156"/>
    </w:tbl>
    <w:p w:rsidR="00245B9F" w:rsidRPr="00C35AF5" w:rsidRDefault="00245B9F" w:rsidP="00202DFC">
      <w:pPr>
        <w:pStyle w:val="072-Rodapdatabela"/>
        <w:rPr>
          <w:lang w:val="en-US"/>
        </w:rPr>
      </w:pPr>
    </w:p>
    <w:p w:rsidR="00245B9F" w:rsidRPr="00C35AF5" w:rsidRDefault="00245B9F" w:rsidP="00202DFC">
      <w:pPr>
        <w:pStyle w:val="030-SubttulodeDocumento"/>
        <w:rPr>
          <w:lang w:val="en-US"/>
        </w:rPr>
      </w:pPr>
      <w:bookmarkStart w:id="4160" w:name="BBREI03_Titulo"/>
      <w:r w:rsidRPr="00C35AF5">
        <w:rPr>
          <w:lang w:val="en-US"/>
        </w:rPr>
        <w:t xml:space="preserve">) </w:t>
      </w:r>
      <w:r>
        <w:rPr>
          <w:lang w:val="en-US"/>
        </w:rPr>
        <w:t>Reserve Requirements</w:t>
      </w:r>
      <w:bookmarkEnd w:id="4160"/>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REI.03 - Income from reserve requirement"/>
        <w:tblDescription w:val="PubliCon - Sistema de Gerenciamento do Documentos Contábeis para Publicação&#10;&#10;Última atualização do mapa do quadro em: "/>
      </w:tblPr>
      <w:tblGrid>
        <w:gridCol w:w="6576"/>
        <w:gridCol w:w="1588"/>
        <w:gridCol w:w="1588"/>
      </w:tblGrid>
      <w:tr w:rsidR="00245B9F" w:rsidRPr="00F73A65" w:rsidTr="00202DFC">
        <w:trPr>
          <w:cantSplit/>
          <w:tblHeader/>
        </w:trPr>
        <w:tc>
          <w:tcPr>
            <w:tcW w:w="6576" w:type="dxa"/>
            <w:tcBorders>
              <w:bottom w:val="single" w:sz="4" w:space="0" w:color="FFFFFF" w:themeColor="background1"/>
            </w:tcBorders>
            <w:shd w:val="solid" w:color="C3D7F0" w:fill="auto"/>
            <w:vAlign w:val="center"/>
          </w:tcPr>
          <w:p w:rsidR="00245B9F" w:rsidRPr="00F73A65" w:rsidRDefault="00245B9F" w:rsidP="00CF4C75">
            <w:pPr>
              <w:pStyle w:val="070-TabelaPadro"/>
              <w:spacing w:before="20" w:after="20"/>
              <w:jc w:val="center"/>
              <w:rPr>
                <w:b/>
                <w:lang w:val="en-US"/>
              </w:rPr>
            </w:pPr>
            <w:bookmarkStart w:id="4161" w:name="BBREI03"/>
          </w:p>
        </w:tc>
        <w:tc>
          <w:tcPr>
            <w:tcW w:w="1588" w:type="dxa"/>
            <w:tcBorders>
              <w:bottom w:val="single" w:sz="4" w:space="0" w:color="FFFFFF" w:themeColor="background1"/>
            </w:tcBorders>
            <w:shd w:val="solid" w:color="C3D7F0" w:fill="auto"/>
            <w:vAlign w:val="center"/>
          </w:tcPr>
          <w:p w:rsidR="00245B9F" w:rsidRPr="00F73A65" w:rsidRDefault="00245B9F" w:rsidP="00CF4C75">
            <w:pPr>
              <w:pStyle w:val="070-TabelaPadro"/>
              <w:spacing w:before="20" w:after="20"/>
              <w:jc w:val="center"/>
              <w:rPr>
                <w:b/>
                <w:lang w:val="en-US"/>
              </w:rPr>
            </w:pPr>
            <w:r>
              <w:rPr>
                <w:b/>
                <w:lang w:val="en-US"/>
              </w:rPr>
              <w:t>1st quarter/2020</w:t>
            </w:r>
          </w:p>
        </w:tc>
        <w:tc>
          <w:tcPr>
            <w:tcW w:w="1588" w:type="dxa"/>
            <w:tcBorders>
              <w:bottom w:val="single" w:sz="4" w:space="0" w:color="FFFFFF" w:themeColor="background1"/>
            </w:tcBorders>
            <w:shd w:val="solid" w:color="C3D7F0" w:fill="auto"/>
            <w:vAlign w:val="center"/>
          </w:tcPr>
          <w:p w:rsidR="00245B9F" w:rsidRPr="00F73A65" w:rsidRDefault="00245B9F" w:rsidP="00CF4C75">
            <w:pPr>
              <w:pStyle w:val="070-TabelaPadro"/>
              <w:spacing w:before="20" w:after="20"/>
              <w:jc w:val="center"/>
              <w:rPr>
                <w:b/>
                <w:lang w:val="en-US"/>
              </w:rPr>
            </w:pPr>
            <w:r>
              <w:rPr>
                <w:b/>
                <w:lang w:val="en-US"/>
              </w:rPr>
              <w:t>1st quarter/2019</w:t>
            </w:r>
          </w:p>
        </w:tc>
      </w:tr>
      <w:tr w:rsidR="00245B9F" w:rsidRPr="00F73A65" w:rsidTr="00202DFC">
        <w:trPr>
          <w:cantSplit/>
        </w:trPr>
        <w:tc>
          <w:tcPr>
            <w:tcW w:w="6576"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jc w:val="left"/>
              <w:rPr>
                <w:b/>
                <w:lang w:val="en-US"/>
              </w:rPr>
            </w:pPr>
            <w:bookmarkStart w:id="4162" w:name="BBREI0300001" w:colFirst="0" w:colLast="0"/>
            <w:r>
              <w:rPr>
                <w:b/>
                <w:lang w:val="en-US"/>
              </w:rPr>
              <w:t>Deposits linked to the Banco Central do Brasil</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163" w:name="BBREI03AD001"/>
            <w:bookmarkEnd w:id="4163"/>
            <w:r>
              <w:rPr>
                <w:b/>
                <w:lang w:val="en-US"/>
              </w:rPr>
              <w:t>462,928</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164" w:name="BBREI03AF001"/>
            <w:bookmarkEnd w:id="4164"/>
            <w:r>
              <w:rPr>
                <w:b/>
                <w:lang w:val="en-US"/>
              </w:rPr>
              <w:t>614,440</w:t>
            </w:r>
          </w:p>
        </w:tc>
      </w:tr>
      <w:tr w:rsidR="00245B9F" w:rsidRPr="00F73A65" w:rsidTr="00202DFC">
        <w:trPr>
          <w:cantSplit/>
        </w:trPr>
        <w:tc>
          <w:tcPr>
            <w:tcW w:w="6576"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ind w:left="60"/>
              <w:jc w:val="left"/>
              <w:rPr>
                <w:lang w:val="en-US"/>
              </w:rPr>
            </w:pPr>
            <w:bookmarkStart w:id="4165" w:name="BBREI0300003" w:colFirst="0" w:colLast="0"/>
            <w:bookmarkEnd w:id="4162"/>
            <w:r>
              <w:rPr>
                <w:lang w:val="en-US"/>
              </w:rPr>
              <w:t>Savings deposit requirements</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66" w:name="BBREI03AD003"/>
            <w:bookmarkEnd w:id="4166"/>
            <w:r>
              <w:rPr>
                <w:lang w:val="en-US"/>
              </w:rPr>
              <w:t>311,029</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lang w:val="en-US"/>
              </w:rPr>
            </w:pPr>
            <w:bookmarkStart w:id="4167" w:name="BBREI03AF003"/>
            <w:bookmarkEnd w:id="4167"/>
            <w:r>
              <w:rPr>
                <w:lang w:val="en-US"/>
              </w:rPr>
              <w:t>406,653</w:t>
            </w:r>
          </w:p>
        </w:tc>
      </w:tr>
      <w:tr w:rsidR="00245B9F" w:rsidRPr="00F73A65" w:rsidTr="00202DFC">
        <w:trPr>
          <w:cantSplit/>
        </w:trPr>
        <w:tc>
          <w:tcPr>
            <w:tcW w:w="6576"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ind w:left="60"/>
              <w:jc w:val="left"/>
              <w:rPr>
                <w:lang w:val="en-US"/>
              </w:rPr>
            </w:pPr>
            <w:bookmarkStart w:id="4168" w:name="BBREI0300004" w:colFirst="0" w:colLast="0"/>
            <w:bookmarkEnd w:id="4165"/>
            <w:r>
              <w:rPr>
                <w:lang w:val="en-US"/>
              </w:rPr>
              <w:t>Time deposit requirements</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169" w:name="BBREI03AD004"/>
            <w:bookmarkEnd w:id="4169"/>
            <w:r>
              <w:rPr>
                <w:lang w:val="en-US"/>
              </w:rPr>
              <w:t>151,899</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lang w:val="en-US"/>
              </w:rPr>
            </w:pPr>
            <w:bookmarkStart w:id="4170" w:name="BBREI03AF004"/>
            <w:bookmarkEnd w:id="4170"/>
            <w:r>
              <w:rPr>
                <w:lang w:val="en-US"/>
              </w:rPr>
              <w:t>207,787</w:t>
            </w:r>
          </w:p>
        </w:tc>
      </w:tr>
      <w:tr w:rsidR="00245B9F" w:rsidRPr="00F73A65" w:rsidTr="00202DFC">
        <w:trPr>
          <w:cantSplit/>
        </w:trPr>
        <w:tc>
          <w:tcPr>
            <w:tcW w:w="6576"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jc w:val="left"/>
              <w:rPr>
                <w:b/>
                <w:lang w:val="en-US"/>
              </w:rPr>
            </w:pPr>
            <w:bookmarkStart w:id="4171" w:name="BBREI0300005" w:colFirst="0" w:colLast="0"/>
            <w:bookmarkEnd w:id="4168"/>
            <w:r>
              <w:rPr>
                <w:b/>
                <w:lang w:val="en-US"/>
              </w:rPr>
              <w:t>Deposits linked to real estate</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b/>
                <w:lang w:val="en-US"/>
              </w:rPr>
            </w:pPr>
            <w:bookmarkStart w:id="4172" w:name="BBREI03AD005"/>
            <w:bookmarkEnd w:id="4172"/>
            <w:r>
              <w:rPr>
                <w:b/>
                <w:lang w:val="en-US"/>
              </w:rPr>
              <w:t>43,492</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b/>
                <w:lang w:val="en-US"/>
              </w:rPr>
            </w:pPr>
            <w:bookmarkStart w:id="4173" w:name="BBREI03AF005"/>
            <w:bookmarkEnd w:id="4173"/>
            <w:r>
              <w:rPr>
                <w:b/>
                <w:lang w:val="en-US"/>
              </w:rPr>
              <w:t>49,704</w:t>
            </w:r>
          </w:p>
        </w:tc>
      </w:tr>
      <w:tr w:rsidR="00245B9F" w:rsidRPr="00F73A65" w:rsidTr="00202DFC">
        <w:trPr>
          <w:cantSplit/>
        </w:trPr>
        <w:tc>
          <w:tcPr>
            <w:tcW w:w="6576"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jc w:val="left"/>
              <w:rPr>
                <w:b/>
                <w:lang w:val="en-US"/>
              </w:rPr>
            </w:pPr>
            <w:bookmarkStart w:id="4174" w:name="BBREI0300006" w:colFirst="0" w:colLast="0"/>
            <w:bookmarkEnd w:id="4171"/>
            <w:r>
              <w:rPr>
                <w:b/>
                <w:lang w:val="en-US"/>
              </w:rPr>
              <w:t>Deposits linked to National Treasury - rural credit</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175" w:name="BBREI03AD006"/>
            <w:bookmarkEnd w:id="4175"/>
            <w:r>
              <w:rPr>
                <w:b/>
                <w:lang w:val="en-US"/>
              </w:rPr>
              <w:t>719</w:t>
            </w:r>
          </w:p>
        </w:tc>
        <w:tc>
          <w:tcPr>
            <w:tcW w:w="1588" w:type="dxa"/>
            <w:tcBorders>
              <w:bottom w:val="single" w:sz="4" w:space="0" w:color="FFFFFF" w:themeColor="background1"/>
            </w:tcBorders>
            <w:shd w:val="solid" w:color="F3F3F3" w:fill="auto"/>
            <w:vAlign w:val="center"/>
          </w:tcPr>
          <w:p w:rsidR="00245B9F" w:rsidRPr="00F73A65" w:rsidRDefault="00245B9F" w:rsidP="00CF4C75">
            <w:pPr>
              <w:pStyle w:val="070-TabelaPadro"/>
              <w:spacing w:before="20" w:after="20"/>
              <w:rPr>
                <w:b/>
                <w:lang w:val="en-US"/>
              </w:rPr>
            </w:pPr>
            <w:bookmarkStart w:id="4176" w:name="BBREI03AF006"/>
            <w:bookmarkEnd w:id="4176"/>
            <w:r>
              <w:rPr>
                <w:b/>
                <w:lang w:val="en-US"/>
              </w:rPr>
              <w:t>897</w:t>
            </w:r>
          </w:p>
        </w:tc>
      </w:tr>
      <w:tr w:rsidR="00245B9F" w:rsidRPr="00F73A65" w:rsidTr="00202DFC">
        <w:trPr>
          <w:cantSplit/>
        </w:trPr>
        <w:tc>
          <w:tcPr>
            <w:tcW w:w="6576"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jc w:val="left"/>
              <w:rPr>
                <w:b/>
                <w:lang w:val="en-US"/>
              </w:rPr>
            </w:pPr>
            <w:bookmarkStart w:id="4177" w:name="BBREI0300011" w:colFirst="0" w:colLast="0"/>
            <w:bookmarkEnd w:id="4174"/>
            <w:r>
              <w:rPr>
                <w:b/>
                <w:lang w:val="en-US"/>
              </w:rPr>
              <w:t>Reversal/(Allowance) for losses on restricted deposits</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b/>
                <w:lang w:val="en-US"/>
              </w:rPr>
            </w:pPr>
            <w:bookmarkStart w:id="4178" w:name="BBREI03AD011"/>
            <w:bookmarkEnd w:id="4178"/>
            <w:r>
              <w:rPr>
                <w:b/>
                <w:lang w:val="en-US"/>
              </w:rPr>
              <w:t>(7,265)</w:t>
            </w:r>
          </w:p>
        </w:tc>
        <w:tc>
          <w:tcPr>
            <w:tcW w:w="1588" w:type="dxa"/>
            <w:tcBorders>
              <w:bottom w:val="single" w:sz="4" w:space="0" w:color="FFFFFF" w:themeColor="background1"/>
            </w:tcBorders>
            <w:shd w:val="solid" w:color="E6E6E6" w:fill="auto"/>
            <w:vAlign w:val="center"/>
          </w:tcPr>
          <w:p w:rsidR="00245B9F" w:rsidRPr="00F73A65" w:rsidRDefault="00245B9F" w:rsidP="00CF4C75">
            <w:pPr>
              <w:pStyle w:val="070-TabelaPadro"/>
              <w:spacing w:before="20" w:after="20"/>
              <w:rPr>
                <w:b/>
                <w:lang w:val="en-US"/>
              </w:rPr>
            </w:pPr>
            <w:bookmarkStart w:id="4179" w:name="BBREI03AF011"/>
            <w:bookmarkEnd w:id="4179"/>
            <w:r>
              <w:rPr>
                <w:b/>
                <w:lang w:val="en-US"/>
              </w:rPr>
              <w:t>(145,735)</w:t>
            </w:r>
          </w:p>
        </w:tc>
      </w:tr>
      <w:tr w:rsidR="00245B9F" w:rsidRPr="00F73A65" w:rsidTr="00202DFC">
        <w:trPr>
          <w:cantSplit/>
        </w:trPr>
        <w:tc>
          <w:tcPr>
            <w:tcW w:w="6576" w:type="dxa"/>
            <w:tcBorders>
              <w:bottom w:val="single" w:sz="4" w:space="0" w:color="CCCCCC"/>
            </w:tcBorders>
            <w:shd w:val="solid" w:color="F3F3F3" w:fill="auto"/>
            <w:vAlign w:val="center"/>
          </w:tcPr>
          <w:p w:rsidR="00245B9F" w:rsidRPr="00F73A65" w:rsidRDefault="00245B9F" w:rsidP="00CF4C75">
            <w:pPr>
              <w:pStyle w:val="070-TabelaPadro"/>
              <w:spacing w:before="20" w:after="20"/>
              <w:jc w:val="left"/>
              <w:rPr>
                <w:b/>
                <w:lang w:val="en-US"/>
              </w:rPr>
            </w:pPr>
            <w:bookmarkStart w:id="4180" w:name="BBREI0300007" w:colFirst="0" w:colLast="0"/>
            <w:bookmarkEnd w:id="4177"/>
            <w:r>
              <w:rPr>
                <w:b/>
                <w:lang w:val="en-US"/>
              </w:rPr>
              <w:t>Total</w:t>
            </w:r>
          </w:p>
        </w:tc>
        <w:tc>
          <w:tcPr>
            <w:tcW w:w="1588" w:type="dxa"/>
            <w:tcBorders>
              <w:bottom w:val="single" w:sz="4" w:space="0" w:color="CCCCCC"/>
            </w:tcBorders>
            <w:shd w:val="solid" w:color="F3F3F3" w:fill="auto"/>
            <w:vAlign w:val="center"/>
          </w:tcPr>
          <w:p w:rsidR="00245B9F" w:rsidRPr="00F73A65" w:rsidRDefault="00245B9F" w:rsidP="00CF4C75">
            <w:pPr>
              <w:pStyle w:val="070-TabelaPadro"/>
              <w:spacing w:before="20" w:after="20"/>
              <w:rPr>
                <w:b/>
                <w:lang w:val="en-US"/>
              </w:rPr>
            </w:pPr>
            <w:bookmarkStart w:id="4181" w:name="BBREI03AD007"/>
            <w:bookmarkEnd w:id="4181"/>
            <w:r>
              <w:rPr>
                <w:b/>
                <w:lang w:val="en-US"/>
              </w:rPr>
              <w:t>499,874</w:t>
            </w:r>
          </w:p>
        </w:tc>
        <w:tc>
          <w:tcPr>
            <w:tcW w:w="1588" w:type="dxa"/>
            <w:tcBorders>
              <w:bottom w:val="single" w:sz="4" w:space="0" w:color="CCCCCC"/>
            </w:tcBorders>
            <w:shd w:val="solid" w:color="F3F3F3" w:fill="auto"/>
            <w:vAlign w:val="center"/>
          </w:tcPr>
          <w:p w:rsidR="00245B9F" w:rsidRPr="00F73A65" w:rsidRDefault="00245B9F" w:rsidP="00CF4C75">
            <w:pPr>
              <w:pStyle w:val="070-TabelaPadro"/>
              <w:spacing w:before="20" w:after="20"/>
              <w:rPr>
                <w:b/>
                <w:lang w:val="en-US"/>
              </w:rPr>
            </w:pPr>
            <w:bookmarkStart w:id="4182" w:name="BBREI03AF007"/>
            <w:bookmarkEnd w:id="4182"/>
            <w:r>
              <w:rPr>
                <w:b/>
                <w:lang w:val="en-US"/>
              </w:rPr>
              <w:t>519,306</w:t>
            </w:r>
          </w:p>
        </w:tc>
      </w:tr>
      <w:bookmarkEnd w:id="4161"/>
      <w:bookmarkEnd w:id="4180"/>
    </w:tbl>
    <w:p w:rsidR="00245B9F" w:rsidRPr="00C35AF5" w:rsidRDefault="00245B9F" w:rsidP="00202DFC">
      <w:pPr>
        <w:pStyle w:val="072-Rodapdatabela"/>
        <w:rPr>
          <w:lang w:val="en-US"/>
        </w:rPr>
      </w:pPr>
    </w:p>
    <w:p w:rsidR="00245B9F" w:rsidRDefault="00245B9F" w:rsidP="00A135E6">
      <w:pPr>
        <w:pStyle w:val="050-TextoPadro"/>
        <w:keepNext w:val="0"/>
        <w:keepLines w:val="0"/>
      </w:pPr>
      <w:r>
        <w:fldChar w:fldCharType="end"/>
      </w:r>
    </w:p>
    <w:p w:rsidR="00245B9F" w:rsidRDefault="00245B9F" w:rsidP="00202DFC">
      <w:pPr>
        <w:pStyle w:val="020-TtulodeDocumento"/>
      </w:pPr>
      <w:r>
        <w:lastRenderedPageBreak/>
        <w:fldChar w:fldCharType="begin"/>
      </w:r>
      <w:r>
        <w:instrText xml:space="preserve"> INCLUDETEXT  "G:\\CONFIDENCIAL\\Evidenciação\\Publicação\\PubliCon\\Arquivos\\Publicacao\\Exercicio2020\\BB\\01T\\\\BB-OPC-EN(53).docx" </w:instrText>
      </w:r>
      <w:r w:rsidR="00A135E6">
        <w:instrText xml:space="preserve"> \* MERGEFORMAT </w:instrText>
      </w:r>
      <w:r>
        <w:fldChar w:fldCharType="separate"/>
      </w:r>
      <w:bookmarkStart w:id="4183" w:name="BBOPC_Titulo"/>
      <w:r>
        <w:t xml:space="preserve"> </w:t>
      </w:r>
      <w:bookmarkStart w:id="4184" w:name="_Toc39665638"/>
      <w:r>
        <w:t>- LOAN</w:t>
      </w:r>
      <w:bookmarkEnd w:id="4183"/>
      <w:r>
        <w:t>S</w:t>
      </w:r>
      <w:bookmarkEnd w:id="4184"/>
    </w:p>
    <w:p w:rsidR="00245B9F" w:rsidRDefault="00245B9F" w:rsidP="00202DFC">
      <w:pPr>
        <w:pStyle w:val="030-SubttulodeDocumento"/>
      </w:pPr>
      <w:bookmarkStart w:id="4185" w:name="BBOPC01_Titulo"/>
      <w:r>
        <w:t>) Portfolio by modality</w:t>
      </w:r>
      <w:bookmarkEnd w:id="4185"/>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01 - Portfolio by modality"/>
        <w:tblDescription w:val="PubliCon - Sistema de Gerenciamento do Documentos Contábeis para Publicação&#10;&#10;Última atualização do mapa do quadro em: "/>
      </w:tblPr>
      <w:tblGrid>
        <w:gridCol w:w="4988"/>
        <w:gridCol w:w="1588"/>
        <w:gridCol w:w="1588"/>
        <w:gridCol w:w="1588"/>
      </w:tblGrid>
      <w:tr w:rsidR="00245B9F" w:rsidRPr="00E14434" w:rsidTr="00202DFC">
        <w:trPr>
          <w:cantSplit/>
          <w:tblHeader/>
        </w:trPr>
        <w:tc>
          <w:tcPr>
            <w:tcW w:w="4988" w:type="dxa"/>
            <w:tcBorders>
              <w:bottom w:val="single" w:sz="4" w:space="0" w:color="FFFFFF" w:themeColor="background1"/>
            </w:tcBorders>
            <w:shd w:val="solid" w:color="C3D7F0" w:fill="auto"/>
            <w:vAlign w:val="center"/>
          </w:tcPr>
          <w:p w:rsidR="00245B9F" w:rsidRPr="00E14434" w:rsidRDefault="00245B9F" w:rsidP="00A135E6">
            <w:pPr>
              <w:pStyle w:val="070-TabelaPadro"/>
              <w:spacing w:before="20" w:after="20"/>
              <w:jc w:val="center"/>
              <w:rPr>
                <w:b/>
              </w:rPr>
            </w:pPr>
            <w:bookmarkStart w:id="4186" w:name="BBOPC01"/>
          </w:p>
        </w:tc>
        <w:tc>
          <w:tcPr>
            <w:tcW w:w="1588" w:type="dxa"/>
            <w:tcBorders>
              <w:bottom w:val="single" w:sz="4" w:space="0" w:color="FFFFFF" w:themeColor="background1"/>
            </w:tcBorders>
            <w:shd w:val="solid" w:color="C3D7F0" w:fill="auto"/>
            <w:vAlign w:val="center"/>
          </w:tcPr>
          <w:p w:rsidR="00245B9F" w:rsidRPr="00E14434" w:rsidRDefault="00245B9F" w:rsidP="00A135E6">
            <w:pPr>
              <w:pStyle w:val="070-TabelaPadro"/>
              <w:spacing w:before="20" w:after="20"/>
              <w:jc w:val="center"/>
              <w:rPr>
                <w:b/>
              </w:rPr>
            </w:pPr>
            <w:r>
              <w:rPr>
                <w:b/>
              </w:rPr>
              <w:t>Mar 31, 2020</w:t>
            </w:r>
          </w:p>
        </w:tc>
        <w:tc>
          <w:tcPr>
            <w:tcW w:w="1588" w:type="dxa"/>
            <w:tcBorders>
              <w:bottom w:val="single" w:sz="4" w:space="0" w:color="FFFFFF" w:themeColor="background1"/>
            </w:tcBorders>
            <w:shd w:val="solid" w:color="C3D7F0" w:fill="auto"/>
            <w:vAlign w:val="center"/>
          </w:tcPr>
          <w:p w:rsidR="00245B9F" w:rsidRPr="00E14434" w:rsidRDefault="00245B9F" w:rsidP="00A135E6">
            <w:pPr>
              <w:pStyle w:val="070-TabelaPadro"/>
              <w:spacing w:before="20" w:after="20"/>
              <w:jc w:val="center"/>
              <w:rPr>
                <w:b/>
              </w:rPr>
            </w:pPr>
            <w:r>
              <w:rPr>
                <w:b/>
              </w:rPr>
              <w:t>Dec 31, 2019</w:t>
            </w:r>
          </w:p>
        </w:tc>
        <w:tc>
          <w:tcPr>
            <w:tcW w:w="1588" w:type="dxa"/>
            <w:tcBorders>
              <w:bottom w:val="single" w:sz="4" w:space="0" w:color="FFFFFF" w:themeColor="background1"/>
            </w:tcBorders>
            <w:shd w:val="solid" w:color="C3D7F0" w:fill="auto"/>
            <w:vAlign w:val="center"/>
          </w:tcPr>
          <w:p w:rsidR="00245B9F" w:rsidRPr="00E14434" w:rsidRDefault="00245B9F" w:rsidP="00A135E6">
            <w:pPr>
              <w:pStyle w:val="070-TabelaPadro"/>
              <w:spacing w:before="20" w:after="20"/>
              <w:jc w:val="center"/>
              <w:rPr>
                <w:b/>
              </w:rPr>
            </w:pPr>
            <w:r>
              <w:rPr>
                <w:b/>
              </w:rPr>
              <w:t>Mar 31, 2019</w:t>
            </w:r>
          </w:p>
        </w:tc>
      </w:tr>
      <w:tr w:rsidR="00245B9F" w:rsidRPr="00E14434" w:rsidTr="00202DFC">
        <w:trPr>
          <w:cantSplit/>
        </w:trPr>
        <w:tc>
          <w:tcPr>
            <w:tcW w:w="49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jc w:val="left"/>
              <w:rPr>
                <w:b/>
              </w:rPr>
            </w:pPr>
            <w:bookmarkStart w:id="4187" w:name="BBOPC0100001" w:colFirst="0" w:colLast="0"/>
            <w:r>
              <w:rPr>
                <w:b/>
              </w:rPr>
              <w:t>Loans</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rPr>
                <w:b/>
              </w:rPr>
            </w:pPr>
            <w:bookmarkStart w:id="4188" w:name="BBOPC01AD001"/>
            <w:bookmarkEnd w:id="4188"/>
            <w:r>
              <w:rPr>
                <w:b/>
              </w:rPr>
              <w:t>600,760,675</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rPr>
                <w:b/>
              </w:rPr>
            </w:pPr>
            <w:bookmarkStart w:id="4189" w:name="BBOPC01AE001"/>
            <w:bookmarkEnd w:id="4189"/>
            <w:r>
              <w:rPr>
                <w:b/>
              </w:rPr>
              <w:t>566,632,869</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rPr>
                <w:b/>
              </w:rPr>
            </w:pPr>
            <w:bookmarkStart w:id="4190" w:name="BBOPC01AF001"/>
            <w:bookmarkEnd w:id="4190"/>
            <w:r>
              <w:rPr>
                <w:b/>
              </w:rPr>
              <w:t>572,260,918</w:t>
            </w:r>
          </w:p>
        </w:tc>
      </w:tr>
      <w:tr w:rsidR="00245B9F" w:rsidRPr="00E14434" w:rsidTr="00202DFC">
        <w:trPr>
          <w:cantSplit/>
        </w:trPr>
        <w:tc>
          <w:tcPr>
            <w:tcW w:w="49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ind w:left="60"/>
              <w:jc w:val="left"/>
            </w:pPr>
            <w:bookmarkStart w:id="4191" w:name="BBOPC0100002" w:colFirst="0" w:colLast="0"/>
            <w:bookmarkEnd w:id="4187"/>
            <w:r>
              <w:t>Loans and discounted credit rights</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192" w:name="BBOPC01AD002"/>
            <w:bookmarkEnd w:id="4192"/>
            <w:r>
              <w:t>232,893,226</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193" w:name="BBOPC01AE002"/>
            <w:bookmarkEnd w:id="4193"/>
            <w:r>
              <w:t>214,293,911</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194" w:name="BBOPC01AF002"/>
            <w:bookmarkEnd w:id="4194"/>
            <w:r>
              <w:t>206,462,876</w:t>
            </w:r>
          </w:p>
        </w:tc>
      </w:tr>
      <w:tr w:rsidR="00245B9F" w:rsidRPr="00E14434" w:rsidTr="00202DFC">
        <w:trPr>
          <w:cantSplit/>
        </w:trPr>
        <w:tc>
          <w:tcPr>
            <w:tcW w:w="49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ind w:left="60"/>
              <w:jc w:val="left"/>
            </w:pPr>
            <w:bookmarkStart w:id="4195" w:name="BBOPC0100003" w:colFirst="0" w:colLast="0"/>
            <w:bookmarkEnd w:id="4191"/>
            <w:r>
              <w:t>Financing</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bookmarkStart w:id="4196" w:name="BBOPC01AD003"/>
            <w:bookmarkEnd w:id="4196"/>
            <w:r>
              <w:t>141,096,604</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bookmarkStart w:id="4197" w:name="BBOPC01AE003"/>
            <w:bookmarkEnd w:id="4197"/>
            <w:r>
              <w:t>127,931,373</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bookmarkStart w:id="4198" w:name="BBOPC01AF003"/>
            <w:bookmarkEnd w:id="4198"/>
            <w:r>
              <w:t>139,215,710</w:t>
            </w:r>
          </w:p>
        </w:tc>
      </w:tr>
      <w:tr w:rsidR="00245B9F" w:rsidRPr="00E14434" w:rsidTr="00202DFC">
        <w:trPr>
          <w:cantSplit/>
        </w:trPr>
        <w:tc>
          <w:tcPr>
            <w:tcW w:w="49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ind w:left="60"/>
              <w:jc w:val="left"/>
            </w:pPr>
            <w:bookmarkStart w:id="4199" w:name="BBOPC0100004" w:colFirst="0" w:colLast="0"/>
            <w:bookmarkEnd w:id="4195"/>
            <w:r>
              <w:t>Rural financing</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200" w:name="BBOPC01AD004"/>
            <w:bookmarkEnd w:id="4200"/>
            <w:r>
              <w:t>172,577,581</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201" w:name="BBOPC01AE004"/>
            <w:bookmarkEnd w:id="4201"/>
            <w:r>
              <w:t>169,651,248</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202" w:name="BBOPC01AF004"/>
            <w:bookmarkEnd w:id="4202"/>
            <w:r>
              <w:t>170,078,293</w:t>
            </w:r>
          </w:p>
        </w:tc>
      </w:tr>
      <w:tr w:rsidR="00245B9F" w:rsidRPr="00E14434" w:rsidTr="00202DFC">
        <w:trPr>
          <w:cantSplit/>
        </w:trPr>
        <w:tc>
          <w:tcPr>
            <w:tcW w:w="49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ind w:left="60"/>
              <w:jc w:val="left"/>
            </w:pPr>
            <w:bookmarkStart w:id="4203" w:name="BBOPC0100005" w:colFirst="0" w:colLast="0"/>
            <w:bookmarkEnd w:id="4199"/>
            <w:r>
              <w:t>Real estate financing</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bookmarkStart w:id="4204" w:name="BBOPC01AD005"/>
            <w:bookmarkEnd w:id="4204"/>
            <w:r>
              <w:t>53,880,875</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bookmarkStart w:id="4205" w:name="BBOPC01AE005"/>
            <w:bookmarkEnd w:id="4205"/>
            <w:r>
              <w:t>54,425,586</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bookmarkStart w:id="4206" w:name="BBOPC01AF005"/>
            <w:bookmarkEnd w:id="4206"/>
            <w:r>
              <w:t>56,116,143</w:t>
            </w:r>
          </w:p>
        </w:tc>
      </w:tr>
      <w:bookmarkEnd w:id="4203"/>
      <w:tr w:rsidR="00245B9F" w:rsidRPr="00E14434" w:rsidTr="00202DFC">
        <w:trPr>
          <w:cantSplit/>
        </w:trPr>
        <w:tc>
          <w:tcPr>
            <w:tcW w:w="49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ind w:left="60"/>
              <w:jc w:val="left"/>
            </w:pPr>
            <w:r>
              <w:t>Loans sold under assignment</w:t>
            </w:r>
            <w:bookmarkStart w:id="4207" w:name="BBOPC0100007"/>
            <w:r w:rsidRPr="00E14434">
              <w:rPr>
                <w:vertAlign w:val="superscript"/>
              </w:rPr>
              <w:t xml:space="preserve"> (1)</w:t>
            </w:r>
            <w:bookmarkEnd w:id="4207"/>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208" w:name="BBOPC01AD007"/>
            <w:bookmarkEnd w:id="4208"/>
            <w:r>
              <w:t>312,389</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209" w:name="BBOPC01AE007"/>
            <w:bookmarkEnd w:id="4209"/>
            <w:r>
              <w:t>330,751</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210" w:name="BBOPC01AF007"/>
            <w:bookmarkEnd w:id="4210"/>
            <w:r>
              <w:t>387,896</w:t>
            </w:r>
          </w:p>
        </w:tc>
      </w:tr>
      <w:tr w:rsidR="00245B9F" w:rsidRPr="00E14434" w:rsidTr="00202DFC">
        <w:trPr>
          <w:cantSplit/>
        </w:trPr>
        <w:tc>
          <w:tcPr>
            <w:tcW w:w="49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jc w:val="left"/>
              <w:rPr>
                <w:b/>
              </w:rPr>
            </w:pPr>
            <w:bookmarkStart w:id="4211" w:name="BBOPC0100008" w:colFirst="0" w:colLast="0"/>
            <w:r>
              <w:rPr>
                <w:b/>
              </w:rPr>
              <w:t>Other receivables with loan characteristics</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rPr>
                <w:b/>
              </w:rPr>
            </w:pPr>
            <w:bookmarkStart w:id="4212" w:name="BBOPC01AD008"/>
            <w:bookmarkEnd w:id="4212"/>
            <w:r>
              <w:rPr>
                <w:b/>
              </w:rPr>
              <w:t>61,158,199</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rPr>
                <w:b/>
              </w:rPr>
            </w:pPr>
            <w:bookmarkStart w:id="4213" w:name="BBOPC01AE008"/>
            <w:bookmarkEnd w:id="4213"/>
            <w:r>
              <w:rPr>
                <w:b/>
              </w:rPr>
              <w:t>54,520,375</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rPr>
                <w:b/>
              </w:rPr>
            </w:pPr>
            <w:bookmarkStart w:id="4214" w:name="BBOPC01AF008"/>
            <w:bookmarkEnd w:id="4214"/>
            <w:r>
              <w:rPr>
                <w:b/>
              </w:rPr>
              <w:t>56,410,382</w:t>
            </w:r>
          </w:p>
        </w:tc>
      </w:tr>
      <w:tr w:rsidR="00245B9F" w:rsidRPr="00E14434" w:rsidTr="00202DFC">
        <w:trPr>
          <w:cantSplit/>
        </w:trPr>
        <w:tc>
          <w:tcPr>
            <w:tcW w:w="49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ind w:left="60"/>
              <w:jc w:val="left"/>
            </w:pPr>
            <w:bookmarkStart w:id="4215" w:name="BBOPC0100009" w:colFirst="0" w:colLast="0"/>
            <w:bookmarkEnd w:id="4211"/>
            <w:r>
              <w:t>Credit card operations</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216" w:name="BBOPC01AD009"/>
            <w:bookmarkEnd w:id="4216"/>
            <w:r>
              <w:t>27,739,986</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217" w:name="BBOPC01AE009"/>
            <w:bookmarkEnd w:id="4217"/>
            <w:r>
              <w:t>31,069,069</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218" w:name="BBOPC01AF009"/>
            <w:bookmarkEnd w:id="4218"/>
            <w:r>
              <w:t>25,822,725</w:t>
            </w:r>
          </w:p>
        </w:tc>
      </w:tr>
      <w:bookmarkEnd w:id="4215"/>
      <w:tr w:rsidR="00245B9F" w:rsidRPr="00E14434" w:rsidTr="00202DFC">
        <w:trPr>
          <w:cantSplit/>
        </w:trPr>
        <w:tc>
          <w:tcPr>
            <w:tcW w:w="49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ind w:left="60"/>
              <w:jc w:val="left"/>
            </w:pPr>
            <w:r>
              <w:t>Advances on exchange contracts</w:t>
            </w:r>
            <w:bookmarkStart w:id="4219" w:name="BBOPC0100010"/>
            <w:r w:rsidRPr="00E14434">
              <w:rPr>
                <w:vertAlign w:val="superscript"/>
              </w:rPr>
              <w:t xml:space="preserve"> (2)</w:t>
            </w:r>
            <w:bookmarkEnd w:id="4219"/>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bookmarkStart w:id="4220" w:name="BBOPC01AD010"/>
            <w:bookmarkEnd w:id="4220"/>
            <w:r>
              <w:t>18,600,490</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bookmarkStart w:id="4221" w:name="BBOPC01AE010"/>
            <w:bookmarkEnd w:id="4221"/>
            <w:r>
              <w:t>12,205,192</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bookmarkStart w:id="4222" w:name="BBOPC01AF010"/>
            <w:bookmarkEnd w:id="4222"/>
            <w:r>
              <w:t>17,158,929</w:t>
            </w:r>
          </w:p>
        </w:tc>
      </w:tr>
      <w:tr w:rsidR="00245B9F" w:rsidRPr="00E14434" w:rsidTr="00202DFC">
        <w:trPr>
          <w:cantSplit/>
        </w:trPr>
        <w:tc>
          <w:tcPr>
            <w:tcW w:w="49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ind w:left="60"/>
              <w:jc w:val="left"/>
            </w:pPr>
            <w:bookmarkStart w:id="4223" w:name="BBOPC0100032" w:colFirst="0" w:colLast="0"/>
            <w:r>
              <w:t>Receivables acquisition</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224" w:name="BBOPC01AD032"/>
            <w:bookmarkEnd w:id="4224"/>
            <w:r>
              <w:t>8,335,956</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225" w:name="BBOPC01AE032"/>
            <w:bookmarkEnd w:id="4225"/>
            <w:r>
              <w:t>5,737,671</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226" w:name="BBOPC01AF032"/>
            <w:bookmarkEnd w:id="4226"/>
            <w:r>
              <w:t>5,409,493</w:t>
            </w:r>
          </w:p>
        </w:tc>
      </w:tr>
      <w:bookmarkEnd w:id="4223"/>
      <w:tr w:rsidR="00245B9F" w:rsidRPr="00E14434" w:rsidTr="00202DFC">
        <w:trPr>
          <w:cantSplit/>
        </w:trPr>
        <w:tc>
          <w:tcPr>
            <w:tcW w:w="49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ind w:left="60"/>
              <w:jc w:val="left"/>
            </w:pPr>
            <w:r>
              <w:t>Other receivables purchase under assignment</w:t>
            </w:r>
            <w:bookmarkStart w:id="4227" w:name="BBOPC0100011"/>
            <w:r w:rsidRPr="00E14434">
              <w:rPr>
                <w:vertAlign w:val="superscript"/>
              </w:rPr>
              <w:t xml:space="preserve"> (3)</w:t>
            </w:r>
            <w:bookmarkEnd w:id="4227"/>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bookmarkStart w:id="4228" w:name="BBOPC01AD011"/>
            <w:bookmarkEnd w:id="4228"/>
            <w:r>
              <w:t>5,607,490</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bookmarkStart w:id="4229" w:name="BBOPC01AE011"/>
            <w:bookmarkEnd w:id="4229"/>
            <w:r>
              <w:t>4,522,612</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bookmarkStart w:id="4230" w:name="BBOPC01AF011"/>
            <w:bookmarkEnd w:id="4230"/>
            <w:r>
              <w:t>6,837,852</w:t>
            </w:r>
          </w:p>
        </w:tc>
      </w:tr>
      <w:tr w:rsidR="00245B9F" w:rsidRPr="00E14434" w:rsidTr="00202DFC">
        <w:trPr>
          <w:cantSplit/>
        </w:trPr>
        <w:tc>
          <w:tcPr>
            <w:tcW w:w="49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ind w:left="60"/>
              <w:jc w:val="left"/>
            </w:pPr>
            <w:bookmarkStart w:id="4231" w:name="BBOPC0100012" w:colFirst="0" w:colLast="0"/>
            <w:r>
              <w:t>Guarantees honored</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232" w:name="BBOPC01AD012"/>
            <w:bookmarkEnd w:id="4232"/>
            <w:r>
              <w:t>353,191</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233" w:name="BBOPC01AE012"/>
            <w:bookmarkEnd w:id="4233"/>
            <w:r>
              <w:t>446,862</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pPr>
            <w:bookmarkStart w:id="4234" w:name="BBOPC01AF012"/>
            <w:bookmarkEnd w:id="4234"/>
            <w:r>
              <w:t>554,731</w:t>
            </w:r>
          </w:p>
        </w:tc>
      </w:tr>
      <w:tr w:rsidR="00245B9F" w:rsidRPr="00E14434" w:rsidTr="00202DFC">
        <w:trPr>
          <w:cantSplit/>
        </w:trPr>
        <w:tc>
          <w:tcPr>
            <w:tcW w:w="49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ind w:left="60"/>
              <w:jc w:val="left"/>
            </w:pPr>
            <w:bookmarkStart w:id="4235" w:name="BBOPC0100013" w:colFirst="0" w:colLast="0"/>
            <w:bookmarkEnd w:id="4231"/>
            <w:r>
              <w:t>Other</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bookmarkStart w:id="4236" w:name="BBOPC01AD013"/>
            <w:bookmarkEnd w:id="4236"/>
            <w:r>
              <w:t>521,086</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bookmarkStart w:id="4237" w:name="BBOPC01AE013"/>
            <w:bookmarkEnd w:id="4237"/>
            <w:r>
              <w:t>538,969</w:t>
            </w: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bookmarkStart w:id="4238" w:name="BBOPC01AF013"/>
            <w:bookmarkEnd w:id="4238"/>
            <w:r>
              <w:t>626,652</w:t>
            </w:r>
          </w:p>
        </w:tc>
      </w:tr>
      <w:tr w:rsidR="00245B9F" w:rsidRPr="00E14434" w:rsidTr="00202DFC">
        <w:trPr>
          <w:cantSplit/>
        </w:trPr>
        <w:tc>
          <w:tcPr>
            <w:tcW w:w="49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jc w:val="left"/>
              <w:rPr>
                <w:b/>
              </w:rPr>
            </w:pPr>
            <w:bookmarkStart w:id="4239" w:name="BBOPC0100014" w:colFirst="0" w:colLast="0"/>
            <w:bookmarkEnd w:id="4235"/>
            <w:r>
              <w:rPr>
                <w:b/>
              </w:rPr>
              <w:t>Leasing</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rPr>
                <w:b/>
              </w:rPr>
            </w:pPr>
            <w:bookmarkStart w:id="4240" w:name="BBOPC01AD014"/>
            <w:bookmarkEnd w:id="4240"/>
            <w:r>
              <w:rPr>
                <w:b/>
              </w:rPr>
              <w:t>187,360</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rPr>
                <w:b/>
              </w:rPr>
            </w:pPr>
            <w:bookmarkStart w:id="4241" w:name="BBOPC01AE014"/>
            <w:bookmarkEnd w:id="4241"/>
            <w:r>
              <w:rPr>
                <w:b/>
              </w:rPr>
              <w:t>191,311</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rPr>
                <w:b/>
              </w:rPr>
            </w:pPr>
            <w:bookmarkStart w:id="4242" w:name="BBOPC01AF014"/>
            <w:bookmarkEnd w:id="4242"/>
            <w:r>
              <w:rPr>
                <w:b/>
              </w:rPr>
              <w:t>213,178</w:t>
            </w:r>
          </w:p>
        </w:tc>
      </w:tr>
      <w:bookmarkEnd w:id="4239"/>
      <w:tr w:rsidR="00245B9F" w:rsidRPr="00E14434" w:rsidTr="00202DFC">
        <w:trPr>
          <w:cantSplit/>
        </w:trPr>
        <w:tc>
          <w:tcPr>
            <w:tcW w:w="49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jc w:val="left"/>
            </w:pP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p>
        </w:tc>
      </w:tr>
      <w:tr w:rsidR="00245B9F" w:rsidRPr="00E14434" w:rsidTr="00202DFC">
        <w:trPr>
          <w:cantSplit/>
        </w:trPr>
        <w:tc>
          <w:tcPr>
            <w:tcW w:w="49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jc w:val="left"/>
              <w:rPr>
                <w:b/>
              </w:rPr>
            </w:pPr>
            <w:bookmarkStart w:id="4243" w:name="BBOPC0100016" w:colFirst="0" w:colLast="0"/>
            <w:r>
              <w:rPr>
                <w:b/>
              </w:rPr>
              <w:t>Total loan portfolio</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rPr>
                <w:b/>
              </w:rPr>
            </w:pPr>
            <w:bookmarkStart w:id="4244" w:name="BBOPC01AD016"/>
            <w:bookmarkEnd w:id="4244"/>
            <w:r>
              <w:rPr>
                <w:b/>
              </w:rPr>
              <w:t>662,106,234</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rPr>
                <w:b/>
              </w:rPr>
            </w:pPr>
            <w:bookmarkStart w:id="4245" w:name="BBOPC01AE016"/>
            <w:bookmarkEnd w:id="4245"/>
            <w:r>
              <w:rPr>
                <w:b/>
              </w:rPr>
              <w:t>621,344,555</w:t>
            </w:r>
          </w:p>
        </w:tc>
        <w:tc>
          <w:tcPr>
            <w:tcW w:w="1588" w:type="dxa"/>
            <w:tcBorders>
              <w:bottom w:val="single" w:sz="4" w:space="0" w:color="FFFFFF" w:themeColor="background1"/>
            </w:tcBorders>
            <w:shd w:val="solid" w:color="E6E6E6" w:fill="auto"/>
            <w:vAlign w:val="center"/>
          </w:tcPr>
          <w:p w:rsidR="00245B9F" w:rsidRPr="00E14434" w:rsidRDefault="00245B9F" w:rsidP="00A135E6">
            <w:pPr>
              <w:pStyle w:val="070-TabelaPadro"/>
              <w:spacing w:before="20" w:after="20"/>
              <w:rPr>
                <w:b/>
              </w:rPr>
            </w:pPr>
            <w:bookmarkStart w:id="4246" w:name="BBOPC01AF016"/>
            <w:bookmarkEnd w:id="4246"/>
            <w:r>
              <w:rPr>
                <w:b/>
              </w:rPr>
              <w:t>628,884,478</w:t>
            </w:r>
          </w:p>
        </w:tc>
      </w:tr>
      <w:tr w:rsidR="00245B9F" w:rsidRPr="00E14434" w:rsidTr="00202DFC">
        <w:trPr>
          <w:cantSplit/>
        </w:trPr>
        <w:tc>
          <w:tcPr>
            <w:tcW w:w="49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jc w:val="left"/>
            </w:pP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p>
        </w:tc>
        <w:tc>
          <w:tcPr>
            <w:tcW w:w="1588" w:type="dxa"/>
            <w:tcBorders>
              <w:bottom w:val="single" w:sz="4" w:space="0" w:color="FFFFFF" w:themeColor="background1"/>
            </w:tcBorders>
            <w:shd w:val="solid" w:color="F3F3F3" w:fill="auto"/>
            <w:vAlign w:val="center"/>
          </w:tcPr>
          <w:p w:rsidR="00245B9F" w:rsidRPr="00E14434" w:rsidRDefault="00245B9F" w:rsidP="00A135E6">
            <w:pPr>
              <w:pStyle w:val="070-TabelaPadro"/>
              <w:spacing w:before="20" w:after="20"/>
            </w:pPr>
          </w:p>
        </w:tc>
      </w:tr>
      <w:tr w:rsidR="00245B9F" w:rsidRPr="00E14434" w:rsidTr="00202DFC">
        <w:trPr>
          <w:cantSplit/>
        </w:trPr>
        <w:tc>
          <w:tcPr>
            <w:tcW w:w="4988" w:type="dxa"/>
            <w:tcBorders>
              <w:bottom w:val="single" w:sz="4" w:space="0" w:color="FFFFFF" w:themeColor="background1"/>
            </w:tcBorders>
            <w:shd w:val="clear" w:color="auto" w:fill="E6E6E6"/>
            <w:vAlign w:val="center"/>
          </w:tcPr>
          <w:p w:rsidR="00245B9F" w:rsidRPr="00E14434" w:rsidRDefault="00245B9F" w:rsidP="00A135E6">
            <w:pPr>
              <w:pStyle w:val="070-TabelaPadro"/>
              <w:spacing w:before="20" w:after="20"/>
              <w:jc w:val="left"/>
            </w:pPr>
            <w:r>
              <w:t>Current assets</w:t>
            </w:r>
          </w:p>
        </w:tc>
        <w:tc>
          <w:tcPr>
            <w:tcW w:w="1588" w:type="dxa"/>
            <w:tcBorders>
              <w:bottom w:val="single" w:sz="4" w:space="0" w:color="FFFFFF" w:themeColor="background1"/>
            </w:tcBorders>
            <w:shd w:val="clear" w:color="auto" w:fill="E6E6E6"/>
            <w:vAlign w:val="center"/>
          </w:tcPr>
          <w:p w:rsidR="00245B9F" w:rsidRPr="00E14434" w:rsidRDefault="00245B9F" w:rsidP="00A135E6">
            <w:pPr>
              <w:pStyle w:val="070-TabelaPadro"/>
              <w:spacing w:before="20" w:after="20"/>
            </w:pPr>
            <w:r>
              <w:t>190,282,435</w:t>
            </w:r>
          </w:p>
        </w:tc>
        <w:tc>
          <w:tcPr>
            <w:tcW w:w="1588" w:type="dxa"/>
            <w:tcBorders>
              <w:bottom w:val="single" w:sz="4" w:space="0" w:color="FFFFFF" w:themeColor="background1"/>
            </w:tcBorders>
            <w:shd w:val="clear" w:color="auto" w:fill="E6E6E6"/>
            <w:vAlign w:val="center"/>
          </w:tcPr>
          <w:p w:rsidR="00245B9F" w:rsidRPr="00E14434" w:rsidRDefault="00245B9F" w:rsidP="00A135E6">
            <w:pPr>
              <w:pStyle w:val="070-TabelaPadro"/>
              <w:spacing w:before="20" w:after="20"/>
            </w:pPr>
            <w:r>
              <w:t>174,376,432</w:t>
            </w:r>
          </w:p>
        </w:tc>
        <w:tc>
          <w:tcPr>
            <w:tcW w:w="1588" w:type="dxa"/>
            <w:tcBorders>
              <w:bottom w:val="single" w:sz="4" w:space="0" w:color="FFFFFF" w:themeColor="background1"/>
            </w:tcBorders>
            <w:shd w:val="clear" w:color="auto" w:fill="E6E6E6"/>
            <w:vAlign w:val="center"/>
          </w:tcPr>
          <w:p w:rsidR="00245B9F" w:rsidRPr="00E14434" w:rsidRDefault="00245B9F" w:rsidP="00A135E6">
            <w:pPr>
              <w:pStyle w:val="070-TabelaPadro"/>
              <w:spacing w:before="20" w:after="20"/>
            </w:pPr>
            <w:r>
              <w:t>248,652,479</w:t>
            </w:r>
          </w:p>
        </w:tc>
      </w:tr>
      <w:tr w:rsidR="00245B9F" w:rsidRPr="00E14434" w:rsidTr="00202DFC">
        <w:trPr>
          <w:cantSplit/>
        </w:trPr>
        <w:tc>
          <w:tcPr>
            <w:tcW w:w="4988" w:type="dxa"/>
            <w:tcBorders>
              <w:bottom w:val="single" w:sz="4" w:space="0" w:color="FFFFFF" w:themeColor="background1"/>
            </w:tcBorders>
            <w:shd w:val="clear" w:color="auto" w:fill="F3F3F3"/>
            <w:vAlign w:val="center"/>
          </w:tcPr>
          <w:p w:rsidR="00245B9F" w:rsidRPr="00E14434" w:rsidRDefault="00245B9F" w:rsidP="00A135E6">
            <w:pPr>
              <w:pStyle w:val="070-TabelaPadro"/>
              <w:spacing w:before="20" w:after="20"/>
              <w:jc w:val="left"/>
            </w:pPr>
            <w:r>
              <w:t>Non-current assets</w:t>
            </w:r>
          </w:p>
        </w:tc>
        <w:tc>
          <w:tcPr>
            <w:tcW w:w="1588" w:type="dxa"/>
            <w:tcBorders>
              <w:bottom w:val="single" w:sz="4" w:space="0" w:color="FFFFFF" w:themeColor="background1"/>
            </w:tcBorders>
            <w:shd w:val="clear" w:color="auto" w:fill="F3F3F3"/>
            <w:vAlign w:val="center"/>
          </w:tcPr>
          <w:p w:rsidR="00245B9F" w:rsidRPr="00E14434" w:rsidRDefault="00245B9F" w:rsidP="00A135E6">
            <w:pPr>
              <w:pStyle w:val="070-TabelaPadro"/>
              <w:spacing w:before="20" w:after="20"/>
            </w:pPr>
            <w:r>
              <w:t>471,823,799</w:t>
            </w:r>
          </w:p>
        </w:tc>
        <w:tc>
          <w:tcPr>
            <w:tcW w:w="1588" w:type="dxa"/>
            <w:tcBorders>
              <w:bottom w:val="single" w:sz="4" w:space="0" w:color="FFFFFF" w:themeColor="background1"/>
            </w:tcBorders>
            <w:shd w:val="clear" w:color="auto" w:fill="F3F3F3"/>
            <w:vAlign w:val="center"/>
          </w:tcPr>
          <w:p w:rsidR="00245B9F" w:rsidRPr="00E14434" w:rsidRDefault="00245B9F" w:rsidP="00A135E6">
            <w:pPr>
              <w:pStyle w:val="070-TabelaPadro"/>
              <w:spacing w:before="20" w:after="20"/>
            </w:pPr>
            <w:r>
              <w:t>446,968,123</w:t>
            </w:r>
          </w:p>
        </w:tc>
        <w:tc>
          <w:tcPr>
            <w:tcW w:w="1588" w:type="dxa"/>
            <w:tcBorders>
              <w:bottom w:val="single" w:sz="4" w:space="0" w:color="FFFFFF" w:themeColor="background1"/>
            </w:tcBorders>
            <w:shd w:val="clear" w:color="auto" w:fill="F3F3F3"/>
            <w:vAlign w:val="center"/>
          </w:tcPr>
          <w:p w:rsidR="00245B9F" w:rsidRPr="00E14434" w:rsidRDefault="00245B9F" w:rsidP="00A135E6">
            <w:pPr>
              <w:pStyle w:val="070-TabelaPadro"/>
              <w:spacing w:before="20" w:after="20"/>
            </w:pPr>
            <w:r>
              <w:t>380,231,999</w:t>
            </w:r>
          </w:p>
        </w:tc>
      </w:tr>
      <w:bookmarkEnd w:id="4243"/>
      <w:tr w:rsidR="00245B9F" w:rsidRPr="00E14434" w:rsidTr="00202DFC">
        <w:trPr>
          <w:cantSplit/>
        </w:trPr>
        <w:tc>
          <w:tcPr>
            <w:tcW w:w="4988" w:type="dxa"/>
            <w:tcBorders>
              <w:bottom w:val="single" w:sz="4" w:space="0" w:color="FFFFFF" w:themeColor="background1"/>
            </w:tcBorders>
            <w:shd w:val="clear" w:color="auto" w:fill="E6E6E6"/>
            <w:vAlign w:val="center"/>
          </w:tcPr>
          <w:p w:rsidR="00245B9F" w:rsidRPr="00E14434" w:rsidRDefault="00245B9F" w:rsidP="00A135E6">
            <w:pPr>
              <w:pStyle w:val="070-TabelaPadro"/>
              <w:spacing w:before="20" w:after="20"/>
              <w:jc w:val="left"/>
            </w:pPr>
          </w:p>
        </w:tc>
        <w:tc>
          <w:tcPr>
            <w:tcW w:w="1588" w:type="dxa"/>
            <w:tcBorders>
              <w:bottom w:val="single" w:sz="4" w:space="0" w:color="FFFFFF" w:themeColor="background1"/>
            </w:tcBorders>
            <w:shd w:val="clear" w:color="auto" w:fill="E6E6E6"/>
            <w:vAlign w:val="center"/>
          </w:tcPr>
          <w:p w:rsidR="00245B9F" w:rsidRPr="00E14434" w:rsidRDefault="00245B9F" w:rsidP="00A135E6">
            <w:pPr>
              <w:pStyle w:val="070-TabelaPadro"/>
              <w:spacing w:before="20" w:after="20"/>
            </w:pPr>
          </w:p>
        </w:tc>
        <w:tc>
          <w:tcPr>
            <w:tcW w:w="1588" w:type="dxa"/>
            <w:tcBorders>
              <w:bottom w:val="single" w:sz="4" w:space="0" w:color="FFFFFF" w:themeColor="background1"/>
            </w:tcBorders>
            <w:shd w:val="clear" w:color="auto" w:fill="E6E6E6"/>
            <w:vAlign w:val="center"/>
          </w:tcPr>
          <w:p w:rsidR="00245B9F" w:rsidRPr="00E14434" w:rsidRDefault="00245B9F" w:rsidP="00A135E6">
            <w:pPr>
              <w:pStyle w:val="070-TabelaPadro"/>
              <w:spacing w:before="20" w:after="20"/>
            </w:pPr>
          </w:p>
        </w:tc>
        <w:tc>
          <w:tcPr>
            <w:tcW w:w="1588" w:type="dxa"/>
            <w:tcBorders>
              <w:bottom w:val="single" w:sz="4" w:space="0" w:color="FFFFFF" w:themeColor="background1"/>
            </w:tcBorders>
            <w:shd w:val="clear" w:color="auto" w:fill="E6E6E6"/>
            <w:vAlign w:val="center"/>
          </w:tcPr>
          <w:p w:rsidR="00245B9F" w:rsidRPr="00E14434" w:rsidRDefault="00245B9F" w:rsidP="00A135E6">
            <w:pPr>
              <w:pStyle w:val="070-TabelaPadro"/>
              <w:spacing w:before="20" w:after="20"/>
            </w:pPr>
          </w:p>
        </w:tc>
      </w:tr>
      <w:tr w:rsidR="00245B9F" w:rsidRPr="00E14434" w:rsidTr="00202DFC">
        <w:trPr>
          <w:cantSplit/>
        </w:trPr>
        <w:tc>
          <w:tcPr>
            <w:tcW w:w="4988" w:type="dxa"/>
            <w:tcBorders>
              <w:bottom w:val="single" w:sz="4" w:space="0" w:color="FFFFFF" w:themeColor="background1"/>
            </w:tcBorders>
            <w:shd w:val="clear" w:color="auto" w:fill="F3F3F3"/>
            <w:vAlign w:val="center"/>
          </w:tcPr>
          <w:p w:rsidR="00245B9F" w:rsidRPr="00E14434" w:rsidRDefault="00245B9F" w:rsidP="00A135E6">
            <w:pPr>
              <w:pStyle w:val="070-TabelaPadro"/>
              <w:spacing w:before="20" w:after="20"/>
              <w:jc w:val="left"/>
              <w:rPr>
                <w:b/>
              </w:rPr>
            </w:pPr>
            <w:bookmarkStart w:id="4247" w:name="BBOPC0100018" w:colFirst="0" w:colLast="0"/>
            <w:r>
              <w:rPr>
                <w:b/>
              </w:rPr>
              <w:t>(Allowance for loan losses)</w:t>
            </w:r>
          </w:p>
        </w:tc>
        <w:tc>
          <w:tcPr>
            <w:tcW w:w="1588" w:type="dxa"/>
            <w:tcBorders>
              <w:bottom w:val="single" w:sz="4" w:space="0" w:color="FFFFFF" w:themeColor="background1"/>
            </w:tcBorders>
            <w:shd w:val="clear" w:color="auto" w:fill="F3F3F3"/>
            <w:vAlign w:val="center"/>
          </w:tcPr>
          <w:p w:rsidR="00245B9F" w:rsidRPr="00E14434" w:rsidRDefault="00245B9F" w:rsidP="00A135E6">
            <w:pPr>
              <w:pStyle w:val="070-TabelaPadro"/>
              <w:spacing w:before="20" w:after="20"/>
              <w:rPr>
                <w:b/>
              </w:rPr>
            </w:pPr>
            <w:bookmarkStart w:id="4248" w:name="BBOPC01AD018"/>
            <w:bookmarkEnd w:id="4248"/>
            <w:r>
              <w:rPr>
                <w:b/>
              </w:rPr>
              <w:t>(42,010,318)</w:t>
            </w:r>
          </w:p>
        </w:tc>
        <w:tc>
          <w:tcPr>
            <w:tcW w:w="1588" w:type="dxa"/>
            <w:tcBorders>
              <w:bottom w:val="single" w:sz="4" w:space="0" w:color="FFFFFF" w:themeColor="background1"/>
            </w:tcBorders>
            <w:shd w:val="clear" w:color="auto" w:fill="F3F3F3"/>
            <w:vAlign w:val="center"/>
          </w:tcPr>
          <w:p w:rsidR="00245B9F" w:rsidRPr="00E14434" w:rsidRDefault="00245B9F" w:rsidP="00A135E6">
            <w:pPr>
              <w:pStyle w:val="070-TabelaPadro"/>
              <w:spacing w:before="20" w:after="20"/>
              <w:rPr>
                <w:b/>
              </w:rPr>
            </w:pPr>
            <w:bookmarkStart w:id="4249" w:name="BBOPC01AE018"/>
            <w:bookmarkEnd w:id="4249"/>
            <w:r>
              <w:rPr>
                <w:b/>
              </w:rPr>
              <w:t>(39,799,866)</w:t>
            </w:r>
          </w:p>
        </w:tc>
        <w:tc>
          <w:tcPr>
            <w:tcW w:w="1588" w:type="dxa"/>
            <w:tcBorders>
              <w:bottom w:val="single" w:sz="4" w:space="0" w:color="FFFFFF" w:themeColor="background1"/>
            </w:tcBorders>
            <w:shd w:val="clear" w:color="auto" w:fill="F3F3F3"/>
            <w:vAlign w:val="center"/>
          </w:tcPr>
          <w:p w:rsidR="00245B9F" w:rsidRPr="00E14434" w:rsidRDefault="00245B9F" w:rsidP="00A135E6">
            <w:pPr>
              <w:pStyle w:val="070-TabelaPadro"/>
              <w:spacing w:before="20" w:after="20"/>
              <w:rPr>
                <w:b/>
              </w:rPr>
            </w:pPr>
            <w:bookmarkStart w:id="4250" w:name="BBOPC01AF018"/>
            <w:bookmarkEnd w:id="4250"/>
            <w:r>
              <w:rPr>
                <w:b/>
              </w:rPr>
              <w:t>(34,747,459)</w:t>
            </w:r>
          </w:p>
        </w:tc>
      </w:tr>
      <w:tr w:rsidR="00245B9F" w:rsidRPr="00E14434" w:rsidTr="00202DFC">
        <w:trPr>
          <w:cantSplit/>
        </w:trPr>
        <w:tc>
          <w:tcPr>
            <w:tcW w:w="4988" w:type="dxa"/>
            <w:tcBorders>
              <w:bottom w:val="single" w:sz="4" w:space="0" w:color="FFFFFF" w:themeColor="background1"/>
            </w:tcBorders>
            <w:shd w:val="clear" w:color="auto" w:fill="E6E6E6"/>
            <w:vAlign w:val="center"/>
          </w:tcPr>
          <w:p w:rsidR="00245B9F" w:rsidRPr="00E14434" w:rsidRDefault="00245B9F" w:rsidP="00A135E6">
            <w:pPr>
              <w:pStyle w:val="070-TabelaPadro"/>
              <w:spacing w:before="20" w:after="20"/>
              <w:ind w:left="60"/>
              <w:jc w:val="left"/>
            </w:pPr>
            <w:bookmarkStart w:id="4251" w:name="BBOPC0100019" w:colFirst="0" w:colLast="0"/>
            <w:bookmarkEnd w:id="4247"/>
            <w:r>
              <w:t>(Allowance for loan losses - loans)</w:t>
            </w:r>
          </w:p>
        </w:tc>
        <w:tc>
          <w:tcPr>
            <w:tcW w:w="1588" w:type="dxa"/>
            <w:tcBorders>
              <w:bottom w:val="single" w:sz="4" w:space="0" w:color="FFFFFF" w:themeColor="background1"/>
            </w:tcBorders>
            <w:shd w:val="clear" w:color="auto" w:fill="E6E6E6"/>
            <w:vAlign w:val="center"/>
          </w:tcPr>
          <w:p w:rsidR="00245B9F" w:rsidRPr="00E14434" w:rsidRDefault="00245B9F" w:rsidP="00A135E6">
            <w:pPr>
              <w:pStyle w:val="070-TabelaPadro"/>
              <w:spacing w:before="20" w:after="20"/>
            </w:pPr>
            <w:bookmarkStart w:id="4252" w:name="BBOPC01AD019"/>
            <w:bookmarkEnd w:id="4252"/>
            <w:r>
              <w:t>(39,915,993)</w:t>
            </w:r>
          </w:p>
        </w:tc>
        <w:tc>
          <w:tcPr>
            <w:tcW w:w="1588" w:type="dxa"/>
            <w:tcBorders>
              <w:bottom w:val="single" w:sz="4" w:space="0" w:color="FFFFFF" w:themeColor="background1"/>
            </w:tcBorders>
            <w:shd w:val="clear" w:color="auto" w:fill="E6E6E6"/>
            <w:vAlign w:val="center"/>
          </w:tcPr>
          <w:p w:rsidR="00245B9F" w:rsidRPr="00E14434" w:rsidRDefault="00245B9F" w:rsidP="00A135E6">
            <w:pPr>
              <w:pStyle w:val="070-TabelaPadro"/>
              <w:spacing w:before="20" w:after="20"/>
            </w:pPr>
            <w:bookmarkStart w:id="4253" w:name="BBOPC01AE019"/>
            <w:bookmarkEnd w:id="4253"/>
            <w:r>
              <w:t>(37,751,311)</w:t>
            </w:r>
          </w:p>
        </w:tc>
        <w:tc>
          <w:tcPr>
            <w:tcW w:w="1588" w:type="dxa"/>
            <w:tcBorders>
              <w:bottom w:val="single" w:sz="4" w:space="0" w:color="FFFFFF" w:themeColor="background1"/>
            </w:tcBorders>
            <w:shd w:val="clear" w:color="auto" w:fill="E6E6E6"/>
            <w:vAlign w:val="center"/>
          </w:tcPr>
          <w:p w:rsidR="00245B9F" w:rsidRPr="00E14434" w:rsidRDefault="00245B9F" w:rsidP="00A135E6">
            <w:pPr>
              <w:pStyle w:val="070-TabelaPadro"/>
              <w:spacing w:before="20" w:after="20"/>
            </w:pPr>
            <w:bookmarkStart w:id="4254" w:name="BBOPC01AF019"/>
            <w:bookmarkEnd w:id="4254"/>
            <w:r>
              <w:t>(33,250,658)</w:t>
            </w:r>
          </w:p>
        </w:tc>
      </w:tr>
      <w:bookmarkEnd w:id="4251"/>
      <w:tr w:rsidR="00245B9F" w:rsidRPr="00E14434" w:rsidTr="00202DFC">
        <w:trPr>
          <w:cantSplit/>
        </w:trPr>
        <w:tc>
          <w:tcPr>
            <w:tcW w:w="4988" w:type="dxa"/>
            <w:tcBorders>
              <w:bottom w:val="single" w:sz="4" w:space="0" w:color="FFFFFF" w:themeColor="background1"/>
            </w:tcBorders>
            <w:shd w:val="clear" w:color="auto" w:fill="F3F3F3"/>
            <w:vAlign w:val="center"/>
          </w:tcPr>
          <w:p w:rsidR="00245B9F" w:rsidRPr="00E14434" w:rsidRDefault="00245B9F" w:rsidP="00A135E6">
            <w:pPr>
              <w:pStyle w:val="070-TabelaPadro"/>
              <w:spacing w:before="20" w:after="20"/>
              <w:ind w:left="60"/>
              <w:jc w:val="left"/>
            </w:pPr>
            <w:r>
              <w:t>(Allowance for other losses - other receivables with loan characteristics)</w:t>
            </w:r>
            <w:bookmarkStart w:id="4255" w:name="BBOPC0100020"/>
            <w:r w:rsidRPr="00E14434">
              <w:rPr>
                <w:vertAlign w:val="superscript"/>
              </w:rPr>
              <w:t xml:space="preserve"> (4)</w:t>
            </w:r>
            <w:bookmarkEnd w:id="4255"/>
          </w:p>
        </w:tc>
        <w:tc>
          <w:tcPr>
            <w:tcW w:w="1588" w:type="dxa"/>
            <w:tcBorders>
              <w:bottom w:val="single" w:sz="4" w:space="0" w:color="FFFFFF" w:themeColor="background1"/>
            </w:tcBorders>
            <w:shd w:val="clear" w:color="auto" w:fill="F3F3F3"/>
            <w:vAlign w:val="center"/>
          </w:tcPr>
          <w:p w:rsidR="00245B9F" w:rsidRPr="00E14434" w:rsidRDefault="00245B9F" w:rsidP="00A135E6">
            <w:pPr>
              <w:pStyle w:val="070-TabelaPadro"/>
              <w:spacing w:before="20" w:after="20"/>
            </w:pPr>
            <w:bookmarkStart w:id="4256" w:name="BBOPC01AD020"/>
            <w:bookmarkEnd w:id="4256"/>
            <w:r>
              <w:t>(2,090,461)</w:t>
            </w:r>
          </w:p>
        </w:tc>
        <w:tc>
          <w:tcPr>
            <w:tcW w:w="1588" w:type="dxa"/>
            <w:tcBorders>
              <w:bottom w:val="single" w:sz="4" w:space="0" w:color="FFFFFF" w:themeColor="background1"/>
            </w:tcBorders>
            <w:shd w:val="clear" w:color="auto" w:fill="F3F3F3"/>
            <w:vAlign w:val="center"/>
          </w:tcPr>
          <w:p w:rsidR="00245B9F" w:rsidRPr="00E14434" w:rsidRDefault="00245B9F" w:rsidP="00A135E6">
            <w:pPr>
              <w:pStyle w:val="070-TabelaPadro"/>
              <w:spacing w:before="20" w:after="20"/>
            </w:pPr>
            <w:bookmarkStart w:id="4257" w:name="BBOPC01AE020"/>
            <w:bookmarkEnd w:id="4257"/>
            <w:r>
              <w:t>(2,044,773)</w:t>
            </w:r>
          </w:p>
        </w:tc>
        <w:tc>
          <w:tcPr>
            <w:tcW w:w="1588" w:type="dxa"/>
            <w:tcBorders>
              <w:bottom w:val="single" w:sz="4" w:space="0" w:color="FFFFFF" w:themeColor="background1"/>
            </w:tcBorders>
            <w:shd w:val="clear" w:color="auto" w:fill="F3F3F3"/>
            <w:vAlign w:val="center"/>
          </w:tcPr>
          <w:p w:rsidR="00245B9F" w:rsidRPr="00E14434" w:rsidRDefault="00245B9F" w:rsidP="00A135E6">
            <w:pPr>
              <w:pStyle w:val="070-TabelaPadro"/>
              <w:spacing w:before="20" w:after="20"/>
            </w:pPr>
            <w:bookmarkStart w:id="4258" w:name="BBOPC01AF020"/>
            <w:bookmarkEnd w:id="4258"/>
            <w:r>
              <w:t>(1,490,222)</w:t>
            </w:r>
          </w:p>
        </w:tc>
      </w:tr>
      <w:tr w:rsidR="00245B9F" w:rsidRPr="00E14434" w:rsidTr="00202DFC">
        <w:trPr>
          <w:cantSplit/>
        </w:trPr>
        <w:tc>
          <w:tcPr>
            <w:tcW w:w="4988" w:type="dxa"/>
            <w:tcBorders>
              <w:bottom w:val="single" w:sz="4" w:space="0" w:color="FFFFFF" w:themeColor="background1"/>
            </w:tcBorders>
            <w:shd w:val="clear" w:color="auto" w:fill="E6E6E6"/>
            <w:vAlign w:val="center"/>
          </w:tcPr>
          <w:p w:rsidR="00245B9F" w:rsidRPr="00E14434" w:rsidRDefault="00245B9F" w:rsidP="00A135E6">
            <w:pPr>
              <w:pStyle w:val="070-TabelaPadro"/>
              <w:spacing w:before="20" w:after="20"/>
              <w:ind w:left="60"/>
              <w:jc w:val="left"/>
            </w:pPr>
            <w:bookmarkStart w:id="4259" w:name="BBOPC0100021" w:colFirst="0" w:colLast="0"/>
            <w:r>
              <w:t>(Allowance for lease losses - leasing transactions)</w:t>
            </w:r>
          </w:p>
        </w:tc>
        <w:tc>
          <w:tcPr>
            <w:tcW w:w="1588" w:type="dxa"/>
            <w:tcBorders>
              <w:bottom w:val="single" w:sz="4" w:space="0" w:color="FFFFFF" w:themeColor="background1"/>
            </w:tcBorders>
            <w:shd w:val="clear" w:color="auto" w:fill="E6E6E6"/>
            <w:vAlign w:val="center"/>
          </w:tcPr>
          <w:p w:rsidR="00245B9F" w:rsidRPr="00E14434" w:rsidRDefault="00245B9F" w:rsidP="00A135E6">
            <w:pPr>
              <w:pStyle w:val="070-TabelaPadro"/>
              <w:spacing w:before="20" w:after="20"/>
            </w:pPr>
            <w:bookmarkStart w:id="4260" w:name="BBOPC01AD021"/>
            <w:bookmarkEnd w:id="4260"/>
            <w:r>
              <w:t>(3,864)</w:t>
            </w:r>
          </w:p>
        </w:tc>
        <w:tc>
          <w:tcPr>
            <w:tcW w:w="1588" w:type="dxa"/>
            <w:tcBorders>
              <w:bottom w:val="single" w:sz="4" w:space="0" w:color="FFFFFF" w:themeColor="background1"/>
            </w:tcBorders>
            <w:shd w:val="clear" w:color="auto" w:fill="E6E6E6"/>
            <w:vAlign w:val="center"/>
          </w:tcPr>
          <w:p w:rsidR="00245B9F" w:rsidRPr="00E14434" w:rsidRDefault="00245B9F" w:rsidP="00A135E6">
            <w:pPr>
              <w:pStyle w:val="070-TabelaPadro"/>
              <w:spacing w:before="20" w:after="20"/>
            </w:pPr>
            <w:bookmarkStart w:id="4261" w:name="BBOPC01AE021"/>
            <w:bookmarkEnd w:id="4261"/>
            <w:r>
              <w:t>(3,782)</w:t>
            </w:r>
          </w:p>
        </w:tc>
        <w:tc>
          <w:tcPr>
            <w:tcW w:w="1588" w:type="dxa"/>
            <w:tcBorders>
              <w:bottom w:val="single" w:sz="4" w:space="0" w:color="FFFFFF" w:themeColor="background1"/>
            </w:tcBorders>
            <w:shd w:val="clear" w:color="auto" w:fill="E6E6E6"/>
            <w:vAlign w:val="center"/>
          </w:tcPr>
          <w:p w:rsidR="00245B9F" w:rsidRPr="00E14434" w:rsidRDefault="00245B9F" w:rsidP="00A135E6">
            <w:pPr>
              <w:pStyle w:val="070-TabelaPadro"/>
              <w:spacing w:before="20" w:after="20"/>
            </w:pPr>
            <w:bookmarkStart w:id="4262" w:name="BBOPC01AF021"/>
            <w:bookmarkEnd w:id="4262"/>
            <w:r>
              <w:t>(6,579)</w:t>
            </w:r>
          </w:p>
        </w:tc>
      </w:tr>
      <w:bookmarkEnd w:id="4259"/>
      <w:tr w:rsidR="00245B9F" w:rsidRPr="00E14434" w:rsidTr="00202DFC">
        <w:trPr>
          <w:cantSplit/>
        </w:trPr>
        <w:tc>
          <w:tcPr>
            <w:tcW w:w="4988" w:type="dxa"/>
            <w:tcBorders>
              <w:bottom w:val="single" w:sz="4" w:space="0" w:color="FFFFFF" w:themeColor="background1"/>
            </w:tcBorders>
            <w:shd w:val="clear" w:color="auto" w:fill="F3F3F3"/>
            <w:vAlign w:val="center"/>
          </w:tcPr>
          <w:p w:rsidR="00245B9F" w:rsidRPr="00E14434" w:rsidRDefault="00245B9F" w:rsidP="00A135E6">
            <w:pPr>
              <w:pStyle w:val="070-TabelaPadro"/>
              <w:spacing w:before="20" w:after="20"/>
              <w:jc w:val="left"/>
            </w:pPr>
          </w:p>
        </w:tc>
        <w:tc>
          <w:tcPr>
            <w:tcW w:w="1588" w:type="dxa"/>
            <w:tcBorders>
              <w:bottom w:val="single" w:sz="4" w:space="0" w:color="FFFFFF" w:themeColor="background1"/>
            </w:tcBorders>
            <w:shd w:val="clear" w:color="auto" w:fill="F3F3F3"/>
            <w:vAlign w:val="center"/>
          </w:tcPr>
          <w:p w:rsidR="00245B9F" w:rsidRPr="00E14434" w:rsidRDefault="00245B9F" w:rsidP="00A135E6">
            <w:pPr>
              <w:pStyle w:val="070-TabelaPadro"/>
              <w:spacing w:before="20" w:after="20"/>
            </w:pPr>
          </w:p>
        </w:tc>
        <w:tc>
          <w:tcPr>
            <w:tcW w:w="1588" w:type="dxa"/>
            <w:tcBorders>
              <w:bottom w:val="single" w:sz="4" w:space="0" w:color="FFFFFF" w:themeColor="background1"/>
            </w:tcBorders>
            <w:shd w:val="clear" w:color="auto" w:fill="F3F3F3"/>
            <w:vAlign w:val="center"/>
          </w:tcPr>
          <w:p w:rsidR="00245B9F" w:rsidRPr="00E14434" w:rsidRDefault="00245B9F" w:rsidP="00A135E6">
            <w:pPr>
              <w:pStyle w:val="070-TabelaPadro"/>
              <w:spacing w:before="20" w:after="20"/>
            </w:pPr>
          </w:p>
        </w:tc>
        <w:tc>
          <w:tcPr>
            <w:tcW w:w="1588" w:type="dxa"/>
            <w:tcBorders>
              <w:bottom w:val="single" w:sz="4" w:space="0" w:color="FFFFFF" w:themeColor="background1"/>
            </w:tcBorders>
            <w:shd w:val="clear" w:color="auto" w:fill="F3F3F3"/>
            <w:vAlign w:val="center"/>
          </w:tcPr>
          <w:p w:rsidR="00245B9F" w:rsidRPr="00E14434" w:rsidRDefault="00245B9F" w:rsidP="00A135E6">
            <w:pPr>
              <w:pStyle w:val="070-TabelaPadro"/>
              <w:spacing w:before="20" w:after="20"/>
            </w:pPr>
          </w:p>
        </w:tc>
      </w:tr>
      <w:tr w:rsidR="00245B9F" w:rsidRPr="00E14434" w:rsidTr="00202DFC">
        <w:trPr>
          <w:cantSplit/>
        </w:trPr>
        <w:tc>
          <w:tcPr>
            <w:tcW w:w="4988" w:type="dxa"/>
            <w:tcBorders>
              <w:bottom w:val="single" w:sz="4" w:space="0" w:color="CCCCCC"/>
            </w:tcBorders>
            <w:shd w:val="clear" w:color="auto" w:fill="E6E6E6"/>
            <w:vAlign w:val="center"/>
          </w:tcPr>
          <w:p w:rsidR="00245B9F" w:rsidRPr="00E14434" w:rsidRDefault="00245B9F" w:rsidP="00A135E6">
            <w:pPr>
              <w:pStyle w:val="070-TabelaPadro"/>
              <w:spacing w:before="20" w:after="20"/>
              <w:jc w:val="left"/>
              <w:rPr>
                <w:b/>
              </w:rPr>
            </w:pPr>
            <w:bookmarkStart w:id="4263" w:name="BBOPC0100023" w:colFirst="0" w:colLast="0"/>
            <w:r>
              <w:rPr>
                <w:b/>
              </w:rPr>
              <w:t>Total loan portfolio net of provisions</w:t>
            </w:r>
          </w:p>
        </w:tc>
        <w:tc>
          <w:tcPr>
            <w:tcW w:w="1588" w:type="dxa"/>
            <w:tcBorders>
              <w:bottom w:val="single" w:sz="4" w:space="0" w:color="CCCCCC"/>
            </w:tcBorders>
            <w:shd w:val="clear" w:color="auto" w:fill="E6E6E6"/>
            <w:vAlign w:val="center"/>
          </w:tcPr>
          <w:p w:rsidR="00245B9F" w:rsidRPr="00E14434" w:rsidRDefault="00245B9F" w:rsidP="00A135E6">
            <w:pPr>
              <w:pStyle w:val="070-TabelaPadro"/>
              <w:spacing w:before="20" w:after="20"/>
              <w:rPr>
                <w:b/>
              </w:rPr>
            </w:pPr>
            <w:bookmarkStart w:id="4264" w:name="BBOPC01AD023"/>
            <w:bookmarkEnd w:id="4264"/>
            <w:r>
              <w:rPr>
                <w:b/>
              </w:rPr>
              <w:t>620,095,916</w:t>
            </w:r>
          </w:p>
        </w:tc>
        <w:tc>
          <w:tcPr>
            <w:tcW w:w="1588" w:type="dxa"/>
            <w:tcBorders>
              <w:bottom w:val="single" w:sz="4" w:space="0" w:color="CCCCCC"/>
            </w:tcBorders>
            <w:shd w:val="clear" w:color="auto" w:fill="E6E6E6"/>
            <w:vAlign w:val="center"/>
          </w:tcPr>
          <w:p w:rsidR="00245B9F" w:rsidRPr="00E14434" w:rsidRDefault="00245B9F" w:rsidP="00A135E6">
            <w:pPr>
              <w:pStyle w:val="070-TabelaPadro"/>
              <w:spacing w:before="20" w:after="20"/>
              <w:rPr>
                <w:b/>
              </w:rPr>
            </w:pPr>
            <w:bookmarkStart w:id="4265" w:name="BBOPC01AE023"/>
            <w:bookmarkEnd w:id="4265"/>
            <w:r>
              <w:rPr>
                <w:b/>
              </w:rPr>
              <w:t>581,544,689</w:t>
            </w:r>
          </w:p>
        </w:tc>
        <w:tc>
          <w:tcPr>
            <w:tcW w:w="1588" w:type="dxa"/>
            <w:tcBorders>
              <w:bottom w:val="single" w:sz="4" w:space="0" w:color="CCCCCC"/>
            </w:tcBorders>
            <w:shd w:val="clear" w:color="auto" w:fill="E6E6E6"/>
            <w:vAlign w:val="center"/>
          </w:tcPr>
          <w:p w:rsidR="00245B9F" w:rsidRPr="00E14434" w:rsidRDefault="00245B9F" w:rsidP="00A135E6">
            <w:pPr>
              <w:pStyle w:val="070-TabelaPadro"/>
              <w:spacing w:before="20" w:after="20"/>
              <w:rPr>
                <w:b/>
              </w:rPr>
            </w:pPr>
            <w:bookmarkStart w:id="4266" w:name="BBOPC01AF023"/>
            <w:bookmarkEnd w:id="4266"/>
            <w:r>
              <w:rPr>
                <w:b/>
              </w:rPr>
              <w:t>594,137,019</w:t>
            </w:r>
          </w:p>
        </w:tc>
      </w:tr>
    </w:tbl>
    <w:bookmarkEnd w:id="4186"/>
    <w:bookmarkEnd w:id="4263"/>
    <w:p w:rsidR="00245B9F" w:rsidRDefault="00245B9F" w:rsidP="00202DFC">
      <w:pPr>
        <w:pStyle w:val="072-Rodapdatabela"/>
      </w:pPr>
      <w:r>
        <w:t>(1)</w:t>
      </w:r>
      <w:r>
        <w:tab/>
        <w:t>Loans assigned with retention of the risks and benefits of the financial assets.</w:t>
      </w:r>
    </w:p>
    <w:p w:rsidR="00245B9F" w:rsidRDefault="00245B9F" w:rsidP="00202DFC">
      <w:pPr>
        <w:pStyle w:val="072-Rodapdatabela"/>
      </w:pPr>
      <w:r>
        <w:t>(2)</w:t>
      </w:r>
      <w:r>
        <w:tab/>
        <w:t>Advances on exchange contracts are classified as a deduction to other liabilities.</w:t>
      </w:r>
    </w:p>
    <w:p w:rsidR="00245B9F" w:rsidRDefault="00245B9F" w:rsidP="00202DFC">
      <w:pPr>
        <w:pStyle w:val="072-Rodapdatabela"/>
      </w:pPr>
      <w:r>
        <w:t>(3)</w:t>
      </w:r>
      <w:r>
        <w:tab/>
        <w:t>Loans acquired with retention of the risks and benefits by the assignor of the financial assets.</w:t>
      </w:r>
    </w:p>
    <w:p w:rsidR="00245B9F" w:rsidRDefault="00245B9F" w:rsidP="00202DFC">
      <w:pPr>
        <w:pStyle w:val="072-Rodapdatabela"/>
      </w:pPr>
      <w:r>
        <w:t>(4)</w:t>
      </w:r>
      <w:r>
        <w:tab/>
        <w:t>Includes the amount of R$ 20 thousand as of Mar</w:t>
      </w:r>
      <w:r w:rsidR="002302D1">
        <w:t>ch</w:t>
      </w:r>
      <w:r>
        <w:t xml:space="preserve"> 31, 2020 (R$ 21 thousand as of Dec</w:t>
      </w:r>
      <w:r w:rsidR="002302D1">
        <w:t>ember</w:t>
      </w:r>
      <w:r>
        <w:t xml:space="preserve"> 31, 2019 and R$ 12,472 thousand as of Mar</w:t>
      </w:r>
      <w:r w:rsidR="002302D1">
        <w:t>ch</w:t>
      </w:r>
      <w:r>
        <w:t xml:space="preserve"> 31, 2019) related to allowance for interbank onlendings losses.</w:t>
      </w:r>
    </w:p>
    <w:p w:rsidR="00245B9F" w:rsidRDefault="00245B9F" w:rsidP="00202DFC">
      <w:pPr>
        <w:pStyle w:val="072-Rodapdatabela"/>
      </w:pPr>
    </w:p>
    <w:p w:rsidR="00245B9F" w:rsidRPr="00AB34DB" w:rsidRDefault="00245B9F" w:rsidP="00202DFC">
      <w:pPr>
        <w:pStyle w:val="030-SubttulodeDocumento"/>
        <w:rPr>
          <w:lang w:val="en-US"/>
        </w:rPr>
      </w:pPr>
      <w:bookmarkStart w:id="4267" w:name="BBOPC02_Titulo"/>
      <w:r>
        <w:rPr>
          <w:lang w:val="en-US"/>
        </w:rPr>
        <w:t>) Loan</w:t>
      </w:r>
      <w:r w:rsidRPr="00AB34DB">
        <w:rPr>
          <w:lang w:val="en-US"/>
        </w:rPr>
        <w:t xml:space="preserve">s and leasing transactions income </w:t>
      </w:r>
      <w:bookmarkEnd w:id="4267"/>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02 - Loans income"/>
        <w:tblDescription w:val="PubliCon - Sistema de Gerenciamento do Documentos Contábeis para Publicação&#10;&#10;Última atualização do mapa do quadro em: "/>
      </w:tblPr>
      <w:tblGrid>
        <w:gridCol w:w="6576"/>
        <w:gridCol w:w="1588"/>
        <w:gridCol w:w="1588"/>
      </w:tblGrid>
      <w:tr w:rsidR="00245B9F" w:rsidRPr="00E14434" w:rsidTr="00202DFC">
        <w:trPr>
          <w:cantSplit/>
          <w:tblHeader/>
        </w:trPr>
        <w:tc>
          <w:tcPr>
            <w:tcW w:w="6576"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bookmarkStart w:id="4268" w:name="BBOPC02"/>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1st quarter/2020</w:t>
            </w:r>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1st quarter/2019</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rPr>
                <w:b/>
              </w:rPr>
            </w:pPr>
            <w:bookmarkStart w:id="4269" w:name="BBOPC0200001" w:colFirst="0" w:colLast="0"/>
            <w:r>
              <w:rPr>
                <w:b/>
              </w:rPr>
              <w:t>Loans income</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270" w:name="BBOPC02AD001"/>
            <w:bookmarkEnd w:id="4270"/>
            <w:r>
              <w:rPr>
                <w:b/>
              </w:rPr>
              <w:t>29,838,865</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271" w:name="BBOPC02AF001"/>
            <w:bookmarkEnd w:id="4271"/>
            <w:r>
              <w:rPr>
                <w:b/>
              </w:rPr>
              <w:t>20,665,897</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4272" w:name="BBOPC0200003" w:colFirst="0" w:colLast="0"/>
            <w:bookmarkEnd w:id="4269"/>
            <w:r>
              <w:t>Financing</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273" w:name="BBOPC02AD003"/>
            <w:bookmarkEnd w:id="4273"/>
            <w:r>
              <w:t>12,094,667</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274" w:name="BBOPC02AF003"/>
            <w:bookmarkEnd w:id="4274"/>
            <w:r>
              <w:t>2,314,075</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bookmarkStart w:id="4275" w:name="BBOPC0200002" w:colFirst="0" w:colLast="0"/>
            <w:bookmarkEnd w:id="4272"/>
            <w:r>
              <w:t>Loans and discounted credit rights</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276" w:name="BBOPC02AD002"/>
            <w:bookmarkEnd w:id="4276"/>
            <w:r>
              <w:t>11,169,329</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277" w:name="BBOPC02AF002"/>
            <w:bookmarkEnd w:id="4277"/>
            <w:r>
              <w:t>11,332,283</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4278" w:name="BBOPC0200004" w:colFirst="0" w:colLast="0"/>
            <w:bookmarkEnd w:id="4275"/>
            <w:r>
              <w:t>Rural financing</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279" w:name="BBOPC02AD004"/>
            <w:bookmarkEnd w:id="4279"/>
            <w:r>
              <w:t>2,692,056</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280" w:name="BBOPC02AF004"/>
            <w:bookmarkEnd w:id="4280"/>
            <w:r>
              <w:t>2,625,372</w:t>
            </w:r>
          </w:p>
        </w:tc>
      </w:tr>
      <w:bookmarkEnd w:id="4278"/>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r>
              <w:t>Recovery of loans previously written-off as loss</w:t>
            </w:r>
            <w:bookmarkStart w:id="4281" w:name="BBOPC0200005"/>
            <w:r w:rsidRPr="00E14434">
              <w:rPr>
                <w:vertAlign w:val="superscript"/>
              </w:rPr>
              <w:t xml:space="preserve"> (1)</w:t>
            </w:r>
            <w:bookmarkEnd w:id="4281"/>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282" w:name="BBOPC02AD005"/>
            <w:bookmarkEnd w:id="4282"/>
            <w:r>
              <w:t>1,585,228</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283" w:name="BBOPC02AF005"/>
            <w:bookmarkEnd w:id="4283"/>
            <w:r>
              <w:t>1,725,098</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4284" w:name="BBOPC0200008" w:colFirst="0" w:colLast="0"/>
            <w:r>
              <w:t>Real estate financing</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285" w:name="BBOPC02AD008"/>
            <w:bookmarkEnd w:id="4285"/>
            <w:r>
              <w:t>983,226</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286" w:name="BBOPC02AF008"/>
            <w:bookmarkEnd w:id="4286"/>
            <w:r>
              <w:t>1,057,836</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bookmarkStart w:id="4287" w:name="BBOPC0200006" w:colFirst="0" w:colLast="0"/>
            <w:bookmarkEnd w:id="4284"/>
            <w:r>
              <w:t>Equalization of rates - agricultural crop- Law 8,427/1992</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288" w:name="BBOPC02AD006"/>
            <w:bookmarkEnd w:id="4288"/>
            <w:r>
              <w:t>511,751</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289" w:name="BBOPC02AF006"/>
            <w:bookmarkEnd w:id="4289"/>
            <w:r>
              <w:t>833,777</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4290" w:name="BBOPC0200007" w:colFirst="0" w:colLast="0"/>
            <w:bookmarkEnd w:id="4287"/>
            <w:r>
              <w:t>Income from foreign currency financing</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291" w:name="BBOPC02AD007"/>
            <w:bookmarkEnd w:id="4291"/>
            <w:r>
              <w:t>403,803</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292" w:name="BBOPC02AF007"/>
            <w:bookmarkEnd w:id="4292"/>
            <w:r>
              <w:t>105,217</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bookmarkStart w:id="4293" w:name="BBOPC0200009" w:colFirst="0" w:colLast="0"/>
            <w:bookmarkEnd w:id="4290"/>
            <w:r>
              <w:t>Export financing</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294" w:name="BBOPC02AD009"/>
            <w:bookmarkEnd w:id="4294"/>
            <w:r>
              <w:t>255,862</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295" w:name="BBOPC02AF009"/>
            <w:bookmarkEnd w:id="4295"/>
            <w:r>
              <w:t>480,732</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4296" w:name="BBOPC0200017" w:colFirst="0" w:colLast="0"/>
            <w:bookmarkEnd w:id="4293"/>
            <w:r>
              <w:t>Receivables acquisition</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297" w:name="BBOPC02AD017"/>
            <w:bookmarkEnd w:id="4297"/>
            <w:r>
              <w:t>69,639</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298" w:name="BBOPC02AF017"/>
            <w:bookmarkEnd w:id="4298"/>
            <w:r>
              <w:t>89,809</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bookmarkStart w:id="4299" w:name="BBOPC0200016" w:colFirst="0" w:colLast="0"/>
            <w:bookmarkEnd w:id="4296"/>
            <w:r>
              <w:t>Advances to depositors</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00" w:name="BBOPC02AD016"/>
            <w:bookmarkEnd w:id="4300"/>
            <w:r>
              <w:t>48,292</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01" w:name="BBOPC02AF016"/>
            <w:bookmarkEnd w:id="4301"/>
            <w:r>
              <w:t>79,397</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4302" w:name="BBOPC0200010" w:colFirst="0" w:colLast="0"/>
            <w:bookmarkEnd w:id="4299"/>
            <w:r>
              <w:t>Guarantees honored</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03" w:name="BBOPC02AD010"/>
            <w:bookmarkEnd w:id="4303"/>
            <w:r>
              <w:t>15,607</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04" w:name="BBOPC02AF010"/>
            <w:bookmarkEnd w:id="4304"/>
            <w:r>
              <w:t>11,152</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bookmarkStart w:id="4305" w:name="BBOPC0200011" w:colFirst="0" w:colLast="0"/>
            <w:bookmarkEnd w:id="4302"/>
            <w:r>
              <w:t>Other</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06" w:name="BBOPC02AD011"/>
            <w:bookmarkEnd w:id="4306"/>
            <w:r>
              <w:t>9,405</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07" w:name="BBOPC02AF011"/>
            <w:bookmarkEnd w:id="4307"/>
            <w:r>
              <w:t>11,149</w:t>
            </w:r>
          </w:p>
        </w:tc>
      </w:tr>
      <w:tr w:rsidR="00245B9F" w:rsidRPr="00E14434" w:rsidTr="00202DFC">
        <w:trPr>
          <w:cantSplit/>
        </w:trPr>
        <w:tc>
          <w:tcPr>
            <w:tcW w:w="6576" w:type="dxa"/>
            <w:tcBorders>
              <w:bottom w:val="single" w:sz="4" w:space="0" w:color="D9D9D9" w:themeColor="background1" w:themeShade="D9"/>
            </w:tcBorders>
            <w:shd w:val="solid" w:color="E6E6E6" w:fill="auto"/>
            <w:vAlign w:val="center"/>
          </w:tcPr>
          <w:p w:rsidR="00245B9F" w:rsidRPr="00E14434" w:rsidRDefault="00245B9F" w:rsidP="00202DFC">
            <w:pPr>
              <w:pStyle w:val="070-TabelaPadro"/>
              <w:jc w:val="left"/>
              <w:rPr>
                <w:b/>
              </w:rPr>
            </w:pPr>
            <w:bookmarkStart w:id="4308" w:name="BBOPC0200012" w:colFirst="0" w:colLast="0"/>
            <w:bookmarkEnd w:id="4305"/>
            <w:r>
              <w:rPr>
                <w:b/>
              </w:rPr>
              <w:t>Leasing transactions income (Note 10.i)</w:t>
            </w:r>
          </w:p>
        </w:tc>
        <w:tc>
          <w:tcPr>
            <w:tcW w:w="1588" w:type="dxa"/>
            <w:tcBorders>
              <w:bottom w:val="single" w:sz="4" w:space="0" w:color="D9D9D9" w:themeColor="background1" w:themeShade="D9"/>
            </w:tcBorders>
            <w:shd w:val="solid" w:color="E6E6E6" w:fill="auto"/>
            <w:vAlign w:val="center"/>
          </w:tcPr>
          <w:p w:rsidR="00245B9F" w:rsidRPr="00E14434" w:rsidRDefault="00245B9F" w:rsidP="00202DFC">
            <w:pPr>
              <w:pStyle w:val="070-TabelaPadro"/>
              <w:rPr>
                <w:b/>
              </w:rPr>
            </w:pPr>
            <w:bookmarkStart w:id="4309" w:name="BBOPC02AD012"/>
            <w:bookmarkEnd w:id="4309"/>
            <w:r>
              <w:rPr>
                <w:b/>
              </w:rPr>
              <w:t>25,434</w:t>
            </w:r>
          </w:p>
        </w:tc>
        <w:tc>
          <w:tcPr>
            <w:tcW w:w="1588" w:type="dxa"/>
            <w:tcBorders>
              <w:bottom w:val="single" w:sz="4" w:space="0" w:color="D9D9D9" w:themeColor="background1" w:themeShade="D9"/>
            </w:tcBorders>
            <w:shd w:val="solid" w:color="E6E6E6" w:fill="auto"/>
            <w:vAlign w:val="center"/>
          </w:tcPr>
          <w:p w:rsidR="00245B9F" w:rsidRPr="00E14434" w:rsidRDefault="00245B9F" w:rsidP="00202DFC">
            <w:pPr>
              <w:pStyle w:val="070-TabelaPadro"/>
              <w:rPr>
                <w:b/>
              </w:rPr>
            </w:pPr>
            <w:bookmarkStart w:id="4310" w:name="BBOPC02AF012"/>
            <w:bookmarkEnd w:id="4310"/>
            <w:r>
              <w:rPr>
                <w:b/>
              </w:rPr>
              <w:t>30,916</w:t>
            </w:r>
          </w:p>
        </w:tc>
      </w:tr>
      <w:tr w:rsidR="00245B9F" w:rsidRPr="00E14434" w:rsidTr="00202DFC">
        <w:trPr>
          <w:cantSplit/>
        </w:trPr>
        <w:tc>
          <w:tcPr>
            <w:tcW w:w="65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solid" w:color="F3F3F3" w:fill="auto"/>
            <w:vAlign w:val="center"/>
          </w:tcPr>
          <w:p w:rsidR="00245B9F" w:rsidRPr="00E14434" w:rsidRDefault="00245B9F" w:rsidP="00202DFC">
            <w:pPr>
              <w:pStyle w:val="070-TabelaPadro"/>
              <w:jc w:val="left"/>
              <w:rPr>
                <w:b/>
              </w:rPr>
            </w:pPr>
            <w:bookmarkStart w:id="4311" w:name="BBOPC0200013" w:colFirst="0" w:colLast="0"/>
            <w:bookmarkEnd w:id="4308"/>
            <w:r>
              <w:rPr>
                <w:b/>
              </w:rPr>
              <w:t>Total</w:t>
            </w:r>
          </w:p>
        </w:tc>
        <w:tc>
          <w:tcPr>
            <w:tcW w:w="15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solid" w:color="F3F3F3" w:fill="auto"/>
            <w:vAlign w:val="center"/>
          </w:tcPr>
          <w:p w:rsidR="00245B9F" w:rsidRPr="00E14434" w:rsidRDefault="00245B9F" w:rsidP="00202DFC">
            <w:pPr>
              <w:pStyle w:val="070-TabelaPadro"/>
              <w:rPr>
                <w:b/>
              </w:rPr>
            </w:pPr>
            <w:bookmarkStart w:id="4312" w:name="BBOPC02AD013"/>
            <w:bookmarkEnd w:id="4312"/>
            <w:r>
              <w:rPr>
                <w:b/>
              </w:rPr>
              <w:t>29,864,299</w:t>
            </w:r>
          </w:p>
        </w:tc>
        <w:tc>
          <w:tcPr>
            <w:tcW w:w="15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solid" w:color="F3F3F3" w:fill="auto"/>
            <w:vAlign w:val="center"/>
          </w:tcPr>
          <w:p w:rsidR="00245B9F" w:rsidRPr="00E14434" w:rsidRDefault="00245B9F" w:rsidP="00202DFC">
            <w:pPr>
              <w:pStyle w:val="070-TabelaPadro"/>
              <w:rPr>
                <w:b/>
              </w:rPr>
            </w:pPr>
            <w:bookmarkStart w:id="4313" w:name="BBOPC02AF013"/>
            <w:bookmarkEnd w:id="4313"/>
            <w:r>
              <w:rPr>
                <w:b/>
              </w:rPr>
              <w:t>20,696,813</w:t>
            </w:r>
          </w:p>
        </w:tc>
      </w:tr>
    </w:tbl>
    <w:bookmarkEnd w:id="4268"/>
    <w:bookmarkEnd w:id="4311"/>
    <w:p w:rsidR="00245B9F" w:rsidRDefault="00245B9F" w:rsidP="00202DFC">
      <w:pPr>
        <w:pStyle w:val="072-Rodapdatabela"/>
      </w:pPr>
      <w:r>
        <w:t>(1)</w:t>
      </w:r>
      <w:r>
        <w:tab/>
        <w:t>The amount of R$ 7,538 thousand in the 1st quarter/2020 (with impact on the income of R$ 3,953 thousand), R$ 71,317 thousand in 1st quarter/2019 (with impact on the income of R$ 40,800 thousand), was received from assignments without recourse of written off credits to entities outside the financial system, in accordance with CMN Resolution 2,836/2001. The book value of these transactions were R$ 9,541 thousand and R$ 50,532 thousand, respectively.</w:t>
      </w:r>
    </w:p>
    <w:p w:rsidR="00245B9F" w:rsidRDefault="00245B9F" w:rsidP="00202DFC">
      <w:pPr>
        <w:pStyle w:val="072-Rodapdatabela"/>
      </w:pPr>
    </w:p>
    <w:p w:rsidR="00245B9F" w:rsidRDefault="00245B9F" w:rsidP="00202DFC">
      <w:pPr>
        <w:pStyle w:val="050-TextoPadro"/>
        <w:rPr>
          <w:sz w:val="14"/>
        </w:rPr>
      </w:pPr>
      <w:r>
        <w:br w:type="page"/>
      </w:r>
    </w:p>
    <w:p w:rsidR="00245B9F" w:rsidRDefault="00245B9F" w:rsidP="00202DFC">
      <w:pPr>
        <w:pStyle w:val="030-SubttulodeDocumento"/>
        <w:rPr>
          <w:lang w:val="en-US"/>
        </w:rPr>
      </w:pPr>
      <w:bookmarkStart w:id="4314" w:name="BBOPC03_Titulo"/>
      <w:r w:rsidRPr="002D6BA7">
        <w:rPr>
          <w:lang w:val="en-US"/>
        </w:rPr>
        <w:lastRenderedPageBreak/>
        <w:t>) Breakdown of the loan portfolio by sector</w:t>
      </w:r>
      <w:bookmarkEnd w:id="4314"/>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03 - Breakdown of the loan portfolio by sector"/>
        <w:tblDescription w:val="PubliCon - Sistema de Gerenciamento do Documentos Contábeis para Publicação&#10;&#10;Última atualização do mapa do quadro em: "/>
      </w:tblPr>
      <w:tblGrid>
        <w:gridCol w:w="2624"/>
        <w:gridCol w:w="1188"/>
        <w:gridCol w:w="1188"/>
        <w:gridCol w:w="1188"/>
        <w:gridCol w:w="1188"/>
        <w:gridCol w:w="1188"/>
        <w:gridCol w:w="1188"/>
      </w:tblGrid>
      <w:tr w:rsidR="00245B9F" w:rsidRPr="00E14434" w:rsidTr="00202DFC">
        <w:trPr>
          <w:cantSplit/>
          <w:tblHeader/>
        </w:trPr>
        <w:tc>
          <w:tcPr>
            <w:tcW w:w="2624"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bookmarkStart w:id="4315" w:name="BBOPC03"/>
          </w:p>
        </w:tc>
        <w:tc>
          <w:tcPr>
            <w:tcW w:w="11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Mar 31, 2020</w:t>
            </w:r>
          </w:p>
        </w:tc>
        <w:tc>
          <w:tcPr>
            <w:tcW w:w="11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sidRPr="00E14434">
              <w:rPr>
                <w:b/>
              </w:rPr>
              <w:t>%</w:t>
            </w:r>
          </w:p>
        </w:tc>
        <w:tc>
          <w:tcPr>
            <w:tcW w:w="11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Dec 31, 2019</w:t>
            </w:r>
          </w:p>
        </w:tc>
        <w:tc>
          <w:tcPr>
            <w:tcW w:w="11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sidRPr="00E14434">
              <w:rPr>
                <w:b/>
              </w:rPr>
              <w:t>%</w:t>
            </w:r>
          </w:p>
        </w:tc>
        <w:tc>
          <w:tcPr>
            <w:tcW w:w="11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Mar 31, 2019</w:t>
            </w:r>
          </w:p>
        </w:tc>
        <w:tc>
          <w:tcPr>
            <w:tcW w:w="11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sidRPr="00E14434">
              <w:rPr>
                <w:b/>
              </w:rPr>
              <w:t>%</w:t>
            </w:r>
          </w:p>
        </w:tc>
      </w:tr>
      <w:tr w:rsidR="00245B9F" w:rsidRPr="00E14434" w:rsidTr="00202DFC">
        <w:trPr>
          <w:cantSplit/>
        </w:trPr>
        <w:tc>
          <w:tcPr>
            <w:tcW w:w="2624"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rPr>
                <w:b/>
              </w:rPr>
            </w:pPr>
            <w:bookmarkStart w:id="4316" w:name="BBOPC0300001" w:colFirst="0" w:colLast="0"/>
            <w:r>
              <w:rPr>
                <w:b/>
              </w:rPr>
              <w:t>Public sector</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17" w:name="BBOPC03AG001"/>
            <w:bookmarkEnd w:id="4317"/>
            <w:r>
              <w:rPr>
                <w:b/>
              </w:rPr>
              <w:t>70,419,401</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18" w:name="BBOPC03AH001"/>
            <w:bookmarkEnd w:id="4318"/>
            <w:r>
              <w:rPr>
                <w:b/>
              </w:rPr>
              <w:t>10.5</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19" w:name="BBOPC03AI001"/>
            <w:bookmarkEnd w:id="4319"/>
            <w:r>
              <w:rPr>
                <w:b/>
              </w:rPr>
              <w:t>62,401,684</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20" w:name="BBOPC03AJ001"/>
            <w:bookmarkEnd w:id="4320"/>
            <w:r>
              <w:rPr>
                <w:b/>
              </w:rPr>
              <w:t>10.0</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21" w:name="BBOPC03AK001"/>
            <w:bookmarkEnd w:id="4321"/>
            <w:r>
              <w:rPr>
                <w:b/>
              </w:rPr>
              <w:t>66,520,360</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22" w:name="BBOPC03AL001"/>
            <w:bookmarkEnd w:id="4322"/>
            <w:r>
              <w:rPr>
                <w:b/>
              </w:rPr>
              <w:t>10.6</w:t>
            </w:r>
          </w:p>
        </w:tc>
      </w:tr>
      <w:tr w:rsidR="00245B9F" w:rsidRPr="00E14434" w:rsidTr="00202DFC">
        <w:trPr>
          <w:cantSplit/>
        </w:trPr>
        <w:tc>
          <w:tcPr>
            <w:tcW w:w="2624"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4323" w:name="BBOPC0300002" w:colFirst="0" w:colLast="0"/>
            <w:bookmarkEnd w:id="4316"/>
            <w:r>
              <w:t>Public administration</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24" w:name="BBOPC03AG002"/>
            <w:bookmarkEnd w:id="4324"/>
            <w:r>
              <w:t>53,172,493</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25" w:name="BBOPC03AH002"/>
            <w:bookmarkEnd w:id="4325"/>
            <w:r>
              <w:t>8.0</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26" w:name="BBOPC03AI002"/>
            <w:bookmarkEnd w:id="4326"/>
            <w:r>
              <w:t>44,830,623</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27" w:name="BBOPC03AJ002"/>
            <w:bookmarkEnd w:id="4327"/>
            <w:r>
              <w:t>7.2</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28" w:name="BBOPC03AK002"/>
            <w:bookmarkEnd w:id="4328"/>
            <w:r>
              <w:t>44,644,163</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29" w:name="BBOPC03AL002"/>
            <w:bookmarkEnd w:id="4329"/>
            <w:r>
              <w:t>7.1</w:t>
            </w:r>
          </w:p>
        </w:tc>
      </w:tr>
      <w:tr w:rsidR="00245B9F" w:rsidRPr="00E14434" w:rsidTr="00202DFC">
        <w:trPr>
          <w:cantSplit/>
        </w:trPr>
        <w:tc>
          <w:tcPr>
            <w:tcW w:w="2624"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bookmarkStart w:id="4330" w:name="BBOPC0300003" w:colFirst="0" w:colLast="0"/>
            <w:bookmarkEnd w:id="4323"/>
            <w:r>
              <w:t>Oil sector</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31" w:name="BBOPC03AG003"/>
            <w:bookmarkEnd w:id="4331"/>
            <w:r>
              <w:t>12,142,747</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32" w:name="BBOPC03AH003"/>
            <w:bookmarkEnd w:id="4332"/>
            <w:r>
              <w:t>1.8</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33" w:name="BBOPC03AI003"/>
            <w:bookmarkEnd w:id="4333"/>
            <w:r>
              <w:t>11,202,797</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34" w:name="BBOPC03AJ003"/>
            <w:bookmarkEnd w:id="4334"/>
            <w:r>
              <w:t>1.8</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35" w:name="BBOPC03AK003"/>
            <w:bookmarkEnd w:id="4335"/>
            <w:r>
              <w:t>13,932,097</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36" w:name="BBOPC03AL003"/>
            <w:bookmarkEnd w:id="4336"/>
            <w:r>
              <w:t>2.2</w:t>
            </w:r>
          </w:p>
        </w:tc>
      </w:tr>
      <w:tr w:rsidR="00245B9F" w:rsidRPr="00E14434" w:rsidTr="00202DFC">
        <w:trPr>
          <w:cantSplit/>
        </w:trPr>
        <w:tc>
          <w:tcPr>
            <w:tcW w:w="2624"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4337" w:name="BBOPC0300004" w:colFirst="0" w:colLast="0"/>
            <w:bookmarkEnd w:id="4330"/>
            <w:r>
              <w:t>Electricity</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38" w:name="BBOPC03AG004"/>
            <w:bookmarkEnd w:id="4338"/>
            <w:r>
              <w:t>4,272,215</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39" w:name="BBOPC03AH004"/>
            <w:bookmarkEnd w:id="4339"/>
            <w:r>
              <w:t>0.6</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40" w:name="BBOPC03AI004"/>
            <w:bookmarkEnd w:id="4340"/>
            <w:r>
              <w:t>4,586,334</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41" w:name="BBOPC03AJ004"/>
            <w:bookmarkEnd w:id="4341"/>
            <w:r>
              <w:t>0.7</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42" w:name="BBOPC03AK004"/>
            <w:bookmarkEnd w:id="4342"/>
            <w:r>
              <w:t>6,066,247</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43" w:name="BBOPC03AL004"/>
            <w:bookmarkEnd w:id="4343"/>
            <w:r>
              <w:t>1.0</w:t>
            </w:r>
          </w:p>
        </w:tc>
      </w:tr>
      <w:tr w:rsidR="00245B9F" w:rsidRPr="00E14434" w:rsidTr="00202DFC">
        <w:trPr>
          <w:cantSplit/>
        </w:trPr>
        <w:tc>
          <w:tcPr>
            <w:tcW w:w="2624"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bookmarkStart w:id="4344" w:name="BBOPC0300005" w:colFirst="0" w:colLast="0"/>
            <w:bookmarkEnd w:id="4337"/>
            <w:r>
              <w:t>Services</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45" w:name="BBOPC03AG005"/>
            <w:bookmarkEnd w:id="4345"/>
            <w:r>
              <w:t>553,543</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46" w:name="BBOPC03AH005"/>
            <w:bookmarkEnd w:id="4346"/>
            <w:r>
              <w:t>0.1</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47" w:name="BBOPC03AI005"/>
            <w:bookmarkEnd w:id="4347"/>
            <w:r>
              <w:t>567,709</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48" w:name="BBOPC03AJ005"/>
            <w:bookmarkEnd w:id="4348"/>
            <w:r>
              <w:t>0.1</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49" w:name="BBOPC03AK005"/>
            <w:bookmarkEnd w:id="4349"/>
            <w:r>
              <w:t>743,142</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50" w:name="BBOPC03AL005"/>
            <w:bookmarkEnd w:id="4350"/>
            <w:r>
              <w:t>0.1</w:t>
            </w:r>
          </w:p>
        </w:tc>
      </w:tr>
      <w:tr w:rsidR="00245B9F" w:rsidRPr="00E14434" w:rsidTr="00202DFC">
        <w:trPr>
          <w:cantSplit/>
        </w:trPr>
        <w:tc>
          <w:tcPr>
            <w:tcW w:w="2624"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4351" w:name="BBOPC0300006" w:colFirst="0" w:colLast="0"/>
            <w:bookmarkEnd w:id="4344"/>
            <w:r>
              <w:t>Other activities</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52" w:name="BBOPC03AG006"/>
            <w:bookmarkEnd w:id="4352"/>
            <w:r>
              <w:t>278,403</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53" w:name="BBOPC03AH006"/>
            <w:bookmarkEnd w:id="4353"/>
            <w:r>
              <w:t>--</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54" w:name="BBOPC03AI006"/>
            <w:bookmarkEnd w:id="4354"/>
            <w:r>
              <w:t>1,214,221</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55" w:name="BBOPC03AJ006"/>
            <w:bookmarkEnd w:id="4355"/>
            <w:r>
              <w:t>0.2</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56" w:name="BBOPC03AK006"/>
            <w:bookmarkEnd w:id="4356"/>
            <w:r>
              <w:t>1,134,711</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57" w:name="BBOPC03AL006"/>
            <w:bookmarkEnd w:id="4357"/>
            <w:r>
              <w:t>0.2</w:t>
            </w:r>
          </w:p>
        </w:tc>
      </w:tr>
      <w:bookmarkEnd w:id="4351"/>
      <w:tr w:rsidR="00245B9F" w:rsidRPr="00E14434" w:rsidTr="00202DFC">
        <w:trPr>
          <w:cantSplit/>
        </w:trPr>
        <w:tc>
          <w:tcPr>
            <w:tcW w:w="2624"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rPr>
                <w:b/>
              </w:rPr>
            </w:pPr>
            <w:r>
              <w:rPr>
                <w:b/>
              </w:rPr>
              <w:t>Private sector</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58" w:name="BBOPC03AG007"/>
            <w:bookmarkEnd w:id="4358"/>
            <w:r>
              <w:rPr>
                <w:b/>
              </w:rPr>
              <w:t>591,686,833</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59" w:name="BBOPC03AH007"/>
            <w:bookmarkEnd w:id="4359"/>
            <w:r>
              <w:rPr>
                <w:b/>
              </w:rPr>
              <w:t>89.5</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60" w:name="BBOPC03AI007"/>
            <w:bookmarkEnd w:id="4360"/>
            <w:r>
              <w:rPr>
                <w:b/>
              </w:rPr>
              <w:t>558,942,871</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61" w:name="BBOPC03AJ007"/>
            <w:bookmarkEnd w:id="4361"/>
            <w:r>
              <w:rPr>
                <w:b/>
              </w:rPr>
              <w:t>90.0</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62" w:name="BBOPC03AK007"/>
            <w:bookmarkEnd w:id="4362"/>
            <w:r>
              <w:rPr>
                <w:b/>
              </w:rPr>
              <w:t>562,364,118</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63" w:name="BBOPC03AL007"/>
            <w:bookmarkEnd w:id="4363"/>
            <w:r>
              <w:rPr>
                <w:b/>
              </w:rPr>
              <w:t>89.4</w:t>
            </w:r>
          </w:p>
        </w:tc>
      </w:tr>
      <w:tr w:rsidR="00245B9F" w:rsidRPr="00E14434" w:rsidTr="00202DFC">
        <w:trPr>
          <w:cantSplit/>
        </w:trPr>
        <w:tc>
          <w:tcPr>
            <w:tcW w:w="2624"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rPr>
                <w:b/>
              </w:rPr>
            </w:pPr>
            <w:bookmarkStart w:id="4364" w:name="BBOPC0300008" w:colFirst="0" w:colLast="0"/>
            <w:r>
              <w:rPr>
                <w:b/>
              </w:rPr>
              <w:t>Individuals</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365" w:name="BBOPC03AG008"/>
            <w:bookmarkEnd w:id="4365"/>
            <w:r>
              <w:rPr>
                <w:b/>
              </w:rPr>
              <w:t>379,421,544</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366" w:name="BBOPC03AH008"/>
            <w:bookmarkEnd w:id="4366"/>
            <w:r>
              <w:rPr>
                <w:b/>
              </w:rPr>
              <w:t>57.3</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367" w:name="BBOPC03AI008"/>
            <w:bookmarkEnd w:id="4367"/>
            <w:r>
              <w:rPr>
                <w:b/>
              </w:rPr>
              <w:t>373,080,297</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368" w:name="BBOPC03AJ008"/>
            <w:bookmarkEnd w:id="4368"/>
            <w:r>
              <w:rPr>
                <w:b/>
              </w:rPr>
              <w:t>60.0</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369" w:name="BBOPC03AK008"/>
            <w:bookmarkEnd w:id="4369"/>
            <w:r>
              <w:rPr>
                <w:b/>
              </w:rPr>
              <w:t>352,102,306</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370" w:name="BBOPC03AL008"/>
            <w:bookmarkEnd w:id="4370"/>
            <w:r>
              <w:rPr>
                <w:b/>
              </w:rPr>
              <w:t>56.0</w:t>
            </w:r>
          </w:p>
        </w:tc>
      </w:tr>
      <w:tr w:rsidR="00245B9F" w:rsidRPr="00E14434" w:rsidTr="00202DFC">
        <w:trPr>
          <w:cantSplit/>
        </w:trPr>
        <w:tc>
          <w:tcPr>
            <w:tcW w:w="2624"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rPr>
                <w:b/>
              </w:rPr>
            </w:pPr>
            <w:bookmarkStart w:id="4371" w:name="BBOPC0300009" w:colFirst="0" w:colLast="0"/>
            <w:bookmarkEnd w:id="4364"/>
            <w:r>
              <w:rPr>
                <w:b/>
              </w:rPr>
              <w:t>Companies</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72" w:name="BBOPC03AG009"/>
            <w:bookmarkEnd w:id="4372"/>
            <w:r>
              <w:rPr>
                <w:b/>
              </w:rPr>
              <w:t>212,265,289</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73" w:name="BBOPC03AH009"/>
            <w:bookmarkEnd w:id="4373"/>
            <w:r>
              <w:rPr>
                <w:b/>
              </w:rPr>
              <w:t>32.2</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74" w:name="BBOPC03AI009"/>
            <w:bookmarkEnd w:id="4374"/>
            <w:r>
              <w:rPr>
                <w:b/>
              </w:rPr>
              <w:t>185,862,574</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75" w:name="BBOPC03AJ009"/>
            <w:bookmarkEnd w:id="4375"/>
            <w:r>
              <w:rPr>
                <w:b/>
              </w:rPr>
              <w:t>30.0</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76" w:name="BBOPC03AK009"/>
            <w:bookmarkEnd w:id="4376"/>
            <w:r>
              <w:rPr>
                <w:b/>
              </w:rPr>
              <w:t>210,261,812</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377" w:name="BBOPC03AL009"/>
            <w:bookmarkEnd w:id="4377"/>
            <w:r>
              <w:rPr>
                <w:b/>
              </w:rPr>
              <w:t>33.4</w:t>
            </w:r>
          </w:p>
        </w:tc>
      </w:tr>
      <w:tr w:rsidR="00245B9F" w:rsidRPr="00E14434" w:rsidTr="00202DFC">
        <w:trPr>
          <w:cantSplit/>
        </w:trPr>
        <w:tc>
          <w:tcPr>
            <w:tcW w:w="2624" w:type="dxa"/>
            <w:tcBorders>
              <w:bottom w:val="single" w:sz="4" w:space="0" w:color="FFFFFF" w:themeColor="background1"/>
            </w:tcBorders>
            <w:shd w:val="solid" w:color="E6E6E6" w:fill="auto"/>
            <w:vAlign w:val="center"/>
          </w:tcPr>
          <w:p w:rsidR="00245B9F" w:rsidRPr="00E14434" w:rsidRDefault="00245B9F" w:rsidP="00202DFC">
            <w:pPr>
              <w:pStyle w:val="070-TabelaPadro"/>
              <w:ind w:left="120"/>
              <w:jc w:val="left"/>
            </w:pPr>
            <w:bookmarkStart w:id="4378" w:name="BBOPC0300011" w:colFirst="0" w:colLast="0"/>
            <w:bookmarkEnd w:id="4371"/>
            <w:r>
              <w:t>Agribusiness of plant origin</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79" w:name="BBOPC03AG011"/>
            <w:bookmarkEnd w:id="4379"/>
            <w:r>
              <w:t>32,959,404</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80" w:name="BBOPC03AH011"/>
            <w:bookmarkEnd w:id="4380"/>
            <w:r>
              <w:t>5.0</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81" w:name="BBOPC03AI011"/>
            <w:bookmarkEnd w:id="4381"/>
            <w:r>
              <w:t>28,982,816</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82" w:name="BBOPC03AJ011"/>
            <w:bookmarkEnd w:id="4382"/>
            <w:r>
              <w:t>4.7</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83" w:name="BBOPC03AK011"/>
            <w:bookmarkEnd w:id="4383"/>
            <w:r>
              <w:t>31,585,275</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84" w:name="BBOPC03AL011"/>
            <w:bookmarkEnd w:id="4384"/>
            <w:r>
              <w:t>5.0</w:t>
            </w:r>
          </w:p>
        </w:tc>
      </w:tr>
      <w:tr w:rsidR="00245B9F" w:rsidRPr="00E14434" w:rsidTr="00202DFC">
        <w:trPr>
          <w:cantSplit/>
        </w:trPr>
        <w:tc>
          <w:tcPr>
            <w:tcW w:w="2624" w:type="dxa"/>
            <w:tcBorders>
              <w:bottom w:val="single" w:sz="4" w:space="0" w:color="FFFFFF" w:themeColor="background1"/>
            </w:tcBorders>
            <w:shd w:val="solid" w:color="F3F3F3" w:fill="auto"/>
            <w:vAlign w:val="center"/>
          </w:tcPr>
          <w:p w:rsidR="00245B9F" w:rsidRPr="00E14434" w:rsidRDefault="00245B9F" w:rsidP="00202DFC">
            <w:pPr>
              <w:pStyle w:val="070-TabelaPadro"/>
              <w:ind w:left="120"/>
              <w:jc w:val="left"/>
            </w:pPr>
            <w:bookmarkStart w:id="4385" w:name="BBOPC0300013" w:colFirst="0" w:colLast="0"/>
            <w:bookmarkEnd w:id="4378"/>
            <w:r>
              <w:t>Services</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86" w:name="BBOPC03AG013"/>
            <w:bookmarkEnd w:id="4386"/>
            <w:r>
              <w:t>18,681,869</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87" w:name="BBOPC03AH013"/>
            <w:bookmarkEnd w:id="4387"/>
            <w:r>
              <w:t>2.8</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88" w:name="BBOPC03AI013"/>
            <w:bookmarkEnd w:id="4388"/>
            <w:r>
              <w:t>16,535,921</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89" w:name="BBOPC03AJ013"/>
            <w:bookmarkEnd w:id="4389"/>
            <w:r>
              <w:t>2.7</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90" w:name="BBOPC03AK013"/>
            <w:bookmarkEnd w:id="4390"/>
            <w:r>
              <w:t>17,365,449</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391" w:name="BBOPC03AL013"/>
            <w:bookmarkEnd w:id="4391"/>
            <w:r>
              <w:t>2.8</w:t>
            </w:r>
          </w:p>
        </w:tc>
      </w:tr>
      <w:tr w:rsidR="00245B9F" w:rsidRPr="00E14434" w:rsidTr="00202DFC">
        <w:trPr>
          <w:cantSplit/>
        </w:trPr>
        <w:tc>
          <w:tcPr>
            <w:tcW w:w="2624" w:type="dxa"/>
            <w:tcBorders>
              <w:bottom w:val="single" w:sz="4" w:space="0" w:color="FFFFFF" w:themeColor="background1"/>
            </w:tcBorders>
            <w:shd w:val="solid" w:color="E6E6E6" w:fill="auto"/>
            <w:vAlign w:val="center"/>
          </w:tcPr>
          <w:p w:rsidR="00245B9F" w:rsidRPr="00E14434" w:rsidRDefault="00245B9F" w:rsidP="00202DFC">
            <w:pPr>
              <w:pStyle w:val="070-TabelaPadro"/>
              <w:ind w:left="120"/>
              <w:jc w:val="left"/>
            </w:pPr>
            <w:bookmarkStart w:id="4392" w:name="BBOPC0300014" w:colFirst="0" w:colLast="0"/>
            <w:bookmarkEnd w:id="4385"/>
            <w:r>
              <w:t>Transportation</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93" w:name="BBOPC03AG014"/>
            <w:bookmarkEnd w:id="4393"/>
            <w:r>
              <w:t>17,000,953</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94" w:name="BBOPC03AH014"/>
            <w:bookmarkEnd w:id="4394"/>
            <w:r>
              <w:t>2.6</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95" w:name="BBOPC03AI014"/>
            <w:bookmarkEnd w:id="4395"/>
            <w:r>
              <w:t>14,513,945</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96" w:name="BBOPC03AJ014"/>
            <w:bookmarkEnd w:id="4396"/>
            <w:r>
              <w:t>2.4</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97" w:name="BBOPC03AK014"/>
            <w:bookmarkEnd w:id="4397"/>
            <w:r>
              <w:t>16,111,764</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398" w:name="BBOPC03AL014"/>
            <w:bookmarkEnd w:id="4398"/>
            <w:r>
              <w:t>2.6</w:t>
            </w:r>
          </w:p>
        </w:tc>
      </w:tr>
      <w:tr w:rsidR="00245B9F" w:rsidRPr="00E14434" w:rsidTr="00202DFC">
        <w:trPr>
          <w:cantSplit/>
        </w:trPr>
        <w:tc>
          <w:tcPr>
            <w:tcW w:w="2624" w:type="dxa"/>
            <w:tcBorders>
              <w:bottom w:val="single" w:sz="4" w:space="0" w:color="FFFFFF" w:themeColor="background1"/>
            </w:tcBorders>
            <w:shd w:val="solid" w:color="F3F3F3" w:fill="auto"/>
            <w:vAlign w:val="center"/>
          </w:tcPr>
          <w:p w:rsidR="00245B9F" w:rsidRPr="00E14434" w:rsidRDefault="00245B9F" w:rsidP="00202DFC">
            <w:pPr>
              <w:pStyle w:val="070-TabelaPadro"/>
              <w:ind w:left="120"/>
              <w:jc w:val="left"/>
            </w:pPr>
            <w:bookmarkStart w:id="4399" w:name="BBOPC0300012" w:colFirst="0" w:colLast="0"/>
            <w:bookmarkEnd w:id="4392"/>
            <w:r>
              <w:t>Automotive sector</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00" w:name="BBOPC03AG012"/>
            <w:bookmarkEnd w:id="4400"/>
            <w:r>
              <w:t>16,343,420</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01" w:name="BBOPC03AH012"/>
            <w:bookmarkEnd w:id="4401"/>
            <w:r>
              <w:t>2.5</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02" w:name="BBOPC03AI012"/>
            <w:bookmarkEnd w:id="4402"/>
            <w:r>
              <w:t>11,829,036</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03" w:name="BBOPC03AJ012"/>
            <w:bookmarkEnd w:id="4403"/>
            <w:r>
              <w:t>1.9</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04" w:name="BBOPC03AK012"/>
            <w:bookmarkEnd w:id="4404"/>
            <w:r>
              <w:t>14,846,095</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05" w:name="BBOPC03AL012"/>
            <w:bookmarkEnd w:id="4405"/>
            <w:r>
              <w:t>2.4</w:t>
            </w:r>
          </w:p>
        </w:tc>
      </w:tr>
      <w:tr w:rsidR="00245B9F" w:rsidRPr="00E14434" w:rsidTr="00202DFC">
        <w:trPr>
          <w:cantSplit/>
        </w:trPr>
        <w:tc>
          <w:tcPr>
            <w:tcW w:w="2624" w:type="dxa"/>
            <w:tcBorders>
              <w:bottom w:val="single" w:sz="4" w:space="0" w:color="FFFFFF" w:themeColor="background1"/>
            </w:tcBorders>
            <w:shd w:val="solid" w:color="E6E6E6" w:fill="auto"/>
            <w:vAlign w:val="center"/>
          </w:tcPr>
          <w:p w:rsidR="00245B9F" w:rsidRPr="00E14434" w:rsidRDefault="00245B9F" w:rsidP="00202DFC">
            <w:pPr>
              <w:pStyle w:val="070-TabelaPadro"/>
              <w:ind w:left="120"/>
              <w:jc w:val="left"/>
            </w:pPr>
            <w:bookmarkStart w:id="4406" w:name="BBOPC0300010" w:colFirst="0" w:colLast="0"/>
            <w:bookmarkEnd w:id="4399"/>
            <w:r>
              <w:t>Mining and metallurgy</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07" w:name="BBOPC03AG010"/>
            <w:bookmarkEnd w:id="4407"/>
            <w:r>
              <w:t>15,669,347</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08" w:name="BBOPC03AH010"/>
            <w:bookmarkEnd w:id="4408"/>
            <w:r>
              <w:t>2.4</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09" w:name="BBOPC03AI010"/>
            <w:bookmarkEnd w:id="4409"/>
            <w:r>
              <w:t>13,215,136</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10" w:name="BBOPC03AJ010"/>
            <w:bookmarkEnd w:id="4410"/>
            <w:r>
              <w:t>2.1</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11" w:name="BBOPC03AK010"/>
            <w:bookmarkEnd w:id="4411"/>
            <w:r>
              <w:t>19,356,948</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12" w:name="BBOPC03AL010"/>
            <w:bookmarkEnd w:id="4412"/>
            <w:r>
              <w:t>3.1</w:t>
            </w:r>
          </w:p>
        </w:tc>
      </w:tr>
      <w:tr w:rsidR="00245B9F" w:rsidRPr="00E14434" w:rsidTr="00202DFC">
        <w:trPr>
          <w:cantSplit/>
        </w:trPr>
        <w:tc>
          <w:tcPr>
            <w:tcW w:w="2624" w:type="dxa"/>
            <w:tcBorders>
              <w:bottom w:val="single" w:sz="4" w:space="0" w:color="FFFFFF" w:themeColor="background1"/>
            </w:tcBorders>
            <w:shd w:val="solid" w:color="F3F3F3" w:fill="auto"/>
            <w:vAlign w:val="center"/>
          </w:tcPr>
          <w:p w:rsidR="00245B9F" w:rsidRPr="00E14434" w:rsidRDefault="00245B9F" w:rsidP="00202DFC">
            <w:pPr>
              <w:pStyle w:val="070-TabelaPadro"/>
              <w:ind w:left="120"/>
              <w:jc w:val="left"/>
            </w:pPr>
            <w:bookmarkStart w:id="4413" w:name="BBOPC0300019" w:colFirst="0" w:colLast="0"/>
            <w:bookmarkEnd w:id="4406"/>
            <w:r>
              <w:t>Financial services</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14" w:name="BBOPC03AG019"/>
            <w:bookmarkEnd w:id="4414"/>
            <w:r>
              <w:t>12,524,208</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15" w:name="BBOPC03AH019"/>
            <w:bookmarkEnd w:id="4415"/>
            <w:r>
              <w:t>1.9</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16" w:name="BBOPC03AI019"/>
            <w:bookmarkEnd w:id="4416"/>
            <w:r>
              <w:t>7,693,137</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17" w:name="BBOPC03AJ019"/>
            <w:bookmarkEnd w:id="4417"/>
            <w:r>
              <w:t>1.2</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18" w:name="BBOPC03AK019"/>
            <w:bookmarkEnd w:id="4418"/>
            <w:r>
              <w:t>7,714,887</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19" w:name="BBOPC03AL019"/>
            <w:bookmarkEnd w:id="4419"/>
            <w:r>
              <w:t>1.2</w:t>
            </w:r>
          </w:p>
        </w:tc>
      </w:tr>
      <w:tr w:rsidR="00245B9F" w:rsidRPr="00E14434" w:rsidTr="00202DFC">
        <w:trPr>
          <w:cantSplit/>
        </w:trPr>
        <w:tc>
          <w:tcPr>
            <w:tcW w:w="2624" w:type="dxa"/>
            <w:tcBorders>
              <w:bottom w:val="single" w:sz="4" w:space="0" w:color="FFFFFF" w:themeColor="background1"/>
            </w:tcBorders>
            <w:shd w:val="solid" w:color="E6E6E6" w:fill="auto"/>
            <w:vAlign w:val="center"/>
          </w:tcPr>
          <w:p w:rsidR="00245B9F" w:rsidRPr="00E14434" w:rsidRDefault="00245B9F" w:rsidP="00202DFC">
            <w:pPr>
              <w:pStyle w:val="070-TabelaPadro"/>
              <w:ind w:left="120"/>
              <w:jc w:val="left"/>
            </w:pPr>
            <w:bookmarkStart w:id="4420" w:name="BBOPC0300022" w:colFirst="0" w:colLast="0"/>
            <w:bookmarkEnd w:id="4413"/>
            <w:r>
              <w:t>Agribusiness of animal origin</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21" w:name="BBOPC03AG022"/>
            <w:bookmarkEnd w:id="4421"/>
            <w:r>
              <w:t>11,611,519</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22" w:name="BBOPC03AH022"/>
            <w:bookmarkEnd w:id="4422"/>
            <w:r>
              <w:t>1.8</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23" w:name="BBOPC03AI022"/>
            <w:bookmarkEnd w:id="4423"/>
            <w:r>
              <w:t>9,849,103</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24" w:name="BBOPC03AJ022"/>
            <w:bookmarkEnd w:id="4424"/>
            <w:r>
              <w:t>1.6</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25" w:name="BBOPC03AK022"/>
            <w:bookmarkEnd w:id="4425"/>
            <w:r>
              <w:t>15,147,332</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26" w:name="BBOPC03AL022"/>
            <w:bookmarkEnd w:id="4426"/>
            <w:r>
              <w:t>2.4</w:t>
            </w:r>
          </w:p>
        </w:tc>
      </w:tr>
      <w:tr w:rsidR="00245B9F" w:rsidRPr="00E14434" w:rsidTr="00202DFC">
        <w:trPr>
          <w:cantSplit/>
        </w:trPr>
        <w:tc>
          <w:tcPr>
            <w:tcW w:w="2624" w:type="dxa"/>
            <w:tcBorders>
              <w:bottom w:val="single" w:sz="4" w:space="0" w:color="FFFFFF" w:themeColor="background1"/>
            </w:tcBorders>
            <w:shd w:val="solid" w:color="F3F3F3" w:fill="auto"/>
            <w:vAlign w:val="center"/>
          </w:tcPr>
          <w:p w:rsidR="00245B9F" w:rsidRPr="00E14434" w:rsidRDefault="00245B9F" w:rsidP="00202DFC">
            <w:pPr>
              <w:pStyle w:val="070-TabelaPadro"/>
              <w:ind w:left="120"/>
              <w:jc w:val="left"/>
            </w:pPr>
            <w:bookmarkStart w:id="4427" w:name="BBOPC0300020" w:colFirst="0" w:colLast="0"/>
            <w:bookmarkEnd w:id="4420"/>
            <w:r>
              <w:t>Retail commerce</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28" w:name="BBOPC03AG020"/>
            <w:bookmarkEnd w:id="4428"/>
            <w:r>
              <w:t>11,185,454</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29" w:name="BBOPC03AH020"/>
            <w:bookmarkEnd w:id="4429"/>
            <w:r>
              <w:t>1.7</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30" w:name="BBOPC03AI020"/>
            <w:bookmarkEnd w:id="4430"/>
            <w:r>
              <w:t>9,518,827</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31" w:name="BBOPC03AJ020"/>
            <w:bookmarkEnd w:id="4431"/>
            <w:r>
              <w:t>1.5</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32" w:name="BBOPC03AK020"/>
            <w:bookmarkEnd w:id="4432"/>
            <w:r>
              <w:t>9,223,877</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33" w:name="BBOPC03AL020"/>
            <w:bookmarkEnd w:id="4433"/>
            <w:r>
              <w:t>1.5</w:t>
            </w:r>
          </w:p>
        </w:tc>
      </w:tr>
      <w:tr w:rsidR="00245B9F" w:rsidRPr="00E14434" w:rsidTr="00202DFC">
        <w:trPr>
          <w:cantSplit/>
        </w:trPr>
        <w:tc>
          <w:tcPr>
            <w:tcW w:w="2624" w:type="dxa"/>
            <w:tcBorders>
              <w:bottom w:val="single" w:sz="4" w:space="0" w:color="FFFFFF" w:themeColor="background1"/>
            </w:tcBorders>
            <w:shd w:val="solid" w:color="E6E6E6" w:fill="auto"/>
            <w:vAlign w:val="center"/>
          </w:tcPr>
          <w:p w:rsidR="00245B9F" w:rsidRPr="00E14434" w:rsidRDefault="00245B9F" w:rsidP="00202DFC">
            <w:pPr>
              <w:pStyle w:val="070-TabelaPadro"/>
              <w:ind w:left="120"/>
              <w:jc w:val="left"/>
            </w:pPr>
            <w:bookmarkStart w:id="4434" w:name="BBOPC0300026" w:colFirst="0" w:colLast="0"/>
            <w:bookmarkEnd w:id="4427"/>
            <w:r>
              <w:t>Agricultural inputs</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35" w:name="BBOPC03AG026"/>
            <w:bookmarkEnd w:id="4435"/>
            <w:r>
              <w:t>7,737,044</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36" w:name="BBOPC03AH026"/>
            <w:bookmarkEnd w:id="4436"/>
            <w:r>
              <w:t>1.2</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37" w:name="BBOPC03AI026"/>
            <w:bookmarkEnd w:id="4437"/>
            <w:r>
              <w:t>7,528,519</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38" w:name="BBOPC03AJ026"/>
            <w:bookmarkEnd w:id="4438"/>
            <w:r>
              <w:t>1.2</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39" w:name="BBOPC03AK026"/>
            <w:bookmarkEnd w:id="4439"/>
            <w:r>
              <w:t>8,110,340</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40" w:name="BBOPC03AL026"/>
            <w:bookmarkEnd w:id="4440"/>
            <w:r>
              <w:t>1.3</w:t>
            </w:r>
          </w:p>
        </w:tc>
      </w:tr>
      <w:tr w:rsidR="00245B9F" w:rsidRPr="00E14434" w:rsidTr="00202DFC">
        <w:trPr>
          <w:cantSplit/>
        </w:trPr>
        <w:tc>
          <w:tcPr>
            <w:tcW w:w="2624" w:type="dxa"/>
            <w:tcBorders>
              <w:bottom w:val="single" w:sz="4" w:space="0" w:color="FFFFFF" w:themeColor="background1"/>
            </w:tcBorders>
            <w:shd w:val="solid" w:color="F3F3F3" w:fill="auto"/>
            <w:vAlign w:val="center"/>
          </w:tcPr>
          <w:p w:rsidR="00245B9F" w:rsidRPr="00E14434" w:rsidRDefault="00245B9F" w:rsidP="00202DFC">
            <w:pPr>
              <w:pStyle w:val="070-TabelaPadro"/>
              <w:ind w:left="120"/>
              <w:jc w:val="left"/>
            </w:pPr>
            <w:bookmarkStart w:id="4441" w:name="BBOPC0300016" w:colFirst="0" w:colLast="0"/>
            <w:bookmarkEnd w:id="4434"/>
            <w:r>
              <w:t>Real estate agents</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42" w:name="BBOPC03AG016"/>
            <w:bookmarkEnd w:id="4442"/>
            <w:r>
              <w:t>7,435,334</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43" w:name="BBOPC03AH016"/>
            <w:bookmarkEnd w:id="4443"/>
            <w:r>
              <w:t>1.1</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44" w:name="BBOPC03AI016"/>
            <w:bookmarkEnd w:id="4444"/>
            <w:r>
              <w:t>7,923,857</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45" w:name="BBOPC03AJ016"/>
            <w:bookmarkEnd w:id="4445"/>
            <w:r>
              <w:t>1.3</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46" w:name="BBOPC03AK016"/>
            <w:bookmarkEnd w:id="4446"/>
            <w:r>
              <w:t>10,245,415</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47" w:name="BBOPC03AL016"/>
            <w:bookmarkEnd w:id="4447"/>
            <w:r>
              <w:t>1.6</w:t>
            </w:r>
          </w:p>
        </w:tc>
      </w:tr>
      <w:tr w:rsidR="00245B9F" w:rsidRPr="00E14434" w:rsidTr="00202DFC">
        <w:trPr>
          <w:cantSplit/>
        </w:trPr>
        <w:tc>
          <w:tcPr>
            <w:tcW w:w="2624" w:type="dxa"/>
            <w:tcBorders>
              <w:bottom w:val="single" w:sz="4" w:space="0" w:color="FFFFFF" w:themeColor="background1"/>
            </w:tcBorders>
            <w:shd w:val="solid" w:color="E6E6E6" w:fill="auto"/>
            <w:vAlign w:val="center"/>
          </w:tcPr>
          <w:p w:rsidR="00245B9F" w:rsidRPr="00E14434" w:rsidRDefault="00245B9F" w:rsidP="00202DFC">
            <w:pPr>
              <w:pStyle w:val="070-TabelaPadro"/>
              <w:ind w:left="120"/>
              <w:jc w:val="left"/>
            </w:pPr>
            <w:bookmarkStart w:id="4448" w:name="BBOPC0300015" w:colFirst="0" w:colLast="0"/>
            <w:bookmarkEnd w:id="4441"/>
            <w:r>
              <w:t>Fuel</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49" w:name="BBOPC03AG015"/>
            <w:bookmarkEnd w:id="4449"/>
            <w:r>
              <w:t>7,267,603</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50" w:name="BBOPC03AH015"/>
            <w:bookmarkEnd w:id="4450"/>
            <w:r>
              <w:t>1.1</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51" w:name="BBOPC03AI015"/>
            <w:bookmarkEnd w:id="4451"/>
            <w:r>
              <w:t>6,755,371</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52" w:name="BBOPC03AJ015"/>
            <w:bookmarkEnd w:id="4452"/>
            <w:r>
              <w:t>1.1</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53" w:name="BBOPC03AK015"/>
            <w:bookmarkEnd w:id="4453"/>
            <w:r>
              <w:t>9,705,775</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54" w:name="BBOPC03AL015"/>
            <w:bookmarkEnd w:id="4454"/>
            <w:r>
              <w:t>1.5</w:t>
            </w:r>
          </w:p>
        </w:tc>
      </w:tr>
      <w:tr w:rsidR="00245B9F" w:rsidRPr="00E14434" w:rsidTr="00202DFC">
        <w:trPr>
          <w:cantSplit/>
        </w:trPr>
        <w:tc>
          <w:tcPr>
            <w:tcW w:w="2624" w:type="dxa"/>
            <w:tcBorders>
              <w:bottom w:val="single" w:sz="4" w:space="0" w:color="FFFFFF" w:themeColor="background1"/>
            </w:tcBorders>
            <w:shd w:val="solid" w:color="F3F3F3" w:fill="auto"/>
            <w:vAlign w:val="center"/>
          </w:tcPr>
          <w:p w:rsidR="00245B9F" w:rsidRPr="00E14434" w:rsidRDefault="00245B9F" w:rsidP="00202DFC">
            <w:pPr>
              <w:pStyle w:val="070-TabelaPadro"/>
              <w:ind w:left="120"/>
              <w:jc w:val="left"/>
            </w:pPr>
            <w:bookmarkStart w:id="4455" w:name="BBOPC0300023" w:colFirst="0" w:colLast="0"/>
            <w:bookmarkEnd w:id="4448"/>
            <w:r>
              <w:t>Specific activities of construction</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56" w:name="BBOPC03AG023"/>
            <w:bookmarkEnd w:id="4456"/>
            <w:r>
              <w:t>7,231,278</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57" w:name="BBOPC03AH023"/>
            <w:bookmarkEnd w:id="4457"/>
            <w:r>
              <w:t>1.1</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58" w:name="BBOPC03AI023"/>
            <w:bookmarkEnd w:id="4458"/>
            <w:r>
              <w:t>6,632,904</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59" w:name="BBOPC03AJ023"/>
            <w:bookmarkEnd w:id="4459"/>
            <w:r>
              <w:t>1.1</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60" w:name="BBOPC03AK023"/>
            <w:bookmarkEnd w:id="4460"/>
            <w:r>
              <w:t>6,604,246</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61" w:name="BBOPC03AL023"/>
            <w:bookmarkEnd w:id="4461"/>
            <w:r>
              <w:t>1.1</w:t>
            </w:r>
          </w:p>
        </w:tc>
      </w:tr>
      <w:tr w:rsidR="00245B9F" w:rsidRPr="00E14434" w:rsidTr="00202DFC">
        <w:trPr>
          <w:cantSplit/>
        </w:trPr>
        <w:tc>
          <w:tcPr>
            <w:tcW w:w="2624" w:type="dxa"/>
            <w:tcBorders>
              <w:bottom w:val="single" w:sz="4" w:space="0" w:color="FFFFFF" w:themeColor="background1"/>
            </w:tcBorders>
            <w:shd w:val="solid" w:color="E6E6E6" w:fill="auto"/>
            <w:vAlign w:val="center"/>
          </w:tcPr>
          <w:p w:rsidR="00245B9F" w:rsidRPr="00E14434" w:rsidRDefault="00245B9F" w:rsidP="00202DFC">
            <w:pPr>
              <w:pStyle w:val="070-TabelaPadro"/>
              <w:ind w:left="120"/>
              <w:jc w:val="left"/>
            </w:pPr>
            <w:bookmarkStart w:id="4462" w:name="BBOPC0300021" w:colFirst="0" w:colLast="0"/>
            <w:bookmarkEnd w:id="4455"/>
            <w:r>
              <w:t>Electricity</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63" w:name="BBOPC03AG021"/>
            <w:bookmarkEnd w:id="4463"/>
            <w:r>
              <w:t>7,111,955</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64" w:name="BBOPC03AH021"/>
            <w:bookmarkEnd w:id="4464"/>
            <w:r>
              <w:t>1.1</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65" w:name="BBOPC03AI021"/>
            <w:bookmarkEnd w:id="4465"/>
            <w:r>
              <w:t>7,111,590</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66" w:name="BBOPC03AJ021"/>
            <w:bookmarkEnd w:id="4466"/>
            <w:r>
              <w:t>1.1</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67" w:name="BBOPC03AK021"/>
            <w:bookmarkEnd w:id="4467"/>
            <w:r>
              <w:t>7,814,248</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68" w:name="BBOPC03AL021"/>
            <w:bookmarkEnd w:id="4468"/>
            <w:r>
              <w:t>1.2</w:t>
            </w:r>
          </w:p>
        </w:tc>
      </w:tr>
      <w:tr w:rsidR="00245B9F" w:rsidRPr="00E14434" w:rsidTr="00202DFC">
        <w:trPr>
          <w:cantSplit/>
        </w:trPr>
        <w:tc>
          <w:tcPr>
            <w:tcW w:w="2624" w:type="dxa"/>
            <w:tcBorders>
              <w:bottom w:val="single" w:sz="4" w:space="0" w:color="FFFFFF" w:themeColor="background1"/>
            </w:tcBorders>
            <w:shd w:val="solid" w:color="F3F3F3" w:fill="auto"/>
            <w:vAlign w:val="center"/>
          </w:tcPr>
          <w:p w:rsidR="00245B9F" w:rsidRPr="00E14434" w:rsidRDefault="00245B9F" w:rsidP="00202DFC">
            <w:pPr>
              <w:pStyle w:val="070-TabelaPadro"/>
              <w:ind w:left="120"/>
              <w:jc w:val="left"/>
            </w:pPr>
            <w:bookmarkStart w:id="4469" w:name="BBOPC0300028" w:colFirst="0" w:colLast="0"/>
            <w:bookmarkEnd w:id="4462"/>
            <w:r>
              <w:t>Chemical</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70" w:name="BBOPC03AG028"/>
            <w:bookmarkEnd w:id="4470"/>
            <w:r>
              <w:t>6,706,941</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71" w:name="BBOPC03AH028"/>
            <w:bookmarkEnd w:id="4471"/>
            <w:r>
              <w:t>1.0</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72" w:name="BBOPC03AI028"/>
            <w:bookmarkEnd w:id="4472"/>
            <w:r>
              <w:t>6,051,352</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73" w:name="BBOPC03AJ028"/>
            <w:bookmarkEnd w:id="4473"/>
            <w:r>
              <w:t>1.0</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74" w:name="BBOPC03AK028"/>
            <w:bookmarkEnd w:id="4474"/>
            <w:r>
              <w:t>5,498,834</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75" w:name="BBOPC03AL028"/>
            <w:bookmarkEnd w:id="4475"/>
            <w:r>
              <w:t>0.9</w:t>
            </w:r>
          </w:p>
        </w:tc>
      </w:tr>
      <w:tr w:rsidR="00245B9F" w:rsidRPr="00E14434" w:rsidTr="00202DFC">
        <w:trPr>
          <w:cantSplit/>
        </w:trPr>
        <w:tc>
          <w:tcPr>
            <w:tcW w:w="2624" w:type="dxa"/>
            <w:tcBorders>
              <w:bottom w:val="single" w:sz="4" w:space="0" w:color="FFFFFF" w:themeColor="background1"/>
            </w:tcBorders>
            <w:shd w:val="solid" w:color="E6E6E6" w:fill="auto"/>
            <w:vAlign w:val="center"/>
          </w:tcPr>
          <w:p w:rsidR="00245B9F" w:rsidRPr="00E14434" w:rsidRDefault="00245B9F" w:rsidP="00202DFC">
            <w:pPr>
              <w:pStyle w:val="070-TabelaPadro"/>
              <w:ind w:left="120"/>
              <w:jc w:val="left"/>
            </w:pPr>
            <w:bookmarkStart w:id="4476" w:name="BBOPC0300029" w:colFirst="0" w:colLast="0"/>
            <w:bookmarkEnd w:id="4469"/>
            <w:r>
              <w:t>Wholesale and various industries</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77" w:name="BBOPC03AG029"/>
            <w:bookmarkEnd w:id="4477"/>
            <w:r>
              <w:t>6,377,973</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78" w:name="BBOPC03AH029"/>
            <w:bookmarkEnd w:id="4478"/>
            <w:r>
              <w:t>1.0</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79" w:name="BBOPC03AI029"/>
            <w:bookmarkEnd w:id="4479"/>
            <w:r>
              <w:t>6,244,586</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80" w:name="BBOPC03AJ029"/>
            <w:bookmarkEnd w:id="4480"/>
            <w:r>
              <w:t>1.0</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81" w:name="BBOPC03AK029"/>
            <w:bookmarkEnd w:id="4481"/>
            <w:r>
              <w:t>5,832,609</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82" w:name="BBOPC03AL029"/>
            <w:bookmarkEnd w:id="4482"/>
            <w:r>
              <w:t>0.9</w:t>
            </w:r>
          </w:p>
        </w:tc>
      </w:tr>
      <w:tr w:rsidR="00245B9F" w:rsidRPr="00E14434" w:rsidTr="00202DFC">
        <w:trPr>
          <w:cantSplit/>
        </w:trPr>
        <w:tc>
          <w:tcPr>
            <w:tcW w:w="2624" w:type="dxa"/>
            <w:tcBorders>
              <w:bottom w:val="single" w:sz="4" w:space="0" w:color="FFFFFF" w:themeColor="background1"/>
            </w:tcBorders>
            <w:shd w:val="solid" w:color="F3F3F3" w:fill="auto"/>
            <w:vAlign w:val="center"/>
          </w:tcPr>
          <w:p w:rsidR="00245B9F" w:rsidRPr="00E14434" w:rsidRDefault="00245B9F" w:rsidP="00202DFC">
            <w:pPr>
              <w:pStyle w:val="070-TabelaPadro"/>
              <w:ind w:left="120"/>
              <w:jc w:val="left"/>
            </w:pPr>
            <w:bookmarkStart w:id="4483" w:name="BBOPC0300024" w:colFirst="0" w:colLast="0"/>
            <w:bookmarkEnd w:id="4476"/>
            <w:r>
              <w:t>Electronics</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84" w:name="BBOPC03AG024"/>
            <w:bookmarkEnd w:id="4484"/>
            <w:r>
              <w:t>5,895,371</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85" w:name="BBOPC03AH024"/>
            <w:bookmarkEnd w:id="4485"/>
            <w:r>
              <w:t>0.9</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86" w:name="BBOPC03AI024"/>
            <w:bookmarkEnd w:id="4486"/>
            <w:r>
              <w:t>5,662,511</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87" w:name="BBOPC03AJ024"/>
            <w:bookmarkEnd w:id="4487"/>
            <w:r>
              <w:t>0.9</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88" w:name="BBOPC03AK024"/>
            <w:bookmarkEnd w:id="4488"/>
            <w:r>
              <w:t>5,266,145</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89" w:name="BBOPC03AL024"/>
            <w:bookmarkEnd w:id="4489"/>
            <w:r>
              <w:t>0.8</w:t>
            </w:r>
          </w:p>
        </w:tc>
      </w:tr>
      <w:tr w:rsidR="00245B9F" w:rsidRPr="00E14434" w:rsidTr="00202DFC">
        <w:trPr>
          <w:cantSplit/>
        </w:trPr>
        <w:tc>
          <w:tcPr>
            <w:tcW w:w="2624" w:type="dxa"/>
            <w:tcBorders>
              <w:bottom w:val="single" w:sz="4" w:space="0" w:color="FFFFFF" w:themeColor="background1"/>
            </w:tcBorders>
            <w:shd w:val="solid" w:color="E6E6E6" w:fill="auto"/>
            <w:vAlign w:val="center"/>
          </w:tcPr>
          <w:p w:rsidR="00245B9F" w:rsidRPr="00E14434" w:rsidRDefault="00245B9F" w:rsidP="00202DFC">
            <w:pPr>
              <w:pStyle w:val="070-TabelaPadro"/>
              <w:ind w:left="120"/>
              <w:jc w:val="left"/>
            </w:pPr>
            <w:bookmarkStart w:id="4490" w:name="BBOPC0300025" w:colFirst="0" w:colLast="0"/>
            <w:bookmarkEnd w:id="4483"/>
            <w:r>
              <w:t>Textile and clothing</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91" w:name="BBOPC03AG025"/>
            <w:bookmarkEnd w:id="4491"/>
            <w:r>
              <w:t>5,540,199</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92" w:name="BBOPC03AH025"/>
            <w:bookmarkEnd w:id="4492"/>
            <w:r>
              <w:t>0.8</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93" w:name="BBOPC03AI025"/>
            <w:bookmarkEnd w:id="4493"/>
            <w:r>
              <w:t>5,344,701</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94" w:name="BBOPC03AJ025"/>
            <w:bookmarkEnd w:id="4494"/>
            <w:r>
              <w:t>0.9</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95" w:name="BBOPC03AK025"/>
            <w:bookmarkEnd w:id="4495"/>
            <w:r>
              <w:t>5,478,807</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496" w:name="BBOPC03AL025"/>
            <w:bookmarkEnd w:id="4496"/>
            <w:r>
              <w:t>0.9</w:t>
            </w:r>
          </w:p>
        </w:tc>
      </w:tr>
      <w:tr w:rsidR="00245B9F" w:rsidRPr="00E14434" w:rsidTr="00202DFC">
        <w:trPr>
          <w:cantSplit/>
        </w:trPr>
        <w:tc>
          <w:tcPr>
            <w:tcW w:w="2624" w:type="dxa"/>
            <w:tcBorders>
              <w:bottom w:val="single" w:sz="4" w:space="0" w:color="FFFFFF" w:themeColor="background1"/>
            </w:tcBorders>
            <w:shd w:val="solid" w:color="F3F3F3" w:fill="auto"/>
            <w:vAlign w:val="center"/>
          </w:tcPr>
          <w:p w:rsidR="00245B9F" w:rsidRPr="00E14434" w:rsidRDefault="00245B9F" w:rsidP="00202DFC">
            <w:pPr>
              <w:pStyle w:val="070-TabelaPadro"/>
              <w:ind w:left="120"/>
              <w:jc w:val="left"/>
            </w:pPr>
            <w:bookmarkStart w:id="4497" w:name="BBOPC0300030" w:colFirst="0" w:colLast="0"/>
            <w:bookmarkEnd w:id="4490"/>
            <w:r>
              <w:t>Woodworking and furniture market</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98" w:name="BBOPC03AG030"/>
            <w:bookmarkEnd w:id="4498"/>
            <w:r>
              <w:t>4,194,263</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499" w:name="BBOPC03AH030"/>
            <w:bookmarkEnd w:id="4499"/>
            <w:r>
              <w:t>0.6</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00" w:name="BBOPC03AI030"/>
            <w:bookmarkEnd w:id="4500"/>
            <w:r>
              <w:t>4,058,347</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01" w:name="BBOPC03AJ030"/>
            <w:bookmarkEnd w:id="4501"/>
            <w:r>
              <w:t>0.7</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02" w:name="BBOPC03AK030"/>
            <w:bookmarkEnd w:id="4502"/>
            <w:r>
              <w:t>3,767,083</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03" w:name="BBOPC03AL030"/>
            <w:bookmarkEnd w:id="4503"/>
            <w:r>
              <w:t>0.6</w:t>
            </w:r>
          </w:p>
        </w:tc>
      </w:tr>
      <w:tr w:rsidR="00245B9F" w:rsidRPr="00E14434" w:rsidTr="00202DFC">
        <w:trPr>
          <w:cantSplit/>
        </w:trPr>
        <w:tc>
          <w:tcPr>
            <w:tcW w:w="2624" w:type="dxa"/>
            <w:tcBorders>
              <w:bottom w:val="single" w:sz="4" w:space="0" w:color="FFFFFF" w:themeColor="background1"/>
            </w:tcBorders>
            <w:shd w:val="solid" w:color="E6E6E6" w:fill="auto"/>
            <w:vAlign w:val="center"/>
          </w:tcPr>
          <w:p w:rsidR="00245B9F" w:rsidRPr="00E14434" w:rsidRDefault="00245B9F" w:rsidP="00202DFC">
            <w:pPr>
              <w:pStyle w:val="070-TabelaPadro"/>
              <w:ind w:left="120"/>
              <w:jc w:val="left"/>
            </w:pPr>
            <w:bookmarkStart w:id="4504" w:name="BBOPC0300027" w:colFirst="0" w:colLast="0"/>
            <w:bookmarkEnd w:id="4497"/>
            <w:r>
              <w:t>Pulp and paper</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05" w:name="BBOPC03AG027"/>
            <w:bookmarkEnd w:id="4505"/>
            <w:r>
              <w:t>3,249,041</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06" w:name="BBOPC03AH027"/>
            <w:bookmarkEnd w:id="4506"/>
            <w:r>
              <w:t>0.5</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07" w:name="BBOPC03AI027"/>
            <w:bookmarkEnd w:id="4507"/>
            <w:r>
              <w:t>3,252,891</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08" w:name="BBOPC03AJ027"/>
            <w:bookmarkEnd w:id="4508"/>
            <w:r>
              <w:t>0.5</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09" w:name="BBOPC03AK027"/>
            <w:bookmarkEnd w:id="4509"/>
            <w:r>
              <w:t>3,437,046</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10" w:name="BBOPC03AL027"/>
            <w:bookmarkEnd w:id="4510"/>
            <w:r>
              <w:t>0.5</w:t>
            </w:r>
          </w:p>
        </w:tc>
      </w:tr>
      <w:tr w:rsidR="00245B9F" w:rsidRPr="00E14434" w:rsidTr="00202DFC">
        <w:trPr>
          <w:cantSplit/>
        </w:trPr>
        <w:tc>
          <w:tcPr>
            <w:tcW w:w="2624" w:type="dxa"/>
            <w:tcBorders>
              <w:bottom w:val="single" w:sz="4" w:space="0" w:color="FFFFFF" w:themeColor="background1"/>
            </w:tcBorders>
            <w:shd w:val="solid" w:color="F3F3F3" w:fill="auto"/>
            <w:vAlign w:val="center"/>
          </w:tcPr>
          <w:p w:rsidR="00245B9F" w:rsidRPr="00E14434" w:rsidRDefault="00245B9F" w:rsidP="00202DFC">
            <w:pPr>
              <w:pStyle w:val="070-TabelaPadro"/>
              <w:ind w:left="120"/>
              <w:jc w:val="left"/>
            </w:pPr>
            <w:bookmarkStart w:id="4511" w:name="BBOPC0300031" w:colFirst="0" w:colLast="0"/>
            <w:bookmarkEnd w:id="4504"/>
            <w:r>
              <w:t>Heavy construction</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12" w:name="BBOPC03AG031"/>
            <w:bookmarkEnd w:id="4512"/>
            <w:r>
              <w:t>2,224,515</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13" w:name="BBOPC03AH031"/>
            <w:bookmarkEnd w:id="4513"/>
            <w:r>
              <w:t>0.3</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14" w:name="BBOPC03AI031"/>
            <w:bookmarkEnd w:id="4514"/>
            <w:r>
              <w:t>2,343,976</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15" w:name="BBOPC03AJ031"/>
            <w:bookmarkEnd w:id="4515"/>
            <w:r>
              <w:t>0.4</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16" w:name="BBOPC03AK031"/>
            <w:bookmarkEnd w:id="4516"/>
            <w:r>
              <w:t>2,528,499</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17" w:name="BBOPC03AL031"/>
            <w:bookmarkEnd w:id="4517"/>
            <w:r>
              <w:t>0.4</w:t>
            </w:r>
          </w:p>
        </w:tc>
      </w:tr>
      <w:tr w:rsidR="00245B9F" w:rsidRPr="00E14434" w:rsidTr="00202DFC">
        <w:trPr>
          <w:cantSplit/>
        </w:trPr>
        <w:tc>
          <w:tcPr>
            <w:tcW w:w="2624" w:type="dxa"/>
            <w:tcBorders>
              <w:bottom w:val="single" w:sz="4" w:space="0" w:color="FFFFFF" w:themeColor="background1"/>
            </w:tcBorders>
            <w:shd w:val="solid" w:color="E6E6E6" w:fill="auto"/>
            <w:vAlign w:val="center"/>
          </w:tcPr>
          <w:p w:rsidR="00245B9F" w:rsidRPr="00E14434" w:rsidRDefault="00245B9F" w:rsidP="00202DFC">
            <w:pPr>
              <w:pStyle w:val="070-TabelaPadro"/>
              <w:ind w:left="120"/>
              <w:jc w:val="left"/>
            </w:pPr>
            <w:bookmarkStart w:id="4518" w:name="BBOPC0300032" w:colFirst="0" w:colLast="0"/>
            <w:bookmarkEnd w:id="4511"/>
            <w:r>
              <w:t>Telecommunications</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19" w:name="BBOPC03AG032"/>
            <w:bookmarkEnd w:id="4519"/>
            <w:r>
              <w:t>2,380,120</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20" w:name="BBOPC03AH032"/>
            <w:bookmarkEnd w:id="4520"/>
            <w:r>
              <w:t>0.4</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21" w:name="BBOPC03AI032"/>
            <w:bookmarkEnd w:id="4521"/>
            <w:r>
              <w:t>2,128,727</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22" w:name="BBOPC03AJ032"/>
            <w:bookmarkEnd w:id="4522"/>
            <w:r>
              <w:t>0.3</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23" w:name="BBOPC03AK032"/>
            <w:bookmarkEnd w:id="4523"/>
            <w:r>
              <w:t>1,644,187</w:t>
            </w:r>
          </w:p>
        </w:tc>
        <w:tc>
          <w:tcPr>
            <w:tcW w:w="11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24" w:name="BBOPC03AL032"/>
            <w:bookmarkEnd w:id="4524"/>
            <w:r>
              <w:t>0.3</w:t>
            </w:r>
          </w:p>
        </w:tc>
      </w:tr>
      <w:tr w:rsidR="00245B9F" w:rsidRPr="00E14434" w:rsidTr="00202DFC">
        <w:trPr>
          <w:cantSplit/>
        </w:trPr>
        <w:tc>
          <w:tcPr>
            <w:tcW w:w="2624" w:type="dxa"/>
            <w:tcBorders>
              <w:bottom w:val="single" w:sz="4" w:space="0" w:color="FFFFFF" w:themeColor="background1"/>
            </w:tcBorders>
            <w:shd w:val="solid" w:color="F3F3F3" w:fill="auto"/>
            <w:vAlign w:val="center"/>
          </w:tcPr>
          <w:p w:rsidR="00245B9F" w:rsidRPr="00E14434" w:rsidRDefault="00245B9F" w:rsidP="00202DFC">
            <w:pPr>
              <w:pStyle w:val="070-TabelaPadro"/>
              <w:ind w:left="120"/>
              <w:jc w:val="left"/>
            </w:pPr>
            <w:bookmarkStart w:id="4525" w:name="BBOPC0300018" w:colFirst="0" w:colLast="0"/>
            <w:bookmarkEnd w:id="4518"/>
            <w:r>
              <w:t>Other activities</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26" w:name="BBOPC03AG018"/>
            <w:bookmarkEnd w:id="4526"/>
            <w:r>
              <w:t>2,937,478</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27" w:name="BBOPC03AH018"/>
            <w:bookmarkEnd w:id="4527"/>
            <w:r>
              <w:t>0.4</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28" w:name="BBOPC03AI018"/>
            <w:bookmarkEnd w:id="4528"/>
            <w:r>
              <w:t>2,685,321</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29" w:name="BBOPC03AJ018"/>
            <w:bookmarkEnd w:id="4529"/>
            <w:r>
              <w:t>0.4</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30" w:name="BBOPC03AK018"/>
            <w:bookmarkEnd w:id="4530"/>
            <w:r>
              <w:t>2,976,951</w:t>
            </w:r>
          </w:p>
        </w:tc>
        <w:tc>
          <w:tcPr>
            <w:tcW w:w="11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31" w:name="BBOPC03AL018"/>
            <w:bookmarkEnd w:id="4531"/>
            <w:r>
              <w:t>0.4</w:t>
            </w:r>
          </w:p>
        </w:tc>
      </w:tr>
      <w:tr w:rsidR="00245B9F" w:rsidRPr="00E14434" w:rsidTr="00202DFC">
        <w:trPr>
          <w:cantSplit/>
        </w:trPr>
        <w:tc>
          <w:tcPr>
            <w:tcW w:w="2624" w:type="dxa"/>
            <w:tcBorders>
              <w:bottom w:val="single" w:sz="4" w:space="0" w:color="CCCCCC"/>
            </w:tcBorders>
            <w:shd w:val="solid" w:color="E6E6E6" w:fill="auto"/>
            <w:vAlign w:val="center"/>
          </w:tcPr>
          <w:p w:rsidR="00245B9F" w:rsidRPr="00E14434" w:rsidRDefault="00245B9F" w:rsidP="00202DFC">
            <w:pPr>
              <w:pStyle w:val="070-TabelaPadro"/>
              <w:jc w:val="left"/>
              <w:rPr>
                <w:b/>
              </w:rPr>
            </w:pPr>
            <w:bookmarkStart w:id="4532" w:name="BBOPC0300017" w:colFirst="0" w:colLast="0"/>
            <w:bookmarkEnd w:id="4525"/>
            <w:r>
              <w:rPr>
                <w:b/>
              </w:rPr>
              <w:t>Total</w:t>
            </w:r>
          </w:p>
        </w:tc>
        <w:tc>
          <w:tcPr>
            <w:tcW w:w="1188" w:type="dxa"/>
            <w:tcBorders>
              <w:bottom w:val="single" w:sz="4" w:space="0" w:color="CCCCCC"/>
            </w:tcBorders>
            <w:shd w:val="solid" w:color="E6E6E6" w:fill="auto"/>
            <w:vAlign w:val="center"/>
          </w:tcPr>
          <w:p w:rsidR="00245B9F" w:rsidRPr="00E14434" w:rsidRDefault="00245B9F" w:rsidP="00202DFC">
            <w:pPr>
              <w:pStyle w:val="070-TabelaPadro"/>
              <w:rPr>
                <w:b/>
              </w:rPr>
            </w:pPr>
            <w:bookmarkStart w:id="4533" w:name="BBOPC03AG017"/>
            <w:bookmarkEnd w:id="4533"/>
            <w:r>
              <w:rPr>
                <w:b/>
              </w:rPr>
              <w:t>662,106,234</w:t>
            </w:r>
          </w:p>
        </w:tc>
        <w:tc>
          <w:tcPr>
            <w:tcW w:w="1188" w:type="dxa"/>
            <w:tcBorders>
              <w:bottom w:val="single" w:sz="4" w:space="0" w:color="CCCCCC"/>
            </w:tcBorders>
            <w:shd w:val="solid" w:color="E6E6E6" w:fill="auto"/>
            <w:vAlign w:val="center"/>
          </w:tcPr>
          <w:p w:rsidR="00245B9F" w:rsidRPr="00E14434" w:rsidRDefault="00245B9F" w:rsidP="00202DFC">
            <w:pPr>
              <w:pStyle w:val="070-TabelaPadro"/>
              <w:rPr>
                <w:b/>
              </w:rPr>
            </w:pPr>
            <w:bookmarkStart w:id="4534" w:name="BBOPC03AH017"/>
            <w:bookmarkEnd w:id="4534"/>
            <w:r>
              <w:rPr>
                <w:b/>
              </w:rPr>
              <w:t>100.0</w:t>
            </w:r>
          </w:p>
        </w:tc>
        <w:tc>
          <w:tcPr>
            <w:tcW w:w="1188" w:type="dxa"/>
            <w:tcBorders>
              <w:bottom w:val="single" w:sz="4" w:space="0" w:color="CCCCCC"/>
            </w:tcBorders>
            <w:shd w:val="solid" w:color="E6E6E6" w:fill="auto"/>
            <w:vAlign w:val="center"/>
          </w:tcPr>
          <w:p w:rsidR="00245B9F" w:rsidRPr="00E14434" w:rsidRDefault="00245B9F" w:rsidP="00202DFC">
            <w:pPr>
              <w:pStyle w:val="070-TabelaPadro"/>
              <w:rPr>
                <w:b/>
              </w:rPr>
            </w:pPr>
            <w:bookmarkStart w:id="4535" w:name="BBOPC03AI017"/>
            <w:bookmarkEnd w:id="4535"/>
            <w:r>
              <w:rPr>
                <w:b/>
              </w:rPr>
              <w:t>621,344,555</w:t>
            </w:r>
          </w:p>
        </w:tc>
        <w:tc>
          <w:tcPr>
            <w:tcW w:w="1188" w:type="dxa"/>
            <w:tcBorders>
              <w:bottom w:val="single" w:sz="4" w:space="0" w:color="CCCCCC"/>
            </w:tcBorders>
            <w:shd w:val="solid" w:color="E6E6E6" w:fill="auto"/>
            <w:vAlign w:val="center"/>
          </w:tcPr>
          <w:p w:rsidR="00245B9F" w:rsidRPr="00E14434" w:rsidRDefault="00245B9F" w:rsidP="00202DFC">
            <w:pPr>
              <w:pStyle w:val="070-TabelaPadro"/>
              <w:rPr>
                <w:b/>
              </w:rPr>
            </w:pPr>
            <w:bookmarkStart w:id="4536" w:name="BBOPC03AJ017"/>
            <w:bookmarkEnd w:id="4536"/>
            <w:r>
              <w:rPr>
                <w:b/>
              </w:rPr>
              <w:t>100.0</w:t>
            </w:r>
          </w:p>
        </w:tc>
        <w:tc>
          <w:tcPr>
            <w:tcW w:w="1188" w:type="dxa"/>
            <w:tcBorders>
              <w:bottom w:val="single" w:sz="4" w:space="0" w:color="CCCCCC"/>
            </w:tcBorders>
            <w:shd w:val="solid" w:color="E6E6E6" w:fill="auto"/>
            <w:vAlign w:val="center"/>
          </w:tcPr>
          <w:p w:rsidR="00245B9F" w:rsidRPr="00E14434" w:rsidRDefault="00245B9F" w:rsidP="00202DFC">
            <w:pPr>
              <w:pStyle w:val="070-TabelaPadro"/>
              <w:rPr>
                <w:b/>
              </w:rPr>
            </w:pPr>
            <w:bookmarkStart w:id="4537" w:name="BBOPC03AK017"/>
            <w:bookmarkEnd w:id="4537"/>
            <w:r>
              <w:rPr>
                <w:b/>
              </w:rPr>
              <w:t>628,884,478</w:t>
            </w:r>
          </w:p>
        </w:tc>
        <w:tc>
          <w:tcPr>
            <w:tcW w:w="1188" w:type="dxa"/>
            <w:tcBorders>
              <w:bottom w:val="single" w:sz="4" w:space="0" w:color="CCCCCC"/>
            </w:tcBorders>
            <w:shd w:val="solid" w:color="E6E6E6" w:fill="auto"/>
            <w:vAlign w:val="center"/>
          </w:tcPr>
          <w:p w:rsidR="00245B9F" w:rsidRPr="00E14434" w:rsidRDefault="00245B9F" w:rsidP="00202DFC">
            <w:pPr>
              <w:pStyle w:val="070-TabelaPadro"/>
              <w:rPr>
                <w:b/>
              </w:rPr>
            </w:pPr>
            <w:bookmarkStart w:id="4538" w:name="BBOPC03AL017"/>
            <w:bookmarkEnd w:id="4538"/>
            <w:r>
              <w:rPr>
                <w:b/>
              </w:rPr>
              <w:t>100.0</w:t>
            </w:r>
          </w:p>
        </w:tc>
      </w:tr>
      <w:bookmarkEnd w:id="4315"/>
      <w:bookmarkEnd w:id="4532"/>
    </w:tbl>
    <w:p w:rsidR="00245B9F" w:rsidRDefault="00245B9F" w:rsidP="00202DFC">
      <w:pPr>
        <w:pStyle w:val="072-Rodapdatabela"/>
      </w:pPr>
    </w:p>
    <w:p w:rsidR="00245B9F" w:rsidRDefault="00245B9F" w:rsidP="00202DFC">
      <w:pPr>
        <w:pStyle w:val="072-Rodapdatabela"/>
        <w:sectPr w:rsidR="00245B9F" w:rsidSect="00A135E6">
          <w:headerReference w:type="even" r:id="rId76"/>
          <w:footerReference w:type="even" r:id="rId77"/>
          <w:headerReference w:type="first" r:id="rId78"/>
          <w:footerReference w:type="first" r:id="rId79"/>
          <w:type w:val="continuous"/>
          <w:pgSz w:w="11907" w:h="16840" w:code="9"/>
          <w:pgMar w:top="2126" w:right="851" w:bottom="1134" w:left="1418" w:header="425" w:footer="425" w:gutter="0"/>
          <w:cols w:space="283"/>
          <w:docGrid w:linePitch="326"/>
        </w:sectPr>
      </w:pPr>
      <w:bookmarkStart w:id="4539" w:name="BBOPC04_Titulo"/>
    </w:p>
    <w:p w:rsidR="00245B9F" w:rsidRPr="00A65A88" w:rsidRDefault="00245B9F" w:rsidP="00202DFC">
      <w:pPr>
        <w:pStyle w:val="030-SubttulodeDocumento"/>
        <w:rPr>
          <w:lang w:val="en-US"/>
        </w:rPr>
      </w:pPr>
      <w:r w:rsidRPr="002D6BA7">
        <w:rPr>
          <w:lang w:val="en-US"/>
        </w:rPr>
        <w:lastRenderedPageBreak/>
        <w:t>) Loan portfolio by risk level and maturity</w:t>
      </w:r>
      <w:bookmarkEnd w:id="4539"/>
    </w:p>
    <w:tbl>
      <w:tblPr>
        <w:tblW w:w="146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05 - Loan portfolio by risk level and maturity"/>
        <w:tblDescription w:val="PubliCon - Sistema de Gerenciamento do Documentos Contábeis para Publicação&#10;&#10;Última atualização do mapa do quadro em: "/>
      </w:tblPr>
      <w:tblGrid>
        <w:gridCol w:w="1913"/>
        <w:gridCol w:w="998"/>
        <w:gridCol w:w="1066"/>
        <w:gridCol w:w="1066"/>
        <w:gridCol w:w="1065"/>
        <w:gridCol w:w="1065"/>
        <w:gridCol w:w="1065"/>
        <w:gridCol w:w="1065"/>
        <w:gridCol w:w="1065"/>
        <w:gridCol w:w="1065"/>
        <w:gridCol w:w="1065"/>
        <w:gridCol w:w="1065"/>
        <w:gridCol w:w="1065"/>
      </w:tblGrid>
      <w:tr w:rsidR="00245B9F" w:rsidRPr="00E14434" w:rsidTr="002302D1">
        <w:trPr>
          <w:cantSplit/>
          <w:tblHeader/>
        </w:trPr>
        <w:tc>
          <w:tcPr>
            <w:tcW w:w="1913"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bookmarkStart w:id="4540" w:name="BBOPC05"/>
          </w:p>
        </w:tc>
        <w:tc>
          <w:tcPr>
            <w:tcW w:w="99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sidRPr="00E14434">
              <w:rPr>
                <w:b/>
              </w:rPr>
              <w:t>AA</w:t>
            </w:r>
          </w:p>
        </w:tc>
        <w:tc>
          <w:tcPr>
            <w:tcW w:w="1066"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sidRPr="00E14434">
              <w:rPr>
                <w:b/>
              </w:rPr>
              <w:t>A</w:t>
            </w:r>
          </w:p>
        </w:tc>
        <w:tc>
          <w:tcPr>
            <w:tcW w:w="1066"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sidRPr="00E14434">
              <w:rPr>
                <w:b/>
              </w:rPr>
              <w:t>B</w:t>
            </w:r>
          </w:p>
        </w:tc>
        <w:tc>
          <w:tcPr>
            <w:tcW w:w="1065"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sidRPr="00E14434">
              <w:rPr>
                <w:b/>
              </w:rPr>
              <w:t>C</w:t>
            </w:r>
          </w:p>
        </w:tc>
        <w:tc>
          <w:tcPr>
            <w:tcW w:w="1065"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sidRPr="00E14434">
              <w:rPr>
                <w:b/>
              </w:rPr>
              <w:t>D</w:t>
            </w:r>
          </w:p>
        </w:tc>
        <w:tc>
          <w:tcPr>
            <w:tcW w:w="1065"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sidRPr="00E14434">
              <w:rPr>
                <w:b/>
              </w:rPr>
              <w:t>E</w:t>
            </w:r>
          </w:p>
        </w:tc>
        <w:tc>
          <w:tcPr>
            <w:tcW w:w="1065"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sidRPr="00E14434">
              <w:rPr>
                <w:b/>
              </w:rPr>
              <w:t>F</w:t>
            </w:r>
          </w:p>
        </w:tc>
        <w:tc>
          <w:tcPr>
            <w:tcW w:w="1065"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sidRPr="00E14434">
              <w:rPr>
                <w:b/>
              </w:rPr>
              <w:t>G</w:t>
            </w:r>
          </w:p>
        </w:tc>
        <w:tc>
          <w:tcPr>
            <w:tcW w:w="1065"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sidRPr="00E14434">
              <w:rPr>
                <w:b/>
              </w:rPr>
              <w:t>H</w:t>
            </w:r>
          </w:p>
        </w:tc>
        <w:tc>
          <w:tcPr>
            <w:tcW w:w="1065"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Mar 31, 2020</w:t>
            </w:r>
          </w:p>
        </w:tc>
        <w:tc>
          <w:tcPr>
            <w:tcW w:w="1065"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Dec 31, 2019</w:t>
            </w:r>
          </w:p>
        </w:tc>
        <w:tc>
          <w:tcPr>
            <w:tcW w:w="1065"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Mar 31, 2019</w:t>
            </w:r>
          </w:p>
        </w:tc>
      </w:tr>
      <w:tr w:rsidR="00245B9F" w:rsidRPr="00E14434" w:rsidTr="002302D1">
        <w:trPr>
          <w:cantSplit/>
        </w:trPr>
        <w:tc>
          <w:tcPr>
            <w:tcW w:w="1913" w:type="dxa"/>
            <w:tcBorders>
              <w:bottom w:val="single" w:sz="4" w:space="0" w:color="FFFFFF" w:themeColor="background1"/>
            </w:tcBorders>
            <w:shd w:val="solid" w:color="F3F3F3" w:fill="auto"/>
            <w:vAlign w:val="center"/>
          </w:tcPr>
          <w:p w:rsidR="00245B9F" w:rsidRPr="00E14434" w:rsidRDefault="00245B9F" w:rsidP="00202DFC">
            <w:pPr>
              <w:pStyle w:val="070-TabelaPadro"/>
              <w:jc w:val="center"/>
              <w:rPr>
                <w:b/>
              </w:rPr>
            </w:pPr>
            <w:bookmarkStart w:id="4541" w:name="BBOPC0500001" w:colFirst="0" w:colLast="0"/>
            <w:bookmarkStart w:id="4542" w:name="BBOPC05AA001" w:colFirst="0" w:colLast="0"/>
            <w:bookmarkStart w:id="4543" w:name="BBOPC05AB001" w:colFirst="0" w:colLast="0"/>
            <w:bookmarkStart w:id="4544" w:name="BBOPC05AC001" w:colFirst="0" w:colLast="0"/>
            <w:bookmarkStart w:id="4545" w:name="BBOPC05AD001" w:colFirst="0" w:colLast="0"/>
            <w:bookmarkStart w:id="4546" w:name="BBOPC05AE001" w:colFirst="0" w:colLast="0"/>
            <w:bookmarkStart w:id="4547" w:name="BBOPC05AF001" w:colFirst="0" w:colLast="0"/>
            <w:bookmarkStart w:id="4548" w:name="BBOPC05AG001" w:colFirst="0" w:colLast="0"/>
            <w:bookmarkStart w:id="4549" w:name="BBOPC05AH001" w:colFirst="0" w:colLast="0"/>
            <w:bookmarkStart w:id="4550" w:name="BBOPC05AI001" w:colFirst="0" w:colLast="0"/>
            <w:bookmarkStart w:id="4551" w:name="BBOPC05AJ001" w:colFirst="0" w:colLast="0"/>
            <w:bookmarkStart w:id="4552" w:name="BBOPC05AK001" w:colFirst="0" w:colLast="0"/>
            <w:bookmarkStart w:id="4553" w:name="BBOPC05AL001" w:colFirst="0" w:colLast="0"/>
          </w:p>
        </w:tc>
        <w:tc>
          <w:tcPr>
            <w:tcW w:w="12715" w:type="dxa"/>
            <w:gridSpan w:val="12"/>
            <w:tcBorders>
              <w:bottom w:val="single" w:sz="4" w:space="0" w:color="FFFFFF" w:themeColor="background1"/>
            </w:tcBorders>
            <w:shd w:val="solid" w:color="F3F3F3" w:fill="auto"/>
            <w:vAlign w:val="center"/>
          </w:tcPr>
          <w:p w:rsidR="00245B9F" w:rsidRPr="00E14434" w:rsidRDefault="00245B9F" w:rsidP="00202DFC">
            <w:pPr>
              <w:pStyle w:val="070-TabelaPadro"/>
              <w:jc w:val="center"/>
              <w:rPr>
                <w:b/>
              </w:rPr>
            </w:pPr>
            <w:r>
              <w:rPr>
                <w:b/>
              </w:rPr>
              <w:t>Loans not past due</w:t>
            </w:r>
          </w:p>
        </w:tc>
      </w:tr>
      <w:tr w:rsidR="00245B9F" w:rsidRPr="00E14434" w:rsidTr="00202DFC">
        <w:trPr>
          <w:cantSplit/>
        </w:trPr>
        <w:tc>
          <w:tcPr>
            <w:tcW w:w="14628" w:type="dxa"/>
            <w:gridSpan w:val="13"/>
            <w:tcBorders>
              <w:bottom w:val="single" w:sz="4" w:space="0" w:color="FFFFFF" w:themeColor="background1"/>
            </w:tcBorders>
            <w:shd w:val="solid" w:color="E6E6E6" w:fill="auto"/>
            <w:vAlign w:val="center"/>
          </w:tcPr>
          <w:p w:rsidR="00245B9F" w:rsidRPr="00E14434" w:rsidRDefault="00245B9F" w:rsidP="00202DFC">
            <w:pPr>
              <w:pStyle w:val="070-TabelaPadro"/>
              <w:jc w:val="left"/>
              <w:rPr>
                <w:b/>
              </w:rPr>
            </w:pPr>
            <w:bookmarkStart w:id="4554" w:name="BBOPC0500002" w:colFirst="0" w:colLast="0"/>
            <w:bookmarkStart w:id="4555" w:name="BBOPC05AA002" w:colFirst="0" w:colLast="0"/>
            <w:bookmarkStart w:id="4556" w:name="BBOPC05AB002" w:colFirst="0" w:colLast="0"/>
            <w:bookmarkStart w:id="4557" w:name="BBOPC05AC002" w:colFirst="0" w:colLast="0"/>
            <w:bookmarkStart w:id="4558" w:name="BBOPC05AD002" w:colFirst="0" w:colLast="0"/>
            <w:bookmarkStart w:id="4559" w:name="BBOPC05AE002" w:colFirst="0" w:colLast="0"/>
            <w:bookmarkStart w:id="4560" w:name="BBOPC05AF002" w:colFirst="0" w:colLast="0"/>
            <w:bookmarkStart w:id="4561" w:name="BBOPC05AG002" w:colFirst="0" w:colLast="0"/>
            <w:bookmarkStart w:id="4562" w:name="BBOPC05AH002" w:colFirst="0" w:colLast="0"/>
            <w:bookmarkStart w:id="4563" w:name="BBOPC05AI002" w:colFirst="0" w:colLast="0"/>
            <w:bookmarkStart w:id="4564" w:name="BBOPC05AJ002" w:colFirst="0" w:colLast="0"/>
            <w:bookmarkStart w:id="4565" w:name="BBOPC05AK002" w:colFirst="0" w:colLast="0"/>
            <w:bookmarkStart w:id="4566" w:name="BBOPC05AL002" w:colFirst="0" w:colLast="0"/>
            <w:bookmarkEnd w:id="4541"/>
            <w:bookmarkEnd w:id="4542"/>
            <w:bookmarkEnd w:id="4543"/>
            <w:bookmarkEnd w:id="4544"/>
            <w:bookmarkEnd w:id="4545"/>
            <w:bookmarkEnd w:id="4546"/>
            <w:bookmarkEnd w:id="4547"/>
            <w:bookmarkEnd w:id="4548"/>
            <w:bookmarkEnd w:id="4549"/>
            <w:bookmarkEnd w:id="4550"/>
            <w:bookmarkEnd w:id="4551"/>
            <w:bookmarkEnd w:id="4552"/>
            <w:bookmarkEnd w:id="4553"/>
            <w:r>
              <w:rPr>
                <w:b/>
              </w:rPr>
              <w:t>Installments falling due</w:t>
            </w:r>
          </w:p>
        </w:tc>
      </w:tr>
      <w:tr w:rsidR="00245B9F" w:rsidRPr="00E14434" w:rsidTr="002302D1">
        <w:trPr>
          <w:cantSplit/>
        </w:trPr>
        <w:tc>
          <w:tcPr>
            <w:tcW w:w="1913"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bookmarkStart w:id="4567" w:name="BBOPC0500003" w:colFirst="0" w:colLast="0"/>
            <w:bookmarkEnd w:id="4554"/>
            <w:bookmarkEnd w:id="4555"/>
            <w:bookmarkEnd w:id="4556"/>
            <w:bookmarkEnd w:id="4557"/>
            <w:bookmarkEnd w:id="4558"/>
            <w:bookmarkEnd w:id="4559"/>
            <w:bookmarkEnd w:id="4560"/>
            <w:bookmarkEnd w:id="4561"/>
            <w:bookmarkEnd w:id="4562"/>
            <w:bookmarkEnd w:id="4563"/>
            <w:bookmarkEnd w:id="4564"/>
            <w:bookmarkEnd w:id="4565"/>
            <w:bookmarkEnd w:id="4566"/>
            <w:r>
              <w:t>01 to 30</w:t>
            </w:r>
          </w:p>
        </w:tc>
        <w:tc>
          <w:tcPr>
            <w:tcW w:w="99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68" w:name="BBOPC05AA003"/>
            <w:bookmarkEnd w:id="4568"/>
            <w:r>
              <w:t>17,104,429</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69" w:name="BBOPC05AB003"/>
            <w:bookmarkEnd w:id="4569"/>
            <w:r>
              <w:t>5,697,221</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70" w:name="BBOPC05AC003"/>
            <w:bookmarkEnd w:id="4570"/>
            <w:r>
              <w:t>13,592,364</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71" w:name="BBOPC05AD003"/>
            <w:bookmarkEnd w:id="4571"/>
            <w:r>
              <w:t>8,267,318</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72" w:name="BBOPC05AE003"/>
            <w:bookmarkEnd w:id="4572"/>
            <w:r>
              <w:t>1,446,578</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73" w:name="BBOPC05AF003"/>
            <w:bookmarkEnd w:id="4573"/>
            <w:r>
              <w:t>103,891</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74" w:name="BBOPC05AG003"/>
            <w:bookmarkEnd w:id="4574"/>
            <w:r>
              <w:t>61,951</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75" w:name="BBOPC05AH003"/>
            <w:bookmarkEnd w:id="4575"/>
            <w:r>
              <w:t>45,650</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76" w:name="BBOPC05AI003"/>
            <w:bookmarkEnd w:id="4576"/>
            <w:r>
              <w:t>223,552</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77" w:name="BBOPC05AJ003"/>
            <w:bookmarkEnd w:id="4577"/>
            <w:r>
              <w:t>46,542,954</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78" w:name="BBOPC05AK003"/>
            <w:bookmarkEnd w:id="4578"/>
            <w:r>
              <w:t>42,340,964</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79" w:name="BBOPC05AL003"/>
            <w:bookmarkEnd w:id="4579"/>
            <w:r>
              <w:t>45,161,954</w:t>
            </w:r>
          </w:p>
        </w:tc>
      </w:tr>
      <w:tr w:rsidR="00245B9F" w:rsidRPr="00E14434" w:rsidTr="002302D1">
        <w:trPr>
          <w:cantSplit/>
        </w:trPr>
        <w:tc>
          <w:tcPr>
            <w:tcW w:w="1913"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4580" w:name="BBOPC0500004" w:colFirst="0" w:colLast="0"/>
            <w:bookmarkEnd w:id="4567"/>
            <w:r>
              <w:t>31 to 60</w:t>
            </w:r>
          </w:p>
        </w:tc>
        <w:tc>
          <w:tcPr>
            <w:tcW w:w="99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81" w:name="BBOPC05AA004"/>
            <w:bookmarkEnd w:id="4581"/>
            <w:r>
              <w:t>13,192,108</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82" w:name="BBOPC05AB004"/>
            <w:bookmarkEnd w:id="4582"/>
            <w:r>
              <w:t>3,690,744</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83" w:name="BBOPC05AC004"/>
            <w:bookmarkEnd w:id="4583"/>
            <w:r>
              <w:t>5,292,261</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84" w:name="BBOPC05AD004"/>
            <w:bookmarkEnd w:id="4584"/>
            <w:r>
              <w:t>2,481,320</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85" w:name="BBOPC05AE004"/>
            <w:bookmarkEnd w:id="4585"/>
            <w:r>
              <w:t>743,780</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86" w:name="BBOPC05AF004"/>
            <w:bookmarkEnd w:id="4586"/>
            <w:r>
              <w:t>80,825</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87" w:name="BBOPC05AG004"/>
            <w:bookmarkEnd w:id="4587"/>
            <w:r>
              <w:t>22,095</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88" w:name="BBOPC05AH004"/>
            <w:bookmarkEnd w:id="4588"/>
            <w:r>
              <w:t>20,710</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89" w:name="BBOPC05AI004"/>
            <w:bookmarkEnd w:id="4589"/>
            <w:r>
              <w:t>179,163</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90" w:name="BBOPC05AJ004"/>
            <w:bookmarkEnd w:id="4590"/>
            <w:r>
              <w:t>25,703,006</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91" w:name="BBOPC05AK004"/>
            <w:bookmarkEnd w:id="4591"/>
            <w:r>
              <w:t>20,514,037</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592" w:name="BBOPC05AL004"/>
            <w:bookmarkEnd w:id="4592"/>
            <w:r>
              <w:t>25,974,768</w:t>
            </w:r>
          </w:p>
        </w:tc>
      </w:tr>
      <w:tr w:rsidR="00245B9F" w:rsidRPr="00E14434" w:rsidTr="002302D1">
        <w:trPr>
          <w:cantSplit/>
        </w:trPr>
        <w:tc>
          <w:tcPr>
            <w:tcW w:w="1913"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bookmarkStart w:id="4593" w:name="BBOPC0500005" w:colFirst="0" w:colLast="0"/>
            <w:bookmarkEnd w:id="4580"/>
            <w:r>
              <w:t>61 to 90</w:t>
            </w:r>
          </w:p>
        </w:tc>
        <w:tc>
          <w:tcPr>
            <w:tcW w:w="99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94" w:name="BBOPC05AA005"/>
            <w:bookmarkEnd w:id="4594"/>
            <w:r>
              <w:t>10,963,036</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95" w:name="BBOPC05AB005"/>
            <w:bookmarkEnd w:id="4595"/>
            <w:r>
              <w:t>3,770,237</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96" w:name="BBOPC05AC005"/>
            <w:bookmarkEnd w:id="4596"/>
            <w:r>
              <w:t>4,839,756</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97" w:name="BBOPC05AD005"/>
            <w:bookmarkEnd w:id="4597"/>
            <w:r>
              <w:t>2,416,123</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98" w:name="BBOPC05AE005"/>
            <w:bookmarkEnd w:id="4598"/>
            <w:r>
              <w:t>232,902</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599" w:name="BBOPC05AF005"/>
            <w:bookmarkEnd w:id="4599"/>
            <w:r>
              <w:t>199,559</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00" w:name="BBOPC05AG005"/>
            <w:bookmarkEnd w:id="4600"/>
            <w:r>
              <w:t>24,977</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01" w:name="BBOPC05AH005"/>
            <w:bookmarkEnd w:id="4601"/>
            <w:r>
              <w:t>20,823</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02" w:name="BBOPC05AI005"/>
            <w:bookmarkEnd w:id="4602"/>
            <w:r>
              <w:t>238,212</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03" w:name="BBOPC05AJ005"/>
            <w:bookmarkEnd w:id="4603"/>
            <w:r>
              <w:t>22,705,625</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04" w:name="BBOPC05AK005"/>
            <w:bookmarkEnd w:id="4604"/>
            <w:r>
              <w:t>17,272,575</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05" w:name="BBOPC05AL005"/>
            <w:bookmarkEnd w:id="4605"/>
            <w:r>
              <w:t>23,497,501</w:t>
            </w:r>
          </w:p>
        </w:tc>
      </w:tr>
      <w:tr w:rsidR="00245B9F" w:rsidRPr="00E14434" w:rsidTr="002302D1">
        <w:trPr>
          <w:cantSplit/>
        </w:trPr>
        <w:tc>
          <w:tcPr>
            <w:tcW w:w="1913"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4606" w:name="BBOPC0500006" w:colFirst="0" w:colLast="0"/>
            <w:bookmarkEnd w:id="4593"/>
            <w:r>
              <w:t>91 to 180</w:t>
            </w:r>
          </w:p>
        </w:tc>
        <w:tc>
          <w:tcPr>
            <w:tcW w:w="99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07" w:name="BBOPC05AA006"/>
            <w:bookmarkEnd w:id="4607"/>
            <w:r>
              <w:t>28,654,727</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08" w:name="BBOPC05AB006"/>
            <w:bookmarkEnd w:id="4608"/>
            <w:r>
              <w:t>10,035,193</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09" w:name="BBOPC05AC006"/>
            <w:bookmarkEnd w:id="4609"/>
            <w:r>
              <w:t>12,726,844</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10" w:name="BBOPC05AD006"/>
            <w:bookmarkEnd w:id="4610"/>
            <w:r>
              <w:t>6,037,270</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11" w:name="BBOPC05AE006"/>
            <w:bookmarkEnd w:id="4611"/>
            <w:r>
              <w:t>967,583</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12" w:name="BBOPC05AF006"/>
            <w:bookmarkEnd w:id="4612"/>
            <w:r>
              <w:t>311,799</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13" w:name="BBOPC05AG006"/>
            <w:bookmarkEnd w:id="4613"/>
            <w:r>
              <w:t>93,865</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14" w:name="BBOPC05AH006"/>
            <w:bookmarkEnd w:id="4614"/>
            <w:r>
              <w:t>60,322</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15" w:name="BBOPC05AI006"/>
            <w:bookmarkEnd w:id="4615"/>
            <w:r>
              <w:t>949,692</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16" w:name="BBOPC05AJ006"/>
            <w:bookmarkEnd w:id="4616"/>
            <w:r>
              <w:t>59,837,295</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17" w:name="BBOPC05AK006"/>
            <w:bookmarkEnd w:id="4617"/>
            <w:r>
              <w:t>56,113,551</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18" w:name="BBOPC05AL006"/>
            <w:bookmarkEnd w:id="4618"/>
            <w:r>
              <w:t>56,264,036</w:t>
            </w:r>
          </w:p>
        </w:tc>
      </w:tr>
      <w:tr w:rsidR="00245B9F" w:rsidRPr="00E14434" w:rsidTr="002302D1">
        <w:trPr>
          <w:cantSplit/>
        </w:trPr>
        <w:tc>
          <w:tcPr>
            <w:tcW w:w="1913"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bookmarkStart w:id="4619" w:name="BBOPC0500007" w:colFirst="0" w:colLast="0"/>
            <w:bookmarkEnd w:id="4606"/>
            <w:r>
              <w:t>181 to 360</w:t>
            </w:r>
          </w:p>
        </w:tc>
        <w:tc>
          <w:tcPr>
            <w:tcW w:w="99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20" w:name="BBOPC05AA007"/>
            <w:bookmarkEnd w:id="4620"/>
            <w:r>
              <w:t>42,595,695</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21" w:name="BBOPC05AB007"/>
            <w:bookmarkEnd w:id="4621"/>
            <w:r>
              <w:t>8,070,940</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22" w:name="BBOPC05AC007"/>
            <w:bookmarkEnd w:id="4622"/>
            <w:r>
              <w:t>21,165,550</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23" w:name="BBOPC05AD007"/>
            <w:bookmarkEnd w:id="4623"/>
            <w:r>
              <w:t>8,996,007</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24" w:name="BBOPC05AE007"/>
            <w:bookmarkEnd w:id="4624"/>
            <w:r>
              <w:t>1,293,521</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25" w:name="BBOPC05AF007"/>
            <w:bookmarkEnd w:id="4625"/>
            <w:r>
              <w:t>518,450</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26" w:name="BBOPC05AG007"/>
            <w:bookmarkEnd w:id="4626"/>
            <w:r>
              <w:t>101,964</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27" w:name="BBOPC05AH007"/>
            <w:bookmarkEnd w:id="4627"/>
            <w:r>
              <w:t>221,287</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28" w:name="BBOPC05AI007"/>
            <w:bookmarkEnd w:id="4628"/>
            <w:r>
              <w:t>941,535</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29" w:name="BBOPC05AJ007"/>
            <w:bookmarkEnd w:id="4629"/>
            <w:r>
              <w:t>83,904,949</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30" w:name="BBOPC05AK007"/>
            <w:bookmarkEnd w:id="4630"/>
            <w:r>
              <w:t>87,660,025</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631" w:name="BBOPC05AL007"/>
            <w:bookmarkEnd w:id="4631"/>
            <w:r>
              <w:t>79,259,518</w:t>
            </w:r>
          </w:p>
        </w:tc>
      </w:tr>
      <w:tr w:rsidR="00245B9F" w:rsidRPr="00E14434" w:rsidTr="002302D1">
        <w:trPr>
          <w:cantSplit/>
        </w:trPr>
        <w:tc>
          <w:tcPr>
            <w:tcW w:w="1913"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4632" w:name="BBOPC0500008" w:colFirst="0" w:colLast="0"/>
            <w:bookmarkEnd w:id="4619"/>
            <w:r>
              <w:t>More than 360</w:t>
            </w:r>
          </w:p>
        </w:tc>
        <w:tc>
          <w:tcPr>
            <w:tcW w:w="99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33" w:name="BBOPC05AA008"/>
            <w:bookmarkEnd w:id="4633"/>
            <w:r>
              <w:t>215,677,426</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34" w:name="BBOPC05AB008"/>
            <w:bookmarkEnd w:id="4634"/>
            <w:r>
              <w:t>38,408,721</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35" w:name="BBOPC05AC008"/>
            <w:bookmarkEnd w:id="4635"/>
            <w:r>
              <w:t>88,042,565</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36" w:name="BBOPC05AD008"/>
            <w:bookmarkEnd w:id="4636"/>
            <w:r>
              <w:t>25,760,971</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37" w:name="BBOPC05AE008"/>
            <w:bookmarkEnd w:id="4637"/>
            <w:r>
              <w:t>5,061,394</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38" w:name="BBOPC05AF008"/>
            <w:bookmarkEnd w:id="4638"/>
            <w:r>
              <w:t>4,158,416</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39" w:name="BBOPC05AG008"/>
            <w:bookmarkEnd w:id="4639"/>
            <w:r>
              <w:t>823,834</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40" w:name="BBOPC05AH008"/>
            <w:bookmarkEnd w:id="4640"/>
            <w:r>
              <w:t>2,884,888</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41" w:name="BBOPC05AI008"/>
            <w:bookmarkEnd w:id="4641"/>
            <w:r>
              <w:t>8,076,993</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42" w:name="BBOPC05AJ008"/>
            <w:bookmarkEnd w:id="4642"/>
            <w:r>
              <w:t>388,895,208</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43" w:name="BBOPC05AK008"/>
            <w:bookmarkEnd w:id="4643"/>
            <w:r>
              <w:t>365,897,883</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44" w:name="BBOPC05AL008"/>
            <w:bookmarkEnd w:id="4644"/>
            <w:r>
              <w:t>370,498,136</w:t>
            </w:r>
          </w:p>
        </w:tc>
      </w:tr>
      <w:tr w:rsidR="00245B9F" w:rsidRPr="00E14434" w:rsidTr="00202DFC">
        <w:trPr>
          <w:cantSplit/>
        </w:trPr>
        <w:tc>
          <w:tcPr>
            <w:tcW w:w="14628" w:type="dxa"/>
            <w:gridSpan w:val="13"/>
            <w:tcBorders>
              <w:bottom w:val="single" w:sz="4" w:space="0" w:color="FFFFFF" w:themeColor="background1"/>
            </w:tcBorders>
            <w:shd w:val="solid" w:color="F3F3F3" w:fill="auto"/>
            <w:vAlign w:val="center"/>
          </w:tcPr>
          <w:p w:rsidR="00245B9F" w:rsidRPr="00E14434" w:rsidRDefault="00245B9F" w:rsidP="00202DFC">
            <w:pPr>
              <w:pStyle w:val="070-TabelaPadro"/>
              <w:jc w:val="left"/>
              <w:rPr>
                <w:b/>
              </w:rPr>
            </w:pPr>
            <w:bookmarkStart w:id="4645" w:name="BBOPC0500009" w:colFirst="0" w:colLast="0"/>
            <w:bookmarkStart w:id="4646" w:name="BBOPC05AA009" w:colFirst="0" w:colLast="0"/>
            <w:bookmarkStart w:id="4647" w:name="BBOPC05AB009" w:colFirst="0" w:colLast="0"/>
            <w:bookmarkStart w:id="4648" w:name="BBOPC05AC009" w:colFirst="0" w:colLast="0"/>
            <w:bookmarkStart w:id="4649" w:name="BBOPC05AD009" w:colFirst="0" w:colLast="0"/>
            <w:bookmarkStart w:id="4650" w:name="BBOPC05AE009" w:colFirst="0" w:colLast="0"/>
            <w:bookmarkStart w:id="4651" w:name="BBOPC05AF009" w:colFirst="0" w:colLast="0"/>
            <w:bookmarkStart w:id="4652" w:name="BBOPC05AG009" w:colFirst="0" w:colLast="0"/>
            <w:bookmarkStart w:id="4653" w:name="BBOPC05AH009" w:colFirst="0" w:colLast="0"/>
            <w:bookmarkStart w:id="4654" w:name="BBOPC05AI009" w:colFirst="0" w:colLast="0"/>
            <w:bookmarkStart w:id="4655" w:name="BBOPC05AJ009" w:colFirst="0" w:colLast="0"/>
            <w:bookmarkStart w:id="4656" w:name="BBOPC05AK009" w:colFirst="0" w:colLast="0"/>
            <w:bookmarkStart w:id="4657" w:name="BBOPC05AL009" w:colFirst="0" w:colLast="0"/>
            <w:bookmarkEnd w:id="4632"/>
            <w:r>
              <w:rPr>
                <w:b/>
              </w:rPr>
              <w:t>Installments overdue</w:t>
            </w:r>
          </w:p>
        </w:tc>
      </w:tr>
      <w:tr w:rsidR="00245B9F" w:rsidRPr="00E14434" w:rsidTr="002302D1">
        <w:trPr>
          <w:cantSplit/>
        </w:trPr>
        <w:tc>
          <w:tcPr>
            <w:tcW w:w="1913"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4658" w:name="BBOPC0500010" w:colFirst="0" w:colLast="0"/>
            <w:bookmarkEnd w:id="4645"/>
            <w:bookmarkEnd w:id="4646"/>
            <w:bookmarkEnd w:id="4647"/>
            <w:bookmarkEnd w:id="4648"/>
            <w:bookmarkEnd w:id="4649"/>
            <w:bookmarkEnd w:id="4650"/>
            <w:bookmarkEnd w:id="4651"/>
            <w:bookmarkEnd w:id="4652"/>
            <w:bookmarkEnd w:id="4653"/>
            <w:bookmarkEnd w:id="4654"/>
            <w:bookmarkEnd w:id="4655"/>
            <w:bookmarkEnd w:id="4656"/>
            <w:bookmarkEnd w:id="4657"/>
            <w:r>
              <w:t>Up to 14 days</w:t>
            </w:r>
          </w:p>
        </w:tc>
        <w:tc>
          <w:tcPr>
            <w:tcW w:w="99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59" w:name="BBOPC05AA010"/>
            <w:bookmarkEnd w:id="4659"/>
            <w:r>
              <w:t>232,965</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60" w:name="BBOPC05AB010"/>
            <w:bookmarkEnd w:id="4660"/>
            <w:r>
              <w:t>1,934,682</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61" w:name="BBOPC05AC010"/>
            <w:bookmarkEnd w:id="4661"/>
            <w:r>
              <w:t>232,602</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62" w:name="BBOPC05AD010"/>
            <w:bookmarkEnd w:id="4662"/>
            <w:r>
              <w:t>134,879</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63" w:name="BBOPC05AE010"/>
            <w:bookmarkEnd w:id="4663"/>
            <w:r>
              <w:t>37,333</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64" w:name="BBOPC05AF010"/>
            <w:bookmarkEnd w:id="4664"/>
            <w:r>
              <w:t>12,813</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65" w:name="BBOPC05AG010"/>
            <w:bookmarkEnd w:id="4665"/>
            <w:r>
              <w:t>4,347</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66" w:name="BBOPC05AH010"/>
            <w:bookmarkEnd w:id="4666"/>
            <w:r>
              <w:t>4,069</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67" w:name="BBOPC05AI010"/>
            <w:bookmarkEnd w:id="4667"/>
            <w:r>
              <w:t>201,961</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68" w:name="BBOPC05AJ010"/>
            <w:bookmarkEnd w:id="4668"/>
            <w:r>
              <w:t>2,795,651</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69" w:name="BBOPC05AK010"/>
            <w:bookmarkEnd w:id="4669"/>
            <w:r>
              <w:t>1,910,187</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670" w:name="BBOPC05AL010"/>
            <w:bookmarkEnd w:id="4670"/>
            <w:r>
              <w:t>2,264,353</w:t>
            </w:r>
          </w:p>
        </w:tc>
      </w:tr>
      <w:tr w:rsidR="00245B9F" w:rsidRPr="00E14434" w:rsidTr="002302D1">
        <w:trPr>
          <w:cantSplit/>
        </w:trPr>
        <w:tc>
          <w:tcPr>
            <w:tcW w:w="1913"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rPr>
                <w:b/>
              </w:rPr>
            </w:pPr>
            <w:bookmarkStart w:id="4671" w:name="BBOPC0500012" w:colFirst="0" w:colLast="0"/>
            <w:bookmarkEnd w:id="4658"/>
            <w:r>
              <w:rPr>
                <w:b/>
              </w:rPr>
              <w:t>Subtotal</w:t>
            </w:r>
          </w:p>
        </w:tc>
        <w:tc>
          <w:tcPr>
            <w:tcW w:w="99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672" w:name="BBOPC05AA012"/>
            <w:bookmarkEnd w:id="4672"/>
            <w:r>
              <w:rPr>
                <w:b/>
              </w:rPr>
              <w:t>328,420,386</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673" w:name="BBOPC05AB012"/>
            <w:bookmarkEnd w:id="4673"/>
            <w:r>
              <w:rPr>
                <w:b/>
              </w:rPr>
              <w:t>71,607,738</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674" w:name="BBOPC05AC012"/>
            <w:bookmarkEnd w:id="4674"/>
            <w:r>
              <w:rPr>
                <w:b/>
              </w:rPr>
              <w:t>145,891,942</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675" w:name="BBOPC05AD012"/>
            <w:bookmarkEnd w:id="4675"/>
            <w:r>
              <w:rPr>
                <w:b/>
              </w:rPr>
              <w:t>54,093,888</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676" w:name="BBOPC05AE012"/>
            <w:bookmarkEnd w:id="4676"/>
            <w:r>
              <w:rPr>
                <w:b/>
              </w:rPr>
              <w:t>9,783,091</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677" w:name="BBOPC05AF012"/>
            <w:bookmarkEnd w:id="4677"/>
            <w:r>
              <w:rPr>
                <w:b/>
              </w:rPr>
              <w:t>5,385,753</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678" w:name="BBOPC05AG012"/>
            <w:bookmarkEnd w:id="4678"/>
            <w:r>
              <w:rPr>
                <w:b/>
              </w:rPr>
              <w:t>1,133,033</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679" w:name="BBOPC05AH012"/>
            <w:bookmarkEnd w:id="4679"/>
            <w:r>
              <w:rPr>
                <w:b/>
              </w:rPr>
              <w:t>3,257,749</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680" w:name="BBOPC05AI012"/>
            <w:bookmarkEnd w:id="4680"/>
            <w:r>
              <w:rPr>
                <w:b/>
              </w:rPr>
              <w:t>10,811,108</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681" w:name="BBOPC05AJ012"/>
            <w:bookmarkEnd w:id="4681"/>
            <w:r>
              <w:rPr>
                <w:b/>
              </w:rPr>
              <w:t>630,384,688</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682" w:name="BBOPC05AK012"/>
            <w:bookmarkEnd w:id="4682"/>
            <w:r>
              <w:rPr>
                <w:b/>
              </w:rPr>
              <w:t>591,709,222</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4683" w:name="BBOPC05AL012"/>
            <w:bookmarkEnd w:id="4683"/>
            <w:r>
              <w:rPr>
                <w:b/>
              </w:rPr>
              <w:t>602,920,266</w:t>
            </w:r>
          </w:p>
        </w:tc>
      </w:tr>
      <w:tr w:rsidR="00245B9F" w:rsidRPr="00E14434" w:rsidTr="002302D1">
        <w:trPr>
          <w:cantSplit/>
        </w:trPr>
        <w:tc>
          <w:tcPr>
            <w:tcW w:w="1913" w:type="dxa"/>
            <w:tcBorders>
              <w:bottom w:val="single" w:sz="4" w:space="0" w:color="FFFFFF" w:themeColor="background1"/>
            </w:tcBorders>
            <w:shd w:val="solid" w:color="E6E6E6" w:fill="auto"/>
            <w:vAlign w:val="center"/>
          </w:tcPr>
          <w:p w:rsidR="00245B9F" w:rsidRPr="00E14434" w:rsidRDefault="00245B9F" w:rsidP="00202DFC">
            <w:pPr>
              <w:pStyle w:val="070-TabelaPadro"/>
              <w:jc w:val="center"/>
              <w:rPr>
                <w:b/>
              </w:rPr>
            </w:pPr>
            <w:bookmarkStart w:id="4684" w:name="BBOPC0500013" w:colFirst="0" w:colLast="0"/>
            <w:bookmarkStart w:id="4685" w:name="BBOPC05AA013" w:colFirst="0" w:colLast="0"/>
            <w:bookmarkStart w:id="4686" w:name="BBOPC05AB013" w:colFirst="0" w:colLast="0"/>
            <w:bookmarkStart w:id="4687" w:name="BBOPC05AC013" w:colFirst="0" w:colLast="0"/>
            <w:bookmarkStart w:id="4688" w:name="BBOPC05AD013" w:colFirst="0" w:colLast="0"/>
            <w:bookmarkStart w:id="4689" w:name="BBOPC05AE013" w:colFirst="0" w:colLast="0"/>
            <w:bookmarkStart w:id="4690" w:name="BBOPC05AF013" w:colFirst="0" w:colLast="0"/>
            <w:bookmarkStart w:id="4691" w:name="BBOPC05AG013" w:colFirst="0" w:colLast="0"/>
            <w:bookmarkStart w:id="4692" w:name="BBOPC05AH013" w:colFirst="0" w:colLast="0"/>
            <w:bookmarkStart w:id="4693" w:name="BBOPC05AI013" w:colFirst="0" w:colLast="0"/>
            <w:bookmarkStart w:id="4694" w:name="BBOPC05AJ013" w:colFirst="0" w:colLast="0"/>
            <w:bookmarkStart w:id="4695" w:name="BBOPC05AK013" w:colFirst="0" w:colLast="0"/>
            <w:bookmarkStart w:id="4696" w:name="BBOPC05AL013" w:colFirst="0" w:colLast="0"/>
            <w:bookmarkEnd w:id="4671"/>
          </w:p>
        </w:tc>
        <w:tc>
          <w:tcPr>
            <w:tcW w:w="12715" w:type="dxa"/>
            <w:gridSpan w:val="12"/>
            <w:tcBorders>
              <w:bottom w:val="single" w:sz="4" w:space="0" w:color="FFFFFF" w:themeColor="background1"/>
            </w:tcBorders>
            <w:shd w:val="solid" w:color="E6E6E6" w:fill="auto"/>
            <w:vAlign w:val="center"/>
          </w:tcPr>
          <w:p w:rsidR="00245B9F" w:rsidRPr="00E14434" w:rsidRDefault="00245B9F" w:rsidP="00202DFC">
            <w:pPr>
              <w:pStyle w:val="070-TabelaPadro"/>
              <w:jc w:val="center"/>
              <w:rPr>
                <w:b/>
              </w:rPr>
            </w:pPr>
            <w:r>
              <w:rPr>
                <w:b/>
              </w:rPr>
              <w:t>Loans past due</w:t>
            </w:r>
          </w:p>
        </w:tc>
      </w:tr>
      <w:tr w:rsidR="00245B9F" w:rsidRPr="00E14434" w:rsidTr="00202DFC">
        <w:trPr>
          <w:cantSplit/>
        </w:trPr>
        <w:tc>
          <w:tcPr>
            <w:tcW w:w="14628" w:type="dxa"/>
            <w:gridSpan w:val="13"/>
            <w:tcBorders>
              <w:bottom w:val="single" w:sz="4" w:space="0" w:color="FFFFFF" w:themeColor="background1"/>
            </w:tcBorders>
            <w:shd w:val="solid" w:color="F3F3F3" w:fill="auto"/>
            <w:vAlign w:val="center"/>
          </w:tcPr>
          <w:p w:rsidR="00245B9F" w:rsidRPr="00E14434" w:rsidRDefault="00245B9F" w:rsidP="00202DFC">
            <w:pPr>
              <w:pStyle w:val="070-TabelaPadro"/>
              <w:jc w:val="left"/>
              <w:rPr>
                <w:b/>
              </w:rPr>
            </w:pPr>
            <w:bookmarkStart w:id="4697" w:name="BBOPC0500014" w:colFirst="0" w:colLast="0"/>
            <w:bookmarkStart w:id="4698" w:name="BBOPC05AA014" w:colFirst="0" w:colLast="0"/>
            <w:bookmarkStart w:id="4699" w:name="BBOPC05AB014" w:colFirst="0" w:colLast="0"/>
            <w:bookmarkStart w:id="4700" w:name="BBOPC05AC014" w:colFirst="0" w:colLast="0"/>
            <w:bookmarkStart w:id="4701" w:name="BBOPC05AD014" w:colFirst="0" w:colLast="0"/>
            <w:bookmarkStart w:id="4702" w:name="BBOPC05AE014" w:colFirst="0" w:colLast="0"/>
            <w:bookmarkStart w:id="4703" w:name="BBOPC05AF014" w:colFirst="0" w:colLast="0"/>
            <w:bookmarkStart w:id="4704" w:name="BBOPC05AG014" w:colFirst="0" w:colLast="0"/>
            <w:bookmarkStart w:id="4705" w:name="BBOPC05AH014" w:colFirst="0" w:colLast="0"/>
            <w:bookmarkStart w:id="4706" w:name="BBOPC05AI014" w:colFirst="0" w:colLast="0"/>
            <w:bookmarkStart w:id="4707" w:name="BBOPC05AJ014" w:colFirst="0" w:colLast="0"/>
            <w:bookmarkStart w:id="4708" w:name="BBOPC05AK014" w:colFirst="0" w:colLast="0"/>
            <w:bookmarkStart w:id="4709" w:name="BBOPC05AL014" w:colFirst="0" w:colLast="0"/>
            <w:bookmarkEnd w:id="4684"/>
            <w:bookmarkEnd w:id="4685"/>
            <w:bookmarkEnd w:id="4686"/>
            <w:bookmarkEnd w:id="4687"/>
            <w:bookmarkEnd w:id="4688"/>
            <w:bookmarkEnd w:id="4689"/>
            <w:bookmarkEnd w:id="4690"/>
            <w:bookmarkEnd w:id="4691"/>
            <w:bookmarkEnd w:id="4692"/>
            <w:bookmarkEnd w:id="4693"/>
            <w:bookmarkEnd w:id="4694"/>
            <w:bookmarkEnd w:id="4695"/>
            <w:bookmarkEnd w:id="4696"/>
            <w:r>
              <w:rPr>
                <w:b/>
              </w:rPr>
              <w:t>Installments falling due</w:t>
            </w:r>
          </w:p>
        </w:tc>
      </w:tr>
      <w:tr w:rsidR="00245B9F" w:rsidRPr="00E14434" w:rsidTr="002302D1">
        <w:trPr>
          <w:cantSplit/>
        </w:trPr>
        <w:tc>
          <w:tcPr>
            <w:tcW w:w="1913"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4710" w:name="BBOPC0500015" w:colFirst="0" w:colLast="0"/>
            <w:bookmarkEnd w:id="4697"/>
            <w:bookmarkEnd w:id="4698"/>
            <w:bookmarkEnd w:id="4699"/>
            <w:bookmarkEnd w:id="4700"/>
            <w:bookmarkEnd w:id="4701"/>
            <w:bookmarkEnd w:id="4702"/>
            <w:bookmarkEnd w:id="4703"/>
            <w:bookmarkEnd w:id="4704"/>
            <w:bookmarkEnd w:id="4705"/>
            <w:bookmarkEnd w:id="4706"/>
            <w:bookmarkEnd w:id="4707"/>
            <w:bookmarkEnd w:id="4708"/>
            <w:bookmarkEnd w:id="4709"/>
            <w:r>
              <w:t>01 to 30</w:t>
            </w:r>
          </w:p>
        </w:tc>
        <w:tc>
          <w:tcPr>
            <w:tcW w:w="99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11" w:name="BBOPC05AA015"/>
            <w:bookmarkEnd w:id="4711"/>
            <w:r>
              <w:t>--</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12" w:name="BBOPC05AB015"/>
            <w:bookmarkEnd w:id="4712"/>
            <w:r>
              <w:t>--</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13" w:name="BBOPC05AC015"/>
            <w:bookmarkEnd w:id="4713"/>
            <w:r>
              <w:t>49,423</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14" w:name="BBOPC05AD015"/>
            <w:bookmarkEnd w:id="4714"/>
            <w:r>
              <w:t>276,974</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15" w:name="BBOPC05AE015"/>
            <w:bookmarkEnd w:id="4715"/>
            <w:r>
              <w:t>124,515</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16" w:name="BBOPC05AF015"/>
            <w:bookmarkEnd w:id="4716"/>
            <w:r>
              <w:t>44,090</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17" w:name="BBOPC05AG015"/>
            <w:bookmarkEnd w:id="4717"/>
            <w:r>
              <w:t>35,504</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18" w:name="BBOPC05AH015"/>
            <w:bookmarkEnd w:id="4718"/>
            <w:r>
              <w:t>35,638</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19" w:name="BBOPC05AI015"/>
            <w:bookmarkEnd w:id="4719"/>
            <w:r>
              <w:t>239,501</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20" w:name="BBOPC05AJ015"/>
            <w:bookmarkEnd w:id="4720"/>
            <w:r>
              <w:t>805,645</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21" w:name="BBOPC05AK015"/>
            <w:bookmarkEnd w:id="4721"/>
            <w:r>
              <w:t>645,474</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22" w:name="BBOPC05AL015"/>
            <w:bookmarkEnd w:id="4722"/>
            <w:r>
              <w:t>728,071</w:t>
            </w:r>
          </w:p>
        </w:tc>
      </w:tr>
      <w:tr w:rsidR="00245B9F" w:rsidRPr="00E14434" w:rsidTr="002302D1">
        <w:trPr>
          <w:cantSplit/>
        </w:trPr>
        <w:tc>
          <w:tcPr>
            <w:tcW w:w="1913"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bookmarkStart w:id="4723" w:name="BBOPC0500016" w:colFirst="0" w:colLast="0"/>
            <w:bookmarkEnd w:id="4710"/>
            <w:r>
              <w:t>31 to 60</w:t>
            </w:r>
          </w:p>
        </w:tc>
        <w:tc>
          <w:tcPr>
            <w:tcW w:w="99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24" w:name="BBOPC05AA016"/>
            <w:bookmarkEnd w:id="4724"/>
            <w:r>
              <w:t>--</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25" w:name="BBOPC05AB016"/>
            <w:bookmarkEnd w:id="4725"/>
            <w:r>
              <w:t>--</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26" w:name="BBOPC05AC016"/>
            <w:bookmarkEnd w:id="4726"/>
            <w:r>
              <w:t>28,258</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27" w:name="BBOPC05AD016"/>
            <w:bookmarkEnd w:id="4727"/>
            <w:r>
              <w:t>77,283</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28" w:name="BBOPC05AE016"/>
            <w:bookmarkEnd w:id="4728"/>
            <w:r>
              <w:t>58,137</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29" w:name="BBOPC05AF016"/>
            <w:bookmarkEnd w:id="4729"/>
            <w:r>
              <w:t>24,897</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30" w:name="BBOPC05AG016"/>
            <w:bookmarkEnd w:id="4730"/>
            <w:r>
              <w:t>9,241</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31" w:name="BBOPC05AH016"/>
            <w:bookmarkEnd w:id="4731"/>
            <w:r>
              <w:t>27,214</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32" w:name="BBOPC05AI016"/>
            <w:bookmarkEnd w:id="4732"/>
            <w:r>
              <w:t>159,384</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33" w:name="BBOPC05AJ016"/>
            <w:bookmarkEnd w:id="4733"/>
            <w:r>
              <w:t>384,414</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34" w:name="BBOPC05AK016"/>
            <w:bookmarkEnd w:id="4734"/>
            <w:r>
              <w:t>346,290</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35" w:name="BBOPC05AL016"/>
            <w:bookmarkEnd w:id="4735"/>
            <w:r>
              <w:t>344,905</w:t>
            </w:r>
          </w:p>
        </w:tc>
      </w:tr>
      <w:tr w:rsidR="00245B9F" w:rsidRPr="00E14434" w:rsidTr="002302D1">
        <w:trPr>
          <w:cantSplit/>
        </w:trPr>
        <w:tc>
          <w:tcPr>
            <w:tcW w:w="1913"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4736" w:name="BBOPC0500017" w:colFirst="0" w:colLast="0"/>
            <w:bookmarkEnd w:id="4723"/>
            <w:r>
              <w:t>61 to 90</w:t>
            </w:r>
          </w:p>
        </w:tc>
        <w:tc>
          <w:tcPr>
            <w:tcW w:w="99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37" w:name="BBOPC05AA017"/>
            <w:bookmarkEnd w:id="4737"/>
            <w:r>
              <w:t>--</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38" w:name="BBOPC05AB017"/>
            <w:bookmarkEnd w:id="4738"/>
            <w:r>
              <w:t>--</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39" w:name="BBOPC05AC017"/>
            <w:bookmarkEnd w:id="4739"/>
            <w:r>
              <w:t>28,555</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40" w:name="BBOPC05AD017"/>
            <w:bookmarkEnd w:id="4740"/>
            <w:r>
              <w:t>67,844</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41" w:name="BBOPC05AE017"/>
            <w:bookmarkEnd w:id="4741"/>
            <w:r>
              <w:t>53,709</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42" w:name="BBOPC05AF017"/>
            <w:bookmarkEnd w:id="4742"/>
            <w:r>
              <w:t>23,645</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43" w:name="BBOPC05AG017"/>
            <w:bookmarkEnd w:id="4743"/>
            <w:r>
              <w:t>18,241</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44" w:name="BBOPC05AH017"/>
            <w:bookmarkEnd w:id="4744"/>
            <w:r>
              <w:t>17,767</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45" w:name="BBOPC05AI017"/>
            <w:bookmarkEnd w:id="4745"/>
            <w:r>
              <w:t>174,036</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46" w:name="BBOPC05AJ017"/>
            <w:bookmarkEnd w:id="4746"/>
            <w:r>
              <w:t>383,797</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47" w:name="BBOPC05AK017"/>
            <w:bookmarkEnd w:id="4747"/>
            <w:r>
              <w:t>326,494</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48" w:name="BBOPC05AL017"/>
            <w:bookmarkEnd w:id="4748"/>
            <w:r>
              <w:t>314,053</w:t>
            </w:r>
          </w:p>
        </w:tc>
      </w:tr>
      <w:tr w:rsidR="00245B9F" w:rsidRPr="00E14434" w:rsidTr="002302D1">
        <w:trPr>
          <w:cantSplit/>
        </w:trPr>
        <w:tc>
          <w:tcPr>
            <w:tcW w:w="1913"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bookmarkStart w:id="4749" w:name="BBOPC0500018" w:colFirst="0" w:colLast="0"/>
            <w:bookmarkEnd w:id="4736"/>
            <w:r>
              <w:t>91 to 180</w:t>
            </w:r>
          </w:p>
        </w:tc>
        <w:tc>
          <w:tcPr>
            <w:tcW w:w="99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50" w:name="BBOPC05AA018"/>
            <w:bookmarkEnd w:id="4750"/>
            <w:r>
              <w:t>--</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51" w:name="BBOPC05AB018"/>
            <w:bookmarkEnd w:id="4751"/>
            <w:r>
              <w:t>--</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52" w:name="BBOPC05AC018"/>
            <w:bookmarkEnd w:id="4752"/>
            <w:r>
              <w:t>72,689</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53" w:name="BBOPC05AD018"/>
            <w:bookmarkEnd w:id="4753"/>
            <w:r>
              <w:t>170,968</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54" w:name="BBOPC05AE018"/>
            <w:bookmarkEnd w:id="4754"/>
            <w:r>
              <w:t>149,435</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55" w:name="BBOPC05AF018"/>
            <w:bookmarkEnd w:id="4755"/>
            <w:r>
              <w:t>87,094</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56" w:name="BBOPC05AG018"/>
            <w:bookmarkEnd w:id="4756"/>
            <w:r>
              <w:t>50,159</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57" w:name="BBOPC05AH018"/>
            <w:bookmarkEnd w:id="4757"/>
            <w:r>
              <w:t>47,397</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58" w:name="BBOPC05AI018"/>
            <w:bookmarkEnd w:id="4758"/>
            <w:r>
              <w:t>468,401</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59" w:name="BBOPC05AJ018"/>
            <w:bookmarkEnd w:id="4759"/>
            <w:r>
              <w:t>1,046,143</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60" w:name="BBOPC05AK018"/>
            <w:bookmarkEnd w:id="4760"/>
            <w:r>
              <w:t>969,350</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61" w:name="BBOPC05AL018"/>
            <w:bookmarkEnd w:id="4761"/>
            <w:r>
              <w:t>871,605</w:t>
            </w:r>
          </w:p>
        </w:tc>
      </w:tr>
      <w:tr w:rsidR="00245B9F" w:rsidRPr="00E14434" w:rsidTr="002302D1">
        <w:trPr>
          <w:cantSplit/>
        </w:trPr>
        <w:tc>
          <w:tcPr>
            <w:tcW w:w="1913"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4762" w:name="BBOPC0500019" w:colFirst="0" w:colLast="0"/>
            <w:bookmarkEnd w:id="4749"/>
            <w:r>
              <w:t>181 to 360</w:t>
            </w:r>
          </w:p>
        </w:tc>
        <w:tc>
          <w:tcPr>
            <w:tcW w:w="99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63" w:name="BBOPC05AA019"/>
            <w:bookmarkEnd w:id="4763"/>
            <w:r>
              <w:t>--</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64" w:name="BBOPC05AB019"/>
            <w:bookmarkEnd w:id="4764"/>
            <w:r>
              <w:t>--</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65" w:name="BBOPC05AC019"/>
            <w:bookmarkEnd w:id="4765"/>
            <w:r>
              <w:t>163,326</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66" w:name="BBOPC05AD019"/>
            <w:bookmarkEnd w:id="4766"/>
            <w:r>
              <w:t>314,522</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67" w:name="BBOPC05AE019"/>
            <w:bookmarkEnd w:id="4767"/>
            <w:r>
              <w:t>313,200</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68" w:name="BBOPC05AF019"/>
            <w:bookmarkEnd w:id="4768"/>
            <w:r>
              <w:t>152,165</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69" w:name="BBOPC05AG019"/>
            <w:bookmarkEnd w:id="4769"/>
            <w:r>
              <w:t>98,332</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70" w:name="BBOPC05AH019"/>
            <w:bookmarkEnd w:id="4770"/>
            <w:r>
              <w:t>208,481</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71" w:name="BBOPC05AI019"/>
            <w:bookmarkEnd w:id="4771"/>
            <w:r>
              <w:t>1,009,853</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72" w:name="BBOPC05AJ019"/>
            <w:bookmarkEnd w:id="4772"/>
            <w:r>
              <w:t>2,259,879</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73" w:name="BBOPC05AK019"/>
            <w:bookmarkEnd w:id="4773"/>
            <w:r>
              <w:t>2,031,623</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774" w:name="BBOPC05AL019"/>
            <w:bookmarkEnd w:id="4774"/>
            <w:r>
              <w:t>1,800,834</w:t>
            </w:r>
          </w:p>
        </w:tc>
      </w:tr>
      <w:tr w:rsidR="00245B9F" w:rsidRPr="00E14434" w:rsidTr="002302D1">
        <w:trPr>
          <w:cantSplit/>
        </w:trPr>
        <w:tc>
          <w:tcPr>
            <w:tcW w:w="1913"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bookmarkStart w:id="4775" w:name="BBOPC0500020" w:colFirst="0" w:colLast="0"/>
            <w:bookmarkEnd w:id="4762"/>
            <w:r>
              <w:t>More than 360</w:t>
            </w:r>
          </w:p>
        </w:tc>
        <w:tc>
          <w:tcPr>
            <w:tcW w:w="99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76" w:name="BBOPC05AA020"/>
            <w:bookmarkEnd w:id="4776"/>
            <w:r>
              <w:t>--</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77" w:name="BBOPC05AB020"/>
            <w:bookmarkEnd w:id="4777"/>
            <w:r>
              <w:t>--</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78" w:name="BBOPC05AC020"/>
            <w:bookmarkEnd w:id="4778"/>
            <w:r>
              <w:t>1,815,922</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79" w:name="BBOPC05AD020"/>
            <w:bookmarkEnd w:id="4779"/>
            <w:r>
              <w:t>1,915,084</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80" w:name="BBOPC05AE020"/>
            <w:bookmarkEnd w:id="4780"/>
            <w:r>
              <w:t>1,475,245</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81" w:name="BBOPC05AF020"/>
            <w:bookmarkEnd w:id="4781"/>
            <w:r>
              <w:t>1,254,785</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82" w:name="BBOPC05AG020"/>
            <w:bookmarkEnd w:id="4782"/>
            <w:r>
              <w:t>655,140</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83" w:name="BBOPC05AH020"/>
            <w:bookmarkEnd w:id="4783"/>
            <w:r>
              <w:t>3,471,972</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84" w:name="BBOPC05AI020"/>
            <w:bookmarkEnd w:id="4784"/>
            <w:r>
              <w:t>8,565,800</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85" w:name="BBOPC05AJ020"/>
            <w:bookmarkEnd w:id="4785"/>
            <w:r>
              <w:t>19,153,948</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86" w:name="BBOPC05AK020"/>
            <w:bookmarkEnd w:id="4786"/>
            <w:r>
              <w:t>18,012,638</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787" w:name="BBOPC05AL020"/>
            <w:bookmarkEnd w:id="4787"/>
            <w:r>
              <w:t>14,578,434</w:t>
            </w:r>
          </w:p>
        </w:tc>
      </w:tr>
      <w:tr w:rsidR="00245B9F" w:rsidRPr="00E14434" w:rsidTr="00202DFC">
        <w:trPr>
          <w:cantSplit/>
        </w:trPr>
        <w:tc>
          <w:tcPr>
            <w:tcW w:w="14628" w:type="dxa"/>
            <w:gridSpan w:val="13"/>
            <w:tcBorders>
              <w:bottom w:val="single" w:sz="4" w:space="0" w:color="FFFFFF" w:themeColor="background1"/>
            </w:tcBorders>
            <w:shd w:val="solid" w:color="E6E6E6" w:fill="auto"/>
            <w:vAlign w:val="center"/>
          </w:tcPr>
          <w:p w:rsidR="00245B9F" w:rsidRPr="00E14434" w:rsidRDefault="00245B9F" w:rsidP="00202DFC">
            <w:pPr>
              <w:pStyle w:val="070-TabelaPadro"/>
              <w:jc w:val="left"/>
              <w:rPr>
                <w:b/>
              </w:rPr>
            </w:pPr>
            <w:bookmarkStart w:id="4788" w:name="BBOPC0500021" w:colFirst="0" w:colLast="0"/>
            <w:bookmarkStart w:id="4789" w:name="BBOPC05AA021" w:colFirst="0" w:colLast="0"/>
            <w:bookmarkStart w:id="4790" w:name="BBOPC05AB021" w:colFirst="0" w:colLast="0"/>
            <w:bookmarkStart w:id="4791" w:name="BBOPC05AC021" w:colFirst="0" w:colLast="0"/>
            <w:bookmarkStart w:id="4792" w:name="BBOPC05AD021" w:colFirst="0" w:colLast="0"/>
            <w:bookmarkStart w:id="4793" w:name="BBOPC05AE021" w:colFirst="0" w:colLast="0"/>
            <w:bookmarkStart w:id="4794" w:name="BBOPC05AF021" w:colFirst="0" w:colLast="0"/>
            <w:bookmarkStart w:id="4795" w:name="BBOPC05AG021" w:colFirst="0" w:colLast="0"/>
            <w:bookmarkStart w:id="4796" w:name="BBOPC05AH021" w:colFirst="0" w:colLast="0"/>
            <w:bookmarkStart w:id="4797" w:name="BBOPC05AI021" w:colFirst="0" w:colLast="0"/>
            <w:bookmarkStart w:id="4798" w:name="BBOPC05AJ021" w:colFirst="0" w:colLast="0"/>
            <w:bookmarkStart w:id="4799" w:name="BBOPC05AK021" w:colFirst="0" w:colLast="0"/>
            <w:bookmarkStart w:id="4800" w:name="BBOPC05AL021" w:colFirst="0" w:colLast="0"/>
            <w:bookmarkEnd w:id="4775"/>
            <w:r>
              <w:rPr>
                <w:b/>
              </w:rPr>
              <w:t>Installments overdue</w:t>
            </w:r>
          </w:p>
        </w:tc>
      </w:tr>
      <w:tr w:rsidR="00245B9F" w:rsidRPr="00E14434" w:rsidTr="002302D1">
        <w:trPr>
          <w:cantSplit/>
        </w:trPr>
        <w:tc>
          <w:tcPr>
            <w:tcW w:w="1913"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bookmarkStart w:id="4801" w:name="BBOPC0500022" w:colFirst="0" w:colLast="0"/>
            <w:bookmarkEnd w:id="4788"/>
            <w:bookmarkEnd w:id="4789"/>
            <w:bookmarkEnd w:id="4790"/>
            <w:bookmarkEnd w:id="4791"/>
            <w:bookmarkEnd w:id="4792"/>
            <w:bookmarkEnd w:id="4793"/>
            <w:bookmarkEnd w:id="4794"/>
            <w:bookmarkEnd w:id="4795"/>
            <w:bookmarkEnd w:id="4796"/>
            <w:bookmarkEnd w:id="4797"/>
            <w:bookmarkEnd w:id="4798"/>
            <w:bookmarkEnd w:id="4799"/>
            <w:bookmarkEnd w:id="4800"/>
            <w:r>
              <w:t>01 to 14</w:t>
            </w:r>
          </w:p>
        </w:tc>
        <w:tc>
          <w:tcPr>
            <w:tcW w:w="99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02" w:name="BBOPC05AA022"/>
            <w:bookmarkEnd w:id="4802"/>
            <w:r>
              <w:t>--</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03" w:name="BBOPC05AB022"/>
            <w:bookmarkEnd w:id="4803"/>
            <w:r>
              <w:t>--</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04" w:name="BBOPC05AC022"/>
            <w:bookmarkEnd w:id="4804"/>
            <w:r>
              <w:t>7,485</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05" w:name="BBOPC05AD022"/>
            <w:bookmarkEnd w:id="4805"/>
            <w:r>
              <w:t>24,062</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06" w:name="BBOPC05AE022"/>
            <w:bookmarkEnd w:id="4806"/>
            <w:r>
              <w:t>20,139</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07" w:name="BBOPC05AF022"/>
            <w:bookmarkEnd w:id="4807"/>
            <w:r>
              <w:t>7,522</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08" w:name="BBOPC05AG022"/>
            <w:bookmarkEnd w:id="4808"/>
            <w:r>
              <w:t>14,850</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09" w:name="BBOPC05AH022"/>
            <w:bookmarkEnd w:id="4809"/>
            <w:r>
              <w:t>3,749</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10" w:name="BBOPC05AI022"/>
            <w:bookmarkEnd w:id="4810"/>
            <w:r>
              <w:t>59,188</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11" w:name="BBOPC05AJ022"/>
            <w:bookmarkEnd w:id="4811"/>
            <w:r>
              <w:t>136,995</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12" w:name="BBOPC05AK022"/>
            <w:bookmarkEnd w:id="4812"/>
            <w:r>
              <w:t>120,054</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13" w:name="BBOPC05AL022"/>
            <w:bookmarkEnd w:id="4813"/>
            <w:r>
              <w:t>182,274</w:t>
            </w:r>
          </w:p>
        </w:tc>
      </w:tr>
      <w:tr w:rsidR="00245B9F" w:rsidRPr="00E14434" w:rsidTr="002302D1">
        <w:trPr>
          <w:cantSplit/>
        </w:trPr>
        <w:tc>
          <w:tcPr>
            <w:tcW w:w="1913"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4814" w:name="BBOPC0500023" w:colFirst="0" w:colLast="0"/>
            <w:bookmarkEnd w:id="4801"/>
            <w:r>
              <w:t>15 to 30</w:t>
            </w:r>
          </w:p>
        </w:tc>
        <w:tc>
          <w:tcPr>
            <w:tcW w:w="99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15" w:name="BBOPC05AA023"/>
            <w:bookmarkEnd w:id="4815"/>
            <w:r>
              <w:t>--</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16" w:name="BBOPC05AB023"/>
            <w:bookmarkEnd w:id="4816"/>
            <w:r>
              <w:t>--</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17" w:name="BBOPC05AC023"/>
            <w:bookmarkEnd w:id="4817"/>
            <w:r>
              <w:t>217,206</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18" w:name="BBOPC05AD023"/>
            <w:bookmarkEnd w:id="4818"/>
            <w:r>
              <w:t>174,983</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19" w:name="BBOPC05AE023"/>
            <w:bookmarkEnd w:id="4819"/>
            <w:r>
              <w:t>73,724</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20" w:name="BBOPC05AF023"/>
            <w:bookmarkEnd w:id="4820"/>
            <w:r>
              <w:t>16,778</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21" w:name="BBOPC05AG023"/>
            <w:bookmarkEnd w:id="4821"/>
            <w:r>
              <w:t>7,189</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22" w:name="BBOPC05AH023"/>
            <w:bookmarkEnd w:id="4822"/>
            <w:r>
              <w:t>22,415</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23" w:name="BBOPC05AI023"/>
            <w:bookmarkEnd w:id="4823"/>
            <w:r>
              <w:t>105,794</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24" w:name="BBOPC05AJ023"/>
            <w:bookmarkEnd w:id="4824"/>
            <w:r>
              <w:t>618,089</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25" w:name="BBOPC05AK023"/>
            <w:bookmarkEnd w:id="4825"/>
            <w:r>
              <w:t>517,892</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26" w:name="BBOPC05AL023"/>
            <w:bookmarkEnd w:id="4826"/>
            <w:r>
              <w:t>447,408</w:t>
            </w:r>
          </w:p>
        </w:tc>
      </w:tr>
      <w:tr w:rsidR="00245B9F" w:rsidRPr="00E14434" w:rsidTr="002302D1">
        <w:trPr>
          <w:cantSplit/>
        </w:trPr>
        <w:tc>
          <w:tcPr>
            <w:tcW w:w="1913"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bookmarkStart w:id="4827" w:name="BBOPC0500024" w:colFirst="0" w:colLast="0"/>
            <w:bookmarkEnd w:id="4814"/>
            <w:r>
              <w:t>31 to 60</w:t>
            </w:r>
          </w:p>
        </w:tc>
        <w:tc>
          <w:tcPr>
            <w:tcW w:w="99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28" w:name="BBOPC05AA024"/>
            <w:bookmarkEnd w:id="4828"/>
            <w:r>
              <w:t>--</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29" w:name="BBOPC05AB024"/>
            <w:bookmarkEnd w:id="4829"/>
            <w:r>
              <w:t>--</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30" w:name="BBOPC05AC024"/>
            <w:bookmarkEnd w:id="4830"/>
            <w:r>
              <w:t>23,566</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31" w:name="BBOPC05AD024"/>
            <w:bookmarkEnd w:id="4831"/>
            <w:r>
              <w:t>361,252</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32" w:name="BBOPC05AE024"/>
            <w:bookmarkEnd w:id="4832"/>
            <w:r>
              <w:t>113,318</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33" w:name="BBOPC05AF024"/>
            <w:bookmarkEnd w:id="4833"/>
            <w:r>
              <w:t>40,895</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34" w:name="BBOPC05AG024"/>
            <w:bookmarkEnd w:id="4834"/>
            <w:r>
              <w:t>26,311</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35" w:name="BBOPC05AH024"/>
            <w:bookmarkEnd w:id="4835"/>
            <w:r>
              <w:t>133,897</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36" w:name="BBOPC05AI024"/>
            <w:bookmarkEnd w:id="4836"/>
            <w:r>
              <w:t>410,439</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37" w:name="BBOPC05AJ024"/>
            <w:bookmarkEnd w:id="4837"/>
            <w:r>
              <w:t>1,109,678</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38" w:name="BBOPC05AK024"/>
            <w:bookmarkEnd w:id="4838"/>
            <w:r>
              <w:t>976,393</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39" w:name="BBOPC05AL024"/>
            <w:bookmarkEnd w:id="4839"/>
            <w:r>
              <w:t>853,009</w:t>
            </w:r>
          </w:p>
        </w:tc>
      </w:tr>
      <w:tr w:rsidR="00245B9F" w:rsidRPr="00E14434" w:rsidTr="002302D1">
        <w:trPr>
          <w:cantSplit/>
        </w:trPr>
        <w:tc>
          <w:tcPr>
            <w:tcW w:w="1913"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4840" w:name="BBOPC0500025" w:colFirst="0" w:colLast="0"/>
            <w:bookmarkEnd w:id="4827"/>
            <w:r>
              <w:t>61 to 90</w:t>
            </w:r>
          </w:p>
        </w:tc>
        <w:tc>
          <w:tcPr>
            <w:tcW w:w="99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41" w:name="BBOPC05AA025"/>
            <w:bookmarkEnd w:id="4841"/>
            <w:r>
              <w:t>--</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42" w:name="BBOPC05AB025"/>
            <w:bookmarkEnd w:id="4842"/>
            <w:r>
              <w:t>--</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43" w:name="BBOPC05AC025"/>
            <w:bookmarkEnd w:id="4843"/>
            <w:r>
              <w:t>--</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44" w:name="BBOPC05AD025"/>
            <w:bookmarkEnd w:id="4844"/>
            <w:r>
              <w:t>28,191</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45" w:name="BBOPC05AE025"/>
            <w:bookmarkEnd w:id="4845"/>
            <w:r>
              <w:t>330,632</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46" w:name="BBOPC05AF025"/>
            <w:bookmarkEnd w:id="4846"/>
            <w:r>
              <w:t>29,275</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47" w:name="BBOPC05AG025"/>
            <w:bookmarkEnd w:id="4847"/>
            <w:r>
              <w:t>15,793</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48" w:name="BBOPC05AH025"/>
            <w:bookmarkEnd w:id="4848"/>
            <w:r>
              <w:t>58,337</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49" w:name="BBOPC05AI025"/>
            <w:bookmarkEnd w:id="4849"/>
            <w:r>
              <w:t>263,677</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50" w:name="BBOPC05AJ025"/>
            <w:bookmarkEnd w:id="4850"/>
            <w:r>
              <w:t>725,905</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51" w:name="BBOPC05AK025"/>
            <w:bookmarkEnd w:id="4851"/>
            <w:r>
              <w:t>601,543</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52" w:name="BBOPC05AL025"/>
            <w:bookmarkEnd w:id="4852"/>
            <w:r>
              <w:t>729,282</w:t>
            </w:r>
          </w:p>
        </w:tc>
      </w:tr>
      <w:tr w:rsidR="00245B9F" w:rsidRPr="00E14434" w:rsidTr="002302D1">
        <w:trPr>
          <w:cantSplit/>
        </w:trPr>
        <w:tc>
          <w:tcPr>
            <w:tcW w:w="1913"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bookmarkStart w:id="4853" w:name="BBOPC0500026" w:colFirst="0" w:colLast="0"/>
            <w:bookmarkEnd w:id="4840"/>
            <w:r>
              <w:t>91 to 180</w:t>
            </w:r>
          </w:p>
        </w:tc>
        <w:tc>
          <w:tcPr>
            <w:tcW w:w="99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54" w:name="BBOPC05AA026"/>
            <w:bookmarkEnd w:id="4854"/>
            <w:r>
              <w:t>--</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55" w:name="BBOPC05AB026"/>
            <w:bookmarkEnd w:id="4855"/>
            <w:r>
              <w:t>--</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56" w:name="BBOPC05AC026"/>
            <w:bookmarkEnd w:id="4856"/>
            <w:r>
              <w:t>--</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57" w:name="BBOPC05AD026"/>
            <w:bookmarkEnd w:id="4857"/>
            <w:r>
              <w:t>18,365</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58" w:name="BBOPC05AE026"/>
            <w:bookmarkEnd w:id="4858"/>
            <w:r>
              <w:t>59,380</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59" w:name="BBOPC05AF026"/>
            <w:bookmarkEnd w:id="4859"/>
            <w:r>
              <w:t>241,807</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60" w:name="BBOPC05AG026"/>
            <w:bookmarkEnd w:id="4860"/>
            <w:r>
              <w:t>176,505</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61" w:name="BBOPC05AH026"/>
            <w:bookmarkEnd w:id="4861"/>
            <w:r>
              <w:t>256,652</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62" w:name="BBOPC05AI026"/>
            <w:bookmarkEnd w:id="4862"/>
            <w:r>
              <w:t>800,984</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63" w:name="BBOPC05AJ026"/>
            <w:bookmarkEnd w:id="4863"/>
            <w:r>
              <w:t>1,553,693</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64" w:name="BBOPC05AK026"/>
            <w:bookmarkEnd w:id="4864"/>
            <w:r>
              <w:t>1,568,735</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65" w:name="BBOPC05AL026"/>
            <w:bookmarkEnd w:id="4865"/>
            <w:r>
              <w:t>1,497,818</w:t>
            </w:r>
          </w:p>
        </w:tc>
      </w:tr>
      <w:tr w:rsidR="00245B9F" w:rsidRPr="00E14434" w:rsidTr="002302D1">
        <w:trPr>
          <w:cantSplit/>
        </w:trPr>
        <w:tc>
          <w:tcPr>
            <w:tcW w:w="1913"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4866" w:name="BBOPC0500027" w:colFirst="0" w:colLast="0"/>
            <w:bookmarkEnd w:id="4853"/>
            <w:r>
              <w:t>181 to 360</w:t>
            </w:r>
          </w:p>
        </w:tc>
        <w:tc>
          <w:tcPr>
            <w:tcW w:w="99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67" w:name="BBOPC05AA027"/>
            <w:bookmarkEnd w:id="4867"/>
            <w:r>
              <w:t>--</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68" w:name="BBOPC05AB027"/>
            <w:bookmarkEnd w:id="4868"/>
            <w:r>
              <w:t>--</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69" w:name="BBOPC05AC027"/>
            <w:bookmarkEnd w:id="4869"/>
            <w:r>
              <w:t>--</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70" w:name="BBOPC05AD027"/>
            <w:bookmarkEnd w:id="4870"/>
            <w:r>
              <w:t>--</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71" w:name="BBOPC05AE027"/>
            <w:bookmarkEnd w:id="4871"/>
            <w:r>
              <w:t>--</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72" w:name="BBOPC05AF027"/>
            <w:bookmarkEnd w:id="4872"/>
            <w:r>
              <w:t>102,310</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73" w:name="BBOPC05AG027"/>
            <w:bookmarkEnd w:id="4873"/>
            <w:r>
              <w:t>111,899</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74" w:name="BBOPC05AH027"/>
            <w:bookmarkEnd w:id="4874"/>
            <w:r>
              <w:t>103,684</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75" w:name="BBOPC05AI027"/>
            <w:bookmarkEnd w:id="4875"/>
            <w:r>
              <w:t>2,020,286</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76" w:name="BBOPC05AJ027"/>
            <w:bookmarkEnd w:id="4876"/>
            <w:r>
              <w:t>2,338,179</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77" w:name="BBOPC05AK027"/>
            <w:bookmarkEnd w:id="4877"/>
            <w:r>
              <w:t>2,524,225</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4878" w:name="BBOPC05AL027"/>
            <w:bookmarkEnd w:id="4878"/>
            <w:r>
              <w:t>1,969,503</w:t>
            </w:r>
          </w:p>
        </w:tc>
      </w:tr>
      <w:tr w:rsidR="00245B9F" w:rsidRPr="00E14434" w:rsidTr="002302D1">
        <w:trPr>
          <w:cantSplit/>
        </w:trPr>
        <w:tc>
          <w:tcPr>
            <w:tcW w:w="1913"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bookmarkStart w:id="4879" w:name="BBOPC0500028" w:colFirst="0" w:colLast="0"/>
            <w:bookmarkEnd w:id="4866"/>
            <w:r>
              <w:t>More than 360</w:t>
            </w:r>
          </w:p>
        </w:tc>
        <w:tc>
          <w:tcPr>
            <w:tcW w:w="99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80" w:name="BBOPC05AA028"/>
            <w:bookmarkEnd w:id="4880"/>
            <w:r>
              <w:t>--</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81" w:name="BBOPC05AB028"/>
            <w:bookmarkEnd w:id="4881"/>
            <w:r>
              <w:t>--</w:t>
            </w:r>
          </w:p>
        </w:tc>
        <w:tc>
          <w:tcPr>
            <w:tcW w:w="1066"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82" w:name="BBOPC05AC028"/>
            <w:bookmarkEnd w:id="4882"/>
            <w:r>
              <w:t>424</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83" w:name="BBOPC05AD028"/>
            <w:bookmarkEnd w:id="4883"/>
            <w:r>
              <w:t>--</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84" w:name="BBOPC05AE028"/>
            <w:bookmarkEnd w:id="4884"/>
            <w:r>
              <w:t>--</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85" w:name="BBOPC05AF028"/>
            <w:bookmarkEnd w:id="4885"/>
            <w:r>
              <w:t>33,694</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86" w:name="BBOPC05AG028"/>
            <w:bookmarkEnd w:id="4886"/>
            <w:r>
              <w:t>74,923</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87" w:name="BBOPC05AH028"/>
            <w:bookmarkEnd w:id="4887"/>
            <w:r>
              <w:t>170,374</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88" w:name="BBOPC05AI028"/>
            <w:bookmarkEnd w:id="4888"/>
            <w:r>
              <w:t>925,766</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89" w:name="BBOPC05AJ028"/>
            <w:bookmarkEnd w:id="4889"/>
            <w:r>
              <w:t>1,205,181</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90" w:name="BBOPC05AK028"/>
            <w:bookmarkEnd w:id="4890"/>
            <w:r>
              <w:t>994,622</w:t>
            </w:r>
          </w:p>
        </w:tc>
        <w:tc>
          <w:tcPr>
            <w:tcW w:w="1065"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4891" w:name="BBOPC05AL028"/>
            <w:bookmarkEnd w:id="4891"/>
            <w:r>
              <w:t>1,647,016</w:t>
            </w:r>
          </w:p>
        </w:tc>
      </w:tr>
      <w:tr w:rsidR="00245B9F" w:rsidRPr="00E14434" w:rsidTr="002302D1">
        <w:trPr>
          <w:cantSplit/>
        </w:trPr>
        <w:tc>
          <w:tcPr>
            <w:tcW w:w="1913"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rPr>
                <w:b/>
              </w:rPr>
            </w:pPr>
            <w:bookmarkStart w:id="4892" w:name="BBOPC0500029" w:colFirst="0" w:colLast="0"/>
            <w:bookmarkEnd w:id="4879"/>
            <w:r>
              <w:rPr>
                <w:b/>
              </w:rPr>
              <w:t>Subtotal</w:t>
            </w:r>
          </w:p>
        </w:tc>
        <w:tc>
          <w:tcPr>
            <w:tcW w:w="998"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893" w:name="BBOPC05AA029"/>
            <w:bookmarkEnd w:id="4893"/>
            <w:r>
              <w:rPr>
                <w:b/>
              </w:rPr>
              <w:t>--</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894" w:name="BBOPC05AB029"/>
            <w:bookmarkEnd w:id="4894"/>
            <w:r>
              <w:rPr>
                <w:b/>
              </w:rPr>
              <w:t>--</w:t>
            </w:r>
          </w:p>
        </w:tc>
        <w:tc>
          <w:tcPr>
            <w:tcW w:w="1066"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895" w:name="BBOPC05AC029"/>
            <w:bookmarkEnd w:id="4895"/>
            <w:r>
              <w:rPr>
                <w:b/>
              </w:rPr>
              <w:t>2,406,854</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896" w:name="BBOPC05AD029"/>
            <w:bookmarkEnd w:id="4896"/>
            <w:r>
              <w:rPr>
                <w:b/>
              </w:rPr>
              <w:t>3,429,528</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897" w:name="BBOPC05AE029"/>
            <w:bookmarkEnd w:id="4897"/>
            <w:r>
              <w:rPr>
                <w:b/>
              </w:rPr>
              <w:t>2,771,434</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898" w:name="BBOPC05AF029"/>
            <w:bookmarkEnd w:id="4898"/>
            <w:r>
              <w:rPr>
                <w:b/>
              </w:rPr>
              <w:t>2,058,957</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899" w:name="BBOPC05AG029"/>
            <w:bookmarkEnd w:id="4899"/>
            <w:r>
              <w:rPr>
                <w:b/>
              </w:rPr>
              <w:t>1,294,087</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900" w:name="BBOPC05AH029"/>
            <w:bookmarkEnd w:id="4900"/>
            <w:r>
              <w:rPr>
                <w:b/>
              </w:rPr>
              <w:t>4,557,577</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901" w:name="BBOPC05AI029"/>
            <w:bookmarkEnd w:id="4901"/>
            <w:r>
              <w:rPr>
                <w:b/>
              </w:rPr>
              <w:t>15,203,109</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902" w:name="BBOPC05AJ029"/>
            <w:bookmarkEnd w:id="4902"/>
            <w:r>
              <w:rPr>
                <w:b/>
              </w:rPr>
              <w:t>31,721,546</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903" w:name="BBOPC05AK029"/>
            <w:bookmarkEnd w:id="4903"/>
            <w:r>
              <w:rPr>
                <w:b/>
              </w:rPr>
              <w:t>29,635,333</w:t>
            </w:r>
          </w:p>
        </w:tc>
        <w:tc>
          <w:tcPr>
            <w:tcW w:w="1065"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4904" w:name="BBOPC05AL029"/>
            <w:bookmarkEnd w:id="4904"/>
            <w:r>
              <w:rPr>
                <w:b/>
              </w:rPr>
              <w:t>25,964,212</w:t>
            </w:r>
          </w:p>
        </w:tc>
      </w:tr>
      <w:tr w:rsidR="00245B9F" w:rsidRPr="00E14434" w:rsidTr="002302D1">
        <w:trPr>
          <w:cantSplit/>
        </w:trPr>
        <w:tc>
          <w:tcPr>
            <w:tcW w:w="1913" w:type="dxa"/>
            <w:tcBorders>
              <w:bottom w:val="single" w:sz="4" w:space="0" w:color="CCCCCC"/>
            </w:tcBorders>
            <w:shd w:val="solid" w:color="F3F3F3" w:fill="auto"/>
            <w:vAlign w:val="center"/>
          </w:tcPr>
          <w:p w:rsidR="00245B9F" w:rsidRPr="00E14434" w:rsidRDefault="00245B9F" w:rsidP="00202DFC">
            <w:pPr>
              <w:pStyle w:val="070-TabelaPadro"/>
              <w:jc w:val="left"/>
              <w:rPr>
                <w:b/>
              </w:rPr>
            </w:pPr>
            <w:bookmarkStart w:id="4905" w:name="BBOPC0500030" w:colFirst="0" w:colLast="0"/>
            <w:bookmarkEnd w:id="4892"/>
            <w:r>
              <w:rPr>
                <w:b/>
              </w:rPr>
              <w:t>Total</w:t>
            </w:r>
          </w:p>
        </w:tc>
        <w:tc>
          <w:tcPr>
            <w:tcW w:w="998"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4906" w:name="BBOPC05AA030"/>
            <w:bookmarkEnd w:id="4906"/>
            <w:r>
              <w:rPr>
                <w:b/>
              </w:rPr>
              <w:t>328,420,386</w:t>
            </w:r>
          </w:p>
        </w:tc>
        <w:tc>
          <w:tcPr>
            <w:tcW w:w="1066"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4907" w:name="BBOPC05AB030"/>
            <w:bookmarkEnd w:id="4907"/>
            <w:r>
              <w:rPr>
                <w:b/>
              </w:rPr>
              <w:t>71,607,738</w:t>
            </w:r>
          </w:p>
        </w:tc>
        <w:tc>
          <w:tcPr>
            <w:tcW w:w="1066"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4908" w:name="BBOPC05AC030"/>
            <w:bookmarkEnd w:id="4908"/>
            <w:r>
              <w:rPr>
                <w:b/>
              </w:rPr>
              <w:t>148,298,796</w:t>
            </w:r>
          </w:p>
        </w:tc>
        <w:tc>
          <w:tcPr>
            <w:tcW w:w="1065"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4909" w:name="BBOPC05AD030"/>
            <w:bookmarkEnd w:id="4909"/>
            <w:r>
              <w:rPr>
                <w:b/>
              </w:rPr>
              <w:t>57,523,416</w:t>
            </w:r>
          </w:p>
        </w:tc>
        <w:tc>
          <w:tcPr>
            <w:tcW w:w="1065"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4910" w:name="BBOPC05AE030"/>
            <w:bookmarkEnd w:id="4910"/>
            <w:r>
              <w:rPr>
                <w:b/>
              </w:rPr>
              <w:t>12,554,525</w:t>
            </w:r>
          </w:p>
        </w:tc>
        <w:tc>
          <w:tcPr>
            <w:tcW w:w="1065"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4911" w:name="BBOPC05AF030"/>
            <w:bookmarkEnd w:id="4911"/>
            <w:r>
              <w:rPr>
                <w:b/>
              </w:rPr>
              <w:t>7,444,710</w:t>
            </w:r>
          </w:p>
        </w:tc>
        <w:tc>
          <w:tcPr>
            <w:tcW w:w="1065"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4912" w:name="BBOPC05AG030"/>
            <w:bookmarkEnd w:id="4912"/>
            <w:r>
              <w:rPr>
                <w:b/>
              </w:rPr>
              <w:t>2,427,120</w:t>
            </w:r>
          </w:p>
        </w:tc>
        <w:tc>
          <w:tcPr>
            <w:tcW w:w="1065"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4913" w:name="BBOPC05AH030"/>
            <w:bookmarkEnd w:id="4913"/>
            <w:r>
              <w:rPr>
                <w:b/>
              </w:rPr>
              <w:t>7,815,326</w:t>
            </w:r>
          </w:p>
        </w:tc>
        <w:tc>
          <w:tcPr>
            <w:tcW w:w="1065"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4914" w:name="BBOPC05AI030"/>
            <w:bookmarkEnd w:id="4914"/>
            <w:r>
              <w:rPr>
                <w:b/>
              </w:rPr>
              <w:t>26,014,217</w:t>
            </w:r>
          </w:p>
        </w:tc>
        <w:tc>
          <w:tcPr>
            <w:tcW w:w="1065"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4915" w:name="BBOPC05AJ030"/>
            <w:bookmarkEnd w:id="4915"/>
            <w:r>
              <w:rPr>
                <w:b/>
              </w:rPr>
              <w:t>662,106,234</w:t>
            </w:r>
          </w:p>
        </w:tc>
        <w:tc>
          <w:tcPr>
            <w:tcW w:w="1065"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4916" w:name="BBOPC05AK030"/>
            <w:bookmarkEnd w:id="4916"/>
            <w:r>
              <w:rPr>
                <w:b/>
              </w:rPr>
              <w:t>621,344,555</w:t>
            </w:r>
          </w:p>
        </w:tc>
        <w:tc>
          <w:tcPr>
            <w:tcW w:w="1065"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4917" w:name="BBOPC05AL030"/>
            <w:bookmarkEnd w:id="4917"/>
            <w:r>
              <w:rPr>
                <w:b/>
              </w:rPr>
              <w:t>628,884,478</w:t>
            </w:r>
          </w:p>
        </w:tc>
      </w:tr>
      <w:bookmarkEnd w:id="4540"/>
      <w:bookmarkEnd w:id="4905"/>
    </w:tbl>
    <w:p w:rsidR="00245B9F" w:rsidRDefault="00245B9F" w:rsidP="00202DFC">
      <w:pPr>
        <w:pStyle w:val="072-Rodapdatabela"/>
      </w:pPr>
    </w:p>
    <w:p w:rsidR="00245B9F" w:rsidRDefault="00245B9F" w:rsidP="00202DFC">
      <w:pPr>
        <w:pStyle w:val="072-Rodapdatabela"/>
        <w:sectPr w:rsidR="00245B9F" w:rsidSect="002302D1">
          <w:pgSz w:w="16840" w:h="11907" w:orient="landscape" w:code="9"/>
          <w:pgMar w:top="2126" w:right="851" w:bottom="1134" w:left="1418" w:header="425" w:footer="425" w:gutter="0"/>
          <w:cols w:space="283"/>
          <w:docGrid w:linePitch="326"/>
        </w:sectPr>
      </w:pPr>
    </w:p>
    <w:p w:rsidR="00245B9F" w:rsidRPr="00A65A88" w:rsidRDefault="00245B9F" w:rsidP="00202DFC">
      <w:pPr>
        <w:pStyle w:val="030-SubttulodeDocumento"/>
        <w:rPr>
          <w:lang w:val="en-US"/>
        </w:rPr>
      </w:pPr>
      <w:bookmarkStart w:id="4918" w:name="BBOPC06_Titulo"/>
      <w:r w:rsidRPr="002D6BA7">
        <w:rPr>
          <w:lang w:val="en-US"/>
        </w:rPr>
        <w:lastRenderedPageBreak/>
        <w:t>) Allowance for loan losses by risk level</w:t>
      </w:r>
      <w:bookmarkEnd w:id="4918"/>
    </w:p>
    <w:tbl>
      <w:tblPr>
        <w:tblW w:w="146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07 - Allowance for loan losses by risk level"/>
        <w:tblDescription w:val="PubliCon - Sistema de Gerenciamento do Documentos Contábeis para Publicação&#10;&#10;Última atualização do mapa do quadro em: "/>
      </w:tblPr>
      <w:tblGrid>
        <w:gridCol w:w="637"/>
        <w:gridCol w:w="946"/>
        <w:gridCol w:w="1087"/>
        <w:gridCol w:w="1087"/>
        <w:gridCol w:w="1087"/>
        <w:gridCol w:w="1087"/>
        <w:gridCol w:w="1087"/>
        <w:gridCol w:w="1087"/>
        <w:gridCol w:w="1087"/>
        <w:gridCol w:w="1087"/>
        <w:gridCol w:w="1087"/>
        <w:gridCol w:w="1087"/>
        <w:gridCol w:w="1087"/>
        <w:gridCol w:w="1087"/>
      </w:tblGrid>
      <w:tr w:rsidR="00245B9F" w:rsidRPr="001C3766" w:rsidTr="00202DFC">
        <w:trPr>
          <w:cantSplit/>
          <w:tblHeader/>
        </w:trPr>
        <w:tc>
          <w:tcPr>
            <w:tcW w:w="637" w:type="dxa"/>
            <w:vMerge w:val="restart"/>
            <w:shd w:val="solid" w:color="C3D7F0" w:fill="auto"/>
            <w:vAlign w:val="center"/>
          </w:tcPr>
          <w:p w:rsidR="00245B9F" w:rsidRPr="001C3766" w:rsidRDefault="00245B9F" w:rsidP="00202DFC">
            <w:pPr>
              <w:pStyle w:val="070-TabelaPadro"/>
              <w:jc w:val="center"/>
              <w:rPr>
                <w:b/>
                <w:sz w:val="12"/>
                <w:szCs w:val="12"/>
              </w:rPr>
            </w:pPr>
            <w:bookmarkStart w:id="4919" w:name="BBOPC07"/>
            <w:r w:rsidRPr="001C3766">
              <w:rPr>
                <w:b/>
                <w:sz w:val="12"/>
                <w:szCs w:val="12"/>
              </w:rPr>
              <w:t>Level of risk</w:t>
            </w:r>
          </w:p>
        </w:tc>
        <w:tc>
          <w:tcPr>
            <w:tcW w:w="946" w:type="dxa"/>
            <w:vMerge w:val="restart"/>
            <w:shd w:val="solid" w:color="C3D7F0" w:fill="auto"/>
            <w:vAlign w:val="center"/>
          </w:tcPr>
          <w:p w:rsidR="00245B9F" w:rsidRPr="001C3766" w:rsidRDefault="00245B9F" w:rsidP="00202DFC">
            <w:pPr>
              <w:pStyle w:val="070-TabelaPadro"/>
              <w:jc w:val="center"/>
              <w:rPr>
                <w:b/>
                <w:sz w:val="12"/>
                <w:szCs w:val="12"/>
              </w:rPr>
            </w:pPr>
            <w:r w:rsidRPr="001C3766">
              <w:rPr>
                <w:b/>
                <w:sz w:val="12"/>
                <w:szCs w:val="12"/>
              </w:rPr>
              <w:t>% Minimum provision</w:t>
            </w:r>
          </w:p>
        </w:tc>
        <w:tc>
          <w:tcPr>
            <w:tcW w:w="4348" w:type="dxa"/>
            <w:gridSpan w:val="4"/>
            <w:tcBorders>
              <w:bottom w:val="single" w:sz="4" w:space="0" w:color="FFFFFF" w:themeColor="background1"/>
            </w:tcBorders>
            <w:shd w:val="solid" w:color="C3D7F0" w:fill="auto"/>
            <w:vAlign w:val="center"/>
          </w:tcPr>
          <w:p w:rsidR="00245B9F" w:rsidRPr="001C3766" w:rsidRDefault="00245B9F" w:rsidP="00202DFC">
            <w:pPr>
              <w:pStyle w:val="070-TabelaPadro"/>
              <w:jc w:val="center"/>
              <w:rPr>
                <w:b/>
                <w:sz w:val="12"/>
                <w:szCs w:val="12"/>
              </w:rPr>
            </w:pPr>
            <w:r w:rsidRPr="001C3766">
              <w:rPr>
                <w:b/>
                <w:sz w:val="12"/>
                <w:szCs w:val="12"/>
              </w:rPr>
              <w:t>Mar 31, 2020</w:t>
            </w:r>
          </w:p>
        </w:tc>
        <w:tc>
          <w:tcPr>
            <w:tcW w:w="4348" w:type="dxa"/>
            <w:gridSpan w:val="4"/>
            <w:tcBorders>
              <w:bottom w:val="single" w:sz="4" w:space="0" w:color="FFFFFF" w:themeColor="background1"/>
            </w:tcBorders>
            <w:shd w:val="solid" w:color="C3D7F0" w:fill="auto"/>
            <w:vAlign w:val="center"/>
          </w:tcPr>
          <w:p w:rsidR="00245B9F" w:rsidRPr="001C3766" w:rsidRDefault="00245B9F" w:rsidP="00202DFC">
            <w:pPr>
              <w:pStyle w:val="070-TabelaPadro"/>
              <w:jc w:val="center"/>
              <w:rPr>
                <w:b/>
                <w:sz w:val="12"/>
                <w:szCs w:val="12"/>
              </w:rPr>
            </w:pPr>
            <w:r w:rsidRPr="001C3766">
              <w:rPr>
                <w:b/>
                <w:sz w:val="12"/>
                <w:szCs w:val="12"/>
              </w:rPr>
              <w:t>Dec 31, 2019</w:t>
            </w:r>
          </w:p>
        </w:tc>
        <w:tc>
          <w:tcPr>
            <w:tcW w:w="4348" w:type="dxa"/>
            <w:gridSpan w:val="4"/>
            <w:tcBorders>
              <w:bottom w:val="single" w:sz="4" w:space="0" w:color="FFFFFF" w:themeColor="background1"/>
            </w:tcBorders>
            <w:shd w:val="solid" w:color="C3D7F0" w:fill="auto"/>
            <w:vAlign w:val="center"/>
          </w:tcPr>
          <w:p w:rsidR="00245B9F" w:rsidRPr="001C3766" w:rsidRDefault="00245B9F" w:rsidP="00202DFC">
            <w:pPr>
              <w:pStyle w:val="070-TabelaPadro"/>
              <w:jc w:val="center"/>
              <w:rPr>
                <w:b/>
                <w:sz w:val="12"/>
                <w:szCs w:val="12"/>
              </w:rPr>
            </w:pPr>
            <w:r w:rsidRPr="001C3766">
              <w:rPr>
                <w:b/>
                <w:sz w:val="12"/>
                <w:szCs w:val="12"/>
              </w:rPr>
              <w:t>Mar 31, 2019</w:t>
            </w:r>
          </w:p>
        </w:tc>
      </w:tr>
      <w:tr w:rsidR="00245B9F" w:rsidRPr="001C3766" w:rsidTr="00202DFC">
        <w:trPr>
          <w:cantSplit/>
          <w:tblHeader/>
        </w:trPr>
        <w:tc>
          <w:tcPr>
            <w:tcW w:w="637" w:type="dxa"/>
            <w:vMerge/>
            <w:tcBorders>
              <w:bottom w:val="single" w:sz="4" w:space="0" w:color="FFFFFF" w:themeColor="background1"/>
            </w:tcBorders>
            <w:shd w:val="solid" w:color="C3D7F0" w:fill="auto"/>
            <w:vAlign w:val="center"/>
          </w:tcPr>
          <w:p w:rsidR="00245B9F" w:rsidRPr="001C3766" w:rsidRDefault="00245B9F" w:rsidP="00202DFC">
            <w:pPr>
              <w:pStyle w:val="070-TabelaPadro"/>
              <w:jc w:val="center"/>
              <w:rPr>
                <w:b/>
                <w:sz w:val="12"/>
                <w:szCs w:val="12"/>
              </w:rPr>
            </w:pPr>
          </w:p>
        </w:tc>
        <w:tc>
          <w:tcPr>
            <w:tcW w:w="946" w:type="dxa"/>
            <w:vMerge/>
            <w:tcBorders>
              <w:bottom w:val="single" w:sz="4" w:space="0" w:color="FFFFFF" w:themeColor="background1"/>
            </w:tcBorders>
            <w:shd w:val="solid" w:color="C3D7F0" w:fill="auto"/>
            <w:vAlign w:val="center"/>
          </w:tcPr>
          <w:p w:rsidR="00245B9F" w:rsidRPr="001C3766" w:rsidRDefault="00245B9F" w:rsidP="00202DFC">
            <w:pPr>
              <w:pStyle w:val="070-TabelaPadro"/>
              <w:jc w:val="center"/>
              <w:rPr>
                <w:b/>
                <w:sz w:val="12"/>
                <w:szCs w:val="12"/>
              </w:rPr>
            </w:pPr>
          </w:p>
        </w:tc>
        <w:tc>
          <w:tcPr>
            <w:tcW w:w="1087" w:type="dxa"/>
            <w:tcBorders>
              <w:bottom w:val="single" w:sz="4" w:space="0" w:color="FFFFFF" w:themeColor="background1"/>
            </w:tcBorders>
            <w:shd w:val="solid" w:color="C3D7F0" w:fill="auto"/>
            <w:vAlign w:val="center"/>
          </w:tcPr>
          <w:p w:rsidR="00245B9F" w:rsidRPr="001C3766" w:rsidRDefault="00245B9F" w:rsidP="00202DFC">
            <w:pPr>
              <w:pStyle w:val="070-TabelaPadro"/>
              <w:jc w:val="center"/>
              <w:rPr>
                <w:b/>
                <w:sz w:val="12"/>
                <w:szCs w:val="12"/>
              </w:rPr>
            </w:pPr>
            <w:r w:rsidRPr="001C3766">
              <w:rPr>
                <w:b/>
                <w:sz w:val="12"/>
                <w:szCs w:val="12"/>
              </w:rPr>
              <w:t>Value of loans</w:t>
            </w:r>
          </w:p>
        </w:tc>
        <w:tc>
          <w:tcPr>
            <w:tcW w:w="1087" w:type="dxa"/>
            <w:tcBorders>
              <w:bottom w:val="single" w:sz="4" w:space="0" w:color="FFFFFF" w:themeColor="background1"/>
            </w:tcBorders>
            <w:shd w:val="solid" w:color="C3D7F0" w:fill="auto"/>
            <w:vAlign w:val="center"/>
          </w:tcPr>
          <w:p w:rsidR="00245B9F" w:rsidRPr="001C3766" w:rsidRDefault="00245B9F" w:rsidP="00202DFC">
            <w:pPr>
              <w:pStyle w:val="070-TabelaPadro"/>
              <w:jc w:val="center"/>
              <w:rPr>
                <w:b/>
                <w:sz w:val="12"/>
                <w:szCs w:val="12"/>
              </w:rPr>
            </w:pPr>
            <w:r w:rsidRPr="001C3766">
              <w:rPr>
                <w:b/>
                <w:sz w:val="12"/>
                <w:szCs w:val="12"/>
              </w:rPr>
              <w:t>Minimum required allowance</w:t>
            </w:r>
          </w:p>
        </w:tc>
        <w:tc>
          <w:tcPr>
            <w:tcW w:w="1087" w:type="dxa"/>
            <w:tcBorders>
              <w:bottom w:val="single" w:sz="4" w:space="0" w:color="FFFFFF" w:themeColor="background1"/>
            </w:tcBorders>
            <w:shd w:val="solid" w:color="C3D7F0" w:fill="auto"/>
            <w:vAlign w:val="center"/>
          </w:tcPr>
          <w:p w:rsidR="00245B9F" w:rsidRPr="001C3766" w:rsidRDefault="00245B9F" w:rsidP="00202DFC">
            <w:pPr>
              <w:pStyle w:val="Pr-formataoHTML"/>
              <w:divId w:val="1337344109"/>
              <w:rPr>
                <w:b/>
              </w:rPr>
            </w:pPr>
            <w:r w:rsidRPr="001C3766">
              <w:rPr>
                <w:b/>
              </w:rPr>
              <w:t>Supplementary allowance</w:t>
            </w:r>
            <w:r w:rsidRPr="001C3766">
              <w:rPr>
                <w:b/>
                <w:vertAlign w:val="superscript"/>
              </w:rPr>
              <w:t xml:space="preserve"> (1)</w:t>
            </w:r>
            <w:r w:rsidRPr="001C3766">
              <w:rPr>
                <w:b/>
              </w:rPr>
              <w:t xml:space="preserve"> </w:t>
            </w:r>
          </w:p>
        </w:tc>
        <w:tc>
          <w:tcPr>
            <w:tcW w:w="1087" w:type="dxa"/>
            <w:tcBorders>
              <w:bottom w:val="single" w:sz="4" w:space="0" w:color="FFFFFF" w:themeColor="background1"/>
            </w:tcBorders>
            <w:shd w:val="solid" w:color="C3D7F0" w:fill="auto"/>
            <w:vAlign w:val="center"/>
          </w:tcPr>
          <w:p w:rsidR="00245B9F" w:rsidRPr="001C3766" w:rsidRDefault="00245B9F" w:rsidP="00202DFC">
            <w:pPr>
              <w:pStyle w:val="070-TabelaPadro"/>
              <w:jc w:val="center"/>
              <w:rPr>
                <w:b/>
                <w:sz w:val="12"/>
                <w:szCs w:val="12"/>
              </w:rPr>
            </w:pPr>
            <w:r w:rsidRPr="001C3766">
              <w:rPr>
                <w:b/>
                <w:sz w:val="12"/>
                <w:szCs w:val="12"/>
              </w:rPr>
              <w:t>Total</w:t>
            </w:r>
          </w:p>
        </w:tc>
        <w:tc>
          <w:tcPr>
            <w:tcW w:w="1087" w:type="dxa"/>
            <w:tcBorders>
              <w:bottom w:val="single" w:sz="4" w:space="0" w:color="FFFFFF" w:themeColor="background1"/>
            </w:tcBorders>
            <w:shd w:val="solid" w:color="C3D7F0" w:fill="auto"/>
            <w:vAlign w:val="center"/>
          </w:tcPr>
          <w:p w:rsidR="00245B9F" w:rsidRPr="001C3766" w:rsidRDefault="00245B9F" w:rsidP="00202DFC">
            <w:pPr>
              <w:pStyle w:val="070-TabelaPadro"/>
              <w:jc w:val="center"/>
              <w:rPr>
                <w:b/>
                <w:sz w:val="12"/>
                <w:szCs w:val="12"/>
              </w:rPr>
            </w:pPr>
            <w:r w:rsidRPr="001C3766">
              <w:rPr>
                <w:b/>
                <w:sz w:val="12"/>
                <w:szCs w:val="12"/>
              </w:rPr>
              <w:t>Value of loans</w:t>
            </w:r>
          </w:p>
        </w:tc>
        <w:tc>
          <w:tcPr>
            <w:tcW w:w="1087" w:type="dxa"/>
            <w:tcBorders>
              <w:bottom w:val="single" w:sz="4" w:space="0" w:color="FFFFFF" w:themeColor="background1"/>
            </w:tcBorders>
            <w:shd w:val="solid" w:color="C3D7F0" w:fill="auto"/>
            <w:vAlign w:val="center"/>
          </w:tcPr>
          <w:p w:rsidR="00245B9F" w:rsidRPr="001C3766" w:rsidRDefault="00245B9F" w:rsidP="00202DFC">
            <w:pPr>
              <w:pStyle w:val="070-TabelaPadro"/>
              <w:jc w:val="center"/>
              <w:rPr>
                <w:b/>
                <w:sz w:val="12"/>
                <w:szCs w:val="12"/>
              </w:rPr>
            </w:pPr>
            <w:r w:rsidRPr="001C3766">
              <w:rPr>
                <w:b/>
                <w:sz w:val="12"/>
                <w:szCs w:val="12"/>
              </w:rPr>
              <w:t>Minimum required allowance</w:t>
            </w:r>
          </w:p>
        </w:tc>
        <w:tc>
          <w:tcPr>
            <w:tcW w:w="1087" w:type="dxa"/>
            <w:tcBorders>
              <w:bottom w:val="single" w:sz="4" w:space="0" w:color="FFFFFF" w:themeColor="background1"/>
            </w:tcBorders>
            <w:shd w:val="solid" w:color="C3D7F0" w:fill="auto"/>
            <w:vAlign w:val="center"/>
          </w:tcPr>
          <w:p w:rsidR="00245B9F" w:rsidRPr="001C3766" w:rsidRDefault="00245B9F" w:rsidP="00202DFC">
            <w:pPr>
              <w:pStyle w:val="Pr-formataoHTML"/>
              <w:divId w:val="218443159"/>
              <w:rPr>
                <w:b/>
              </w:rPr>
            </w:pPr>
            <w:r w:rsidRPr="001C3766">
              <w:rPr>
                <w:b/>
              </w:rPr>
              <w:t>Supplementary allowance</w:t>
            </w:r>
            <w:r w:rsidRPr="001C3766">
              <w:rPr>
                <w:b/>
                <w:vertAlign w:val="superscript"/>
              </w:rPr>
              <w:t xml:space="preserve"> (1)</w:t>
            </w:r>
            <w:r w:rsidRPr="001C3766">
              <w:rPr>
                <w:b/>
              </w:rPr>
              <w:t xml:space="preserve"> </w:t>
            </w:r>
          </w:p>
        </w:tc>
        <w:tc>
          <w:tcPr>
            <w:tcW w:w="1087" w:type="dxa"/>
            <w:tcBorders>
              <w:bottom w:val="single" w:sz="4" w:space="0" w:color="FFFFFF" w:themeColor="background1"/>
            </w:tcBorders>
            <w:shd w:val="solid" w:color="C3D7F0" w:fill="auto"/>
            <w:vAlign w:val="center"/>
          </w:tcPr>
          <w:p w:rsidR="00245B9F" w:rsidRPr="001C3766" w:rsidRDefault="00245B9F" w:rsidP="00202DFC">
            <w:pPr>
              <w:pStyle w:val="070-TabelaPadro"/>
              <w:jc w:val="center"/>
              <w:rPr>
                <w:b/>
                <w:sz w:val="12"/>
                <w:szCs w:val="12"/>
              </w:rPr>
            </w:pPr>
            <w:r w:rsidRPr="001C3766">
              <w:rPr>
                <w:b/>
                <w:sz w:val="12"/>
                <w:szCs w:val="12"/>
              </w:rPr>
              <w:t>Total</w:t>
            </w:r>
          </w:p>
        </w:tc>
        <w:tc>
          <w:tcPr>
            <w:tcW w:w="1087" w:type="dxa"/>
            <w:tcBorders>
              <w:bottom w:val="single" w:sz="4" w:space="0" w:color="FFFFFF" w:themeColor="background1"/>
            </w:tcBorders>
            <w:shd w:val="solid" w:color="C3D7F0" w:fill="auto"/>
            <w:vAlign w:val="center"/>
          </w:tcPr>
          <w:p w:rsidR="00245B9F" w:rsidRPr="001C3766" w:rsidRDefault="00245B9F" w:rsidP="00202DFC">
            <w:pPr>
              <w:pStyle w:val="070-TabelaPadro"/>
              <w:jc w:val="center"/>
              <w:rPr>
                <w:b/>
                <w:sz w:val="12"/>
                <w:szCs w:val="12"/>
              </w:rPr>
            </w:pPr>
            <w:r w:rsidRPr="001C3766">
              <w:rPr>
                <w:b/>
                <w:sz w:val="12"/>
                <w:szCs w:val="12"/>
              </w:rPr>
              <w:t>Value of loans</w:t>
            </w:r>
          </w:p>
        </w:tc>
        <w:tc>
          <w:tcPr>
            <w:tcW w:w="1087" w:type="dxa"/>
            <w:tcBorders>
              <w:bottom w:val="single" w:sz="4" w:space="0" w:color="FFFFFF" w:themeColor="background1"/>
            </w:tcBorders>
            <w:shd w:val="solid" w:color="C3D7F0" w:fill="auto"/>
            <w:vAlign w:val="center"/>
          </w:tcPr>
          <w:p w:rsidR="00245B9F" w:rsidRPr="001C3766" w:rsidRDefault="00245B9F" w:rsidP="00202DFC">
            <w:pPr>
              <w:pStyle w:val="070-TabelaPadro"/>
              <w:jc w:val="center"/>
              <w:rPr>
                <w:b/>
                <w:sz w:val="12"/>
                <w:szCs w:val="12"/>
              </w:rPr>
            </w:pPr>
            <w:r w:rsidRPr="001C3766">
              <w:rPr>
                <w:b/>
                <w:sz w:val="12"/>
                <w:szCs w:val="12"/>
              </w:rPr>
              <w:t>Minimum required allowance</w:t>
            </w:r>
          </w:p>
        </w:tc>
        <w:tc>
          <w:tcPr>
            <w:tcW w:w="1087" w:type="dxa"/>
            <w:tcBorders>
              <w:bottom w:val="single" w:sz="4" w:space="0" w:color="FFFFFF" w:themeColor="background1"/>
            </w:tcBorders>
            <w:shd w:val="solid" w:color="C3D7F0" w:fill="auto"/>
            <w:vAlign w:val="center"/>
          </w:tcPr>
          <w:p w:rsidR="00245B9F" w:rsidRPr="001C3766" w:rsidRDefault="00245B9F" w:rsidP="00202DFC">
            <w:pPr>
              <w:pStyle w:val="Pr-formataoHTML"/>
              <w:divId w:val="1996109635"/>
              <w:rPr>
                <w:b/>
              </w:rPr>
            </w:pPr>
            <w:r w:rsidRPr="001C3766">
              <w:rPr>
                <w:b/>
              </w:rPr>
              <w:t>Supplementary allowance</w:t>
            </w:r>
            <w:r w:rsidRPr="001C3766">
              <w:rPr>
                <w:b/>
                <w:vertAlign w:val="superscript"/>
              </w:rPr>
              <w:t xml:space="preserve"> (1)</w:t>
            </w:r>
            <w:r w:rsidRPr="001C3766">
              <w:rPr>
                <w:b/>
              </w:rPr>
              <w:t xml:space="preserve"> </w:t>
            </w:r>
          </w:p>
        </w:tc>
        <w:tc>
          <w:tcPr>
            <w:tcW w:w="1087" w:type="dxa"/>
            <w:tcBorders>
              <w:bottom w:val="single" w:sz="4" w:space="0" w:color="FFFFFF" w:themeColor="background1"/>
            </w:tcBorders>
            <w:shd w:val="solid" w:color="C3D7F0" w:fill="auto"/>
            <w:vAlign w:val="center"/>
          </w:tcPr>
          <w:p w:rsidR="00245B9F" w:rsidRPr="001C3766" w:rsidRDefault="00245B9F" w:rsidP="00202DFC">
            <w:pPr>
              <w:pStyle w:val="070-TabelaPadro"/>
              <w:jc w:val="center"/>
              <w:rPr>
                <w:b/>
                <w:sz w:val="12"/>
                <w:szCs w:val="12"/>
              </w:rPr>
            </w:pPr>
            <w:r w:rsidRPr="001C3766">
              <w:rPr>
                <w:b/>
                <w:sz w:val="12"/>
                <w:szCs w:val="12"/>
              </w:rPr>
              <w:t>Total</w:t>
            </w:r>
          </w:p>
        </w:tc>
      </w:tr>
      <w:tr w:rsidR="00245B9F" w:rsidRPr="001C3766" w:rsidTr="00202DFC">
        <w:trPr>
          <w:cantSplit/>
        </w:trPr>
        <w:tc>
          <w:tcPr>
            <w:tcW w:w="637" w:type="dxa"/>
            <w:tcBorders>
              <w:bottom w:val="single" w:sz="4" w:space="0" w:color="FFFFFF" w:themeColor="background1"/>
            </w:tcBorders>
            <w:shd w:val="solid" w:color="F3F3F3" w:fill="auto"/>
            <w:vAlign w:val="center"/>
          </w:tcPr>
          <w:p w:rsidR="00245B9F" w:rsidRPr="001C3766" w:rsidRDefault="00245B9F" w:rsidP="00202DFC">
            <w:pPr>
              <w:pStyle w:val="070-TabelaPadro"/>
              <w:jc w:val="left"/>
              <w:rPr>
                <w:sz w:val="12"/>
                <w:szCs w:val="12"/>
              </w:rPr>
            </w:pPr>
            <w:bookmarkStart w:id="4920" w:name="BBOPC0700001" w:colFirst="0" w:colLast="0"/>
            <w:r w:rsidRPr="001C3766">
              <w:rPr>
                <w:sz w:val="12"/>
                <w:szCs w:val="12"/>
              </w:rPr>
              <w:t>AA</w:t>
            </w:r>
          </w:p>
        </w:tc>
        <w:tc>
          <w:tcPr>
            <w:tcW w:w="946"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21" w:name="BBOPC07AA001"/>
            <w:bookmarkEnd w:id="4921"/>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22" w:name="BBOPC07AB001"/>
            <w:bookmarkEnd w:id="4922"/>
            <w:r w:rsidRPr="001C3766">
              <w:rPr>
                <w:sz w:val="12"/>
                <w:szCs w:val="12"/>
              </w:rPr>
              <w:t>328,420,386</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23" w:name="BBOPC07AC001"/>
            <w:bookmarkEnd w:id="4923"/>
            <w:r w:rsidRPr="001C3766">
              <w:rPr>
                <w:sz w:val="12"/>
                <w:szCs w:val="12"/>
              </w:rPr>
              <w:t>--</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24" w:name="BBOPC07AD001"/>
            <w:bookmarkEnd w:id="4924"/>
            <w:r w:rsidRPr="001C3766">
              <w:rPr>
                <w:sz w:val="12"/>
                <w:szCs w:val="12"/>
              </w:rPr>
              <w:t>--</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25" w:name="BBOPC07AE001"/>
            <w:bookmarkEnd w:id="4925"/>
            <w:r w:rsidRPr="001C3766">
              <w:rPr>
                <w:sz w:val="12"/>
                <w:szCs w:val="12"/>
              </w:rPr>
              <w:t>--</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26" w:name="BBOPC07AF001"/>
            <w:bookmarkEnd w:id="4926"/>
            <w:r w:rsidRPr="001C3766">
              <w:rPr>
                <w:sz w:val="12"/>
                <w:szCs w:val="12"/>
              </w:rPr>
              <w:t>294,239,332</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27" w:name="BBOPC07AG001"/>
            <w:bookmarkEnd w:id="4927"/>
            <w:r w:rsidRPr="001C3766">
              <w:rPr>
                <w:sz w:val="12"/>
                <w:szCs w:val="12"/>
              </w:rPr>
              <w:t>--</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28" w:name="BBOPC07AH001"/>
            <w:bookmarkEnd w:id="4928"/>
            <w:r w:rsidRPr="001C3766">
              <w:rPr>
                <w:sz w:val="12"/>
                <w:szCs w:val="12"/>
              </w:rPr>
              <w:t>--</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29" w:name="BBOPC07AI001"/>
            <w:bookmarkEnd w:id="4929"/>
            <w:r w:rsidRPr="001C3766">
              <w:rPr>
                <w:sz w:val="12"/>
                <w:szCs w:val="12"/>
              </w:rPr>
              <w:t>--</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30" w:name="BBOPC07AJ001"/>
            <w:bookmarkEnd w:id="4930"/>
            <w:r w:rsidRPr="001C3766">
              <w:rPr>
                <w:sz w:val="12"/>
                <w:szCs w:val="12"/>
              </w:rPr>
              <w:t>313,618,272</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31" w:name="BBOPC07AK001"/>
            <w:bookmarkEnd w:id="4931"/>
            <w:r w:rsidRPr="001C3766">
              <w:rPr>
                <w:sz w:val="12"/>
                <w:szCs w:val="12"/>
              </w:rPr>
              <w:t>--</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32" w:name="BBOPC07AL001"/>
            <w:bookmarkEnd w:id="4932"/>
            <w:r w:rsidRPr="001C3766">
              <w:rPr>
                <w:sz w:val="12"/>
                <w:szCs w:val="12"/>
              </w:rPr>
              <w:t>--</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33" w:name="BBOPC07AM001"/>
            <w:bookmarkEnd w:id="4933"/>
            <w:r w:rsidRPr="001C3766">
              <w:rPr>
                <w:sz w:val="12"/>
                <w:szCs w:val="12"/>
              </w:rPr>
              <w:t>--</w:t>
            </w:r>
          </w:p>
        </w:tc>
      </w:tr>
      <w:tr w:rsidR="00245B9F" w:rsidRPr="001C3766" w:rsidTr="00202DFC">
        <w:trPr>
          <w:cantSplit/>
        </w:trPr>
        <w:tc>
          <w:tcPr>
            <w:tcW w:w="637" w:type="dxa"/>
            <w:tcBorders>
              <w:bottom w:val="single" w:sz="4" w:space="0" w:color="FFFFFF" w:themeColor="background1"/>
            </w:tcBorders>
            <w:shd w:val="solid" w:color="E6E6E6" w:fill="auto"/>
            <w:vAlign w:val="center"/>
          </w:tcPr>
          <w:p w:rsidR="00245B9F" w:rsidRPr="001C3766" w:rsidRDefault="00245B9F" w:rsidP="00202DFC">
            <w:pPr>
              <w:pStyle w:val="070-TabelaPadro"/>
              <w:jc w:val="left"/>
              <w:rPr>
                <w:sz w:val="12"/>
                <w:szCs w:val="12"/>
              </w:rPr>
            </w:pPr>
            <w:bookmarkStart w:id="4934" w:name="BBOPC0700002" w:colFirst="0" w:colLast="0"/>
            <w:bookmarkEnd w:id="4920"/>
            <w:r w:rsidRPr="001C3766">
              <w:rPr>
                <w:sz w:val="12"/>
                <w:szCs w:val="12"/>
              </w:rPr>
              <w:t>A</w:t>
            </w:r>
          </w:p>
        </w:tc>
        <w:tc>
          <w:tcPr>
            <w:tcW w:w="946"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35" w:name="BBOPC07AA002"/>
            <w:bookmarkEnd w:id="4935"/>
            <w:r w:rsidRPr="001C3766">
              <w:rPr>
                <w:sz w:val="12"/>
                <w:szCs w:val="12"/>
              </w:rPr>
              <w:t>0.5</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36" w:name="BBOPC07AB002"/>
            <w:bookmarkEnd w:id="4936"/>
            <w:r w:rsidRPr="001C3766">
              <w:rPr>
                <w:sz w:val="12"/>
                <w:szCs w:val="12"/>
              </w:rPr>
              <w:t>71,607,738</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37" w:name="BBOPC07AC002"/>
            <w:bookmarkEnd w:id="4937"/>
            <w:r w:rsidRPr="001C3766">
              <w:rPr>
                <w:sz w:val="12"/>
                <w:szCs w:val="12"/>
              </w:rPr>
              <w:t>358,039</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38" w:name="BBOPC07AD002"/>
            <w:bookmarkEnd w:id="4938"/>
            <w:r w:rsidRPr="001C3766">
              <w:rPr>
                <w:sz w:val="12"/>
                <w:szCs w:val="12"/>
              </w:rPr>
              <w:t>49,061</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39" w:name="BBOPC07AE002"/>
            <w:bookmarkEnd w:id="4939"/>
            <w:r w:rsidRPr="001C3766">
              <w:rPr>
                <w:sz w:val="12"/>
                <w:szCs w:val="12"/>
              </w:rPr>
              <w:t>407,100</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40" w:name="BBOPC07AF002"/>
            <w:bookmarkEnd w:id="4940"/>
            <w:r w:rsidRPr="001C3766">
              <w:rPr>
                <w:sz w:val="12"/>
                <w:szCs w:val="12"/>
              </w:rPr>
              <w:t>66,827,896</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41" w:name="BBOPC07AG002"/>
            <w:bookmarkEnd w:id="4941"/>
            <w:r w:rsidRPr="001C3766">
              <w:rPr>
                <w:sz w:val="12"/>
                <w:szCs w:val="12"/>
              </w:rPr>
              <w:t>334,139</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42" w:name="BBOPC07AH002"/>
            <w:bookmarkEnd w:id="4942"/>
            <w:r w:rsidRPr="001C3766">
              <w:rPr>
                <w:sz w:val="12"/>
                <w:szCs w:val="12"/>
              </w:rPr>
              <w:t>41,956</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43" w:name="BBOPC07AI002"/>
            <w:bookmarkEnd w:id="4943"/>
            <w:r w:rsidRPr="001C3766">
              <w:rPr>
                <w:sz w:val="12"/>
                <w:szCs w:val="12"/>
              </w:rPr>
              <w:t>376,095</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44" w:name="BBOPC07AJ002"/>
            <w:bookmarkEnd w:id="4944"/>
            <w:r w:rsidRPr="001C3766">
              <w:rPr>
                <w:sz w:val="12"/>
                <w:szCs w:val="12"/>
              </w:rPr>
              <w:t>70,281,884</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45" w:name="BBOPC07AK002"/>
            <w:bookmarkEnd w:id="4945"/>
            <w:r w:rsidRPr="001C3766">
              <w:rPr>
                <w:sz w:val="12"/>
                <w:szCs w:val="12"/>
              </w:rPr>
              <w:t>351,409</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46" w:name="BBOPC07AL002"/>
            <w:bookmarkEnd w:id="4946"/>
            <w:r w:rsidRPr="001C3766">
              <w:rPr>
                <w:sz w:val="12"/>
                <w:szCs w:val="12"/>
              </w:rPr>
              <w:t>47,845</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47" w:name="BBOPC07AM002"/>
            <w:bookmarkEnd w:id="4947"/>
            <w:r w:rsidRPr="001C3766">
              <w:rPr>
                <w:sz w:val="12"/>
                <w:szCs w:val="12"/>
              </w:rPr>
              <w:t>399,254</w:t>
            </w:r>
          </w:p>
        </w:tc>
      </w:tr>
      <w:tr w:rsidR="00245B9F" w:rsidRPr="001C3766" w:rsidTr="00202DFC">
        <w:trPr>
          <w:cantSplit/>
        </w:trPr>
        <w:tc>
          <w:tcPr>
            <w:tcW w:w="637" w:type="dxa"/>
            <w:tcBorders>
              <w:bottom w:val="single" w:sz="4" w:space="0" w:color="FFFFFF" w:themeColor="background1"/>
            </w:tcBorders>
            <w:shd w:val="solid" w:color="F3F3F3" w:fill="auto"/>
            <w:vAlign w:val="center"/>
          </w:tcPr>
          <w:p w:rsidR="00245B9F" w:rsidRPr="001C3766" w:rsidRDefault="00245B9F" w:rsidP="00202DFC">
            <w:pPr>
              <w:pStyle w:val="070-TabelaPadro"/>
              <w:jc w:val="left"/>
              <w:rPr>
                <w:sz w:val="12"/>
                <w:szCs w:val="12"/>
              </w:rPr>
            </w:pPr>
            <w:bookmarkStart w:id="4948" w:name="BBOPC0700003" w:colFirst="0" w:colLast="0"/>
            <w:bookmarkEnd w:id="4934"/>
            <w:r w:rsidRPr="001C3766">
              <w:rPr>
                <w:sz w:val="12"/>
                <w:szCs w:val="12"/>
              </w:rPr>
              <w:t>B</w:t>
            </w:r>
          </w:p>
        </w:tc>
        <w:tc>
          <w:tcPr>
            <w:tcW w:w="946"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49" w:name="BBOPC07AA003"/>
            <w:bookmarkEnd w:id="4949"/>
            <w:r w:rsidRPr="001C3766">
              <w:rPr>
                <w:sz w:val="12"/>
                <w:szCs w:val="12"/>
              </w:rPr>
              <w:t>1</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50" w:name="BBOPC07AB003"/>
            <w:bookmarkEnd w:id="4950"/>
            <w:r w:rsidRPr="001C3766">
              <w:rPr>
                <w:sz w:val="12"/>
                <w:szCs w:val="12"/>
              </w:rPr>
              <w:t>148,298,796</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51" w:name="BBOPC07AC003"/>
            <w:bookmarkEnd w:id="4951"/>
            <w:r w:rsidRPr="001C3766">
              <w:rPr>
                <w:sz w:val="12"/>
                <w:szCs w:val="12"/>
              </w:rPr>
              <w:t>1,482,988</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52" w:name="BBOPC07AD003"/>
            <w:bookmarkEnd w:id="4952"/>
            <w:r w:rsidRPr="001C3766">
              <w:rPr>
                <w:sz w:val="12"/>
                <w:szCs w:val="12"/>
              </w:rPr>
              <w:t>542,800</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53" w:name="BBOPC07AE003"/>
            <w:bookmarkEnd w:id="4953"/>
            <w:r w:rsidRPr="001C3766">
              <w:rPr>
                <w:sz w:val="12"/>
                <w:szCs w:val="12"/>
              </w:rPr>
              <w:t>2,025,788</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54" w:name="BBOPC07AF003"/>
            <w:bookmarkEnd w:id="4954"/>
            <w:r w:rsidRPr="001C3766">
              <w:rPr>
                <w:sz w:val="12"/>
                <w:szCs w:val="12"/>
              </w:rPr>
              <w:t>150,152,446</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55" w:name="BBOPC07AG003"/>
            <w:bookmarkEnd w:id="4955"/>
            <w:r w:rsidRPr="001C3766">
              <w:rPr>
                <w:sz w:val="12"/>
                <w:szCs w:val="12"/>
              </w:rPr>
              <w:t>1,501,524</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56" w:name="BBOPC07AH003"/>
            <w:bookmarkEnd w:id="4956"/>
            <w:r w:rsidRPr="001C3766">
              <w:rPr>
                <w:sz w:val="12"/>
                <w:szCs w:val="12"/>
              </w:rPr>
              <w:t>543,278</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57" w:name="BBOPC07AI003"/>
            <w:bookmarkEnd w:id="4957"/>
            <w:r w:rsidRPr="001C3766">
              <w:rPr>
                <w:sz w:val="12"/>
                <w:szCs w:val="12"/>
              </w:rPr>
              <w:t>2,044,802</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58" w:name="BBOPC07AJ003"/>
            <w:bookmarkEnd w:id="4958"/>
            <w:r w:rsidRPr="001C3766">
              <w:rPr>
                <w:sz w:val="12"/>
                <w:szCs w:val="12"/>
              </w:rPr>
              <w:t>138,767,800</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59" w:name="BBOPC07AK003"/>
            <w:bookmarkEnd w:id="4959"/>
            <w:r w:rsidRPr="001C3766">
              <w:rPr>
                <w:sz w:val="12"/>
                <w:szCs w:val="12"/>
              </w:rPr>
              <w:t>1,387,678</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60" w:name="BBOPC07AL003"/>
            <w:bookmarkEnd w:id="4960"/>
            <w:r w:rsidRPr="001C3766">
              <w:rPr>
                <w:sz w:val="12"/>
                <w:szCs w:val="12"/>
              </w:rPr>
              <w:t>479,945</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61" w:name="BBOPC07AM003"/>
            <w:bookmarkEnd w:id="4961"/>
            <w:r w:rsidRPr="001C3766">
              <w:rPr>
                <w:sz w:val="12"/>
                <w:szCs w:val="12"/>
              </w:rPr>
              <w:t>1,867,623</w:t>
            </w:r>
          </w:p>
        </w:tc>
      </w:tr>
      <w:tr w:rsidR="00245B9F" w:rsidRPr="001C3766" w:rsidTr="00202DFC">
        <w:trPr>
          <w:cantSplit/>
        </w:trPr>
        <w:tc>
          <w:tcPr>
            <w:tcW w:w="637" w:type="dxa"/>
            <w:tcBorders>
              <w:bottom w:val="single" w:sz="4" w:space="0" w:color="FFFFFF" w:themeColor="background1"/>
            </w:tcBorders>
            <w:shd w:val="solid" w:color="E6E6E6" w:fill="auto"/>
            <w:vAlign w:val="center"/>
          </w:tcPr>
          <w:p w:rsidR="00245B9F" w:rsidRPr="001C3766" w:rsidRDefault="00245B9F" w:rsidP="00202DFC">
            <w:pPr>
              <w:pStyle w:val="070-TabelaPadro"/>
              <w:jc w:val="left"/>
              <w:rPr>
                <w:sz w:val="12"/>
                <w:szCs w:val="12"/>
              </w:rPr>
            </w:pPr>
            <w:bookmarkStart w:id="4962" w:name="BBOPC0700004" w:colFirst="0" w:colLast="0"/>
            <w:bookmarkEnd w:id="4948"/>
            <w:r w:rsidRPr="001C3766">
              <w:rPr>
                <w:sz w:val="12"/>
                <w:szCs w:val="12"/>
              </w:rPr>
              <w:t>C</w:t>
            </w:r>
          </w:p>
        </w:tc>
        <w:tc>
          <w:tcPr>
            <w:tcW w:w="946"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63" w:name="BBOPC07AA004"/>
            <w:bookmarkEnd w:id="4963"/>
            <w:r w:rsidRPr="001C3766">
              <w:rPr>
                <w:sz w:val="12"/>
                <w:szCs w:val="12"/>
              </w:rPr>
              <w:t>3</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64" w:name="BBOPC07AB004"/>
            <w:bookmarkEnd w:id="4964"/>
            <w:r w:rsidRPr="001C3766">
              <w:rPr>
                <w:sz w:val="12"/>
                <w:szCs w:val="12"/>
              </w:rPr>
              <w:t>57,523,416</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65" w:name="BBOPC07AC004"/>
            <w:bookmarkEnd w:id="4965"/>
            <w:r w:rsidRPr="001C3766">
              <w:rPr>
                <w:sz w:val="12"/>
                <w:szCs w:val="12"/>
              </w:rPr>
              <w:t>1,725,702</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66" w:name="BBOPC07AD004"/>
            <w:bookmarkEnd w:id="4966"/>
            <w:r w:rsidRPr="001C3766">
              <w:rPr>
                <w:sz w:val="12"/>
                <w:szCs w:val="12"/>
              </w:rPr>
              <w:t>1,429,421</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67" w:name="BBOPC07AE004"/>
            <w:bookmarkEnd w:id="4967"/>
            <w:r w:rsidRPr="001C3766">
              <w:rPr>
                <w:sz w:val="12"/>
                <w:szCs w:val="12"/>
              </w:rPr>
              <w:t>3,155,123</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68" w:name="BBOPC07AF004"/>
            <w:bookmarkEnd w:id="4968"/>
            <w:r w:rsidRPr="001C3766">
              <w:rPr>
                <w:sz w:val="12"/>
                <w:szCs w:val="12"/>
              </w:rPr>
              <w:t>58,086,001</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69" w:name="BBOPC07AG004"/>
            <w:bookmarkEnd w:id="4969"/>
            <w:r w:rsidRPr="001C3766">
              <w:rPr>
                <w:sz w:val="12"/>
                <w:szCs w:val="12"/>
              </w:rPr>
              <w:t>1,742,580</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70" w:name="BBOPC07AH004"/>
            <w:bookmarkEnd w:id="4970"/>
            <w:r w:rsidRPr="001C3766">
              <w:rPr>
                <w:sz w:val="12"/>
                <w:szCs w:val="12"/>
              </w:rPr>
              <w:t>1,382,759</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71" w:name="BBOPC07AI004"/>
            <w:bookmarkEnd w:id="4971"/>
            <w:r w:rsidRPr="001C3766">
              <w:rPr>
                <w:sz w:val="12"/>
                <w:szCs w:val="12"/>
              </w:rPr>
              <w:t>3,125,339</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72" w:name="BBOPC07AJ004"/>
            <w:bookmarkEnd w:id="4972"/>
            <w:r w:rsidRPr="001C3766">
              <w:rPr>
                <w:sz w:val="12"/>
                <w:szCs w:val="12"/>
              </w:rPr>
              <w:t>55,093,130</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73" w:name="BBOPC07AK004"/>
            <w:bookmarkEnd w:id="4973"/>
            <w:r w:rsidRPr="001C3766">
              <w:rPr>
                <w:sz w:val="12"/>
                <w:szCs w:val="12"/>
              </w:rPr>
              <w:t>1,652,794</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74" w:name="BBOPC07AL004"/>
            <w:bookmarkEnd w:id="4974"/>
            <w:r w:rsidRPr="001C3766">
              <w:rPr>
                <w:sz w:val="12"/>
                <w:szCs w:val="12"/>
              </w:rPr>
              <w:t>1,168,703</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75" w:name="BBOPC07AM004"/>
            <w:bookmarkEnd w:id="4975"/>
            <w:r w:rsidRPr="001C3766">
              <w:rPr>
                <w:sz w:val="12"/>
                <w:szCs w:val="12"/>
              </w:rPr>
              <w:t>2,821,497</w:t>
            </w:r>
          </w:p>
        </w:tc>
      </w:tr>
      <w:tr w:rsidR="00245B9F" w:rsidRPr="001C3766" w:rsidTr="00202DFC">
        <w:trPr>
          <w:cantSplit/>
        </w:trPr>
        <w:tc>
          <w:tcPr>
            <w:tcW w:w="637" w:type="dxa"/>
            <w:tcBorders>
              <w:bottom w:val="single" w:sz="4" w:space="0" w:color="FFFFFF" w:themeColor="background1"/>
            </w:tcBorders>
            <w:shd w:val="solid" w:color="F3F3F3" w:fill="auto"/>
            <w:vAlign w:val="center"/>
          </w:tcPr>
          <w:p w:rsidR="00245B9F" w:rsidRPr="001C3766" w:rsidRDefault="00245B9F" w:rsidP="00202DFC">
            <w:pPr>
              <w:pStyle w:val="070-TabelaPadro"/>
              <w:jc w:val="left"/>
              <w:rPr>
                <w:sz w:val="12"/>
                <w:szCs w:val="12"/>
              </w:rPr>
            </w:pPr>
            <w:bookmarkStart w:id="4976" w:name="BBOPC0700005" w:colFirst="0" w:colLast="0"/>
            <w:bookmarkEnd w:id="4962"/>
            <w:r w:rsidRPr="001C3766">
              <w:rPr>
                <w:sz w:val="12"/>
                <w:szCs w:val="12"/>
              </w:rPr>
              <w:t>D</w:t>
            </w:r>
          </w:p>
        </w:tc>
        <w:tc>
          <w:tcPr>
            <w:tcW w:w="946"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77" w:name="BBOPC07AA005"/>
            <w:bookmarkEnd w:id="4977"/>
            <w:r w:rsidRPr="001C3766">
              <w:rPr>
                <w:sz w:val="12"/>
                <w:szCs w:val="12"/>
              </w:rPr>
              <w:t>10</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78" w:name="BBOPC07AB005"/>
            <w:bookmarkEnd w:id="4978"/>
            <w:r w:rsidRPr="001C3766">
              <w:rPr>
                <w:sz w:val="12"/>
                <w:szCs w:val="12"/>
              </w:rPr>
              <w:t>12,554,525</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79" w:name="BBOPC07AC005"/>
            <w:bookmarkEnd w:id="4979"/>
            <w:r w:rsidRPr="001C3766">
              <w:rPr>
                <w:sz w:val="12"/>
                <w:szCs w:val="12"/>
              </w:rPr>
              <w:t>1,255,453</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80" w:name="BBOPC07AD005"/>
            <w:bookmarkEnd w:id="4980"/>
            <w:r w:rsidRPr="001C3766">
              <w:rPr>
                <w:sz w:val="12"/>
                <w:szCs w:val="12"/>
              </w:rPr>
              <w:t>205,608</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81" w:name="BBOPC07AE005"/>
            <w:bookmarkEnd w:id="4981"/>
            <w:r w:rsidRPr="001C3766">
              <w:rPr>
                <w:sz w:val="12"/>
                <w:szCs w:val="12"/>
              </w:rPr>
              <w:t>1,461,061</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82" w:name="BBOPC07AF005"/>
            <w:bookmarkEnd w:id="4982"/>
            <w:r w:rsidRPr="001C3766">
              <w:rPr>
                <w:sz w:val="12"/>
                <w:szCs w:val="12"/>
              </w:rPr>
              <w:t>9,997,194</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83" w:name="BBOPC07AG005"/>
            <w:bookmarkEnd w:id="4983"/>
            <w:r w:rsidRPr="001C3766">
              <w:rPr>
                <w:sz w:val="12"/>
                <w:szCs w:val="12"/>
              </w:rPr>
              <w:t>999,719</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84" w:name="BBOPC07AH005"/>
            <w:bookmarkEnd w:id="4984"/>
            <w:r w:rsidRPr="001C3766">
              <w:rPr>
                <w:sz w:val="12"/>
                <w:szCs w:val="12"/>
              </w:rPr>
              <w:t>196,216</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85" w:name="BBOPC07AI005"/>
            <w:bookmarkEnd w:id="4985"/>
            <w:r w:rsidRPr="001C3766">
              <w:rPr>
                <w:sz w:val="12"/>
                <w:szCs w:val="12"/>
              </w:rPr>
              <w:t>1,195,935</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86" w:name="BBOPC07AJ005"/>
            <w:bookmarkEnd w:id="4986"/>
            <w:r w:rsidRPr="001C3766">
              <w:rPr>
                <w:sz w:val="12"/>
                <w:szCs w:val="12"/>
              </w:rPr>
              <w:t>10,251,923</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87" w:name="BBOPC07AK005"/>
            <w:bookmarkEnd w:id="4987"/>
            <w:r w:rsidRPr="001C3766">
              <w:rPr>
                <w:sz w:val="12"/>
                <w:szCs w:val="12"/>
              </w:rPr>
              <w:t>1,025,192</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88" w:name="BBOPC07AL005"/>
            <w:bookmarkEnd w:id="4988"/>
            <w:r w:rsidRPr="001C3766">
              <w:rPr>
                <w:sz w:val="12"/>
                <w:szCs w:val="12"/>
              </w:rPr>
              <w:t>162,610</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4989" w:name="BBOPC07AM005"/>
            <w:bookmarkEnd w:id="4989"/>
            <w:r w:rsidRPr="001C3766">
              <w:rPr>
                <w:sz w:val="12"/>
                <w:szCs w:val="12"/>
              </w:rPr>
              <w:t>1,187,802</w:t>
            </w:r>
          </w:p>
        </w:tc>
      </w:tr>
      <w:tr w:rsidR="00245B9F" w:rsidRPr="001C3766" w:rsidTr="00202DFC">
        <w:trPr>
          <w:cantSplit/>
        </w:trPr>
        <w:tc>
          <w:tcPr>
            <w:tcW w:w="637" w:type="dxa"/>
            <w:tcBorders>
              <w:bottom w:val="single" w:sz="4" w:space="0" w:color="FFFFFF" w:themeColor="background1"/>
            </w:tcBorders>
            <w:shd w:val="solid" w:color="E6E6E6" w:fill="auto"/>
            <w:vAlign w:val="center"/>
          </w:tcPr>
          <w:p w:rsidR="00245B9F" w:rsidRPr="001C3766" w:rsidRDefault="00245B9F" w:rsidP="00202DFC">
            <w:pPr>
              <w:pStyle w:val="070-TabelaPadro"/>
              <w:jc w:val="left"/>
              <w:rPr>
                <w:sz w:val="12"/>
                <w:szCs w:val="12"/>
              </w:rPr>
            </w:pPr>
            <w:bookmarkStart w:id="4990" w:name="BBOPC0700006" w:colFirst="0" w:colLast="0"/>
            <w:bookmarkEnd w:id="4976"/>
            <w:r w:rsidRPr="001C3766">
              <w:rPr>
                <w:sz w:val="12"/>
                <w:szCs w:val="12"/>
              </w:rPr>
              <w:t>E</w:t>
            </w:r>
          </w:p>
        </w:tc>
        <w:tc>
          <w:tcPr>
            <w:tcW w:w="946"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91" w:name="BBOPC07AA006"/>
            <w:bookmarkEnd w:id="4991"/>
            <w:r w:rsidRPr="001C3766">
              <w:rPr>
                <w:sz w:val="12"/>
                <w:szCs w:val="12"/>
              </w:rPr>
              <w:t>30</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92" w:name="BBOPC07AB006"/>
            <w:bookmarkEnd w:id="4992"/>
            <w:r w:rsidRPr="001C3766">
              <w:rPr>
                <w:sz w:val="12"/>
                <w:szCs w:val="12"/>
              </w:rPr>
              <w:t>7,444,710</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93" w:name="BBOPC07AC006"/>
            <w:bookmarkEnd w:id="4993"/>
            <w:r w:rsidRPr="001C3766">
              <w:rPr>
                <w:sz w:val="12"/>
                <w:szCs w:val="12"/>
              </w:rPr>
              <w:t>2,233,413</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94" w:name="BBOPC07AD006"/>
            <w:bookmarkEnd w:id="4994"/>
            <w:r w:rsidRPr="001C3766">
              <w:rPr>
                <w:sz w:val="12"/>
                <w:szCs w:val="12"/>
              </w:rPr>
              <w:t>22,513</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95" w:name="BBOPC07AE006"/>
            <w:bookmarkEnd w:id="4995"/>
            <w:r w:rsidRPr="001C3766">
              <w:rPr>
                <w:sz w:val="12"/>
                <w:szCs w:val="12"/>
              </w:rPr>
              <w:t>2,255,926</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96" w:name="BBOPC07AF006"/>
            <w:bookmarkEnd w:id="4996"/>
            <w:r w:rsidRPr="001C3766">
              <w:rPr>
                <w:sz w:val="12"/>
                <w:szCs w:val="12"/>
              </w:rPr>
              <w:t>6,819,860</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97" w:name="BBOPC07AG006"/>
            <w:bookmarkEnd w:id="4997"/>
            <w:r w:rsidRPr="001C3766">
              <w:rPr>
                <w:sz w:val="12"/>
                <w:szCs w:val="12"/>
              </w:rPr>
              <w:t>2,045,958</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98" w:name="BBOPC07AH006"/>
            <w:bookmarkEnd w:id="4998"/>
            <w:r w:rsidRPr="001C3766">
              <w:rPr>
                <w:sz w:val="12"/>
                <w:szCs w:val="12"/>
              </w:rPr>
              <w:t>8,699</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4999" w:name="BBOPC07AI006"/>
            <w:bookmarkEnd w:id="4999"/>
            <w:r w:rsidRPr="001C3766">
              <w:rPr>
                <w:sz w:val="12"/>
                <w:szCs w:val="12"/>
              </w:rPr>
              <w:t>2,054,657</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5000" w:name="BBOPC07AJ006"/>
            <w:bookmarkEnd w:id="5000"/>
            <w:r w:rsidRPr="001C3766">
              <w:rPr>
                <w:sz w:val="12"/>
                <w:szCs w:val="12"/>
              </w:rPr>
              <w:t>12,946,517</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5001" w:name="BBOPC07AK006"/>
            <w:bookmarkEnd w:id="5001"/>
            <w:r w:rsidRPr="001C3766">
              <w:rPr>
                <w:sz w:val="12"/>
                <w:szCs w:val="12"/>
              </w:rPr>
              <w:t>3,883,955</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5002" w:name="BBOPC07AL006"/>
            <w:bookmarkEnd w:id="5002"/>
            <w:r w:rsidRPr="001C3766">
              <w:rPr>
                <w:sz w:val="12"/>
                <w:szCs w:val="12"/>
              </w:rPr>
              <w:t>6,873</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5003" w:name="BBOPC07AM006"/>
            <w:bookmarkEnd w:id="5003"/>
            <w:r w:rsidRPr="001C3766">
              <w:rPr>
                <w:sz w:val="12"/>
                <w:szCs w:val="12"/>
              </w:rPr>
              <w:t>3,890,828</w:t>
            </w:r>
          </w:p>
        </w:tc>
      </w:tr>
      <w:tr w:rsidR="00245B9F" w:rsidRPr="001C3766" w:rsidTr="00202DFC">
        <w:trPr>
          <w:cantSplit/>
        </w:trPr>
        <w:tc>
          <w:tcPr>
            <w:tcW w:w="637" w:type="dxa"/>
            <w:tcBorders>
              <w:bottom w:val="single" w:sz="4" w:space="0" w:color="FFFFFF" w:themeColor="background1"/>
            </w:tcBorders>
            <w:shd w:val="solid" w:color="F3F3F3" w:fill="auto"/>
            <w:vAlign w:val="center"/>
          </w:tcPr>
          <w:p w:rsidR="00245B9F" w:rsidRPr="001C3766" w:rsidRDefault="00245B9F" w:rsidP="00202DFC">
            <w:pPr>
              <w:pStyle w:val="070-TabelaPadro"/>
              <w:jc w:val="left"/>
              <w:rPr>
                <w:sz w:val="12"/>
                <w:szCs w:val="12"/>
              </w:rPr>
            </w:pPr>
            <w:bookmarkStart w:id="5004" w:name="BBOPC0700007" w:colFirst="0" w:colLast="0"/>
            <w:bookmarkEnd w:id="4990"/>
            <w:r w:rsidRPr="001C3766">
              <w:rPr>
                <w:sz w:val="12"/>
                <w:szCs w:val="12"/>
              </w:rPr>
              <w:t>F</w:t>
            </w:r>
          </w:p>
        </w:tc>
        <w:tc>
          <w:tcPr>
            <w:tcW w:w="946"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05" w:name="BBOPC07AA007"/>
            <w:bookmarkEnd w:id="5005"/>
            <w:r w:rsidRPr="001C3766">
              <w:rPr>
                <w:sz w:val="12"/>
                <w:szCs w:val="12"/>
              </w:rPr>
              <w:t>50</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06" w:name="BBOPC07AB007"/>
            <w:bookmarkEnd w:id="5006"/>
            <w:r w:rsidRPr="001C3766">
              <w:rPr>
                <w:sz w:val="12"/>
                <w:szCs w:val="12"/>
              </w:rPr>
              <w:t>2,427,120</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07" w:name="BBOPC07AC007"/>
            <w:bookmarkEnd w:id="5007"/>
            <w:r w:rsidRPr="001C3766">
              <w:rPr>
                <w:sz w:val="12"/>
                <w:szCs w:val="12"/>
              </w:rPr>
              <w:t>1,213,560</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08" w:name="BBOPC07AD007"/>
            <w:bookmarkEnd w:id="5008"/>
            <w:r w:rsidRPr="001C3766">
              <w:rPr>
                <w:sz w:val="12"/>
                <w:szCs w:val="12"/>
              </w:rPr>
              <w:t>5,791</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09" w:name="BBOPC07AE007"/>
            <w:bookmarkEnd w:id="5009"/>
            <w:r w:rsidRPr="001C3766">
              <w:rPr>
                <w:sz w:val="12"/>
                <w:szCs w:val="12"/>
              </w:rPr>
              <w:t>1,219,351</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10" w:name="BBOPC07AF007"/>
            <w:bookmarkEnd w:id="5010"/>
            <w:r w:rsidRPr="001C3766">
              <w:rPr>
                <w:sz w:val="12"/>
                <w:szCs w:val="12"/>
              </w:rPr>
              <w:t>3,780,796</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11" w:name="BBOPC07AG007"/>
            <w:bookmarkEnd w:id="5011"/>
            <w:r w:rsidRPr="001C3766">
              <w:rPr>
                <w:sz w:val="12"/>
                <w:szCs w:val="12"/>
              </w:rPr>
              <w:t>1,890,398</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12" w:name="BBOPC07AH007"/>
            <w:bookmarkEnd w:id="5012"/>
            <w:r w:rsidRPr="001C3766">
              <w:rPr>
                <w:sz w:val="12"/>
                <w:szCs w:val="12"/>
              </w:rPr>
              <w:t>5,939</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13" w:name="BBOPC07AI007"/>
            <w:bookmarkEnd w:id="5013"/>
            <w:r w:rsidRPr="001C3766">
              <w:rPr>
                <w:sz w:val="12"/>
                <w:szCs w:val="12"/>
              </w:rPr>
              <w:t>1,896,337</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14" w:name="BBOPC07AJ007"/>
            <w:bookmarkEnd w:id="5014"/>
            <w:r w:rsidRPr="001C3766">
              <w:rPr>
                <w:sz w:val="12"/>
                <w:szCs w:val="12"/>
              </w:rPr>
              <w:t>4,607,542</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15" w:name="BBOPC07AK007"/>
            <w:bookmarkEnd w:id="5015"/>
            <w:r w:rsidRPr="001C3766">
              <w:rPr>
                <w:sz w:val="12"/>
                <w:szCs w:val="12"/>
              </w:rPr>
              <w:t>2,303,771</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16" w:name="BBOPC07AL007"/>
            <w:bookmarkEnd w:id="5016"/>
            <w:r w:rsidRPr="001C3766">
              <w:rPr>
                <w:sz w:val="12"/>
                <w:szCs w:val="12"/>
              </w:rPr>
              <w:t>45,663</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17" w:name="BBOPC07AM007"/>
            <w:bookmarkEnd w:id="5017"/>
            <w:r w:rsidRPr="001C3766">
              <w:rPr>
                <w:sz w:val="12"/>
                <w:szCs w:val="12"/>
              </w:rPr>
              <w:t>2,349,434</w:t>
            </w:r>
          </w:p>
        </w:tc>
      </w:tr>
      <w:tr w:rsidR="00245B9F" w:rsidRPr="001C3766" w:rsidTr="00202DFC">
        <w:trPr>
          <w:cantSplit/>
        </w:trPr>
        <w:tc>
          <w:tcPr>
            <w:tcW w:w="637" w:type="dxa"/>
            <w:tcBorders>
              <w:bottom w:val="single" w:sz="4" w:space="0" w:color="FFFFFF" w:themeColor="background1"/>
            </w:tcBorders>
            <w:shd w:val="solid" w:color="E6E6E6" w:fill="auto"/>
            <w:vAlign w:val="center"/>
          </w:tcPr>
          <w:p w:rsidR="00245B9F" w:rsidRPr="001C3766" w:rsidRDefault="00245B9F" w:rsidP="00202DFC">
            <w:pPr>
              <w:pStyle w:val="070-TabelaPadro"/>
              <w:jc w:val="left"/>
              <w:rPr>
                <w:sz w:val="12"/>
                <w:szCs w:val="12"/>
              </w:rPr>
            </w:pPr>
            <w:bookmarkStart w:id="5018" w:name="BBOPC0700008" w:colFirst="0" w:colLast="0"/>
            <w:bookmarkEnd w:id="5004"/>
            <w:r w:rsidRPr="001C3766">
              <w:rPr>
                <w:sz w:val="12"/>
                <w:szCs w:val="12"/>
              </w:rPr>
              <w:t>G</w:t>
            </w:r>
          </w:p>
        </w:tc>
        <w:tc>
          <w:tcPr>
            <w:tcW w:w="946"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5019" w:name="BBOPC07AA008"/>
            <w:bookmarkEnd w:id="5019"/>
            <w:r w:rsidRPr="001C3766">
              <w:rPr>
                <w:sz w:val="12"/>
                <w:szCs w:val="12"/>
              </w:rPr>
              <w:t>70</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5020" w:name="BBOPC07AB008"/>
            <w:bookmarkEnd w:id="5020"/>
            <w:r w:rsidRPr="001C3766">
              <w:rPr>
                <w:sz w:val="12"/>
                <w:szCs w:val="12"/>
              </w:rPr>
              <w:t>7,815,326</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5021" w:name="BBOPC07AC008"/>
            <w:bookmarkEnd w:id="5021"/>
            <w:r w:rsidRPr="001C3766">
              <w:rPr>
                <w:sz w:val="12"/>
                <w:szCs w:val="12"/>
              </w:rPr>
              <w:t>5,470,728</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5022" w:name="BBOPC07AD008"/>
            <w:bookmarkEnd w:id="5022"/>
            <w:r w:rsidRPr="001C3766">
              <w:rPr>
                <w:sz w:val="12"/>
                <w:szCs w:val="12"/>
              </w:rPr>
              <w:t>1,024</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5023" w:name="BBOPC07AE008"/>
            <w:bookmarkEnd w:id="5023"/>
            <w:r w:rsidRPr="001C3766">
              <w:rPr>
                <w:sz w:val="12"/>
                <w:szCs w:val="12"/>
              </w:rPr>
              <w:t>5,471,752</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5024" w:name="BBOPC07AF008"/>
            <w:bookmarkEnd w:id="5024"/>
            <w:r w:rsidRPr="001C3766">
              <w:rPr>
                <w:sz w:val="12"/>
                <w:szCs w:val="12"/>
              </w:rPr>
              <w:t>7,784,871</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5025" w:name="BBOPC07AG008"/>
            <w:bookmarkEnd w:id="5025"/>
            <w:r w:rsidRPr="001C3766">
              <w:rPr>
                <w:sz w:val="12"/>
                <w:szCs w:val="12"/>
              </w:rPr>
              <w:t>5,449,410</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5026" w:name="BBOPC07AH008"/>
            <w:bookmarkEnd w:id="5026"/>
            <w:r w:rsidRPr="001C3766">
              <w:rPr>
                <w:sz w:val="12"/>
                <w:szCs w:val="12"/>
              </w:rPr>
              <w:t>1,132</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5027" w:name="BBOPC07AI008"/>
            <w:bookmarkEnd w:id="5027"/>
            <w:r w:rsidRPr="001C3766">
              <w:rPr>
                <w:sz w:val="12"/>
                <w:szCs w:val="12"/>
              </w:rPr>
              <w:t>5,450,542</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5028" w:name="BBOPC07AJ008"/>
            <w:bookmarkEnd w:id="5028"/>
            <w:r w:rsidRPr="001C3766">
              <w:rPr>
                <w:sz w:val="12"/>
                <w:szCs w:val="12"/>
              </w:rPr>
              <w:t>3,637,063</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5029" w:name="BBOPC07AK008"/>
            <w:bookmarkEnd w:id="5029"/>
            <w:r w:rsidRPr="001C3766">
              <w:rPr>
                <w:sz w:val="12"/>
                <w:szCs w:val="12"/>
              </w:rPr>
              <w:t>2,545,944</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5030" w:name="BBOPC07AL008"/>
            <w:bookmarkEnd w:id="5030"/>
            <w:r w:rsidRPr="001C3766">
              <w:rPr>
                <w:sz w:val="12"/>
                <w:szCs w:val="12"/>
              </w:rPr>
              <w:t>4,730</w:t>
            </w:r>
          </w:p>
        </w:tc>
        <w:tc>
          <w:tcPr>
            <w:tcW w:w="1087" w:type="dxa"/>
            <w:tcBorders>
              <w:bottom w:val="single" w:sz="4" w:space="0" w:color="FFFFFF" w:themeColor="background1"/>
            </w:tcBorders>
            <w:shd w:val="solid" w:color="E6E6E6" w:fill="auto"/>
            <w:vAlign w:val="center"/>
          </w:tcPr>
          <w:p w:rsidR="00245B9F" w:rsidRPr="001C3766" w:rsidRDefault="00245B9F" w:rsidP="00202DFC">
            <w:pPr>
              <w:pStyle w:val="070-TabelaPadro"/>
              <w:rPr>
                <w:sz w:val="12"/>
                <w:szCs w:val="12"/>
              </w:rPr>
            </w:pPr>
            <w:bookmarkStart w:id="5031" w:name="BBOPC07AM008"/>
            <w:bookmarkEnd w:id="5031"/>
            <w:r w:rsidRPr="001C3766">
              <w:rPr>
                <w:sz w:val="12"/>
                <w:szCs w:val="12"/>
              </w:rPr>
              <w:t>2,550,674</w:t>
            </w:r>
          </w:p>
        </w:tc>
      </w:tr>
      <w:tr w:rsidR="00245B9F" w:rsidRPr="001C3766" w:rsidTr="00202DFC">
        <w:trPr>
          <w:cantSplit/>
        </w:trPr>
        <w:tc>
          <w:tcPr>
            <w:tcW w:w="637" w:type="dxa"/>
            <w:tcBorders>
              <w:bottom w:val="single" w:sz="4" w:space="0" w:color="FFFFFF" w:themeColor="background1"/>
            </w:tcBorders>
            <w:shd w:val="solid" w:color="F3F3F3" w:fill="auto"/>
            <w:vAlign w:val="center"/>
          </w:tcPr>
          <w:p w:rsidR="00245B9F" w:rsidRPr="001C3766" w:rsidRDefault="00245B9F" w:rsidP="00202DFC">
            <w:pPr>
              <w:pStyle w:val="070-TabelaPadro"/>
              <w:jc w:val="left"/>
              <w:rPr>
                <w:sz w:val="12"/>
                <w:szCs w:val="12"/>
              </w:rPr>
            </w:pPr>
            <w:bookmarkStart w:id="5032" w:name="BBOPC0700009" w:colFirst="0" w:colLast="0"/>
            <w:bookmarkEnd w:id="5018"/>
            <w:r w:rsidRPr="001C3766">
              <w:rPr>
                <w:sz w:val="12"/>
                <w:szCs w:val="12"/>
              </w:rPr>
              <w:t>H</w:t>
            </w:r>
          </w:p>
        </w:tc>
        <w:tc>
          <w:tcPr>
            <w:tcW w:w="946"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33" w:name="BBOPC07AA009"/>
            <w:bookmarkEnd w:id="5033"/>
            <w:r w:rsidRPr="001C3766">
              <w:rPr>
                <w:sz w:val="12"/>
                <w:szCs w:val="12"/>
              </w:rPr>
              <w:t>100</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34" w:name="BBOPC07AB009"/>
            <w:bookmarkEnd w:id="5034"/>
            <w:r w:rsidRPr="001C3766">
              <w:rPr>
                <w:sz w:val="12"/>
                <w:szCs w:val="12"/>
              </w:rPr>
              <w:t>26,014,217</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35" w:name="BBOPC07AC009"/>
            <w:bookmarkEnd w:id="5035"/>
            <w:r w:rsidRPr="001C3766">
              <w:rPr>
                <w:sz w:val="12"/>
                <w:szCs w:val="12"/>
              </w:rPr>
              <w:t>26,014,217</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36" w:name="BBOPC07AD009"/>
            <w:bookmarkEnd w:id="5036"/>
            <w:r w:rsidRPr="001C3766">
              <w:rPr>
                <w:sz w:val="12"/>
                <w:szCs w:val="12"/>
              </w:rPr>
              <w:t>--</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37" w:name="BBOPC07AE009"/>
            <w:bookmarkEnd w:id="5037"/>
            <w:r w:rsidRPr="001C3766">
              <w:rPr>
                <w:sz w:val="12"/>
                <w:szCs w:val="12"/>
              </w:rPr>
              <w:t>26,014,217</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38" w:name="BBOPC07AF009"/>
            <w:bookmarkEnd w:id="5038"/>
            <w:r w:rsidRPr="001C3766">
              <w:rPr>
                <w:sz w:val="12"/>
                <w:szCs w:val="12"/>
              </w:rPr>
              <w:t>23,656,159</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39" w:name="BBOPC07AG009"/>
            <w:bookmarkEnd w:id="5039"/>
            <w:r w:rsidRPr="001C3766">
              <w:rPr>
                <w:sz w:val="12"/>
                <w:szCs w:val="12"/>
              </w:rPr>
              <w:t>23,656,159</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40" w:name="BBOPC07AH009"/>
            <w:bookmarkEnd w:id="5040"/>
            <w:r w:rsidRPr="001C3766">
              <w:rPr>
                <w:sz w:val="12"/>
                <w:szCs w:val="12"/>
              </w:rPr>
              <w:t>--</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41" w:name="BBOPC07AI009"/>
            <w:bookmarkEnd w:id="5041"/>
            <w:r w:rsidRPr="001C3766">
              <w:rPr>
                <w:sz w:val="12"/>
                <w:szCs w:val="12"/>
              </w:rPr>
              <w:t>23,656,159</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42" w:name="BBOPC07AJ009"/>
            <w:bookmarkEnd w:id="5042"/>
            <w:r w:rsidRPr="001C3766">
              <w:rPr>
                <w:sz w:val="12"/>
                <w:szCs w:val="12"/>
              </w:rPr>
              <w:t>19,680,347</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43" w:name="BBOPC07AK009"/>
            <w:bookmarkEnd w:id="5043"/>
            <w:r w:rsidRPr="001C3766">
              <w:rPr>
                <w:sz w:val="12"/>
                <w:szCs w:val="12"/>
              </w:rPr>
              <w:t>19,680,347</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44" w:name="BBOPC07AL009"/>
            <w:bookmarkEnd w:id="5044"/>
            <w:r w:rsidRPr="001C3766">
              <w:rPr>
                <w:sz w:val="12"/>
                <w:szCs w:val="12"/>
              </w:rPr>
              <w:t>--</w:t>
            </w:r>
          </w:p>
        </w:tc>
        <w:tc>
          <w:tcPr>
            <w:tcW w:w="1087" w:type="dxa"/>
            <w:tcBorders>
              <w:bottom w:val="single" w:sz="4" w:space="0" w:color="FFFFFF" w:themeColor="background1"/>
            </w:tcBorders>
            <w:shd w:val="solid" w:color="F3F3F3" w:fill="auto"/>
            <w:vAlign w:val="center"/>
          </w:tcPr>
          <w:p w:rsidR="00245B9F" w:rsidRPr="001C3766" w:rsidRDefault="00245B9F" w:rsidP="00202DFC">
            <w:pPr>
              <w:pStyle w:val="070-TabelaPadro"/>
              <w:rPr>
                <w:sz w:val="12"/>
                <w:szCs w:val="12"/>
              </w:rPr>
            </w:pPr>
            <w:bookmarkStart w:id="5045" w:name="BBOPC07AM009"/>
            <w:bookmarkEnd w:id="5045"/>
            <w:r w:rsidRPr="001C3766">
              <w:rPr>
                <w:sz w:val="12"/>
                <w:szCs w:val="12"/>
              </w:rPr>
              <w:t>19,680,347</w:t>
            </w:r>
          </w:p>
        </w:tc>
      </w:tr>
      <w:tr w:rsidR="00245B9F" w:rsidRPr="001C3766" w:rsidTr="00202DFC">
        <w:trPr>
          <w:cantSplit/>
        </w:trPr>
        <w:tc>
          <w:tcPr>
            <w:tcW w:w="637" w:type="dxa"/>
            <w:tcBorders>
              <w:bottom w:val="single" w:sz="4" w:space="0" w:color="CCCCCC"/>
            </w:tcBorders>
            <w:shd w:val="solid" w:color="E6E6E6" w:fill="auto"/>
            <w:vAlign w:val="center"/>
          </w:tcPr>
          <w:p w:rsidR="00245B9F" w:rsidRPr="001C3766" w:rsidRDefault="00245B9F" w:rsidP="00202DFC">
            <w:pPr>
              <w:pStyle w:val="070-TabelaPadro"/>
              <w:jc w:val="left"/>
              <w:rPr>
                <w:b/>
                <w:sz w:val="12"/>
                <w:szCs w:val="12"/>
              </w:rPr>
            </w:pPr>
            <w:bookmarkStart w:id="5046" w:name="BBOPC0700010" w:colFirst="0" w:colLast="0"/>
            <w:bookmarkEnd w:id="5032"/>
            <w:r w:rsidRPr="001C3766">
              <w:rPr>
                <w:b/>
                <w:sz w:val="12"/>
                <w:szCs w:val="12"/>
              </w:rPr>
              <w:t>Total</w:t>
            </w:r>
          </w:p>
        </w:tc>
        <w:tc>
          <w:tcPr>
            <w:tcW w:w="946" w:type="dxa"/>
            <w:tcBorders>
              <w:bottom w:val="single" w:sz="4" w:space="0" w:color="CCCCCC"/>
            </w:tcBorders>
            <w:shd w:val="solid" w:color="E6E6E6" w:fill="auto"/>
            <w:vAlign w:val="center"/>
          </w:tcPr>
          <w:p w:rsidR="00245B9F" w:rsidRPr="001C3766" w:rsidRDefault="00245B9F" w:rsidP="00202DFC">
            <w:pPr>
              <w:pStyle w:val="070-TabelaPadro"/>
              <w:rPr>
                <w:b/>
                <w:sz w:val="12"/>
                <w:szCs w:val="12"/>
              </w:rPr>
            </w:pPr>
            <w:bookmarkStart w:id="5047" w:name="BBOPC07AA010"/>
            <w:bookmarkEnd w:id="5047"/>
          </w:p>
        </w:tc>
        <w:tc>
          <w:tcPr>
            <w:tcW w:w="1087" w:type="dxa"/>
            <w:tcBorders>
              <w:bottom w:val="single" w:sz="4" w:space="0" w:color="CCCCCC"/>
            </w:tcBorders>
            <w:shd w:val="solid" w:color="E6E6E6" w:fill="auto"/>
            <w:vAlign w:val="center"/>
          </w:tcPr>
          <w:p w:rsidR="00245B9F" w:rsidRPr="001C3766" w:rsidRDefault="00245B9F" w:rsidP="00202DFC">
            <w:pPr>
              <w:pStyle w:val="070-TabelaPadro"/>
              <w:rPr>
                <w:b/>
                <w:sz w:val="12"/>
                <w:szCs w:val="12"/>
              </w:rPr>
            </w:pPr>
            <w:bookmarkStart w:id="5048" w:name="BBOPC07AB010"/>
            <w:bookmarkEnd w:id="5048"/>
            <w:r w:rsidRPr="001C3766">
              <w:rPr>
                <w:b/>
                <w:sz w:val="12"/>
                <w:szCs w:val="12"/>
              </w:rPr>
              <w:t>662,106,234</w:t>
            </w:r>
          </w:p>
        </w:tc>
        <w:tc>
          <w:tcPr>
            <w:tcW w:w="1087" w:type="dxa"/>
            <w:tcBorders>
              <w:bottom w:val="single" w:sz="4" w:space="0" w:color="CCCCCC"/>
            </w:tcBorders>
            <w:shd w:val="solid" w:color="E6E6E6" w:fill="auto"/>
            <w:vAlign w:val="center"/>
          </w:tcPr>
          <w:p w:rsidR="00245B9F" w:rsidRPr="001C3766" w:rsidRDefault="00245B9F" w:rsidP="00202DFC">
            <w:pPr>
              <w:pStyle w:val="070-TabelaPadro"/>
              <w:rPr>
                <w:b/>
                <w:sz w:val="12"/>
                <w:szCs w:val="12"/>
              </w:rPr>
            </w:pPr>
            <w:bookmarkStart w:id="5049" w:name="BBOPC07AC010"/>
            <w:bookmarkEnd w:id="5049"/>
            <w:r w:rsidRPr="001C3766">
              <w:rPr>
                <w:b/>
                <w:sz w:val="12"/>
                <w:szCs w:val="12"/>
              </w:rPr>
              <w:t>39,754,100</w:t>
            </w:r>
          </w:p>
        </w:tc>
        <w:tc>
          <w:tcPr>
            <w:tcW w:w="1087" w:type="dxa"/>
            <w:tcBorders>
              <w:bottom w:val="single" w:sz="4" w:space="0" w:color="CCCCCC"/>
            </w:tcBorders>
            <w:shd w:val="solid" w:color="E6E6E6" w:fill="auto"/>
            <w:vAlign w:val="center"/>
          </w:tcPr>
          <w:p w:rsidR="00245B9F" w:rsidRPr="001C3766" w:rsidRDefault="00245B9F" w:rsidP="00202DFC">
            <w:pPr>
              <w:pStyle w:val="070-TabelaPadro"/>
              <w:rPr>
                <w:b/>
                <w:sz w:val="12"/>
                <w:szCs w:val="12"/>
              </w:rPr>
            </w:pPr>
            <w:bookmarkStart w:id="5050" w:name="BBOPC07AD010"/>
            <w:bookmarkEnd w:id="5050"/>
            <w:r w:rsidRPr="001C3766">
              <w:rPr>
                <w:b/>
                <w:sz w:val="12"/>
                <w:szCs w:val="12"/>
              </w:rPr>
              <w:t>2,256,218</w:t>
            </w:r>
          </w:p>
        </w:tc>
        <w:tc>
          <w:tcPr>
            <w:tcW w:w="1087" w:type="dxa"/>
            <w:tcBorders>
              <w:bottom w:val="single" w:sz="4" w:space="0" w:color="CCCCCC"/>
            </w:tcBorders>
            <w:shd w:val="solid" w:color="E6E6E6" w:fill="auto"/>
            <w:vAlign w:val="center"/>
          </w:tcPr>
          <w:p w:rsidR="00245B9F" w:rsidRPr="001C3766" w:rsidRDefault="00245B9F" w:rsidP="00202DFC">
            <w:pPr>
              <w:pStyle w:val="070-TabelaPadro"/>
              <w:rPr>
                <w:b/>
                <w:sz w:val="12"/>
                <w:szCs w:val="12"/>
              </w:rPr>
            </w:pPr>
            <w:bookmarkStart w:id="5051" w:name="BBOPC07AE010"/>
            <w:bookmarkEnd w:id="5051"/>
            <w:r w:rsidRPr="001C3766">
              <w:rPr>
                <w:b/>
                <w:sz w:val="12"/>
                <w:szCs w:val="12"/>
              </w:rPr>
              <w:t>42,010,318</w:t>
            </w:r>
          </w:p>
        </w:tc>
        <w:tc>
          <w:tcPr>
            <w:tcW w:w="1087" w:type="dxa"/>
            <w:tcBorders>
              <w:bottom w:val="single" w:sz="4" w:space="0" w:color="CCCCCC"/>
            </w:tcBorders>
            <w:shd w:val="solid" w:color="E6E6E6" w:fill="auto"/>
            <w:vAlign w:val="center"/>
          </w:tcPr>
          <w:p w:rsidR="00245B9F" w:rsidRPr="001C3766" w:rsidRDefault="00245B9F" w:rsidP="00202DFC">
            <w:pPr>
              <w:pStyle w:val="070-TabelaPadro"/>
              <w:rPr>
                <w:b/>
                <w:sz w:val="12"/>
                <w:szCs w:val="12"/>
              </w:rPr>
            </w:pPr>
            <w:bookmarkStart w:id="5052" w:name="BBOPC07AF010"/>
            <w:bookmarkEnd w:id="5052"/>
            <w:r w:rsidRPr="001C3766">
              <w:rPr>
                <w:b/>
                <w:sz w:val="12"/>
                <w:szCs w:val="12"/>
              </w:rPr>
              <w:t>621,344,555</w:t>
            </w:r>
          </w:p>
        </w:tc>
        <w:tc>
          <w:tcPr>
            <w:tcW w:w="1087" w:type="dxa"/>
            <w:tcBorders>
              <w:bottom w:val="single" w:sz="4" w:space="0" w:color="CCCCCC"/>
            </w:tcBorders>
            <w:shd w:val="solid" w:color="E6E6E6" w:fill="auto"/>
            <w:vAlign w:val="center"/>
          </w:tcPr>
          <w:p w:rsidR="00245B9F" w:rsidRPr="001C3766" w:rsidRDefault="00245B9F" w:rsidP="00202DFC">
            <w:pPr>
              <w:pStyle w:val="070-TabelaPadro"/>
              <w:rPr>
                <w:b/>
                <w:sz w:val="12"/>
                <w:szCs w:val="12"/>
              </w:rPr>
            </w:pPr>
            <w:bookmarkStart w:id="5053" w:name="BBOPC07AG010"/>
            <w:bookmarkEnd w:id="5053"/>
            <w:r w:rsidRPr="001C3766">
              <w:rPr>
                <w:b/>
                <w:sz w:val="12"/>
                <w:szCs w:val="12"/>
              </w:rPr>
              <w:t>37,619,887</w:t>
            </w:r>
          </w:p>
        </w:tc>
        <w:tc>
          <w:tcPr>
            <w:tcW w:w="1087" w:type="dxa"/>
            <w:tcBorders>
              <w:bottom w:val="single" w:sz="4" w:space="0" w:color="CCCCCC"/>
            </w:tcBorders>
            <w:shd w:val="solid" w:color="E6E6E6" w:fill="auto"/>
            <w:vAlign w:val="center"/>
          </w:tcPr>
          <w:p w:rsidR="00245B9F" w:rsidRPr="001C3766" w:rsidRDefault="00245B9F" w:rsidP="00202DFC">
            <w:pPr>
              <w:pStyle w:val="070-TabelaPadro"/>
              <w:rPr>
                <w:b/>
                <w:sz w:val="12"/>
                <w:szCs w:val="12"/>
              </w:rPr>
            </w:pPr>
            <w:bookmarkStart w:id="5054" w:name="BBOPC07AH010"/>
            <w:bookmarkEnd w:id="5054"/>
            <w:r w:rsidRPr="001C3766">
              <w:rPr>
                <w:b/>
                <w:sz w:val="12"/>
                <w:szCs w:val="12"/>
              </w:rPr>
              <w:t>2,179,979</w:t>
            </w:r>
          </w:p>
        </w:tc>
        <w:tc>
          <w:tcPr>
            <w:tcW w:w="1087" w:type="dxa"/>
            <w:tcBorders>
              <w:bottom w:val="single" w:sz="4" w:space="0" w:color="CCCCCC"/>
            </w:tcBorders>
            <w:shd w:val="solid" w:color="E6E6E6" w:fill="auto"/>
            <w:vAlign w:val="center"/>
          </w:tcPr>
          <w:p w:rsidR="00245B9F" w:rsidRPr="001C3766" w:rsidRDefault="00245B9F" w:rsidP="00202DFC">
            <w:pPr>
              <w:pStyle w:val="070-TabelaPadro"/>
              <w:rPr>
                <w:b/>
                <w:sz w:val="12"/>
                <w:szCs w:val="12"/>
              </w:rPr>
            </w:pPr>
            <w:bookmarkStart w:id="5055" w:name="BBOPC07AI010"/>
            <w:bookmarkEnd w:id="5055"/>
            <w:r w:rsidRPr="001C3766">
              <w:rPr>
                <w:b/>
                <w:sz w:val="12"/>
                <w:szCs w:val="12"/>
              </w:rPr>
              <w:t>39,799,866</w:t>
            </w:r>
          </w:p>
        </w:tc>
        <w:tc>
          <w:tcPr>
            <w:tcW w:w="1087" w:type="dxa"/>
            <w:tcBorders>
              <w:bottom w:val="single" w:sz="4" w:space="0" w:color="CCCCCC"/>
            </w:tcBorders>
            <w:shd w:val="solid" w:color="E6E6E6" w:fill="auto"/>
            <w:vAlign w:val="center"/>
          </w:tcPr>
          <w:p w:rsidR="00245B9F" w:rsidRPr="001C3766" w:rsidRDefault="00245B9F" w:rsidP="00202DFC">
            <w:pPr>
              <w:pStyle w:val="070-TabelaPadro"/>
              <w:rPr>
                <w:b/>
                <w:sz w:val="12"/>
                <w:szCs w:val="12"/>
              </w:rPr>
            </w:pPr>
            <w:bookmarkStart w:id="5056" w:name="BBOPC07AJ010"/>
            <w:bookmarkEnd w:id="5056"/>
            <w:r w:rsidRPr="001C3766">
              <w:rPr>
                <w:b/>
                <w:sz w:val="12"/>
                <w:szCs w:val="12"/>
              </w:rPr>
              <w:t>628,884,478</w:t>
            </w:r>
          </w:p>
        </w:tc>
        <w:tc>
          <w:tcPr>
            <w:tcW w:w="1087" w:type="dxa"/>
            <w:tcBorders>
              <w:bottom w:val="single" w:sz="4" w:space="0" w:color="CCCCCC"/>
            </w:tcBorders>
            <w:shd w:val="solid" w:color="E6E6E6" w:fill="auto"/>
            <w:vAlign w:val="center"/>
          </w:tcPr>
          <w:p w:rsidR="00245B9F" w:rsidRPr="001C3766" w:rsidRDefault="00245B9F" w:rsidP="00202DFC">
            <w:pPr>
              <w:pStyle w:val="070-TabelaPadro"/>
              <w:rPr>
                <w:b/>
                <w:sz w:val="12"/>
                <w:szCs w:val="12"/>
              </w:rPr>
            </w:pPr>
            <w:bookmarkStart w:id="5057" w:name="BBOPC07AK010"/>
            <w:bookmarkEnd w:id="5057"/>
            <w:r w:rsidRPr="001C3766">
              <w:rPr>
                <w:b/>
                <w:sz w:val="12"/>
                <w:szCs w:val="12"/>
              </w:rPr>
              <w:t>32,831,090</w:t>
            </w:r>
          </w:p>
        </w:tc>
        <w:tc>
          <w:tcPr>
            <w:tcW w:w="1087" w:type="dxa"/>
            <w:tcBorders>
              <w:bottom w:val="single" w:sz="4" w:space="0" w:color="CCCCCC"/>
            </w:tcBorders>
            <w:shd w:val="solid" w:color="E6E6E6" w:fill="auto"/>
            <w:vAlign w:val="center"/>
          </w:tcPr>
          <w:p w:rsidR="00245B9F" w:rsidRPr="001C3766" w:rsidRDefault="00245B9F" w:rsidP="00202DFC">
            <w:pPr>
              <w:pStyle w:val="070-TabelaPadro"/>
              <w:rPr>
                <w:b/>
                <w:sz w:val="12"/>
                <w:szCs w:val="12"/>
              </w:rPr>
            </w:pPr>
            <w:bookmarkStart w:id="5058" w:name="BBOPC07AL010"/>
            <w:bookmarkEnd w:id="5058"/>
            <w:r w:rsidRPr="001C3766">
              <w:rPr>
                <w:b/>
                <w:sz w:val="12"/>
                <w:szCs w:val="12"/>
              </w:rPr>
              <w:t>1,916,369</w:t>
            </w:r>
          </w:p>
        </w:tc>
        <w:tc>
          <w:tcPr>
            <w:tcW w:w="1087" w:type="dxa"/>
            <w:tcBorders>
              <w:bottom w:val="single" w:sz="4" w:space="0" w:color="CCCCCC"/>
            </w:tcBorders>
            <w:shd w:val="solid" w:color="E6E6E6" w:fill="auto"/>
            <w:vAlign w:val="center"/>
          </w:tcPr>
          <w:p w:rsidR="00245B9F" w:rsidRPr="001C3766" w:rsidRDefault="00245B9F" w:rsidP="00202DFC">
            <w:pPr>
              <w:pStyle w:val="070-TabelaPadro"/>
              <w:rPr>
                <w:b/>
                <w:sz w:val="12"/>
                <w:szCs w:val="12"/>
              </w:rPr>
            </w:pPr>
            <w:bookmarkStart w:id="5059" w:name="BBOPC07AM010"/>
            <w:bookmarkEnd w:id="5059"/>
            <w:r w:rsidRPr="001C3766">
              <w:rPr>
                <w:b/>
                <w:sz w:val="12"/>
                <w:szCs w:val="12"/>
              </w:rPr>
              <w:t>34,747,459</w:t>
            </w:r>
          </w:p>
        </w:tc>
      </w:tr>
    </w:tbl>
    <w:bookmarkEnd w:id="4919"/>
    <w:bookmarkEnd w:id="5046"/>
    <w:p w:rsidR="00245B9F" w:rsidRDefault="00245B9F" w:rsidP="00202DFC">
      <w:pPr>
        <w:pStyle w:val="072-Rodapdatabela"/>
      </w:pPr>
      <w:r>
        <w:t>(1)</w:t>
      </w:r>
      <w:r>
        <w:tab/>
        <w:t>Refers to the supplementary allowance over and above the minimum required by CMN Resolution 2,682/1999. This provision is established based on the internal scale of risk level.</w:t>
      </w:r>
    </w:p>
    <w:p w:rsidR="00245B9F" w:rsidRDefault="00245B9F" w:rsidP="00202DFC">
      <w:pPr>
        <w:pStyle w:val="072-Rodapdatabela"/>
        <w:sectPr w:rsidR="00245B9F" w:rsidSect="002302D1">
          <w:pgSz w:w="16840" w:h="11907" w:orient="landscape" w:code="9"/>
          <w:pgMar w:top="2126" w:right="851" w:bottom="1134" w:left="1418" w:header="425" w:footer="425" w:gutter="0"/>
          <w:cols w:space="283"/>
          <w:docGrid w:linePitch="326"/>
        </w:sectPr>
      </w:pPr>
    </w:p>
    <w:p w:rsidR="00245B9F" w:rsidRPr="00E57E96" w:rsidRDefault="00245B9F" w:rsidP="00202DFC">
      <w:pPr>
        <w:pStyle w:val="030-SubttulodeDocumento"/>
        <w:rPr>
          <w:lang w:val="en-US"/>
        </w:rPr>
      </w:pPr>
      <w:bookmarkStart w:id="5060" w:name="BBOPC08_Titulo"/>
      <w:r w:rsidRPr="002D6BA7">
        <w:rPr>
          <w:lang w:val="en-US"/>
        </w:rPr>
        <w:lastRenderedPageBreak/>
        <w:t>) Changes in allowance for loan losses</w:t>
      </w:r>
      <w:bookmarkEnd w:id="5060"/>
    </w:p>
    <w:p w:rsidR="00245B9F" w:rsidRPr="00E57E96" w:rsidRDefault="00245B9F" w:rsidP="00202DFC">
      <w:pPr>
        <w:pStyle w:val="050-TextoPadro"/>
        <w:rPr>
          <w:lang w:val="en-US"/>
        </w:rPr>
      </w:pPr>
      <w:r w:rsidRPr="00E57E96">
        <w:rPr>
          <w:lang w:val="en-US"/>
        </w:rPr>
        <w:t>Includes loans, leases and other receivables with characteristics of credit.</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08 - Changes in allowance for loan losses"/>
        <w:tblDescription w:val="PubliCon - Sistema de Gerenciamento do Documentos Contábeis para Publicação&#10;&#10;Última atualização do mapa do quadro em: "/>
      </w:tblPr>
      <w:tblGrid>
        <w:gridCol w:w="6576"/>
        <w:gridCol w:w="1588"/>
        <w:gridCol w:w="1588"/>
      </w:tblGrid>
      <w:tr w:rsidR="00245B9F" w:rsidRPr="00E14434" w:rsidTr="00202DFC">
        <w:trPr>
          <w:cantSplit/>
          <w:tblHeader/>
        </w:trPr>
        <w:tc>
          <w:tcPr>
            <w:tcW w:w="6576"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bookmarkStart w:id="5061" w:name="BBOPC08"/>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1st quarter/2020</w:t>
            </w:r>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1st quarter/2019</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rPr>
                <w:b/>
              </w:rPr>
            </w:pPr>
            <w:bookmarkStart w:id="5062" w:name="BBOPC0800001" w:colFirst="0" w:colLast="0"/>
            <w:r>
              <w:rPr>
                <w:b/>
              </w:rPr>
              <w:t>Opening balance</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063" w:name="BBOPC08AD001"/>
            <w:bookmarkEnd w:id="5063"/>
            <w:r>
              <w:rPr>
                <w:b/>
              </w:rPr>
              <w:t>39,799,866</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064" w:name="BBOPC08AF001"/>
            <w:bookmarkEnd w:id="5064"/>
            <w:r>
              <w:rPr>
                <w:b/>
              </w:rPr>
              <w:t>34,350,503</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5065" w:name="BBOPC0800002" w:colFirst="0" w:colLast="0"/>
            <w:bookmarkEnd w:id="5062"/>
            <w:r>
              <w:t>Addition/(reversal)</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066" w:name="BBOPC08AD002"/>
            <w:bookmarkEnd w:id="5066"/>
            <w:r>
              <w:t>6,476,507</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067" w:name="BBOPC08AF002"/>
            <w:bookmarkEnd w:id="5067"/>
            <w:r>
              <w:t>4,850,697</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bookmarkStart w:id="5068" w:name="BBOPC0800003" w:colFirst="0" w:colLast="0"/>
            <w:bookmarkEnd w:id="5065"/>
            <w:r>
              <w:t>Minimum required allowance</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069" w:name="BBOPC08AD003"/>
            <w:bookmarkEnd w:id="5069"/>
            <w:r>
              <w:t>6,400,268</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070" w:name="BBOPC08AF003"/>
            <w:bookmarkEnd w:id="5070"/>
            <w:r>
              <w:t>5,221,843</w:t>
            </w:r>
          </w:p>
        </w:tc>
      </w:tr>
      <w:bookmarkEnd w:id="5068"/>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r>
              <w:t>Supplementary allowance</w:t>
            </w:r>
            <w:bookmarkStart w:id="5071" w:name="BBOPC0800010"/>
            <w:r w:rsidRPr="00E14434">
              <w:rPr>
                <w:vertAlign w:val="superscript"/>
              </w:rPr>
              <w:t xml:space="preserve"> (1)</w:t>
            </w:r>
            <w:bookmarkEnd w:id="5071"/>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072" w:name="BBOPC08AD010"/>
            <w:bookmarkEnd w:id="5072"/>
            <w:r>
              <w:t>76,239</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073" w:name="BBOPC08AF010"/>
            <w:bookmarkEnd w:id="5073"/>
            <w:r>
              <w:t>(371,146)</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bookmarkStart w:id="5074" w:name="BBOPC0800005" w:colFirst="0" w:colLast="0"/>
            <w:r>
              <w:t>Exchange fluctuation - foreign allowances</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075" w:name="BBOPC08AD005"/>
            <w:bookmarkEnd w:id="5075"/>
            <w:r>
              <w:t>153,563</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076" w:name="BBOPC08AF005"/>
            <w:bookmarkEnd w:id="5076"/>
            <w:r>
              <w:t>(25,197)</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5077" w:name="BBOPC0800006" w:colFirst="0" w:colLast="0"/>
            <w:bookmarkEnd w:id="5074"/>
            <w:r>
              <w:t>Write off</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078" w:name="BBOPC08AD006"/>
            <w:bookmarkEnd w:id="5078"/>
            <w:r>
              <w:t>(4,419,618)</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079" w:name="BBOPC08AF006"/>
            <w:bookmarkEnd w:id="5079"/>
            <w:r>
              <w:t>(4,428,544)</w:t>
            </w:r>
          </w:p>
        </w:tc>
      </w:tr>
      <w:tr w:rsidR="00245B9F" w:rsidRPr="00E14434" w:rsidTr="00202DFC">
        <w:trPr>
          <w:cantSplit/>
        </w:trPr>
        <w:tc>
          <w:tcPr>
            <w:tcW w:w="6576" w:type="dxa"/>
            <w:tcBorders>
              <w:bottom w:val="single" w:sz="4" w:space="0" w:color="CCCCCC"/>
            </w:tcBorders>
            <w:shd w:val="solid" w:color="F3F3F3" w:fill="auto"/>
            <w:vAlign w:val="center"/>
          </w:tcPr>
          <w:p w:rsidR="00245B9F" w:rsidRPr="00E14434" w:rsidRDefault="00245B9F" w:rsidP="00202DFC">
            <w:pPr>
              <w:pStyle w:val="070-TabelaPadro"/>
              <w:jc w:val="left"/>
              <w:rPr>
                <w:b/>
              </w:rPr>
            </w:pPr>
            <w:bookmarkStart w:id="5080" w:name="BBOPC0800008" w:colFirst="0" w:colLast="0"/>
            <w:bookmarkEnd w:id="5077"/>
            <w:r>
              <w:rPr>
                <w:b/>
              </w:rPr>
              <w:t>Closing balance</w:t>
            </w:r>
          </w:p>
        </w:tc>
        <w:tc>
          <w:tcPr>
            <w:tcW w:w="1588"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5081" w:name="BBOPC08AD008"/>
            <w:bookmarkEnd w:id="5081"/>
            <w:r>
              <w:rPr>
                <w:b/>
              </w:rPr>
              <w:t>42,010,318</w:t>
            </w:r>
          </w:p>
        </w:tc>
        <w:tc>
          <w:tcPr>
            <w:tcW w:w="1588"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5082" w:name="BBOPC08AF008"/>
            <w:bookmarkEnd w:id="5082"/>
            <w:r>
              <w:rPr>
                <w:b/>
              </w:rPr>
              <w:t>34,747,459</w:t>
            </w:r>
          </w:p>
        </w:tc>
      </w:tr>
    </w:tbl>
    <w:bookmarkEnd w:id="5061"/>
    <w:bookmarkEnd w:id="5080"/>
    <w:p w:rsidR="00245B9F" w:rsidRDefault="00245B9F" w:rsidP="00202DFC">
      <w:pPr>
        <w:pStyle w:val="072-Rodapdatabela"/>
      </w:pPr>
      <w:r>
        <w:t>(1)</w:t>
      </w:r>
      <w:r>
        <w:tab/>
        <w:t>Refers to the supplementary allowance over and above the minimum required by CMN Resolution 2,682/1999. This provision is established based on the internal scale of risk level.</w:t>
      </w:r>
    </w:p>
    <w:p w:rsidR="00245B9F" w:rsidRDefault="00245B9F" w:rsidP="00202DFC">
      <w:pPr>
        <w:pStyle w:val="072-Rodapdatabela"/>
      </w:pPr>
    </w:p>
    <w:p w:rsidR="00245B9F" w:rsidRPr="00E57E96" w:rsidRDefault="00245B9F" w:rsidP="00202DFC">
      <w:pPr>
        <w:pStyle w:val="030-SubttulodeDocumento"/>
        <w:rPr>
          <w:lang w:val="en-US"/>
        </w:rPr>
      </w:pPr>
      <w:bookmarkStart w:id="5083" w:name="BBOPC09_Titulo"/>
      <w:r w:rsidRPr="002D6BA7">
        <w:rPr>
          <w:lang w:val="en-US"/>
        </w:rPr>
        <w:t>) Changes in allowance for other loan losses</w:t>
      </w:r>
      <w:bookmarkEnd w:id="5083"/>
    </w:p>
    <w:p w:rsidR="00245B9F" w:rsidRPr="00E57E96" w:rsidRDefault="00245B9F" w:rsidP="00202DFC">
      <w:pPr>
        <w:pStyle w:val="050-TextoPadro"/>
        <w:rPr>
          <w:lang w:val="en-US"/>
        </w:rPr>
      </w:pPr>
      <w:r w:rsidRPr="00E57E96">
        <w:rPr>
          <w:lang w:val="en-US"/>
        </w:rPr>
        <w:t>Includes provisions for other receivables without characteristics of credit.</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09 - Changes in allowance for other loan losses"/>
        <w:tblDescription w:val="PubliCon - Sistema de Gerenciamento do Documentos Contábeis para Publicação&#10;&#10;Última atualização do mapa do quadro em: "/>
      </w:tblPr>
      <w:tblGrid>
        <w:gridCol w:w="6576"/>
        <w:gridCol w:w="1588"/>
        <w:gridCol w:w="1588"/>
      </w:tblGrid>
      <w:tr w:rsidR="00245B9F" w:rsidRPr="00E14434" w:rsidTr="00202DFC">
        <w:trPr>
          <w:cantSplit/>
          <w:tblHeader/>
        </w:trPr>
        <w:tc>
          <w:tcPr>
            <w:tcW w:w="6576"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bookmarkStart w:id="5084" w:name="BBOPC09"/>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1st quarter/2020</w:t>
            </w:r>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1st quarter/2019</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rPr>
                <w:b/>
              </w:rPr>
            </w:pPr>
            <w:bookmarkStart w:id="5085" w:name="BBOPC0900001" w:colFirst="0" w:colLast="0"/>
            <w:r>
              <w:rPr>
                <w:b/>
              </w:rPr>
              <w:t>Opening balance</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086" w:name="BBOPC09AD001"/>
            <w:bookmarkEnd w:id="5086"/>
            <w:r>
              <w:rPr>
                <w:b/>
              </w:rPr>
              <w:t>2,195,153</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087" w:name="BBOPC09AF001"/>
            <w:bookmarkEnd w:id="5087"/>
            <w:r>
              <w:rPr>
                <w:b/>
              </w:rPr>
              <w:t>2,418,364</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5088" w:name="BBOPC0900002" w:colFirst="0" w:colLast="0"/>
            <w:bookmarkEnd w:id="5085"/>
            <w:r>
              <w:t>Addition/(reversal)</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089" w:name="BBOPC09AD002"/>
            <w:bookmarkEnd w:id="5089"/>
            <w:r>
              <w:t>123,705</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090" w:name="BBOPC09AF002"/>
            <w:bookmarkEnd w:id="5090"/>
            <w:r>
              <w:t>114,876</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bookmarkStart w:id="5091" w:name="BBOPC0900003" w:colFirst="0" w:colLast="0"/>
            <w:bookmarkEnd w:id="5088"/>
            <w:r>
              <w:t>Exchange fluctuation - foreign allowances</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092" w:name="BBOPC09AD003"/>
            <w:bookmarkEnd w:id="5092"/>
            <w:r>
              <w:t>12,055</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093" w:name="BBOPC09AF003"/>
            <w:bookmarkEnd w:id="5093"/>
            <w:r>
              <w:t>(463)</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5094" w:name="BBOPC0900004" w:colFirst="0" w:colLast="0"/>
            <w:bookmarkEnd w:id="5091"/>
            <w:r>
              <w:t>Write-off/other adjustments</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095" w:name="BBOPC09AD004"/>
            <w:bookmarkEnd w:id="5095"/>
            <w:r>
              <w:t>319</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096" w:name="BBOPC09AF004"/>
            <w:bookmarkEnd w:id="5096"/>
            <w:r>
              <w:t>--</w:t>
            </w:r>
          </w:p>
        </w:tc>
      </w:tr>
      <w:tr w:rsidR="00245B9F" w:rsidRPr="00E14434" w:rsidTr="00202DFC">
        <w:trPr>
          <w:cantSplit/>
        </w:trPr>
        <w:tc>
          <w:tcPr>
            <w:tcW w:w="6576" w:type="dxa"/>
            <w:tcBorders>
              <w:bottom w:val="single" w:sz="4" w:space="0" w:color="CCCCCC"/>
            </w:tcBorders>
            <w:shd w:val="solid" w:color="F3F3F3" w:fill="auto"/>
            <w:vAlign w:val="center"/>
          </w:tcPr>
          <w:p w:rsidR="00245B9F" w:rsidRPr="00E14434" w:rsidRDefault="00245B9F" w:rsidP="00202DFC">
            <w:pPr>
              <w:pStyle w:val="070-TabelaPadro"/>
              <w:jc w:val="left"/>
              <w:rPr>
                <w:b/>
              </w:rPr>
            </w:pPr>
            <w:bookmarkStart w:id="5097" w:name="BBOPC0900005" w:colFirst="0" w:colLast="0"/>
            <w:bookmarkEnd w:id="5094"/>
            <w:r>
              <w:rPr>
                <w:b/>
              </w:rPr>
              <w:t>Closing balance</w:t>
            </w:r>
          </w:p>
        </w:tc>
        <w:tc>
          <w:tcPr>
            <w:tcW w:w="1588"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5098" w:name="BBOPC09AD005"/>
            <w:bookmarkEnd w:id="5098"/>
            <w:r>
              <w:rPr>
                <w:b/>
              </w:rPr>
              <w:t>2,331,232</w:t>
            </w:r>
          </w:p>
        </w:tc>
        <w:tc>
          <w:tcPr>
            <w:tcW w:w="1588"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5099" w:name="BBOPC09AF005"/>
            <w:bookmarkEnd w:id="5099"/>
            <w:r>
              <w:rPr>
                <w:b/>
              </w:rPr>
              <w:t>2,532,777</w:t>
            </w:r>
          </w:p>
        </w:tc>
      </w:tr>
      <w:bookmarkEnd w:id="5084"/>
      <w:bookmarkEnd w:id="5097"/>
    </w:tbl>
    <w:p w:rsidR="00245B9F" w:rsidRDefault="00245B9F" w:rsidP="00202DFC">
      <w:pPr>
        <w:pStyle w:val="072-Rodapdatabela"/>
      </w:pPr>
    </w:p>
    <w:p w:rsidR="00245B9F" w:rsidRDefault="00245B9F" w:rsidP="00202DFC">
      <w:pPr>
        <w:pStyle w:val="030-SubttulodeDocumento"/>
      </w:pPr>
      <w:bookmarkStart w:id="5100" w:name="BBOPC10_Titulo"/>
      <w:r>
        <w:t>) Leasing portfolio by maturity</w:t>
      </w:r>
      <w:bookmarkEnd w:id="5100"/>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10 - Leasing portfolio by maturity"/>
        <w:tblDescription w:val="PubliCon - Sistema de Gerenciamento do Documentos Contábeis para Publicação&#10;&#10;Última atualização do mapa do quadro em: "/>
      </w:tblPr>
      <w:tblGrid>
        <w:gridCol w:w="4988"/>
        <w:gridCol w:w="1588"/>
        <w:gridCol w:w="1588"/>
        <w:gridCol w:w="1588"/>
      </w:tblGrid>
      <w:tr w:rsidR="00245B9F" w:rsidRPr="00E14434" w:rsidTr="00202DFC">
        <w:trPr>
          <w:cantSplit/>
          <w:tblHeader/>
        </w:trPr>
        <w:tc>
          <w:tcPr>
            <w:tcW w:w="49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bookmarkStart w:id="5101" w:name="BBOPC10"/>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Mar 31, 2020</w:t>
            </w:r>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Dec 31, 2019</w:t>
            </w:r>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Mar 31, 2019</w:t>
            </w:r>
          </w:p>
        </w:tc>
      </w:tr>
      <w:tr w:rsidR="00245B9F" w:rsidRPr="00E14434" w:rsidTr="00202DFC">
        <w:trPr>
          <w:cantSplit/>
        </w:trPr>
        <w:tc>
          <w:tcPr>
            <w:tcW w:w="4988"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r>
              <w:t>Up to 1 year</w:t>
            </w:r>
            <w:bookmarkStart w:id="5102" w:name="BBOPC1000001"/>
            <w:r w:rsidRPr="00E14434">
              <w:rPr>
                <w:vertAlign w:val="superscript"/>
              </w:rPr>
              <w:t xml:space="preserve"> (1)</w:t>
            </w:r>
            <w:bookmarkEnd w:id="5102"/>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03" w:name="BBOPC10AD001"/>
            <w:bookmarkEnd w:id="5103"/>
            <w:r>
              <w:t>97,402</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04" w:name="BBOPC10AE001"/>
            <w:bookmarkEnd w:id="5104"/>
            <w:r>
              <w:t>98,526</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05" w:name="BBOPC10AF001"/>
            <w:bookmarkEnd w:id="5105"/>
            <w:r>
              <w:t>104,175</w:t>
            </w:r>
          </w:p>
        </w:tc>
      </w:tr>
      <w:tr w:rsidR="00245B9F" w:rsidRPr="00E14434" w:rsidTr="00202DFC">
        <w:trPr>
          <w:cantSplit/>
        </w:trPr>
        <w:tc>
          <w:tcPr>
            <w:tcW w:w="4988"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5106" w:name="BBOPC1000002" w:colFirst="0" w:colLast="0"/>
            <w:r>
              <w:t>More than 1 year and up to 5 years</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07" w:name="BBOPC10AD002"/>
            <w:bookmarkEnd w:id="5107"/>
            <w:r>
              <w:t>89,927</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08" w:name="BBOPC10AE002"/>
            <w:bookmarkEnd w:id="5108"/>
            <w:r>
              <w:t>92,781</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09" w:name="BBOPC10AF002"/>
            <w:bookmarkEnd w:id="5109"/>
            <w:r>
              <w:t>109,003</w:t>
            </w:r>
          </w:p>
        </w:tc>
      </w:tr>
      <w:tr w:rsidR="00245B9F" w:rsidRPr="00E14434" w:rsidTr="00202DFC">
        <w:trPr>
          <w:cantSplit/>
        </w:trPr>
        <w:tc>
          <w:tcPr>
            <w:tcW w:w="4988"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bookmarkStart w:id="5110" w:name="BBOPC1000003" w:colFirst="0" w:colLast="0"/>
            <w:bookmarkEnd w:id="5106"/>
            <w:r>
              <w:t>Over 5 years</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11" w:name="BBOPC10AD003"/>
            <w:bookmarkEnd w:id="5111"/>
            <w:r>
              <w:t>31</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12" w:name="BBOPC10AE003"/>
            <w:bookmarkEnd w:id="5112"/>
            <w:r>
              <w:t>4</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13" w:name="BBOPC10AF003"/>
            <w:bookmarkEnd w:id="5113"/>
            <w:r>
              <w:t>--</w:t>
            </w:r>
          </w:p>
        </w:tc>
      </w:tr>
      <w:tr w:rsidR="00245B9F" w:rsidRPr="00E14434" w:rsidTr="00202DFC">
        <w:trPr>
          <w:cantSplit/>
        </w:trPr>
        <w:tc>
          <w:tcPr>
            <w:tcW w:w="4988" w:type="dxa"/>
            <w:tcBorders>
              <w:bottom w:val="single" w:sz="4" w:space="0" w:color="CCCCCC"/>
            </w:tcBorders>
            <w:shd w:val="solid" w:color="E6E6E6" w:fill="auto"/>
            <w:vAlign w:val="center"/>
          </w:tcPr>
          <w:p w:rsidR="00245B9F" w:rsidRPr="00E14434" w:rsidRDefault="00245B9F" w:rsidP="00202DFC">
            <w:pPr>
              <w:pStyle w:val="070-TabelaPadro"/>
              <w:jc w:val="left"/>
              <w:rPr>
                <w:b/>
              </w:rPr>
            </w:pPr>
            <w:bookmarkStart w:id="5114" w:name="BBOPC1000004" w:colFirst="0" w:colLast="0"/>
            <w:bookmarkEnd w:id="5110"/>
            <w:r>
              <w:rPr>
                <w:b/>
              </w:rPr>
              <w:t>Total present value</w:t>
            </w:r>
          </w:p>
        </w:tc>
        <w:tc>
          <w:tcPr>
            <w:tcW w:w="1588" w:type="dxa"/>
            <w:tcBorders>
              <w:bottom w:val="single" w:sz="4" w:space="0" w:color="CCCCCC"/>
            </w:tcBorders>
            <w:shd w:val="solid" w:color="E6E6E6" w:fill="auto"/>
            <w:vAlign w:val="center"/>
          </w:tcPr>
          <w:p w:rsidR="00245B9F" w:rsidRPr="00E14434" w:rsidRDefault="00245B9F" w:rsidP="00202DFC">
            <w:pPr>
              <w:pStyle w:val="070-TabelaPadro"/>
              <w:rPr>
                <w:b/>
              </w:rPr>
            </w:pPr>
            <w:bookmarkStart w:id="5115" w:name="BBOPC10AD004"/>
            <w:bookmarkEnd w:id="5115"/>
            <w:r>
              <w:rPr>
                <w:b/>
              </w:rPr>
              <w:t>187,360</w:t>
            </w:r>
          </w:p>
        </w:tc>
        <w:tc>
          <w:tcPr>
            <w:tcW w:w="1588" w:type="dxa"/>
            <w:tcBorders>
              <w:bottom w:val="single" w:sz="4" w:space="0" w:color="CCCCCC"/>
            </w:tcBorders>
            <w:shd w:val="solid" w:color="E6E6E6" w:fill="auto"/>
            <w:vAlign w:val="center"/>
          </w:tcPr>
          <w:p w:rsidR="00245B9F" w:rsidRPr="00E14434" w:rsidRDefault="00245B9F" w:rsidP="00202DFC">
            <w:pPr>
              <w:pStyle w:val="070-TabelaPadro"/>
              <w:rPr>
                <w:b/>
              </w:rPr>
            </w:pPr>
            <w:bookmarkStart w:id="5116" w:name="BBOPC10AE004"/>
            <w:bookmarkEnd w:id="5116"/>
            <w:r>
              <w:rPr>
                <w:b/>
              </w:rPr>
              <w:t>191,311</w:t>
            </w:r>
          </w:p>
        </w:tc>
        <w:tc>
          <w:tcPr>
            <w:tcW w:w="1588" w:type="dxa"/>
            <w:tcBorders>
              <w:bottom w:val="single" w:sz="4" w:space="0" w:color="CCCCCC"/>
            </w:tcBorders>
            <w:shd w:val="solid" w:color="E6E6E6" w:fill="auto"/>
            <w:vAlign w:val="center"/>
          </w:tcPr>
          <w:p w:rsidR="00245B9F" w:rsidRPr="00E14434" w:rsidRDefault="00245B9F" w:rsidP="00202DFC">
            <w:pPr>
              <w:pStyle w:val="070-TabelaPadro"/>
              <w:rPr>
                <w:b/>
              </w:rPr>
            </w:pPr>
            <w:bookmarkStart w:id="5117" w:name="BBOPC10AF004"/>
            <w:bookmarkEnd w:id="5117"/>
            <w:r>
              <w:rPr>
                <w:b/>
              </w:rPr>
              <w:t>213,178</w:t>
            </w:r>
          </w:p>
        </w:tc>
      </w:tr>
    </w:tbl>
    <w:bookmarkEnd w:id="5101"/>
    <w:bookmarkEnd w:id="5114"/>
    <w:p w:rsidR="00245B9F" w:rsidRDefault="00245B9F" w:rsidP="00202DFC">
      <w:pPr>
        <w:pStyle w:val="072-Rodapdatabela"/>
      </w:pPr>
      <w:r>
        <w:t>(1)</w:t>
      </w:r>
      <w:r>
        <w:tab/>
        <w:t>Includes amounts related to overdue installments.</w:t>
      </w:r>
    </w:p>
    <w:p w:rsidR="00245B9F" w:rsidRDefault="00245B9F" w:rsidP="00202DFC">
      <w:pPr>
        <w:pStyle w:val="072-Rodapdatabela"/>
      </w:pPr>
    </w:p>
    <w:p w:rsidR="00245B9F" w:rsidRPr="008D3109" w:rsidRDefault="00245B9F" w:rsidP="00202DFC">
      <w:pPr>
        <w:pStyle w:val="030-SubttulodeDocumento"/>
        <w:rPr>
          <w:lang w:val="en-US"/>
        </w:rPr>
      </w:pPr>
      <w:bookmarkStart w:id="5118" w:name="BBOPC11_Titulo"/>
      <w:r w:rsidRPr="008D3109">
        <w:rPr>
          <w:lang w:val="en-US"/>
        </w:rPr>
        <w:t>) Income from leasing transactions</w:t>
      </w:r>
      <w:bookmarkEnd w:id="5118"/>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11 - Income from leasing transactions"/>
        <w:tblDescription w:val="PubliCon - Sistema de Gerenciamento do Documentos Contábeis para Publicação&#10;&#10;Última atualização do mapa do quadro em: "/>
      </w:tblPr>
      <w:tblGrid>
        <w:gridCol w:w="6576"/>
        <w:gridCol w:w="1588"/>
        <w:gridCol w:w="1588"/>
      </w:tblGrid>
      <w:tr w:rsidR="00245B9F" w:rsidRPr="00E14434" w:rsidTr="00202DFC">
        <w:trPr>
          <w:cantSplit/>
          <w:tblHeader/>
        </w:trPr>
        <w:tc>
          <w:tcPr>
            <w:tcW w:w="6576"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bookmarkStart w:id="5119" w:name="BBOPC11"/>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1st quarter/2020</w:t>
            </w:r>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1st quarter/2019</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rPr>
                <w:b/>
              </w:rPr>
            </w:pPr>
            <w:bookmarkStart w:id="5120" w:name="BBOPC1100001" w:colFirst="0" w:colLast="0"/>
            <w:r>
              <w:rPr>
                <w:b/>
              </w:rPr>
              <w:t>Lease revenue</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121" w:name="BBOPC11AD001"/>
            <w:bookmarkEnd w:id="5121"/>
            <w:r>
              <w:rPr>
                <w:b/>
              </w:rPr>
              <w:t>25,434</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122" w:name="BBOPC11AF001"/>
            <w:bookmarkEnd w:id="5122"/>
            <w:r>
              <w:rPr>
                <w:b/>
              </w:rPr>
              <w:t>30,916</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5123" w:name="BBOPC1100002" w:colFirst="0" w:colLast="0"/>
            <w:bookmarkEnd w:id="5120"/>
            <w:r>
              <w:t>Leasing</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24" w:name="BBOPC11AD002"/>
            <w:bookmarkEnd w:id="5124"/>
            <w:r>
              <w:t>25,434</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25" w:name="BBOPC11AF002"/>
            <w:bookmarkEnd w:id="5125"/>
            <w:r>
              <w:t>30,916</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rPr>
                <w:b/>
              </w:rPr>
            </w:pPr>
            <w:bookmarkStart w:id="5126" w:name="BBOPC1100003" w:colFirst="0" w:colLast="0"/>
            <w:bookmarkEnd w:id="5123"/>
            <w:r>
              <w:rPr>
                <w:b/>
              </w:rPr>
              <w:t>Lease expenses</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127" w:name="BBOPC11AD003"/>
            <w:bookmarkEnd w:id="5127"/>
            <w:r>
              <w:rPr>
                <w:b/>
              </w:rPr>
              <w:t>(17,660)</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128" w:name="BBOPC11AF003"/>
            <w:bookmarkEnd w:id="5128"/>
            <w:r>
              <w:rPr>
                <w:b/>
              </w:rPr>
              <w:t>(18,495)</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5129" w:name="BBOPC1100004" w:colFirst="0" w:colLast="0"/>
            <w:bookmarkEnd w:id="5126"/>
            <w:r>
              <w:t>Leasing</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30" w:name="BBOPC11AD004"/>
            <w:bookmarkEnd w:id="5130"/>
            <w:r>
              <w:t>(17,484)</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31" w:name="BBOPC11AF004"/>
            <w:bookmarkEnd w:id="5131"/>
            <w:r>
              <w:t>(18,199)</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bookmarkStart w:id="5132" w:name="BBOPC1100005" w:colFirst="0" w:colLast="0"/>
            <w:bookmarkEnd w:id="5129"/>
            <w:r>
              <w:t>Operating leases</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33" w:name="BBOPC11AD005"/>
            <w:bookmarkEnd w:id="5133"/>
            <w:r>
              <w:t>(175)</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34" w:name="BBOPC11AF005"/>
            <w:bookmarkEnd w:id="5134"/>
            <w:r>
              <w:t>(282)</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5135" w:name="BBOPC1100006" w:colFirst="0" w:colLast="0"/>
            <w:bookmarkEnd w:id="5132"/>
            <w:r>
              <w:t>Loss on disposal of leased assets</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36" w:name="BBOPC11AD006"/>
            <w:bookmarkEnd w:id="5136"/>
            <w:r>
              <w:t>(1)</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37" w:name="BBOPC11AF006"/>
            <w:bookmarkEnd w:id="5137"/>
            <w:r>
              <w:t>(14)</w:t>
            </w:r>
          </w:p>
        </w:tc>
      </w:tr>
      <w:tr w:rsidR="00245B9F" w:rsidRPr="00E14434" w:rsidTr="00202DFC">
        <w:trPr>
          <w:cantSplit/>
        </w:trPr>
        <w:tc>
          <w:tcPr>
            <w:tcW w:w="6576" w:type="dxa"/>
            <w:tcBorders>
              <w:bottom w:val="single" w:sz="4" w:space="0" w:color="CCCCCC"/>
            </w:tcBorders>
            <w:shd w:val="solid" w:color="F3F3F3" w:fill="auto"/>
            <w:vAlign w:val="center"/>
          </w:tcPr>
          <w:p w:rsidR="00245B9F" w:rsidRPr="00E14434" w:rsidRDefault="00245B9F" w:rsidP="00202DFC">
            <w:pPr>
              <w:pStyle w:val="070-TabelaPadro"/>
              <w:jc w:val="left"/>
              <w:rPr>
                <w:b/>
              </w:rPr>
            </w:pPr>
            <w:bookmarkStart w:id="5138" w:name="BBOPC1100007" w:colFirst="0" w:colLast="0"/>
            <w:bookmarkEnd w:id="5135"/>
            <w:r>
              <w:rPr>
                <w:b/>
              </w:rPr>
              <w:t>Total</w:t>
            </w:r>
          </w:p>
        </w:tc>
        <w:tc>
          <w:tcPr>
            <w:tcW w:w="1588"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5139" w:name="BBOPC11AD007"/>
            <w:bookmarkEnd w:id="5139"/>
            <w:r>
              <w:rPr>
                <w:b/>
              </w:rPr>
              <w:t>7,774</w:t>
            </w:r>
          </w:p>
        </w:tc>
        <w:tc>
          <w:tcPr>
            <w:tcW w:w="1588" w:type="dxa"/>
            <w:tcBorders>
              <w:bottom w:val="single" w:sz="4" w:space="0" w:color="CCCCCC"/>
            </w:tcBorders>
            <w:shd w:val="solid" w:color="F3F3F3" w:fill="auto"/>
            <w:vAlign w:val="center"/>
          </w:tcPr>
          <w:p w:rsidR="00245B9F" w:rsidRPr="00E14434" w:rsidRDefault="00245B9F" w:rsidP="00202DFC">
            <w:pPr>
              <w:pStyle w:val="070-TabelaPadro"/>
              <w:rPr>
                <w:b/>
              </w:rPr>
            </w:pPr>
            <w:bookmarkStart w:id="5140" w:name="BBOPC11AF007"/>
            <w:bookmarkEnd w:id="5140"/>
            <w:r>
              <w:rPr>
                <w:b/>
              </w:rPr>
              <w:t>12,421</w:t>
            </w:r>
          </w:p>
        </w:tc>
      </w:tr>
      <w:bookmarkEnd w:id="5119"/>
      <w:bookmarkEnd w:id="5138"/>
    </w:tbl>
    <w:p w:rsidR="00245B9F" w:rsidRDefault="00245B9F" w:rsidP="00202DFC">
      <w:pPr>
        <w:pStyle w:val="072-Rodapdatabela"/>
      </w:pPr>
    </w:p>
    <w:p w:rsidR="00245B9F" w:rsidRDefault="00245B9F" w:rsidP="00202DFC">
      <w:pPr>
        <w:pStyle w:val="030-SubttulodeDocumento"/>
      </w:pPr>
      <w:bookmarkStart w:id="5141" w:name="BBOPC12_Titulo"/>
      <w:r>
        <w:t>) Concentration of loans</w:t>
      </w:r>
      <w:bookmarkEnd w:id="5141"/>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12 - Concentration of loans"/>
        <w:tblDescription w:val="PubliCon - Sistema de Gerenciamento do Documentos Contábeis para Publicação&#10;&#10;Última atualização do mapa do quadro em: "/>
      </w:tblPr>
      <w:tblGrid>
        <w:gridCol w:w="1489"/>
        <w:gridCol w:w="1378"/>
        <w:gridCol w:w="1377"/>
        <w:gridCol w:w="1377"/>
        <w:gridCol w:w="1377"/>
        <w:gridCol w:w="1377"/>
        <w:gridCol w:w="1377"/>
      </w:tblGrid>
      <w:tr w:rsidR="00245B9F" w:rsidRPr="00E14434" w:rsidTr="00202DFC">
        <w:trPr>
          <w:cantSplit/>
          <w:tblHeader/>
        </w:trPr>
        <w:tc>
          <w:tcPr>
            <w:tcW w:w="1489"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bookmarkStart w:id="5142" w:name="BBOPC12"/>
          </w:p>
        </w:tc>
        <w:tc>
          <w:tcPr>
            <w:tcW w:w="137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Mar 31, 2020</w:t>
            </w:r>
          </w:p>
        </w:tc>
        <w:tc>
          <w:tcPr>
            <w:tcW w:w="1377"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 of credit portfolio</w:t>
            </w:r>
          </w:p>
        </w:tc>
        <w:tc>
          <w:tcPr>
            <w:tcW w:w="1377"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Dec 31, 2019</w:t>
            </w:r>
          </w:p>
        </w:tc>
        <w:tc>
          <w:tcPr>
            <w:tcW w:w="1377"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 of credit portfolio</w:t>
            </w:r>
          </w:p>
        </w:tc>
        <w:tc>
          <w:tcPr>
            <w:tcW w:w="1377"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Mar 31, 2019</w:t>
            </w:r>
          </w:p>
        </w:tc>
        <w:tc>
          <w:tcPr>
            <w:tcW w:w="1377"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 of credit portfolio</w:t>
            </w:r>
          </w:p>
        </w:tc>
      </w:tr>
      <w:tr w:rsidR="00245B9F" w:rsidRPr="00E14434" w:rsidTr="00202DFC">
        <w:trPr>
          <w:cantSplit/>
        </w:trPr>
        <w:tc>
          <w:tcPr>
            <w:tcW w:w="1489"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bookmarkStart w:id="5143" w:name="BBOPC1200001" w:colFirst="0" w:colLast="0"/>
            <w:r>
              <w:t>Largest debtor</w:t>
            </w:r>
          </w:p>
        </w:tc>
        <w:tc>
          <w:tcPr>
            <w:tcW w:w="137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44" w:name="BBOPC12AA001"/>
            <w:bookmarkEnd w:id="5144"/>
            <w:r>
              <w:t>13,346,327</w:t>
            </w:r>
          </w:p>
        </w:tc>
        <w:tc>
          <w:tcPr>
            <w:tcW w:w="1377"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45" w:name="BBOPC12AB001"/>
            <w:bookmarkEnd w:id="5145"/>
            <w:r>
              <w:t>2.0</w:t>
            </w:r>
          </w:p>
        </w:tc>
        <w:tc>
          <w:tcPr>
            <w:tcW w:w="1377"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46" w:name="BBOPC12AC001"/>
            <w:bookmarkEnd w:id="5146"/>
            <w:r>
              <w:t>12,112,454</w:t>
            </w:r>
          </w:p>
        </w:tc>
        <w:tc>
          <w:tcPr>
            <w:tcW w:w="1377"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47" w:name="BBOPC12AD001"/>
            <w:bookmarkEnd w:id="5147"/>
            <w:r>
              <w:t>1.9</w:t>
            </w:r>
          </w:p>
        </w:tc>
        <w:tc>
          <w:tcPr>
            <w:tcW w:w="1377"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48" w:name="BBOPC12AE001"/>
            <w:bookmarkEnd w:id="5148"/>
            <w:r>
              <w:t>14,828,412</w:t>
            </w:r>
          </w:p>
        </w:tc>
        <w:tc>
          <w:tcPr>
            <w:tcW w:w="1377"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49" w:name="BBOPC12AF001"/>
            <w:bookmarkEnd w:id="5149"/>
            <w:r>
              <w:t>2.4</w:t>
            </w:r>
          </w:p>
        </w:tc>
      </w:tr>
      <w:tr w:rsidR="00245B9F" w:rsidRPr="00E14434" w:rsidTr="00202DFC">
        <w:trPr>
          <w:cantSplit/>
        </w:trPr>
        <w:tc>
          <w:tcPr>
            <w:tcW w:w="1489"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5150" w:name="BBOPC1200002" w:colFirst="0" w:colLast="0"/>
            <w:bookmarkEnd w:id="5143"/>
            <w:r>
              <w:t>10 largest debtors</w:t>
            </w:r>
          </w:p>
        </w:tc>
        <w:tc>
          <w:tcPr>
            <w:tcW w:w="137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51" w:name="BBOPC12AA002"/>
            <w:bookmarkEnd w:id="5151"/>
            <w:r>
              <w:t>68,996,239</w:t>
            </w:r>
          </w:p>
        </w:tc>
        <w:tc>
          <w:tcPr>
            <w:tcW w:w="1377"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52" w:name="BBOPC12AB002"/>
            <w:bookmarkEnd w:id="5152"/>
            <w:r>
              <w:t>10.4</w:t>
            </w:r>
          </w:p>
        </w:tc>
        <w:tc>
          <w:tcPr>
            <w:tcW w:w="1377"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53" w:name="BBOPC12AC002"/>
            <w:bookmarkEnd w:id="5153"/>
            <w:r>
              <w:t>58,823,503</w:t>
            </w:r>
          </w:p>
        </w:tc>
        <w:tc>
          <w:tcPr>
            <w:tcW w:w="1377"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54" w:name="BBOPC12AD002"/>
            <w:bookmarkEnd w:id="5154"/>
            <w:r>
              <w:t>9.5</w:t>
            </w:r>
          </w:p>
        </w:tc>
        <w:tc>
          <w:tcPr>
            <w:tcW w:w="1377"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55" w:name="BBOPC12AE002"/>
            <w:bookmarkEnd w:id="5155"/>
            <w:r>
              <w:t>64,415,921</w:t>
            </w:r>
          </w:p>
        </w:tc>
        <w:tc>
          <w:tcPr>
            <w:tcW w:w="1377"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56" w:name="BBOPC12AF002"/>
            <w:bookmarkEnd w:id="5156"/>
            <w:r>
              <w:t>10.2</w:t>
            </w:r>
          </w:p>
        </w:tc>
      </w:tr>
      <w:tr w:rsidR="00245B9F" w:rsidRPr="00E14434" w:rsidTr="00202DFC">
        <w:trPr>
          <w:cantSplit/>
        </w:trPr>
        <w:tc>
          <w:tcPr>
            <w:tcW w:w="1489"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bookmarkStart w:id="5157" w:name="BBOPC1200003" w:colFirst="0" w:colLast="0"/>
            <w:bookmarkEnd w:id="5150"/>
            <w:r>
              <w:t>20 largest debtors</w:t>
            </w:r>
          </w:p>
        </w:tc>
        <w:tc>
          <w:tcPr>
            <w:tcW w:w="137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58" w:name="BBOPC12AA003"/>
            <w:bookmarkEnd w:id="5158"/>
            <w:r>
              <w:t>89,523,301</w:t>
            </w:r>
          </w:p>
        </w:tc>
        <w:tc>
          <w:tcPr>
            <w:tcW w:w="1377"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59" w:name="BBOPC12AB003"/>
            <w:bookmarkEnd w:id="5159"/>
            <w:r>
              <w:t>13.5</w:t>
            </w:r>
          </w:p>
        </w:tc>
        <w:tc>
          <w:tcPr>
            <w:tcW w:w="1377"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60" w:name="BBOPC12AC003"/>
            <w:bookmarkEnd w:id="5160"/>
            <w:r>
              <w:t>76,023,142</w:t>
            </w:r>
          </w:p>
        </w:tc>
        <w:tc>
          <w:tcPr>
            <w:tcW w:w="1377"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61" w:name="BBOPC12AD003"/>
            <w:bookmarkEnd w:id="5161"/>
            <w:r>
              <w:t>12.2</w:t>
            </w:r>
          </w:p>
        </w:tc>
        <w:tc>
          <w:tcPr>
            <w:tcW w:w="1377"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62" w:name="BBOPC12AE003"/>
            <w:bookmarkEnd w:id="5162"/>
            <w:r>
              <w:t>86,373,976</w:t>
            </w:r>
          </w:p>
        </w:tc>
        <w:tc>
          <w:tcPr>
            <w:tcW w:w="1377"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63" w:name="BBOPC12AF003"/>
            <w:bookmarkEnd w:id="5163"/>
            <w:r>
              <w:t>13.7</w:t>
            </w:r>
          </w:p>
        </w:tc>
      </w:tr>
      <w:tr w:rsidR="00245B9F" w:rsidRPr="00E14434" w:rsidTr="00202DFC">
        <w:trPr>
          <w:cantSplit/>
        </w:trPr>
        <w:tc>
          <w:tcPr>
            <w:tcW w:w="1489"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5164" w:name="BBOPC1200004" w:colFirst="0" w:colLast="0"/>
            <w:bookmarkEnd w:id="5157"/>
            <w:r>
              <w:t>50 largest debtors</w:t>
            </w:r>
          </w:p>
        </w:tc>
        <w:tc>
          <w:tcPr>
            <w:tcW w:w="137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65" w:name="BBOPC12AA004"/>
            <w:bookmarkEnd w:id="5165"/>
            <w:r>
              <w:t>122,327,094</w:t>
            </w:r>
          </w:p>
        </w:tc>
        <w:tc>
          <w:tcPr>
            <w:tcW w:w="1377"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66" w:name="BBOPC12AB004"/>
            <w:bookmarkEnd w:id="5166"/>
            <w:r>
              <w:t>18.5</w:t>
            </w:r>
          </w:p>
        </w:tc>
        <w:tc>
          <w:tcPr>
            <w:tcW w:w="1377"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67" w:name="BBOPC12AC004"/>
            <w:bookmarkEnd w:id="5167"/>
            <w:r>
              <w:t>101,665,529</w:t>
            </w:r>
          </w:p>
        </w:tc>
        <w:tc>
          <w:tcPr>
            <w:tcW w:w="1377"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68" w:name="BBOPC12AD004"/>
            <w:bookmarkEnd w:id="5168"/>
            <w:r>
              <w:t>16.4</w:t>
            </w:r>
          </w:p>
        </w:tc>
        <w:tc>
          <w:tcPr>
            <w:tcW w:w="1377"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69" w:name="BBOPC12AE004"/>
            <w:bookmarkEnd w:id="5169"/>
            <w:r>
              <w:t>120,289,593</w:t>
            </w:r>
          </w:p>
        </w:tc>
        <w:tc>
          <w:tcPr>
            <w:tcW w:w="1377"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70" w:name="BBOPC12AF004"/>
            <w:bookmarkEnd w:id="5170"/>
            <w:r>
              <w:t>19.1</w:t>
            </w:r>
          </w:p>
        </w:tc>
      </w:tr>
      <w:tr w:rsidR="00245B9F" w:rsidRPr="00E14434" w:rsidTr="00202DFC">
        <w:trPr>
          <w:cantSplit/>
        </w:trPr>
        <w:tc>
          <w:tcPr>
            <w:tcW w:w="1489" w:type="dxa"/>
            <w:tcBorders>
              <w:bottom w:val="single" w:sz="4" w:space="0" w:color="CCCCCC"/>
            </w:tcBorders>
            <w:shd w:val="solid" w:color="F3F3F3" w:fill="auto"/>
            <w:vAlign w:val="center"/>
          </w:tcPr>
          <w:p w:rsidR="00245B9F" w:rsidRPr="00E14434" w:rsidRDefault="00245B9F" w:rsidP="00202DFC">
            <w:pPr>
              <w:pStyle w:val="070-TabelaPadro"/>
              <w:jc w:val="left"/>
            </w:pPr>
            <w:bookmarkStart w:id="5171" w:name="BBOPC1200005" w:colFirst="0" w:colLast="0"/>
            <w:bookmarkEnd w:id="5164"/>
            <w:r>
              <w:t>100 largest debtors</w:t>
            </w:r>
          </w:p>
        </w:tc>
        <w:tc>
          <w:tcPr>
            <w:tcW w:w="1378" w:type="dxa"/>
            <w:tcBorders>
              <w:bottom w:val="single" w:sz="4" w:space="0" w:color="CCCCCC"/>
            </w:tcBorders>
            <w:shd w:val="solid" w:color="F3F3F3" w:fill="auto"/>
            <w:vAlign w:val="center"/>
          </w:tcPr>
          <w:p w:rsidR="00245B9F" w:rsidRPr="00E14434" w:rsidRDefault="00245B9F" w:rsidP="00202DFC">
            <w:pPr>
              <w:pStyle w:val="070-TabelaPadro"/>
            </w:pPr>
            <w:bookmarkStart w:id="5172" w:name="BBOPC12AA005"/>
            <w:bookmarkEnd w:id="5172"/>
            <w:r>
              <w:t>144,893,515</w:t>
            </w:r>
          </w:p>
        </w:tc>
        <w:tc>
          <w:tcPr>
            <w:tcW w:w="1377" w:type="dxa"/>
            <w:tcBorders>
              <w:bottom w:val="single" w:sz="4" w:space="0" w:color="CCCCCC"/>
            </w:tcBorders>
            <w:shd w:val="solid" w:color="F3F3F3" w:fill="auto"/>
            <w:vAlign w:val="center"/>
          </w:tcPr>
          <w:p w:rsidR="00245B9F" w:rsidRPr="00E14434" w:rsidRDefault="00245B9F" w:rsidP="00202DFC">
            <w:pPr>
              <w:pStyle w:val="070-TabelaPadro"/>
            </w:pPr>
            <w:bookmarkStart w:id="5173" w:name="BBOPC12AB005"/>
            <w:bookmarkEnd w:id="5173"/>
            <w:r>
              <w:t>21.9</w:t>
            </w:r>
          </w:p>
        </w:tc>
        <w:tc>
          <w:tcPr>
            <w:tcW w:w="1377" w:type="dxa"/>
            <w:tcBorders>
              <w:bottom w:val="single" w:sz="4" w:space="0" w:color="CCCCCC"/>
            </w:tcBorders>
            <w:shd w:val="solid" w:color="F3F3F3" w:fill="auto"/>
            <w:vAlign w:val="center"/>
          </w:tcPr>
          <w:p w:rsidR="00245B9F" w:rsidRPr="00E14434" w:rsidRDefault="00245B9F" w:rsidP="00202DFC">
            <w:pPr>
              <w:pStyle w:val="070-TabelaPadro"/>
            </w:pPr>
            <w:bookmarkStart w:id="5174" w:name="BBOPC12AC005"/>
            <w:bookmarkEnd w:id="5174"/>
            <w:r>
              <w:t>119,396,953</w:t>
            </w:r>
          </w:p>
        </w:tc>
        <w:tc>
          <w:tcPr>
            <w:tcW w:w="1377" w:type="dxa"/>
            <w:tcBorders>
              <w:bottom w:val="single" w:sz="4" w:space="0" w:color="CCCCCC"/>
            </w:tcBorders>
            <w:shd w:val="solid" w:color="F3F3F3" w:fill="auto"/>
            <w:vAlign w:val="center"/>
          </w:tcPr>
          <w:p w:rsidR="00245B9F" w:rsidRPr="00E14434" w:rsidRDefault="00245B9F" w:rsidP="00202DFC">
            <w:pPr>
              <w:pStyle w:val="070-TabelaPadro"/>
            </w:pPr>
            <w:bookmarkStart w:id="5175" w:name="BBOPC12AD005"/>
            <w:bookmarkEnd w:id="5175"/>
            <w:r>
              <w:t>19.2</w:t>
            </w:r>
          </w:p>
        </w:tc>
        <w:tc>
          <w:tcPr>
            <w:tcW w:w="1377" w:type="dxa"/>
            <w:tcBorders>
              <w:bottom w:val="single" w:sz="4" w:space="0" w:color="CCCCCC"/>
            </w:tcBorders>
            <w:shd w:val="solid" w:color="F3F3F3" w:fill="auto"/>
            <w:vAlign w:val="center"/>
          </w:tcPr>
          <w:p w:rsidR="00245B9F" w:rsidRPr="00E14434" w:rsidRDefault="00245B9F" w:rsidP="00202DFC">
            <w:pPr>
              <w:pStyle w:val="070-TabelaPadro"/>
            </w:pPr>
            <w:bookmarkStart w:id="5176" w:name="BBOPC12AE005"/>
            <w:bookmarkEnd w:id="5176"/>
            <w:r>
              <w:t>142,578,641</w:t>
            </w:r>
          </w:p>
        </w:tc>
        <w:tc>
          <w:tcPr>
            <w:tcW w:w="1377" w:type="dxa"/>
            <w:tcBorders>
              <w:bottom w:val="single" w:sz="4" w:space="0" w:color="CCCCCC"/>
            </w:tcBorders>
            <w:shd w:val="solid" w:color="F3F3F3" w:fill="auto"/>
            <w:vAlign w:val="center"/>
          </w:tcPr>
          <w:p w:rsidR="00245B9F" w:rsidRPr="00E14434" w:rsidRDefault="00245B9F" w:rsidP="00202DFC">
            <w:pPr>
              <w:pStyle w:val="070-TabelaPadro"/>
            </w:pPr>
            <w:bookmarkStart w:id="5177" w:name="BBOPC12AF005"/>
            <w:bookmarkEnd w:id="5177"/>
            <w:r>
              <w:t>22.7</w:t>
            </w:r>
          </w:p>
        </w:tc>
      </w:tr>
      <w:bookmarkEnd w:id="5142"/>
      <w:bookmarkEnd w:id="5171"/>
    </w:tbl>
    <w:p w:rsidR="00245B9F" w:rsidRDefault="00245B9F" w:rsidP="00202DFC">
      <w:pPr>
        <w:pStyle w:val="072-Rodapdatabela"/>
      </w:pPr>
    </w:p>
    <w:p w:rsidR="00245B9F" w:rsidRDefault="00245B9F" w:rsidP="00202DFC">
      <w:pPr>
        <w:pStyle w:val="030-SubttulodeDocumento"/>
      </w:pPr>
      <w:bookmarkStart w:id="5178" w:name="BBOPC13_Titulo"/>
      <w:r>
        <w:lastRenderedPageBreak/>
        <w:t>) Renegotiated credits</w:t>
      </w:r>
      <w:bookmarkEnd w:id="5178"/>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13 - Renegotiated credits"/>
        <w:tblDescription w:val="PubliCon - Sistema de Gerenciamento do Documentos Contábeis para Publicação&#10;&#10;Última atualização do mapa do quadro em: "/>
      </w:tblPr>
      <w:tblGrid>
        <w:gridCol w:w="6576"/>
        <w:gridCol w:w="1588"/>
        <w:gridCol w:w="1588"/>
      </w:tblGrid>
      <w:tr w:rsidR="00245B9F" w:rsidRPr="00E14434" w:rsidTr="00202DFC">
        <w:trPr>
          <w:cantSplit/>
          <w:tblHeader/>
        </w:trPr>
        <w:tc>
          <w:tcPr>
            <w:tcW w:w="6576"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bookmarkStart w:id="5179" w:name="BBOPC13"/>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1st quarter/2020</w:t>
            </w:r>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1st quarter/2019</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rPr>
                <w:b/>
              </w:rPr>
            </w:pPr>
            <w:r>
              <w:rPr>
                <w:b/>
              </w:rPr>
              <w:t>Credits renegotiated during the period</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180" w:name="BBOPC13AD001"/>
            <w:bookmarkEnd w:id="5180"/>
            <w:r>
              <w:rPr>
                <w:b/>
              </w:rPr>
              <w:t>21,685,714</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181" w:name="BBOPC13AF001"/>
            <w:bookmarkEnd w:id="5181"/>
            <w:r>
              <w:rPr>
                <w:b/>
              </w:rPr>
              <w:t>16,821,688</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r>
              <w:t>Renegotiated when past due</w:t>
            </w:r>
            <w:bookmarkStart w:id="5182" w:name="BBOPC1300002"/>
            <w:r w:rsidRPr="00E14434">
              <w:rPr>
                <w:vertAlign w:val="superscript"/>
              </w:rPr>
              <w:t xml:space="preserve"> (</w:t>
            </w:r>
            <w:r>
              <w:rPr>
                <w:vertAlign w:val="superscript"/>
              </w:rPr>
              <w:t>1</w:t>
            </w:r>
            <w:r w:rsidRPr="00E14434">
              <w:rPr>
                <w:vertAlign w:val="superscript"/>
              </w:rPr>
              <w:t>)</w:t>
            </w:r>
            <w:bookmarkEnd w:id="5182"/>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83" w:name="BBOPC13AD002"/>
            <w:bookmarkEnd w:id="5183"/>
            <w:r>
              <w:t>3,865,681</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84" w:name="BBOPC13AF002"/>
            <w:bookmarkEnd w:id="5184"/>
            <w:r>
              <w:t>2,336,237</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r>
              <w:t>Renovated</w:t>
            </w:r>
            <w:bookmarkStart w:id="5185" w:name="BBOPC1300003"/>
            <w:r w:rsidRPr="00E14434">
              <w:rPr>
                <w:vertAlign w:val="superscript"/>
              </w:rPr>
              <w:t xml:space="preserve"> (</w:t>
            </w:r>
            <w:r>
              <w:rPr>
                <w:vertAlign w:val="superscript"/>
              </w:rPr>
              <w:t>2</w:t>
            </w:r>
            <w:r w:rsidRPr="00E14434">
              <w:rPr>
                <w:vertAlign w:val="superscript"/>
              </w:rPr>
              <w:t>)</w:t>
            </w:r>
            <w:bookmarkEnd w:id="5185"/>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86" w:name="BBOPC13AD003"/>
            <w:bookmarkEnd w:id="5186"/>
            <w:r>
              <w:t>17,820,033</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87" w:name="BBOPC13AF003"/>
            <w:bookmarkEnd w:id="5187"/>
            <w:r>
              <w:t>14,485,451</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rPr>
                <w:b/>
              </w:rPr>
            </w:pPr>
            <w:bookmarkStart w:id="5188" w:name="BBOPC1300004" w:colFirst="0" w:colLast="0"/>
            <w:bookmarkStart w:id="5189" w:name="BBOPC13AD004" w:colFirst="0" w:colLast="0"/>
            <w:bookmarkStart w:id="5190" w:name="BBOPC13AF004" w:colFirst="0" w:colLast="0"/>
            <w:r>
              <w:rPr>
                <w:b/>
              </w:rPr>
              <w:t>Changes on credits renegotiated when past due</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rPr>
                <w:b/>
              </w:rPr>
            </w:pPr>
            <w:bookmarkStart w:id="5191" w:name="BBOPC1300005" w:colFirst="0" w:colLast="0"/>
            <w:bookmarkEnd w:id="5188"/>
            <w:bookmarkEnd w:id="5189"/>
            <w:bookmarkEnd w:id="5190"/>
            <w:r>
              <w:rPr>
                <w:b/>
              </w:rPr>
              <w:t>Opening balance</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192" w:name="BBOPC13AD005"/>
            <w:bookmarkEnd w:id="5192"/>
            <w:r>
              <w:rPr>
                <w:b/>
              </w:rPr>
              <w:t>23,657,317</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193" w:name="BBOPC13AF005"/>
            <w:bookmarkEnd w:id="5193"/>
            <w:r>
              <w:rPr>
                <w:b/>
              </w:rPr>
              <w:t>22,874,209</w:t>
            </w:r>
          </w:p>
        </w:tc>
      </w:tr>
      <w:bookmarkEnd w:id="5191"/>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r>
              <w:t>Contracts</w:t>
            </w:r>
            <w:bookmarkStart w:id="5194" w:name="BBOPC1300006"/>
            <w:r w:rsidRPr="00E14434">
              <w:rPr>
                <w:vertAlign w:val="superscript"/>
              </w:rPr>
              <w:t xml:space="preserve"> (</w:t>
            </w:r>
            <w:r>
              <w:rPr>
                <w:vertAlign w:val="superscript"/>
              </w:rPr>
              <w:t>1</w:t>
            </w:r>
            <w:r w:rsidRPr="00E14434">
              <w:rPr>
                <w:vertAlign w:val="superscript"/>
              </w:rPr>
              <w:t>)</w:t>
            </w:r>
            <w:bookmarkEnd w:id="5194"/>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95" w:name="BBOPC13AD006"/>
            <w:bookmarkEnd w:id="5195"/>
            <w:r>
              <w:t>3,865,681</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196" w:name="BBOPC13AF006"/>
            <w:bookmarkEnd w:id="5196"/>
            <w:r>
              <w:t>2,336,237</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bookmarkStart w:id="5197" w:name="BBOPC1300007" w:colFirst="0" w:colLast="0"/>
            <w:r>
              <w:t>Interest (received) and appropriated</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98" w:name="BBOPC13AD007"/>
            <w:bookmarkEnd w:id="5198"/>
            <w:r>
              <w:t>(2,350,031)</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199" w:name="BBOPC13AF007"/>
            <w:bookmarkEnd w:id="5199"/>
            <w:r>
              <w:t>(842,544)</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5200" w:name="BBOPC1300008" w:colFirst="0" w:colLast="0"/>
            <w:bookmarkEnd w:id="5197"/>
            <w:r>
              <w:t>Write off</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01" w:name="BBOPC13AD008"/>
            <w:bookmarkEnd w:id="5201"/>
            <w:r>
              <w:t>(911,184)</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02" w:name="BBOPC13AF008"/>
            <w:bookmarkEnd w:id="5202"/>
            <w:r>
              <w:t>(1,641,240)</w:t>
            </w:r>
          </w:p>
        </w:tc>
      </w:tr>
      <w:bookmarkEnd w:id="5200"/>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rPr>
                <w:b/>
              </w:rPr>
            </w:pPr>
            <w:r>
              <w:rPr>
                <w:b/>
              </w:rPr>
              <w:t>Closing balance</w:t>
            </w:r>
            <w:bookmarkStart w:id="5203" w:name="BBOPC1300009"/>
            <w:r w:rsidRPr="00E14434">
              <w:rPr>
                <w:b/>
                <w:vertAlign w:val="superscript"/>
              </w:rPr>
              <w:t xml:space="preserve"> (</w:t>
            </w:r>
            <w:r>
              <w:rPr>
                <w:b/>
                <w:vertAlign w:val="superscript"/>
              </w:rPr>
              <w:t>3</w:t>
            </w:r>
            <w:r w:rsidRPr="00E14434">
              <w:rPr>
                <w:b/>
                <w:vertAlign w:val="superscript"/>
              </w:rPr>
              <w:t>)</w:t>
            </w:r>
            <w:bookmarkEnd w:id="5203"/>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204" w:name="BBOPC13AD009"/>
            <w:bookmarkEnd w:id="5204"/>
            <w:r>
              <w:rPr>
                <w:b/>
              </w:rPr>
              <w:t>24,261,783</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205" w:name="BBOPC13AF009"/>
            <w:bookmarkEnd w:id="5205"/>
            <w:r>
              <w:rPr>
                <w:b/>
              </w:rPr>
              <w:t>22,726,662</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5206" w:name="BBOPC1300010" w:colFirst="0" w:colLast="0"/>
            <w:r>
              <w:t>Allowance for loan losses of the portfolio renegotiated when past due</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07" w:name="BBOPC13AD010"/>
            <w:bookmarkEnd w:id="5207"/>
            <w:r>
              <w:t>13,348,137</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08" w:name="BBOPC13AF010"/>
            <w:bookmarkEnd w:id="5208"/>
            <w:r>
              <w:t>12,228,908</w:t>
            </w:r>
          </w:p>
        </w:tc>
      </w:tr>
      <w:tr w:rsidR="00245B9F" w:rsidRPr="00E14434" w:rsidTr="00202DFC">
        <w:trPr>
          <w:cantSplit/>
        </w:trPr>
        <w:tc>
          <w:tcPr>
            <w:tcW w:w="6576"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bookmarkStart w:id="5209" w:name="BBOPC1300011" w:colFirst="0" w:colLast="0"/>
            <w:bookmarkEnd w:id="5206"/>
            <w:r>
              <w:t>(%) Allowance for loan losses on the portfolio</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10" w:name="BBOPC13AD011"/>
            <w:bookmarkEnd w:id="5210"/>
            <w:r>
              <w:t>55.0%</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11" w:name="BBOPC13AF011"/>
            <w:bookmarkEnd w:id="5211"/>
            <w:r>
              <w:t>53.8%</w:t>
            </w:r>
          </w:p>
        </w:tc>
      </w:tr>
      <w:tr w:rsidR="00245B9F" w:rsidRPr="00E14434" w:rsidTr="00202DFC">
        <w:trPr>
          <w:cantSplit/>
        </w:trPr>
        <w:tc>
          <w:tcPr>
            <w:tcW w:w="6576"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5212" w:name="BBOPC1300012" w:colFirst="0" w:colLast="0"/>
            <w:bookmarkEnd w:id="5209"/>
            <w:r>
              <w:t>90 days default of the portfolio renegotiated when past due</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13" w:name="BBOPC13AD012"/>
            <w:bookmarkEnd w:id="5213"/>
            <w:r>
              <w:t>3,587,618</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14" w:name="BBOPC13AF012"/>
            <w:bookmarkEnd w:id="5214"/>
            <w:r>
              <w:t>3,650,073</w:t>
            </w:r>
          </w:p>
        </w:tc>
      </w:tr>
      <w:tr w:rsidR="00245B9F" w:rsidRPr="00E14434" w:rsidTr="00202DFC">
        <w:trPr>
          <w:cantSplit/>
        </w:trPr>
        <w:tc>
          <w:tcPr>
            <w:tcW w:w="6576" w:type="dxa"/>
            <w:tcBorders>
              <w:bottom w:val="single" w:sz="4" w:space="0" w:color="CCCCCC"/>
            </w:tcBorders>
            <w:shd w:val="solid" w:color="F3F3F3" w:fill="auto"/>
            <w:vAlign w:val="center"/>
          </w:tcPr>
          <w:p w:rsidR="00245B9F" w:rsidRPr="00E14434" w:rsidRDefault="00245B9F" w:rsidP="00202DFC">
            <w:pPr>
              <w:pStyle w:val="070-TabelaPadro"/>
              <w:ind w:left="60"/>
              <w:jc w:val="left"/>
            </w:pPr>
            <w:bookmarkStart w:id="5215" w:name="BBOPC1300013" w:colFirst="0" w:colLast="0"/>
            <w:bookmarkEnd w:id="5212"/>
            <w:r>
              <w:t>(%) Portfolio default</w:t>
            </w:r>
          </w:p>
        </w:tc>
        <w:tc>
          <w:tcPr>
            <w:tcW w:w="1588" w:type="dxa"/>
            <w:tcBorders>
              <w:bottom w:val="single" w:sz="4" w:space="0" w:color="CCCCCC"/>
            </w:tcBorders>
            <w:shd w:val="solid" w:color="F3F3F3" w:fill="auto"/>
            <w:vAlign w:val="center"/>
          </w:tcPr>
          <w:p w:rsidR="00245B9F" w:rsidRPr="00E14434" w:rsidRDefault="00245B9F" w:rsidP="00202DFC">
            <w:pPr>
              <w:pStyle w:val="070-TabelaPadro"/>
            </w:pPr>
            <w:bookmarkStart w:id="5216" w:name="BBOPC13AD013"/>
            <w:bookmarkEnd w:id="5216"/>
            <w:r>
              <w:t>14.8%</w:t>
            </w:r>
          </w:p>
        </w:tc>
        <w:tc>
          <w:tcPr>
            <w:tcW w:w="1588" w:type="dxa"/>
            <w:tcBorders>
              <w:bottom w:val="single" w:sz="4" w:space="0" w:color="CCCCCC"/>
            </w:tcBorders>
            <w:shd w:val="solid" w:color="F3F3F3" w:fill="auto"/>
            <w:vAlign w:val="center"/>
          </w:tcPr>
          <w:p w:rsidR="00245B9F" w:rsidRPr="00E14434" w:rsidRDefault="00245B9F" w:rsidP="00202DFC">
            <w:pPr>
              <w:pStyle w:val="070-TabelaPadro"/>
            </w:pPr>
            <w:bookmarkStart w:id="5217" w:name="BBOPC13AF013"/>
            <w:bookmarkEnd w:id="5217"/>
            <w:r>
              <w:t>16.1%</w:t>
            </w:r>
          </w:p>
        </w:tc>
      </w:tr>
    </w:tbl>
    <w:bookmarkEnd w:id="5179"/>
    <w:bookmarkEnd w:id="5215"/>
    <w:p w:rsidR="00245B9F" w:rsidRDefault="00245B9F" w:rsidP="00202DFC">
      <w:pPr>
        <w:pStyle w:val="072-Rodapdatabela"/>
      </w:pPr>
      <w:r>
        <w:t>(1)</w:t>
      </w:r>
      <w:r>
        <w:tab/>
        <w:t>Renegotiated credit under debt composition as a result of payment delay by the clients.</w:t>
      </w:r>
    </w:p>
    <w:p w:rsidR="00245B9F" w:rsidRDefault="00245B9F" w:rsidP="00202DFC">
      <w:pPr>
        <w:pStyle w:val="072-Rodapdatabela"/>
      </w:pPr>
      <w:r>
        <w:t>(2)</w:t>
      </w:r>
      <w:r>
        <w:tab/>
        <w:t>Renegotiated current credits (i.e. not past due) in the form of the extension or renewal of the credit or the granting of new loans for partial or full settlement of previous contracts or any other type of agreement that changes the maturity or the payment terms, originally agreed.</w:t>
      </w:r>
    </w:p>
    <w:p w:rsidR="00245B9F" w:rsidRDefault="00245B9F" w:rsidP="00202DFC">
      <w:pPr>
        <w:pStyle w:val="072-Rodapdatabela"/>
      </w:pPr>
      <w:r>
        <w:t>(3)</w:t>
      </w:r>
      <w:r>
        <w:tab/>
        <w:t>Includes the amount of R$ 30,916 thousand (R$ 43,881 thousand as of Marc</w:t>
      </w:r>
      <w:r w:rsidR="002224CC">
        <w:t>h</w:t>
      </w:r>
      <w:r>
        <w:t xml:space="preserve"> 31, 2019) related to renegotiated rural credits. The amount of R$ 8,462,610 thousand (R$ 10,361,646 thousand as of March 31, 2019), related to deferred credits from rural portfolio governed by specific legislation, is not included.</w:t>
      </w:r>
    </w:p>
    <w:p w:rsidR="00245B9F" w:rsidRDefault="00245B9F" w:rsidP="00202DFC">
      <w:pPr>
        <w:pStyle w:val="072-Rodapdatabela"/>
      </w:pPr>
    </w:p>
    <w:p w:rsidR="00245B9F" w:rsidRDefault="00245B9F" w:rsidP="00202DFC">
      <w:pPr>
        <w:pStyle w:val="030-SubttulodeDocumento"/>
      </w:pPr>
      <w:bookmarkStart w:id="5218" w:name="BBOPC14_Titulo"/>
      <w:r>
        <w:t>) Supplementary information</w:t>
      </w:r>
      <w:bookmarkEnd w:id="5218"/>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14 - Supplementary information"/>
        <w:tblDescription w:val="PubliCon - Sistema de Gerenciamento do Documentos Contábeis para Publicação&#10;&#10;Última atualização do mapa do quadro em: "/>
      </w:tblPr>
      <w:tblGrid>
        <w:gridCol w:w="4988"/>
        <w:gridCol w:w="1588"/>
        <w:gridCol w:w="1588"/>
        <w:gridCol w:w="1588"/>
      </w:tblGrid>
      <w:tr w:rsidR="00245B9F" w:rsidRPr="00E14434" w:rsidTr="00202DFC">
        <w:trPr>
          <w:cantSplit/>
          <w:tblHeader/>
        </w:trPr>
        <w:tc>
          <w:tcPr>
            <w:tcW w:w="49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bookmarkStart w:id="5219" w:name="BBOPC14"/>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Mar 31, 2020</w:t>
            </w:r>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Dec 31, 2019</w:t>
            </w:r>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Mar 31, 2019</w:t>
            </w:r>
          </w:p>
        </w:tc>
      </w:tr>
      <w:tr w:rsidR="00245B9F" w:rsidRPr="00E14434" w:rsidTr="00202DFC">
        <w:trPr>
          <w:cantSplit/>
        </w:trPr>
        <w:tc>
          <w:tcPr>
            <w:tcW w:w="4988"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bookmarkStart w:id="5220" w:name="BBOPC1400001" w:colFirst="0" w:colLast="0"/>
            <w:r>
              <w:t>Undrawn credit lines</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21" w:name="BBOPC14AD001"/>
            <w:bookmarkEnd w:id="5221"/>
            <w:r>
              <w:t>124,625,701</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22" w:name="BBOPC14AE001"/>
            <w:bookmarkEnd w:id="5222"/>
            <w:r>
              <w:t>121,903,680</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23" w:name="BBOPC14AF001"/>
            <w:bookmarkEnd w:id="5223"/>
            <w:r>
              <w:t>119,319,484</w:t>
            </w:r>
          </w:p>
        </w:tc>
      </w:tr>
      <w:bookmarkEnd w:id="5220"/>
      <w:tr w:rsidR="00245B9F" w:rsidRPr="00E14434" w:rsidTr="00202DFC">
        <w:trPr>
          <w:cantSplit/>
        </w:trPr>
        <w:tc>
          <w:tcPr>
            <w:tcW w:w="4988"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r>
              <w:t>Guarantees provided</w:t>
            </w:r>
            <w:bookmarkStart w:id="5224" w:name="BBOPC1400002"/>
            <w:r w:rsidRPr="00E14434">
              <w:rPr>
                <w:vertAlign w:val="superscript"/>
              </w:rPr>
              <w:t xml:space="preserve"> (1)</w:t>
            </w:r>
            <w:bookmarkEnd w:id="5224"/>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25" w:name="BBOPC14AD002"/>
            <w:bookmarkEnd w:id="5225"/>
            <w:r>
              <w:t>9,772,867</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26" w:name="BBOPC14AE002"/>
            <w:bookmarkEnd w:id="5226"/>
            <w:r>
              <w:t>7,993,661</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27" w:name="BBOPC14AF002"/>
            <w:bookmarkEnd w:id="5227"/>
            <w:r>
              <w:t>6,453,776</w:t>
            </w:r>
          </w:p>
        </w:tc>
      </w:tr>
      <w:tr w:rsidR="00245B9F" w:rsidRPr="00E14434" w:rsidTr="00202DFC">
        <w:trPr>
          <w:cantSplit/>
        </w:trPr>
        <w:tc>
          <w:tcPr>
            <w:tcW w:w="4988"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pPr>
            <w:bookmarkStart w:id="5228" w:name="BBOPC1400003" w:colFirst="0" w:colLast="0"/>
            <w:r>
              <w:t>Confirmed export credit</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29" w:name="BBOPC14AD003"/>
            <w:bookmarkEnd w:id="5229"/>
            <w:r>
              <w:t>360,490</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30" w:name="BBOPC14AE003"/>
            <w:bookmarkEnd w:id="5230"/>
            <w:r>
              <w:t>275,571</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31" w:name="BBOPC14AF003"/>
            <w:bookmarkEnd w:id="5231"/>
            <w:r>
              <w:t>265,716</w:t>
            </w:r>
          </w:p>
        </w:tc>
      </w:tr>
      <w:tr w:rsidR="00245B9F" w:rsidRPr="00E14434" w:rsidTr="00202DFC">
        <w:trPr>
          <w:cantSplit/>
        </w:trPr>
        <w:tc>
          <w:tcPr>
            <w:tcW w:w="4988"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pPr>
            <w:bookmarkStart w:id="5232" w:name="BBOPC1400004" w:colFirst="0" w:colLast="0"/>
            <w:bookmarkEnd w:id="5228"/>
            <w:r>
              <w:t>Contracted credit opened for import</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33" w:name="BBOPC14AD004"/>
            <w:bookmarkEnd w:id="5233"/>
            <w:r>
              <w:t>459,349</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34" w:name="BBOPC14AE004"/>
            <w:bookmarkEnd w:id="5234"/>
            <w:r>
              <w:t>375,438</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35" w:name="BBOPC14AF004"/>
            <w:bookmarkEnd w:id="5235"/>
            <w:r>
              <w:t>519,582</w:t>
            </w:r>
          </w:p>
        </w:tc>
      </w:tr>
      <w:tr w:rsidR="00245B9F" w:rsidRPr="00E14434" w:rsidTr="00202DFC">
        <w:trPr>
          <w:cantSplit/>
        </w:trPr>
        <w:tc>
          <w:tcPr>
            <w:tcW w:w="4988" w:type="dxa"/>
            <w:tcBorders>
              <w:bottom w:val="single" w:sz="4" w:space="0" w:color="CCCCCC"/>
            </w:tcBorders>
            <w:shd w:val="solid" w:color="F3F3F3" w:fill="auto"/>
            <w:vAlign w:val="center"/>
          </w:tcPr>
          <w:p w:rsidR="00245B9F" w:rsidRPr="00E14434" w:rsidRDefault="00245B9F" w:rsidP="00202DFC">
            <w:pPr>
              <w:pStyle w:val="070-TabelaPadro"/>
              <w:jc w:val="left"/>
            </w:pPr>
            <w:bookmarkStart w:id="5236" w:name="BBOPC1400005" w:colFirst="0" w:colLast="0"/>
            <w:bookmarkEnd w:id="5232"/>
            <w:r>
              <w:t>Linked resources</w:t>
            </w:r>
          </w:p>
        </w:tc>
        <w:tc>
          <w:tcPr>
            <w:tcW w:w="1588" w:type="dxa"/>
            <w:tcBorders>
              <w:bottom w:val="single" w:sz="4" w:space="0" w:color="CCCCCC"/>
            </w:tcBorders>
            <w:shd w:val="solid" w:color="F3F3F3" w:fill="auto"/>
            <w:vAlign w:val="center"/>
          </w:tcPr>
          <w:p w:rsidR="00245B9F" w:rsidRPr="00E14434" w:rsidRDefault="00245B9F" w:rsidP="00202DFC">
            <w:pPr>
              <w:pStyle w:val="070-TabelaPadro"/>
            </w:pPr>
            <w:bookmarkStart w:id="5237" w:name="BBOPC14AD005"/>
            <w:bookmarkEnd w:id="5237"/>
            <w:r>
              <w:t>109,086</w:t>
            </w:r>
          </w:p>
        </w:tc>
        <w:tc>
          <w:tcPr>
            <w:tcW w:w="1588" w:type="dxa"/>
            <w:tcBorders>
              <w:bottom w:val="single" w:sz="4" w:space="0" w:color="CCCCCC"/>
            </w:tcBorders>
            <w:shd w:val="solid" w:color="F3F3F3" w:fill="auto"/>
            <w:vAlign w:val="center"/>
          </w:tcPr>
          <w:p w:rsidR="00245B9F" w:rsidRPr="00E14434" w:rsidRDefault="00245B9F" w:rsidP="00202DFC">
            <w:pPr>
              <w:pStyle w:val="070-TabelaPadro"/>
            </w:pPr>
            <w:bookmarkStart w:id="5238" w:name="BBOPC14AE005"/>
            <w:bookmarkEnd w:id="5238"/>
            <w:r>
              <w:t>92,698</w:t>
            </w:r>
          </w:p>
        </w:tc>
        <w:tc>
          <w:tcPr>
            <w:tcW w:w="1588" w:type="dxa"/>
            <w:tcBorders>
              <w:bottom w:val="single" w:sz="4" w:space="0" w:color="CCCCCC"/>
            </w:tcBorders>
            <w:shd w:val="solid" w:color="F3F3F3" w:fill="auto"/>
            <w:vAlign w:val="center"/>
          </w:tcPr>
          <w:p w:rsidR="00245B9F" w:rsidRPr="00E14434" w:rsidRDefault="00245B9F" w:rsidP="00202DFC">
            <w:pPr>
              <w:pStyle w:val="070-TabelaPadro"/>
            </w:pPr>
            <w:bookmarkStart w:id="5239" w:name="BBOPC14AF005"/>
            <w:bookmarkEnd w:id="5239"/>
            <w:r>
              <w:t>1,379,540</w:t>
            </w:r>
          </w:p>
        </w:tc>
      </w:tr>
    </w:tbl>
    <w:bookmarkEnd w:id="5219"/>
    <w:bookmarkEnd w:id="5236"/>
    <w:p w:rsidR="00245B9F" w:rsidRDefault="00245B9F" w:rsidP="00202DFC">
      <w:pPr>
        <w:pStyle w:val="072-Rodapdatabela"/>
      </w:pPr>
      <w:r>
        <w:t>(1)</w:t>
      </w:r>
      <w:r>
        <w:tab/>
        <w:t>For these operations, the Bank maintains an allowance recorded in Other liabilities - sundry, (Note 20,f).</w:t>
      </w:r>
    </w:p>
    <w:p w:rsidR="00245B9F" w:rsidRDefault="00245B9F" w:rsidP="00202DFC">
      <w:pPr>
        <w:pStyle w:val="072-Rodapdatabela"/>
      </w:pPr>
    </w:p>
    <w:p w:rsidR="00245B9F" w:rsidRPr="006E6A54" w:rsidRDefault="00245B9F" w:rsidP="00202DFC">
      <w:pPr>
        <w:pStyle w:val="030-SubttulodeDocumento"/>
        <w:rPr>
          <w:lang w:val="en-US"/>
        </w:rPr>
      </w:pPr>
      <w:bookmarkStart w:id="5240" w:name="BBOPC15_Titulo"/>
      <w:r>
        <w:rPr>
          <w:lang w:val="en-US"/>
        </w:rPr>
        <w:t>) Loan</w:t>
      </w:r>
      <w:r w:rsidRPr="00AB34DB">
        <w:rPr>
          <w:lang w:val="en-US"/>
        </w:rPr>
        <w:t xml:space="preserve">s by line of credit from </w:t>
      </w:r>
      <w:r>
        <w:rPr>
          <w:lang w:val="en-US"/>
        </w:rPr>
        <w:t>Fund for Workers’ Assistance (</w:t>
      </w:r>
      <w:r w:rsidRPr="00AB34DB">
        <w:rPr>
          <w:lang w:val="en-US"/>
        </w:rPr>
        <w:t>Fundo de Amparo ao Trabalhador</w:t>
      </w:r>
      <w:r w:rsidRPr="006E6A54">
        <w:rPr>
          <w:lang w:val="en-US"/>
        </w:rPr>
        <w:t xml:space="preserve"> </w:t>
      </w:r>
      <w:r>
        <w:rPr>
          <w:lang w:val="en-US"/>
        </w:rPr>
        <w:t>–</w:t>
      </w:r>
      <w:r w:rsidRPr="006E6A54">
        <w:rPr>
          <w:lang w:val="en-US"/>
        </w:rPr>
        <w:t xml:space="preserve"> FAT</w:t>
      </w:r>
      <w:bookmarkEnd w:id="5240"/>
      <w:r>
        <w:rPr>
          <w:lang w:val="en-US"/>
        </w:rPr>
        <w:t>)</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PC.15 - Loans by line of credit from Fund for Workers’ Assistance - FAT"/>
        <w:tblDescription w:val="PubliCon - Sistema de Gerenciamento do Documentos Contábeis para Publicação&#10;&#10;Última atualização do mapa do quadro em: "/>
      </w:tblPr>
      <w:tblGrid>
        <w:gridCol w:w="3400"/>
        <w:gridCol w:w="1588"/>
        <w:gridCol w:w="1588"/>
        <w:gridCol w:w="1588"/>
        <w:gridCol w:w="1588"/>
      </w:tblGrid>
      <w:tr w:rsidR="00245B9F" w:rsidRPr="00E14434" w:rsidTr="00202DFC">
        <w:trPr>
          <w:cantSplit/>
          <w:tblHeader/>
        </w:trPr>
        <w:tc>
          <w:tcPr>
            <w:tcW w:w="3400"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bookmarkStart w:id="5241" w:name="BBOPC15"/>
            <w:r>
              <w:rPr>
                <w:b/>
              </w:rPr>
              <w:t>Lines of FAT</w:t>
            </w:r>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Pr-formataoHTML"/>
              <w:divId w:val="1491680508"/>
              <w:rPr>
                <w:b/>
              </w:rPr>
            </w:pPr>
            <w:r>
              <w:rPr>
                <w:b/>
              </w:rPr>
              <w:t>TADE</w:t>
            </w:r>
            <w:r w:rsidRPr="00E14434">
              <w:rPr>
                <w:b/>
                <w:vertAlign w:val="superscript"/>
              </w:rPr>
              <w:t xml:space="preserve"> (1)</w:t>
            </w:r>
            <w:r w:rsidRPr="00E14434">
              <w:rPr>
                <w:b/>
              </w:rPr>
              <w:t xml:space="preserve"> </w:t>
            </w:r>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Mar 31, 2020</w:t>
            </w:r>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Dec 31, 2019</w:t>
            </w:r>
          </w:p>
        </w:tc>
        <w:tc>
          <w:tcPr>
            <w:tcW w:w="1588" w:type="dxa"/>
            <w:tcBorders>
              <w:bottom w:val="single" w:sz="4" w:space="0" w:color="FFFFFF" w:themeColor="background1"/>
            </w:tcBorders>
            <w:shd w:val="solid" w:color="C3D7F0" w:fill="auto"/>
            <w:vAlign w:val="center"/>
          </w:tcPr>
          <w:p w:rsidR="00245B9F" w:rsidRPr="00E14434" w:rsidRDefault="00245B9F" w:rsidP="00202DFC">
            <w:pPr>
              <w:pStyle w:val="070-TabelaPadro"/>
              <w:jc w:val="center"/>
              <w:rPr>
                <w:b/>
              </w:rPr>
            </w:pPr>
            <w:r>
              <w:rPr>
                <w:b/>
              </w:rPr>
              <w:t>Mar 31, 2019</w:t>
            </w:r>
          </w:p>
        </w:tc>
      </w:tr>
      <w:tr w:rsidR="00245B9F" w:rsidRPr="00E14434" w:rsidTr="00202DFC">
        <w:trPr>
          <w:cantSplit/>
        </w:trPr>
        <w:tc>
          <w:tcPr>
            <w:tcW w:w="3400"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rPr>
                <w:b/>
              </w:rPr>
            </w:pPr>
            <w:bookmarkStart w:id="5242" w:name="BBOPC1500002" w:colFirst="0" w:colLast="0"/>
            <w:r>
              <w:rPr>
                <w:b/>
              </w:rPr>
              <w:t>Loans and discounted securities</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243" w:name="BBOPC15AA002"/>
            <w:bookmarkEnd w:id="5243"/>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244" w:name="BBOPC15AB002"/>
            <w:bookmarkEnd w:id="5244"/>
            <w:r>
              <w:rPr>
                <w:b/>
              </w:rPr>
              <w:t>229,452</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245" w:name="BBOPC15AC002"/>
            <w:bookmarkEnd w:id="5245"/>
            <w:r>
              <w:rPr>
                <w:b/>
              </w:rPr>
              <w:t>397,271</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246" w:name="BBOPC15AD002"/>
            <w:bookmarkEnd w:id="5246"/>
            <w:r>
              <w:rPr>
                <w:b/>
              </w:rPr>
              <w:t>1,198,476</w:t>
            </w:r>
          </w:p>
        </w:tc>
      </w:tr>
      <w:tr w:rsidR="00245B9F" w:rsidRPr="00E14434" w:rsidTr="00202DFC">
        <w:trPr>
          <w:cantSplit/>
        </w:trPr>
        <w:tc>
          <w:tcPr>
            <w:tcW w:w="3400"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5247" w:name="BBOPC1500004" w:colFirst="0" w:colLast="0"/>
            <w:bookmarkEnd w:id="5242"/>
            <w:r>
              <w:t>Proger Urbano Capital de Giro</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48" w:name="BBOPC15AA004"/>
            <w:bookmarkEnd w:id="5248"/>
            <w:r>
              <w:t>01/2016</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49" w:name="BBOPC15AB004"/>
            <w:bookmarkEnd w:id="5249"/>
            <w:r>
              <w:t>228,107</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50" w:name="BBOPC15AC004"/>
            <w:bookmarkEnd w:id="5250"/>
            <w:r>
              <w:t>394,530</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51" w:name="BBOPC15AD004"/>
            <w:bookmarkEnd w:id="5251"/>
            <w:r>
              <w:t>1,189,720</w:t>
            </w:r>
          </w:p>
        </w:tc>
      </w:tr>
      <w:tr w:rsidR="00245B9F" w:rsidRPr="00E14434" w:rsidTr="00202DFC">
        <w:trPr>
          <w:cantSplit/>
        </w:trPr>
        <w:tc>
          <w:tcPr>
            <w:tcW w:w="3400"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bookmarkStart w:id="5252" w:name="BBOPC1500017" w:colFirst="0" w:colLast="0"/>
            <w:bookmarkEnd w:id="5247"/>
            <w:r>
              <w:t>FAT Turismo - Capital de Giro</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53" w:name="BBOPC15AA017"/>
            <w:bookmarkEnd w:id="5253"/>
            <w:r>
              <w:t>02/2012</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54" w:name="BBOPC15AB017"/>
            <w:bookmarkEnd w:id="5254"/>
            <w:r>
              <w:t>1,345</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55" w:name="BBOPC15AC017"/>
            <w:bookmarkEnd w:id="5255"/>
            <w:r>
              <w:t>2,741</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56" w:name="BBOPC15AD017"/>
            <w:bookmarkEnd w:id="5256"/>
            <w:r>
              <w:t>8,756</w:t>
            </w:r>
          </w:p>
        </w:tc>
      </w:tr>
      <w:tr w:rsidR="00245B9F" w:rsidRPr="00E14434" w:rsidTr="00202DFC">
        <w:trPr>
          <w:cantSplit/>
        </w:trPr>
        <w:tc>
          <w:tcPr>
            <w:tcW w:w="3400" w:type="dxa"/>
            <w:tcBorders>
              <w:bottom w:val="single" w:sz="4" w:space="0" w:color="FFFFFF" w:themeColor="background1"/>
            </w:tcBorders>
            <w:shd w:val="solid" w:color="E6E6E6" w:fill="auto"/>
            <w:vAlign w:val="center"/>
          </w:tcPr>
          <w:p w:rsidR="00245B9F" w:rsidRPr="00E14434" w:rsidRDefault="00245B9F" w:rsidP="00202DFC">
            <w:pPr>
              <w:pStyle w:val="070-TabelaPadro"/>
              <w:jc w:val="left"/>
              <w:rPr>
                <w:b/>
              </w:rPr>
            </w:pPr>
            <w:bookmarkStart w:id="5257" w:name="BBOPC1500006" w:colFirst="0" w:colLast="0"/>
            <w:bookmarkEnd w:id="5252"/>
            <w:r>
              <w:rPr>
                <w:b/>
              </w:rPr>
              <w:t>Financing</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5258" w:name="BBOPC15AA006"/>
            <w:bookmarkEnd w:id="5258"/>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5259" w:name="BBOPC15AB006"/>
            <w:bookmarkEnd w:id="5259"/>
            <w:r>
              <w:rPr>
                <w:b/>
              </w:rPr>
              <w:t>1,377,829</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5260" w:name="BBOPC15AC006"/>
            <w:bookmarkEnd w:id="5260"/>
            <w:r>
              <w:rPr>
                <w:b/>
              </w:rPr>
              <w:t>1,555,034</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rPr>
                <w:b/>
              </w:rPr>
            </w:pPr>
            <w:bookmarkStart w:id="5261" w:name="BBOPC15AD006"/>
            <w:bookmarkEnd w:id="5261"/>
            <w:r>
              <w:rPr>
                <w:b/>
              </w:rPr>
              <w:t>2,097,064</w:t>
            </w:r>
          </w:p>
        </w:tc>
      </w:tr>
      <w:tr w:rsidR="00245B9F" w:rsidRPr="00E14434" w:rsidTr="00202DFC">
        <w:trPr>
          <w:cantSplit/>
        </w:trPr>
        <w:tc>
          <w:tcPr>
            <w:tcW w:w="3400"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bookmarkStart w:id="5262" w:name="BBOPC1500003" w:colFirst="0" w:colLast="0"/>
            <w:bookmarkEnd w:id="5257"/>
            <w:r>
              <w:t>Proger Urbano Investimento</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63" w:name="BBOPC15AA003"/>
            <w:bookmarkEnd w:id="5263"/>
            <w:r>
              <w:t>18/2005</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64" w:name="BBOPC15AB003"/>
            <w:bookmarkEnd w:id="5264"/>
            <w:r>
              <w:t>1,207,536</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65" w:name="BBOPC15AC003"/>
            <w:bookmarkEnd w:id="5265"/>
            <w:r>
              <w:t>1,360,858</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66" w:name="BBOPC15AD003"/>
            <w:bookmarkEnd w:id="5266"/>
            <w:r>
              <w:t>1,829,481</w:t>
            </w:r>
          </w:p>
        </w:tc>
      </w:tr>
      <w:tr w:rsidR="00245B9F" w:rsidRPr="00E14434" w:rsidTr="00202DFC">
        <w:trPr>
          <w:cantSplit/>
        </w:trPr>
        <w:tc>
          <w:tcPr>
            <w:tcW w:w="3400"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5267" w:name="BBOPC1500015" w:colFirst="0" w:colLast="0"/>
            <w:bookmarkEnd w:id="5262"/>
            <w:r>
              <w:t>FAT Taxista</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68" w:name="BBOPC15AA015"/>
            <w:bookmarkEnd w:id="5268"/>
            <w:r>
              <w:t>02/2009</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69" w:name="BBOPC15AB015"/>
            <w:bookmarkEnd w:id="5269"/>
            <w:r>
              <w:t>155,246</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70" w:name="BBOPC15AC015"/>
            <w:bookmarkEnd w:id="5270"/>
            <w:r>
              <w:t>174,361</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71" w:name="BBOPC15AD015"/>
            <w:bookmarkEnd w:id="5271"/>
            <w:r>
              <w:t>227,610</w:t>
            </w:r>
          </w:p>
        </w:tc>
      </w:tr>
      <w:tr w:rsidR="00245B9F" w:rsidRPr="00E14434" w:rsidTr="00202DFC">
        <w:trPr>
          <w:cantSplit/>
        </w:trPr>
        <w:tc>
          <w:tcPr>
            <w:tcW w:w="3400"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bookmarkStart w:id="5272" w:name="BBOPC1500016" w:colFirst="0" w:colLast="0"/>
            <w:bookmarkEnd w:id="5267"/>
            <w:r>
              <w:t>FAT Turismo - Investimento</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73" w:name="BBOPC15AA016"/>
            <w:bookmarkEnd w:id="5273"/>
            <w:r>
              <w:t>01/2012</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74" w:name="BBOPC15AB016"/>
            <w:bookmarkEnd w:id="5274"/>
            <w:r>
              <w:t>12,475</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75" w:name="BBOPC15AC016"/>
            <w:bookmarkEnd w:id="5275"/>
            <w:r>
              <w:t>15,720</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76" w:name="BBOPC15AD016"/>
            <w:bookmarkEnd w:id="5276"/>
            <w:r>
              <w:t>29,984</w:t>
            </w:r>
          </w:p>
        </w:tc>
      </w:tr>
      <w:tr w:rsidR="00245B9F" w:rsidRPr="00E14434" w:rsidTr="00202DFC">
        <w:trPr>
          <w:cantSplit/>
        </w:trPr>
        <w:tc>
          <w:tcPr>
            <w:tcW w:w="3400"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5277" w:name="BBOPC1500007" w:colFirst="0" w:colLast="0"/>
            <w:bookmarkEnd w:id="5272"/>
            <w:r>
              <w:t>Proger Exportação</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78" w:name="BBOPC15AA007"/>
            <w:bookmarkEnd w:id="5278"/>
            <w:r>
              <w:t>27/2005</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79" w:name="BBOPC15AB007"/>
            <w:bookmarkEnd w:id="5279"/>
            <w:r>
              <w:t>2,572</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80" w:name="BBOPC15AC007"/>
            <w:bookmarkEnd w:id="5280"/>
            <w:r>
              <w:t>4,095</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81" w:name="BBOPC15AD007"/>
            <w:bookmarkEnd w:id="5281"/>
            <w:r>
              <w:t>9,989</w:t>
            </w:r>
          </w:p>
        </w:tc>
      </w:tr>
      <w:tr w:rsidR="00245B9F" w:rsidRPr="00E14434" w:rsidTr="00202DFC">
        <w:trPr>
          <w:cantSplit/>
        </w:trPr>
        <w:tc>
          <w:tcPr>
            <w:tcW w:w="3400" w:type="dxa"/>
            <w:tcBorders>
              <w:bottom w:val="single" w:sz="4" w:space="0" w:color="FFFFFF" w:themeColor="background1"/>
            </w:tcBorders>
            <w:shd w:val="solid" w:color="F3F3F3" w:fill="auto"/>
            <w:vAlign w:val="center"/>
          </w:tcPr>
          <w:p w:rsidR="00245B9F" w:rsidRPr="00E14434" w:rsidRDefault="00245B9F" w:rsidP="00202DFC">
            <w:pPr>
              <w:pStyle w:val="070-TabelaPadro"/>
              <w:jc w:val="left"/>
              <w:rPr>
                <w:b/>
              </w:rPr>
            </w:pPr>
            <w:bookmarkStart w:id="5282" w:name="BBOPC1500018" w:colFirst="0" w:colLast="0"/>
            <w:bookmarkEnd w:id="5277"/>
            <w:r>
              <w:rPr>
                <w:b/>
              </w:rPr>
              <w:t>Rural financing</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283" w:name="BBOPC15AA018"/>
            <w:bookmarkEnd w:id="5283"/>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284" w:name="BBOPC15AB018"/>
            <w:bookmarkEnd w:id="5284"/>
            <w:r>
              <w:rPr>
                <w:b/>
              </w:rPr>
              <w:t>5,513</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285" w:name="BBOPC15AC018"/>
            <w:bookmarkEnd w:id="5285"/>
            <w:r>
              <w:rPr>
                <w:b/>
              </w:rPr>
              <w:t>5,619</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rPr>
                <w:b/>
              </w:rPr>
            </w:pPr>
            <w:bookmarkStart w:id="5286" w:name="BBOPC15AD018"/>
            <w:bookmarkEnd w:id="5286"/>
            <w:r>
              <w:rPr>
                <w:b/>
              </w:rPr>
              <w:t>10,072</w:t>
            </w:r>
          </w:p>
        </w:tc>
      </w:tr>
      <w:tr w:rsidR="00245B9F" w:rsidRPr="00E14434" w:rsidTr="00202DFC">
        <w:trPr>
          <w:cantSplit/>
        </w:trPr>
        <w:tc>
          <w:tcPr>
            <w:tcW w:w="3400"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5287" w:name="BBOPC1500022" w:colFirst="0" w:colLast="0"/>
            <w:bookmarkEnd w:id="5282"/>
            <w:r>
              <w:t>Pronaf Investimento</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88" w:name="BBOPC15AA022"/>
            <w:bookmarkEnd w:id="5288"/>
            <w:r>
              <w:t>05/2005</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89" w:name="BBOPC15AB022"/>
            <w:bookmarkEnd w:id="5289"/>
            <w:r>
              <w:t>4,217</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90" w:name="BBOPC15AC022"/>
            <w:bookmarkEnd w:id="5290"/>
            <w:r>
              <w:t>4,303</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91" w:name="BBOPC15AD022"/>
            <w:bookmarkEnd w:id="5291"/>
            <w:r>
              <w:t>7,005</w:t>
            </w:r>
          </w:p>
        </w:tc>
      </w:tr>
      <w:tr w:rsidR="00245B9F" w:rsidRPr="00E14434" w:rsidTr="00202DFC">
        <w:trPr>
          <w:cantSplit/>
        </w:trPr>
        <w:tc>
          <w:tcPr>
            <w:tcW w:w="3400"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bookmarkStart w:id="5292" w:name="BBOPC1500020" w:colFirst="0" w:colLast="0"/>
            <w:bookmarkEnd w:id="5287"/>
            <w:r>
              <w:t>Proger Rural Investimento</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93" w:name="BBOPC15AA020"/>
            <w:bookmarkEnd w:id="5293"/>
            <w:r>
              <w:t>13/2005</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94" w:name="BBOPC15AB020"/>
            <w:bookmarkEnd w:id="5294"/>
            <w:r>
              <w:t>1,012</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95" w:name="BBOPC15AC020"/>
            <w:bookmarkEnd w:id="5295"/>
            <w:r>
              <w:t>1,029</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296" w:name="BBOPC15AD020"/>
            <w:bookmarkEnd w:id="5296"/>
            <w:r>
              <w:t>2,500</w:t>
            </w:r>
          </w:p>
        </w:tc>
      </w:tr>
      <w:tr w:rsidR="00245B9F" w:rsidRPr="00E14434" w:rsidTr="00202DFC">
        <w:trPr>
          <w:cantSplit/>
        </w:trPr>
        <w:tc>
          <w:tcPr>
            <w:tcW w:w="3400" w:type="dxa"/>
            <w:tcBorders>
              <w:bottom w:val="single" w:sz="4" w:space="0" w:color="FFFFFF" w:themeColor="background1"/>
            </w:tcBorders>
            <w:shd w:val="solid" w:color="E6E6E6" w:fill="auto"/>
            <w:vAlign w:val="center"/>
          </w:tcPr>
          <w:p w:rsidR="00245B9F" w:rsidRPr="00E14434" w:rsidRDefault="00245B9F" w:rsidP="00202DFC">
            <w:pPr>
              <w:pStyle w:val="070-TabelaPadro"/>
              <w:ind w:left="60"/>
              <w:jc w:val="left"/>
            </w:pPr>
            <w:bookmarkStart w:id="5297" w:name="BBOPC1500021" w:colFirst="0" w:colLast="0"/>
            <w:bookmarkEnd w:id="5292"/>
            <w:r>
              <w:t>Pronaf Custeio</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98" w:name="BBOPC15AA021"/>
            <w:bookmarkEnd w:id="5298"/>
            <w:r>
              <w:t>04/2005</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299" w:name="BBOPC15AB021"/>
            <w:bookmarkEnd w:id="5299"/>
            <w:r>
              <w:t>279</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300" w:name="BBOPC15AC021"/>
            <w:bookmarkEnd w:id="5300"/>
            <w:r>
              <w:t>283</w:t>
            </w:r>
          </w:p>
        </w:tc>
        <w:tc>
          <w:tcPr>
            <w:tcW w:w="1588" w:type="dxa"/>
            <w:tcBorders>
              <w:bottom w:val="single" w:sz="4" w:space="0" w:color="FFFFFF" w:themeColor="background1"/>
            </w:tcBorders>
            <w:shd w:val="solid" w:color="E6E6E6" w:fill="auto"/>
            <w:vAlign w:val="center"/>
          </w:tcPr>
          <w:p w:rsidR="00245B9F" w:rsidRPr="00E14434" w:rsidRDefault="00245B9F" w:rsidP="00202DFC">
            <w:pPr>
              <w:pStyle w:val="070-TabelaPadro"/>
            </w:pPr>
            <w:bookmarkStart w:id="5301" w:name="BBOPC15AD021"/>
            <w:bookmarkEnd w:id="5301"/>
            <w:r>
              <w:t>556</w:t>
            </w:r>
          </w:p>
        </w:tc>
      </w:tr>
      <w:tr w:rsidR="00245B9F" w:rsidRPr="00E14434" w:rsidTr="00202DFC">
        <w:trPr>
          <w:cantSplit/>
        </w:trPr>
        <w:tc>
          <w:tcPr>
            <w:tcW w:w="3400" w:type="dxa"/>
            <w:tcBorders>
              <w:bottom w:val="single" w:sz="4" w:space="0" w:color="FFFFFF" w:themeColor="background1"/>
            </w:tcBorders>
            <w:shd w:val="solid" w:color="F3F3F3" w:fill="auto"/>
            <w:vAlign w:val="center"/>
          </w:tcPr>
          <w:p w:rsidR="00245B9F" w:rsidRPr="00E14434" w:rsidRDefault="00245B9F" w:rsidP="00202DFC">
            <w:pPr>
              <w:pStyle w:val="070-TabelaPadro"/>
              <w:ind w:left="60"/>
              <w:jc w:val="left"/>
            </w:pPr>
            <w:bookmarkStart w:id="5302" w:name="BBOPC1500019" w:colFirst="0" w:colLast="0"/>
            <w:bookmarkEnd w:id="5297"/>
            <w:r>
              <w:t>Proger Rural Custeio</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303" w:name="BBOPC15AA019"/>
            <w:bookmarkEnd w:id="5303"/>
            <w:r>
              <w:t>02/2006</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304" w:name="BBOPC15AB019"/>
            <w:bookmarkEnd w:id="5304"/>
            <w:r>
              <w:t>5</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305" w:name="BBOPC15AC019"/>
            <w:bookmarkEnd w:id="5305"/>
            <w:r>
              <w:t>4</w:t>
            </w:r>
          </w:p>
        </w:tc>
        <w:tc>
          <w:tcPr>
            <w:tcW w:w="1588" w:type="dxa"/>
            <w:tcBorders>
              <w:bottom w:val="single" w:sz="4" w:space="0" w:color="FFFFFF" w:themeColor="background1"/>
            </w:tcBorders>
            <w:shd w:val="solid" w:color="F3F3F3" w:fill="auto"/>
            <w:vAlign w:val="center"/>
          </w:tcPr>
          <w:p w:rsidR="00245B9F" w:rsidRPr="00E14434" w:rsidRDefault="00245B9F" w:rsidP="00202DFC">
            <w:pPr>
              <w:pStyle w:val="070-TabelaPadro"/>
            </w:pPr>
            <w:bookmarkStart w:id="5306" w:name="BBOPC15AD019"/>
            <w:bookmarkEnd w:id="5306"/>
            <w:r>
              <w:t>11</w:t>
            </w:r>
          </w:p>
        </w:tc>
      </w:tr>
      <w:tr w:rsidR="00245B9F" w:rsidRPr="00E14434" w:rsidTr="00202DFC">
        <w:trPr>
          <w:cantSplit/>
        </w:trPr>
        <w:tc>
          <w:tcPr>
            <w:tcW w:w="3400" w:type="dxa"/>
            <w:tcBorders>
              <w:bottom w:val="single" w:sz="4" w:space="0" w:color="CCCCCC"/>
            </w:tcBorders>
            <w:shd w:val="solid" w:color="E6E6E6" w:fill="auto"/>
            <w:vAlign w:val="center"/>
          </w:tcPr>
          <w:p w:rsidR="00245B9F" w:rsidRPr="00E14434" w:rsidRDefault="00245B9F" w:rsidP="00202DFC">
            <w:pPr>
              <w:pStyle w:val="070-TabelaPadro"/>
              <w:jc w:val="left"/>
              <w:rPr>
                <w:b/>
              </w:rPr>
            </w:pPr>
            <w:bookmarkStart w:id="5307" w:name="BBOPC1500026" w:colFirst="0" w:colLast="0"/>
            <w:bookmarkEnd w:id="5302"/>
            <w:r>
              <w:rPr>
                <w:b/>
              </w:rPr>
              <w:t>Total</w:t>
            </w:r>
          </w:p>
        </w:tc>
        <w:tc>
          <w:tcPr>
            <w:tcW w:w="1588" w:type="dxa"/>
            <w:tcBorders>
              <w:bottom w:val="single" w:sz="4" w:space="0" w:color="CCCCCC"/>
            </w:tcBorders>
            <w:shd w:val="solid" w:color="E6E6E6" w:fill="auto"/>
            <w:vAlign w:val="center"/>
          </w:tcPr>
          <w:p w:rsidR="00245B9F" w:rsidRPr="00E14434" w:rsidRDefault="00245B9F" w:rsidP="00202DFC">
            <w:pPr>
              <w:pStyle w:val="070-TabelaPadro"/>
              <w:rPr>
                <w:b/>
              </w:rPr>
            </w:pPr>
            <w:bookmarkStart w:id="5308" w:name="BBOPC15AA026"/>
            <w:bookmarkEnd w:id="5308"/>
          </w:p>
        </w:tc>
        <w:tc>
          <w:tcPr>
            <w:tcW w:w="1588" w:type="dxa"/>
            <w:tcBorders>
              <w:bottom w:val="single" w:sz="4" w:space="0" w:color="CCCCCC"/>
            </w:tcBorders>
            <w:shd w:val="solid" w:color="E6E6E6" w:fill="auto"/>
            <w:vAlign w:val="center"/>
          </w:tcPr>
          <w:p w:rsidR="00245B9F" w:rsidRPr="00E14434" w:rsidRDefault="00245B9F" w:rsidP="00202DFC">
            <w:pPr>
              <w:pStyle w:val="070-TabelaPadro"/>
              <w:rPr>
                <w:b/>
              </w:rPr>
            </w:pPr>
            <w:bookmarkStart w:id="5309" w:name="BBOPC15AB026"/>
            <w:bookmarkEnd w:id="5309"/>
            <w:r>
              <w:rPr>
                <w:b/>
              </w:rPr>
              <w:t>1,612,794</w:t>
            </w:r>
          </w:p>
        </w:tc>
        <w:tc>
          <w:tcPr>
            <w:tcW w:w="1588" w:type="dxa"/>
            <w:tcBorders>
              <w:bottom w:val="single" w:sz="4" w:space="0" w:color="CCCCCC"/>
            </w:tcBorders>
            <w:shd w:val="solid" w:color="E6E6E6" w:fill="auto"/>
            <w:vAlign w:val="center"/>
          </w:tcPr>
          <w:p w:rsidR="00245B9F" w:rsidRPr="00E14434" w:rsidRDefault="00245B9F" w:rsidP="00202DFC">
            <w:pPr>
              <w:pStyle w:val="070-TabelaPadro"/>
              <w:rPr>
                <w:b/>
              </w:rPr>
            </w:pPr>
            <w:bookmarkStart w:id="5310" w:name="BBOPC15AC026"/>
            <w:bookmarkEnd w:id="5310"/>
            <w:r>
              <w:rPr>
                <w:b/>
              </w:rPr>
              <w:t>1,957,924</w:t>
            </w:r>
          </w:p>
        </w:tc>
        <w:tc>
          <w:tcPr>
            <w:tcW w:w="1588" w:type="dxa"/>
            <w:tcBorders>
              <w:bottom w:val="single" w:sz="4" w:space="0" w:color="CCCCCC"/>
            </w:tcBorders>
            <w:shd w:val="solid" w:color="E6E6E6" w:fill="auto"/>
            <w:vAlign w:val="center"/>
          </w:tcPr>
          <w:p w:rsidR="00245B9F" w:rsidRPr="00E14434" w:rsidRDefault="00245B9F" w:rsidP="00202DFC">
            <w:pPr>
              <w:pStyle w:val="070-TabelaPadro"/>
              <w:rPr>
                <w:b/>
              </w:rPr>
            </w:pPr>
            <w:bookmarkStart w:id="5311" w:name="BBOPC15AD026"/>
            <w:bookmarkEnd w:id="5311"/>
            <w:r>
              <w:rPr>
                <w:b/>
              </w:rPr>
              <w:t>3,305,612</w:t>
            </w:r>
          </w:p>
        </w:tc>
      </w:tr>
    </w:tbl>
    <w:bookmarkEnd w:id="5241"/>
    <w:bookmarkEnd w:id="5307"/>
    <w:p w:rsidR="00245B9F" w:rsidRDefault="00245B9F" w:rsidP="00202DFC">
      <w:pPr>
        <w:pStyle w:val="072-Rodapdatabela"/>
      </w:pPr>
      <w:r>
        <w:t>(1)</w:t>
      </w:r>
      <w:r>
        <w:tab/>
        <w:t>TADE - Allocation Term of Special Deposits.</w:t>
      </w:r>
    </w:p>
    <w:p w:rsidR="00245B9F" w:rsidRPr="000543D1" w:rsidRDefault="00245B9F" w:rsidP="00202DFC">
      <w:pPr>
        <w:pStyle w:val="072-Rodapdatabela"/>
      </w:pPr>
    </w:p>
    <w:p w:rsidR="000C3BB1" w:rsidRDefault="00245B9F" w:rsidP="00245B9F">
      <w:pPr>
        <w:pStyle w:val="050-TextoPadro"/>
      </w:pPr>
      <w:r>
        <w:fldChar w:fldCharType="end"/>
      </w:r>
      <w:r w:rsidR="000C3BB1">
        <w:br w:type="page"/>
      </w:r>
    </w:p>
    <w:p w:rsidR="00245B9F" w:rsidRDefault="00245B9F" w:rsidP="00202DFC">
      <w:pPr>
        <w:pStyle w:val="020-TtulodeDocumento"/>
      </w:pPr>
      <w:r>
        <w:lastRenderedPageBreak/>
        <w:fldChar w:fldCharType="begin"/>
      </w:r>
      <w:r>
        <w:instrText xml:space="preserve"> INCLUDETEXT  "G:\\CONFIDENCIAL\\Evidenciação\\Publicação\\PubliCon\\Arquivos\\Publicacao\\Exercicio2020\\BB\\01T\\\\BB-CCM-EN(53).docx" </w:instrText>
      </w:r>
      <w:r>
        <w:fldChar w:fldCharType="separate"/>
      </w:r>
      <w:bookmarkStart w:id="5312" w:name="BBCCM_Titulo"/>
      <w:r>
        <w:t xml:space="preserve"> </w:t>
      </w:r>
      <w:bookmarkStart w:id="5313" w:name="_Toc39665639"/>
      <w:r>
        <w:t>- FOREIGN EXCHANGE PORTFOLIO</w:t>
      </w:r>
      <w:bookmarkEnd w:id="5313"/>
      <w:bookmarkEnd w:id="5312"/>
    </w:p>
    <w:p w:rsidR="00245B9F" w:rsidRDefault="00245B9F" w:rsidP="00202DFC">
      <w:pPr>
        <w:pStyle w:val="030-SubttulodeDocumento"/>
      </w:pPr>
      <w:bookmarkStart w:id="5314" w:name="BBCCM01_Titulo"/>
      <w:r>
        <w:t>) Breakdown</w:t>
      </w:r>
      <w:bookmarkEnd w:id="5314"/>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CCM.01 - Breakdown"/>
        <w:tblDescription w:val="PubliCon - Sistema de Gerenciamento do Documentos Contábeis para Publicação&#10;&#10;Última atualização do mapa do quadro em: "/>
      </w:tblPr>
      <w:tblGrid>
        <w:gridCol w:w="4988"/>
        <w:gridCol w:w="1588"/>
        <w:gridCol w:w="1588"/>
        <w:gridCol w:w="1588"/>
      </w:tblGrid>
      <w:tr w:rsidR="00245B9F" w:rsidRPr="00E40522" w:rsidTr="00202DFC">
        <w:trPr>
          <w:cantSplit/>
          <w:tblHeader/>
        </w:trPr>
        <w:tc>
          <w:tcPr>
            <w:tcW w:w="4988" w:type="dxa"/>
            <w:tcBorders>
              <w:bottom w:val="single" w:sz="4" w:space="0" w:color="FFFFFF" w:themeColor="background1"/>
            </w:tcBorders>
            <w:shd w:val="solid" w:color="C3D7F0" w:fill="auto"/>
            <w:vAlign w:val="center"/>
          </w:tcPr>
          <w:p w:rsidR="00245B9F" w:rsidRPr="00E40522" w:rsidRDefault="00245B9F" w:rsidP="00202DFC">
            <w:pPr>
              <w:pStyle w:val="070-TabelaPadro"/>
              <w:jc w:val="center"/>
              <w:rPr>
                <w:b/>
              </w:rPr>
            </w:pPr>
            <w:bookmarkStart w:id="5315" w:name="BBCCM01"/>
          </w:p>
        </w:tc>
        <w:tc>
          <w:tcPr>
            <w:tcW w:w="1588" w:type="dxa"/>
            <w:tcBorders>
              <w:bottom w:val="single" w:sz="4" w:space="0" w:color="FFFFFF" w:themeColor="background1"/>
            </w:tcBorders>
            <w:shd w:val="solid" w:color="C3D7F0" w:fill="auto"/>
            <w:vAlign w:val="center"/>
          </w:tcPr>
          <w:p w:rsidR="00245B9F" w:rsidRPr="00E40522" w:rsidRDefault="00245B9F" w:rsidP="00202DFC">
            <w:pPr>
              <w:pStyle w:val="070-TabelaPadro"/>
              <w:jc w:val="center"/>
              <w:rPr>
                <w:b/>
              </w:rPr>
            </w:pPr>
            <w:r>
              <w:rPr>
                <w:b/>
              </w:rPr>
              <w:t>Mar 31, 2020</w:t>
            </w:r>
          </w:p>
        </w:tc>
        <w:tc>
          <w:tcPr>
            <w:tcW w:w="1588" w:type="dxa"/>
            <w:tcBorders>
              <w:bottom w:val="single" w:sz="4" w:space="0" w:color="FFFFFF" w:themeColor="background1"/>
            </w:tcBorders>
            <w:shd w:val="solid" w:color="C3D7F0" w:fill="auto"/>
            <w:vAlign w:val="center"/>
          </w:tcPr>
          <w:p w:rsidR="00245B9F" w:rsidRPr="00E40522" w:rsidRDefault="00245B9F" w:rsidP="00202DFC">
            <w:pPr>
              <w:pStyle w:val="070-TabelaPadro"/>
              <w:jc w:val="center"/>
              <w:rPr>
                <w:b/>
              </w:rPr>
            </w:pPr>
            <w:r>
              <w:rPr>
                <w:b/>
              </w:rPr>
              <w:t>Dec 31, 2019</w:t>
            </w:r>
          </w:p>
        </w:tc>
        <w:tc>
          <w:tcPr>
            <w:tcW w:w="1588" w:type="dxa"/>
            <w:tcBorders>
              <w:bottom w:val="single" w:sz="4" w:space="0" w:color="FFFFFF" w:themeColor="background1"/>
            </w:tcBorders>
            <w:shd w:val="solid" w:color="C3D7F0" w:fill="auto"/>
            <w:vAlign w:val="center"/>
          </w:tcPr>
          <w:p w:rsidR="00245B9F" w:rsidRPr="00E40522" w:rsidRDefault="00245B9F" w:rsidP="00202DFC">
            <w:pPr>
              <w:pStyle w:val="070-TabelaPadro"/>
              <w:jc w:val="center"/>
              <w:rPr>
                <w:b/>
              </w:rPr>
            </w:pPr>
            <w:r>
              <w:rPr>
                <w:b/>
              </w:rPr>
              <w:t>Mar 31, 2019</w:t>
            </w:r>
          </w:p>
        </w:tc>
      </w:tr>
      <w:tr w:rsidR="00245B9F" w:rsidRPr="00E40522" w:rsidTr="00202DFC">
        <w:trPr>
          <w:cantSplit/>
        </w:trPr>
        <w:tc>
          <w:tcPr>
            <w:tcW w:w="4988" w:type="dxa"/>
            <w:tcBorders>
              <w:bottom w:val="single" w:sz="4" w:space="0" w:color="FFFFFF" w:themeColor="background1"/>
            </w:tcBorders>
            <w:shd w:val="solid" w:color="F3F3F3" w:fill="auto"/>
            <w:vAlign w:val="center"/>
          </w:tcPr>
          <w:p w:rsidR="00245B9F" w:rsidRPr="00E40522" w:rsidRDefault="00245B9F" w:rsidP="00202DFC">
            <w:pPr>
              <w:pStyle w:val="070-TabelaPadro"/>
              <w:jc w:val="left"/>
              <w:rPr>
                <w:b/>
              </w:rPr>
            </w:pPr>
            <w:bookmarkStart w:id="5316" w:name="BBCCM0100001" w:colFirst="0" w:colLast="0"/>
            <w:bookmarkStart w:id="5317" w:name="BBCCM01AD001" w:colFirst="0" w:colLast="0"/>
            <w:bookmarkStart w:id="5318" w:name="BBCCM01AE001" w:colFirst="0" w:colLast="0"/>
            <w:bookmarkStart w:id="5319" w:name="BBCCM01AF001" w:colFirst="0" w:colLast="0"/>
            <w:r>
              <w:rPr>
                <w:b/>
              </w:rPr>
              <w:t>Other receivables</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rPr>
                <w:b/>
              </w:rPr>
            </w:pP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rPr>
                <w:b/>
              </w:rPr>
            </w:pP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rPr>
                <w:b/>
              </w:rPr>
            </w:pPr>
          </w:p>
        </w:tc>
      </w:tr>
      <w:tr w:rsidR="00245B9F" w:rsidRPr="00E40522" w:rsidTr="00202DFC">
        <w:trPr>
          <w:cantSplit/>
        </w:trPr>
        <w:tc>
          <w:tcPr>
            <w:tcW w:w="4988" w:type="dxa"/>
            <w:tcBorders>
              <w:bottom w:val="single" w:sz="4" w:space="0" w:color="FFFFFF" w:themeColor="background1"/>
            </w:tcBorders>
            <w:shd w:val="solid" w:color="E6E6E6" w:fill="auto"/>
            <w:vAlign w:val="center"/>
          </w:tcPr>
          <w:p w:rsidR="00245B9F" w:rsidRPr="00E40522" w:rsidRDefault="00245B9F" w:rsidP="00202DFC">
            <w:pPr>
              <w:pStyle w:val="070-TabelaPadro"/>
              <w:ind w:left="60"/>
              <w:jc w:val="left"/>
            </w:pPr>
            <w:bookmarkStart w:id="5320" w:name="BBCCM0100002" w:colFirst="0" w:colLast="0"/>
            <w:bookmarkEnd w:id="5316"/>
            <w:bookmarkEnd w:id="5317"/>
            <w:bookmarkEnd w:id="5318"/>
            <w:bookmarkEnd w:id="5319"/>
            <w:r>
              <w:t>Exchange purchases pending settlement</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21" w:name="BBCCM01AD002"/>
            <w:bookmarkEnd w:id="5321"/>
            <w:r>
              <w:t>25,283,394</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22" w:name="BBCCM01AE002"/>
            <w:bookmarkEnd w:id="5322"/>
            <w:r>
              <w:t>15,277,485</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23" w:name="BBCCM01AF002"/>
            <w:bookmarkEnd w:id="5323"/>
            <w:r>
              <w:t>21,312,597</w:t>
            </w:r>
          </w:p>
        </w:tc>
      </w:tr>
      <w:tr w:rsidR="00245B9F" w:rsidRPr="00E40522" w:rsidTr="00202DFC">
        <w:trPr>
          <w:cantSplit/>
        </w:trPr>
        <w:tc>
          <w:tcPr>
            <w:tcW w:w="4988" w:type="dxa"/>
            <w:tcBorders>
              <w:bottom w:val="single" w:sz="4" w:space="0" w:color="FFFFFF" w:themeColor="background1"/>
            </w:tcBorders>
            <w:shd w:val="solid" w:color="F3F3F3" w:fill="auto"/>
            <w:vAlign w:val="center"/>
          </w:tcPr>
          <w:p w:rsidR="00245B9F" w:rsidRPr="00E40522" w:rsidRDefault="00245B9F" w:rsidP="00202DFC">
            <w:pPr>
              <w:pStyle w:val="070-TabelaPadro"/>
              <w:ind w:left="60"/>
              <w:jc w:val="left"/>
            </w:pPr>
            <w:bookmarkStart w:id="5324" w:name="BBCCM0100003" w:colFirst="0" w:colLast="0"/>
            <w:bookmarkEnd w:id="5320"/>
            <w:r>
              <w:t>Bills of exchange and time drafts in foreign currency</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25" w:name="BBCCM01AD003"/>
            <w:bookmarkEnd w:id="5325"/>
            <w:r>
              <w:t>64,180</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26" w:name="BBCCM01AE003"/>
            <w:bookmarkEnd w:id="5326"/>
            <w:r>
              <w:t>49,759</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27" w:name="BBCCM01AF003"/>
            <w:bookmarkEnd w:id="5327"/>
            <w:r>
              <w:t>48,104</w:t>
            </w:r>
          </w:p>
        </w:tc>
      </w:tr>
      <w:tr w:rsidR="00245B9F" w:rsidRPr="00E40522" w:rsidTr="00202DFC">
        <w:trPr>
          <w:cantSplit/>
        </w:trPr>
        <w:tc>
          <w:tcPr>
            <w:tcW w:w="4988" w:type="dxa"/>
            <w:tcBorders>
              <w:bottom w:val="single" w:sz="4" w:space="0" w:color="FFFFFF" w:themeColor="background1"/>
            </w:tcBorders>
            <w:shd w:val="solid" w:color="E6E6E6" w:fill="auto"/>
            <w:vAlign w:val="center"/>
          </w:tcPr>
          <w:p w:rsidR="00245B9F" w:rsidRPr="00E40522" w:rsidRDefault="00245B9F" w:rsidP="00202DFC">
            <w:pPr>
              <w:pStyle w:val="070-TabelaPadro"/>
              <w:ind w:left="60"/>
              <w:jc w:val="left"/>
            </w:pPr>
            <w:bookmarkStart w:id="5328" w:name="BBCCM0100004" w:colFirst="0" w:colLast="0"/>
            <w:bookmarkEnd w:id="5324"/>
            <w:r>
              <w:t>Receivables from sales of foreign exchange</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29" w:name="BBCCM01AD004"/>
            <w:bookmarkEnd w:id="5329"/>
            <w:r>
              <w:t>13,733,532</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30" w:name="BBCCM01AE004"/>
            <w:bookmarkEnd w:id="5330"/>
            <w:r>
              <w:t>16,082,318</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31" w:name="BBCCM01AF004"/>
            <w:bookmarkEnd w:id="5331"/>
            <w:r>
              <w:t>16,683,895</w:t>
            </w:r>
          </w:p>
        </w:tc>
      </w:tr>
      <w:tr w:rsidR="00245B9F" w:rsidRPr="00E40522" w:rsidTr="00202DFC">
        <w:trPr>
          <w:cantSplit/>
        </w:trPr>
        <w:tc>
          <w:tcPr>
            <w:tcW w:w="4988" w:type="dxa"/>
            <w:tcBorders>
              <w:bottom w:val="single" w:sz="4" w:space="0" w:color="FFFFFF" w:themeColor="background1"/>
            </w:tcBorders>
            <w:shd w:val="solid" w:color="F3F3F3" w:fill="auto"/>
            <w:vAlign w:val="center"/>
          </w:tcPr>
          <w:p w:rsidR="00245B9F" w:rsidRPr="00E40522" w:rsidRDefault="00245B9F" w:rsidP="00202DFC">
            <w:pPr>
              <w:pStyle w:val="070-TabelaPadro"/>
              <w:ind w:left="60"/>
              <w:jc w:val="left"/>
            </w:pPr>
            <w:bookmarkStart w:id="5332" w:name="BBCCM0100005" w:colFirst="0" w:colLast="0"/>
            <w:bookmarkEnd w:id="5328"/>
            <w:r>
              <w:t>(Advances received in national/foreign currency)</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33" w:name="BBCCM01AD005"/>
            <w:bookmarkEnd w:id="5333"/>
            <w:r>
              <w:t>(12,583,581)</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34" w:name="BBCCM01AE005"/>
            <w:bookmarkEnd w:id="5334"/>
            <w:r>
              <w:t>(15,424,590)</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35" w:name="BBCCM01AF005"/>
            <w:bookmarkEnd w:id="5335"/>
            <w:r>
              <w:t>(13,298,149)</w:t>
            </w:r>
          </w:p>
        </w:tc>
      </w:tr>
      <w:tr w:rsidR="00245B9F" w:rsidRPr="00E40522" w:rsidTr="00202DFC">
        <w:trPr>
          <w:cantSplit/>
        </w:trPr>
        <w:tc>
          <w:tcPr>
            <w:tcW w:w="4988" w:type="dxa"/>
            <w:tcBorders>
              <w:bottom w:val="single" w:sz="4" w:space="0" w:color="FFFFFF" w:themeColor="background1"/>
            </w:tcBorders>
            <w:shd w:val="solid" w:color="E6E6E6" w:fill="auto"/>
            <w:vAlign w:val="center"/>
          </w:tcPr>
          <w:p w:rsidR="00245B9F" w:rsidRPr="00E40522" w:rsidRDefault="00245B9F" w:rsidP="00202DFC">
            <w:pPr>
              <w:pStyle w:val="070-TabelaPadro"/>
              <w:ind w:left="60"/>
              <w:jc w:val="left"/>
            </w:pPr>
            <w:bookmarkStart w:id="5336" w:name="BBCCM0100006" w:colFirst="0" w:colLast="0"/>
            <w:bookmarkEnd w:id="5332"/>
            <w:r>
              <w:t>Foreign currency receivables</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37" w:name="BBCCM01AD006"/>
            <w:bookmarkEnd w:id="5337"/>
            <w:r>
              <w:t>1,395</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38" w:name="BBCCM01AE006"/>
            <w:bookmarkEnd w:id="5338"/>
            <w:r>
              <w:t>1,154</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39" w:name="BBCCM01AF006"/>
            <w:bookmarkEnd w:id="5339"/>
            <w:r>
              <w:t>5,825</w:t>
            </w:r>
          </w:p>
        </w:tc>
      </w:tr>
      <w:tr w:rsidR="00245B9F" w:rsidRPr="00E40522" w:rsidTr="00202DFC">
        <w:trPr>
          <w:cantSplit/>
        </w:trPr>
        <w:tc>
          <w:tcPr>
            <w:tcW w:w="4988" w:type="dxa"/>
            <w:tcBorders>
              <w:bottom w:val="single" w:sz="4" w:space="0" w:color="FFFFFF" w:themeColor="background1"/>
            </w:tcBorders>
            <w:shd w:val="solid" w:color="F3F3F3" w:fill="auto"/>
            <w:vAlign w:val="center"/>
          </w:tcPr>
          <w:p w:rsidR="00245B9F" w:rsidRPr="00E40522" w:rsidRDefault="00245B9F" w:rsidP="00202DFC">
            <w:pPr>
              <w:pStyle w:val="070-TabelaPadro"/>
              <w:ind w:left="60"/>
              <w:jc w:val="left"/>
            </w:pPr>
            <w:bookmarkStart w:id="5340" w:name="BBCCM0100007" w:colFirst="0" w:colLast="0"/>
            <w:bookmarkEnd w:id="5336"/>
            <w:r>
              <w:t>Income receivable on advances granted and on financed imports</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41" w:name="BBCCM01AD007"/>
            <w:bookmarkEnd w:id="5341"/>
            <w:r>
              <w:t>317,925</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42" w:name="BBCCM01AE007"/>
            <w:bookmarkEnd w:id="5342"/>
            <w:r>
              <w:t>259,488</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43" w:name="BBCCM01AF007"/>
            <w:bookmarkEnd w:id="5343"/>
            <w:r>
              <w:t>311,277</w:t>
            </w:r>
          </w:p>
        </w:tc>
      </w:tr>
      <w:tr w:rsidR="00245B9F" w:rsidRPr="00E40522" w:rsidTr="00202DFC">
        <w:trPr>
          <w:cantSplit/>
        </w:trPr>
        <w:tc>
          <w:tcPr>
            <w:tcW w:w="4988" w:type="dxa"/>
            <w:tcBorders>
              <w:bottom w:val="single" w:sz="4" w:space="0" w:color="FFFFFF" w:themeColor="background1"/>
            </w:tcBorders>
            <w:shd w:val="solid" w:color="E6E6E6" w:fill="auto"/>
            <w:vAlign w:val="center"/>
          </w:tcPr>
          <w:p w:rsidR="00245B9F" w:rsidRPr="00E40522" w:rsidRDefault="00245B9F" w:rsidP="00202DFC">
            <w:pPr>
              <w:pStyle w:val="070-TabelaPadro"/>
              <w:jc w:val="left"/>
              <w:rPr>
                <w:b/>
              </w:rPr>
            </w:pPr>
            <w:bookmarkStart w:id="5344" w:name="BBCCM0100008" w:colFirst="0" w:colLast="0"/>
            <w:bookmarkEnd w:id="5340"/>
            <w:r>
              <w:rPr>
                <w:b/>
              </w:rPr>
              <w:t>Total</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rPr>
                <w:b/>
              </w:rPr>
            </w:pPr>
            <w:bookmarkStart w:id="5345" w:name="BBCCM01AD008"/>
            <w:bookmarkEnd w:id="5345"/>
            <w:r>
              <w:rPr>
                <w:b/>
              </w:rPr>
              <w:t>26,816,845</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rPr>
                <w:b/>
              </w:rPr>
            </w:pPr>
            <w:bookmarkStart w:id="5346" w:name="BBCCM01AE008"/>
            <w:bookmarkEnd w:id="5346"/>
            <w:r>
              <w:rPr>
                <w:b/>
              </w:rPr>
              <w:t>16,245,614</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rPr>
                <w:b/>
              </w:rPr>
            </w:pPr>
            <w:bookmarkStart w:id="5347" w:name="BBCCM01AF008"/>
            <w:bookmarkEnd w:id="5347"/>
            <w:r>
              <w:rPr>
                <w:b/>
              </w:rPr>
              <w:t>25,063,549</w:t>
            </w:r>
          </w:p>
        </w:tc>
      </w:tr>
      <w:bookmarkEnd w:id="5344"/>
      <w:tr w:rsidR="00245B9F" w:rsidRPr="00E40522" w:rsidTr="00202DFC">
        <w:trPr>
          <w:cantSplit/>
        </w:trPr>
        <w:tc>
          <w:tcPr>
            <w:tcW w:w="4988" w:type="dxa"/>
            <w:tcBorders>
              <w:bottom w:val="single" w:sz="4" w:space="0" w:color="FFFFFF" w:themeColor="background1"/>
            </w:tcBorders>
            <w:shd w:val="solid" w:color="F3F3F3" w:fill="auto"/>
            <w:vAlign w:val="center"/>
          </w:tcPr>
          <w:p w:rsidR="00245B9F" w:rsidRPr="00E40522" w:rsidRDefault="00245B9F" w:rsidP="00202DFC">
            <w:pPr>
              <w:pStyle w:val="070-TabelaPadro"/>
              <w:jc w:val="left"/>
            </w:pP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p>
        </w:tc>
      </w:tr>
      <w:tr w:rsidR="00245B9F" w:rsidRPr="00E40522" w:rsidTr="00202DFC">
        <w:trPr>
          <w:cantSplit/>
        </w:trPr>
        <w:tc>
          <w:tcPr>
            <w:tcW w:w="4988" w:type="dxa"/>
            <w:tcBorders>
              <w:bottom w:val="single" w:sz="4" w:space="0" w:color="FFFFFF" w:themeColor="background1"/>
            </w:tcBorders>
            <w:shd w:val="solid" w:color="E6E6E6" w:fill="auto"/>
            <w:vAlign w:val="center"/>
          </w:tcPr>
          <w:p w:rsidR="00245B9F" w:rsidRPr="00E40522" w:rsidRDefault="00245B9F" w:rsidP="00202DFC">
            <w:pPr>
              <w:pStyle w:val="070-TabelaPadro"/>
              <w:ind w:left="60"/>
              <w:jc w:val="left"/>
            </w:pPr>
            <w:bookmarkStart w:id="5348" w:name="BBCCM0100010" w:colFirst="0" w:colLast="0"/>
            <w:r>
              <w:t>Current assets</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49" w:name="BBCCM01AD010"/>
            <w:bookmarkEnd w:id="5349"/>
            <w:r>
              <w:t>26,815,259</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50" w:name="BBCCM01AE010"/>
            <w:bookmarkEnd w:id="5350"/>
            <w:r>
              <w:t>16,239,941</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51" w:name="BBCCM01AF010"/>
            <w:bookmarkEnd w:id="5351"/>
            <w:r>
              <w:t>25,032,626</w:t>
            </w:r>
          </w:p>
        </w:tc>
      </w:tr>
      <w:tr w:rsidR="00245B9F" w:rsidRPr="00E40522" w:rsidTr="00202DFC">
        <w:trPr>
          <w:cantSplit/>
        </w:trPr>
        <w:tc>
          <w:tcPr>
            <w:tcW w:w="4988" w:type="dxa"/>
            <w:tcBorders>
              <w:bottom w:val="single" w:sz="4" w:space="0" w:color="FFFFFF" w:themeColor="background1"/>
            </w:tcBorders>
            <w:shd w:val="solid" w:color="F3F3F3" w:fill="auto"/>
            <w:vAlign w:val="center"/>
          </w:tcPr>
          <w:p w:rsidR="00245B9F" w:rsidRPr="00E40522" w:rsidRDefault="00245B9F" w:rsidP="00202DFC">
            <w:pPr>
              <w:pStyle w:val="070-TabelaPadro"/>
              <w:ind w:left="60"/>
              <w:jc w:val="left"/>
            </w:pPr>
            <w:bookmarkStart w:id="5352" w:name="BBCCM0100011" w:colFirst="0" w:colLast="0"/>
            <w:bookmarkEnd w:id="5348"/>
            <w:r>
              <w:t>Non-current assets</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53" w:name="BBCCM01AD011"/>
            <w:bookmarkEnd w:id="5353"/>
            <w:r>
              <w:t>1,586</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54" w:name="BBCCM01AE011"/>
            <w:bookmarkEnd w:id="5354"/>
            <w:r>
              <w:t>5,673</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55" w:name="BBCCM01AF011"/>
            <w:bookmarkEnd w:id="5355"/>
            <w:r>
              <w:t>30,923</w:t>
            </w:r>
          </w:p>
        </w:tc>
      </w:tr>
      <w:bookmarkEnd w:id="5352"/>
      <w:tr w:rsidR="00245B9F" w:rsidRPr="00E40522" w:rsidTr="00202DFC">
        <w:trPr>
          <w:cantSplit/>
        </w:trPr>
        <w:tc>
          <w:tcPr>
            <w:tcW w:w="4988" w:type="dxa"/>
            <w:tcBorders>
              <w:bottom w:val="single" w:sz="4" w:space="0" w:color="FFFFFF" w:themeColor="background1"/>
            </w:tcBorders>
            <w:shd w:val="solid" w:color="E6E6E6" w:fill="auto"/>
            <w:vAlign w:val="center"/>
          </w:tcPr>
          <w:p w:rsidR="00245B9F" w:rsidRPr="00E40522" w:rsidRDefault="00245B9F" w:rsidP="00202DFC">
            <w:pPr>
              <w:pStyle w:val="070-TabelaPadro"/>
              <w:jc w:val="left"/>
            </w:pP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p>
        </w:tc>
      </w:tr>
      <w:tr w:rsidR="00245B9F" w:rsidRPr="00E40522" w:rsidTr="00202DFC">
        <w:trPr>
          <w:cantSplit/>
        </w:trPr>
        <w:tc>
          <w:tcPr>
            <w:tcW w:w="4988" w:type="dxa"/>
            <w:tcBorders>
              <w:bottom w:val="single" w:sz="4" w:space="0" w:color="FFFFFF" w:themeColor="background1"/>
            </w:tcBorders>
            <w:shd w:val="solid" w:color="F3F3F3" w:fill="auto"/>
            <w:vAlign w:val="center"/>
          </w:tcPr>
          <w:p w:rsidR="00245B9F" w:rsidRPr="00E40522" w:rsidRDefault="00245B9F" w:rsidP="00202DFC">
            <w:pPr>
              <w:pStyle w:val="070-TabelaPadro"/>
              <w:jc w:val="left"/>
              <w:rPr>
                <w:b/>
              </w:rPr>
            </w:pPr>
            <w:bookmarkStart w:id="5356" w:name="BBCCM0100013" w:colFirst="0" w:colLast="0"/>
            <w:bookmarkStart w:id="5357" w:name="BBCCM01AD013" w:colFirst="0" w:colLast="0"/>
            <w:bookmarkStart w:id="5358" w:name="BBCCM01AE013" w:colFirst="0" w:colLast="0"/>
            <w:bookmarkStart w:id="5359" w:name="BBCCM01AF013" w:colFirst="0" w:colLast="0"/>
            <w:r>
              <w:rPr>
                <w:b/>
              </w:rPr>
              <w:t>Other liabilities</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rPr>
                <w:b/>
              </w:rPr>
            </w:pP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rPr>
                <w:b/>
              </w:rPr>
            </w:pP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rPr>
                <w:b/>
              </w:rPr>
            </w:pPr>
          </w:p>
        </w:tc>
      </w:tr>
      <w:tr w:rsidR="00245B9F" w:rsidRPr="00E40522" w:rsidTr="00202DFC">
        <w:trPr>
          <w:cantSplit/>
        </w:trPr>
        <w:tc>
          <w:tcPr>
            <w:tcW w:w="4988" w:type="dxa"/>
            <w:tcBorders>
              <w:bottom w:val="single" w:sz="4" w:space="0" w:color="FFFFFF" w:themeColor="background1"/>
            </w:tcBorders>
            <w:shd w:val="solid" w:color="E6E6E6" w:fill="auto"/>
            <w:vAlign w:val="center"/>
          </w:tcPr>
          <w:p w:rsidR="00245B9F" w:rsidRPr="00E40522" w:rsidRDefault="00245B9F" w:rsidP="00202DFC">
            <w:pPr>
              <w:pStyle w:val="070-TabelaPadro"/>
              <w:ind w:left="60"/>
              <w:jc w:val="left"/>
            </w:pPr>
            <w:bookmarkStart w:id="5360" w:name="BBCCM0100014" w:colFirst="0" w:colLast="0"/>
            <w:bookmarkEnd w:id="5356"/>
            <w:bookmarkEnd w:id="5357"/>
            <w:bookmarkEnd w:id="5358"/>
            <w:bookmarkEnd w:id="5359"/>
            <w:r>
              <w:t>Exchange sales pending settlement</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61" w:name="BBCCM01AD014"/>
            <w:bookmarkEnd w:id="5361"/>
            <w:r>
              <w:t>17,665,627</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62" w:name="BBCCM01AE014"/>
            <w:bookmarkEnd w:id="5362"/>
            <w:r>
              <w:t>16,443,778</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63" w:name="BBCCM01AF014"/>
            <w:bookmarkEnd w:id="5363"/>
            <w:r>
              <w:t>17,480,761</w:t>
            </w:r>
          </w:p>
        </w:tc>
      </w:tr>
      <w:tr w:rsidR="00245B9F" w:rsidRPr="00E40522" w:rsidTr="00202DFC">
        <w:trPr>
          <w:cantSplit/>
        </w:trPr>
        <w:tc>
          <w:tcPr>
            <w:tcW w:w="4988" w:type="dxa"/>
            <w:tcBorders>
              <w:bottom w:val="single" w:sz="4" w:space="0" w:color="FFFFFF" w:themeColor="background1"/>
            </w:tcBorders>
            <w:shd w:val="solid" w:color="F3F3F3" w:fill="auto"/>
            <w:vAlign w:val="center"/>
          </w:tcPr>
          <w:p w:rsidR="00245B9F" w:rsidRPr="00E40522" w:rsidRDefault="00245B9F" w:rsidP="00202DFC">
            <w:pPr>
              <w:pStyle w:val="070-TabelaPadro"/>
              <w:ind w:left="60"/>
              <w:jc w:val="left"/>
            </w:pPr>
            <w:bookmarkStart w:id="5364" w:name="BBCCM0100015" w:colFirst="0" w:colLast="0"/>
            <w:bookmarkEnd w:id="5360"/>
            <w:r>
              <w:t>(Financed imports)</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65" w:name="BBCCM01AD015"/>
            <w:bookmarkEnd w:id="5365"/>
            <w:r>
              <w:t>(2,547)</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66" w:name="BBCCM01AE015"/>
            <w:bookmarkEnd w:id="5366"/>
            <w:r>
              <w:t>(1,070)</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67" w:name="BBCCM01AF015"/>
            <w:bookmarkEnd w:id="5367"/>
            <w:r>
              <w:t>(442)</w:t>
            </w:r>
          </w:p>
        </w:tc>
      </w:tr>
      <w:tr w:rsidR="00245B9F" w:rsidRPr="00E40522" w:rsidTr="00202DFC">
        <w:trPr>
          <w:cantSplit/>
        </w:trPr>
        <w:tc>
          <w:tcPr>
            <w:tcW w:w="4988" w:type="dxa"/>
            <w:tcBorders>
              <w:bottom w:val="single" w:sz="4" w:space="0" w:color="FFFFFF" w:themeColor="background1"/>
            </w:tcBorders>
            <w:shd w:val="solid" w:color="E6E6E6" w:fill="auto"/>
            <w:vAlign w:val="center"/>
          </w:tcPr>
          <w:p w:rsidR="00245B9F" w:rsidRPr="00E40522" w:rsidRDefault="00245B9F" w:rsidP="00202DFC">
            <w:pPr>
              <w:pStyle w:val="070-TabelaPadro"/>
              <w:ind w:left="60"/>
              <w:jc w:val="left"/>
            </w:pPr>
            <w:bookmarkStart w:id="5368" w:name="BBCCM0100016" w:colFirst="0" w:colLast="0"/>
            <w:bookmarkEnd w:id="5364"/>
            <w:r>
              <w:t>Exchange purchase liabilities</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69" w:name="BBCCM01AD016"/>
            <w:bookmarkEnd w:id="5369"/>
            <w:r>
              <w:t>21,463,674</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70" w:name="BBCCM01AE016"/>
            <w:bookmarkEnd w:id="5370"/>
            <w:r>
              <w:t>15,115,959</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71" w:name="BBCCM01AF016"/>
            <w:bookmarkEnd w:id="5371"/>
            <w:r>
              <w:t>20,818,447</w:t>
            </w:r>
          </w:p>
        </w:tc>
      </w:tr>
      <w:tr w:rsidR="00245B9F" w:rsidRPr="00E40522" w:rsidTr="00202DFC">
        <w:trPr>
          <w:cantSplit/>
        </w:trPr>
        <w:tc>
          <w:tcPr>
            <w:tcW w:w="4988" w:type="dxa"/>
            <w:tcBorders>
              <w:bottom w:val="single" w:sz="4" w:space="0" w:color="FFFFFF" w:themeColor="background1"/>
            </w:tcBorders>
            <w:shd w:val="solid" w:color="F3F3F3" w:fill="auto"/>
            <w:vAlign w:val="center"/>
          </w:tcPr>
          <w:p w:rsidR="00245B9F" w:rsidRPr="00E40522" w:rsidRDefault="00245B9F" w:rsidP="00202DFC">
            <w:pPr>
              <w:pStyle w:val="070-TabelaPadro"/>
              <w:ind w:left="60"/>
              <w:jc w:val="left"/>
            </w:pPr>
            <w:bookmarkStart w:id="5372" w:name="BBCCM0100017" w:colFirst="0" w:colLast="0"/>
            <w:bookmarkEnd w:id="5368"/>
            <w:r>
              <w:t>(Advances on exchange contracts)</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73" w:name="BBCCM01AD017"/>
            <w:bookmarkEnd w:id="5373"/>
            <w:r>
              <w:t>(17,867,892)</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74" w:name="BBCCM01AE017"/>
            <w:bookmarkEnd w:id="5374"/>
            <w:r>
              <w:t>(11,693,795)</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75" w:name="BBCCM01AF017"/>
            <w:bookmarkEnd w:id="5375"/>
            <w:r>
              <w:t>(16,436,002)</w:t>
            </w:r>
          </w:p>
        </w:tc>
      </w:tr>
      <w:tr w:rsidR="00245B9F" w:rsidRPr="00E40522" w:rsidTr="00202DFC">
        <w:trPr>
          <w:cantSplit/>
        </w:trPr>
        <w:tc>
          <w:tcPr>
            <w:tcW w:w="4988" w:type="dxa"/>
            <w:tcBorders>
              <w:bottom w:val="single" w:sz="4" w:space="0" w:color="FFFFFF" w:themeColor="background1"/>
            </w:tcBorders>
            <w:shd w:val="solid" w:color="E6E6E6" w:fill="auto"/>
            <w:vAlign w:val="center"/>
          </w:tcPr>
          <w:p w:rsidR="00245B9F" w:rsidRPr="00E40522" w:rsidRDefault="00245B9F" w:rsidP="00202DFC">
            <w:pPr>
              <w:pStyle w:val="070-TabelaPadro"/>
              <w:ind w:left="60"/>
              <w:jc w:val="left"/>
            </w:pPr>
            <w:bookmarkStart w:id="5376" w:name="BBCCM0100018" w:colFirst="0" w:colLast="0"/>
            <w:bookmarkEnd w:id="5372"/>
            <w:r>
              <w:t>Foreign currency payables</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77" w:name="BBCCM01AD018"/>
            <w:bookmarkEnd w:id="5377"/>
            <w:r>
              <w:t>66,455</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78" w:name="BBCCM01AE018"/>
            <w:bookmarkEnd w:id="5378"/>
            <w:r>
              <w:t>52,511</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79" w:name="BBCCM01AF018"/>
            <w:bookmarkEnd w:id="5379"/>
            <w:r>
              <w:t>53,714</w:t>
            </w:r>
          </w:p>
        </w:tc>
      </w:tr>
      <w:tr w:rsidR="00245B9F" w:rsidRPr="00E40522" w:rsidTr="00202DFC">
        <w:trPr>
          <w:cantSplit/>
        </w:trPr>
        <w:tc>
          <w:tcPr>
            <w:tcW w:w="4988" w:type="dxa"/>
            <w:tcBorders>
              <w:bottom w:val="single" w:sz="4" w:space="0" w:color="FFFFFF" w:themeColor="background1"/>
            </w:tcBorders>
            <w:shd w:val="solid" w:color="F3F3F3" w:fill="auto"/>
            <w:vAlign w:val="center"/>
          </w:tcPr>
          <w:p w:rsidR="00245B9F" w:rsidRPr="00E40522" w:rsidRDefault="00245B9F" w:rsidP="00202DFC">
            <w:pPr>
              <w:pStyle w:val="070-TabelaPadro"/>
              <w:ind w:left="60"/>
              <w:jc w:val="left"/>
            </w:pPr>
            <w:bookmarkStart w:id="5380" w:name="BBCCM0100019" w:colFirst="0" w:colLast="0"/>
            <w:bookmarkEnd w:id="5376"/>
            <w:r>
              <w:t>Unearned income on advances granted</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81" w:name="BBCCM01AD019"/>
            <w:bookmarkEnd w:id="5381"/>
            <w:r>
              <w:t>5,739</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82" w:name="BBCCM01AE019"/>
            <w:bookmarkEnd w:id="5382"/>
            <w:r>
              <w:t>7,533</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83" w:name="BBCCM01AF019"/>
            <w:bookmarkEnd w:id="5383"/>
            <w:r>
              <w:t>7,067</w:t>
            </w:r>
          </w:p>
        </w:tc>
      </w:tr>
      <w:tr w:rsidR="00245B9F" w:rsidRPr="00E40522" w:rsidTr="00202DFC">
        <w:trPr>
          <w:cantSplit/>
        </w:trPr>
        <w:tc>
          <w:tcPr>
            <w:tcW w:w="4988" w:type="dxa"/>
            <w:tcBorders>
              <w:bottom w:val="single" w:sz="4" w:space="0" w:color="FFFFFF" w:themeColor="background1"/>
            </w:tcBorders>
            <w:shd w:val="solid" w:color="E6E6E6" w:fill="auto"/>
            <w:vAlign w:val="center"/>
          </w:tcPr>
          <w:p w:rsidR="00245B9F" w:rsidRPr="00E40522" w:rsidRDefault="00245B9F" w:rsidP="00202DFC">
            <w:pPr>
              <w:pStyle w:val="070-TabelaPadro"/>
              <w:jc w:val="left"/>
              <w:rPr>
                <w:b/>
              </w:rPr>
            </w:pPr>
            <w:bookmarkStart w:id="5384" w:name="BBCCM0100020" w:colFirst="0" w:colLast="0"/>
            <w:bookmarkEnd w:id="5380"/>
            <w:r>
              <w:rPr>
                <w:b/>
              </w:rPr>
              <w:t>Total</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rPr>
                <w:b/>
              </w:rPr>
            </w:pPr>
            <w:bookmarkStart w:id="5385" w:name="BBCCM01AD020"/>
            <w:bookmarkEnd w:id="5385"/>
            <w:r>
              <w:rPr>
                <w:b/>
              </w:rPr>
              <w:t>21,331,056</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rPr>
                <w:b/>
              </w:rPr>
            </w:pPr>
            <w:bookmarkStart w:id="5386" w:name="BBCCM01AE020"/>
            <w:bookmarkEnd w:id="5386"/>
            <w:r>
              <w:rPr>
                <w:b/>
              </w:rPr>
              <w:t>19,924,916</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rPr>
                <w:b/>
              </w:rPr>
            </w:pPr>
            <w:bookmarkStart w:id="5387" w:name="BBCCM01AF020"/>
            <w:bookmarkEnd w:id="5387"/>
            <w:r>
              <w:rPr>
                <w:b/>
              </w:rPr>
              <w:t>21,923,545</w:t>
            </w:r>
          </w:p>
        </w:tc>
      </w:tr>
      <w:bookmarkEnd w:id="5384"/>
      <w:tr w:rsidR="00245B9F" w:rsidRPr="00E40522" w:rsidTr="00202DFC">
        <w:trPr>
          <w:cantSplit/>
        </w:trPr>
        <w:tc>
          <w:tcPr>
            <w:tcW w:w="4988" w:type="dxa"/>
            <w:tcBorders>
              <w:bottom w:val="single" w:sz="4" w:space="0" w:color="FFFFFF" w:themeColor="background1"/>
            </w:tcBorders>
            <w:shd w:val="solid" w:color="F3F3F3" w:fill="auto"/>
            <w:vAlign w:val="center"/>
          </w:tcPr>
          <w:p w:rsidR="00245B9F" w:rsidRPr="00E40522" w:rsidRDefault="00245B9F" w:rsidP="00202DFC">
            <w:pPr>
              <w:pStyle w:val="070-TabelaPadro"/>
              <w:jc w:val="left"/>
            </w:pP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p>
        </w:tc>
      </w:tr>
      <w:tr w:rsidR="00245B9F" w:rsidRPr="00E40522" w:rsidTr="00202DFC">
        <w:trPr>
          <w:cantSplit/>
        </w:trPr>
        <w:tc>
          <w:tcPr>
            <w:tcW w:w="4988" w:type="dxa"/>
            <w:tcBorders>
              <w:bottom w:val="single" w:sz="4" w:space="0" w:color="FFFFFF" w:themeColor="background1"/>
            </w:tcBorders>
            <w:shd w:val="solid" w:color="E6E6E6" w:fill="auto"/>
            <w:vAlign w:val="center"/>
          </w:tcPr>
          <w:p w:rsidR="00245B9F" w:rsidRPr="00E40522" w:rsidRDefault="00245B9F" w:rsidP="00202DFC">
            <w:pPr>
              <w:pStyle w:val="070-TabelaPadro"/>
              <w:ind w:left="60"/>
              <w:jc w:val="left"/>
            </w:pPr>
            <w:bookmarkStart w:id="5388" w:name="BBCCM0100022" w:colFirst="0" w:colLast="0"/>
            <w:r>
              <w:t>Current liabilities</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89" w:name="BBCCM01AD022"/>
            <w:bookmarkEnd w:id="5389"/>
            <w:r>
              <w:t>21,331,056</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90" w:name="BBCCM01AE022"/>
            <w:bookmarkEnd w:id="5390"/>
            <w:r>
              <w:t>10,417,248</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391" w:name="BBCCM01AF022"/>
            <w:bookmarkEnd w:id="5391"/>
            <w:r>
              <w:t>17,152,693</w:t>
            </w:r>
          </w:p>
        </w:tc>
      </w:tr>
      <w:tr w:rsidR="00245B9F" w:rsidRPr="00E40522" w:rsidTr="00202DFC">
        <w:trPr>
          <w:cantSplit/>
        </w:trPr>
        <w:tc>
          <w:tcPr>
            <w:tcW w:w="4988" w:type="dxa"/>
            <w:tcBorders>
              <w:bottom w:val="single" w:sz="4" w:space="0" w:color="FFFFFF" w:themeColor="background1"/>
            </w:tcBorders>
            <w:shd w:val="solid" w:color="F3F3F3" w:fill="auto"/>
            <w:vAlign w:val="center"/>
          </w:tcPr>
          <w:p w:rsidR="00245B9F" w:rsidRPr="00E40522" w:rsidRDefault="00245B9F" w:rsidP="00202DFC">
            <w:pPr>
              <w:pStyle w:val="070-TabelaPadro"/>
              <w:ind w:left="60"/>
              <w:jc w:val="left"/>
            </w:pPr>
            <w:bookmarkStart w:id="5392" w:name="BBCCM0100023" w:colFirst="0" w:colLast="0"/>
            <w:bookmarkEnd w:id="5388"/>
            <w:r>
              <w:t>Non-current liabilities</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93" w:name="BBCCM01AD023"/>
            <w:bookmarkEnd w:id="5393"/>
            <w:r>
              <w:t>--</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94" w:name="BBCCM01AE023"/>
            <w:bookmarkEnd w:id="5394"/>
            <w:r>
              <w:t>9,507,668</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395" w:name="BBCCM01AF023"/>
            <w:bookmarkEnd w:id="5395"/>
            <w:r>
              <w:t>4,770,852</w:t>
            </w:r>
          </w:p>
        </w:tc>
      </w:tr>
      <w:bookmarkEnd w:id="5392"/>
      <w:tr w:rsidR="00245B9F" w:rsidRPr="00E40522" w:rsidTr="00202DFC">
        <w:trPr>
          <w:cantSplit/>
        </w:trPr>
        <w:tc>
          <w:tcPr>
            <w:tcW w:w="4988" w:type="dxa"/>
            <w:tcBorders>
              <w:bottom w:val="single" w:sz="4" w:space="0" w:color="FFFFFF" w:themeColor="background1"/>
            </w:tcBorders>
            <w:shd w:val="solid" w:color="E6E6E6" w:fill="auto"/>
            <w:vAlign w:val="center"/>
          </w:tcPr>
          <w:p w:rsidR="00245B9F" w:rsidRPr="00E40522" w:rsidRDefault="00245B9F" w:rsidP="00202DFC">
            <w:pPr>
              <w:pStyle w:val="070-TabelaPadro"/>
              <w:jc w:val="left"/>
            </w:pP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p>
        </w:tc>
      </w:tr>
      <w:tr w:rsidR="00245B9F" w:rsidRPr="00E40522" w:rsidTr="00202DFC">
        <w:trPr>
          <w:cantSplit/>
        </w:trPr>
        <w:tc>
          <w:tcPr>
            <w:tcW w:w="4988" w:type="dxa"/>
            <w:tcBorders>
              <w:bottom w:val="single" w:sz="4" w:space="0" w:color="FFFFFF" w:themeColor="background1"/>
            </w:tcBorders>
            <w:shd w:val="solid" w:color="F3F3F3" w:fill="auto"/>
            <w:vAlign w:val="center"/>
          </w:tcPr>
          <w:p w:rsidR="00245B9F" w:rsidRPr="00E40522" w:rsidRDefault="00245B9F" w:rsidP="00202DFC">
            <w:pPr>
              <w:pStyle w:val="070-TabelaPadro"/>
              <w:jc w:val="left"/>
              <w:rPr>
                <w:b/>
              </w:rPr>
            </w:pPr>
            <w:bookmarkStart w:id="5396" w:name="BBCCM0100025" w:colFirst="0" w:colLast="0"/>
            <w:r>
              <w:rPr>
                <w:b/>
              </w:rPr>
              <w:t>Net foreign exchange portfolio</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rPr>
                <w:b/>
              </w:rPr>
            </w:pPr>
            <w:bookmarkStart w:id="5397" w:name="BBCCM01AD025"/>
            <w:bookmarkEnd w:id="5397"/>
            <w:r>
              <w:rPr>
                <w:b/>
              </w:rPr>
              <w:t>5,485,789</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rPr>
                <w:b/>
              </w:rPr>
            </w:pPr>
            <w:bookmarkStart w:id="5398" w:name="BBCCM01AE025"/>
            <w:bookmarkEnd w:id="5398"/>
            <w:r>
              <w:rPr>
                <w:b/>
              </w:rPr>
              <w:t>(3,679,302)</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rPr>
                <w:b/>
              </w:rPr>
            </w:pPr>
            <w:bookmarkStart w:id="5399" w:name="BBCCM01AF025"/>
            <w:bookmarkEnd w:id="5399"/>
            <w:r>
              <w:rPr>
                <w:b/>
              </w:rPr>
              <w:t>3,140,004</w:t>
            </w:r>
          </w:p>
        </w:tc>
      </w:tr>
      <w:bookmarkEnd w:id="5396"/>
      <w:tr w:rsidR="00245B9F" w:rsidRPr="00E40522" w:rsidTr="00202DFC">
        <w:trPr>
          <w:cantSplit/>
        </w:trPr>
        <w:tc>
          <w:tcPr>
            <w:tcW w:w="4988" w:type="dxa"/>
            <w:tcBorders>
              <w:bottom w:val="single" w:sz="4" w:space="0" w:color="FFFFFF" w:themeColor="background1"/>
            </w:tcBorders>
            <w:shd w:val="solid" w:color="E6E6E6" w:fill="auto"/>
            <w:vAlign w:val="center"/>
          </w:tcPr>
          <w:p w:rsidR="00245B9F" w:rsidRPr="00E40522" w:rsidRDefault="00245B9F" w:rsidP="00202DFC">
            <w:pPr>
              <w:pStyle w:val="070-TabelaPadro"/>
              <w:jc w:val="left"/>
            </w:pP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p>
        </w:tc>
      </w:tr>
      <w:tr w:rsidR="00245B9F" w:rsidRPr="00E40522" w:rsidTr="00202DFC">
        <w:trPr>
          <w:cantSplit/>
        </w:trPr>
        <w:tc>
          <w:tcPr>
            <w:tcW w:w="4988" w:type="dxa"/>
            <w:tcBorders>
              <w:bottom w:val="single" w:sz="4" w:space="0" w:color="FFFFFF" w:themeColor="background1"/>
            </w:tcBorders>
            <w:shd w:val="solid" w:color="F3F3F3" w:fill="auto"/>
            <w:vAlign w:val="center"/>
          </w:tcPr>
          <w:p w:rsidR="00245B9F" w:rsidRPr="00E40522" w:rsidRDefault="00245B9F" w:rsidP="00202DFC">
            <w:pPr>
              <w:pStyle w:val="070-TabelaPadro"/>
              <w:jc w:val="left"/>
              <w:rPr>
                <w:b/>
              </w:rPr>
            </w:pPr>
            <w:bookmarkStart w:id="5400" w:name="BBCCM0100027" w:colFirst="0" w:colLast="0"/>
            <w:r>
              <w:rPr>
                <w:b/>
              </w:rPr>
              <w:t>Off balance accounts</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rPr>
                <w:b/>
              </w:rPr>
            </w:pPr>
            <w:bookmarkStart w:id="5401" w:name="BBCCM01AD027"/>
            <w:bookmarkEnd w:id="5401"/>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rPr>
                <w:b/>
              </w:rPr>
            </w:pPr>
            <w:bookmarkStart w:id="5402" w:name="BBCCM01AE027"/>
            <w:bookmarkEnd w:id="5402"/>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rPr>
                <w:b/>
              </w:rPr>
            </w:pPr>
            <w:bookmarkStart w:id="5403" w:name="BBCCM01AF027"/>
            <w:bookmarkEnd w:id="5403"/>
          </w:p>
        </w:tc>
      </w:tr>
      <w:tr w:rsidR="00245B9F" w:rsidRPr="00E40522" w:rsidTr="00202DFC">
        <w:trPr>
          <w:cantSplit/>
        </w:trPr>
        <w:tc>
          <w:tcPr>
            <w:tcW w:w="4988" w:type="dxa"/>
            <w:tcBorders>
              <w:bottom w:val="single" w:sz="4" w:space="0" w:color="FFFFFF" w:themeColor="background1"/>
            </w:tcBorders>
            <w:shd w:val="solid" w:color="E6E6E6" w:fill="auto"/>
            <w:vAlign w:val="center"/>
          </w:tcPr>
          <w:p w:rsidR="00245B9F" w:rsidRPr="00E40522" w:rsidRDefault="00245B9F" w:rsidP="00202DFC">
            <w:pPr>
              <w:pStyle w:val="070-TabelaPadro"/>
              <w:ind w:left="60"/>
              <w:jc w:val="left"/>
            </w:pPr>
            <w:bookmarkStart w:id="5404" w:name="BBCCM0100028" w:colFirst="0" w:colLast="0"/>
            <w:bookmarkEnd w:id="5400"/>
            <w:r>
              <w:t>Credit opened for imports</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405" w:name="BBCCM01AD028"/>
            <w:bookmarkEnd w:id="5405"/>
            <w:r>
              <w:t>595,761</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406" w:name="BBCCM01AE028"/>
            <w:bookmarkEnd w:id="5406"/>
            <w:r>
              <w:t>464,074</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407" w:name="BBCCM01AF028"/>
            <w:bookmarkEnd w:id="5407"/>
            <w:r>
              <w:t>688,264</w:t>
            </w:r>
          </w:p>
        </w:tc>
      </w:tr>
      <w:tr w:rsidR="00245B9F" w:rsidRPr="00E40522" w:rsidTr="00202DFC">
        <w:trPr>
          <w:cantSplit/>
        </w:trPr>
        <w:tc>
          <w:tcPr>
            <w:tcW w:w="4988" w:type="dxa"/>
            <w:tcBorders>
              <w:bottom w:val="single" w:sz="4" w:space="0" w:color="CCCCCC"/>
            </w:tcBorders>
            <w:shd w:val="solid" w:color="F3F3F3" w:fill="auto"/>
            <w:vAlign w:val="center"/>
          </w:tcPr>
          <w:p w:rsidR="00245B9F" w:rsidRPr="00E40522" w:rsidRDefault="00245B9F" w:rsidP="00202DFC">
            <w:pPr>
              <w:pStyle w:val="070-TabelaPadro"/>
              <w:ind w:left="60"/>
              <w:jc w:val="left"/>
            </w:pPr>
            <w:bookmarkStart w:id="5408" w:name="BBCCM0100029" w:colFirst="0" w:colLast="0"/>
            <w:bookmarkEnd w:id="5404"/>
            <w:r>
              <w:t>Confirmed export credit</w:t>
            </w:r>
          </w:p>
        </w:tc>
        <w:tc>
          <w:tcPr>
            <w:tcW w:w="1588" w:type="dxa"/>
            <w:tcBorders>
              <w:bottom w:val="single" w:sz="4" w:space="0" w:color="CCCCCC"/>
            </w:tcBorders>
            <w:shd w:val="solid" w:color="F3F3F3" w:fill="auto"/>
            <w:vAlign w:val="center"/>
          </w:tcPr>
          <w:p w:rsidR="00245B9F" w:rsidRPr="00E40522" w:rsidRDefault="00245B9F" w:rsidP="00202DFC">
            <w:pPr>
              <w:pStyle w:val="070-TabelaPadro"/>
            </w:pPr>
            <w:bookmarkStart w:id="5409" w:name="BBCCM01AD029"/>
            <w:bookmarkEnd w:id="5409"/>
            <w:r>
              <w:t>360,490</w:t>
            </w:r>
          </w:p>
        </w:tc>
        <w:tc>
          <w:tcPr>
            <w:tcW w:w="1588" w:type="dxa"/>
            <w:tcBorders>
              <w:bottom w:val="single" w:sz="4" w:space="0" w:color="CCCCCC"/>
            </w:tcBorders>
            <w:shd w:val="solid" w:color="F3F3F3" w:fill="auto"/>
            <w:vAlign w:val="center"/>
          </w:tcPr>
          <w:p w:rsidR="00245B9F" w:rsidRPr="00E40522" w:rsidRDefault="00245B9F" w:rsidP="00202DFC">
            <w:pPr>
              <w:pStyle w:val="070-TabelaPadro"/>
            </w:pPr>
            <w:bookmarkStart w:id="5410" w:name="BBCCM01AE029"/>
            <w:bookmarkEnd w:id="5410"/>
            <w:r>
              <w:t>275,571</w:t>
            </w:r>
          </w:p>
        </w:tc>
        <w:tc>
          <w:tcPr>
            <w:tcW w:w="1588" w:type="dxa"/>
            <w:tcBorders>
              <w:bottom w:val="single" w:sz="4" w:space="0" w:color="CCCCCC"/>
            </w:tcBorders>
            <w:shd w:val="solid" w:color="F3F3F3" w:fill="auto"/>
            <w:vAlign w:val="center"/>
          </w:tcPr>
          <w:p w:rsidR="00245B9F" w:rsidRPr="00E40522" w:rsidRDefault="00245B9F" w:rsidP="00202DFC">
            <w:pPr>
              <w:pStyle w:val="070-TabelaPadro"/>
            </w:pPr>
            <w:bookmarkStart w:id="5411" w:name="BBCCM01AF029"/>
            <w:bookmarkEnd w:id="5411"/>
            <w:r>
              <w:t>265,716</w:t>
            </w:r>
          </w:p>
        </w:tc>
      </w:tr>
      <w:bookmarkEnd w:id="5315"/>
      <w:bookmarkEnd w:id="5408"/>
    </w:tbl>
    <w:p w:rsidR="00245B9F" w:rsidRDefault="00245B9F" w:rsidP="00202DFC">
      <w:pPr>
        <w:pStyle w:val="072-Rodapdatabela"/>
      </w:pPr>
    </w:p>
    <w:p w:rsidR="00245B9F" w:rsidRDefault="00245B9F" w:rsidP="00202DFC">
      <w:pPr>
        <w:pStyle w:val="030-SubttulodeDocumento"/>
      </w:pPr>
      <w:bookmarkStart w:id="5412" w:name="BBCCM02_Titulo"/>
      <w:r>
        <w:t>) Foreign exchange results</w:t>
      </w:r>
      <w:bookmarkEnd w:id="5412"/>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CCM.02 - Foreign exchange results"/>
        <w:tblDescription w:val="PubliCon - Sistema de Gerenciamento do Documentos Contábeis para Publicação&#10;&#10;Última atualização do mapa do quadro em: "/>
      </w:tblPr>
      <w:tblGrid>
        <w:gridCol w:w="6576"/>
        <w:gridCol w:w="1588"/>
        <w:gridCol w:w="1588"/>
      </w:tblGrid>
      <w:tr w:rsidR="00245B9F" w:rsidRPr="00E40522" w:rsidTr="00202DFC">
        <w:trPr>
          <w:cantSplit/>
          <w:tblHeader/>
        </w:trPr>
        <w:tc>
          <w:tcPr>
            <w:tcW w:w="6576" w:type="dxa"/>
            <w:tcBorders>
              <w:bottom w:val="single" w:sz="4" w:space="0" w:color="FFFFFF" w:themeColor="background1"/>
            </w:tcBorders>
            <w:shd w:val="solid" w:color="C3D7F0" w:fill="auto"/>
            <w:vAlign w:val="center"/>
          </w:tcPr>
          <w:p w:rsidR="00245B9F" w:rsidRPr="00E40522" w:rsidRDefault="00245B9F" w:rsidP="00202DFC">
            <w:pPr>
              <w:pStyle w:val="070-TabelaPadro"/>
              <w:jc w:val="center"/>
              <w:rPr>
                <w:b/>
              </w:rPr>
            </w:pPr>
            <w:bookmarkStart w:id="5413" w:name="BBCCM02"/>
          </w:p>
        </w:tc>
        <w:tc>
          <w:tcPr>
            <w:tcW w:w="1588" w:type="dxa"/>
            <w:tcBorders>
              <w:bottom w:val="single" w:sz="4" w:space="0" w:color="FFFFFF" w:themeColor="background1"/>
            </w:tcBorders>
            <w:shd w:val="solid" w:color="C3D7F0" w:fill="auto"/>
            <w:vAlign w:val="center"/>
          </w:tcPr>
          <w:p w:rsidR="00245B9F" w:rsidRPr="00E40522" w:rsidRDefault="00245B9F" w:rsidP="00202DFC">
            <w:pPr>
              <w:pStyle w:val="070-TabelaPadro"/>
              <w:jc w:val="center"/>
              <w:rPr>
                <w:b/>
              </w:rPr>
            </w:pPr>
            <w:r>
              <w:rPr>
                <w:b/>
              </w:rPr>
              <w:t>1st quarter/2020</w:t>
            </w:r>
          </w:p>
        </w:tc>
        <w:tc>
          <w:tcPr>
            <w:tcW w:w="1588" w:type="dxa"/>
            <w:tcBorders>
              <w:bottom w:val="single" w:sz="4" w:space="0" w:color="FFFFFF" w:themeColor="background1"/>
            </w:tcBorders>
            <w:shd w:val="solid" w:color="C3D7F0" w:fill="auto"/>
            <w:vAlign w:val="center"/>
          </w:tcPr>
          <w:p w:rsidR="00245B9F" w:rsidRPr="00E40522" w:rsidRDefault="00245B9F" w:rsidP="00202DFC">
            <w:pPr>
              <w:pStyle w:val="070-TabelaPadro"/>
              <w:jc w:val="center"/>
              <w:rPr>
                <w:b/>
              </w:rPr>
            </w:pPr>
            <w:r>
              <w:rPr>
                <w:b/>
              </w:rPr>
              <w:t>1st quarter/2019</w:t>
            </w:r>
          </w:p>
        </w:tc>
      </w:tr>
      <w:tr w:rsidR="00245B9F" w:rsidRPr="00E40522" w:rsidTr="00202DFC">
        <w:trPr>
          <w:cantSplit/>
        </w:trPr>
        <w:tc>
          <w:tcPr>
            <w:tcW w:w="6576" w:type="dxa"/>
            <w:tcBorders>
              <w:bottom w:val="single" w:sz="4" w:space="0" w:color="FFFFFF" w:themeColor="background1"/>
            </w:tcBorders>
            <w:shd w:val="solid" w:color="F3F3F3" w:fill="auto"/>
            <w:vAlign w:val="center"/>
          </w:tcPr>
          <w:p w:rsidR="00245B9F" w:rsidRPr="00E40522" w:rsidRDefault="00245B9F" w:rsidP="00202DFC">
            <w:pPr>
              <w:pStyle w:val="070-TabelaPadro"/>
              <w:jc w:val="left"/>
            </w:pPr>
            <w:bookmarkStart w:id="5414" w:name="BBCCM0200001" w:colFirst="0" w:colLast="0"/>
            <w:r>
              <w:t>Exchange income</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415" w:name="BBCCM02AD001"/>
            <w:bookmarkEnd w:id="5415"/>
            <w:r>
              <w:t>8,619,979</w:t>
            </w:r>
          </w:p>
        </w:tc>
        <w:tc>
          <w:tcPr>
            <w:tcW w:w="1588" w:type="dxa"/>
            <w:tcBorders>
              <w:bottom w:val="single" w:sz="4" w:space="0" w:color="FFFFFF" w:themeColor="background1"/>
            </w:tcBorders>
            <w:shd w:val="solid" w:color="F3F3F3" w:fill="auto"/>
            <w:vAlign w:val="center"/>
          </w:tcPr>
          <w:p w:rsidR="00245B9F" w:rsidRPr="00E40522" w:rsidRDefault="00245B9F" w:rsidP="00202DFC">
            <w:pPr>
              <w:pStyle w:val="070-TabelaPadro"/>
            </w:pPr>
            <w:bookmarkStart w:id="5416" w:name="BBCCM02AF001"/>
            <w:bookmarkEnd w:id="5416"/>
            <w:r>
              <w:t>2,727,027</w:t>
            </w:r>
          </w:p>
        </w:tc>
      </w:tr>
      <w:tr w:rsidR="00245B9F" w:rsidRPr="00E40522" w:rsidTr="00202DFC">
        <w:trPr>
          <w:cantSplit/>
        </w:trPr>
        <w:tc>
          <w:tcPr>
            <w:tcW w:w="6576" w:type="dxa"/>
            <w:tcBorders>
              <w:bottom w:val="single" w:sz="4" w:space="0" w:color="FFFFFF" w:themeColor="background1"/>
            </w:tcBorders>
            <w:shd w:val="solid" w:color="E6E6E6" w:fill="auto"/>
            <w:vAlign w:val="center"/>
          </w:tcPr>
          <w:p w:rsidR="00245B9F" w:rsidRPr="00E40522" w:rsidRDefault="00245B9F" w:rsidP="00202DFC">
            <w:pPr>
              <w:pStyle w:val="070-TabelaPadro"/>
              <w:jc w:val="left"/>
            </w:pPr>
            <w:bookmarkStart w:id="5417" w:name="BBCCM0200002" w:colFirst="0" w:colLast="0"/>
            <w:bookmarkEnd w:id="5414"/>
            <w:r>
              <w:t>Exchange expenses</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418" w:name="BBCCM02AD002"/>
            <w:bookmarkEnd w:id="5418"/>
            <w:r>
              <w:t>(8,110,133)</w:t>
            </w:r>
          </w:p>
        </w:tc>
        <w:tc>
          <w:tcPr>
            <w:tcW w:w="1588" w:type="dxa"/>
            <w:tcBorders>
              <w:bottom w:val="single" w:sz="4" w:space="0" w:color="FFFFFF" w:themeColor="background1"/>
            </w:tcBorders>
            <w:shd w:val="solid" w:color="E6E6E6" w:fill="auto"/>
            <w:vAlign w:val="center"/>
          </w:tcPr>
          <w:p w:rsidR="00245B9F" w:rsidRPr="00E40522" w:rsidRDefault="00245B9F" w:rsidP="00202DFC">
            <w:pPr>
              <w:pStyle w:val="070-TabelaPadro"/>
            </w:pPr>
            <w:bookmarkStart w:id="5419" w:name="BBCCM02AF002"/>
            <w:bookmarkEnd w:id="5419"/>
            <w:r>
              <w:t>(2,554,563)</w:t>
            </w:r>
          </w:p>
        </w:tc>
      </w:tr>
      <w:tr w:rsidR="00245B9F" w:rsidRPr="00E40522" w:rsidTr="00202DFC">
        <w:trPr>
          <w:cantSplit/>
        </w:trPr>
        <w:tc>
          <w:tcPr>
            <w:tcW w:w="6576" w:type="dxa"/>
            <w:tcBorders>
              <w:bottom w:val="single" w:sz="4" w:space="0" w:color="CCCCCC"/>
            </w:tcBorders>
            <w:shd w:val="solid" w:color="F3F3F3" w:fill="auto"/>
            <w:vAlign w:val="center"/>
          </w:tcPr>
          <w:p w:rsidR="00245B9F" w:rsidRPr="00E40522" w:rsidRDefault="00245B9F" w:rsidP="00202DFC">
            <w:pPr>
              <w:pStyle w:val="070-TabelaPadro"/>
              <w:jc w:val="left"/>
              <w:rPr>
                <w:b/>
              </w:rPr>
            </w:pPr>
            <w:bookmarkStart w:id="5420" w:name="BBCCM0200003" w:colFirst="0" w:colLast="0"/>
            <w:bookmarkEnd w:id="5417"/>
            <w:r>
              <w:rPr>
                <w:b/>
              </w:rPr>
              <w:t>Foreign exchange results</w:t>
            </w:r>
          </w:p>
        </w:tc>
        <w:tc>
          <w:tcPr>
            <w:tcW w:w="1588" w:type="dxa"/>
            <w:tcBorders>
              <w:bottom w:val="single" w:sz="4" w:space="0" w:color="CCCCCC"/>
            </w:tcBorders>
            <w:shd w:val="solid" w:color="F3F3F3" w:fill="auto"/>
            <w:vAlign w:val="center"/>
          </w:tcPr>
          <w:p w:rsidR="00245B9F" w:rsidRPr="00E40522" w:rsidRDefault="00245B9F" w:rsidP="00202DFC">
            <w:pPr>
              <w:pStyle w:val="070-TabelaPadro"/>
              <w:rPr>
                <w:b/>
              </w:rPr>
            </w:pPr>
            <w:bookmarkStart w:id="5421" w:name="BBCCM02AD003"/>
            <w:bookmarkEnd w:id="5421"/>
            <w:r>
              <w:rPr>
                <w:b/>
              </w:rPr>
              <w:t>509,846</w:t>
            </w:r>
          </w:p>
        </w:tc>
        <w:tc>
          <w:tcPr>
            <w:tcW w:w="1588" w:type="dxa"/>
            <w:tcBorders>
              <w:bottom w:val="single" w:sz="4" w:space="0" w:color="CCCCCC"/>
            </w:tcBorders>
            <w:shd w:val="solid" w:color="F3F3F3" w:fill="auto"/>
            <w:vAlign w:val="center"/>
          </w:tcPr>
          <w:p w:rsidR="00245B9F" w:rsidRPr="00E40522" w:rsidRDefault="00245B9F" w:rsidP="00202DFC">
            <w:pPr>
              <w:pStyle w:val="070-TabelaPadro"/>
              <w:rPr>
                <w:b/>
              </w:rPr>
            </w:pPr>
            <w:bookmarkStart w:id="5422" w:name="BBCCM02AF003"/>
            <w:bookmarkEnd w:id="5422"/>
            <w:r>
              <w:rPr>
                <w:b/>
              </w:rPr>
              <w:t>172,464</w:t>
            </w:r>
          </w:p>
        </w:tc>
      </w:tr>
      <w:bookmarkEnd w:id="5413"/>
      <w:bookmarkEnd w:id="5420"/>
    </w:tbl>
    <w:p w:rsidR="00245B9F" w:rsidRPr="00683462" w:rsidRDefault="00245B9F" w:rsidP="00202DFC">
      <w:pPr>
        <w:pStyle w:val="072-Rodapdatabela"/>
      </w:pPr>
    </w:p>
    <w:p w:rsidR="000C3BB1" w:rsidRDefault="00245B9F" w:rsidP="00245B9F">
      <w:pPr>
        <w:pStyle w:val="050-TextoPadro"/>
      </w:pPr>
      <w:r>
        <w:fldChar w:fldCharType="end"/>
      </w:r>
      <w:r w:rsidR="000C3BB1">
        <w:br w:type="page"/>
      </w:r>
    </w:p>
    <w:p w:rsidR="00245B9F" w:rsidRPr="00E766EE" w:rsidRDefault="00245B9F" w:rsidP="00202DFC">
      <w:pPr>
        <w:pStyle w:val="020-TtulodeDocumento"/>
      </w:pPr>
      <w:r>
        <w:lastRenderedPageBreak/>
        <w:fldChar w:fldCharType="begin"/>
      </w:r>
      <w:r>
        <w:instrText xml:space="preserve"> INCLUDETEXT  "G:\\CONFIDENCIAL\\Evidenciação\\Publicação\\PubliCon\\Arquivos\\Publicacao\\Exercicio2020\\BB\\01T\\\\BB-OUC-EN(53).docx" </w:instrText>
      </w:r>
      <w:r>
        <w:fldChar w:fldCharType="separate"/>
      </w:r>
      <w:bookmarkStart w:id="5423" w:name="BBOUC_Titulo"/>
      <w:r w:rsidRPr="00E766EE">
        <w:t xml:space="preserve"> </w:t>
      </w:r>
      <w:bookmarkStart w:id="5424" w:name="_Toc39665640"/>
      <w:r w:rsidRPr="00E766EE">
        <w:t>- OTHER RECEIVABLES</w:t>
      </w:r>
      <w:bookmarkEnd w:id="5424"/>
      <w:bookmarkEnd w:id="5423"/>
    </w:p>
    <w:p w:rsidR="00245B9F" w:rsidRDefault="00245B9F" w:rsidP="00202DFC">
      <w:pPr>
        <w:pStyle w:val="030-SubttulodeDocumento"/>
      </w:pPr>
      <w:bookmarkStart w:id="5425" w:name="BBOUC01_Titulo"/>
      <w:r>
        <w:t>) Specific credits</w:t>
      </w:r>
      <w:bookmarkEnd w:id="5425"/>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UC.01 - Specific credits"/>
        <w:tblDescription w:val="PubliCon - Sistema de Gerenciamento do Documentos Contábeis para Publicação&#10;&#10;Última atualização do mapa do quadro em: "/>
      </w:tblPr>
      <w:tblGrid>
        <w:gridCol w:w="4988"/>
        <w:gridCol w:w="1588"/>
        <w:gridCol w:w="1588"/>
        <w:gridCol w:w="1588"/>
      </w:tblGrid>
      <w:tr w:rsidR="00245B9F" w:rsidRPr="00917112" w:rsidTr="00202DFC">
        <w:trPr>
          <w:cantSplit/>
          <w:tblHeader/>
        </w:trPr>
        <w:tc>
          <w:tcPr>
            <w:tcW w:w="4988" w:type="dxa"/>
            <w:tcBorders>
              <w:bottom w:val="single" w:sz="4" w:space="0" w:color="FFFFFF" w:themeColor="background1"/>
            </w:tcBorders>
            <w:shd w:val="solid" w:color="C3D7F0" w:fill="auto"/>
            <w:vAlign w:val="center"/>
          </w:tcPr>
          <w:p w:rsidR="00245B9F" w:rsidRPr="00917112" w:rsidRDefault="00245B9F" w:rsidP="00202DFC">
            <w:pPr>
              <w:pStyle w:val="070-TabelaPadro"/>
              <w:jc w:val="center"/>
              <w:rPr>
                <w:b/>
              </w:rPr>
            </w:pPr>
            <w:bookmarkStart w:id="5426" w:name="BBOUC01"/>
          </w:p>
        </w:tc>
        <w:tc>
          <w:tcPr>
            <w:tcW w:w="1588" w:type="dxa"/>
            <w:tcBorders>
              <w:bottom w:val="single" w:sz="4" w:space="0" w:color="FFFFFF" w:themeColor="background1"/>
            </w:tcBorders>
            <w:shd w:val="solid" w:color="C3D7F0" w:fill="auto"/>
            <w:vAlign w:val="center"/>
          </w:tcPr>
          <w:p w:rsidR="00245B9F" w:rsidRPr="00917112" w:rsidRDefault="00245B9F" w:rsidP="00202DFC">
            <w:pPr>
              <w:pStyle w:val="070-TabelaPadro"/>
              <w:jc w:val="center"/>
              <w:rPr>
                <w:b/>
              </w:rPr>
            </w:pPr>
            <w:r>
              <w:rPr>
                <w:b/>
              </w:rPr>
              <w:t>Mar 31, 2020</w:t>
            </w:r>
          </w:p>
        </w:tc>
        <w:tc>
          <w:tcPr>
            <w:tcW w:w="1588" w:type="dxa"/>
            <w:tcBorders>
              <w:bottom w:val="single" w:sz="4" w:space="0" w:color="FFFFFF" w:themeColor="background1"/>
            </w:tcBorders>
            <w:shd w:val="solid" w:color="C3D7F0" w:fill="auto"/>
            <w:vAlign w:val="center"/>
          </w:tcPr>
          <w:p w:rsidR="00245B9F" w:rsidRPr="00917112" w:rsidRDefault="00245B9F" w:rsidP="00202DFC">
            <w:pPr>
              <w:pStyle w:val="070-TabelaPadro"/>
              <w:jc w:val="center"/>
              <w:rPr>
                <w:b/>
              </w:rPr>
            </w:pPr>
            <w:r>
              <w:rPr>
                <w:b/>
              </w:rPr>
              <w:t>Dec 31, 2019</w:t>
            </w:r>
          </w:p>
        </w:tc>
        <w:tc>
          <w:tcPr>
            <w:tcW w:w="1588" w:type="dxa"/>
            <w:tcBorders>
              <w:bottom w:val="single" w:sz="4" w:space="0" w:color="FFFFFF" w:themeColor="background1"/>
            </w:tcBorders>
            <w:shd w:val="solid" w:color="C3D7F0" w:fill="auto"/>
            <w:vAlign w:val="center"/>
          </w:tcPr>
          <w:p w:rsidR="00245B9F" w:rsidRPr="00917112" w:rsidRDefault="00245B9F" w:rsidP="00202DFC">
            <w:pPr>
              <w:pStyle w:val="070-TabelaPadro"/>
              <w:jc w:val="center"/>
              <w:rPr>
                <w:b/>
              </w:rPr>
            </w:pPr>
            <w:r>
              <w:rPr>
                <w:b/>
              </w:rPr>
              <w:t>Mar 31, 2019</w:t>
            </w:r>
          </w:p>
        </w:tc>
      </w:tr>
      <w:tr w:rsidR="00245B9F" w:rsidRPr="00917112" w:rsidTr="00202DFC">
        <w:trPr>
          <w:cantSplit/>
        </w:trPr>
        <w:tc>
          <w:tcPr>
            <w:tcW w:w="4988" w:type="dxa"/>
            <w:tcBorders>
              <w:bottom w:val="single" w:sz="4" w:space="0" w:color="FFFFFF" w:themeColor="background1"/>
            </w:tcBorders>
            <w:shd w:val="solid" w:color="F3F3F3" w:fill="auto"/>
            <w:vAlign w:val="center"/>
          </w:tcPr>
          <w:p w:rsidR="00245B9F" w:rsidRPr="00A35016" w:rsidRDefault="00245B9F" w:rsidP="00202DFC">
            <w:pPr>
              <w:pStyle w:val="070-TabelaPadro"/>
              <w:jc w:val="left"/>
              <w:rPr>
                <w:lang w:val="en-US"/>
              </w:rPr>
            </w:pPr>
            <w:r w:rsidRPr="00A35016">
              <w:rPr>
                <w:lang w:val="en-US"/>
              </w:rPr>
              <w:t>Extension of rural credits - National Treasury</w:t>
            </w:r>
            <w:bookmarkStart w:id="5427" w:name="BBOUC0100001"/>
            <w:r w:rsidRPr="00A35016">
              <w:rPr>
                <w:vertAlign w:val="superscript"/>
                <w:lang w:val="en-US"/>
              </w:rPr>
              <w:t xml:space="preserve"> (1)</w:t>
            </w:r>
            <w:bookmarkEnd w:id="5427"/>
          </w:p>
        </w:tc>
        <w:tc>
          <w:tcPr>
            <w:tcW w:w="1588" w:type="dxa"/>
            <w:tcBorders>
              <w:bottom w:val="single" w:sz="4" w:space="0" w:color="FFFFFF" w:themeColor="background1"/>
            </w:tcBorders>
            <w:shd w:val="solid" w:color="F3F3F3" w:fill="auto"/>
            <w:vAlign w:val="center"/>
          </w:tcPr>
          <w:p w:rsidR="00245B9F" w:rsidRPr="00917112" w:rsidRDefault="00245B9F" w:rsidP="00202DFC">
            <w:pPr>
              <w:pStyle w:val="070-TabelaPadro"/>
            </w:pPr>
            <w:bookmarkStart w:id="5428" w:name="BBOUC01AD001"/>
            <w:bookmarkEnd w:id="5428"/>
            <w:r>
              <w:t>392,414</w:t>
            </w:r>
          </w:p>
        </w:tc>
        <w:tc>
          <w:tcPr>
            <w:tcW w:w="1588" w:type="dxa"/>
            <w:tcBorders>
              <w:bottom w:val="single" w:sz="4" w:space="0" w:color="FFFFFF" w:themeColor="background1"/>
            </w:tcBorders>
            <w:shd w:val="solid" w:color="F3F3F3" w:fill="auto"/>
            <w:vAlign w:val="center"/>
          </w:tcPr>
          <w:p w:rsidR="00245B9F" w:rsidRPr="00917112" w:rsidRDefault="00245B9F" w:rsidP="00202DFC">
            <w:pPr>
              <w:pStyle w:val="070-TabelaPadro"/>
            </w:pPr>
            <w:bookmarkStart w:id="5429" w:name="BBOUC01AE001"/>
            <w:bookmarkEnd w:id="5429"/>
            <w:r>
              <w:t>392,414</w:t>
            </w:r>
          </w:p>
        </w:tc>
        <w:tc>
          <w:tcPr>
            <w:tcW w:w="1588" w:type="dxa"/>
            <w:tcBorders>
              <w:bottom w:val="single" w:sz="4" w:space="0" w:color="FFFFFF" w:themeColor="background1"/>
            </w:tcBorders>
            <w:shd w:val="solid" w:color="F3F3F3" w:fill="auto"/>
            <w:vAlign w:val="center"/>
          </w:tcPr>
          <w:p w:rsidR="00245B9F" w:rsidRPr="00917112" w:rsidRDefault="00245B9F" w:rsidP="00202DFC">
            <w:pPr>
              <w:pStyle w:val="070-TabelaPadro"/>
            </w:pPr>
            <w:bookmarkStart w:id="5430" w:name="BBOUC01AF001"/>
            <w:bookmarkEnd w:id="5430"/>
            <w:r>
              <w:t>392,414</w:t>
            </w:r>
          </w:p>
        </w:tc>
      </w:tr>
      <w:tr w:rsidR="00245B9F" w:rsidRPr="00917112" w:rsidTr="00202DFC">
        <w:trPr>
          <w:cantSplit/>
        </w:trPr>
        <w:tc>
          <w:tcPr>
            <w:tcW w:w="4988" w:type="dxa"/>
            <w:tcBorders>
              <w:bottom w:val="single" w:sz="4" w:space="0" w:color="FFFFFF" w:themeColor="background1"/>
            </w:tcBorders>
            <w:shd w:val="solid" w:color="E6E6E6" w:fill="auto"/>
            <w:vAlign w:val="center"/>
          </w:tcPr>
          <w:p w:rsidR="00245B9F" w:rsidRPr="00917112" w:rsidRDefault="00245B9F" w:rsidP="00202DFC">
            <w:pPr>
              <w:pStyle w:val="070-TabelaPadro"/>
              <w:jc w:val="left"/>
            </w:pPr>
            <w:bookmarkStart w:id="5431" w:name="BBOUC0100002" w:colFirst="0" w:colLast="0"/>
            <w:r>
              <w:t>Other</w:t>
            </w:r>
          </w:p>
        </w:tc>
        <w:tc>
          <w:tcPr>
            <w:tcW w:w="1588" w:type="dxa"/>
            <w:tcBorders>
              <w:bottom w:val="single" w:sz="4" w:space="0" w:color="FFFFFF" w:themeColor="background1"/>
            </w:tcBorders>
            <w:shd w:val="solid" w:color="E6E6E6" w:fill="auto"/>
            <w:vAlign w:val="center"/>
          </w:tcPr>
          <w:p w:rsidR="00245B9F" w:rsidRPr="00917112" w:rsidRDefault="00245B9F" w:rsidP="00202DFC">
            <w:pPr>
              <w:pStyle w:val="070-TabelaPadro"/>
            </w:pPr>
            <w:bookmarkStart w:id="5432" w:name="BBOUC01AD002"/>
            <w:bookmarkEnd w:id="5432"/>
            <w:r>
              <w:t>494</w:t>
            </w:r>
          </w:p>
        </w:tc>
        <w:tc>
          <w:tcPr>
            <w:tcW w:w="1588" w:type="dxa"/>
            <w:tcBorders>
              <w:bottom w:val="single" w:sz="4" w:space="0" w:color="FFFFFF" w:themeColor="background1"/>
            </w:tcBorders>
            <w:shd w:val="solid" w:color="E6E6E6" w:fill="auto"/>
            <w:vAlign w:val="center"/>
          </w:tcPr>
          <w:p w:rsidR="00245B9F" w:rsidRPr="00917112" w:rsidRDefault="00245B9F" w:rsidP="00202DFC">
            <w:pPr>
              <w:pStyle w:val="070-TabelaPadro"/>
            </w:pPr>
            <w:bookmarkStart w:id="5433" w:name="BBOUC01AE002"/>
            <w:bookmarkEnd w:id="5433"/>
            <w:r>
              <w:t>494</w:t>
            </w:r>
          </w:p>
        </w:tc>
        <w:tc>
          <w:tcPr>
            <w:tcW w:w="1588" w:type="dxa"/>
            <w:tcBorders>
              <w:bottom w:val="single" w:sz="4" w:space="0" w:color="FFFFFF" w:themeColor="background1"/>
            </w:tcBorders>
            <w:shd w:val="solid" w:color="E6E6E6" w:fill="auto"/>
            <w:vAlign w:val="center"/>
          </w:tcPr>
          <w:p w:rsidR="00245B9F" w:rsidRPr="00917112" w:rsidRDefault="00245B9F" w:rsidP="00202DFC">
            <w:pPr>
              <w:pStyle w:val="070-TabelaPadro"/>
            </w:pPr>
            <w:bookmarkStart w:id="5434" w:name="BBOUC01AF002"/>
            <w:bookmarkEnd w:id="5434"/>
            <w:r>
              <w:t>493</w:t>
            </w:r>
          </w:p>
        </w:tc>
      </w:tr>
      <w:tr w:rsidR="00245B9F" w:rsidRPr="00917112" w:rsidTr="00202DFC">
        <w:trPr>
          <w:cantSplit/>
        </w:trPr>
        <w:tc>
          <w:tcPr>
            <w:tcW w:w="4988" w:type="dxa"/>
            <w:tcBorders>
              <w:bottom w:val="single" w:sz="4" w:space="0" w:color="FFFFFF" w:themeColor="background1"/>
            </w:tcBorders>
            <w:shd w:val="solid" w:color="F3F3F3" w:fill="auto"/>
            <w:vAlign w:val="center"/>
          </w:tcPr>
          <w:p w:rsidR="00245B9F" w:rsidRPr="00917112" w:rsidRDefault="00245B9F" w:rsidP="00202DFC">
            <w:pPr>
              <w:pStyle w:val="070-TabelaPadro"/>
              <w:jc w:val="left"/>
              <w:rPr>
                <w:b/>
              </w:rPr>
            </w:pPr>
            <w:bookmarkStart w:id="5435" w:name="BBOUC0100003" w:colFirst="0" w:colLast="0"/>
            <w:bookmarkEnd w:id="5431"/>
            <w:r>
              <w:rPr>
                <w:b/>
              </w:rPr>
              <w:t>Total</w:t>
            </w:r>
          </w:p>
        </w:tc>
        <w:tc>
          <w:tcPr>
            <w:tcW w:w="1588" w:type="dxa"/>
            <w:tcBorders>
              <w:bottom w:val="single" w:sz="4" w:space="0" w:color="FFFFFF" w:themeColor="background1"/>
            </w:tcBorders>
            <w:shd w:val="solid" w:color="F3F3F3" w:fill="auto"/>
            <w:vAlign w:val="center"/>
          </w:tcPr>
          <w:p w:rsidR="00245B9F" w:rsidRPr="00917112" w:rsidRDefault="00245B9F" w:rsidP="00202DFC">
            <w:pPr>
              <w:pStyle w:val="070-TabelaPadro"/>
              <w:rPr>
                <w:b/>
              </w:rPr>
            </w:pPr>
            <w:bookmarkStart w:id="5436" w:name="BBOUC01AD003"/>
            <w:bookmarkEnd w:id="5436"/>
            <w:r>
              <w:rPr>
                <w:b/>
              </w:rPr>
              <w:t>392,908</w:t>
            </w:r>
          </w:p>
        </w:tc>
        <w:tc>
          <w:tcPr>
            <w:tcW w:w="1588" w:type="dxa"/>
            <w:tcBorders>
              <w:bottom w:val="single" w:sz="4" w:space="0" w:color="FFFFFF" w:themeColor="background1"/>
            </w:tcBorders>
            <w:shd w:val="solid" w:color="F3F3F3" w:fill="auto"/>
            <w:vAlign w:val="center"/>
          </w:tcPr>
          <w:p w:rsidR="00245B9F" w:rsidRPr="00917112" w:rsidRDefault="00245B9F" w:rsidP="00202DFC">
            <w:pPr>
              <w:pStyle w:val="070-TabelaPadro"/>
              <w:rPr>
                <w:b/>
              </w:rPr>
            </w:pPr>
            <w:bookmarkStart w:id="5437" w:name="BBOUC01AE003"/>
            <w:bookmarkEnd w:id="5437"/>
            <w:r>
              <w:rPr>
                <w:b/>
              </w:rPr>
              <w:t>392,908</w:t>
            </w:r>
          </w:p>
        </w:tc>
        <w:tc>
          <w:tcPr>
            <w:tcW w:w="1588" w:type="dxa"/>
            <w:tcBorders>
              <w:bottom w:val="single" w:sz="4" w:space="0" w:color="FFFFFF" w:themeColor="background1"/>
            </w:tcBorders>
            <w:shd w:val="solid" w:color="F3F3F3" w:fill="auto"/>
            <w:vAlign w:val="center"/>
          </w:tcPr>
          <w:p w:rsidR="00245B9F" w:rsidRPr="00917112" w:rsidRDefault="00245B9F" w:rsidP="00202DFC">
            <w:pPr>
              <w:pStyle w:val="070-TabelaPadro"/>
              <w:rPr>
                <w:b/>
              </w:rPr>
            </w:pPr>
            <w:bookmarkStart w:id="5438" w:name="BBOUC01AF003"/>
            <w:bookmarkEnd w:id="5438"/>
            <w:r>
              <w:rPr>
                <w:b/>
              </w:rPr>
              <w:t>392,907</w:t>
            </w:r>
          </w:p>
        </w:tc>
      </w:tr>
      <w:bookmarkEnd w:id="5435"/>
      <w:tr w:rsidR="00245B9F" w:rsidRPr="00917112" w:rsidTr="00202DFC">
        <w:trPr>
          <w:cantSplit/>
        </w:trPr>
        <w:tc>
          <w:tcPr>
            <w:tcW w:w="4988" w:type="dxa"/>
            <w:tcBorders>
              <w:bottom w:val="single" w:sz="4" w:space="0" w:color="FFFFFF" w:themeColor="background1"/>
            </w:tcBorders>
            <w:shd w:val="solid" w:color="E6E6E6" w:fill="auto"/>
            <w:vAlign w:val="center"/>
          </w:tcPr>
          <w:p w:rsidR="00245B9F" w:rsidRPr="00917112" w:rsidRDefault="00245B9F" w:rsidP="00202DFC">
            <w:pPr>
              <w:pStyle w:val="070-TabelaPadro"/>
              <w:jc w:val="left"/>
            </w:pPr>
          </w:p>
        </w:tc>
        <w:tc>
          <w:tcPr>
            <w:tcW w:w="1588" w:type="dxa"/>
            <w:tcBorders>
              <w:bottom w:val="single" w:sz="4" w:space="0" w:color="FFFFFF" w:themeColor="background1"/>
            </w:tcBorders>
            <w:shd w:val="solid" w:color="E6E6E6" w:fill="auto"/>
            <w:vAlign w:val="center"/>
          </w:tcPr>
          <w:p w:rsidR="00245B9F" w:rsidRPr="00917112" w:rsidRDefault="00245B9F" w:rsidP="00202DFC">
            <w:pPr>
              <w:pStyle w:val="070-TabelaPadro"/>
            </w:pPr>
          </w:p>
        </w:tc>
        <w:tc>
          <w:tcPr>
            <w:tcW w:w="1588" w:type="dxa"/>
            <w:tcBorders>
              <w:bottom w:val="single" w:sz="4" w:space="0" w:color="FFFFFF" w:themeColor="background1"/>
            </w:tcBorders>
            <w:shd w:val="solid" w:color="E6E6E6" w:fill="auto"/>
            <w:vAlign w:val="center"/>
          </w:tcPr>
          <w:p w:rsidR="00245B9F" w:rsidRPr="00917112" w:rsidRDefault="00245B9F" w:rsidP="00202DFC">
            <w:pPr>
              <w:pStyle w:val="070-TabelaPadro"/>
            </w:pPr>
          </w:p>
        </w:tc>
        <w:tc>
          <w:tcPr>
            <w:tcW w:w="1588" w:type="dxa"/>
            <w:tcBorders>
              <w:bottom w:val="single" w:sz="4" w:space="0" w:color="FFFFFF" w:themeColor="background1"/>
            </w:tcBorders>
            <w:shd w:val="solid" w:color="E6E6E6" w:fill="auto"/>
            <w:vAlign w:val="center"/>
          </w:tcPr>
          <w:p w:rsidR="00245B9F" w:rsidRPr="00917112" w:rsidRDefault="00245B9F" w:rsidP="00202DFC">
            <w:pPr>
              <w:pStyle w:val="070-TabelaPadro"/>
            </w:pPr>
          </w:p>
        </w:tc>
      </w:tr>
      <w:tr w:rsidR="00245B9F" w:rsidRPr="00917112" w:rsidTr="00202DFC">
        <w:trPr>
          <w:cantSplit/>
        </w:trPr>
        <w:tc>
          <w:tcPr>
            <w:tcW w:w="4988" w:type="dxa"/>
            <w:tcBorders>
              <w:bottom w:val="single" w:sz="4" w:space="0" w:color="FFFFFF" w:themeColor="background1"/>
            </w:tcBorders>
            <w:shd w:val="solid" w:color="F3F3F3" w:fill="auto"/>
            <w:vAlign w:val="center"/>
          </w:tcPr>
          <w:p w:rsidR="00245B9F" w:rsidRPr="00917112" w:rsidRDefault="00245B9F" w:rsidP="00202DFC">
            <w:pPr>
              <w:pStyle w:val="070-TabelaPadro"/>
              <w:jc w:val="left"/>
            </w:pPr>
            <w:bookmarkStart w:id="5439" w:name="BBOUC0100009" w:colFirst="0" w:colLast="0"/>
            <w:r>
              <w:t>Current assets</w:t>
            </w:r>
          </w:p>
        </w:tc>
        <w:tc>
          <w:tcPr>
            <w:tcW w:w="1588" w:type="dxa"/>
            <w:tcBorders>
              <w:bottom w:val="single" w:sz="4" w:space="0" w:color="FFFFFF" w:themeColor="background1"/>
            </w:tcBorders>
            <w:shd w:val="solid" w:color="F3F3F3" w:fill="auto"/>
            <w:vAlign w:val="center"/>
          </w:tcPr>
          <w:p w:rsidR="00245B9F" w:rsidRPr="00917112" w:rsidRDefault="00245B9F" w:rsidP="00202DFC">
            <w:pPr>
              <w:pStyle w:val="070-TabelaPadro"/>
            </w:pPr>
            <w:bookmarkStart w:id="5440" w:name="BBOUC01AD009"/>
            <w:bookmarkEnd w:id="5440"/>
            <w:r>
              <w:t>494</w:t>
            </w:r>
          </w:p>
        </w:tc>
        <w:tc>
          <w:tcPr>
            <w:tcW w:w="1588" w:type="dxa"/>
            <w:tcBorders>
              <w:bottom w:val="single" w:sz="4" w:space="0" w:color="FFFFFF" w:themeColor="background1"/>
            </w:tcBorders>
            <w:shd w:val="solid" w:color="F3F3F3" w:fill="auto"/>
            <w:vAlign w:val="center"/>
          </w:tcPr>
          <w:p w:rsidR="00245B9F" w:rsidRPr="00917112" w:rsidRDefault="00245B9F" w:rsidP="00202DFC">
            <w:pPr>
              <w:pStyle w:val="070-TabelaPadro"/>
            </w:pPr>
            <w:bookmarkStart w:id="5441" w:name="BBOUC01AE009"/>
            <w:bookmarkEnd w:id="5441"/>
            <w:r>
              <w:t>494</w:t>
            </w:r>
          </w:p>
        </w:tc>
        <w:tc>
          <w:tcPr>
            <w:tcW w:w="1588" w:type="dxa"/>
            <w:tcBorders>
              <w:bottom w:val="single" w:sz="4" w:space="0" w:color="FFFFFF" w:themeColor="background1"/>
            </w:tcBorders>
            <w:shd w:val="solid" w:color="F3F3F3" w:fill="auto"/>
            <w:vAlign w:val="center"/>
          </w:tcPr>
          <w:p w:rsidR="00245B9F" w:rsidRPr="00917112" w:rsidRDefault="00245B9F" w:rsidP="00202DFC">
            <w:pPr>
              <w:pStyle w:val="070-TabelaPadro"/>
            </w:pPr>
            <w:bookmarkStart w:id="5442" w:name="BBOUC01AF009"/>
            <w:bookmarkEnd w:id="5442"/>
            <w:r>
              <w:t>493</w:t>
            </w:r>
          </w:p>
        </w:tc>
      </w:tr>
      <w:tr w:rsidR="00245B9F" w:rsidRPr="00917112" w:rsidTr="00202DFC">
        <w:trPr>
          <w:cantSplit/>
        </w:trPr>
        <w:tc>
          <w:tcPr>
            <w:tcW w:w="4988" w:type="dxa"/>
            <w:tcBorders>
              <w:bottom w:val="single" w:sz="4" w:space="0" w:color="CCCCCC"/>
            </w:tcBorders>
            <w:shd w:val="solid" w:color="E6E6E6" w:fill="auto"/>
            <w:vAlign w:val="center"/>
          </w:tcPr>
          <w:p w:rsidR="00245B9F" w:rsidRPr="00917112" w:rsidRDefault="00245B9F" w:rsidP="00202DFC">
            <w:pPr>
              <w:pStyle w:val="070-TabelaPadro"/>
              <w:jc w:val="left"/>
            </w:pPr>
            <w:bookmarkStart w:id="5443" w:name="BBOUC0100010" w:colFirst="0" w:colLast="0"/>
            <w:bookmarkEnd w:id="5439"/>
            <w:r>
              <w:t>Non-current assets</w:t>
            </w:r>
          </w:p>
        </w:tc>
        <w:tc>
          <w:tcPr>
            <w:tcW w:w="1588" w:type="dxa"/>
            <w:tcBorders>
              <w:bottom w:val="single" w:sz="4" w:space="0" w:color="CCCCCC"/>
            </w:tcBorders>
            <w:shd w:val="solid" w:color="E6E6E6" w:fill="auto"/>
            <w:vAlign w:val="center"/>
          </w:tcPr>
          <w:p w:rsidR="00245B9F" w:rsidRPr="00917112" w:rsidRDefault="00245B9F" w:rsidP="00202DFC">
            <w:pPr>
              <w:pStyle w:val="070-TabelaPadro"/>
            </w:pPr>
            <w:bookmarkStart w:id="5444" w:name="BBOUC01AD010"/>
            <w:bookmarkEnd w:id="5444"/>
            <w:r>
              <w:t>392,414</w:t>
            </w:r>
          </w:p>
        </w:tc>
        <w:tc>
          <w:tcPr>
            <w:tcW w:w="1588" w:type="dxa"/>
            <w:tcBorders>
              <w:bottom w:val="single" w:sz="4" w:space="0" w:color="CCCCCC"/>
            </w:tcBorders>
            <w:shd w:val="solid" w:color="E6E6E6" w:fill="auto"/>
            <w:vAlign w:val="center"/>
          </w:tcPr>
          <w:p w:rsidR="00245B9F" w:rsidRPr="00917112" w:rsidRDefault="00245B9F" w:rsidP="00202DFC">
            <w:pPr>
              <w:pStyle w:val="070-TabelaPadro"/>
            </w:pPr>
            <w:bookmarkStart w:id="5445" w:name="BBOUC01AE010"/>
            <w:bookmarkEnd w:id="5445"/>
            <w:r>
              <w:t>392,414</w:t>
            </w:r>
          </w:p>
        </w:tc>
        <w:tc>
          <w:tcPr>
            <w:tcW w:w="1588" w:type="dxa"/>
            <w:tcBorders>
              <w:bottom w:val="single" w:sz="4" w:space="0" w:color="CCCCCC"/>
            </w:tcBorders>
            <w:shd w:val="solid" w:color="E6E6E6" w:fill="auto"/>
            <w:vAlign w:val="center"/>
          </w:tcPr>
          <w:p w:rsidR="00245B9F" w:rsidRPr="00917112" w:rsidRDefault="00245B9F" w:rsidP="00202DFC">
            <w:pPr>
              <w:pStyle w:val="070-TabelaPadro"/>
            </w:pPr>
            <w:bookmarkStart w:id="5446" w:name="BBOUC01AF010"/>
            <w:bookmarkEnd w:id="5446"/>
            <w:r>
              <w:t>392,414</w:t>
            </w:r>
          </w:p>
        </w:tc>
      </w:tr>
    </w:tbl>
    <w:bookmarkEnd w:id="5426"/>
    <w:bookmarkEnd w:id="5443"/>
    <w:p w:rsidR="00245B9F" w:rsidRPr="00A35016" w:rsidRDefault="00245B9F" w:rsidP="00202DFC">
      <w:pPr>
        <w:pStyle w:val="072-Rodapdatabela"/>
        <w:rPr>
          <w:lang w:val="en-US"/>
        </w:rPr>
      </w:pPr>
      <w:r w:rsidRPr="00A35016">
        <w:rPr>
          <w:lang w:val="en-US"/>
        </w:rPr>
        <w:t>(1)</w:t>
      </w:r>
      <w:r w:rsidRPr="00A35016">
        <w:rPr>
          <w:lang w:val="en-US"/>
        </w:rPr>
        <w:tab/>
        <w:t>Credits receivable from the Federal Government, from extended and securitized rural tran</w:t>
      </w:r>
      <w:r w:rsidR="000E6211">
        <w:rPr>
          <w:lang w:val="en-US"/>
        </w:rPr>
        <w:t>sactions under Law No. 9,138/</w:t>
      </w:r>
      <w:r w:rsidRPr="00A35016">
        <w:rPr>
          <w:lang w:val="en-US"/>
        </w:rPr>
        <w:t>1995, assigned throug</w:t>
      </w:r>
      <w:r w:rsidR="000E6211">
        <w:rPr>
          <w:lang w:val="en-US"/>
        </w:rPr>
        <w:t>h Provisional Measure No. 2,196/</w:t>
      </w:r>
      <w:r w:rsidRPr="00A35016">
        <w:rPr>
          <w:lang w:val="en-US"/>
        </w:rPr>
        <w:t>2001, in a reconciliation process with the National Treasury Secretariat. The Bank has liabilities payable to the Federal Government recorded in Other liabilities - Sundry c</w:t>
      </w:r>
      <w:r>
        <w:rPr>
          <w:lang w:val="en-US"/>
        </w:rPr>
        <w:t>reditors - domestic (Note 20.e).</w:t>
      </w:r>
    </w:p>
    <w:p w:rsidR="00245B9F" w:rsidRPr="00A35016" w:rsidRDefault="00245B9F" w:rsidP="00202DFC">
      <w:pPr>
        <w:pStyle w:val="072-Rodapdatabela"/>
        <w:rPr>
          <w:lang w:val="en-US"/>
        </w:rPr>
      </w:pPr>
    </w:p>
    <w:p w:rsidR="00245B9F" w:rsidRDefault="00245B9F" w:rsidP="00202DFC">
      <w:pPr>
        <w:pStyle w:val="030-SubttulodeDocumento"/>
      </w:pPr>
      <w:bookmarkStart w:id="5447" w:name="BBOUC02_Titulo"/>
      <w:r>
        <w:t>) Sundry</w:t>
      </w:r>
      <w:bookmarkEnd w:id="5447"/>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UC.02 - Sundry"/>
        <w:tblDescription w:val="PubliCon - Sistema de Gerenciamento do Documentos Contábeis para Publicação&#10;&#10;Última atualização do mapa do quadro em: "/>
      </w:tblPr>
      <w:tblGrid>
        <w:gridCol w:w="4988"/>
        <w:gridCol w:w="1588"/>
        <w:gridCol w:w="1588"/>
        <w:gridCol w:w="1588"/>
      </w:tblGrid>
      <w:tr w:rsidR="00245B9F" w:rsidRPr="00917112" w:rsidTr="00202DFC">
        <w:trPr>
          <w:cantSplit/>
          <w:tblHeader/>
        </w:trPr>
        <w:tc>
          <w:tcPr>
            <w:tcW w:w="4988" w:type="dxa"/>
            <w:tcBorders>
              <w:bottom w:val="single" w:sz="4" w:space="0" w:color="FFFFFF" w:themeColor="background1"/>
            </w:tcBorders>
            <w:shd w:val="solid" w:color="C3D7F0" w:fill="auto"/>
            <w:vAlign w:val="center"/>
          </w:tcPr>
          <w:p w:rsidR="00245B9F" w:rsidRPr="00917112" w:rsidRDefault="00245B9F" w:rsidP="00202DFC">
            <w:pPr>
              <w:pStyle w:val="070-TabelaPadro"/>
              <w:jc w:val="center"/>
              <w:rPr>
                <w:b/>
              </w:rPr>
            </w:pPr>
            <w:bookmarkStart w:id="5448" w:name="BBOUC02"/>
          </w:p>
        </w:tc>
        <w:tc>
          <w:tcPr>
            <w:tcW w:w="1588" w:type="dxa"/>
            <w:tcBorders>
              <w:bottom w:val="single" w:sz="4" w:space="0" w:color="FFFFFF" w:themeColor="background1"/>
            </w:tcBorders>
            <w:shd w:val="solid" w:color="C3D7F0" w:fill="auto"/>
            <w:vAlign w:val="center"/>
          </w:tcPr>
          <w:p w:rsidR="00245B9F" w:rsidRPr="00917112" w:rsidRDefault="00245B9F" w:rsidP="00202DFC">
            <w:pPr>
              <w:pStyle w:val="070-TabelaPadro"/>
              <w:jc w:val="center"/>
              <w:rPr>
                <w:b/>
              </w:rPr>
            </w:pPr>
            <w:r>
              <w:rPr>
                <w:b/>
              </w:rPr>
              <w:t>Mar 31, 2020</w:t>
            </w:r>
          </w:p>
        </w:tc>
        <w:tc>
          <w:tcPr>
            <w:tcW w:w="1588" w:type="dxa"/>
            <w:tcBorders>
              <w:bottom w:val="single" w:sz="4" w:space="0" w:color="FFFFFF" w:themeColor="background1"/>
            </w:tcBorders>
            <w:shd w:val="solid" w:color="C3D7F0" w:fill="auto"/>
            <w:vAlign w:val="center"/>
          </w:tcPr>
          <w:p w:rsidR="00245B9F" w:rsidRPr="00917112" w:rsidRDefault="00245B9F" w:rsidP="00202DFC">
            <w:pPr>
              <w:pStyle w:val="070-TabelaPadro"/>
              <w:jc w:val="center"/>
              <w:rPr>
                <w:b/>
              </w:rPr>
            </w:pPr>
            <w:r>
              <w:rPr>
                <w:b/>
              </w:rPr>
              <w:t>Dec 31, 2019</w:t>
            </w:r>
          </w:p>
        </w:tc>
        <w:tc>
          <w:tcPr>
            <w:tcW w:w="1588" w:type="dxa"/>
            <w:tcBorders>
              <w:bottom w:val="single" w:sz="4" w:space="0" w:color="FFFFFF" w:themeColor="background1"/>
            </w:tcBorders>
            <w:shd w:val="solid" w:color="C3D7F0" w:fill="auto"/>
            <w:vAlign w:val="center"/>
          </w:tcPr>
          <w:p w:rsidR="00245B9F" w:rsidRPr="00917112" w:rsidRDefault="00245B9F" w:rsidP="00202DFC">
            <w:pPr>
              <w:pStyle w:val="070-TabelaPadro"/>
              <w:jc w:val="center"/>
              <w:rPr>
                <w:b/>
              </w:rPr>
            </w:pPr>
            <w:r>
              <w:rPr>
                <w:b/>
              </w:rPr>
              <w:t>Mar 31, 2019</w:t>
            </w:r>
          </w:p>
        </w:tc>
      </w:tr>
      <w:tr w:rsidR="00245B9F" w:rsidRPr="00917112" w:rsidTr="00202DFC">
        <w:trPr>
          <w:cantSplit/>
        </w:trPr>
        <w:tc>
          <w:tcPr>
            <w:tcW w:w="4988" w:type="dxa"/>
            <w:tcBorders>
              <w:bottom w:val="single" w:sz="4" w:space="0" w:color="FFFFFF" w:themeColor="background1"/>
            </w:tcBorders>
            <w:shd w:val="solid" w:color="F3F3F3" w:fill="auto"/>
            <w:vAlign w:val="center"/>
          </w:tcPr>
          <w:p w:rsidR="00245B9F" w:rsidRPr="00917112" w:rsidRDefault="00245B9F" w:rsidP="00202DFC">
            <w:pPr>
              <w:pStyle w:val="070-TabelaPadro"/>
              <w:jc w:val="left"/>
            </w:pPr>
            <w:bookmarkStart w:id="5449" w:name="BBOUC0200001" w:colFirst="0" w:colLast="0"/>
            <w:r>
              <w:t>Deferred tax asset (Note 24.e)</w:t>
            </w:r>
          </w:p>
        </w:tc>
        <w:tc>
          <w:tcPr>
            <w:tcW w:w="1588" w:type="dxa"/>
            <w:tcBorders>
              <w:bottom w:val="single" w:sz="4" w:space="0" w:color="FFFFFF" w:themeColor="background1"/>
            </w:tcBorders>
            <w:shd w:val="solid" w:color="F3F3F3" w:fill="auto"/>
            <w:vAlign w:val="center"/>
          </w:tcPr>
          <w:p w:rsidR="00245B9F" w:rsidRPr="00917112" w:rsidRDefault="00245B9F" w:rsidP="00202DFC">
            <w:pPr>
              <w:pStyle w:val="070-TabelaPadro"/>
            </w:pPr>
            <w:bookmarkStart w:id="5450" w:name="BBOUC02AD001"/>
            <w:bookmarkEnd w:id="5450"/>
            <w:r>
              <w:t>62,118,915</w:t>
            </w:r>
          </w:p>
        </w:tc>
        <w:tc>
          <w:tcPr>
            <w:tcW w:w="1588" w:type="dxa"/>
            <w:tcBorders>
              <w:bottom w:val="single" w:sz="4" w:space="0" w:color="FFFFFF" w:themeColor="background1"/>
            </w:tcBorders>
            <w:shd w:val="solid" w:color="F3F3F3" w:fill="auto"/>
            <w:vAlign w:val="center"/>
          </w:tcPr>
          <w:p w:rsidR="00245B9F" w:rsidRPr="00917112" w:rsidRDefault="00245B9F" w:rsidP="00202DFC">
            <w:pPr>
              <w:pStyle w:val="070-TabelaPadro"/>
            </w:pPr>
            <w:bookmarkStart w:id="5451" w:name="BBOUC02AE001"/>
            <w:bookmarkEnd w:id="5451"/>
            <w:r>
              <w:t>59,462,932</w:t>
            </w:r>
          </w:p>
        </w:tc>
        <w:tc>
          <w:tcPr>
            <w:tcW w:w="1588" w:type="dxa"/>
            <w:tcBorders>
              <w:bottom w:val="single" w:sz="4" w:space="0" w:color="FFFFFF" w:themeColor="background1"/>
            </w:tcBorders>
            <w:shd w:val="solid" w:color="F3F3F3" w:fill="auto"/>
            <w:vAlign w:val="center"/>
          </w:tcPr>
          <w:p w:rsidR="00245B9F" w:rsidRPr="00917112" w:rsidRDefault="00245B9F" w:rsidP="00202DFC">
            <w:pPr>
              <w:pStyle w:val="070-TabelaPadro"/>
            </w:pPr>
            <w:bookmarkStart w:id="5452" w:name="BBOUC02AF001"/>
            <w:bookmarkEnd w:id="5452"/>
            <w:r>
              <w:t>39,010,234</w:t>
            </w:r>
          </w:p>
        </w:tc>
      </w:tr>
      <w:tr w:rsidR="00245B9F" w:rsidRPr="00917112" w:rsidTr="00202DFC">
        <w:trPr>
          <w:cantSplit/>
        </w:trPr>
        <w:tc>
          <w:tcPr>
            <w:tcW w:w="4988" w:type="dxa"/>
            <w:tcBorders>
              <w:bottom w:val="single" w:sz="4" w:space="0" w:color="FFFFFF" w:themeColor="background1"/>
            </w:tcBorders>
            <w:shd w:val="clear" w:color="auto" w:fill="E6E6E6"/>
            <w:vAlign w:val="center"/>
          </w:tcPr>
          <w:p w:rsidR="00245B9F" w:rsidRPr="00A35016" w:rsidRDefault="00245B9F" w:rsidP="00202DFC">
            <w:pPr>
              <w:pStyle w:val="070-TabelaPadro"/>
              <w:jc w:val="left"/>
              <w:rPr>
                <w:lang w:val="en-US"/>
              </w:rPr>
            </w:pPr>
            <w:bookmarkStart w:id="5453" w:name="BBOUC0200003" w:colFirst="0" w:colLast="0"/>
            <w:bookmarkEnd w:id="5449"/>
            <w:r w:rsidRPr="00A35016">
              <w:rPr>
                <w:lang w:val="en-US"/>
              </w:rPr>
              <w:t>Sundry debtors from escrow deposits - contingencies (Note 27.g.1)</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54" w:name="BBOUC02AD003"/>
            <w:bookmarkEnd w:id="5454"/>
            <w:r>
              <w:t>33,524,339</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55" w:name="BBOUC02AE003"/>
            <w:bookmarkEnd w:id="5455"/>
            <w:r>
              <w:t>33,465,646</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56" w:name="BBOUC02AF003"/>
            <w:bookmarkEnd w:id="5456"/>
            <w:r>
              <w:t>37,255,622</w:t>
            </w:r>
          </w:p>
        </w:tc>
      </w:tr>
      <w:tr w:rsidR="00245B9F" w:rsidRPr="00917112" w:rsidTr="00202DFC">
        <w:trPr>
          <w:cantSplit/>
        </w:trPr>
        <w:tc>
          <w:tcPr>
            <w:tcW w:w="4988" w:type="dxa"/>
            <w:tcBorders>
              <w:bottom w:val="single" w:sz="4" w:space="0" w:color="FFFFFF" w:themeColor="background1"/>
            </w:tcBorders>
            <w:shd w:val="clear" w:color="auto" w:fill="F2F2F2"/>
            <w:vAlign w:val="center"/>
          </w:tcPr>
          <w:p w:rsidR="00245B9F" w:rsidRPr="00A35016" w:rsidRDefault="00245B9F" w:rsidP="00202DFC">
            <w:pPr>
              <w:pStyle w:val="070-TabelaPadro"/>
              <w:jc w:val="left"/>
              <w:rPr>
                <w:lang w:val="en-US"/>
              </w:rPr>
            </w:pPr>
            <w:bookmarkStart w:id="5457" w:name="BBOUC0200002" w:colFirst="0" w:colLast="0"/>
            <w:bookmarkEnd w:id="5453"/>
            <w:r w:rsidRPr="00A35016">
              <w:rPr>
                <w:lang w:val="en-US"/>
              </w:rPr>
              <w:t>Credit card operations (Note 10.a)</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458" w:name="BBOUC02AD002"/>
            <w:bookmarkEnd w:id="5458"/>
            <w:r>
              <w:t>27,739,986</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459" w:name="BBOUC02AE002"/>
            <w:bookmarkEnd w:id="5459"/>
            <w:r>
              <w:t>31,069,069</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460" w:name="BBOUC02AF002"/>
            <w:bookmarkEnd w:id="5460"/>
            <w:r>
              <w:t>25,822,725</w:t>
            </w:r>
          </w:p>
        </w:tc>
      </w:tr>
      <w:tr w:rsidR="00245B9F" w:rsidRPr="00917112" w:rsidTr="00202DFC">
        <w:trPr>
          <w:cantSplit/>
        </w:trPr>
        <w:tc>
          <w:tcPr>
            <w:tcW w:w="4988" w:type="dxa"/>
            <w:tcBorders>
              <w:bottom w:val="single" w:sz="4" w:space="0" w:color="FFFFFF" w:themeColor="background1"/>
            </w:tcBorders>
            <w:shd w:val="clear" w:color="auto" w:fill="E6E6E6"/>
            <w:vAlign w:val="center"/>
          </w:tcPr>
          <w:p w:rsidR="00245B9F" w:rsidRPr="00A35016" w:rsidRDefault="00245B9F" w:rsidP="00202DFC">
            <w:pPr>
              <w:pStyle w:val="070-TabelaPadro"/>
              <w:jc w:val="left"/>
              <w:rPr>
                <w:lang w:val="en-US"/>
              </w:rPr>
            </w:pPr>
            <w:bookmarkStart w:id="5461" w:name="BBOUC0200004" w:colFirst="0" w:colLast="0"/>
            <w:bookmarkEnd w:id="5457"/>
            <w:r w:rsidRPr="00A35016">
              <w:rPr>
                <w:lang w:val="en-US"/>
              </w:rPr>
              <w:t>Sundry debtors from escrow deposits - lawsuit (Note 27.h.1)</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62" w:name="BBOUC02AD004"/>
            <w:bookmarkEnd w:id="5462"/>
            <w:r>
              <w:t>19,199,982</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63" w:name="BBOUC02AE004"/>
            <w:bookmarkEnd w:id="5463"/>
            <w:r>
              <w:t>19,121,031</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64" w:name="BBOUC02AF004"/>
            <w:bookmarkEnd w:id="5464"/>
            <w:r>
              <w:t>18,785,681</w:t>
            </w:r>
          </w:p>
        </w:tc>
      </w:tr>
      <w:tr w:rsidR="00245B9F" w:rsidRPr="00917112" w:rsidTr="00202DFC">
        <w:trPr>
          <w:cantSplit/>
        </w:trPr>
        <w:tc>
          <w:tcPr>
            <w:tcW w:w="4988" w:type="dxa"/>
            <w:tcBorders>
              <w:bottom w:val="single" w:sz="4" w:space="0" w:color="FFFFFF" w:themeColor="background1"/>
            </w:tcBorders>
            <w:shd w:val="clear" w:color="auto" w:fill="F2F2F2"/>
            <w:vAlign w:val="center"/>
          </w:tcPr>
          <w:p w:rsidR="00245B9F" w:rsidRPr="00A35016" w:rsidRDefault="00245B9F" w:rsidP="00202DFC">
            <w:pPr>
              <w:pStyle w:val="070-TabelaPadro"/>
              <w:jc w:val="left"/>
              <w:rPr>
                <w:lang w:val="en-US"/>
              </w:rPr>
            </w:pPr>
            <w:bookmarkStart w:id="5465" w:name="BBOUC0200006" w:colFirst="0" w:colLast="0"/>
            <w:bookmarkEnd w:id="5461"/>
            <w:r w:rsidRPr="00A35016">
              <w:rPr>
                <w:lang w:val="en-US"/>
              </w:rPr>
              <w:t>Fund of allocation of surplus - Previ (Note 26.f)</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466" w:name="BBOUC02AD006"/>
            <w:bookmarkEnd w:id="5466"/>
            <w:r>
              <w:t>9,598,218</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467" w:name="BBOUC02AE006"/>
            <w:bookmarkEnd w:id="5467"/>
            <w:r>
              <w:t>9,572,386</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468" w:name="BBOUC02AF006"/>
            <w:bookmarkEnd w:id="5468"/>
            <w:r>
              <w:t>9,642,979</w:t>
            </w:r>
          </w:p>
        </w:tc>
      </w:tr>
      <w:tr w:rsidR="00245B9F" w:rsidRPr="00917112" w:rsidTr="00202DFC">
        <w:trPr>
          <w:cantSplit/>
        </w:trPr>
        <w:tc>
          <w:tcPr>
            <w:tcW w:w="4988" w:type="dxa"/>
            <w:tcBorders>
              <w:bottom w:val="single" w:sz="4" w:space="0" w:color="FFFFFF" w:themeColor="background1"/>
            </w:tcBorders>
            <w:shd w:val="clear" w:color="auto" w:fill="E6E6E6"/>
            <w:vAlign w:val="center"/>
          </w:tcPr>
          <w:p w:rsidR="00245B9F" w:rsidRPr="00A35016" w:rsidRDefault="00245B9F" w:rsidP="00202DFC">
            <w:pPr>
              <w:pStyle w:val="070-TabelaPadro"/>
              <w:jc w:val="left"/>
              <w:rPr>
                <w:lang w:val="en-US"/>
              </w:rPr>
            </w:pPr>
            <w:bookmarkStart w:id="5469" w:name="BBOUC0200005" w:colFirst="0" w:colLast="0"/>
            <w:bookmarkEnd w:id="5465"/>
            <w:r w:rsidRPr="00A35016">
              <w:rPr>
                <w:lang w:val="en-US"/>
              </w:rPr>
              <w:t>Income tax and social contribution to offset</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70" w:name="BBOUC02AD005"/>
            <w:bookmarkEnd w:id="5470"/>
            <w:r>
              <w:t>8,765,338</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71" w:name="BBOUC02AE005"/>
            <w:bookmarkEnd w:id="5471"/>
            <w:r>
              <w:t>9,372,637</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72" w:name="BBOUC02AF005"/>
            <w:bookmarkEnd w:id="5472"/>
            <w:r>
              <w:t>9,454,779</w:t>
            </w:r>
          </w:p>
        </w:tc>
      </w:tr>
      <w:bookmarkEnd w:id="5469"/>
      <w:tr w:rsidR="00245B9F" w:rsidRPr="00917112" w:rsidTr="00202DFC">
        <w:trPr>
          <w:cantSplit/>
        </w:trPr>
        <w:tc>
          <w:tcPr>
            <w:tcW w:w="4988" w:type="dxa"/>
            <w:tcBorders>
              <w:bottom w:val="single" w:sz="4" w:space="0" w:color="FFFFFF" w:themeColor="background1"/>
            </w:tcBorders>
            <w:shd w:val="clear" w:color="auto" w:fill="F2F2F2"/>
            <w:vAlign w:val="center"/>
          </w:tcPr>
          <w:p w:rsidR="00245B9F" w:rsidRPr="00A35016" w:rsidRDefault="00245B9F" w:rsidP="00202DFC">
            <w:pPr>
              <w:pStyle w:val="070-TabelaPadro"/>
              <w:jc w:val="left"/>
              <w:rPr>
                <w:lang w:val="en-US"/>
              </w:rPr>
            </w:pPr>
            <w:r w:rsidRPr="00A35016">
              <w:rPr>
                <w:lang w:val="en-US"/>
              </w:rPr>
              <w:t>Credit linked to acquired operations (Note 10.a)</w:t>
            </w:r>
            <w:bookmarkStart w:id="5473" w:name="BBOUC0200007"/>
            <w:r w:rsidRPr="00A35016">
              <w:rPr>
                <w:vertAlign w:val="superscript"/>
                <w:lang w:val="en-US"/>
              </w:rPr>
              <w:t xml:space="preserve"> (1)</w:t>
            </w:r>
            <w:bookmarkEnd w:id="5473"/>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474" w:name="BBOUC02AD007"/>
            <w:bookmarkEnd w:id="5474"/>
            <w:r>
              <w:t>5,607,490</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475" w:name="BBOUC02AE007"/>
            <w:bookmarkEnd w:id="5475"/>
            <w:r>
              <w:t>4,522,612</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476" w:name="BBOUC02AF007"/>
            <w:bookmarkEnd w:id="5476"/>
            <w:r>
              <w:t>6,837,852</w:t>
            </w:r>
          </w:p>
        </w:tc>
      </w:tr>
      <w:tr w:rsidR="00245B9F" w:rsidRPr="00917112" w:rsidTr="00202DFC">
        <w:trPr>
          <w:cantSplit/>
        </w:trPr>
        <w:tc>
          <w:tcPr>
            <w:tcW w:w="4988" w:type="dxa"/>
            <w:tcBorders>
              <w:bottom w:val="single" w:sz="4" w:space="0" w:color="FFFFFF" w:themeColor="background1"/>
            </w:tcBorders>
            <w:shd w:val="clear" w:color="auto" w:fill="E6E6E6"/>
            <w:vAlign w:val="center"/>
          </w:tcPr>
          <w:p w:rsidR="00245B9F" w:rsidRPr="00917112" w:rsidRDefault="00245B9F" w:rsidP="00202DFC">
            <w:pPr>
              <w:pStyle w:val="070-TabelaPadro"/>
              <w:jc w:val="left"/>
            </w:pPr>
            <w:bookmarkStart w:id="5477" w:name="BBOUC0200014" w:colFirst="0" w:colLast="0"/>
            <w:r>
              <w:t>Sundry debtors - domestic</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78" w:name="BBOUC02AD014"/>
            <w:bookmarkEnd w:id="5478"/>
            <w:r>
              <w:t>2,480,485</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79" w:name="BBOUC02AE014"/>
            <w:bookmarkEnd w:id="5479"/>
            <w:r>
              <w:t>2,126,099</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80" w:name="BBOUC02AF014"/>
            <w:bookmarkEnd w:id="5480"/>
            <w:r>
              <w:t>2,493,281</w:t>
            </w:r>
          </w:p>
        </w:tc>
      </w:tr>
      <w:tr w:rsidR="00245B9F" w:rsidRPr="00917112" w:rsidTr="00202DFC">
        <w:trPr>
          <w:cantSplit/>
        </w:trPr>
        <w:tc>
          <w:tcPr>
            <w:tcW w:w="4988" w:type="dxa"/>
            <w:tcBorders>
              <w:bottom w:val="single" w:sz="4" w:space="0" w:color="FFFFFF" w:themeColor="background1"/>
            </w:tcBorders>
            <w:shd w:val="clear" w:color="auto" w:fill="F2F2F2"/>
            <w:vAlign w:val="center"/>
          </w:tcPr>
          <w:p w:rsidR="00245B9F" w:rsidRPr="00917112" w:rsidRDefault="00245B9F" w:rsidP="00202DFC">
            <w:pPr>
              <w:pStyle w:val="070-TabelaPadro"/>
              <w:jc w:val="left"/>
            </w:pPr>
            <w:bookmarkStart w:id="5481" w:name="BBOUC0200013" w:colFirst="0" w:colLast="0"/>
            <w:r>
              <w:t>Receivables - other</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482" w:name="BBOUC02AD013"/>
            <w:bookmarkEnd w:id="5482"/>
            <w:r>
              <w:t>1,905,431</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483" w:name="BBOUC02AE013"/>
            <w:bookmarkEnd w:id="5483"/>
            <w:r>
              <w:t>1,710,874</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484" w:name="BBOUC02AF013"/>
            <w:bookmarkEnd w:id="5484"/>
            <w:r>
              <w:t>2,177,596</w:t>
            </w:r>
          </w:p>
        </w:tc>
      </w:tr>
      <w:tr w:rsidR="00245B9F" w:rsidRPr="00917112" w:rsidTr="00202DFC">
        <w:trPr>
          <w:cantSplit/>
        </w:trPr>
        <w:tc>
          <w:tcPr>
            <w:tcW w:w="4988" w:type="dxa"/>
            <w:tcBorders>
              <w:bottom w:val="single" w:sz="4" w:space="0" w:color="FFFFFF" w:themeColor="background1"/>
            </w:tcBorders>
            <w:shd w:val="clear" w:color="auto" w:fill="E6E6E6"/>
            <w:vAlign w:val="center"/>
          </w:tcPr>
          <w:p w:rsidR="00245B9F" w:rsidRPr="00917112" w:rsidRDefault="00245B9F" w:rsidP="00202DFC">
            <w:pPr>
              <w:pStyle w:val="070-TabelaPadro"/>
              <w:jc w:val="left"/>
            </w:pPr>
            <w:bookmarkStart w:id="5485" w:name="BBOUC0200010" w:colFirst="0" w:colLast="0"/>
            <w:r>
              <w:t xml:space="preserve">Receivables acquisition </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86" w:name="BBOUC02AD010"/>
            <w:bookmarkEnd w:id="5486"/>
            <w:r>
              <w:t>1,400,525</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87" w:name="BBOUC02AE010"/>
            <w:bookmarkEnd w:id="5487"/>
            <w:r>
              <w:t>1,062,336</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88" w:name="BBOUC02AF010"/>
            <w:bookmarkEnd w:id="5488"/>
            <w:r>
              <w:t>1,128,081</w:t>
            </w:r>
          </w:p>
        </w:tc>
      </w:tr>
      <w:tr w:rsidR="00245B9F" w:rsidRPr="00917112" w:rsidTr="00202DFC">
        <w:trPr>
          <w:cantSplit/>
        </w:trPr>
        <w:tc>
          <w:tcPr>
            <w:tcW w:w="4988" w:type="dxa"/>
            <w:tcBorders>
              <w:bottom w:val="single" w:sz="4" w:space="0" w:color="FFFFFF" w:themeColor="background1"/>
            </w:tcBorders>
            <w:shd w:val="clear" w:color="auto" w:fill="F2F2F2"/>
            <w:vAlign w:val="center"/>
          </w:tcPr>
          <w:p w:rsidR="00245B9F" w:rsidRPr="00917112" w:rsidRDefault="00245B9F" w:rsidP="00202DFC">
            <w:pPr>
              <w:pStyle w:val="070-TabelaPadro"/>
              <w:jc w:val="left"/>
            </w:pPr>
            <w:r>
              <w:t>Receivables - National Treasury</w:t>
            </w:r>
            <w:bookmarkStart w:id="5489" w:name="BBOUC0200016"/>
            <w:r>
              <w:rPr>
                <w:vertAlign w:val="superscript"/>
              </w:rPr>
              <w:t xml:space="preserve"> (2</w:t>
            </w:r>
            <w:r w:rsidRPr="00917112">
              <w:rPr>
                <w:vertAlign w:val="superscript"/>
              </w:rPr>
              <w:t>)</w:t>
            </w:r>
            <w:bookmarkEnd w:id="5489"/>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490" w:name="BBOUC02AD016"/>
            <w:bookmarkEnd w:id="5490"/>
            <w:r>
              <w:t>785,377</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491" w:name="BBOUC02AE016"/>
            <w:bookmarkEnd w:id="5491"/>
            <w:r>
              <w:t>788,948</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492" w:name="BBOUC02AF016"/>
            <w:bookmarkEnd w:id="5492"/>
            <w:r>
              <w:t>763,539</w:t>
            </w:r>
          </w:p>
        </w:tc>
      </w:tr>
      <w:tr w:rsidR="00245B9F" w:rsidRPr="00917112" w:rsidTr="00202DFC">
        <w:trPr>
          <w:cantSplit/>
        </w:trPr>
        <w:tc>
          <w:tcPr>
            <w:tcW w:w="4988" w:type="dxa"/>
            <w:tcBorders>
              <w:bottom w:val="single" w:sz="4" w:space="0" w:color="FFFFFF" w:themeColor="background1"/>
            </w:tcBorders>
            <w:shd w:val="clear" w:color="auto" w:fill="E6E6E6"/>
            <w:vAlign w:val="center"/>
          </w:tcPr>
          <w:p w:rsidR="00245B9F" w:rsidRPr="00917112" w:rsidRDefault="00245B9F" w:rsidP="00202DFC">
            <w:pPr>
              <w:pStyle w:val="070-TabelaPadro"/>
              <w:jc w:val="left"/>
            </w:pPr>
            <w:bookmarkStart w:id="5493" w:name="BBOUC0200017" w:colFirst="0" w:colLast="0"/>
            <w:r>
              <w:t>Sundry debtors - foreign</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94" w:name="BBOUC02AD017"/>
            <w:bookmarkEnd w:id="5494"/>
            <w:r>
              <w:t>676,196</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95" w:name="BBOUC02AE017"/>
            <w:bookmarkEnd w:id="5495"/>
            <w:r>
              <w:t>399,648</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496" w:name="BBOUC02AF017"/>
            <w:bookmarkEnd w:id="5496"/>
            <w:r>
              <w:t>340,634</w:t>
            </w:r>
          </w:p>
        </w:tc>
      </w:tr>
      <w:tr w:rsidR="00245B9F" w:rsidRPr="00917112" w:rsidTr="00202DFC">
        <w:trPr>
          <w:cantSplit/>
        </w:trPr>
        <w:tc>
          <w:tcPr>
            <w:tcW w:w="4988" w:type="dxa"/>
            <w:tcBorders>
              <w:bottom w:val="single" w:sz="4" w:space="0" w:color="FFFFFF" w:themeColor="background1"/>
            </w:tcBorders>
            <w:shd w:val="clear" w:color="auto" w:fill="F2F2F2"/>
            <w:vAlign w:val="center"/>
          </w:tcPr>
          <w:p w:rsidR="00245B9F" w:rsidRPr="00A35016" w:rsidRDefault="00245B9F" w:rsidP="00202DFC">
            <w:pPr>
              <w:pStyle w:val="070-TabelaPadro"/>
              <w:jc w:val="left"/>
              <w:rPr>
                <w:lang w:val="en-US"/>
              </w:rPr>
            </w:pPr>
            <w:bookmarkStart w:id="5497" w:name="BBOUC0200009" w:colFirst="0" w:colLast="0"/>
            <w:r w:rsidRPr="00A35016">
              <w:rPr>
                <w:lang w:val="en-US"/>
              </w:rPr>
              <w:t>National Treasury - interest rate equalization - agricultural crop - Law 8,427/1992</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498" w:name="BBOUC02AD009"/>
            <w:bookmarkEnd w:id="5498"/>
            <w:r>
              <w:t>539,609</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499" w:name="BBOUC02AE009"/>
            <w:bookmarkEnd w:id="5499"/>
            <w:r>
              <w:t>1,306,279</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500" w:name="BBOUC02AF009"/>
            <w:bookmarkEnd w:id="5500"/>
            <w:r>
              <w:t>839,822</w:t>
            </w:r>
          </w:p>
        </w:tc>
      </w:tr>
      <w:tr w:rsidR="00245B9F" w:rsidRPr="00917112" w:rsidTr="00202DFC">
        <w:trPr>
          <w:cantSplit/>
        </w:trPr>
        <w:tc>
          <w:tcPr>
            <w:tcW w:w="4988" w:type="dxa"/>
            <w:tcBorders>
              <w:bottom w:val="single" w:sz="4" w:space="0" w:color="FFFFFF" w:themeColor="background1"/>
            </w:tcBorders>
            <w:shd w:val="clear" w:color="auto" w:fill="E6E6E6"/>
            <w:vAlign w:val="center"/>
          </w:tcPr>
          <w:p w:rsidR="00245B9F" w:rsidRPr="00917112" w:rsidRDefault="00245B9F" w:rsidP="00202DFC">
            <w:pPr>
              <w:pStyle w:val="070-TabelaPadro"/>
              <w:jc w:val="left"/>
            </w:pPr>
            <w:bookmarkStart w:id="5501" w:name="BBOUC0200011" w:colFirst="0" w:colLast="0"/>
            <w:r>
              <w:t>Receivables - non-financial companies</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502" w:name="BBOUC02AD011"/>
            <w:bookmarkEnd w:id="5502"/>
            <w:r>
              <w:t>455,043</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503" w:name="BBOUC02AE011"/>
            <w:bookmarkEnd w:id="5503"/>
            <w:r>
              <w:t>377,360</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504" w:name="BBOUC02AF011"/>
            <w:bookmarkEnd w:id="5504"/>
            <w:r>
              <w:t>298,871</w:t>
            </w:r>
          </w:p>
        </w:tc>
      </w:tr>
      <w:tr w:rsidR="00245B9F" w:rsidRPr="00917112" w:rsidTr="00202DFC">
        <w:trPr>
          <w:cantSplit/>
        </w:trPr>
        <w:tc>
          <w:tcPr>
            <w:tcW w:w="4988" w:type="dxa"/>
            <w:tcBorders>
              <w:bottom w:val="single" w:sz="4" w:space="0" w:color="FFFFFF" w:themeColor="background1"/>
            </w:tcBorders>
            <w:shd w:val="clear" w:color="auto" w:fill="F2F2F2"/>
            <w:vAlign w:val="center"/>
          </w:tcPr>
          <w:p w:rsidR="00245B9F" w:rsidRPr="00917112" w:rsidRDefault="00245B9F" w:rsidP="00202DFC">
            <w:pPr>
              <w:pStyle w:val="070-TabelaPadro"/>
              <w:jc w:val="left"/>
            </w:pPr>
            <w:bookmarkStart w:id="5505" w:name="BBOUC0200008" w:colFirst="0" w:colLast="0"/>
            <w:r>
              <w:t>Actuarial assets (Note 26.e)</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506" w:name="BBOUC02AD008"/>
            <w:bookmarkEnd w:id="5506"/>
            <w:r>
              <w:t>269,085</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507" w:name="BBOUC02AE008"/>
            <w:bookmarkEnd w:id="5507"/>
            <w:r>
              <w:t>160,728</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508" w:name="BBOUC02AF008"/>
            <w:bookmarkEnd w:id="5508"/>
            <w:r>
              <w:t>3,966,701</w:t>
            </w:r>
          </w:p>
        </w:tc>
      </w:tr>
      <w:bookmarkEnd w:id="5477"/>
      <w:bookmarkEnd w:id="5481"/>
      <w:bookmarkEnd w:id="5485"/>
      <w:bookmarkEnd w:id="5493"/>
      <w:bookmarkEnd w:id="5497"/>
      <w:bookmarkEnd w:id="5501"/>
      <w:bookmarkEnd w:id="5505"/>
      <w:tr w:rsidR="00245B9F" w:rsidRPr="00917112" w:rsidTr="00202DFC">
        <w:trPr>
          <w:cantSplit/>
        </w:trPr>
        <w:tc>
          <w:tcPr>
            <w:tcW w:w="4988" w:type="dxa"/>
            <w:tcBorders>
              <w:bottom w:val="single" w:sz="4" w:space="0" w:color="FFFFFF" w:themeColor="background1"/>
            </w:tcBorders>
            <w:shd w:val="clear" w:color="auto" w:fill="E6E6E6"/>
            <w:vAlign w:val="center"/>
          </w:tcPr>
          <w:p w:rsidR="00245B9F" w:rsidRPr="00917112" w:rsidRDefault="00245B9F" w:rsidP="00202DFC">
            <w:pPr>
              <w:pStyle w:val="070-TabelaPadro"/>
              <w:jc w:val="left"/>
            </w:pPr>
            <w:r>
              <w:t>Receivable from related companies</w:t>
            </w:r>
            <w:bookmarkStart w:id="5509" w:name="BBOUC0200034"/>
            <w:r w:rsidRPr="00917112">
              <w:rPr>
                <w:vertAlign w:val="superscript"/>
              </w:rPr>
              <w:t xml:space="preserve"> </w:t>
            </w:r>
            <w:bookmarkEnd w:id="5509"/>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510" w:name="BBOUC02AD034"/>
            <w:bookmarkEnd w:id="5510"/>
            <w:r>
              <w:t>183,849</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511" w:name="BBOUC02AE034"/>
            <w:bookmarkEnd w:id="5511"/>
            <w:r>
              <w:t>164,729</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512" w:name="BBOUC02AF034"/>
            <w:bookmarkEnd w:id="5512"/>
            <w:r>
              <w:t>128,611</w:t>
            </w:r>
          </w:p>
        </w:tc>
      </w:tr>
      <w:tr w:rsidR="00245B9F" w:rsidRPr="00917112" w:rsidTr="00202DFC">
        <w:trPr>
          <w:cantSplit/>
        </w:trPr>
        <w:tc>
          <w:tcPr>
            <w:tcW w:w="4988" w:type="dxa"/>
            <w:tcBorders>
              <w:bottom w:val="single" w:sz="4" w:space="0" w:color="FFFFFF" w:themeColor="background1"/>
            </w:tcBorders>
            <w:shd w:val="clear" w:color="auto" w:fill="F2F2F2"/>
            <w:vAlign w:val="center"/>
          </w:tcPr>
          <w:p w:rsidR="00245B9F" w:rsidRPr="00A35016" w:rsidRDefault="00245B9F" w:rsidP="00202DFC">
            <w:pPr>
              <w:pStyle w:val="070-TabelaPadro"/>
              <w:jc w:val="left"/>
              <w:rPr>
                <w:lang w:val="en-US"/>
              </w:rPr>
            </w:pPr>
            <w:bookmarkStart w:id="5513" w:name="BBOUC0200018" w:colFirst="0" w:colLast="0"/>
            <w:r w:rsidRPr="00A35016">
              <w:rPr>
                <w:lang w:val="en-US"/>
              </w:rPr>
              <w:t>Salary advances and other advances</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514" w:name="BBOUC02AD018"/>
            <w:bookmarkEnd w:id="5514"/>
            <w:r>
              <w:t>147,008</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515" w:name="BBOUC02AE018"/>
            <w:bookmarkEnd w:id="5515"/>
            <w:r>
              <w:t>175,252</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516" w:name="BBOUC02AF018"/>
            <w:bookmarkEnd w:id="5516"/>
            <w:r>
              <w:t>188,255</w:t>
            </w:r>
          </w:p>
        </w:tc>
      </w:tr>
      <w:tr w:rsidR="00245B9F" w:rsidRPr="00917112" w:rsidTr="00202DFC">
        <w:trPr>
          <w:cantSplit/>
        </w:trPr>
        <w:tc>
          <w:tcPr>
            <w:tcW w:w="4988" w:type="dxa"/>
            <w:tcBorders>
              <w:bottom w:val="single" w:sz="4" w:space="0" w:color="FFFFFF" w:themeColor="background1"/>
            </w:tcBorders>
            <w:shd w:val="clear" w:color="auto" w:fill="E6E6E6"/>
            <w:vAlign w:val="center"/>
          </w:tcPr>
          <w:p w:rsidR="00245B9F" w:rsidRPr="00A35016" w:rsidRDefault="00245B9F" w:rsidP="00202DFC">
            <w:pPr>
              <w:pStyle w:val="070-TabelaPadro"/>
              <w:jc w:val="left"/>
              <w:rPr>
                <w:lang w:val="en-US"/>
              </w:rPr>
            </w:pPr>
            <w:bookmarkStart w:id="5517" w:name="BBOUC0200019" w:colFirst="0" w:colLast="0"/>
            <w:r w:rsidRPr="00A35016">
              <w:rPr>
                <w:lang w:val="en-US"/>
              </w:rPr>
              <w:t>Sundry debtors from escrow deposits - other</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518" w:name="BBOUC02AD019"/>
            <w:bookmarkEnd w:id="5518"/>
            <w:r>
              <w:t>56,221</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519" w:name="BBOUC02AE019"/>
            <w:bookmarkEnd w:id="5519"/>
            <w:r>
              <w:t>43,360</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520" w:name="BBOUC02AF019"/>
            <w:bookmarkEnd w:id="5520"/>
            <w:r>
              <w:t>99,334</w:t>
            </w:r>
          </w:p>
        </w:tc>
      </w:tr>
      <w:tr w:rsidR="00245B9F" w:rsidRPr="00917112" w:rsidTr="00202DFC">
        <w:trPr>
          <w:cantSplit/>
        </w:trPr>
        <w:tc>
          <w:tcPr>
            <w:tcW w:w="4988" w:type="dxa"/>
            <w:tcBorders>
              <w:bottom w:val="single" w:sz="4" w:space="0" w:color="FFFFFF" w:themeColor="background1"/>
            </w:tcBorders>
            <w:shd w:val="clear" w:color="auto" w:fill="F2F2F2"/>
            <w:vAlign w:val="center"/>
          </w:tcPr>
          <w:p w:rsidR="00245B9F" w:rsidRPr="00A35016" w:rsidRDefault="00245B9F" w:rsidP="00202DFC">
            <w:pPr>
              <w:pStyle w:val="070-TabelaPadro"/>
              <w:jc w:val="left"/>
              <w:rPr>
                <w:lang w:val="en-US"/>
              </w:rPr>
            </w:pPr>
            <w:bookmarkStart w:id="5521" w:name="BBOUC0200021" w:colFirst="0" w:colLast="0"/>
            <w:r w:rsidRPr="00A35016">
              <w:rPr>
                <w:lang w:val="en-US"/>
              </w:rPr>
              <w:t>Sundry debtors for purchasing assets</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522" w:name="BBOUC02AD021"/>
            <w:bookmarkEnd w:id="5522"/>
            <w:r>
              <w:t>1,433</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523" w:name="BBOUC02AE021"/>
            <w:bookmarkEnd w:id="5523"/>
            <w:r>
              <w:t>1,501</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524" w:name="BBOUC02AF021"/>
            <w:bookmarkEnd w:id="5524"/>
            <w:r>
              <w:t>2,897</w:t>
            </w:r>
          </w:p>
        </w:tc>
      </w:tr>
      <w:tr w:rsidR="00245B9F" w:rsidRPr="00917112" w:rsidTr="00202DFC">
        <w:trPr>
          <w:cantSplit/>
        </w:trPr>
        <w:tc>
          <w:tcPr>
            <w:tcW w:w="4988" w:type="dxa"/>
            <w:tcBorders>
              <w:bottom w:val="single" w:sz="4" w:space="0" w:color="FFFFFF" w:themeColor="background1"/>
            </w:tcBorders>
            <w:shd w:val="clear" w:color="auto" w:fill="E6E6E6"/>
            <w:vAlign w:val="center"/>
          </w:tcPr>
          <w:p w:rsidR="00245B9F" w:rsidRPr="00917112" w:rsidRDefault="00245B9F" w:rsidP="00202DFC">
            <w:pPr>
              <w:pStyle w:val="070-TabelaPadro"/>
              <w:jc w:val="left"/>
            </w:pPr>
            <w:bookmarkStart w:id="5525" w:name="BBOUC0200030" w:colFirst="0" w:colLast="0"/>
            <w:bookmarkEnd w:id="5513"/>
            <w:bookmarkEnd w:id="5517"/>
            <w:bookmarkEnd w:id="5521"/>
            <w:r>
              <w:t>Receivables – ECT – Banco Postal</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526" w:name="BBOUC02AD030"/>
            <w:bookmarkEnd w:id="5526"/>
            <w:r>
              <w:t>131</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527" w:name="BBOUC02AE030"/>
            <w:bookmarkEnd w:id="5527"/>
            <w:r>
              <w:t>131</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528" w:name="BBOUC02AF030"/>
            <w:bookmarkEnd w:id="5528"/>
            <w:r>
              <w:t>253,950</w:t>
            </w:r>
          </w:p>
        </w:tc>
      </w:tr>
      <w:tr w:rsidR="00245B9F" w:rsidRPr="00917112" w:rsidTr="00202DFC">
        <w:trPr>
          <w:cantSplit/>
        </w:trPr>
        <w:tc>
          <w:tcPr>
            <w:tcW w:w="4988" w:type="dxa"/>
            <w:tcBorders>
              <w:bottom w:val="single" w:sz="4" w:space="0" w:color="FFFFFF" w:themeColor="background1"/>
            </w:tcBorders>
            <w:shd w:val="clear" w:color="auto" w:fill="F2F2F2"/>
            <w:vAlign w:val="center"/>
          </w:tcPr>
          <w:p w:rsidR="00245B9F" w:rsidRPr="00917112" w:rsidRDefault="00245B9F" w:rsidP="00202DFC">
            <w:pPr>
              <w:pStyle w:val="070-TabelaPadro"/>
              <w:jc w:val="left"/>
            </w:pPr>
            <w:bookmarkStart w:id="5529" w:name="BBOUC0200023" w:colFirst="0" w:colLast="0"/>
            <w:bookmarkEnd w:id="5525"/>
            <w:r>
              <w:t>Other</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530" w:name="BBOUC02AD023"/>
            <w:bookmarkEnd w:id="5530"/>
            <w:r>
              <w:t>241,258</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531" w:name="BBOUC02AE023"/>
            <w:bookmarkEnd w:id="5531"/>
            <w:r>
              <w:t>232,020</w:t>
            </w: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bookmarkStart w:id="5532" w:name="BBOUC02AF023"/>
            <w:bookmarkEnd w:id="5532"/>
            <w:r>
              <w:t>256,886</w:t>
            </w:r>
          </w:p>
        </w:tc>
      </w:tr>
      <w:tr w:rsidR="00245B9F" w:rsidRPr="00917112" w:rsidTr="00202DFC">
        <w:trPr>
          <w:cantSplit/>
        </w:trPr>
        <w:tc>
          <w:tcPr>
            <w:tcW w:w="4988" w:type="dxa"/>
            <w:tcBorders>
              <w:bottom w:val="single" w:sz="4" w:space="0" w:color="FFFFFF" w:themeColor="background1"/>
            </w:tcBorders>
            <w:shd w:val="clear" w:color="auto" w:fill="E6E6E6"/>
            <w:vAlign w:val="center"/>
          </w:tcPr>
          <w:p w:rsidR="00245B9F" w:rsidRPr="00917112" w:rsidRDefault="00245B9F" w:rsidP="00202DFC">
            <w:pPr>
              <w:pStyle w:val="070-TabelaPadro"/>
              <w:jc w:val="left"/>
              <w:rPr>
                <w:b/>
              </w:rPr>
            </w:pPr>
            <w:bookmarkStart w:id="5533" w:name="BBOUC0200024" w:colFirst="0" w:colLast="0"/>
            <w:bookmarkEnd w:id="5529"/>
            <w:r>
              <w:rPr>
                <w:b/>
              </w:rPr>
              <w:t>Total</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rPr>
                <w:b/>
              </w:rPr>
            </w:pPr>
            <w:bookmarkStart w:id="5534" w:name="BBOUC02AD024"/>
            <w:bookmarkEnd w:id="5534"/>
            <w:r>
              <w:rPr>
                <w:b/>
              </w:rPr>
              <w:t>175,695,919</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rPr>
                <w:b/>
              </w:rPr>
            </w:pPr>
            <w:bookmarkStart w:id="5535" w:name="BBOUC02AE024"/>
            <w:bookmarkEnd w:id="5535"/>
            <w:r>
              <w:rPr>
                <w:b/>
              </w:rPr>
              <w:t>175,135,578</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rPr>
                <w:b/>
              </w:rPr>
            </w:pPr>
            <w:bookmarkStart w:id="5536" w:name="BBOUC02AF024"/>
            <w:bookmarkEnd w:id="5536"/>
            <w:r>
              <w:rPr>
                <w:b/>
              </w:rPr>
              <w:t>159,748,330</w:t>
            </w:r>
          </w:p>
        </w:tc>
      </w:tr>
      <w:bookmarkEnd w:id="5533"/>
      <w:tr w:rsidR="00245B9F" w:rsidRPr="00917112" w:rsidTr="00202DFC">
        <w:trPr>
          <w:cantSplit/>
        </w:trPr>
        <w:tc>
          <w:tcPr>
            <w:tcW w:w="4988" w:type="dxa"/>
            <w:tcBorders>
              <w:bottom w:val="single" w:sz="4" w:space="0" w:color="FFFFFF" w:themeColor="background1"/>
            </w:tcBorders>
            <w:shd w:val="clear" w:color="auto" w:fill="F2F2F2"/>
            <w:vAlign w:val="center"/>
          </w:tcPr>
          <w:p w:rsidR="00245B9F" w:rsidRPr="00917112" w:rsidRDefault="00245B9F" w:rsidP="00202DFC">
            <w:pPr>
              <w:pStyle w:val="070-TabelaPadro"/>
              <w:jc w:val="left"/>
            </w:pP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p>
        </w:tc>
        <w:tc>
          <w:tcPr>
            <w:tcW w:w="1588" w:type="dxa"/>
            <w:tcBorders>
              <w:bottom w:val="single" w:sz="4" w:space="0" w:color="FFFFFF" w:themeColor="background1"/>
            </w:tcBorders>
            <w:shd w:val="clear" w:color="auto" w:fill="F2F2F2"/>
            <w:vAlign w:val="center"/>
          </w:tcPr>
          <w:p w:rsidR="00245B9F" w:rsidRPr="00917112" w:rsidRDefault="00245B9F" w:rsidP="00202DFC">
            <w:pPr>
              <w:pStyle w:val="070-TabelaPadro"/>
            </w:pPr>
          </w:p>
        </w:tc>
      </w:tr>
      <w:tr w:rsidR="00245B9F" w:rsidRPr="00917112" w:rsidTr="00202DFC">
        <w:trPr>
          <w:cantSplit/>
        </w:trPr>
        <w:tc>
          <w:tcPr>
            <w:tcW w:w="4988" w:type="dxa"/>
            <w:tcBorders>
              <w:bottom w:val="single" w:sz="4" w:space="0" w:color="FFFFFF" w:themeColor="background1"/>
            </w:tcBorders>
            <w:shd w:val="clear" w:color="auto" w:fill="E6E6E6"/>
            <w:vAlign w:val="center"/>
          </w:tcPr>
          <w:p w:rsidR="00245B9F" w:rsidRPr="00917112" w:rsidRDefault="00245B9F" w:rsidP="00202DFC">
            <w:pPr>
              <w:pStyle w:val="070-TabelaPadro"/>
              <w:jc w:val="left"/>
            </w:pPr>
            <w:bookmarkStart w:id="5537" w:name="BBOUC0200026" w:colFirst="0" w:colLast="0"/>
            <w:r>
              <w:t>Current assets</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538" w:name="BBOUC02AD026"/>
            <w:bookmarkEnd w:id="5538"/>
            <w:r>
              <w:t>103,460,680</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539" w:name="BBOUC02AE026"/>
            <w:bookmarkEnd w:id="5539"/>
            <w:r>
              <w:t>106,924,593</w:t>
            </w:r>
          </w:p>
        </w:tc>
        <w:tc>
          <w:tcPr>
            <w:tcW w:w="1588" w:type="dxa"/>
            <w:tcBorders>
              <w:bottom w:val="single" w:sz="4" w:space="0" w:color="FFFFFF" w:themeColor="background1"/>
            </w:tcBorders>
            <w:shd w:val="clear" w:color="auto" w:fill="E6E6E6"/>
            <w:vAlign w:val="center"/>
          </w:tcPr>
          <w:p w:rsidR="00245B9F" w:rsidRPr="00917112" w:rsidRDefault="00245B9F" w:rsidP="00202DFC">
            <w:pPr>
              <w:pStyle w:val="070-TabelaPadro"/>
            </w:pPr>
            <w:bookmarkStart w:id="5540" w:name="BBOUC02AF026"/>
            <w:bookmarkEnd w:id="5540"/>
            <w:r>
              <w:t>101,771,024</w:t>
            </w:r>
          </w:p>
        </w:tc>
      </w:tr>
      <w:tr w:rsidR="00245B9F" w:rsidRPr="00917112" w:rsidTr="00202DFC">
        <w:trPr>
          <w:cantSplit/>
        </w:trPr>
        <w:tc>
          <w:tcPr>
            <w:tcW w:w="4988" w:type="dxa"/>
            <w:tcBorders>
              <w:bottom w:val="single" w:sz="4" w:space="0" w:color="CCCCCC"/>
            </w:tcBorders>
            <w:shd w:val="clear" w:color="auto" w:fill="F2F2F2"/>
            <w:vAlign w:val="center"/>
          </w:tcPr>
          <w:p w:rsidR="00245B9F" w:rsidRPr="00917112" w:rsidRDefault="00245B9F" w:rsidP="00202DFC">
            <w:pPr>
              <w:pStyle w:val="070-TabelaPadro"/>
              <w:jc w:val="left"/>
            </w:pPr>
            <w:bookmarkStart w:id="5541" w:name="BBOUC0200027" w:colFirst="0" w:colLast="0"/>
            <w:bookmarkEnd w:id="5537"/>
            <w:r>
              <w:t>Non-current assets</w:t>
            </w:r>
          </w:p>
        </w:tc>
        <w:tc>
          <w:tcPr>
            <w:tcW w:w="1588" w:type="dxa"/>
            <w:tcBorders>
              <w:bottom w:val="single" w:sz="4" w:space="0" w:color="CCCCCC"/>
            </w:tcBorders>
            <w:shd w:val="clear" w:color="auto" w:fill="F2F2F2"/>
            <w:vAlign w:val="center"/>
          </w:tcPr>
          <w:p w:rsidR="00245B9F" w:rsidRPr="00917112" w:rsidRDefault="00245B9F" w:rsidP="00202DFC">
            <w:pPr>
              <w:pStyle w:val="070-TabelaPadro"/>
            </w:pPr>
            <w:bookmarkStart w:id="5542" w:name="BBOUC02AD027"/>
            <w:bookmarkEnd w:id="5542"/>
            <w:r>
              <w:t>72,235,239</w:t>
            </w:r>
          </w:p>
        </w:tc>
        <w:tc>
          <w:tcPr>
            <w:tcW w:w="1588" w:type="dxa"/>
            <w:tcBorders>
              <w:bottom w:val="single" w:sz="4" w:space="0" w:color="CCCCCC"/>
            </w:tcBorders>
            <w:shd w:val="clear" w:color="auto" w:fill="F2F2F2"/>
            <w:vAlign w:val="center"/>
          </w:tcPr>
          <w:p w:rsidR="00245B9F" w:rsidRPr="00917112" w:rsidRDefault="00245B9F" w:rsidP="00202DFC">
            <w:pPr>
              <w:pStyle w:val="070-TabelaPadro"/>
            </w:pPr>
            <w:bookmarkStart w:id="5543" w:name="BBOUC02AE027"/>
            <w:bookmarkEnd w:id="5543"/>
            <w:r>
              <w:t>68,210,985</w:t>
            </w:r>
          </w:p>
        </w:tc>
        <w:tc>
          <w:tcPr>
            <w:tcW w:w="1588" w:type="dxa"/>
            <w:tcBorders>
              <w:bottom w:val="single" w:sz="4" w:space="0" w:color="CCCCCC"/>
            </w:tcBorders>
            <w:shd w:val="clear" w:color="auto" w:fill="F2F2F2"/>
            <w:vAlign w:val="center"/>
          </w:tcPr>
          <w:p w:rsidR="00245B9F" w:rsidRPr="00917112" w:rsidRDefault="00245B9F" w:rsidP="00202DFC">
            <w:pPr>
              <w:pStyle w:val="070-TabelaPadro"/>
            </w:pPr>
            <w:bookmarkStart w:id="5544" w:name="BBOUC02AF027"/>
            <w:bookmarkEnd w:id="5544"/>
            <w:r>
              <w:t>57,977,306</w:t>
            </w:r>
          </w:p>
        </w:tc>
      </w:tr>
    </w:tbl>
    <w:bookmarkEnd w:id="5448"/>
    <w:bookmarkEnd w:id="5541"/>
    <w:p w:rsidR="00245B9F" w:rsidRPr="00A35016" w:rsidRDefault="00245B9F" w:rsidP="00202DFC">
      <w:pPr>
        <w:pStyle w:val="072-Rodapdatabela"/>
        <w:rPr>
          <w:lang w:val="en-US"/>
        </w:rPr>
      </w:pPr>
      <w:r w:rsidRPr="00A35016">
        <w:rPr>
          <w:lang w:val="en-US"/>
        </w:rPr>
        <w:t>(1)</w:t>
      </w:r>
      <w:r w:rsidRPr="00A35016">
        <w:rPr>
          <w:lang w:val="en-US"/>
        </w:rPr>
        <w:tab/>
        <w:t>Refers to the portfolios of payroll loans and vehicle financing granted to individuals, acquired by the Bank through assignments with full recourse to the transferor, accounted for in accordance with CMN Resolution 3,533/2008.</w:t>
      </w:r>
    </w:p>
    <w:p w:rsidR="00245B9F" w:rsidRPr="00A35016" w:rsidRDefault="00245B9F" w:rsidP="00202DFC">
      <w:pPr>
        <w:pStyle w:val="072-Rodapdatabela"/>
        <w:rPr>
          <w:lang w:val="en-US"/>
        </w:rPr>
      </w:pPr>
      <w:r w:rsidRPr="00A35016">
        <w:rPr>
          <w:lang w:val="en-US"/>
        </w:rPr>
        <w:t>(2)</w:t>
      </w:r>
      <w:r w:rsidRPr="00A35016">
        <w:rPr>
          <w:lang w:val="en-US"/>
        </w:rPr>
        <w:tab/>
        <w:t>Refers mainly to amounts from subsidies in operations with MCR 6-2 resources, MCR 6-4 (Rural credit manual) and they are supported by specific legislation, like the CMN resolutions, the Program of Bahia's Cocoa Farming Recovery (CMN Resolution No. 2,960/2002) and the regional funds (FDNE and FDCO). Credits receivable from the Federal Government, from extended and securitized rural t</w:t>
      </w:r>
      <w:r w:rsidR="000E6211">
        <w:rPr>
          <w:lang w:val="en-US"/>
        </w:rPr>
        <w:t>ransactions under Law No. 9,138/</w:t>
      </w:r>
      <w:r w:rsidRPr="00A35016">
        <w:rPr>
          <w:lang w:val="en-US"/>
        </w:rPr>
        <w:t xml:space="preserve">1995, assigned through Provisional Measure No. 2,196 / 2001, in the amount of R$ 133,574 thousand, in a reconciliation process with the National Treasury Secretariat. The Bank has liabilities payable to the Federal Government recorded in Other liabilities - Sundry creditors </w:t>
      </w:r>
      <w:r>
        <w:rPr>
          <w:lang w:val="en-US"/>
        </w:rPr>
        <w:t>-</w:t>
      </w:r>
      <w:r w:rsidRPr="00A35016">
        <w:rPr>
          <w:lang w:val="en-US"/>
        </w:rPr>
        <w:t xml:space="preserve"> domestic</w:t>
      </w:r>
      <w:r w:rsidR="00712DBA">
        <w:rPr>
          <w:lang w:val="en-US"/>
        </w:rPr>
        <w:t xml:space="preserve"> </w:t>
      </w:r>
      <w:r w:rsidRPr="00A35016">
        <w:rPr>
          <w:lang w:val="en-US"/>
        </w:rPr>
        <w:t>(Note 20.e).</w:t>
      </w:r>
    </w:p>
    <w:p w:rsidR="00245B9F" w:rsidRPr="00A35016" w:rsidRDefault="00245B9F" w:rsidP="00202DFC">
      <w:pPr>
        <w:pStyle w:val="072-Rodapdatabela"/>
        <w:rPr>
          <w:lang w:val="en-US"/>
        </w:rPr>
      </w:pPr>
    </w:p>
    <w:p w:rsidR="000C3BB1" w:rsidRDefault="00245B9F" w:rsidP="00245B9F">
      <w:pPr>
        <w:pStyle w:val="050-TextoPadro"/>
      </w:pPr>
      <w:r>
        <w:fldChar w:fldCharType="end"/>
      </w:r>
      <w:r w:rsidR="000C3BB1">
        <w:br w:type="page"/>
      </w:r>
    </w:p>
    <w:p w:rsidR="00245B9F" w:rsidRPr="006853FE" w:rsidRDefault="00245B9F" w:rsidP="00202DFC">
      <w:pPr>
        <w:pStyle w:val="020-TtulodeDocumento"/>
        <w:rPr>
          <w:lang w:val="en-US"/>
        </w:rPr>
      </w:pPr>
      <w:r>
        <w:lastRenderedPageBreak/>
        <w:fldChar w:fldCharType="begin"/>
      </w:r>
      <w:r>
        <w:instrText xml:space="preserve"> INCLUDETEXT  "G:\\CONFIDENCIAL\\Evidenciação\\Publicação\\PubliCon\\Arquivos\\Publicacao\\Exercicio2020\\BB\\01T\\\\BB-OUV-EN(53).docx" </w:instrText>
      </w:r>
      <w:r>
        <w:fldChar w:fldCharType="separate"/>
      </w:r>
      <w:bookmarkStart w:id="5545" w:name="BBOUV_Titulo"/>
      <w:r w:rsidRPr="006853FE">
        <w:rPr>
          <w:lang w:val="en-US"/>
        </w:rPr>
        <w:t xml:space="preserve"> </w:t>
      </w:r>
      <w:bookmarkStart w:id="5546" w:name="_Toc39665641"/>
      <w:r w:rsidRPr="006853FE">
        <w:rPr>
          <w:lang w:val="en-US"/>
        </w:rPr>
        <w:t>- OTHER ASSETS</w:t>
      </w:r>
      <w:bookmarkEnd w:id="5546"/>
      <w:bookmarkEnd w:id="5545"/>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UV.01 - Other assets"/>
        <w:tblDescription w:val="PubliCon - Sistema de Gerenciamento do Documentos Contábeis para Publicação&#10;&#10;Última atualização do mapa do quadro em: "/>
      </w:tblPr>
      <w:tblGrid>
        <w:gridCol w:w="4988"/>
        <w:gridCol w:w="1588"/>
        <w:gridCol w:w="1588"/>
        <w:gridCol w:w="1588"/>
      </w:tblGrid>
      <w:tr w:rsidR="00245B9F" w:rsidRPr="005D6483" w:rsidTr="00202DFC">
        <w:trPr>
          <w:cantSplit/>
          <w:tblHeader/>
        </w:trPr>
        <w:tc>
          <w:tcPr>
            <w:tcW w:w="4988" w:type="dxa"/>
            <w:tcBorders>
              <w:bottom w:val="single" w:sz="4" w:space="0" w:color="FFFFFF" w:themeColor="background1"/>
            </w:tcBorders>
            <w:shd w:val="solid" w:color="C3D7F0" w:fill="auto"/>
            <w:vAlign w:val="center"/>
          </w:tcPr>
          <w:p w:rsidR="00245B9F" w:rsidRPr="005D6483" w:rsidRDefault="00245B9F" w:rsidP="00202DFC">
            <w:pPr>
              <w:pStyle w:val="070-TabelaPadro"/>
              <w:jc w:val="center"/>
              <w:rPr>
                <w:b/>
                <w:lang w:val="en-US"/>
              </w:rPr>
            </w:pPr>
            <w:bookmarkStart w:id="5547" w:name="BBOUV01"/>
          </w:p>
        </w:tc>
        <w:tc>
          <w:tcPr>
            <w:tcW w:w="1588" w:type="dxa"/>
            <w:tcBorders>
              <w:bottom w:val="single" w:sz="4" w:space="0" w:color="FFFFFF" w:themeColor="background1"/>
            </w:tcBorders>
            <w:shd w:val="solid" w:color="C3D7F0" w:fill="auto"/>
            <w:vAlign w:val="center"/>
          </w:tcPr>
          <w:p w:rsidR="00245B9F" w:rsidRPr="005D6483" w:rsidRDefault="00245B9F" w:rsidP="00202DFC">
            <w:pPr>
              <w:pStyle w:val="070-TabelaPadro"/>
              <w:jc w:val="center"/>
              <w:rPr>
                <w:b/>
                <w:lang w:val="en-US"/>
              </w:rPr>
            </w:pPr>
            <w:r>
              <w:rPr>
                <w:b/>
                <w:lang w:val="en-US"/>
              </w:rPr>
              <w:t>Mar 31, 2020</w:t>
            </w:r>
          </w:p>
        </w:tc>
        <w:tc>
          <w:tcPr>
            <w:tcW w:w="1588" w:type="dxa"/>
            <w:tcBorders>
              <w:bottom w:val="single" w:sz="4" w:space="0" w:color="FFFFFF" w:themeColor="background1"/>
            </w:tcBorders>
            <w:shd w:val="solid" w:color="C3D7F0" w:fill="auto"/>
            <w:vAlign w:val="center"/>
          </w:tcPr>
          <w:p w:rsidR="00245B9F" w:rsidRPr="005D6483" w:rsidRDefault="00245B9F" w:rsidP="00202DFC">
            <w:pPr>
              <w:pStyle w:val="070-TabelaPadro"/>
              <w:jc w:val="center"/>
              <w:rPr>
                <w:b/>
                <w:lang w:val="en-US"/>
              </w:rPr>
            </w:pPr>
            <w:r>
              <w:rPr>
                <w:b/>
                <w:lang w:val="en-US"/>
              </w:rPr>
              <w:t>Dec 31, 2019</w:t>
            </w:r>
          </w:p>
        </w:tc>
        <w:tc>
          <w:tcPr>
            <w:tcW w:w="1588" w:type="dxa"/>
            <w:tcBorders>
              <w:bottom w:val="single" w:sz="4" w:space="0" w:color="FFFFFF" w:themeColor="background1"/>
            </w:tcBorders>
            <w:shd w:val="solid" w:color="C3D7F0" w:fill="auto"/>
            <w:vAlign w:val="center"/>
          </w:tcPr>
          <w:p w:rsidR="00245B9F" w:rsidRPr="005D6483" w:rsidRDefault="00245B9F" w:rsidP="00202DFC">
            <w:pPr>
              <w:pStyle w:val="070-TabelaPadro"/>
              <w:jc w:val="center"/>
              <w:rPr>
                <w:b/>
                <w:lang w:val="en-US"/>
              </w:rPr>
            </w:pPr>
            <w:r>
              <w:rPr>
                <w:b/>
                <w:lang w:val="en-US"/>
              </w:rPr>
              <w:t>Mar 31, 2019</w:t>
            </w:r>
          </w:p>
        </w:tc>
      </w:tr>
      <w:tr w:rsidR="00245B9F" w:rsidRPr="005D6483" w:rsidTr="00202DFC">
        <w:trPr>
          <w:cantSplit/>
        </w:trPr>
        <w:tc>
          <w:tcPr>
            <w:tcW w:w="4988" w:type="dxa"/>
            <w:tcBorders>
              <w:bottom w:val="single" w:sz="4" w:space="0" w:color="FFFFFF" w:themeColor="background1"/>
            </w:tcBorders>
            <w:shd w:val="solid" w:color="F3F3F3" w:fill="auto"/>
            <w:vAlign w:val="center"/>
          </w:tcPr>
          <w:p w:rsidR="00245B9F" w:rsidRPr="005D6483" w:rsidRDefault="00245B9F" w:rsidP="00202DFC">
            <w:pPr>
              <w:pStyle w:val="070-TabelaPadro"/>
              <w:jc w:val="left"/>
              <w:rPr>
                <w:b/>
                <w:lang w:val="en-US"/>
              </w:rPr>
            </w:pPr>
            <w:bookmarkStart w:id="5548" w:name="BBOUV0100001" w:colFirst="0" w:colLast="0"/>
            <w:r>
              <w:rPr>
                <w:b/>
                <w:lang w:val="en-US"/>
              </w:rPr>
              <w:t>Assets not for own use</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b/>
                <w:lang w:val="en-US"/>
              </w:rPr>
            </w:pPr>
            <w:bookmarkStart w:id="5549" w:name="BBOUV01AD001"/>
            <w:bookmarkEnd w:id="5549"/>
            <w:r>
              <w:rPr>
                <w:b/>
                <w:lang w:val="en-US"/>
              </w:rPr>
              <w:t>722,862</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b/>
                <w:lang w:val="en-US"/>
              </w:rPr>
            </w:pPr>
            <w:bookmarkStart w:id="5550" w:name="BBOUV01AE001"/>
            <w:bookmarkEnd w:id="5550"/>
            <w:r>
              <w:rPr>
                <w:b/>
                <w:lang w:val="en-US"/>
              </w:rPr>
              <w:t>703,302</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b/>
                <w:lang w:val="en-US"/>
              </w:rPr>
            </w:pPr>
            <w:bookmarkStart w:id="5551" w:name="BBOUV01AF001"/>
            <w:bookmarkEnd w:id="5551"/>
            <w:r>
              <w:rPr>
                <w:b/>
                <w:lang w:val="en-US"/>
              </w:rPr>
              <w:t>521,075</w:t>
            </w:r>
          </w:p>
        </w:tc>
      </w:tr>
      <w:tr w:rsidR="00245B9F" w:rsidRPr="005D6483" w:rsidTr="00202DFC">
        <w:trPr>
          <w:cantSplit/>
        </w:trPr>
        <w:tc>
          <w:tcPr>
            <w:tcW w:w="4988" w:type="dxa"/>
            <w:tcBorders>
              <w:bottom w:val="single" w:sz="4" w:space="0" w:color="FFFFFF" w:themeColor="background1"/>
            </w:tcBorders>
            <w:shd w:val="solid" w:color="E6E6E6" w:fill="auto"/>
            <w:vAlign w:val="center"/>
          </w:tcPr>
          <w:p w:rsidR="00245B9F" w:rsidRPr="005D6483" w:rsidRDefault="00245B9F" w:rsidP="00202DFC">
            <w:pPr>
              <w:pStyle w:val="070-TabelaPadro"/>
              <w:ind w:left="60"/>
              <w:jc w:val="left"/>
              <w:rPr>
                <w:lang w:val="en-US"/>
              </w:rPr>
            </w:pPr>
            <w:bookmarkStart w:id="5552" w:name="BBOUV0100004" w:colFirst="0" w:colLast="0"/>
            <w:bookmarkEnd w:id="5548"/>
            <w:r>
              <w:rPr>
                <w:lang w:val="en-US"/>
              </w:rPr>
              <w:t>Real estate</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553" w:name="BBOUV01AD004"/>
            <w:bookmarkEnd w:id="5553"/>
            <w:r>
              <w:rPr>
                <w:lang w:val="en-US"/>
              </w:rPr>
              <w:t>326,035</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554" w:name="BBOUV01AE004"/>
            <w:bookmarkEnd w:id="5554"/>
            <w:r>
              <w:rPr>
                <w:lang w:val="en-US"/>
              </w:rPr>
              <w:t>326,113</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555" w:name="BBOUV01AF004"/>
            <w:bookmarkEnd w:id="5555"/>
            <w:r>
              <w:rPr>
                <w:lang w:val="en-US"/>
              </w:rPr>
              <w:t>305,892</w:t>
            </w:r>
          </w:p>
        </w:tc>
      </w:tr>
      <w:tr w:rsidR="00245B9F" w:rsidRPr="005D6483" w:rsidTr="00202DFC">
        <w:trPr>
          <w:cantSplit/>
        </w:trPr>
        <w:tc>
          <w:tcPr>
            <w:tcW w:w="4988" w:type="dxa"/>
            <w:tcBorders>
              <w:bottom w:val="single" w:sz="4" w:space="0" w:color="FFFFFF" w:themeColor="background1"/>
            </w:tcBorders>
            <w:shd w:val="solid" w:color="F3F3F3" w:fill="auto"/>
            <w:vAlign w:val="center"/>
          </w:tcPr>
          <w:p w:rsidR="00245B9F" w:rsidRPr="005D6483" w:rsidRDefault="00245B9F" w:rsidP="00202DFC">
            <w:pPr>
              <w:pStyle w:val="070-TabelaPadro"/>
              <w:ind w:left="60"/>
              <w:jc w:val="left"/>
              <w:rPr>
                <w:lang w:val="en-US"/>
              </w:rPr>
            </w:pPr>
            <w:bookmarkStart w:id="5556" w:name="BBOUV0100006" w:colFirst="0" w:colLast="0"/>
            <w:bookmarkEnd w:id="5552"/>
            <w:r>
              <w:rPr>
                <w:lang w:val="en-US"/>
              </w:rPr>
              <w:t>Residential properties</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557" w:name="BBOUV01AD006"/>
            <w:bookmarkEnd w:id="5557"/>
            <w:r>
              <w:rPr>
                <w:lang w:val="en-US"/>
              </w:rPr>
              <w:t>389,742</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558" w:name="BBOUV01AE006"/>
            <w:bookmarkEnd w:id="5558"/>
            <w:r>
              <w:rPr>
                <w:lang w:val="en-US"/>
              </w:rPr>
              <w:t>371,214</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559" w:name="BBOUV01AF006"/>
            <w:bookmarkEnd w:id="5559"/>
            <w:r>
              <w:rPr>
                <w:lang w:val="en-US"/>
              </w:rPr>
              <w:t>204,627</w:t>
            </w:r>
          </w:p>
        </w:tc>
      </w:tr>
      <w:tr w:rsidR="00245B9F" w:rsidRPr="005D6483" w:rsidTr="00202DFC">
        <w:trPr>
          <w:cantSplit/>
        </w:trPr>
        <w:tc>
          <w:tcPr>
            <w:tcW w:w="4988" w:type="dxa"/>
            <w:tcBorders>
              <w:bottom w:val="single" w:sz="4" w:space="0" w:color="FFFFFF" w:themeColor="background1"/>
            </w:tcBorders>
            <w:shd w:val="solid" w:color="E6E6E6" w:fill="auto"/>
            <w:vAlign w:val="center"/>
          </w:tcPr>
          <w:p w:rsidR="00245B9F" w:rsidRPr="005D6483" w:rsidRDefault="00245B9F" w:rsidP="00202DFC">
            <w:pPr>
              <w:pStyle w:val="070-TabelaPadro"/>
              <w:ind w:left="60"/>
              <w:jc w:val="left"/>
              <w:rPr>
                <w:lang w:val="en-US"/>
              </w:rPr>
            </w:pPr>
            <w:bookmarkStart w:id="5560" w:name="BBOUV0100005" w:colFirst="0" w:colLast="0"/>
            <w:bookmarkEnd w:id="5556"/>
            <w:r>
              <w:rPr>
                <w:lang w:val="en-US"/>
              </w:rPr>
              <w:t>Machinery and equipment</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561" w:name="BBOUV01AD005"/>
            <w:bookmarkEnd w:id="5561"/>
            <w:r>
              <w:rPr>
                <w:lang w:val="en-US"/>
              </w:rPr>
              <w:t>1,121</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562" w:name="BBOUV01AE005"/>
            <w:bookmarkEnd w:id="5562"/>
            <w:r>
              <w:rPr>
                <w:lang w:val="en-US"/>
              </w:rPr>
              <w:t>1,121</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563" w:name="BBOUV01AF005"/>
            <w:bookmarkEnd w:id="5563"/>
            <w:r>
              <w:rPr>
                <w:lang w:val="en-US"/>
              </w:rPr>
              <w:t>1,471</w:t>
            </w:r>
          </w:p>
        </w:tc>
      </w:tr>
      <w:tr w:rsidR="00245B9F" w:rsidRPr="005D6483" w:rsidTr="00202DFC">
        <w:trPr>
          <w:cantSplit/>
        </w:trPr>
        <w:tc>
          <w:tcPr>
            <w:tcW w:w="4988" w:type="dxa"/>
            <w:tcBorders>
              <w:bottom w:val="single" w:sz="4" w:space="0" w:color="FFFFFF" w:themeColor="background1"/>
            </w:tcBorders>
            <w:shd w:val="solid" w:color="F3F3F3" w:fill="auto"/>
            <w:vAlign w:val="center"/>
          </w:tcPr>
          <w:p w:rsidR="00245B9F" w:rsidRPr="005D6483" w:rsidRDefault="00245B9F" w:rsidP="00202DFC">
            <w:pPr>
              <w:pStyle w:val="070-TabelaPadro"/>
              <w:ind w:left="60"/>
              <w:jc w:val="left"/>
              <w:rPr>
                <w:lang w:val="en-US"/>
              </w:rPr>
            </w:pPr>
            <w:bookmarkStart w:id="5564" w:name="BBOUV0100003" w:colFirst="0" w:colLast="0"/>
            <w:bookmarkEnd w:id="5560"/>
            <w:r>
              <w:rPr>
                <w:lang w:val="en-US"/>
              </w:rPr>
              <w:t>Vehicles</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565" w:name="BBOUV01AD003"/>
            <w:bookmarkEnd w:id="5565"/>
            <w:r>
              <w:rPr>
                <w:lang w:val="en-US"/>
              </w:rPr>
              <w:t>336</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566" w:name="BBOUV01AE003"/>
            <w:bookmarkEnd w:id="5566"/>
            <w:r>
              <w:rPr>
                <w:lang w:val="en-US"/>
              </w:rPr>
              <w:t>336</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567" w:name="BBOUV01AF003"/>
            <w:bookmarkEnd w:id="5567"/>
            <w:r>
              <w:rPr>
                <w:lang w:val="en-US"/>
              </w:rPr>
              <w:t>336</w:t>
            </w:r>
          </w:p>
        </w:tc>
      </w:tr>
      <w:tr w:rsidR="00245B9F" w:rsidRPr="005D6483" w:rsidTr="00202DFC">
        <w:trPr>
          <w:cantSplit/>
        </w:trPr>
        <w:tc>
          <w:tcPr>
            <w:tcW w:w="4988" w:type="dxa"/>
            <w:tcBorders>
              <w:bottom w:val="single" w:sz="4" w:space="0" w:color="FFFFFF" w:themeColor="background1"/>
            </w:tcBorders>
            <w:shd w:val="solid" w:color="E6E6E6" w:fill="auto"/>
            <w:vAlign w:val="center"/>
          </w:tcPr>
          <w:p w:rsidR="00245B9F" w:rsidRPr="005D6483" w:rsidRDefault="00245B9F" w:rsidP="00202DFC">
            <w:pPr>
              <w:pStyle w:val="070-TabelaPadro"/>
              <w:ind w:left="60"/>
              <w:jc w:val="left"/>
              <w:rPr>
                <w:lang w:val="en-US"/>
              </w:rPr>
            </w:pPr>
            <w:bookmarkStart w:id="5568" w:name="BBOUV0100007" w:colFirst="0" w:colLast="0"/>
            <w:bookmarkEnd w:id="5564"/>
            <w:r>
              <w:rPr>
                <w:lang w:val="en-US"/>
              </w:rPr>
              <w:t>Other</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569" w:name="BBOUV01AD007"/>
            <w:bookmarkEnd w:id="5569"/>
            <w:r>
              <w:rPr>
                <w:lang w:val="en-US"/>
              </w:rPr>
              <w:t>5,628</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570" w:name="BBOUV01AE007"/>
            <w:bookmarkEnd w:id="5570"/>
            <w:r>
              <w:rPr>
                <w:lang w:val="en-US"/>
              </w:rPr>
              <w:t>4,518</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571" w:name="BBOUV01AF007"/>
            <w:bookmarkEnd w:id="5571"/>
            <w:r>
              <w:rPr>
                <w:lang w:val="en-US"/>
              </w:rPr>
              <w:t>8,749</w:t>
            </w:r>
          </w:p>
        </w:tc>
      </w:tr>
      <w:bookmarkEnd w:id="5568"/>
      <w:tr w:rsidR="00245B9F" w:rsidRPr="005D6483" w:rsidTr="00202DFC">
        <w:trPr>
          <w:cantSplit/>
        </w:trPr>
        <w:tc>
          <w:tcPr>
            <w:tcW w:w="4988" w:type="dxa"/>
            <w:tcBorders>
              <w:bottom w:val="single" w:sz="4" w:space="0" w:color="FFFFFF" w:themeColor="background1"/>
            </w:tcBorders>
            <w:shd w:val="solid" w:color="F3F3F3" w:fill="auto"/>
            <w:vAlign w:val="center"/>
          </w:tcPr>
          <w:p w:rsidR="00245B9F" w:rsidRPr="005D6483" w:rsidRDefault="00245B9F" w:rsidP="00202DFC">
            <w:pPr>
              <w:pStyle w:val="070-TabelaPadro"/>
              <w:jc w:val="left"/>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r>
      <w:tr w:rsidR="00245B9F" w:rsidRPr="005D6483" w:rsidTr="00202DFC">
        <w:trPr>
          <w:cantSplit/>
        </w:trPr>
        <w:tc>
          <w:tcPr>
            <w:tcW w:w="4988" w:type="dxa"/>
            <w:tcBorders>
              <w:bottom w:val="single" w:sz="4" w:space="0" w:color="FFFFFF" w:themeColor="background1"/>
            </w:tcBorders>
            <w:shd w:val="solid" w:color="E6E6E6" w:fill="auto"/>
            <w:vAlign w:val="center"/>
          </w:tcPr>
          <w:p w:rsidR="00245B9F" w:rsidRPr="005D6483" w:rsidRDefault="00245B9F" w:rsidP="00202DFC">
            <w:pPr>
              <w:pStyle w:val="070-TabelaPadro"/>
              <w:jc w:val="left"/>
              <w:rPr>
                <w:b/>
                <w:lang w:val="en-US"/>
              </w:rPr>
            </w:pPr>
            <w:bookmarkStart w:id="5572" w:name="BBOUV0100009" w:colFirst="0" w:colLast="0"/>
            <w:r>
              <w:rPr>
                <w:b/>
                <w:lang w:val="en-US"/>
              </w:rPr>
              <w:t>Materials in stock</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b/>
                <w:lang w:val="en-US"/>
              </w:rPr>
            </w:pPr>
            <w:bookmarkStart w:id="5573" w:name="BBOUV01AD009"/>
            <w:bookmarkEnd w:id="5573"/>
            <w:r>
              <w:rPr>
                <w:b/>
                <w:lang w:val="en-US"/>
              </w:rPr>
              <w:t>62,453</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b/>
                <w:lang w:val="en-US"/>
              </w:rPr>
            </w:pPr>
            <w:bookmarkStart w:id="5574" w:name="BBOUV01AE009"/>
            <w:bookmarkEnd w:id="5574"/>
            <w:r>
              <w:rPr>
                <w:b/>
                <w:lang w:val="en-US"/>
              </w:rPr>
              <w:t>56,743</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b/>
                <w:lang w:val="en-US"/>
              </w:rPr>
            </w:pPr>
            <w:bookmarkStart w:id="5575" w:name="BBOUV01AF009"/>
            <w:bookmarkEnd w:id="5575"/>
            <w:r>
              <w:rPr>
                <w:b/>
                <w:lang w:val="en-US"/>
              </w:rPr>
              <w:t>60,565</w:t>
            </w:r>
          </w:p>
        </w:tc>
      </w:tr>
      <w:bookmarkEnd w:id="5572"/>
      <w:tr w:rsidR="00245B9F" w:rsidRPr="005D6483" w:rsidTr="00202DFC">
        <w:trPr>
          <w:cantSplit/>
        </w:trPr>
        <w:tc>
          <w:tcPr>
            <w:tcW w:w="4988" w:type="dxa"/>
            <w:tcBorders>
              <w:bottom w:val="single" w:sz="4" w:space="0" w:color="FFFFFF" w:themeColor="background1"/>
            </w:tcBorders>
            <w:shd w:val="solid" w:color="F3F3F3" w:fill="auto"/>
            <w:vAlign w:val="center"/>
          </w:tcPr>
          <w:p w:rsidR="00245B9F" w:rsidRPr="005D6483" w:rsidRDefault="00245B9F" w:rsidP="00202DFC">
            <w:pPr>
              <w:pStyle w:val="070-TabelaPadro"/>
              <w:jc w:val="left"/>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r>
      <w:tr w:rsidR="00245B9F" w:rsidRPr="005D6483" w:rsidTr="00202DFC">
        <w:trPr>
          <w:cantSplit/>
        </w:trPr>
        <w:tc>
          <w:tcPr>
            <w:tcW w:w="4988" w:type="dxa"/>
            <w:tcBorders>
              <w:bottom w:val="single" w:sz="4" w:space="0" w:color="FFFFFF" w:themeColor="background1"/>
            </w:tcBorders>
            <w:shd w:val="solid" w:color="E6E6E6" w:fill="auto"/>
            <w:vAlign w:val="center"/>
          </w:tcPr>
          <w:p w:rsidR="00245B9F" w:rsidRPr="005D6483" w:rsidRDefault="00245B9F" w:rsidP="00202DFC">
            <w:pPr>
              <w:pStyle w:val="070-TabelaPadro"/>
              <w:jc w:val="left"/>
              <w:rPr>
                <w:b/>
                <w:lang w:val="en-US"/>
              </w:rPr>
            </w:pPr>
            <w:bookmarkStart w:id="5576" w:name="BBOUV0100011" w:colFirst="0" w:colLast="0"/>
            <w:r>
              <w:rPr>
                <w:b/>
                <w:lang w:val="en-US"/>
              </w:rPr>
              <w:t>Subtotal</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b/>
                <w:lang w:val="en-US"/>
              </w:rPr>
            </w:pPr>
            <w:bookmarkStart w:id="5577" w:name="BBOUV01AD011"/>
            <w:bookmarkEnd w:id="5577"/>
            <w:r>
              <w:rPr>
                <w:b/>
                <w:lang w:val="en-US"/>
              </w:rPr>
              <w:t>785,315</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b/>
                <w:lang w:val="en-US"/>
              </w:rPr>
            </w:pPr>
            <w:bookmarkStart w:id="5578" w:name="BBOUV01AE011"/>
            <w:bookmarkEnd w:id="5578"/>
            <w:r>
              <w:rPr>
                <w:b/>
                <w:lang w:val="en-US"/>
              </w:rPr>
              <w:t>760,045</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b/>
                <w:lang w:val="en-US"/>
              </w:rPr>
            </w:pPr>
            <w:bookmarkStart w:id="5579" w:name="BBOUV01AF011"/>
            <w:bookmarkEnd w:id="5579"/>
            <w:r>
              <w:rPr>
                <w:b/>
                <w:lang w:val="en-US"/>
              </w:rPr>
              <w:t>581,640</w:t>
            </w:r>
          </w:p>
        </w:tc>
      </w:tr>
      <w:bookmarkEnd w:id="5576"/>
      <w:tr w:rsidR="00245B9F" w:rsidRPr="005D6483" w:rsidTr="00202DFC">
        <w:trPr>
          <w:cantSplit/>
        </w:trPr>
        <w:tc>
          <w:tcPr>
            <w:tcW w:w="4988" w:type="dxa"/>
            <w:tcBorders>
              <w:bottom w:val="single" w:sz="4" w:space="0" w:color="FFFFFF" w:themeColor="background1"/>
            </w:tcBorders>
            <w:shd w:val="solid" w:color="F3F3F3" w:fill="auto"/>
            <w:vAlign w:val="center"/>
          </w:tcPr>
          <w:p w:rsidR="00245B9F" w:rsidRPr="005D6483" w:rsidRDefault="00245B9F" w:rsidP="00202DFC">
            <w:pPr>
              <w:pStyle w:val="070-TabelaPadro"/>
              <w:jc w:val="left"/>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r>
      <w:tr w:rsidR="00245B9F" w:rsidRPr="005D6483" w:rsidTr="00202DFC">
        <w:trPr>
          <w:cantSplit/>
        </w:trPr>
        <w:tc>
          <w:tcPr>
            <w:tcW w:w="4988" w:type="dxa"/>
            <w:tcBorders>
              <w:bottom w:val="single" w:sz="4" w:space="0" w:color="FFFFFF" w:themeColor="background1"/>
            </w:tcBorders>
            <w:shd w:val="solid" w:color="E6E6E6" w:fill="auto"/>
            <w:vAlign w:val="center"/>
          </w:tcPr>
          <w:p w:rsidR="00245B9F" w:rsidRPr="005D6483" w:rsidRDefault="00245B9F" w:rsidP="00202DFC">
            <w:pPr>
              <w:pStyle w:val="070-TabelaPadro"/>
              <w:jc w:val="left"/>
              <w:rPr>
                <w:b/>
                <w:lang w:val="en-US"/>
              </w:rPr>
            </w:pPr>
            <w:r>
              <w:rPr>
                <w:b/>
                <w:lang w:val="en-US"/>
              </w:rPr>
              <w:t>(Impairment)</w:t>
            </w:r>
            <w:bookmarkStart w:id="5580" w:name="BBOUV0100013"/>
            <w:r w:rsidRPr="005D6483">
              <w:rPr>
                <w:b/>
                <w:vertAlign w:val="superscript"/>
                <w:lang w:val="en-US"/>
              </w:rPr>
              <w:t xml:space="preserve"> (1)</w:t>
            </w:r>
            <w:bookmarkEnd w:id="5580"/>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b/>
                <w:lang w:val="en-US"/>
              </w:rPr>
            </w:pPr>
            <w:bookmarkStart w:id="5581" w:name="BBOUV01AD013"/>
            <w:bookmarkEnd w:id="5581"/>
            <w:r>
              <w:rPr>
                <w:b/>
                <w:lang w:val="en-US"/>
              </w:rPr>
              <w:t>(156,659)</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b/>
                <w:lang w:val="en-US"/>
              </w:rPr>
            </w:pPr>
            <w:bookmarkStart w:id="5582" w:name="BBOUV01AE013"/>
            <w:bookmarkEnd w:id="5582"/>
            <w:r>
              <w:rPr>
                <w:b/>
                <w:lang w:val="en-US"/>
              </w:rPr>
              <w:t>(156,736)</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b/>
                <w:lang w:val="en-US"/>
              </w:rPr>
            </w:pPr>
            <w:bookmarkStart w:id="5583" w:name="BBOUV01AF013"/>
            <w:bookmarkEnd w:id="5583"/>
            <w:r>
              <w:rPr>
                <w:b/>
                <w:lang w:val="en-US"/>
              </w:rPr>
              <w:t>(161,720)</w:t>
            </w:r>
          </w:p>
        </w:tc>
      </w:tr>
      <w:tr w:rsidR="00245B9F" w:rsidRPr="005D6483" w:rsidTr="00202DFC">
        <w:trPr>
          <w:cantSplit/>
        </w:trPr>
        <w:tc>
          <w:tcPr>
            <w:tcW w:w="4988" w:type="dxa"/>
            <w:tcBorders>
              <w:bottom w:val="single" w:sz="4" w:space="0" w:color="FFFFFF" w:themeColor="background1"/>
            </w:tcBorders>
            <w:shd w:val="solid" w:color="F3F3F3" w:fill="auto"/>
            <w:vAlign w:val="center"/>
          </w:tcPr>
          <w:p w:rsidR="00245B9F" w:rsidRPr="005D6483" w:rsidRDefault="00245B9F" w:rsidP="00202DFC">
            <w:pPr>
              <w:pStyle w:val="070-TabelaPadro"/>
              <w:jc w:val="left"/>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r>
      <w:tr w:rsidR="00245B9F" w:rsidRPr="005D6483" w:rsidTr="00202DFC">
        <w:trPr>
          <w:cantSplit/>
        </w:trPr>
        <w:tc>
          <w:tcPr>
            <w:tcW w:w="4988" w:type="dxa"/>
            <w:tcBorders>
              <w:bottom w:val="single" w:sz="4" w:space="0" w:color="FFFFFF" w:themeColor="background1"/>
            </w:tcBorders>
            <w:shd w:val="solid" w:color="E6E6E6" w:fill="auto"/>
            <w:vAlign w:val="center"/>
          </w:tcPr>
          <w:p w:rsidR="00245B9F" w:rsidRPr="005D6483" w:rsidRDefault="00245B9F" w:rsidP="00202DFC">
            <w:pPr>
              <w:pStyle w:val="070-TabelaPadro"/>
              <w:jc w:val="left"/>
              <w:rPr>
                <w:b/>
                <w:lang w:val="en-US"/>
              </w:rPr>
            </w:pPr>
            <w:bookmarkStart w:id="5584" w:name="BBOUV0100015" w:colFirst="0" w:colLast="0"/>
            <w:r>
              <w:rPr>
                <w:b/>
                <w:lang w:val="en-US"/>
              </w:rPr>
              <w:t>Prepaid expenses</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b/>
                <w:lang w:val="en-US"/>
              </w:rPr>
            </w:pPr>
            <w:bookmarkStart w:id="5585" w:name="BBOUV01AD015"/>
            <w:bookmarkEnd w:id="5585"/>
            <w:r>
              <w:rPr>
                <w:b/>
                <w:lang w:val="en-US"/>
              </w:rPr>
              <w:t>330,786</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b/>
                <w:lang w:val="en-US"/>
              </w:rPr>
            </w:pPr>
            <w:bookmarkStart w:id="5586" w:name="BBOUV01AE015"/>
            <w:bookmarkEnd w:id="5586"/>
            <w:r>
              <w:rPr>
                <w:b/>
                <w:lang w:val="en-US"/>
              </w:rPr>
              <w:t>308,924</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b/>
                <w:lang w:val="en-US"/>
              </w:rPr>
            </w:pPr>
            <w:bookmarkStart w:id="5587" w:name="BBOUV01AF015"/>
            <w:bookmarkEnd w:id="5587"/>
            <w:r>
              <w:rPr>
                <w:b/>
                <w:lang w:val="en-US"/>
              </w:rPr>
              <w:t>306,322</w:t>
            </w:r>
          </w:p>
        </w:tc>
      </w:tr>
      <w:tr w:rsidR="00245B9F" w:rsidRPr="005D6483" w:rsidTr="00202DFC">
        <w:trPr>
          <w:cantSplit/>
        </w:trPr>
        <w:tc>
          <w:tcPr>
            <w:tcW w:w="4988" w:type="dxa"/>
            <w:tcBorders>
              <w:bottom w:val="single" w:sz="4" w:space="0" w:color="FFFFFF" w:themeColor="background1"/>
            </w:tcBorders>
            <w:shd w:val="solid" w:color="F3F3F3" w:fill="auto"/>
            <w:vAlign w:val="center"/>
          </w:tcPr>
          <w:p w:rsidR="00245B9F" w:rsidRPr="005D6483" w:rsidRDefault="00245B9F" w:rsidP="00202DFC">
            <w:pPr>
              <w:pStyle w:val="070-TabelaPadro"/>
              <w:ind w:left="60"/>
              <w:jc w:val="left"/>
              <w:rPr>
                <w:lang w:val="en-US"/>
              </w:rPr>
            </w:pPr>
            <w:bookmarkStart w:id="5588" w:name="BBOUV0100021" w:colFirst="0" w:colLast="0"/>
            <w:bookmarkEnd w:id="5584"/>
            <w:r>
              <w:rPr>
                <w:lang w:val="en-US"/>
              </w:rPr>
              <w:t>Personnel and other administrative expenses</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589" w:name="BBOUV01AD021"/>
            <w:bookmarkEnd w:id="5589"/>
            <w:r>
              <w:rPr>
                <w:lang w:val="en-US"/>
              </w:rPr>
              <w:t>161,240</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590" w:name="BBOUV01AE021"/>
            <w:bookmarkEnd w:id="5590"/>
            <w:r>
              <w:rPr>
                <w:lang w:val="en-US"/>
              </w:rPr>
              <w:t>176,362</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591" w:name="BBOUV01AF021"/>
            <w:bookmarkEnd w:id="5591"/>
            <w:r>
              <w:rPr>
                <w:lang w:val="en-US"/>
              </w:rPr>
              <w:t>162,487</w:t>
            </w:r>
          </w:p>
        </w:tc>
      </w:tr>
      <w:tr w:rsidR="00245B9F" w:rsidRPr="005D6483" w:rsidTr="00202DFC">
        <w:trPr>
          <w:cantSplit/>
        </w:trPr>
        <w:tc>
          <w:tcPr>
            <w:tcW w:w="4988" w:type="dxa"/>
            <w:tcBorders>
              <w:bottom w:val="single" w:sz="4" w:space="0" w:color="FFFFFF" w:themeColor="background1"/>
            </w:tcBorders>
            <w:shd w:val="solid" w:color="E6E6E6" w:fill="auto"/>
            <w:vAlign w:val="center"/>
          </w:tcPr>
          <w:p w:rsidR="00245B9F" w:rsidRPr="005D6483" w:rsidRDefault="00245B9F" w:rsidP="00202DFC">
            <w:pPr>
              <w:pStyle w:val="070-TabelaPadro"/>
              <w:ind w:left="60"/>
              <w:jc w:val="left"/>
              <w:rPr>
                <w:lang w:val="en-US"/>
              </w:rPr>
            </w:pPr>
            <w:bookmarkStart w:id="5592" w:name="BBOUV0100035" w:colFirst="0" w:colLast="0"/>
            <w:bookmarkEnd w:id="5588"/>
            <w:r>
              <w:rPr>
                <w:lang w:val="en-US"/>
              </w:rPr>
              <w:t>Entities abroad</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593" w:name="BBOUV01AD035"/>
            <w:bookmarkEnd w:id="5593"/>
            <w:r>
              <w:rPr>
                <w:lang w:val="en-US"/>
              </w:rPr>
              <w:t>64,156</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594" w:name="BBOUV01AE035"/>
            <w:bookmarkEnd w:id="5594"/>
            <w:r>
              <w:rPr>
                <w:lang w:val="en-US"/>
              </w:rPr>
              <w:t>65,469</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595" w:name="BBOUV01AF035"/>
            <w:bookmarkEnd w:id="5595"/>
            <w:r>
              <w:rPr>
                <w:lang w:val="en-US"/>
              </w:rPr>
              <w:t>55,077</w:t>
            </w:r>
          </w:p>
        </w:tc>
      </w:tr>
      <w:tr w:rsidR="00245B9F" w:rsidRPr="005D6483" w:rsidTr="00202DFC">
        <w:trPr>
          <w:cantSplit/>
        </w:trPr>
        <w:tc>
          <w:tcPr>
            <w:tcW w:w="4988" w:type="dxa"/>
            <w:tcBorders>
              <w:bottom w:val="single" w:sz="4" w:space="0" w:color="FFFFFF" w:themeColor="background1"/>
            </w:tcBorders>
            <w:shd w:val="solid" w:color="F3F3F3" w:fill="auto"/>
            <w:vAlign w:val="center"/>
          </w:tcPr>
          <w:p w:rsidR="00245B9F" w:rsidRPr="005D6483" w:rsidRDefault="00245B9F" w:rsidP="00202DFC">
            <w:pPr>
              <w:pStyle w:val="070-TabelaPadro"/>
              <w:ind w:left="60"/>
              <w:jc w:val="left"/>
              <w:rPr>
                <w:lang w:val="en-US"/>
              </w:rPr>
            </w:pPr>
            <w:bookmarkStart w:id="5596" w:name="BBOUV0100033" w:colFirst="0" w:colLast="0"/>
            <w:bookmarkEnd w:id="5592"/>
            <w:r>
              <w:rPr>
                <w:lang w:val="en-US"/>
              </w:rPr>
              <w:t>Tax expenses</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597" w:name="BBOUV01AD033"/>
            <w:bookmarkEnd w:id="5597"/>
            <w:r>
              <w:rPr>
                <w:lang w:val="en-US"/>
              </w:rPr>
              <w:t>53,920</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598" w:name="BBOUV01AE033"/>
            <w:bookmarkEnd w:id="5598"/>
            <w:r>
              <w:rPr>
                <w:lang w:val="en-US"/>
              </w:rPr>
              <w:t>36</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599" w:name="BBOUV01AF033"/>
            <w:bookmarkEnd w:id="5599"/>
            <w:r>
              <w:rPr>
                <w:lang w:val="en-US"/>
              </w:rPr>
              <w:t>53,365</w:t>
            </w:r>
          </w:p>
        </w:tc>
      </w:tr>
      <w:tr w:rsidR="00245B9F" w:rsidRPr="005D6483" w:rsidTr="00202DFC">
        <w:trPr>
          <w:cantSplit/>
        </w:trPr>
        <w:tc>
          <w:tcPr>
            <w:tcW w:w="4988" w:type="dxa"/>
            <w:tcBorders>
              <w:bottom w:val="single" w:sz="4" w:space="0" w:color="FFFFFF" w:themeColor="background1"/>
            </w:tcBorders>
            <w:shd w:val="solid" w:color="E6E6E6" w:fill="auto"/>
            <w:vAlign w:val="center"/>
          </w:tcPr>
          <w:p w:rsidR="00245B9F" w:rsidRPr="005D6483" w:rsidRDefault="00245B9F" w:rsidP="00202DFC">
            <w:pPr>
              <w:pStyle w:val="070-TabelaPadro"/>
              <w:ind w:left="60"/>
              <w:jc w:val="left"/>
              <w:rPr>
                <w:lang w:val="en-US"/>
              </w:rPr>
            </w:pPr>
            <w:bookmarkStart w:id="5600" w:name="BBOUV0100038" w:colFirst="0" w:colLast="0"/>
            <w:bookmarkEnd w:id="5596"/>
            <w:r>
              <w:rPr>
                <w:lang w:val="en-US"/>
              </w:rPr>
              <w:t>Unearned insurance premiums</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601" w:name="BBOUV01AD038"/>
            <w:bookmarkEnd w:id="5601"/>
            <w:r>
              <w:rPr>
                <w:lang w:val="en-US"/>
              </w:rPr>
              <w:t>29,083</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602" w:name="BBOUV01AE038"/>
            <w:bookmarkEnd w:id="5602"/>
            <w:r>
              <w:rPr>
                <w:lang w:val="en-US"/>
              </w:rPr>
              <w:t>48,678</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603" w:name="BBOUV01AF038"/>
            <w:bookmarkEnd w:id="5603"/>
            <w:r>
              <w:rPr>
                <w:lang w:val="en-US"/>
              </w:rPr>
              <w:t>11,816</w:t>
            </w:r>
          </w:p>
        </w:tc>
      </w:tr>
      <w:tr w:rsidR="00245B9F" w:rsidRPr="005D6483" w:rsidTr="00202DFC">
        <w:trPr>
          <w:cantSplit/>
        </w:trPr>
        <w:tc>
          <w:tcPr>
            <w:tcW w:w="4988" w:type="dxa"/>
            <w:tcBorders>
              <w:bottom w:val="single" w:sz="4" w:space="0" w:color="FFFFFF" w:themeColor="background1"/>
            </w:tcBorders>
            <w:shd w:val="solid" w:color="F3F3F3" w:fill="auto"/>
            <w:vAlign w:val="center"/>
          </w:tcPr>
          <w:p w:rsidR="00245B9F" w:rsidRPr="005D6483" w:rsidRDefault="00245B9F" w:rsidP="00202DFC">
            <w:pPr>
              <w:pStyle w:val="070-TabelaPadro"/>
              <w:ind w:left="60"/>
              <w:jc w:val="left"/>
              <w:rPr>
                <w:lang w:val="en-US"/>
              </w:rPr>
            </w:pPr>
            <w:bookmarkStart w:id="5604" w:name="BBOUV0100034" w:colFirst="0" w:colLast="0"/>
            <w:bookmarkEnd w:id="5600"/>
            <w:r>
              <w:rPr>
                <w:lang w:val="en-US"/>
              </w:rPr>
              <w:t>Promotion and public relations</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605" w:name="BBOUV01AD034"/>
            <w:bookmarkEnd w:id="5605"/>
            <w:r>
              <w:rPr>
                <w:lang w:val="en-US"/>
              </w:rPr>
              <w:t>12,565</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606" w:name="BBOUV01AE034"/>
            <w:bookmarkEnd w:id="5606"/>
            <w:r>
              <w:rPr>
                <w:lang w:val="en-US"/>
              </w:rPr>
              <w:t>--</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607" w:name="BBOUV01AF034"/>
            <w:bookmarkEnd w:id="5607"/>
            <w:r>
              <w:rPr>
                <w:lang w:val="en-US"/>
              </w:rPr>
              <w:t>11,376</w:t>
            </w:r>
          </w:p>
        </w:tc>
      </w:tr>
      <w:tr w:rsidR="00245B9F" w:rsidRPr="005D6483" w:rsidTr="00202DFC">
        <w:trPr>
          <w:cantSplit/>
        </w:trPr>
        <w:tc>
          <w:tcPr>
            <w:tcW w:w="4988" w:type="dxa"/>
            <w:tcBorders>
              <w:bottom w:val="single" w:sz="4" w:space="0" w:color="FFFFFF" w:themeColor="background1"/>
            </w:tcBorders>
            <w:shd w:val="solid" w:color="E6E6E6" w:fill="auto"/>
            <w:vAlign w:val="center"/>
          </w:tcPr>
          <w:p w:rsidR="00245B9F" w:rsidRPr="005D6483" w:rsidRDefault="00245B9F" w:rsidP="00202DFC">
            <w:pPr>
              <w:pStyle w:val="070-TabelaPadro"/>
              <w:ind w:left="60"/>
              <w:jc w:val="left"/>
              <w:rPr>
                <w:lang w:val="en-US"/>
              </w:rPr>
            </w:pPr>
            <w:bookmarkStart w:id="5608" w:name="BBOUV0100019" w:colFirst="0" w:colLast="0"/>
            <w:bookmarkEnd w:id="5604"/>
            <w:r>
              <w:rPr>
                <w:lang w:val="en-US"/>
              </w:rPr>
              <w:t>Rent</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609" w:name="BBOUV01AD019"/>
            <w:bookmarkEnd w:id="5609"/>
            <w:r>
              <w:rPr>
                <w:lang w:val="en-US"/>
              </w:rPr>
              <w:t>1,418</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610" w:name="BBOUV01AE019"/>
            <w:bookmarkEnd w:id="5610"/>
            <w:r>
              <w:rPr>
                <w:lang w:val="en-US"/>
              </w:rPr>
              <w:t>1,864</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611" w:name="BBOUV01AF019"/>
            <w:bookmarkEnd w:id="5611"/>
            <w:r>
              <w:rPr>
                <w:lang w:val="en-US"/>
              </w:rPr>
              <w:t>3,200</w:t>
            </w:r>
          </w:p>
        </w:tc>
      </w:tr>
      <w:bookmarkEnd w:id="5608"/>
      <w:tr w:rsidR="00245B9F" w:rsidRPr="005D6483" w:rsidTr="00202DFC">
        <w:trPr>
          <w:cantSplit/>
        </w:trPr>
        <w:tc>
          <w:tcPr>
            <w:tcW w:w="4988" w:type="dxa"/>
            <w:tcBorders>
              <w:bottom w:val="single" w:sz="4" w:space="0" w:color="FFFFFF" w:themeColor="background1"/>
            </w:tcBorders>
            <w:shd w:val="solid" w:color="F3F3F3" w:fill="auto"/>
            <w:vAlign w:val="center"/>
          </w:tcPr>
          <w:p w:rsidR="00245B9F" w:rsidRPr="005D6483" w:rsidRDefault="00245B9F" w:rsidP="00202DFC">
            <w:pPr>
              <w:pStyle w:val="070-TabelaPadro"/>
              <w:ind w:left="60"/>
              <w:jc w:val="left"/>
              <w:rPr>
                <w:lang w:val="en-US"/>
              </w:rPr>
            </w:pPr>
            <w:r>
              <w:rPr>
                <w:lang w:val="en-US"/>
              </w:rPr>
              <w:t>Premiums for purchased payroll credits</w:t>
            </w:r>
            <w:bookmarkStart w:id="5612" w:name="BBOUV0100017"/>
            <w:r w:rsidRPr="005D6483">
              <w:rPr>
                <w:vertAlign w:val="superscript"/>
                <w:lang w:val="en-US"/>
              </w:rPr>
              <w:t xml:space="preserve"> (2)</w:t>
            </w:r>
            <w:bookmarkEnd w:id="5612"/>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613" w:name="BBOUV01AD017"/>
            <w:bookmarkEnd w:id="5613"/>
            <w:r>
              <w:rPr>
                <w:lang w:val="en-US"/>
              </w:rPr>
              <w:t>7</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614" w:name="BBOUV01AE017"/>
            <w:bookmarkEnd w:id="5614"/>
            <w:r>
              <w:rPr>
                <w:lang w:val="en-US"/>
              </w:rPr>
              <w:t>12</w:t>
            </w: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bookmarkStart w:id="5615" w:name="BBOUV01AF017"/>
            <w:bookmarkEnd w:id="5615"/>
            <w:r>
              <w:rPr>
                <w:lang w:val="en-US"/>
              </w:rPr>
              <w:t>61</w:t>
            </w:r>
          </w:p>
        </w:tc>
      </w:tr>
      <w:tr w:rsidR="00245B9F" w:rsidRPr="005D6483" w:rsidTr="00202DFC">
        <w:trPr>
          <w:cantSplit/>
        </w:trPr>
        <w:tc>
          <w:tcPr>
            <w:tcW w:w="4988" w:type="dxa"/>
            <w:tcBorders>
              <w:bottom w:val="single" w:sz="4" w:space="0" w:color="FFFFFF" w:themeColor="background1"/>
            </w:tcBorders>
            <w:shd w:val="solid" w:color="E6E6E6" w:fill="auto"/>
            <w:vAlign w:val="center"/>
          </w:tcPr>
          <w:p w:rsidR="00245B9F" w:rsidRPr="005D6483" w:rsidRDefault="00245B9F" w:rsidP="00202DFC">
            <w:pPr>
              <w:pStyle w:val="070-TabelaPadro"/>
              <w:ind w:left="60"/>
              <w:jc w:val="left"/>
              <w:rPr>
                <w:lang w:val="en-US"/>
              </w:rPr>
            </w:pPr>
            <w:bookmarkStart w:id="5616" w:name="BBOUV0100023" w:colFirst="0" w:colLast="0"/>
            <w:r>
              <w:rPr>
                <w:lang w:val="en-US"/>
              </w:rPr>
              <w:t>Other</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617" w:name="BBOUV01AD023"/>
            <w:bookmarkEnd w:id="5617"/>
            <w:r>
              <w:rPr>
                <w:lang w:val="en-US"/>
              </w:rPr>
              <w:t>8,397</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618" w:name="BBOUV01AE023"/>
            <w:bookmarkEnd w:id="5618"/>
            <w:r>
              <w:rPr>
                <w:lang w:val="en-US"/>
              </w:rPr>
              <w:t>16,503</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619" w:name="BBOUV01AF023"/>
            <w:bookmarkEnd w:id="5619"/>
            <w:r>
              <w:rPr>
                <w:lang w:val="en-US"/>
              </w:rPr>
              <w:t>8,940</w:t>
            </w:r>
          </w:p>
        </w:tc>
      </w:tr>
      <w:bookmarkEnd w:id="5616"/>
      <w:tr w:rsidR="00245B9F" w:rsidRPr="005D6483" w:rsidTr="00202DFC">
        <w:trPr>
          <w:cantSplit/>
        </w:trPr>
        <w:tc>
          <w:tcPr>
            <w:tcW w:w="4988" w:type="dxa"/>
            <w:tcBorders>
              <w:bottom w:val="single" w:sz="4" w:space="0" w:color="FFFFFF" w:themeColor="background1"/>
            </w:tcBorders>
            <w:shd w:val="solid" w:color="F3F3F3" w:fill="auto"/>
            <w:vAlign w:val="center"/>
          </w:tcPr>
          <w:p w:rsidR="00245B9F" w:rsidRPr="005D6483" w:rsidRDefault="00245B9F" w:rsidP="00202DFC">
            <w:pPr>
              <w:pStyle w:val="070-TabelaPadro"/>
              <w:jc w:val="left"/>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r>
      <w:tr w:rsidR="00245B9F" w:rsidRPr="005D6483" w:rsidTr="00202DFC">
        <w:trPr>
          <w:cantSplit/>
        </w:trPr>
        <w:tc>
          <w:tcPr>
            <w:tcW w:w="4988" w:type="dxa"/>
            <w:tcBorders>
              <w:bottom w:val="single" w:sz="4" w:space="0" w:color="FFFFFF" w:themeColor="background1"/>
            </w:tcBorders>
            <w:shd w:val="solid" w:color="E6E6E6" w:fill="auto"/>
            <w:vAlign w:val="center"/>
          </w:tcPr>
          <w:p w:rsidR="00245B9F" w:rsidRPr="005D6483" w:rsidRDefault="00245B9F" w:rsidP="00202DFC">
            <w:pPr>
              <w:pStyle w:val="070-TabelaPadro"/>
              <w:jc w:val="left"/>
              <w:rPr>
                <w:b/>
                <w:lang w:val="en-US"/>
              </w:rPr>
            </w:pPr>
            <w:bookmarkStart w:id="5620" w:name="BBOUV0100025" w:colFirst="0" w:colLast="0"/>
            <w:r>
              <w:rPr>
                <w:b/>
                <w:lang w:val="en-US"/>
              </w:rPr>
              <w:t>Total</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b/>
                <w:lang w:val="en-US"/>
              </w:rPr>
            </w:pPr>
            <w:bookmarkStart w:id="5621" w:name="BBOUV01AD025"/>
            <w:bookmarkEnd w:id="5621"/>
            <w:r>
              <w:rPr>
                <w:b/>
                <w:lang w:val="en-US"/>
              </w:rPr>
              <w:t>959,442</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b/>
                <w:lang w:val="en-US"/>
              </w:rPr>
            </w:pPr>
            <w:bookmarkStart w:id="5622" w:name="BBOUV01AE025"/>
            <w:bookmarkEnd w:id="5622"/>
            <w:r>
              <w:rPr>
                <w:b/>
                <w:lang w:val="en-US"/>
              </w:rPr>
              <w:t>912,233</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b/>
                <w:lang w:val="en-US"/>
              </w:rPr>
            </w:pPr>
            <w:bookmarkStart w:id="5623" w:name="BBOUV01AF025"/>
            <w:bookmarkEnd w:id="5623"/>
            <w:r>
              <w:rPr>
                <w:b/>
                <w:lang w:val="en-US"/>
              </w:rPr>
              <w:t>726,242</w:t>
            </w:r>
          </w:p>
        </w:tc>
      </w:tr>
      <w:bookmarkEnd w:id="5620"/>
      <w:tr w:rsidR="00245B9F" w:rsidRPr="005D6483" w:rsidTr="00202DFC">
        <w:trPr>
          <w:cantSplit/>
        </w:trPr>
        <w:tc>
          <w:tcPr>
            <w:tcW w:w="4988" w:type="dxa"/>
            <w:tcBorders>
              <w:bottom w:val="single" w:sz="4" w:space="0" w:color="FFFFFF" w:themeColor="background1"/>
            </w:tcBorders>
            <w:shd w:val="solid" w:color="F3F3F3" w:fill="auto"/>
            <w:vAlign w:val="center"/>
          </w:tcPr>
          <w:p w:rsidR="00245B9F" w:rsidRPr="005D6483" w:rsidRDefault="00245B9F" w:rsidP="00202DFC">
            <w:pPr>
              <w:pStyle w:val="070-TabelaPadro"/>
              <w:jc w:val="left"/>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c>
          <w:tcPr>
            <w:tcW w:w="1588" w:type="dxa"/>
            <w:tcBorders>
              <w:bottom w:val="single" w:sz="4" w:space="0" w:color="FFFFFF" w:themeColor="background1"/>
            </w:tcBorders>
            <w:shd w:val="solid" w:color="F3F3F3" w:fill="auto"/>
            <w:vAlign w:val="center"/>
          </w:tcPr>
          <w:p w:rsidR="00245B9F" w:rsidRPr="005D6483" w:rsidRDefault="00245B9F" w:rsidP="00202DFC">
            <w:pPr>
              <w:pStyle w:val="070-TabelaPadro"/>
              <w:rPr>
                <w:lang w:val="en-US"/>
              </w:rPr>
            </w:pPr>
          </w:p>
        </w:tc>
      </w:tr>
      <w:tr w:rsidR="00245B9F" w:rsidRPr="005D6483" w:rsidTr="00202DFC">
        <w:trPr>
          <w:cantSplit/>
        </w:trPr>
        <w:tc>
          <w:tcPr>
            <w:tcW w:w="4988" w:type="dxa"/>
            <w:tcBorders>
              <w:bottom w:val="single" w:sz="4" w:space="0" w:color="FFFFFF" w:themeColor="background1"/>
            </w:tcBorders>
            <w:shd w:val="solid" w:color="E6E6E6" w:fill="auto"/>
            <w:vAlign w:val="center"/>
          </w:tcPr>
          <w:p w:rsidR="00245B9F" w:rsidRPr="005D6483" w:rsidRDefault="00245B9F" w:rsidP="00202DFC">
            <w:pPr>
              <w:pStyle w:val="070-TabelaPadro"/>
              <w:ind w:left="60"/>
              <w:jc w:val="left"/>
              <w:rPr>
                <w:lang w:val="en-US"/>
              </w:rPr>
            </w:pPr>
            <w:bookmarkStart w:id="5624" w:name="BBOUV0100026" w:colFirst="0" w:colLast="0"/>
            <w:r>
              <w:rPr>
                <w:lang w:val="en-US"/>
              </w:rPr>
              <w:t>Current assets</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625" w:name="BBOUV01AD026"/>
            <w:bookmarkEnd w:id="5625"/>
            <w:r>
              <w:rPr>
                <w:lang w:val="en-US"/>
              </w:rPr>
              <w:t>941,718</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626" w:name="BBOUV01AE026"/>
            <w:bookmarkEnd w:id="5626"/>
            <w:r>
              <w:rPr>
                <w:lang w:val="en-US"/>
              </w:rPr>
              <w:t>900,413</w:t>
            </w:r>
          </w:p>
        </w:tc>
        <w:tc>
          <w:tcPr>
            <w:tcW w:w="1588" w:type="dxa"/>
            <w:tcBorders>
              <w:bottom w:val="single" w:sz="4" w:space="0" w:color="FFFFFF" w:themeColor="background1"/>
            </w:tcBorders>
            <w:shd w:val="solid" w:color="E6E6E6" w:fill="auto"/>
            <w:vAlign w:val="center"/>
          </w:tcPr>
          <w:p w:rsidR="00245B9F" w:rsidRPr="005D6483" w:rsidRDefault="00245B9F" w:rsidP="00202DFC">
            <w:pPr>
              <w:pStyle w:val="070-TabelaPadro"/>
              <w:rPr>
                <w:lang w:val="en-US"/>
              </w:rPr>
            </w:pPr>
            <w:bookmarkStart w:id="5627" w:name="BBOUV01AF026"/>
            <w:bookmarkEnd w:id="5627"/>
            <w:r>
              <w:rPr>
                <w:lang w:val="en-US"/>
              </w:rPr>
              <w:t>711,185</w:t>
            </w:r>
          </w:p>
        </w:tc>
      </w:tr>
      <w:tr w:rsidR="00245B9F" w:rsidRPr="005D6483" w:rsidTr="00202DFC">
        <w:trPr>
          <w:cantSplit/>
        </w:trPr>
        <w:tc>
          <w:tcPr>
            <w:tcW w:w="4988" w:type="dxa"/>
            <w:tcBorders>
              <w:bottom w:val="single" w:sz="4" w:space="0" w:color="CCCCCC"/>
            </w:tcBorders>
            <w:shd w:val="solid" w:color="F3F3F3" w:fill="auto"/>
            <w:vAlign w:val="center"/>
          </w:tcPr>
          <w:p w:rsidR="00245B9F" w:rsidRPr="005D6483" w:rsidRDefault="00245B9F" w:rsidP="00202DFC">
            <w:pPr>
              <w:pStyle w:val="070-TabelaPadro"/>
              <w:ind w:left="60"/>
              <w:jc w:val="left"/>
              <w:rPr>
                <w:lang w:val="en-US"/>
              </w:rPr>
            </w:pPr>
            <w:bookmarkStart w:id="5628" w:name="BBOUV0100027" w:colFirst="0" w:colLast="0"/>
            <w:bookmarkEnd w:id="5624"/>
            <w:r>
              <w:rPr>
                <w:lang w:val="en-US"/>
              </w:rPr>
              <w:t>Non-current assets</w:t>
            </w:r>
          </w:p>
        </w:tc>
        <w:tc>
          <w:tcPr>
            <w:tcW w:w="1588" w:type="dxa"/>
            <w:tcBorders>
              <w:bottom w:val="single" w:sz="4" w:space="0" w:color="CCCCCC"/>
            </w:tcBorders>
            <w:shd w:val="solid" w:color="F3F3F3" w:fill="auto"/>
            <w:vAlign w:val="center"/>
          </w:tcPr>
          <w:p w:rsidR="00245B9F" w:rsidRPr="005D6483" w:rsidRDefault="00245B9F" w:rsidP="00202DFC">
            <w:pPr>
              <w:pStyle w:val="070-TabelaPadro"/>
              <w:rPr>
                <w:lang w:val="en-US"/>
              </w:rPr>
            </w:pPr>
            <w:bookmarkStart w:id="5629" w:name="BBOUV01AD027"/>
            <w:bookmarkEnd w:id="5629"/>
            <w:r>
              <w:rPr>
                <w:lang w:val="en-US"/>
              </w:rPr>
              <w:t>17,724</w:t>
            </w:r>
          </w:p>
        </w:tc>
        <w:tc>
          <w:tcPr>
            <w:tcW w:w="1588" w:type="dxa"/>
            <w:tcBorders>
              <w:bottom w:val="single" w:sz="4" w:space="0" w:color="CCCCCC"/>
            </w:tcBorders>
            <w:shd w:val="solid" w:color="F3F3F3" w:fill="auto"/>
            <w:vAlign w:val="center"/>
          </w:tcPr>
          <w:p w:rsidR="00245B9F" w:rsidRPr="005D6483" w:rsidRDefault="00245B9F" w:rsidP="00202DFC">
            <w:pPr>
              <w:pStyle w:val="070-TabelaPadro"/>
              <w:rPr>
                <w:lang w:val="en-US"/>
              </w:rPr>
            </w:pPr>
            <w:bookmarkStart w:id="5630" w:name="BBOUV01AE027"/>
            <w:bookmarkEnd w:id="5630"/>
            <w:r>
              <w:rPr>
                <w:lang w:val="en-US"/>
              </w:rPr>
              <w:t>11,820</w:t>
            </w:r>
          </w:p>
        </w:tc>
        <w:tc>
          <w:tcPr>
            <w:tcW w:w="1588" w:type="dxa"/>
            <w:tcBorders>
              <w:bottom w:val="single" w:sz="4" w:space="0" w:color="CCCCCC"/>
            </w:tcBorders>
            <w:shd w:val="solid" w:color="F3F3F3" w:fill="auto"/>
            <w:vAlign w:val="center"/>
          </w:tcPr>
          <w:p w:rsidR="00245B9F" w:rsidRPr="005D6483" w:rsidRDefault="00245B9F" w:rsidP="00202DFC">
            <w:pPr>
              <w:pStyle w:val="070-TabelaPadro"/>
              <w:rPr>
                <w:lang w:val="en-US"/>
              </w:rPr>
            </w:pPr>
            <w:bookmarkStart w:id="5631" w:name="BBOUV01AF027"/>
            <w:bookmarkEnd w:id="5631"/>
            <w:r>
              <w:rPr>
                <w:lang w:val="en-US"/>
              </w:rPr>
              <w:t>15,057</w:t>
            </w:r>
          </w:p>
        </w:tc>
      </w:tr>
    </w:tbl>
    <w:bookmarkEnd w:id="5547"/>
    <w:bookmarkEnd w:id="5628"/>
    <w:p w:rsidR="00245B9F" w:rsidRDefault="00245B9F" w:rsidP="00202DFC">
      <w:pPr>
        <w:pStyle w:val="072-Rodapdatabela"/>
        <w:rPr>
          <w:lang w:val="en-US"/>
        </w:rPr>
      </w:pPr>
      <w:r>
        <w:rPr>
          <w:lang w:val="en-US"/>
        </w:rPr>
        <w:t>(1)</w:t>
      </w:r>
      <w:r>
        <w:rPr>
          <w:lang w:val="en-US"/>
        </w:rPr>
        <w:tab/>
        <w:t xml:space="preserve">The Bank recognized, in the 1st quarter/2020, allowance expenses for impairment losses of assets not in use in the amount of R$ 1,419 thousand (allowance expenses in the amount of R$ 6,460 thousand in the 1st quarter/2019). </w:t>
      </w:r>
    </w:p>
    <w:p w:rsidR="00245B9F" w:rsidRDefault="00245B9F" w:rsidP="00202DFC">
      <w:pPr>
        <w:pStyle w:val="072-Rodapdatabela"/>
        <w:rPr>
          <w:lang w:val="en-US"/>
        </w:rPr>
      </w:pPr>
      <w:r>
        <w:rPr>
          <w:lang w:val="en-US"/>
        </w:rPr>
        <w:t>(2)</w:t>
      </w:r>
      <w:r>
        <w:rPr>
          <w:lang w:val="en-US"/>
        </w:rPr>
        <w:tab/>
        <w:t>The amounts are amortized over the maturity of the installments of loans acquired from other financial institutions.</w:t>
      </w:r>
    </w:p>
    <w:p w:rsidR="00245B9F" w:rsidRPr="006853FE" w:rsidRDefault="00245B9F" w:rsidP="00202DFC">
      <w:pPr>
        <w:pStyle w:val="072-Rodapdatabela"/>
        <w:rPr>
          <w:lang w:val="en-US"/>
        </w:rPr>
      </w:pPr>
    </w:p>
    <w:p w:rsidR="000C3BB1" w:rsidRDefault="00245B9F" w:rsidP="00245B9F">
      <w:pPr>
        <w:pStyle w:val="050-TextoPadro"/>
        <w:sectPr w:rsidR="000C3BB1" w:rsidSect="000C3BB1">
          <w:headerReference w:type="even" r:id="rId80"/>
          <w:footerReference w:type="even" r:id="rId81"/>
          <w:headerReference w:type="first" r:id="rId82"/>
          <w:footerReference w:type="first" r:id="rId83"/>
          <w:pgSz w:w="11907" w:h="16840" w:code="9"/>
          <w:pgMar w:top="2126" w:right="851" w:bottom="1134" w:left="1418" w:header="425" w:footer="425" w:gutter="0"/>
          <w:cols w:space="283"/>
          <w:docGrid w:linePitch="326"/>
        </w:sectPr>
      </w:pPr>
      <w:r>
        <w:fldChar w:fldCharType="end"/>
      </w:r>
    </w:p>
    <w:p w:rsidR="00245B9F" w:rsidRPr="00EF42E0" w:rsidRDefault="00245B9F" w:rsidP="00202DFC">
      <w:pPr>
        <w:pStyle w:val="020-TtulodeDocumento"/>
        <w:rPr>
          <w:lang w:val="en-US"/>
        </w:rPr>
      </w:pPr>
      <w:r>
        <w:lastRenderedPageBreak/>
        <w:fldChar w:fldCharType="begin"/>
      </w:r>
      <w:r>
        <w:instrText xml:space="preserve"> INCLUDETEXT  "G:\\CONFIDENCIAL\\Evidenciação\\Publicação\\PubliCon\\Arquivos\\Publicacao\\Exercicio2020\\BB\\01T\\\\BB-INV-EN(53).docx" </w:instrText>
      </w:r>
      <w:r w:rsidR="00B33662">
        <w:instrText xml:space="preserve"> \* MERGEFORMAT </w:instrText>
      </w:r>
      <w:r>
        <w:fldChar w:fldCharType="separate"/>
      </w:r>
      <w:bookmarkStart w:id="5632" w:name="BBINV_Titulo"/>
      <w:r>
        <w:t xml:space="preserve"> </w:t>
      </w:r>
      <w:bookmarkStart w:id="5633" w:name="_Toc39665642"/>
      <w:r w:rsidRPr="00EF42E0">
        <w:rPr>
          <w:lang w:val="en-US"/>
        </w:rPr>
        <w:t>- INVESTMENTS</w:t>
      </w:r>
      <w:bookmarkEnd w:id="5633"/>
      <w:bookmarkEnd w:id="5632"/>
    </w:p>
    <w:p w:rsidR="00245B9F" w:rsidRPr="00EF42E0" w:rsidRDefault="00245B9F" w:rsidP="00202DFC">
      <w:pPr>
        <w:pStyle w:val="030-SubttulodeDocumento"/>
        <w:rPr>
          <w:lang w:val="en-US"/>
        </w:rPr>
      </w:pPr>
      <w:bookmarkStart w:id="5634" w:name="BBINV01_Titulo"/>
      <w:r w:rsidRPr="00EF42E0">
        <w:rPr>
          <w:lang w:val="en-US"/>
        </w:rPr>
        <w:t>) Changes in associates</w:t>
      </w:r>
      <w:bookmarkEnd w:id="5634"/>
      <w:r w:rsidRPr="00EF42E0">
        <w:rPr>
          <w:lang w:val="en-US"/>
        </w:rPr>
        <w:t xml:space="preserve"> </w:t>
      </w:r>
      <w:r w:rsidRPr="0000429E">
        <w:rPr>
          <w:lang w:val="en-US"/>
        </w:rPr>
        <w:t>and joint ventures</w:t>
      </w:r>
    </w:p>
    <w:tbl>
      <w:tblPr>
        <w:tblW w:w="14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15 - Consolidated - Changes in associates and joint ventures"/>
        <w:tblDescription w:val="PubliCon - Sistema de Gerenciamento do Documentos Contábeis para Publicação&#10;&#10;Última atualização do mapa do quadro em: "/>
      </w:tblPr>
      <w:tblGrid>
        <w:gridCol w:w="2506"/>
        <w:gridCol w:w="750"/>
        <w:gridCol w:w="992"/>
        <w:gridCol w:w="1054"/>
        <w:gridCol w:w="932"/>
        <w:gridCol w:w="932"/>
        <w:gridCol w:w="932"/>
        <w:gridCol w:w="932"/>
        <w:gridCol w:w="932"/>
        <w:gridCol w:w="932"/>
        <w:gridCol w:w="932"/>
        <w:gridCol w:w="932"/>
        <w:gridCol w:w="932"/>
        <w:gridCol w:w="932"/>
      </w:tblGrid>
      <w:tr w:rsidR="00245B9F" w:rsidRPr="00CC2784" w:rsidTr="00B33662">
        <w:trPr>
          <w:cantSplit/>
          <w:tblHeader/>
        </w:trPr>
        <w:tc>
          <w:tcPr>
            <w:tcW w:w="2506" w:type="dxa"/>
            <w:vMerge w:val="restart"/>
            <w:shd w:val="solid" w:color="C3D7F0" w:fill="auto"/>
            <w:vAlign w:val="center"/>
          </w:tcPr>
          <w:p w:rsidR="00245B9F" w:rsidRPr="00CC2784" w:rsidRDefault="00245B9F" w:rsidP="00202DFC">
            <w:pPr>
              <w:pStyle w:val="070-TabelaPadro"/>
              <w:jc w:val="center"/>
              <w:rPr>
                <w:b/>
                <w:sz w:val="11"/>
                <w:lang w:val="en-US"/>
              </w:rPr>
            </w:pPr>
            <w:bookmarkStart w:id="5635" w:name="BBINV15"/>
          </w:p>
        </w:tc>
        <w:tc>
          <w:tcPr>
            <w:tcW w:w="750" w:type="dxa"/>
            <w:vMerge w:val="restart"/>
            <w:shd w:val="solid" w:color="C3D7F0" w:fill="auto"/>
            <w:vAlign w:val="center"/>
          </w:tcPr>
          <w:p w:rsidR="00245B9F" w:rsidRPr="00CC2784" w:rsidRDefault="00245B9F" w:rsidP="00202DFC">
            <w:pPr>
              <w:pStyle w:val="070-TabelaPadro"/>
              <w:jc w:val="center"/>
              <w:rPr>
                <w:b/>
                <w:sz w:val="11"/>
                <w:lang w:val="en-US"/>
              </w:rPr>
            </w:pPr>
            <w:r>
              <w:rPr>
                <w:b/>
                <w:sz w:val="11"/>
                <w:lang w:val="en-US"/>
              </w:rPr>
              <w:t>Share capital</w:t>
            </w:r>
          </w:p>
        </w:tc>
        <w:tc>
          <w:tcPr>
            <w:tcW w:w="992" w:type="dxa"/>
            <w:vMerge w:val="restart"/>
            <w:shd w:val="solid" w:color="C3D7F0" w:fill="auto"/>
            <w:vAlign w:val="center"/>
          </w:tcPr>
          <w:p w:rsidR="00245B9F" w:rsidRPr="00CC2784" w:rsidRDefault="00245B9F" w:rsidP="00202DFC">
            <w:pPr>
              <w:pStyle w:val="070-TabelaPadro"/>
              <w:jc w:val="center"/>
              <w:rPr>
                <w:b/>
                <w:sz w:val="11"/>
                <w:lang w:val="en-US"/>
              </w:rPr>
            </w:pPr>
            <w:r>
              <w:rPr>
                <w:b/>
                <w:sz w:val="11"/>
                <w:lang w:val="en-US"/>
              </w:rPr>
              <w:t>Adjusted shareholders’ equity</w:t>
            </w:r>
          </w:p>
        </w:tc>
        <w:tc>
          <w:tcPr>
            <w:tcW w:w="1054" w:type="dxa"/>
            <w:vMerge w:val="restart"/>
            <w:shd w:val="solid" w:color="C3D7F0" w:fill="auto"/>
            <w:vAlign w:val="center"/>
          </w:tcPr>
          <w:p w:rsidR="00245B9F" w:rsidRPr="00CC2784" w:rsidRDefault="00245B9F" w:rsidP="00202DFC">
            <w:pPr>
              <w:pStyle w:val="070-TabelaPadro"/>
              <w:jc w:val="center"/>
              <w:rPr>
                <w:b/>
                <w:sz w:val="11"/>
                <w:lang w:val="en-US"/>
              </w:rPr>
            </w:pPr>
            <w:r>
              <w:rPr>
                <w:b/>
                <w:sz w:val="11"/>
                <w:lang w:val="en-US"/>
              </w:rPr>
              <w:t>Net income/(loss)</w:t>
            </w:r>
            <w:r w:rsidRPr="00CC2784">
              <w:rPr>
                <w:b/>
                <w:sz w:val="11"/>
                <w:lang w:val="en-US"/>
              </w:rPr>
              <w:t xml:space="preserve"> - </w:t>
            </w:r>
            <w:r>
              <w:rPr>
                <w:b/>
                <w:sz w:val="11"/>
                <w:lang w:val="en-US"/>
              </w:rPr>
              <w:t>1st quarter/2020</w:t>
            </w:r>
          </w:p>
        </w:tc>
        <w:tc>
          <w:tcPr>
            <w:tcW w:w="1864" w:type="dxa"/>
            <w:gridSpan w:val="2"/>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r>
              <w:rPr>
                <w:b/>
                <w:sz w:val="11"/>
                <w:lang w:val="en-US"/>
              </w:rPr>
              <w:t>Number of shares (in thousands)</w:t>
            </w:r>
          </w:p>
        </w:tc>
        <w:tc>
          <w:tcPr>
            <w:tcW w:w="932" w:type="dxa"/>
            <w:vMerge w:val="restart"/>
            <w:shd w:val="solid" w:color="C3D7F0" w:fill="auto"/>
            <w:vAlign w:val="center"/>
          </w:tcPr>
          <w:p w:rsidR="00245B9F" w:rsidRPr="00CC2784" w:rsidRDefault="00245B9F" w:rsidP="00202DFC">
            <w:pPr>
              <w:pStyle w:val="070-TabelaPadro"/>
              <w:jc w:val="center"/>
              <w:rPr>
                <w:b/>
                <w:sz w:val="11"/>
                <w:lang w:val="en-US"/>
              </w:rPr>
            </w:pPr>
            <w:r>
              <w:rPr>
                <w:b/>
                <w:sz w:val="11"/>
                <w:lang w:val="en-US"/>
              </w:rPr>
              <w:t>Ownership interest in share capital %</w:t>
            </w:r>
          </w:p>
        </w:tc>
        <w:tc>
          <w:tcPr>
            <w:tcW w:w="932"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r>
              <w:rPr>
                <w:b/>
                <w:sz w:val="11"/>
                <w:lang w:val="en-US"/>
              </w:rPr>
              <w:t>Book value</w:t>
            </w:r>
          </w:p>
        </w:tc>
        <w:tc>
          <w:tcPr>
            <w:tcW w:w="2796" w:type="dxa"/>
            <w:gridSpan w:val="3"/>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r>
              <w:rPr>
                <w:b/>
                <w:sz w:val="11"/>
                <w:lang w:val="en-US"/>
              </w:rPr>
              <w:t>Changes</w:t>
            </w:r>
            <w:r w:rsidRPr="00CC2784">
              <w:rPr>
                <w:b/>
                <w:sz w:val="11"/>
                <w:lang w:val="en-US"/>
              </w:rPr>
              <w:t xml:space="preserve"> - </w:t>
            </w:r>
            <w:r>
              <w:rPr>
                <w:b/>
                <w:sz w:val="11"/>
                <w:lang w:val="en-US"/>
              </w:rPr>
              <w:t>1st quarter/2020</w:t>
            </w:r>
          </w:p>
        </w:tc>
        <w:tc>
          <w:tcPr>
            <w:tcW w:w="1864" w:type="dxa"/>
            <w:gridSpan w:val="2"/>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r>
              <w:rPr>
                <w:b/>
                <w:sz w:val="11"/>
                <w:lang w:val="en-US"/>
              </w:rPr>
              <w:t>Book value</w:t>
            </w:r>
          </w:p>
        </w:tc>
        <w:tc>
          <w:tcPr>
            <w:tcW w:w="932"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r>
              <w:rPr>
                <w:b/>
                <w:sz w:val="11"/>
                <w:lang w:val="en-US"/>
              </w:rPr>
              <w:t>Equity income</w:t>
            </w:r>
          </w:p>
        </w:tc>
      </w:tr>
      <w:tr w:rsidR="00245B9F" w:rsidRPr="00CC2784" w:rsidTr="00B33662">
        <w:trPr>
          <w:cantSplit/>
          <w:tblHeader/>
        </w:trPr>
        <w:tc>
          <w:tcPr>
            <w:tcW w:w="2506" w:type="dxa"/>
            <w:vMerge/>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p>
        </w:tc>
        <w:tc>
          <w:tcPr>
            <w:tcW w:w="750" w:type="dxa"/>
            <w:vMerge/>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p>
        </w:tc>
        <w:tc>
          <w:tcPr>
            <w:tcW w:w="992" w:type="dxa"/>
            <w:vMerge/>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p>
        </w:tc>
        <w:tc>
          <w:tcPr>
            <w:tcW w:w="1054" w:type="dxa"/>
            <w:vMerge/>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p>
        </w:tc>
        <w:tc>
          <w:tcPr>
            <w:tcW w:w="932"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r>
              <w:rPr>
                <w:b/>
                <w:sz w:val="11"/>
                <w:lang w:val="en-US"/>
              </w:rPr>
              <w:t>Common</w:t>
            </w:r>
          </w:p>
        </w:tc>
        <w:tc>
          <w:tcPr>
            <w:tcW w:w="932"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r>
              <w:rPr>
                <w:b/>
                <w:sz w:val="11"/>
                <w:lang w:val="en-US"/>
              </w:rPr>
              <w:t>Preferred</w:t>
            </w:r>
          </w:p>
        </w:tc>
        <w:tc>
          <w:tcPr>
            <w:tcW w:w="932" w:type="dxa"/>
            <w:vMerge/>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p>
        </w:tc>
        <w:tc>
          <w:tcPr>
            <w:tcW w:w="932"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r>
              <w:rPr>
                <w:b/>
                <w:sz w:val="11"/>
                <w:lang w:val="en-US"/>
              </w:rPr>
              <w:t>Dec 31, 2019</w:t>
            </w:r>
          </w:p>
        </w:tc>
        <w:tc>
          <w:tcPr>
            <w:tcW w:w="932"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r>
              <w:rPr>
                <w:b/>
                <w:sz w:val="11"/>
                <w:lang w:val="en-US"/>
              </w:rPr>
              <w:t>Dividends</w:t>
            </w:r>
          </w:p>
        </w:tc>
        <w:tc>
          <w:tcPr>
            <w:tcW w:w="932" w:type="dxa"/>
            <w:tcBorders>
              <w:bottom w:val="single" w:sz="4" w:space="0" w:color="FFFFFF" w:themeColor="background1"/>
            </w:tcBorders>
            <w:shd w:val="solid" w:color="C3D7F0" w:fill="auto"/>
            <w:vAlign w:val="center"/>
          </w:tcPr>
          <w:p w:rsidR="00245B9F" w:rsidRPr="00154CF5" w:rsidRDefault="00245B9F" w:rsidP="00202DFC">
            <w:pPr>
              <w:pStyle w:val="Pr-formataoHTML"/>
              <w:divId w:val="1708412900"/>
              <w:rPr>
                <w:b/>
                <w:sz w:val="11"/>
                <w:szCs w:val="11"/>
                <w:lang w:val="en-US"/>
              </w:rPr>
            </w:pPr>
            <w:r w:rsidRPr="00154CF5">
              <w:rPr>
                <w:b/>
                <w:sz w:val="11"/>
                <w:szCs w:val="11"/>
              </w:rPr>
              <w:t xml:space="preserve">Other events </w:t>
            </w:r>
            <w:r w:rsidRPr="00154CF5">
              <w:rPr>
                <w:b/>
                <w:sz w:val="11"/>
                <w:szCs w:val="11"/>
                <w:vertAlign w:val="superscript"/>
              </w:rPr>
              <w:t>(1)</w:t>
            </w:r>
            <w:r w:rsidRPr="00154CF5">
              <w:rPr>
                <w:b/>
                <w:sz w:val="11"/>
                <w:szCs w:val="11"/>
                <w:lang w:val="en-US"/>
              </w:rPr>
              <w:t xml:space="preserve"> </w:t>
            </w:r>
          </w:p>
        </w:tc>
        <w:tc>
          <w:tcPr>
            <w:tcW w:w="932"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r>
              <w:rPr>
                <w:b/>
                <w:sz w:val="11"/>
                <w:lang w:val="en-US"/>
              </w:rPr>
              <w:t>Equity income</w:t>
            </w:r>
          </w:p>
        </w:tc>
        <w:tc>
          <w:tcPr>
            <w:tcW w:w="932"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r>
              <w:rPr>
                <w:b/>
                <w:sz w:val="11"/>
                <w:lang w:val="en-US"/>
              </w:rPr>
              <w:t>Mar 31, 2020</w:t>
            </w:r>
          </w:p>
        </w:tc>
        <w:tc>
          <w:tcPr>
            <w:tcW w:w="932"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r>
              <w:rPr>
                <w:b/>
                <w:sz w:val="11"/>
                <w:lang w:val="en-US"/>
              </w:rPr>
              <w:t>Mar 31, 2019</w:t>
            </w:r>
          </w:p>
        </w:tc>
        <w:tc>
          <w:tcPr>
            <w:tcW w:w="932"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sz w:val="11"/>
                <w:lang w:val="en-US"/>
              </w:rPr>
            </w:pPr>
            <w:r>
              <w:rPr>
                <w:b/>
                <w:sz w:val="11"/>
                <w:lang w:val="en-US"/>
              </w:rPr>
              <w:t>1st quarter/2019</w:t>
            </w:r>
          </w:p>
        </w:tc>
      </w:tr>
      <w:tr w:rsidR="00245B9F" w:rsidRPr="00CC2784" w:rsidTr="00B33662">
        <w:trPr>
          <w:cantSplit/>
        </w:trPr>
        <w:tc>
          <w:tcPr>
            <w:tcW w:w="2506" w:type="dxa"/>
            <w:tcBorders>
              <w:bottom w:val="single" w:sz="4" w:space="0" w:color="FFFFFF" w:themeColor="background1"/>
            </w:tcBorders>
            <w:shd w:val="solid" w:color="F3F3F3" w:fill="auto"/>
            <w:vAlign w:val="center"/>
          </w:tcPr>
          <w:p w:rsidR="00245B9F" w:rsidRPr="00CC2784" w:rsidRDefault="00245B9F" w:rsidP="00202DFC">
            <w:pPr>
              <w:pStyle w:val="070-TabelaPadro"/>
              <w:jc w:val="left"/>
              <w:rPr>
                <w:b/>
                <w:sz w:val="11"/>
                <w:lang w:val="en-US"/>
              </w:rPr>
            </w:pPr>
            <w:bookmarkStart w:id="5636" w:name="BBINV1500001" w:colFirst="0" w:colLast="0"/>
            <w:r>
              <w:rPr>
                <w:b/>
                <w:sz w:val="11"/>
                <w:lang w:val="en-US"/>
              </w:rPr>
              <w:t>Domestic</w:t>
            </w:r>
          </w:p>
        </w:tc>
        <w:tc>
          <w:tcPr>
            <w:tcW w:w="750"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637" w:name="BBINV15AA001"/>
            <w:bookmarkEnd w:id="5637"/>
          </w:p>
        </w:tc>
        <w:tc>
          <w:tcPr>
            <w:tcW w:w="99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638" w:name="BBINV15AB001"/>
            <w:bookmarkEnd w:id="5638"/>
          </w:p>
        </w:tc>
        <w:tc>
          <w:tcPr>
            <w:tcW w:w="1054"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639" w:name="BBINV15AC001"/>
            <w:bookmarkEnd w:id="5639"/>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640" w:name="BBINV15AD001"/>
            <w:bookmarkEnd w:id="5640"/>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641" w:name="BBINV15AE001"/>
            <w:bookmarkEnd w:id="5641"/>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642" w:name="BBINV15AF001"/>
            <w:bookmarkEnd w:id="5642"/>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643" w:name="BBINV15AG001"/>
            <w:bookmarkEnd w:id="5643"/>
            <w:r>
              <w:rPr>
                <w:b/>
                <w:sz w:val="11"/>
                <w:lang w:val="en-US"/>
              </w:rPr>
              <w:t>14,356,662</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644" w:name="BBINV15AH001"/>
            <w:bookmarkEnd w:id="5644"/>
            <w:r>
              <w:rPr>
                <w:b/>
                <w:sz w:val="11"/>
                <w:lang w:val="en-US"/>
              </w:rPr>
              <w:t>(838,753)</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645" w:name="BBINV15AI001"/>
            <w:bookmarkEnd w:id="5645"/>
            <w:r>
              <w:rPr>
                <w:b/>
                <w:sz w:val="11"/>
                <w:lang w:val="en-US"/>
              </w:rPr>
              <w:t>44,445</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646" w:name="BBINV15AJ001"/>
            <w:bookmarkEnd w:id="5646"/>
            <w:r>
              <w:rPr>
                <w:b/>
                <w:sz w:val="11"/>
                <w:lang w:val="en-US"/>
              </w:rPr>
              <w:t>668,758</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647" w:name="BBINV15AK001"/>
            <w:bookmarkEnd w:id="5647"/>
            <w:r>
              <w:rPr>
                <w:b/>
                <w:sz w:val="11"/>
                <w:lang w:val="en-US"/>
              </w:rPr>
              <w:t>14,231,112</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648" w:name="BBINV15AL001"/>
            <w:bookmarkEnd w:id="5648"/>
            <w:r>
              <w:rPr>
                <w:b/>
                <w:sz w:val="11"/>
                <w:lang w:val="en-US"/>
              </w:rPr>
              <w:t>16,132,638</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649" w:name="BBINV15AM001"/>
            <w:bookmarkEnd w:id="5649"/>
            <w:r>
              <w:rPr>
                <w:b/>
                <w:sz w:val="11"/>
                <w:lang w:val="en-US"/>
              </w:rPr>
              <w:t>1,019,793</w:t>
            </w:r>
          </w:p>
        </w:tc>
      </w:tr>
      <w:bookmarkEnd w:id="5636"/>
      <w:tr w:rsidR="00245B9F" w:rsidRPr="00CC2784" w:rsidTr="00B33662">
        <w:trPr>
          <w:cantSplit/>
        </w:trPr>
        <w:tc>
          <w:tcPr>
            <w:tcW w:w="2506"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sz w:val="11"/>
                <w:lang w:val="en-US"/>
              </w:rPr>
            </w:pPr>
            <w:r>
              <w:rPr>
                <w:sz w:val="11"/>
                <w:lang w:val="en-US"/>
              </w:rPr>
              <w:t>Banco Votorantim S.A.</w:t>
            </w:r>
            <w:bookmarkStart w:id="5650" w:name="BBINV1500002"/>
            <w:r w:rsidRPr="00CC2784">
              <w:rPr>
                <w:sz w:val="11"/>
                <w:vertAlign w:val="superscript"/>
                <w:lang w:val="en-US"/>
              </w:rPr>
              <w:t xml:space="preserve"> (2)</w:t>
            </w:r>
            <w:bookmarkEnd w:id="5650"/>
          </w:p>
        </w:tc>
        <w:tc>
          <w:tcPr>
            <w:tcW w:w="750"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51" w:name="BBINV15AA002"/>
            <w:bookmarkEnd w:id="5651"/>
            <w:r>
              <w:rPr>
                <w:sz w:val="11"/>
                <w:lang w:val="en-US"/>
              </w:rPr>
              <w:t>8,130,372</w:t>
            </w:r>
          </w:p>
        </w:tc>
        <w:tc>
          <w:tcPr>
            <w:tcW w:w="99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52" w:name="BBINV15AB002"/>
            <w:bookmarkEnd w:id="5652"/>
            <w:r>
              <w:rPr>
                <w:sz w:val="11"/>
                <w:lang w:val="en-US"/>
              </w:rPr>
              <w:t>10,013,564</w:t>
            </w:r>
          </w:p>
        </w:tc>
        <w:tc>
          <w:tcPr>
            <w:tcW w:w="1054"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53" w:name="BBINV15AC002"/>
            <w:bookmarkEnd w:id="5653"/>
            <w:r>
              <w:rPr>
                <w:sz w:val="11"/>
                <w:lang w:val="en-US"/>
              </w:rPr>
              <w:t>221,165</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54" w:name="BBINV15AD002"/>
            <w:bookmarkEnd w:id="5654"/>
            <w:r>
              <w:rPr>
                <w:sz w:val="11"/>
                <w:lang w:val="en-US"/>
              </w:rPr>
              <w:t>26,880,148</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55" w:name="BBINV15AE002"/>
            <w:bookmarkEnd w:id="5655"/>
            <w:r>
              <w:rPr>
                <w:sz w:val="11"/>
                <w:lang w:val="en-US"/>
              </w:rPr>
              <w:t>25,815,588</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56" w:name="BBINV15AF002"/>
            <w:bookmarkEnd w:id="5656"/>
            <w:r>
              <w:rPr>
                <w:sz w:val="11"/>
                <w:lang w:val="en-US"/>
              </w:rPr>
              <w:t>50.00%</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57" w:name="BBINV15AG002"/>
            <w:bookmarkEnd w:id="5657"/>
            <w:r>
              <w:rPr>
                <w:sz w:val="11"/>
                <w:lang w:val="en-US"/>
              </w:rPr>
              <w:t>4,949,987</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58" w:name="BBINV15AH002"/>
            <w:bookmarkEnd w:id="5658"/>
            <w:r>
              <w:rPr>
                <w:sz w:val="11"/>
                <w:lang w:val="en-US"/>
              </w:rPr>
              <w:t>(12,521)</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59" w:name="BBINV15AI002"/>
            <w:bookmarkEnd w:id="5659"/>
            <w:r>
              <w:rPr>
                <w:sz w:val="11"/>
                <w:lang w:val="en-US"/>
              </w:rPr>
              <w:t>(46,739)</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60" w:name="BBINV15AJ002"/>
            <w:bookmarkEnd w:id="5660"/>
            <w:r>
              <w:rPr>
                <w:sz w:val="11"/>
                <w:lang w:val="en-US"/>
              </w:rPr>
              <w:t>110,934</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61" w:name="BBINV15AK002"/>
            <w:bookmarkEnd w:id="5661"/>
            <w:r>
              <w:rPr>
                <w:sz w:val="11"/>
                <w:lang w:val="en-US"/>
              </w:rPr>
              <w:t>5,001,661</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62" w:name="BBINV15AL002"/>
            <w:bookmarkEnd w:id="5662"/>
            <w:r>
              <w:rPr>
                <w:sz w:val="11"/>
                <w:lang w:val="en-US"/>
              </w:rPr>
              <w:t>4,894,038</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63" w:name="BBINV15AM002"/>
            <w:bookmarkEnd w:id="5663"/>
            <w:r>
              <w:rPr>
                <w:sz w:val="11"/>
                <w:lang w:val="en-US"/>
              </w:rPr>
              <w:t>168,093</w:t>
            </w:r>
          </w:p>
        </w:tc>
      </w:tr>
      <w:tr w:rsidR="00245B9F" w:rsidRPr="00CC2784" w:rsidTr="00B33662">
        <w:trPr>
          <w:cantSplit/>
        </w:trPr>
        <w:tc>
          <w:tcPr>
            <w:tcW w:w="2506" w:type="dxa"/>
            <w:tcBorders>
              <w:bottom w:val="single" w:sz="4" w:space="0" w:color="FFFFFF" w:themeColor="background1"/>
            </w:tcBorders>
            <w:shd w:val="solid" w:color="F3F3F3" w:fill="auto"/>
            <w:vAlign w:val="center"/>
          </w:tcPr>
          <w:p w:rsidR="00B33662" w:rsidRDefault="00245B9F" w:rsidP="00B33662">
            <w:pPr>
              <w:pStyle w:val="070-TabelaPadro"/>
              <w:spacing w:before="0" w:after="0"/>
              <w:ind w:left="62"/>
              <w:jc w:val="left"/>
              <w:rPr>
                <w:sz w:val="11"/>
                <w:lang w:val="en-US"/>
              </w:rPr>
            </w:pPr>
            <w:r>
              <w:rPr>
                <w:sz w:val="11"/>
                <w:lang w:val="en-US"/>
              </w:rPr>
              <w:t xml:space="preserve">Cateno Gestão de Contas de </w:t>
            </w:r>
          </w:p>
          <w:p w:rsidR="00245B9F" w:rsidRPr="00CC2784" w:rsidRDefault="00245B9F" w:rsidP="00B33662">
            <w:pPr>
              <w:pStyle w:val="070-TabelaPadro"/>
              <w:spacing w:before="0" w:after="0"/>
              <w:ind w:left="62"/>
              <w:jc w:val="left"/>
              <w:rPr>
                <w:sz w:val="11"/>
                <w:lang w:val="en-US"/>
              </w:rPr>
            </w:pPr>
            <w:r>
              <w:rPr>
                <w:sz w:val="11"/>
                <w:lang w:val="en-US"/>
              </w:rPr>
              <w:t>Pagamento S.A.</w:t>
            </w:r>
            <w:bookmarkStart w:id="5664" w:name="BBINV1500003"/>
            <w:r w:rsidRPr="00CC2784">
              <w:rPr>
                <w:sz w:val="11"/>
                <w:vertAlign w:val="superscript"/>
                <w:lang w:val="en-US"/>
              </w:rPr>
              <w:t xml:space="preserve"> (3)</w:t>
            </w:r>
            <w:bookmarkEnd w:id="5664"/>
          </w:p>
        </w:tc>
        <w:tc>
          <w:tcPr>
            <w:tcW w:w="750"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65" w:name="BBINV15AA003"/>
            <w:bookmarkEnd w:id="5665"/>
            <w:r>
              <w:rPr>
                <w:sz w:val="11"/>
                <w:lang w:val="en-US"/>
              </w:rPr>
              <w:t>414,000</w:t>
            </w:r>
          </w:p>
        </w:tc>
        <w:tc>
          <w:tcPr>
            <w:tcW w:w="99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66" w:name="BBINV15AB003"/>
            <w:bookmarkEnd w:id="5666"/>
            <w:r>
              <w:rPr>
                <w:sz w:val="11"/>
                <w:lang w:val="en-US"/>
              </w:rPr>
              <w:t>12,155,540</w:t>
            </w:r>
          </w:p>
        </w:tc>
        <w:tc>
          <w:tcPr>
            <w:tcW w:w="1054"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67" w:name="BBINV15AC003"/>
            <w:bookmarkEnd w:id="5667"/>
            <w:r>
              <w:rPr>
                <w:sz w:val="11"/>
                <w:lang w:val="en-US"/>
              </w:rPr>
              <w:t>117,039</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68" w:name="BBINV15AD003"/>
            <w:bookmarkEnd w:id="5668"/>
            <w:r>
              <w:rPr>
                <w:sz w:val="11"/>
                <w:lang w:val="en-US"/>
              </w:rPr>
              <w:t>2,397,200</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69" w:name="BBINV15AE003"/>
            <w:bookmarkEnd w:id="5669"/>
            <w:r>
              <w:rPr>
                <w:sz w:val="11"/>
                <w:lang w:val="en-US"/>
              </w:rPr>
              <w:t>1,198,600</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70" w:name="BBINV15AF003"/>
            <w:bookmarkEnd w:id="5670"/>
            <w:r>
              <w:rPr>
                <w:sz w:val="11"/>
                <w:lang w:val="en-US"/>
              </w:rPr>
              <w:t>30.00%</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71" w:name="BBINV15AG003"/>
            <w:bookmarkEnd w:id="5671"/>
            <w:r>
              <w:rPr>
                <w:sz w:val="11"/>
                <w:lang w:val="en-US"/>
              </w:rPr>
              <w:t>3,668,271</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72" w:name="BBINV15AH003"/>
            <w:bookmarkEnd w:id="5672"/>
            <w:r>
              <w:rPr>
                <w:sz w:val="11"/>
                <w:lang w:val="en-US"/>
              </w:rPr>
              <w:t>(56,721)</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73" w:name="BBINV15AI003"/>
            <w:bookmarkEnd w:id="5673"/>
            <w:r>
              <w:rPr>
                <w:sz w:val="11"/>
                <w:lang w:val="en-US"/>
              </w:rPr>
              <w:t>--</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74" w:name="BBINV15AJ003"/>
            <w:bookmarkEnd w:id="5674"/>
            <w:r>
              <w:rPr>
                <w:sz w:val="11"/>
                <w:lang w:val="en-US"/>
              </w:rPr>
              <w:t>35,112</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75" w:name="BBINV15AK003"/>
            <w:bookmarkEnd w:id="5675"/>
            <w:r>
              <w:rPr>
                <w:sz w:val="11"/>
                <w:lang w:val="en-US"/>
              </w:rPr>
              <w:t>3,646,662</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76" w:name="BBINV15AL003"/>
            <w:bookmarkEnd w:id="5676"/>
            <w:r>
              <w:rPr>
                <w:sz w:val="11"/>
                <w:lang w:val="en-US"/>
              </w:rPr>
              <w:t>3,652,812</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77" w:name="BBINV15AM003"/>
            <w:bookmarkEnd w:id="5677"/>
            <w:r>
              <w:rPr>
                <w:sz w:val="11"/>
                <w:lang w:val="en-US"/>
              </w:rPr>
              <w:t>40,328</w:t>
            </w:r>
          </w:p>
        </w:tc>
      </w:tr>
      <w:tr w:rsidR="00245B9F" w:rsidRPr="00CC2784" w:rsidTr="00B33662">
        <w:trPr>
          <w:cantSplit/>
        </w:trPr>
        <w:tc>
          <w:tcPr>
            <w:tcW w:w="2506"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sz w:val="11"/>
                <w:lang w:val="en-US"/>
              </w:rPr>
            </w:pPr>
            <w:r>
              <w:rPr>
                <w:sz w:val="11"/>
                <w:lang w:val="en-US"/>
              </w:rPr>
              <w:t>Cielo S.A.</w:t>
            </w:r>
            <w:bookmarkStart w:id="5678" w:name="BBINV1500004"/>
            <w:r w:rsidRPr="00CC2784">
              <w:rPr>
                <w:sz w:val="11"/>
                <w:vertAlign w:val="superscript"/>
                <w:lang w:val="en-US"/>
              </w:rPr>
              <w:t xml:space="preserve"> (2)(4)</w:t>
            </w:r>
            <w:bookmarkEnd w:id="5678"/>
          </w:p>
        </w:tc>
        <w:tc>
          <w:tcPr>
            <w:tcW w:w="750"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79" w:name="BBINV15AA004"/>
            <w:bookmarkEnd w:id="5679"/>
            <w:r>
              <w:rPr>
                <w:sz w:val="11"/>
                <w:lang w:val="en-US"/>
              </w:rPr>
              <w:t>5,700,000</w:t>
            </w:r>
          </w:p>
        </w:tc>
        <w:tc>
          <w:tcPr>
            <w:tcW w:w="99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80" w:name="BBINV15AB004"/>
            <w:bookmarkEnd w:id="5680"/>
            <w:r>
              <w:rPr>
                <w:sz w:val="11"/>
                <w:lang w:val="en-US"/>
              </w:rPr>
              <w:t>10,663,182</w:t>
            </w:r>
          </w:p>
        </w:tc>
        <w:tc>
          <w:tcPr>
            <w:tcW w:w="1054"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81" w:name="BBINV15AC004"/>
            <w:bookmarkEnd w:id="5681"/>
            <w:r>
              <w:rPr>
                <w:sz w:val="11"/>
                <w:lang w:val="en-US"/>
              </w:rPr>
              <w:t>159,480</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82" w:name="BBINV15AD004"/>
            <w:bookmarkEnd w:id="5682"/>
            <w:r>
              <w:rPr>
                <w:sz w:val="11"/>
                <w:lang w:val="en-US"/>
              </w:rPr>
              <w:t>778,320</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83" w:name="BBINV15AE004"/>
            <w:bookmarkEnd w:id="5683"/>
            <w:r>
              <w:rPr>
                <w:sz w:val="11"/>
                <w:lang w:val="en-US"/>
              </w:rPr>
              <w:t>--</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84" w:name="BBINV15AF004"/>
            <w:bookmarkEnd w:id="5684"/>
            <w:r>
              <w:rPr>
                <w:sz w:val="11"/>
                <w:lang w:val="en-US"/>
              </w:rPr>
              <w:t>28.73%</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85" w:name="BBINV15AG004"/>
            <w:bookmarkEnd w:id="5685"/>
            <w:r>
              <w:rPr>
                <w:sz w:val="11"/>
                <w:lang w:val="en-US"/>
              </w:rPr>
              <w:t>3,121,102</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86" w:name="BBINV15AH004"/>
            <w:bookmarkEnd w:id="5686"/>
            <w:r>
              <w:rPr>
                <w:sz w:val="11"/>
                <w:lang w:val="en-US"/>
              </w:rPr>
              <w:t>(35,519)</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87" w:name="BBINV15AI004"/>
            <w:bookmarkEnd w:id="5687"/>
            <w:r>
              <w:rPr>
                <w:sz w:val="11"/>
                <w:lang w:val="en-US"/>
              </w:rPr>
              <w:t>85,571</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88" w:name="BBINV15AJ004"/>
            <w:bookmarkEnd w:id="5688"/>
            <w:r>
              <w:rPr>
                <w:sz w:val="11"/>
                <w:lang w:val="en-US"/>
              </w:rPr>
              <w:t>48,481</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89" w:name="BBINV15AK004"/>
            <w:bookmarkEnd w:id="5689"/>
            <w:r>
              <w:rPr>
                <w:sz w:val="11"/>
                <w:lang w:val="en-US"/>
              </w:rPr>
              <w:t>3,219,635</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90" w:name="BBINV15AL004"/>
            <w:bookmarkEnd w:id="5690"/>
            <w:r>
              <w:rPr>
                <w:sz w:val="11"/>
                <w:lang w:val="en-US"/>
              </w:rPr>
              <w:t>2,983,988</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691" w:name="BBINV15AM004"/>
            <w:bookmarkEnd w:id="5691"/>
            <w:r>
              <w:rPr>
                <w:sz w:val="11"/>
                <w:lang w:val="en-US"/>
              </w:rPr>
              <w:t>156,830</w:t>
            </w:r>
          </w:p>
        </w:tc>
      </w:tr>
      <w:tr w:rsidR="00245B9F" w:rsidRPr="00CC2784" w:rsidTr="00B33662">
        <w:trPr>
          <w:cantSplit/>
        </w:trPr>
        <w:tc>
          <w:tcPr>
            <w:tcW w:w="2506"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sz w:val="11"/>
                <w:lang w:val="en-US"/>
              </w:rPr>
            </w:pPr>
            <w:r>
              <w:rPr>
                <w:sz w:val="11"/>
                <w:lang w:val="en-US"/>
              </w:rPr>
              <w:t>BB Mapfre Participações S.A. - Brasilseg</w:t>
            </w:r>
            <w:bookmarkStart w:id="5692" w:name="BBINV1500005"/>
            <w:r w:rsidRPr="00CC2784">
              <w:rPr>
                <w:sz w:val="11"/>
                <w:vertAlign w:val="superscript"/>
                <w:lang w:val="en-US"/>
              </w:rPr>
              <w:t xml:space="preserve"> (5)</w:t>
            </w:r>
            <w:bookmarkEnd w:id="5692"/>
          </w:p>
        </w:tc>
        <w:tc>
          <w:tcPr>
            <w:tcW w:w="750"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93" w:name="BBINV15AA005"/>
            <w:bookmarkEnd w:id="5693"/>
            <w:r>
              <w:rPr>
                <w:sz w:val="11"/>
                <w:lang w:val="en-US"/>
              </w:rPr>
              <w:t>1,469,848</w:t>
            </w:r>
          </w:p>
        </w:tc>
        <w:tc>
          <w:tcPr>
            <w:tcW w:w="99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94" w:name="BBINV15AB005"/>
            <w:bookmarkEnd w:id="5694"/>
            <w:r>
              <w:rPr>
                <w:sz w:val="11"/>
                <w:lang w:val="en-US"/>
              </w:rPr>
              <w:t>1,417,183</w:t>
            </w:r>
          </w:p>
        </w:tc>
        <w:tc>
          <w:tcPr>
            <w:tcW w:w="1054"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95" w:name="BBINV15AC005"/>
            <w:bookmarkEnd w:id="5695"/>
            <w:r>
              <w:rPr>
                <w:sz w:val="11"/>
                <w:lang w:val="en-US"/>
              </w:rPr>
              <w:t>328,314</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96" w:name="BBINV15AD005"/>
            <w:bookmarkEnd w:id="5696"/>
            <w:r>
              <w:rPr>
                <w:sz w:val="11"/>
                <w:lang w:val="en-US"/>
              </w:rPr>
              <w:t>925,804</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97" w:name="BBINV15AE005"/>
            <w:bookmarkEnd w:id="5697"/>
            <w:r>
              <w:rPr>
                <w:sz w:val="11"/>
                <w:lang w:val="en-US"/>
              </w:rPr>
              <w:t>1,851,238</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98" w:name="BBINV15AF005"/>
            <w:bookmarkEnd w:id="5698"/>
            <w:r>
              <w:rPr>
                <w:sz w:val="11"/>
                <w:lang w:val="en-US"/>
              </w:rPr>
              <w:t>74.99%</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699" w:name="BBINV15AG005"/>
            <w:bookmarkEnd w:id="5699"/>
            <w:r>
              <w:rPr>
                <w:sz w:val="11"/>
                <w:lang w:val="en-US"/>
              </w:rPr>
              <w:t>1,171,609</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00" w:name="BBINV15AH005"/>
            <w:bookmarkEnd w:id="5700"/>
            <w:r>
              <w:rPr>
                <w:sz w:val="11"/>
                <w:lang w:val="en-US"/>
              </w:rPr>
              <w:t>(298,010)</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01" w:name="BBINV15AI005"/>
            <w:bookmarkEnd w:id="5701"/>
            <w:r>
              <w:rPr>
                <w:sz w:val="11"/>
                <w:lang w:val="en-US"/>
              </w:rPr>
              <w:t>(57,055)</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02" w:name="BBINV15AJ005"/>
            <w:bookmarkEnd w:id="5702"/>
            <w:r>
              <w:rPr>
                <w:sz w:val="11"/>
                <w:lang w:val="en-US"/>
              </w:rPr>
              <w:t>246,202</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03" w:name="BBINV15AK005"/>
            <w:bookmarkEnd w:id="5703"/>
            <w:r>
              <w:rPr>
                <w:sz w:val="11"/>
                <w:lang w:val="en-US"/>
              </w:rPr>
              <w:t>1,062,746</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04" w:name="BBINV15AL005"/>
            <w:bookmarkEnd w:id="5704"/>
            <w:r>
              <w:rPr>
                <w:sz w:val="11"/>
                <w:lang w:val="en-US"/>
              </w:rPr>
              <w:t>1,236,384</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05" w:name="BBINV15AM005"/>
            <w:bookmarkEnd w:id="5705"/>
            <w:r>
              <w:rPr>
                <w:sz w:val="11"/>
                <w:lang w:val="en-US"/>
              </w:rPr>
              <w:t>229,552</w:t>
            </w:r>
          </w:p>
        </w:tc>
      </w:tr>
      <w:tr w:rsidR="00245B9F" w:rsidRPr="00CC2784" w:rsidTr="00B33662">
        <w:trPr>
          <w:cantSplit/>
        </w:trPr>
        <w:tc>
          <w:tcPr>
            <w:tcW w:w="2506"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sz w:val="11"/>
                <w:lang w:val="en-US"/>
              </w:rPr>
            </w:pPr>
            <w:r>
              <w:rPr>
                <w:sz w:val="11"/>
                <w:lang w:val="en-US"/>
              </w:rPr>
              <w:t>Brasilprev Seguros e Previdência S.A.</w:t>
            </w:r>
            <w:bookmarkStart w:id="5706" w:name="BBINV1500006"/>
            <w:r w:rsidRPr="00CC2784">
              <w:rPr>
                <w:sz w:val="11"/>
                <w:vertAlign w:val="superscript"/>
                <w:lang w:val="en-US"/>
              </w:rPr>
              <w:t xml:space="preserve"> (2)(5)</w:t>
            </w:r>
            <w:bookmarkEnd w:id="5706"/>
          </w:p>
        </w:tc>
        <w:tc>
          <w:tcPr>
            <w:tcW w:w="750"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07" w:name="BBINV15AA006"/>
            <w:bookmarkEnd w:id="5707"/>
            <w:r>
              <w:rPr>
                <w:sz w:val="11"/>
                <w:lang w:val="en-US"/>
              </w:rPr>
              <w:t>1,729,259</w:t>
            </w:r>
          </w:p>
        </w:tc>
        <w:tc>
          <w:tcPr>
            <w:tcW w:w="99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08" w:name="BBINV15AB006"/>
            <w:bookmarkEnd w:id="5708"/>
            <w:r>
              <w:rPr>
                <w:sz w:val="11"/>
                <w:lang w:val="en-US"/>
              </w:rPr>
              <w:t>3,199,951</w:t>
            </w:r>
          </w:p>
        </w:tc>
        <w:tc>
          <w:tcPr>
            <w:tcW w:w="1054"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09" w:name="BBINV15AC006"/>
            <w:bookmarkEnd w:id="5709"/>
            <w:r>
              <w:rPr>
                <w:sz w:val="11"/>
                <w:lang w:val="en-US"/>
              </w:rPr>
              <w:t>164,083</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10" w:name="BBINV15AD006"/>
            <w:bookmarkEnd w:id="5710"/>
            <w:r>
              <w:rPr>
                <w:sz w:val="11"/>
                <w:lang w:val="en-US"/>
              </w:rPr>
              <w:t>572</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11" w:name="BBINV15AE006"/>
            <w:bookmarkEnd w:id="5711"/>
            <w:r>
              <w:rPr>
                <w:sz w:val="11"/>
                <w:lang w:val="en-US"/>
              </w:rPr>
              <w:t>1,145</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12" w:name="BBINV15AF006"/>
            <w:bookmarkEnd w:id="5712"/>
            <w:r>
              <w:rPr>
                <w:sz w:val="11"/>
                <w:lang w:val="en-US"/>
              </w:rPr>
              <w:t>75.00%</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13" w:name="BBINV15AG006"/>
            <w:bookmarkEnd w:id="5713"/>
            <w:r>
              <w:rPr>
                <w:sz w:val="11"/>
                <w:lang w:val="en-US"/>
              </w:rPr>
              <w:t>2,426,192</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14" w:name="BBINV15AH006"/>
            <w:bookmarkEnd w:id="5714"/>
            <w:r>
              <w:rPr>
                <w:sz w:val="11"/>
                <w:lang w:val="en-US"/>
              </w:rPr>
              <w:t>(185,335)</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15" w:name="BBINV15AI006"/>
            <w:bookmarkEnd w:id="5715"/>
            <w:r>
              <w:rPr>
                <w:sz w:val="11"/>
                <w:lang w:val="en-US"/>
              </w:rPr>
              <w:t>(902)</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16" w:name="BBINV15AJ006"/>
            <w:bookmarkEnd w:id="5716"/>
            <w:r>
              <w:rPr>
                <w:sz w:val="11"/>
                <w:lang w:val="en-US"/>
              </w:rPr>
              <w:t>120,050</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17" w:name="BBINV15AK006"/>
            <w:bookmarkEnd w:id="5717"/>
            <w:r>
              <w:rPr>
                <w:sz w:val="11"/>
                <w:lang w:val="en-US"/>
              </w:rPr>
              <w:t>2,360,005</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18" w:name="BBINV15AL006"/>
            <w:bookmarkEnd w:id="5718"/>
            <w:r>
              <w:rPr>
                <w:sz w:val="11"/>
                <w:lang w:val="en-US"/>
              </w:rPr>
              <w:t>2,190,242</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19" w:name="BBINV15AM006"/>
            <w:bookmarkEnd w:id="5719"/>
            <w:r>
              <w:rPr>
                <w:sz w:val="11"/>
                <w:lang w:val="en-US"/>
              </w:rPr>
              <w:t>286,907</w:t>
            </w:r>
          </w:p>
        </w:tc>
      </w:tr>
      <w:tr w:rsidR="00245B9F" w:rsidRPr="00CC2784" w:rsidTr="00B33662">
        <w:trPr>
          <w:cantSplit/>
        </w:trPr>
        <w:tc>
          <w:tcPr>
            <w:tcW w:w="2506"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sz w:val="11"/>
                <w:lang w:val="en-US"/>
              </w:rPr>
            </w:pPr>
            <w:r>
              <w:rPr>
                <w:sz w:val="11"/>
                <w:lang w:val="en-US"/>
              </w:rPr>
              <w:t>Neoenergia S.A.</w:t>
            </w:r>
            <w:bookmarkStart w:id="5720" w:name="BBINV1500008"/>
            <w:r w:rsidRPr="00CC2784">
              <w:rPr>
                <w:sz w:val="11"/>
                <w:vertAlign w:val="superscript"/>
                <w:lang w:val="en-US"/>
              </w:rPr>
              <w:t xml:space="preserve"> (6)</w:t>
            </w:r>
            <w:bookmarkEnd w:id="5720"/>
          </w:p>
        </w:tc>
        <w:tc>
          <w:tcPr>
            <w:tcW w:w="750"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21" w:name="BBINV15AA008"/>
            <w:bookmarkEnd w:id="5721"/>
            <w:r>
              <w:rPr>
                <w:sz w:val="11"/>
                <w:lang w:val="en-US"/>
              </w:rPr>
              <w:t>--</w:t>
            </w:r>
          </w:p>
        </w:tc>
        <w:tc>
          <w:tcPr>
            <w:tcW w:w="99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22" w:name="BBINV15AB008"/>
            <w:bookmarkEnd w:id="5722"/>
            <w:r>
              <w:rPr>
                <w:sz w:val="11"/>
                <w:lang w:val="en-US"/>
              </w:rPr>
              <w:t>--</w:t>
            </w:r>
          </w:p>
        </w:tc>
        <w:tc>
          <w:tcPr>
            <w:tcW w:w="1054"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23" w:name="BBINV15AC008"/>
            <w:bookmarkEnd w:id="5723"/>
            <w:r>
              <w:rPr>
                <w:sz w:val="11"/>
                <w:lang w:val="en-US"/>
              </w:rPr>
              <w:t>--</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24" w:name="BBINV15AD008"/>
            <w:bookmarkEnd w:id="5724"/>
            <w:r>
              <w:rPr>
                <w:sz w:val="11"/>
                <w:lang w:val="en-US"/>
              </w:rPr>
              <w:t>--</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25" w:name="BBINV15AE008"/>
            <w:bookmarkEnd w:id="5725"/>
            <w:r>
              <w:rPr>
                <w:sz w:val="11"/>
                <w:lang w:val="en-US"/>
              </w:rPr>
              <w:t>--</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26" w:name="BBINV15AF008"/>
            <w:bookmarkEnd w:id="5726"/>
            <w:r>
              <w:rPr>
                <w:sz w:val="11"/>
                <w:lang w:val="en-US"/>
              </w:rPr>
              <w:t>--</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27" w:name="BBINV15AG008"/>
            <w:bookmarkEnd w:id="5727"/>
            <w:r>
              <w:rPr>
                <w:sz w:val="11"/>
                <w:lang w:val="en-US"/>
              </w:rPr>
              <w:t>--</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28" w:name="BBINV15AH008"/>
            <w:bookmarkEnd w:id="5728"/>
            <w:r>
              <w:rPr>
                <w:sz w:val="11"/>
                <w:lang w:val="en-US"/>
              </w:rPr>
              <w:t>--</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29" w:name="BBINV15AI008"/>
            <w:bookmarkEnd w:id="5729"/>
            <w:r>
              <w:rPr>
                <w:sz w:val="11"/>
                <w:lang w:val="en-US"/>
              </w:rPr>
              <w:t>--</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30" w:name="BBINV15AJ008"/>
            <w:bookmarkEnd w:id="5730"/>
            <w:r>
              <w:rPr>
                <w:sz w:val="11"/>
                <w:lang w:val="en-US"/>
              </w:rPr>
              <w:t>--</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31" w:name="BBINV15AK008"/>
            <w:bookmarkEnd w:id="5731"/>
            <w:r>
              <w:rPr>
                <w:sz w:val="11"/>
                <w:lang w:val="en-US"/>
              </w:rPr>
              <w:t>--</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32" w:name="BBINV15AL008"/>
            <w:bookmarkEnd w:id="5732"/>
            <w:r>
              <w:rPr>
                <w:sz w:val="11"/>
                <w:lang w:val="en-US"/>
              </w:rPr>
              <w:t>1,794,929</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33" w:name="BBINV15AM008"/>
            <w:bookmarkEnd w:id="5733"/>
            <w:r>
              <w:rPr>
                <w:sz w:val="11"/>
                <w:lang w:val="en-US"/>
              </w:rPr>
              <w:t>45,616</w:t>
            </w:r>
          </w:p>
        </w:tc>
      </w:tr>
      <w:tr w:rsidR="00245B9F" w:rsidRPr="00CC2784" w:rsidTr="00B33662">
        <w:trPr>
          <w:cantSplit/>
        </w:trPr>
        <w:tc>
          <w:tcPr>
            <w:tcW w:w="2506"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sz w:val="11"/>
                <w:lang w:val="en-US"/>
              </w:rPr>
            </w:pPr>
            <w:r>
              <w:rPr>
                <w:sz w:val="11"/>
                <w:lang w:val="en-US"/>
              </w:rPr>
              <w:t>Elo Participações S.A.</w:t>
            </w:r>
            <w:bookmarkStart w:id="5734" w:name="BBINV1500009"/>
            <w:r w:rsidRPr="00CC2784">
              <w:rPr>
                <w:sz w:val="11"/>
                <w:vertAlign w:val="superscript"/>
                <w:lang w:val="en-US"/>
              </w:rPr>
              <w:t xml:space="preserve"> (7)</w:t>
            </w:r>
            <w:bookmarkEnd w:id="5734"/>
          </w:p>
        </w:tc>
        <w:tc>
          <w:tcPr>
            <w:tcW w:w="750"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35" w:name="BBINV15AA009"/>
            <w:bookmarkEnd w:id="5735"/>
            <w:r>
              <w:rPr>
                <w:sz w:val="11"/>
                <w:lang w:val="en-US"/>
              </w:rPr>
              <w:t>1,052,000</w:t>
            </w:r>
          </w:p>
        </w:tc>
        <w:tc>
          <w:tcPr>
            <w:tcW w:w="99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36" w:name="BBINV15AB009"/>
            <w:bookmarkEnd w:id="5736"/>
            <w:r>
              <w:rPr>
                <w:sz w:val="11"/>
                <w:lang w:val="en-US"/>
              </w:rPr>
              <w:t>2,696,556</w:t>
            </w:r>
          </w:p>
        </w:tc>
        <w:tc>
          <w:tcPr>
            <w:tcW w:w="1054"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37" w:name="BBINV15AC009"/>
            <w:bookmarkEnd w:id="5737"/>
            <w:r>
              <w:rPr>
                <w:sz w:val="11"/>
                <w:lang w:val="en-US"/>
              </w:rPr>
              <w:t>161,019</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38" w:name="BBINV15AD009"/>
            <w:bookmarkEnd w:id="5738"/>
            <w:r>
              <w:rPr>
                <w:sz w:val="11"/>
                <w:lang w:val="en-US"/>
              </w:rPr>
              <w:t>525,895</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39" w:name="BBINV15AE009"/>
            <w:bookmarkEnd w:id="5739"/>
            <w:r>
              <w:rPr>
                <w:sz w:val="11"/>
                <w:lang w:val="en-US"/>
              </w:rPr>
              <w:t>--</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40" w:name="BBINV15AF009"/>
            <w:bookmarkEnd w:id="5740"/>
            <w:r>
              <w:rPr>
                <w:sz w:val="11"/>
                <w:lang w:val="en-US"/>
              </w:rPr>
              <w:t>49.99%</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41" w:name="BBINV15AG009"/>
            <w:bookmarkEnd w:id="5741"/>
            <w:r>
              <w:rPr>
                <w:sz w:val="11"/>
                <w:lang w:val="en-US"/>
              </w:rPr>
              <w:t>1,429,932</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42" w:name="BBINV15AH009"/>
            <w:bookmarkEnd w:id="5742"/>
            <w:r>
              <w:rPr>
                <w:sz w:val="11"/>
                <w:lang w:val="en-US"/>
              </w:rPr>
              <w:t>(228,034)</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43" w:name="BBINV15AI009"/>
            <w:bookmarkEnd w:id="5743"/>
            <w:r>
              <w:rPr>
                <w:sz w:val="11"/>
                <w:lang w:val="en-US"/>
              </w:rPr>
              <w:t>2,679</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44" w:name="BBINV15AJ009"/>
            <w:bookmarkEnd w:id="5744"/>
            <w:r>
              <w:rPr>
                <w:sz w:val="11"/>
                <w:lang w:val="en-US"/>
              </w:rPr>
              <w:t>77,753</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45" w:name="BBINV15AK009"/>
            <w:bookmarkEnd w:id="5745"/>
            <w:r>
              <w:rPr>
                <w:sz w:val="11"/>
                <w:lang w:val="en-US"/>
              </w:rPr>
              <w:t>1,282,330</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46" w:name="BBINV15AL009"/>
            <w:bookmarkEnd w:id="5746"/>
            <w:r>
              <w:rPr>
                <w:sz w:val="11"/>
                <w:lang w:val="en-US"/>
              </w:rPr>
              <w:t>1,223,500</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47" w:name="BBINV15AM009"/>
            <w:bookmarkEnd w:id="5747"/>
            <w:r>
              <w:rPr>
                <w:sz w:val="11"/>
                <w:lang w:val="en-US"/>
              </w:rPr>
              <w:t>62,990</w:t>
            </w:r>
          </w:p>
        </w:tc>
      </w:tr>
      <w:tr w:rsidR="00245B9F" w:rsidRPr="00CC2784" w:rsidTr="00B33662">
        <w:trPr>
          <w:cantSplit/>
        </w:trPr>
        <w:tc>
          <w:tcPr>
            <w:tcW w:w="2506"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sz w:val="11"/>
                <w:lang w:val="en-US"/>
              </w:rPr>
            </w:pPr>
            <w:r>
              <w:rPr>
                <w:sz w:val="11"/>
                <w:lang w:val="en-US"/>
              </w:rPr>
              <w:t>Brasilcap Capitalização S.A.</w:t>
            </w:r>
            <w:bookmarkStart w:id="5748" w:name="BBINV1500011"/>
            <w:r w:rsidRPr="00CC2784">
              <w:rPr>
                <w:sz w:val="11"/>
                <w:vertAlign w:val="superscript"/>
                <w:lang w:val="en-US"/>
              </w:rPr>
              <w:t xml:space="preserve"> (5)</w:t>
            </w:r>
            <w:bookmarkEnd w:id="5748"/>
          </w:p>
        </w:tc>
        <w:tc>
          <w:tcPr>
            <w:tcW w:w="750"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49" w:name="BBINV15AA011"/>
            <w:bookmarkEnd w:id="5749"/>
            <w:r>
              <w:rPr>
                <w:sz w:val="11"/>
                <w:lang w:val="en-US"/>
              </w:rPr>
              <w:t>231,264</w:t>
            </w:r>
          </w:p>
        </w:tc>
        <w:tc>
          <w:tcPr>
            <w:tcW w:w="99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50" w:name="BBINV15AB011"/>
            <w:bookmarkEnd w:id="5750"/>
            <w:r>
              <w:rPr>
                <w:sz w:val="11"/>
                <w:lang w:val="en-US"/>
              </w:rPr>
              <w:t>451,967</w:t>
            </w:r>
          </w:p>
        </w:tc>
        <w:tc>
          <w:tcPr>
            <w:tcW w:w="1054"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51" w:name="BBINV15AC011"/>
            <w:bookmarkEnd w:id="5751"/>
            <w:r>
              <w:rPr>
                <w:sz w:val="11"/>
                <w:lang w:val="en-US"/>
              </w:rPr>
              <w:t>37,874</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52" w:name="BBINV15AD011"/>
            <w:bookmarkEnd w:id="5752"/>
            <w:r>
              <w:rPr>
                <w:sz w:val="11"/>
                <w:lang w:val="en-US"/>
              </w:rPr>
              <w:t>107,989</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53" w:name="BBINV15AE011"/>
            <w:bookmarkEnd w:id="5753"/>
            <w:r>
              <w:rPr>
                <w:sz w:val="11"/>
                <w:lang w:val="en-US"/>
              </w:rPr>
              <w:t>107,989</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54" w:name="BBINV15AF011"/>
            <w:bookmarkEnd w:id="5754"/>
            <w:r>
              <w:rPr>
                <w:sz w:val="11"/>
                <w:lang w:val="en-US"/>
              </w:rPr>
              <w:t>66.66%</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55" w:name="BBINV15AG011"/>
            <w:bookmarkEnd w:id="5755"/>
            <w:r>
              <w:rPr>
                <w:sz w:val="11"/>
                <w:lang w:val="en-US"/>
              </w:rPr>
              <w:t>321,183</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56" w:name="BBINV15AH011"/>
            <w:bookmarkEnd w:id="5756"/>
            <w:r>
              <w:rPr>
                <w:sz w:val="11"/>
                <w:lang w:val="en-US"/>
              </w:rPr>
              <w:t>(22,613)</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57" w:name="BBINV15AI011"/>
            <w:bookmarkEnd w:id="5757"/>
            <w:r>
              <w:rPr>
                <w:sz w:val="11"/>
                <w:lang w:val="en-US"/>
              </w:rPr>
              <w:t>(22,536)</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58" w:name="BBINV15AJ011"/>
            <w:bookmarkEnd w:id="5758"/>
            <w:r>
              <w:rPr>
                <w:sz w:val="11"/>
                <w:lang w:val="en-US"/>
              </w:rPr>
              <w:t>25,247</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59" w:name="BBINV15AK011"/>
            <w:bookmarkEnd w:id="5759"/>
            <w:r>
              <w:rPr>
                <w:sz w:val="11"/>
                <w:lang w:val="en-US"/>
              </w:rPr>
              <w:t>301,281</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60" w:name="BBINV15AL011"/>
            <w:bookmarkEnd w:id="5760"/>
            <w:r>
              <w:rPr>
                <w:sz w:val="11"/>
                <w:lang w:val="en-US"/>
              </w:rPr>
              <w:t>267,865</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61" w:name="BBINV15AM011"/>
            <w:bookmarkEnd w:id="5761"/>
            <w:r>
              <w:rPr>
                <w:sz w:val="11"/>
                <w:lang w:val="en-US"/>
              </w:rPr>
              <w:t>21,412</w:t>
            </w:r>
          </w:p>
        </w:tc>
      </w:tr>
      <w:tr w:rsidR="00245B9F" w:rsidRPr="00CC2784" w:rsidTr="00B33662">
        <w:trPr>
          <w:cantSplit/>
        </w:trPr>
        <w:tc>
          <w:tcPr>
            <w:tcW w:w="2506"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sz w:val="11"/>
                <w:lang w:val="en-US"/>
              </w:rPr>
            </w:pPr>
            <w:r>
              <w:rPr>
                <w:sz w:val="11"/>
                <w:lang w:val="en-US"/>
              </w:rPr>
              <w:t>Other investments</w:t>
            </w:r>
            <w:r w:rsidRPr="00CC2784">
              <w:rPr>
                <w:sz w:val="11"/>
                <w:vertAlign w:val="superscript"/>
                <w:lang w:val="en-US"/>
              </w:rPr>
              <w:t xml:space="preserve"> (</w:t>
            </w:r>
            <w:r>
              <w:rPr>
                <w:sz w:val="11"/>
                <w:vertAlign w:val="superscript"/>
                <w:lang w:val="en-US"/>
              </w:rPr>
              <w:t>8</w:t>
            </w:r>
            <w:r w:rsidRPr="00CC2784">
              <w:rPr>
                <w:sz w:val="11"/>
                <w:vertAlign w:val="superscript"/>
                <w:lang w:val="en-US"/>
              </w:rPr>
              <w:t>)</w:t>
            </w:r>
          </w:p>
        </w:tc>
        <w:tc>
          <w:tcPr>
            <w:tcW w:w="750"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62" w:name="BBINV15AA012"/>
            <w:bookmarkEnd w:id="5762"/>
          </w:p>
        </w:tc>
        <w:tc>
          <w:tcPr>
            <w:tcW w:w="99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63" w:name="BBINV15AB012"/>
            <w:bookmarkEnd w:id="5763"/>
          </w:p>
        </w:tc>
        <w:tc>
          <w:tcPr>
            <w:tcW w:w="1054"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64" w:name="BBINV15AC012"/>
            <w:bookmarkEnd w:id="5764"/>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65" w:name="BBINV15AD012"/>
            <w:bookmarkEnd w:id="5765"/>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66" w:name="BBINV15AE012"/>
            <w:bookmarkEnd w:id="5766"/>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67" w:name="BBINV15AF012"/>
            <w:bookmarkEnd w:id="5767"/>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68" w:name="BBINV15AG012"/>
            <w:bookmarkEnd w:id="5768"/>
            <w:r>
              <w:rPr>
                <w:sz w:val="11"/>
                <w:lang w:val="en-US"/>
              </w:rPr>
              <w:t>184,405</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69" w:name="BBINV15AH012"/>
            <w:bookmarkEnd w:id="5769"/>
            <w:r>
              <w:rPr>
                <w:sz w:val="11"/>
                <w:lang w:val="en-US"/>
              </w:rPr>
              <w:t>--</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70" w:name="BBINV15AI012"/>
            <w:bookmarkEnd w:id="5770"/>
            <w:r>
              <w:rPr>
                <w:sz w:val="11"/>
                <w:lang w:val="en-US"/>
              </w:rPr>
              <w:t>54,476</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71" w:name="BBINV15AJ012"/>
            <w:bookmarkEnd w:id="5771"/>
            <w:r>
              <w:rPr>
                <w:sz w:val="11"/>
                <w:lang w:val="en-US"/>
              </w:rPr>
              <w:t>4,979</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72" w:name="BBINV15AK012"/>
            <w:bookmarkEnd w:id="5772"/>
            <w:r>
              <w:rPr>
                <w:sz w:val="11"/>
                <w:lang w:val="en-US"/>
              </w:rPr>
              <w:t>243,860</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73" w:name="BBINV15AL012"/>
            <w:bookmarkEnd w:id="5773"/>
            <w:r>
              <w:rPr>
                <w:sz w:val="11"/>
                <w:lang w:val="en-US"/>
              </w:rPr>
              <w:t>758,194</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74" w:name="BBINV15AM012"/>
            <w:bookmarkEnd w:id="5774"/>
            <w:r>
              <w:rPr>
                <w:sz w:val="11"/>
                <w:lang w:val="en-US"/>
              </w:rPr>
              <w:t>8,065</w:t>
            </w:r>
          </w:p>
        </w:tc>
      </w:tr>
      <w:tr w:rsidR="00245B9F" w:rsidRPr="00CC2784" w:rsidTr="00B33662">
        <w:trPr>
          <w:cantSplit/>
        </w:trPr>
        <w:tc>
          <w:tcPr>
            <w:tcW w:w="2506"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sz w:val="11"/>
                <w:lang w:val="en-US"/>
              </w:rPr>
            </w:pPr>
            <w:bookmarkStart w:id="5775" w:name="BBINV1500013" w:colFirst="0" w:colLast="0"/>
            <w:r>
              <w:rPr>
                <w:sz w:val="11"/>
                <w:lang w:val="en-US"/>
              </w:rPr>
              <w:t>Goodwill/(bargain) purchase on acquisition of investments</w:t>
            </w:r>
          </w:p>
        </w:tc>
        <w:tc>
          <w:tcPr>
            <w:tcW w:w="750"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76" w:name="BBINV15AA013"/>
            <w:bookmarkEnd w:id="5776"/>
          </w:p>
        </w:tc>
        <w:tc>
          <w:tcPr>
            <w:tcW w:w="99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77" w:name="BBINV15AB013"/>
            <w:bookmarkEnd w:id="5777"/>
          </w:p>
        </w:tc>
        <w:tc>
          <w:tcPr>
            <w:tcW w:w="1054"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78" w:name="BBINV15AC013"/>
            <w:bookmarkEnd w:id="5778"/>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79" w:name="BBINV15AD013"/>
            <w:bookmarkEnd w:id="5779"/>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80" w:name="BBINV15AE013"/>
            <w:bookmarkEnd w:id="5780"/>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81" w:name="BBINV15AF013"/>
            <w:bookmarkEnd w:id="5781"/>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82" w:name="BBINV15AG013"/>
            <w:bookmarkEnd w:id="5782"/>
            <w:r>
              <w:rPr>
                <w:sz w:val="11"/>
                <w:lang w:val="en-US"/>
              </w:rPr>
              <w:t>(1,561)</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83" w:name="BBINV15AH013"/>
            <w:bookmarkEnd w:id="5783"/>
            <w:r>
              <w:rPr>
                <w:sz w:val="11"/>
                <w:lang w:val="en-US"/>
              </w:rPr>
              <w:t>--</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84" w:name="BBINV15AI013"/>
            <w:bookmarkEnd w:id="5784"/>
            <w:r>
              <w:rPr>
                <w:sz w:val="11"/>
                <w:lang w:val="en-US"/>
              </w:rPr>
              <w:t>--</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85" w:name="BBINV15AJ013"/>
            <w:bookmarkEnd w:id="5785"/>
            <w:r>
              <w:rPr>
                <w:sz w:val="11"/>
                <w:lang w:val="en-US"/>
              </w:rPr>
              <w:t>--</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86" w:name="BBINV15AK013"/>
            <w:bookmarkEnd w:id="5786"/>
            <w:r>
              <w:rPr>
                <w:sz w:val="11"/>
                <w:lang w:val="en-US"/>
              </w:rPr>
              <w:t>(1,561)</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87" w:name="BBINV15AL013"/>
            <w:bookmarkEnd w:id="5787"/>
            <w:r>
              <w:rPr>
                <w:sz w:val="11"/>
                <w:lang w:val="en-US"/>
              </w:rPr>
              <w:t>135,285</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788" w:name="BBINV15AM013"/>
            <w:bookmarkEnd w:id="5788"/>
            <w:r>
              <w:rPr>
                <w:sz w:val="11"/>
                <w:lang w:val="en-US"/>
              </w:rPr>
              <w:t>--</w:t>
            </w:r>
          </w:p>
        </w:tc>
      </w:tr>
      <w:bookmarkEnd w:id="5775"/>
      <w:tr w:rsidR="00245B9F" w:rsidRPr="00CC2784" w:rsidTr="00B33662">
        <w:trPr>
          <w:cantSplit/>
        </w:trPr>
        <w:tc>
          <w:tcPr>
            <w:tcW w:w="2506"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sz w:val="11"/>
                <w:lang w:val="en-US"/>
              </w:rPr>
            </w:pPr>
            <w:r>
              <w:rPr>
                <w:sz w:val="11"/>
                <w:lang w:val="en-US"/>
              </w:rPr>
              <w:t>Unrealised profits on transactions with equity-accounted investees</w:t>
            </w:r>
            <w:bookmarkStart w:id="5789" w:name="BBINV1500014"/>
            <w:r w:rsidRPr="00CC2784">
              <w:rPr>
                <w:sz w:val="11"/>
                <w:vertAlign w:val="superscript"/>
                <w:lang w:val="en-US"/>
              </w:rPr>
              <w:t xml:space="preserve"> (</w:t>
            </w:r>
            <w:r>
              <w:rPr>
                <w:sz w:val="11"/>
                <w:vertAlign w:val="superscript"/>
                <w:lang w:val="en-US"/>
              </w:rPr>
              <w:t>9</w:t>
            </w:r>
            <w:r w:rsidRPr="00CC2784">
              <w:rPr>
                <w:sz w:val="11"/>
                <w:vertAlign w:val="superscript"/>
                <w:lang w:val="en-US"/>
              </w:rPr>
              <w:t>)</w:t>
            </w:r>
            <w:bookmarkEnd w:id="5789"/>
          </w:p>
        </w:tc>
        <w:tc>
          <w:tcPr>
            <w:tcW w:w="750"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90" w:name="BBINV15AA014"/>
            <w:bookmarkEnd w:id="5790"/>
          </w:p>
        </w:tc>
        <w:tc>
          <w:tcPr>
            <w:tcW w:w="99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91" w:name="BBINV15AB014"/>
            <w:bookmarkEnd w:id="5791"/>
          </w:p>
        </w:tc>
        <w:tc>
          <w:tcPr>
            <w:tcW w:w="1054"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92" w:name="BBINV15AC014"/>
            <w:bookmarkEnd w:id="5792"/>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93" w:name="BBINV15AD014"/>
            <w:bookmarkEnd w:id="5793"/>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94" w:name="BBINV15AE014"/>
            <w:bookmarkEnd w:id="5794"/>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95" w:name="BBINV15AF014"/>
            <w:bookmarkEnd w:id="5795"/>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96" w:name="BBINV15AG014"/>
            <w:bookmarkEnd w:id="5796"/>
            <w:r>
              <w:rPr>
                <w:sz w:val="11"/>
                <w:lang w:val="en-US"/>
              </w:rPr>
              <w:t>(2,914,458)</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97" w:name="BBINV15AH014"/>
            <w:bookmarkEnd w:id="5797"/>
            <w:r>
              <w:rPr>
                <w:sz w:val="11"/>
                <w:lang w:val="en-US"/>
              </w:rPr>
              <w:t>--</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98" w:name="BBINV15AI014"/>
            <w:bookmarkEnd w:id="5798"/>
            <w:r>
              <w:rPr>
                <w:sz w:val="11"/>
                <w:lang w:val="en-US"/>
              </w:rPr>
              <w:t>28,951</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799" w:name="BBINV15AJ014"/>
            <w:bookmarkEnd w:id="5799"/>
            <w:r>
              <w:rPr>
                <w:sz w:val="11"/>
                <w:lang w:val="en-US"/>
              </w:rPr>
              <w:t>--</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800" w:name="BBINV15AK014"/>
            <w:bookmarkEnd w:id="5800"/>
            <w:r>
              <w:rPr>
                <w:sz w:val="11"/>
                <w:lang w:val="en-US"/>
              </w:rPr>
              <w:t>(2,885,507)</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801" w:name="BBINV15AL014"/>
            <w:bookmarkEnd w:id="5801"/>
            <w:r>
              <w:rPr>
                <w:sz w:val="11"/>
                <w:lang w:val="en-US"/>
              </w:rPr>
              <w:t>(3,004,599)</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bookmarkStart w:id="5802" w:name="BBINV15AM014"/>
            <w:bookmarkEnd w:id="5802"/>
            <w:r>
              <w:rPr>
                <w:sz w:val="11"/>
                <w:lang w:val="en-US"/>
              </w:rPr>
              <w:t>--</w:t>
            </w:r>
          </w:p>
        </w:tc>
      </w:tr>
      <w:tr w:rsidR="00245B9F" w:rsidRPr="00CC2784" w:rsidTr="00B33662">
        <w:trPr>
          <w:cantSplit/>
        </w:trPr>
        <w:tc>
          <w:tcPr>
            <w:tcW w:w="2506" w:type="dxa"/>
            <w:tcBorders>
              <w:bottom w:val="single" w:sz="4" w:space="0" w:color="FFFFFF" w:themeColor="background1"/>
            </w:tcBorders>
            <w:shd w:val="solid" w:color="F3F3F3" w:fill="auto"/>
            <w:vAlign w:val="center"/>
          </w:tcPr>
          <w:p w:rsidR="00245B9F" w:rsidRPr="00CC2784" w:rsidRDefault="00245B9F" w:rsidP="00202DFC">
            <w:pPr>
              <w:pStyle w:val="070-TabelaPadro"/>
              <w:jc w:val="left"/>
              <w:rPr>
                <w:sz w:val="11"/>
                <w:lang w:val="en-US"/>
              </w:rPr>
            </w:pPr>
          </w:p>
        </w:tc>
        <w:tc>
          <w:tcPr>
            <w:tcW w:w="750"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p>
        </w:tc>
        <w:tc>
          <w:tcPr>
            <w:tcW w:w="99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p>
        </w:tc>
        <w:tc>
          <w:tcPr>
            <w:tcW w:w="1054"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p>
        </w:tc>
      </w:tr>
      <w:tr w:rsidR="00245B9F" w:rsidRPr="00CC2784" w:rsidTr="00B33662">
        <w:trPr>
          <w:cantSplit/>
        </w:trPr>
        <w:tc>
          <w:tcPr>
            <w:tcW w:w="2506"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b/>
                <w:sz w:val="11"/>
                <w:lang w:val="en-US"/>
              </w:rPr>
            </w:pPr>
            <w:bookmarkStart w:id="5803" w:name="BBINV1500016" w:colFirst="0" w:colLast="0"/>
            <w:r>
              <w:rPr>
                <w:b/>
                <w:sz w:val="11"/>
                <w:lang w:val="en-US"/>
              </w:rPr>
              <w:t>Overseas</w:t>
            </w:r>
          </w:p>
        </w:tc>
        <w:tc>
          <w:tcPr>
            <w:tcW w:w="750" w:type="dxa"/>
            <w:tcBorders>
              <w:bottom w:val="single" w:sz="4" w:space="0" w:color="FFFFFF" w:themeColor="background1"/>
            </w:tcBorders>
            <w:shd w:val="solid" w:color="E6E6E6" w:fill="auto"/>
            <w:vAlign w:val="center"/>
          </w:tcPr>
          <w:p w:rsidR="00245B9F" w:rsidRPr="00CC2784" w:rsidRDefault="00245B9F" w:rsidP="00202DFC">
            <w:pPr>
              <w:pStyle w:val="070-TabelaPadro"/>
              <w:rPr>
                <w:b/>
                <w:sz w:val="11"/>
                <w:lang w:val="en-US"/>
              </w:rPr>
            </w:pPr>
            <w:bookmarkStart w:id="5804" w:name="BBINV15AA016"/>
            <w:bookmarkEnd w:id="5804"/>
          </w:p>
        </w:tc>
        <w:tc>
          <w:tcPr>
            <w:tcW w:w="992" w:type="dxa"/>
            <w:tcBorders>
              <w:bottom w:val="single" w:sz="4" w:space="0" w:color="FFFFFF" w:themeColor="background1"/>
            </w:tcBorders>
            <w:shd w:val="solid" w:color="E6E6E6" w:fill="auto"/>
            <w:vAlign w:val="center"/>
          </w:tcPr>
          <w:p w:rsidR="00245B9F" w:rsidRPr="00CC2784" w:rsidRDefault="00245B9F" w:rsidP="00202DFC">
            <w:pPr>
              <w:pStyle w:val="070-TabelaPadro"/>
              <w:rPr>
                <w:b/>
                <w:sz w:val="11"/>
                <w:lang w:val="en-US"/>
              </w:rPr>
            </w:pPr>
            <w:bookmarkStart w:id="5805" w:name="BBINV15AB016"/>
            <w:bookmarkEnd w:id="5805"/>
          </w:p>
        </w:tc>
        <w:tc>
          <w:tcPr>
            <w:tcW w:w="1054" w:type="dxa"/>
            <w:tcBorders>
              <w:bottom w:val="single" w:sz="4" w:space="0" w:color="FFFFFF" w:themeColor="background1"/>
            </w:tcBorders>
            <w:shd w:val="solid" w:color="E6E6E6" w:fill="auto"/>
            <w:vAlign w:val="center"/>
          </w:tcPr>
          <w:p w:rsidR="00245B9F" w:rsidRPr="00CC2784" w:rsidRDefault="00245B9F" w:rsidP="00202DFC">
            <w:pPr>
              <w:pStyle w:val="070-TabelaPadro"/>
              <w:rPr>
                <w:b/>
                <w:sz w:val="11"/>
                <w:lang w:val="en-US"/>
              </w:rPr>
            </w:pPr>
            <w:bookmarkStart w:id="5806" w:name="BBINV15AC016"/>
            <w:bookmarkEnd w:id="5806"/>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b/>
                <w:sz w:val="11"/>
                <w:lang w:val="en-US"/>
              </w:rPr>
            </w:pPr>
            <w:bookmarkStart w:id="5807" w:name="BBINV15AD016"/>
            <w:bookmarkEnd w:id="5807"/>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b/>
                <w:sz w:val="11"/>
                <w:lang w:val="en-US"/>
              </w:rPr>
            </w:pPr>
            <w:bookmarkStart w:id="5808" w:name="BBINV15AE016"/>
            <w:bookmarkEnd w:id="5808"/>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b/>
                <w:sz w:val="11"/>
                <w:lang w:val="en-US"/>
              </w:rPr>
            </w:pPr>
            <w:bookmarkStart w:id="5809" w:name="BBINV15AF016"/>
            <w:bookmarkEnd w:id="5809"/>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b/>
                <w:sz w:val="11"/>
                <w:lang w:val="en-US"/>
              </w:rPr>
            </w:pPr>
            <w:bookmarkStart w:id="5810" w:name="BBINV15AG016"/>
            <w:bookmarkEnd w:id="5810"/>
            <w:r>
              <w:rPr>
                <w:b/>
                <w:sz w:val="11"/>
                <w:lang w:val="en-US"/>
              </w:rPr>
              <w:t>333,720</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b/>
                <w:sz w:val="11"/>
                <w:lang w:val="en-US"/>
              </w:rPr>
            </w:pPr>
            <w:bookmarkStart w:id="5811" w:name="BBINV15AH016"/>
            <w:bookmarkEnd w:id="5811"/>
            <w:r>
              <w:rPr>
                <w:b/>
                <w:sz w:val="11"/>
                <w:lang w:val="en-US"/>
              </w:rPr>
              <w:t>--</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b/>
                <w:sz w:val="11"/>
                <w:lang w:val="en-US"/>
              </w:rPr>
            </w:pPr>
            <w:bookmarkStart w:id="5812" w:name="BBINV15AI016"/>
            <w:bookmarkEnd w:id="5812"/>
            <w:r>
              <w:rPr>
                <w:b/>
                <w:sz w:val="11"/>
                <w:lang w:val="en-US"/>
              </w:rPr>
              <w:t>58,937</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b/>
                <w:sz w:val="11"/>
                <w:lang w:val="en-US"/>
              </w:rPr>
            </w:pPr>
            <w:bookmarkStart w:id="5813" w:name="BBINV15AJ016"/>
            <w:bookmarkEnd w:id="5813"/>
            <w:r>
              <w:rPr>
                <w:b/>
                <w:sz w:val="11"/>
                <w:lang w:val="en-US"/>
              </w:rPr>
              <w:t>--</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b/>
                <w:sz w:val="11"/>
                <w:lang w:val="en-US"/>
              </w:rPr>
            </w:pPr>
            <w:bookmarkStart w:id="5814" w:name="BBINV15AK016"/>
            <w:bookmarkEnd w:id="5814"/>
            <w:r>
              <w:rPr>
                <w:b/>
                <w:sz w:val="11"/>
                <w:lang w:val="en-US"/>
              </w:rPr>
              <w:t>392,657</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b/>
                <w:sz w:val="11"/>
                <w:lang w:val="en-US"/>
              </w:rPr>
            </w:pPr>
            <w:bookmarkStart w:id="5815" w:name="BBINV15AL016"/>
            <w:bookmarkEnd w:id="5815"/>
            <w:r>
              <w:rPr>
                <w:b/>
                <w:sz w:val="11"/>
                <w:lang w:val="en-US"/>
              </w:rPr>
              <w:t>488,954</w:t>
            </w: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b/>
                <w:sz w:val="11"/>
                <w:lang w:val="en-US"/>
              </w:rPr>
            </w:pPr>
            <w:bookmarkStart w:id="5816" w:name="BBINV15AM016"/>
            <w:bookmarkEnd w:id="5816"/>
            <w:r>
              <w:rPr>
                <w:b/>
                <w:sz w:val="11"/>
                <w:lang w:val="en-US"/>
              </w:rPr>
              <w:t>--</w:t>
            </w:r>
          </w:p>
        </w:tc>
      </w:tr>
      <w:tr w:rsidR="00245B9F" w:rsidRPr="00CC2784" w:rsidTr="00B33662">
        <w:trPr>
          <w:cantSplit/>
        </w:trPr>
        <w:tc>
          <w:tcPr>
            <w:tcW w:w="2506"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sz w:val="11"/>
                <w:lang w:val="en-US"/>
              </w:rPr>
            </w:pPr>
            <w:bookmarkStart w:id="5817" w:name="BBINV1500017" w:colFirst="0" w:colLast="0"/>
            <w:bookmarkEnd w:id="5803"/>
            <w:r>
              <w:rPr>
                <w:sz w:val="11"/>
                <w:lang w:val="en-US"/>
              </w:rPr>
              <w:t>Goodwill on acquisition of investments abroad</w:t>
            </w:r>
          </w:p>
        </w:tc>
        <w:tc>
          <w:tcPr>
            <w:tcW w:w="750"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818" w:name="BBINV15AA017"/>
            <w:bookmarkEnd w:id="5818"/>
          </w:p>
        </w:tc>
        <w:tc>
          <w:tcPr>
            <w:tcW w:w="99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819" w:name="BBINV15AB017"/>
            <w:bookmarkEnd w:id="5819"/>
          </w:p>
        </w:tc>
        <w:tc>
          <w:tcPr>
            <w:tcW w:w="1054"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820" w:name="BBINV15AC017"/>
            <w:bookmarkEnd w:id="5820"/>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821" w:name="BBINV15AD017"/>
            <w:bookmarkEnd w:id="5821"/>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822" w:name="BBINV15AE017"/>
            <w:bookmarkEnd w:id="5822"/>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823" w:name="BBINV15AF017"/>
            <w:bookmarkEnd w:id="5823"/>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824" w:name="BBINV15AG017"/>
            <w:bookmarkEnd w:id="5824"/>
            <w:r>
              <w:rPr>
                <w:sz w:val="11"/>
                <w:lang w:val="en-US"/>
              </w:rPr>
              <w:t>333,720</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825" w:name="BBINV15AH017"/>
            <w:bookmarkEnd w:id="5825"/>
            <w:r>
              <w:rPr>
                <w:sz w:val="11"/>
                <w:lang w:val="en-US"/>
              </w:rPr>
              <w:t>--</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826" w:name="BBINV15AI017"/>
            <w:bookmarkEnd w:id="5826"/>
            <w:r>
              <w:rPr>
                <w:sz w:val="11"/>
                <w:lang w:val="en-US"/>
              </w:rPr>
              <w:t>58,937</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827" w:name="BBINV15AJ017"/>
            <w:bookmarkEnd w:id="5827"/>
            <w:r>
              <w:rPr>
                <w:sz w:val="11"/>
                <w:lang w:val="en-US"/>
              </w:rPr>
              <w:t>--</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828" w:name="BBINV15AK017"/>
            <w:bookmarkEnd w:id="5828"/>
            <w:r>
              <w:rPr>
                <w:sz w:val="11"/>
                <w:lang w:val="en-US"/>
              </w:rPr>
              <w:t>392,657</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829" w:name="BBINV15AL017"/>
            <w:bookmarkEnd w:id="5829"/>
            <w:r>
              <w:rPr>
                <w:sz w:val="11"/>
                <w:lang w:val="en-US"/>
              </w:rPr>
              <w:t>488,954</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sz w:val="11"/>
                <w:lang w:val="en-US"/>
              </w:rPr>
            </w:pPr>
            <w:bookmarkStart w:id="5830" w:name="BBINV15AM017"/>
            <w:bookmarkEnd w:id="5830"/>
            <w:r>
              <w:rPr>
                <w:sz w:val="11"/>
                <w:lang w:val="en-US"/>
              </w:rPr>
              <w:t>--</w:t>
            </w:r>
          </w:p>
        </w:tc>
      </w:tr>
      <w:bookmarkEnd w:id="5817"/>
      <w:tr w:rsidR="00245B9F" w:rsidRPr="00CC2784" w:rsidTr="00B33662">
        <w:trPr>
          <w:cantSplit/>
        </w:trPr>
        <w:tc>
          <w:tcPr>
            <w:tcW w:w="2506"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sz w:val="11"/>
                <w:lang w:val="en-US"/>
              </w:rPr>
            </w:pPr>
          </w:p>
        </w:tc>
        <w:tc>
          <w:tcPr>
            <w:tcW w:w="750"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p>
        </w:tc>
        <w:tc>
          <w:tcPr>
            <w:tcW w:w="99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p>
        </w:tc>
        <w:tc>
          <w:tcPr>
            <w:tcW w:w="1054"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p>
        </w:tc>
        <w:tc>
          <w:tcPr>
            <w:tcW w:w="932" w:type="dxa"/>
            <w:tcBorders>
              <w:bottom w:val="single" w:sz="4" w:space="0" w:color="FFFFFF" w:themeColor="background1"/>
            </w:tcBorders>
            <w:shd w:val="solid" w:color="E6E6E6" w:fill="auto"/>
            <w:vAlign w:val="center"/>
          </w:tcPr>
          <w:p w:rsidR="00245B9F" w:rsidRPr="00CC2784" w:rsidRDefault="00245B9F" w:rsidP="00202DFC">
            <w:pPr>
              <w:pStyle w:val="070-TabelaPadro"/>
              <w:rPr>
                <w:sz w:val="11"/>
                <w:lang w:val="en-US"/>
              </w:rPr>
            </w:pPr>
          </w:p>
        </w:tc>
      </w:tr>
      <w:tr w:rsidR="00245B9F" w:rsidRPr="00CC2784" w:rsidTr="00B33662">
        <w:trPr>
          <w:cantSplit/>
        </w:trPr>
        <w:tc>
          <w:tcPr>
            <w:tcW w:w="2506" w:type="dxa"/>
            <w:tcBorders>
              <w:bottom w:val="single" w:sz="4" w:space="0" w:color="FFFFFF" w:themeColor="background1"/>
            </w:tcBorders>
            <w:shd w:val="solid" w:color="F3F3F3" w:fill="auto"/>
            <w:vAlign w:val="center"/>
          </w:tcPr>
          <w:p w:rsidR="00245B9F" w:rsidRPr="00CC2784" w:rsidRDefault="00245B9F" w:rsidP="00202DFC">
            <w:pPr>
              <w:pStyle w:val="070-TabelaPadro"/>
              <w:jc w:val="left"/>
              <w:rPr>
                <w:b/>
                <w:sz w:val="11"/>
                <w:lang w:val="en-US"/>
              </w:rPr>
            </w:pPr>
            <w:bookmarkStart w:id="5831" w:name="BBINV1500019" w:colFirst="0" w:colLast="0"/>
            <w:r>
              <w:rPr>
                <w:b/>
                <w:sz w:val="11"/>
                <w:lang w:val="en-US"/>
              </w:rPr>
              <w:t>Total investments in associates and joint ventures</w:t>
            </w:r>
          </w:p>
        </w:tc>
        <w:tc>
          <w:tcPr>
            <w:tcW w:w="750"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832" w:name="BBINV15AA019"/>
            <w:bookmarkEnd w:id="5832"/>
          </w:p>
        </w:tc>
        <w:tc>
          <w:tcPr>
            <w:tcW w:w="99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833" w:name="BBINV15AB019"/>
            <w:bookmarkEnd w:id="5833"/>
          </w:p>
        </w:tc>
        <w:tc>
          <w:tcPr>
            <w:tcW w:w="1054"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834" w:name="BBINV15AC019"/>
            <w:bookmarkEnd w:id="5834"/>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835" w:name="BBINV15AD019"/>
            <w:bookmarkEnd w:id="5835"/>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836" w:name="BBINV15AE019"/>
            <w:bookmarkEnd w:id="5836"/>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837" w:name="BBINV15AF019"/>
            <w:bookmarkEnd w:id="5837"/>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838" w:name="BBINV15AG019"/>
            <w:bookmarkEnd w:id="5838"/>
            <w:r>
              <w:rPr>
                <w:b/>
                <w:sz w:val="11"/>
                <w:lang w:val="en-US"/>
              </w:rPr>
              <w:t>14,690,382</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839" w:name="BBINV15AH019"/>
            <w:bookmarkEnd w:id="5839"/>
            <w:r>
              <w:rPr>
                <w:b/>
                <w:sz w:val="11"/>
                <w:lang w:val="en-US"/>
              </w:rPr>
              <w:t>(838,753)</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840" w:name="BBINV15AI019"/>
            <w:bookmarkEnd w:id="5840"/>
            <w:r>
              <w:rPr>
                <w:b/>
                <w:sz w:val="11"/>
                <w:lang w:val="en-US"/>
              </w:rPr>
              <w:t>103,382</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841" w:name="BBINV15AJ019"/>
            <w:bookmarkEnd w:id="5841"/>
            <w:r>
              <w:rPr>
                <w:b/>
                <w:sz w:val="11"/>
                <w:lang w:val="en-US"/>
              </w:rPr>
              <w:t>668,758</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842" w:name="BBINV15AK019"/>
            <w:bookmarkEnd w:id="5842"/>
            <w:r>
              <w:rPr>
                <w:b/>
                <w:sz w:val="11"/>
                <w:lang w:val="en-US"/>
              </w:rPr>
              <w:t>14,623,769</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843" w:name="BBINV15AL019"/>
            <w:bookmarkEnd w:id="5843"/>
            <w:r>
              <w:rPr>
                <w:b/>
                <w:sz w:val="11"/>
                <w:lang w:val="en-US"/>
              </w:rPr>
              <w:t>16,621,592</w:t>
            </w:r>
          </w:p>
        </w:tc>
        <w:tc>
          <w:tcPr>
            <w:tcW w:w="932" w:type="dxa"/>
            <w:tcBorders>
              <w:bottom w:val="single" w:sz="4" w:space="0" w:color="FFFFFF" w:themeColor="background1"/>
            </w:tcBorders>
            <w:shd w:val="solid" w:color="F3F3F3" w:fill="auto"/>
            <w:vAlign w:val="center"/>
          </w:tcPr>
          <w:p w:rsidR="00245B9F" w:rsidRPr="00CC2784" w:rsidRDefault="00245B9F" w:rsidP="00202DFC">
            <w:pPr>
              <w:pStyle w:val="070-TabelaPadro"/>
              <w:rPr>
                <w:b/>
                <w:sz w:val="11"/>
                <w:lang w:val="en-US"/>
              </w:rPr>
            </w:pPr>
            <w:bookmarkStart w:id="5844" w:name="BBINV15AM019"/>
            <w:bookmarkEnd w:id="5844"/>
            <w:r>
              <w:rPr>
                <w:b/>
                <w:sz w:val="11"/>
                <w:lang w:val="en-US"/>
              </w:rPr>
              <w:t>1,019,793</w:t>
            </w:r>
          </w:p>
        </w:tc>
      </w:tr>
      <w:tr w:rsidR="00245B9F" w:rsidRPr="00CC2784" w:rsidTr="00B33662">
        <w:trPr>
          <w:cantSplit/>
        </w:trPr>
        <w:tc>
          <w:tcPr>
            <w:tcW w:w="2506" w:type="dxa"/>
            <w:tcBorders>
              <w:bottom w:val="single" w:sz="4" w:space="0" w:color="CCCCCC"/>
            </w:tcBorders>
            <w:shd w:val="solid" w:color="E6E6E6" w:fill="auto"/>
            <w:vAlign w:val="center"/>
          </w:tcPr>
          <w:p w:rsidR="00245B9F" w:rsidRPr="00CC2784" w:rsidRDefault="00245B9F" w:rsidP="00202DFC">
            <w:pPr>
              <w:pStyle w:val="070-TabelaPadro"/>
              <w:ind w:left="60"/>
              <w:jc w:val="left"/>
              <w:rPr>
                <w:sz w:val="11"/>
                <w:lang w:val="en-US"/>
              </w:rPr>
            </w:pPr>
            <w:bookmarkStart w:id="5845" w:name="BBINV1500020" w:colFirst="0" w:colLast="0"/>
            <w:bookmarkEnd w:id="5831"/>
            <w:r>
              <w:rPr>
                <w:sz w:val="11"/>
                <w:lang w:val="en-US"/>
              </w:rPr>
              <w:t>(Allowance for losses)</w:t>
            </w:r>
          </w:p>
        </w:tc>
        <w:tc>
          <w:tcPr>
            <w:tcW w:w="750" w:type="dxa"/>
            <w:tcBorders>
              <w:bottom w:val="single" w:sz="4" w:space="0" w:color="CCCCCC"/>
            </w:tcBorders>
            <w:shd w:val="solid" w:color="E6E6E6" w:fill="auto"/>
            <w:vAlign w:val="center"/>
          </w:tcPr>
          <w:p w:rsidR="00245B9F" w:rsidRPr="00CC2784" w:rsidRDefault="00245B9F" w:rsidP="00202DFC">
            <w:pPr>
              <w:pStyle w:val="070-TabelaPadro"/>
              <w:rPr>
                <w:sz w:val="11"/>
                <w:lang w:val="en-US"/>
              </w:rPr>
            </w:pPr>
            <w:bookmarkStart w:id="5846" w:name="BBINV15AA020"/>
            <w:bookmarkEnd w:id="5846"/>
          </w:p>
        </w:tc>
        <w:tc>
          <w:tcPr>
            <w:tcW w:w="992" w:type="dxa"/>
            <w:tcBorders>
              <w:bottom w:val="single" w:sz="4" w:space="0" w:color="CCCCCC"/>
            </w:tcBorders>
            <w:shd w:val="solid" w:color="E6E6E6" w:fill="auto"/>
            <w:vAlign w:val="center"/>
          </w:tcPr>
          <w:p w:rsidR="00245B9F" w:rsidRPr="00CC2784" w:rsidRDefault="00245B9F" w:rsidP="00202DFC">
            <w:pPr>
              <w:pStyle w:val="070-TabelaPadro"/>
              <w:rPr>
                <w:sz w:val="11"/>
                <w:lang w:val="en-US"/>
              </w:rPr>
            </w:pPr>
            <w:bookmarkStart w:id="5847" w:name="BBINV15AB020"/>
            <w:bookmarkEnd w:id="5847"/>
          </w:p>
        </w:tc>
        <w:tc>
          <w:tcPr>
            <w:tcW w:w="1054" w:type="dxa"/>
            <w:tcBorders>
              <w:bottom w:val="single" w:sz="4" w:space="0" w:color="CCCCCC"/>
            </w:tcBorders>
            <w:shd w:val="solid" w:color="E6E6E6" w:fill="auto"/>
            <w:vAlign w:val="center"/>
          </w:tcPr>
          <w:p w:rsidR="00245B9F" w:rsidRPr="00CC2784" w:rsidRDefault="00245B9F" w:rsidP="00202DFC">
            <w:pPr>
              <w:pStyle w:val="070-TabelaPadro"/>
              <w:rPr>
                <w:sz w:val="11"/>
                <w:lang w:val="en-US"/>
              </w:rPr>
            </w:pPr>
            <w:bookmarkStart w:id="5848" w:name="BBINV15AC020"/>
            <w:bookmarkEnd w:id="5848"/>
          </w:p>
        </w:tc>
        <w:tc>
          <w:tcPr>
            <w:tcW w:w="932" w:type="dxa"/>
            <w:tcBorders>
              <w:bottom w:val="single" w:sz="4" w:space="0" w:color="CCCCCC"/>
            </w:tcBorders>
            <w:shd w:val="solid" w:color="E6E6E6" w:fill="auto"/>
            <w:vAlign w:val="center"/>
          </w:tcPr>
          <w:p w:rsidR="00245B9F" w:rsidRPr="00CC2784" w:rsidRDefault="00245B9F" w:rsidP="00202DFC">
            <w:pPr>
              <w:pStyle w:val="070-TabelaPadro"/>
              <w:rPr>
                <w:sz w:val="11"/>
                <w:lang w:val="en-US"/>
              </w:rPr>
            </w:pPr>
            <w:bookmarkStart w:id="5849" w:name="BBINV15AD020"/>
            <w:bookmarkEnd w:id="5849"/>
          </w:p>
        </w:tc>
        <w:tc>
          <w:tcPr>
            <w:tcW w:w="932" w:type="dxa"/>
            <w:tcBorders>
              <w:bottom w:val="single" w:sz="4" w:space="0" w:color="CCCCCC"/>
            </w:tcBorders>
            <w:shd w:val="solid" w:color="E6E6E6" w:fill="auto"/>
            <w:vAlign w:val="center"/>
          </w:tcPr>
          <w:p w:rsidR="00245B9F" w:rsidRPr="00CC2784" w:rsidRDefault="00245B9F" w:rsidP="00202DFC">
            <w:pPr>
              <w:pStyle w:val="070-TabelaPadro"/>
              <w:rPr>
                <w:sz w:val="11"/>
                <w:lang w:val="en-US"/>
              </w:rPr>
            </w:pPr>
            <w:bookmarkStart w:id="5850" w:name="BBINV15AE020"/>
            <w:bookmarkEnd w:id="5850"/>
          </w:p>
        </w:tc>
        <w:tc>
          <w:tcPr>
            <w:tcW w:w="932" w:type="dxa"/>
            <w:tcBorders>
              <w:bottom w:val="single" w:sz="4" w:space="0" w:color="CCCCCC"/>
            </w:tcBorders>
            <w:shd w:val="solid" w:color="E6E6E6" w:fill="auto"/>
            <w:vAlign w:val="center"/>
          </w:tcPr>
          <w:p w:rsidR="00245B9F" w:rsidRPr="00CC2784" w:rsidRDefault="00245B9F" w:rsidP="00202DFC">
            <w:pPr>
              <w:pStyle w:val="070-TabelaPadro"/>
              <w:rPr>
                <w:sz w:val="11"/>
                <w:lang w:val="en-US"/>
              </w:rPr>
            </w:pPr>
            <w:bookmarkStart w:id="5851" w:name="BBINV15AF020"/>
            <w:bookmarkEnd w:id="5851"/>
          </w:p>
        </w:tc>
        <w:tc>
          <w:tcPr>
            <w:tcW w:w="932" w:type="dxa"/>
            <w:tcBorders>
              <w:bottom w:val="single" w:sz="4" w:space="0" w:color="CCCCCC"/>
            </w:tcBorders>
            <w:shd w:val="solid" w:color="E6E6E6" w:fill="auto"/>
            <w:vAlign w:val="center"/>
          </w:tcPr>
          <w:p w:rsidR="00245B9F" w:rsidRPr="00CC2784" w:rsidRDefault="00245B9F" w:rsidP="00202DFC">
            <w:pPr>
              <w:pStyle w:val="070-TabelaPadro"/>
              <w:rPr>
                <w:sz w:val="11"/>
                <w:lang w:val="en-US"/>
              </w:rPr>
            </w:pPr>
            <w:bookmarkStart w:id="5852" w:name="BBINV15AG020"/>
            <w:bookmarkEnd w:id="5852"/>
            <w:r>
              <w:rPr>
                <w:sz w:val="11"/>
                <w:lang w:val="en-US"/>
              </w:rPr>
              <w:t>(22,240)</w:t>
            </w:r>
          </w:p>
        </w:tc>
        <w:tc>
          <w:tcPr>
            <w:tcW w:w="932" w:type="dxa"/>
            <w:tcBorders>
              <w:bottom w:val="single" w:sz="4" w:space="0" w:color="CCCCCC"/>
            </w:tcBorders>
            <w:shd w:val="solid" w:color="E6E6E6" w:fill="auto"/>
            <w:vAlign w:val="center"/>
          </w:tcPr>
          <w:p w:rsidR="00245B9F" w:rsidRPr="00CC2784" w:rsidRDefault="00245B9F" w:rsidP="00202DFC">
            <w:pPr>
              <w:pStyle w:val="070-TabelaPadro"/>
              <w:rPr>
                <w:sz w:val="11"/>
                <w:lang w:val="en-US"/>
              </w:rPr>
            </w:pPr>
            <w:bookmarkStart w:id="5853" w:name="BBINV15AH020"/>
            <w:bookmarkEnd w:id="5853"/>
            <w:r>
              <w:rPr>
                <w:sz w:val="11"/>
                <w:lang w:val="en-US"/>
              </w:rPr>
              <w:t>--</w:t>
            </w:r>
          </w:p>
        </w:tc>
        <w:tc>
          <w:tcPr>
            <w:tcW w:w="932" w:type="dxa"/>
            <w:tcBorders>
              <w:bottom w:val="single" w:sz="4" w:space="0" w:color="CCCCCC"/>
            </w:tcBorders>
            <w:shd w:val="solid" w:color="E6E6E6" w:fill="auto"/>
            <w:vAlign w:val="center"/>
          </w:tcPr>
          <w:p w:rsidR="00245B9F" w:rsidRPr="00CC2784" w:rsidRDefault="00245B9F" w:rsidP="00202DFC">
            <w:pPr>
              <w:pStyle w:val="070-TabelaPadro"/>
              <w:rPr>
                <w:sz w:val="11"/>
                <w:lang w:val="en-US"/>
              </w:rPr>
            </w:pPr>
            <w:bookmarkStart w:id="5854" w:name="BBINV15AI020"/>
            <w:bookmarkEnd w:id="5854"/>
            <w:r>
              <w:rPr>
                <w:sz w:val="11"/>
                <w:lang w:val="en-US"/>
              </w:rPr>
              <w:t>911</w:t>
            </w:r>
          </w:p>
        </w:tc>
        <w:tc>
          <w:tcPr>
            <w:tcW w:w="932" w:type="dxa"/>
            <w:tcBorders>
              <w:bottom w:val="single" w:sz="4" w:space="0" w:color="CCCCCC"/>
            </w:tcBorders>
            <w:shd w:val="solid" w:color="E6E6E6" w:fill="auto"/>
            <w:vAlign w:val="center"/>
          </w:tcPr>
          <w:p w:rsidR="00245B9F" w:rsidRPr="00CC2784" w:rsidRDefault="00245B9F" w:rsidP="00202DFC">
            <w:pPr>
              <w:pStyle w:val="070-TabelaPadro"/>
              <w:rPr>
                <w:sz w:val="11"/>
                <w:lang w:val="en-US"/>
              </w:rPr>
            </w:pPr>
            <w:bookmarkStart w:id="5855" w:name="BBINV15AJ020"/>
            <w:bookmarkEnd w:id="5855"/>
            <w:r>
              <w:rPr>
                <w:sz w:val="11"/>
                <w:lang w:val="en-US"/>
              </w:rPr>
              <w:t>--</w:t>
            </w:r>
          </w:p>
        </w:tc>
        <w:tc>
          <w:tcPr>
            <w:tcW w:w="932" w:type="dxa"/>
            <w:tcBorders>
              <w:bottom w:val="single" w:sz="4" w:space="0" w:color="CCCCCC"/>
            </w:tcBorders>
            <w:shd w:val="solid" w:color="E6E6E6" w:fill="auto"/>
            <w:vAlign w:val="center"/>
          </w:tcPr>
          <w:p w:rsidR="00245B9F" w:rsidRPr="00CC2784" w:rsidRDefault="00245B9F" w:rsidP="00202DFC">
            <w:pPr>
              <w:pStyle w:val="070-TabelaPadro"/>
              <w:rPr>
                <w:sz w:val="11"/>
                <w:lang w:val="en-US"/>
              </w:rPr>
            </w:pPr>
            <w:bookmarkStart w:id="5856" w:name="BBINV15AK020"/>
            <w:bookmarkEnd w:id="5856"/>
            <w:r>
              <w:rPr>
                <w:sz w:val="11"/>
                <w:lang w:val="en-US"/>
              </w:rPr>
              <w:t>(21,329)</w:t>
            </w:r>
          </w:p>
        </w:tc>
        <w:tc>
          <w:tcPr>
            <w:tcW w:w="932" w:type="dxa"/>
            <w:tcBorders>
              <w:bottom w:val="single" w:sz="4" w:space="0" w:color="CCCCCC"/>
            </w:tcBorders>
            <w:shd w:val="solid" w:color="E6E6E6" w:fill="auto"/>
            <w:vAlign w:val="center"/>
          </w:tcPr>
          <w:p w:rsidR="00245B9F" w:rsidRPr="00CC2784" w:rsidRDefault="00245B9F" w:rsidP="00202DFC">
            <w:pPr>
              <w:pStyle w:val="070-TabelaPadro"/>
              <w:rPr>
                <w:sz w:val="11"/>
                <w:lang w:val="en-US"/>
              </w:rPr>
            </w:pPr>
            <w:bookmarkStart w:id="5857" w:name="BBINV15AL020"/>
            <w:bookmarkEnd w:id="5857"/>
            <w:r>
              <w:rPr>
                <w:sz w:val="11"/>
                <w:lang w:val="en-US"/>
              </w:rPr>
              <w:t>(58,706)</w:t>
            </w:r>
          </w:p>
        </w:tc>
        <w:tc>
          <w:tcPr>
            <w:tcW w:w="932" w:type="dxa"/>
            <w:tcBorders>
              <w:bottom w:val="single" w:sz="4" w:space="0" w:color="CCCCCC"/>
            </w:tcBorders>
            <w:shd w:val="solid" w:color="E6E6E6" w:fill="auto"/>
            <w:vAlign w:val="center"/>
          </w:tcPr>
          <w:p w:rsidR="00245B9F" w:rsidRPr="00CC2784" w:rsidRDefault="00245B9F" w:rsidP="00202DFC">
            <w:pPr>
              <w:pStyle w:val="070-TabelaPadro"/>
              <w:rPr>
                <w:sz w:val="11"/>
                <w:lang w:val="en-US"/>
              </w:rPr>
            </w:pPr>
            <w:bookmarkStart w:id="5858" w:name="BBINV15AM020"/>
            <w:bookmarkEnd w:id="5858"/>
            <w:r>
              <w:rPr>
                <w:sz w:val="11"/>
                <w:lang w:val="en-US"/>
              </w:rPr>
              <w:t>(18,244)</w:t>
            </w:r>
          </w:p>
        </w:tc>
      </w:tr>
    </w:tbl>
    <w:bookmarkEnd w:id="5635"/>
    <w:bookmarkEnd w:id="5845"/>
    <w:p w:rsidR="00245B9F" w:rsidRDefault="00245B9F" w:rsidP="00202DFC">
      <w:pPr>
        <w:pStyle w:val="072-Rodapdatabela"/>
        <w:rPr>
          <w:lang w:val="en-US"/>
        </w:rPr>
      </w:pPr>
      <w:r>
        <w:rPr>
          <w:lang w:val="en-US"/>
        </w:rPr>
        <w:t>(1)</w:t>
      </w:r>
      <w:r>
        <w:rPr>
          <w:lang w:val="en-US"/>
        </w:rPr>
        <w:tab/>
        <w:t>These basically refer to the equity valuation adjustments of available-for-sale securities.</w:t>
      </w:r>
    </w:p>
    <w:p w:rsidR="00245B9F" w:rsidRDefault="00245B9F" w:rsidP="00202DFC">
      <w:pPr>
        <w:pStyle w:val="072-Rodapdatabela"/>
        <w:rPr>
          <w:lang w:val="en-US"/>
        </w:rPr>
      </w:pPr>
      <w:r>
        <w:rPr>
          <w:lang w:val="en-US"/>
        </w:rPr>
        <w:t>(2)</w:t>
      </w:r>
      <w:r>
        <w:rPr>
          <w:lang w:val="en-US"/>
        </w:rPr>
        <w:tab/>
        <w:t>Excluded unrealised profits on transactions with the Banco do Brasil.</w:t>
      </w:r>
    </w:p>
    <w:p w:rsidR="00245B9F" w:rsidRDefault="00245B9F" w:rsidP="00202DFC">
      <w:pPr>
        <w:pStyle w:val="072-Rodapdatabela"/>
        <w:rPr>
          <w:lang w:val="en-US"/>
        </w:rPr>
      </w:pPr>
      <w:r>
        <w:rPr>
          <w:lang w:val="en-US"/>
        </w:rPr>
        <w:t>(3)</w:t>
      </w:r>
      <w:r>
        <w:rPr>
          <w:lang w:val="en-US"/>
        </w:rPr>
        <w:tab/>
        <w:t>Indirect interest of the Bank in Cateno, through its subsidiary BB Elo Cartões Participações S.A. The total share of the Bank is 50.11% (Cielo S.A. holds 70% of direct interest in Cateno).</w:t>
      </w:r>
    </w:p>
    <w:p w:rsidR="00245B9F" w:rsidRDefault="00245B9F" w:rsidP="00202DFC">
      <w:pPr>
        <w:pStyle w:val="072-Rodapdatabela"/>
        <w:rPr>
          <w:lang w:val="en-US"/>
        </w:rPr>
      </w:pPr>
      <w:r>
        <w:rPr>
          <w:lang w:val="en-US"/>
        </w:rPr>
        <w:t>(4)</w:t>
      </w:r>
      <w:r>
        <w:rPr>
          <w:lang w:val="en-US"/>
        </w:rPr>
        <w:tab/>
        <w:t>Refers to the percentage of the equity interest, considering the acquisition of shares by the invested entity held in treasury.</w:t>
      </w:r>
    </w:p>
    <w:p w:rsidR="00245B9F" w:rsidRDefault="00245B9F" w:rsidP="00202DFC">
      <w:pPr>
        <w:pStyle w:val="072-Rodapdatabela"/>
        <w:rPr>
          <w:lang w:val="en-US"/>
        </w:rPr>
      </w:pPr>
      <w:r>
        <w:rPr>
          <w:lang w:val="en-US"/>
        </w:rPr>
        <w:t>(5)</w:t>
      </w:r>
      <w:r>
        <w:rPr>
          <w:lang w:val="en-US"/>
        </w:rPr>
        <w:tab/>
        <w:t>Equity interest held by BB Seguros Participações S.A. It includes harmonization adjustments in accounting practices.</w:t>
      </w:r>
    </w:p>
    <w:p w:rsidR="00245B9F" w:rsidRDefault="00245B9F" w:rsidP="00202DFC">
      <w:pPr>
        <w:pStyle w:val="072-Rodapdatabela"/>
        <w:rPr>
          <w:lang w:val="en-US"/>
        </w:rPr>
      </w:pPr>
      <w:r>
        <w:rPr>
          <w:lang w:val="en-US"/>
        </w:rPr>
        <w:t>(6)</w:t>
      </w:r>
      <w:r>
        <w:rPr>
          <w:lang w:val="en-US"/>
        </w:rPr>
        <w:tab/>
        <w:t>Investment was sold in June 2019.</w:t>
      </w:r>
    </w:p>
    <w:p w:rsidR="00245B9F" w:rsidRDefault="00245B9F" w:rsidP="00202DFC">
      <w:pPr>
        <w:pStyle w:val="072-Rodapdatabela"/>
        <w:rPr>
          <w:lang w:val="en-US"/>
        </w:rPr>
      </w:pPr>
      <w:r>
        <w:rPr>
          <w:lang w:val="en-US"/>
        </w:rPr>
        <w:t>(7)</w:t>
      </w:r>
      <w:r>
        <w:rPr>
          <w:lang w:val="en-US"/>
        </w:rPr>
        <w:tab/>
        <w:t>The equity of Elo Participações S.A. is calculated in proportion to the monthly contribution of BB Elo Cartões in the business of the company, according to agreement of November 01, 2017, between BB Elo Cartões and Bradescard.</w:t>
      </w:r>
    </w:p>
    <w:p w:rsidR="00245B9F" w:rsidRDefault="00245B9F" w:rsidP="00202DFC">
      <w:pPr>
        <w:pStyle w:val="072-Rodapdatabela"/>
        <w:rPr>
          <w:lang w:val="en-US"/>
        </w:rPr>
      </w:pPr>
      <w:r>
        <w:rPr>
          <w:lang w:val="en-US"/>
        </w:rPr>
        <w:t>(8)</w:t>
      </w:r>
      <w:r>
        <w:rPr>
          <w:lang w:val="en-US"/>
        </w:rPr>
        <w:tab/>
        <w:t>Includes the disposal of the investiment in IRB-Brasil Resseguros, which occurred in July 2019.</w:t>
      </w:r>
    </w:p>
    <w:p w:rsidR="00245B9F" w:rsidRDefault="00245B9F" w:rsidP="00202DFC">
      <w:pPr>
        <w:pStyle w:val="072-Rodapdatabela"/>
        <w:rPr>
          <w:lang w:val="en-US"/>
        </w:rPr>
      </w:pPr>
      <w:r>
        <w:rPr>
          <w:lang w:val="en-US"/>
        </w:rPr>
        <w:t>(9)</w:t>
      </w:r>
      <w:r>
        <w:rPr>
          <w:lang w:val="en-US"/>
        </w:rPr>
        <w:tab/>
        <w:t>Unrealised profit arising from a new strategic partnership between BB Elo Cartões Participações S.A. and Cielo S.A., forming Cateno Gestão de Contas de Pagamento S.A.</w:t>
      </w:r>
    </w:p>
    <w:p w:rsidR="00245B9F" w:rsidRPr="00EF42E0" w:rsidRDefault="00245B9F" w:rsidP="000C3BB1">
      <w:pPr>
        <w:pStyle w:val="072-Rodapdatabela"/>
        <w:keepNext w:val="0"/>
        <w:keepLines w:val="0"/>
        <w:rPr>
          <w:lang w:val="en-US"/>
        </w:rPr>
      </w:pPr>
    </w:p>
    <w:p w:rsidR="00245B9F" w:rsidRPr="00EF42E0" w:rsidRDefault="00245B9F" w:rsidP="00202DFC">
      <w:pPr>
        <w:pStyle w:val="030-SubttulodeDocumento"/>
        <w:rPr>
          <w:lang w:val="en-US"/>
        </w:rPr>
      </w:pPr>
      <w:bookmarkStart w:id="5859" w:name="BBINV03_Titulo"/>
      <w:r w:rsidRPr="00EF42E0">
        <w:rPr>
          <w:lang w:val="en-US"/>
        </w:rPr>
        <w:lastRenderedPageBreak/>
        <w:t xml:space="preserve">) </w:t>
      </w:r>
      <w:r w:rsidRPr="007D6501">
        <w:rPr>
          <w:lang w:val="en-US"/>
        </w:rPr>
        <w:t>Summarized financial information of associates and joint ventures, not adjusted for the equity interest percentage held by the Bank</w:t>
      </w:r>
    </w:p>
    <w:tbl>
      <w:tblPr>
        <w:tblW w:w="14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12 - Financial Information from the Equity interest not included in the Consolidated Financial Statements"/>
        <w:tblDescription w:val="PubliCon - Sistema de Gerenciamento do Documentos Contábeis para Publicação&#10;&#10;Última atualização do mapa do quadro em: "/>
      </w:tblPr>
      <w:tblGrid>
        <w:gridCol w:w="4815"/>
        <w:gridCol w:w="1408"/>
        <w:gridCol w:w="1408"/>
        <w:gridCol w:w="1408"/>
        <w:gridCol w:w="1408"/>
        <w:gridCol w:w="1408"/>
        <w:gridCol w:w="1408"/>
        <w:gridCol w:w="1408"/>
      </w:tblGrid>
      <w:tr w:rsidR="00245B9F" w:rsidRPr="00CC2784" w:rsidTr="005824A4">
        <w:trPr>
          <w:cantSplit/>
          <w:tblHeader/>
        </w:trPr>
        <w:tc>
          <w:tcPr>
            <w:tcW w:w="4815" w:type="dxa"/>
            <w:vMerge w:val="restart"/>
            <w:shd w:val="solid" w:color="C3D7F0" w:fill="auto"/>
            <w:vAlign w:val="center"/>
          </w:tcPr>
          <w:p w:rsidR="00245B9F" w:rsidRPr="00CC2784" w:rsidRDefault="00245B9F" w:rsidP="00202DFC">
            <w:pPr>
              <w:pStyle w:val="070-TabelaPadro"/>
              <w:jc w:val="center"/>
              <w:rPr>
                <w:b/>
                <w:lang w:val="en-US"/>
              </w:rPr>
            </w:pPr>
            <w:bookmarkStart w:id="5860" w:name="BBINV12"/>
            <w:r>
              <w:rPr>
                <w:b/>
                <w:lang w:val="en-US"/>
              </w:rPr>
              <w:t>Balance sheet</w:t>
            </w:r>
          </w:p>
        </w:tc>
        <w:tc>
          <w:tcPr>
            <w:tcW w:w="9856" w:type="dxa"/>
            <w:gridSpan w:val="7"/>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Mar 31, 2020</w:t>
            </w:r>
          </w:p>
        </w:tc>
      </w:tr>
      <w:tr w:rsidR="00245B9F" w:rsidRPr="00CC2784" w:rsidTr="005824A4">
        <w:trPr>
          <w:cantSplit/>
          <w:tblHeader/>
        </w:trPr>
        <w:tc>
          <w:tcPr>
            <w:tcW w:w="4815" w:type="dxa"/>
            <w:vMerge/>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Brasilprev Seguros e Previdência S.A.</w:t>
            </w:r>
          </w:p>
        </w:tc>
        <w:tc>
          <w:tcPr>
            <w:tcW w:w="1408" w:type="dxa"/>
            <w:tcBorders>
              <w:bottom w:val="single" w:sz="4" w:space="0" w:color="FFFFFF" w:themeColor="background1"/>
            </w:tcBorders>
            <w:shd w:val="solid" w:color="C3D7F0" w:fill="auto"/>
            <w:vAlign w:val="center"/>
          </w:tcPr>
          <w:p w:rsidR="005824A4" w:rsidRDefault="00245B9F" w:rsidP="005824A4">
            <w:pPr>
              <w:pStyle w:val="070-TabelaPadro"/>
              <w:spacing w:before="0" w:after="0"/>
              <w:jc w:val="center"/>
              <w:rPr>
                <w:b/>
                <w:lang w:val="en-US"/>
              </w:rPr>
            </w:pPr>
            <w:r>
              <w:rPr>
                <w:b/>
                <w:lang w:val="en-US"/>
              </w:rPr>
              <w:t>Banco</w:t>
            </w:r>
          </w:p>
          <w:p w:rsidR="00245B9F" w:rsidRPr="00CC2784" w:rsidRDefault="00245B9F" w:rsidP="005824A4">
            <w:pPr>
              <w:pStyle w:val="070-TabelaPadro"/>
              <w:spacing w:before="0" w:after="0"/>
              <w:jc w:val="center"/>
              <w:rPr>
                <w:b/>
                <w:lang w:val="en-US"/>
              </w:rPr>
            </w:pPr>
            <w:r>
              <w:rPr>
                <w:b/>
                <w:lang w:val="en-US"/>
              </w:rPr>
              <w:t xml:space="preserve"> Votorantim S.A.</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Cateno Gestão de Contas de Pagamento S.A.</w:t>
            </w:r>
          </w:p>
        </w:tc>
        <w:tc>
          <w:tcPr>
            <w:tcW w:w="1408" w:type="dxa"/>
            <w:tcBorders>
              <w:bottom w:val="single" w:sz="4" w:space="0" w:color="FFFFFF" w:themeColor="background1"/>
            </w:tcBorders>
            <w:shd w:val="solid" w:color="C3D7F0" w:fill="auto"/>
            <w:vAlign w:val="center"/>
          </w:tcPr>
          <w:p w:rsidR="00245B9F" w:rsidRPr="00CC2784" w:rsidRDefault="00245B9F" w:rsidP="00B33662">
            <w:pPr>
              <w:pStyle w:val="070-TabelaPadro"/>
              <w:jc w:val="center"/>
              <w:rPr>
                <w:b/>
                <w:lang w:val="en-US"/>
              </w:rPr>
            </w:pPr>
            <w:r>
              <w:rPr>
                <w:b/>
                <w:lang w:val="en-US"/>
              </w:rPr>
              <w:t xml:space="preserve">BB Mapfre Participações S.A. </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Cielo S.A.</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Other</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Total</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jc w:val="left"/>
              <w:rPr>
                <w:b/>
                <w:lang w:val="en-US"/>
              </w:rPr>
            </w:pPr>
            <w:bookmarkStart w:id="5861" w:name="BBINV1200001" w:colFirst="0" w:colLast="0"/>
            <w:r>
              <w:rPr>
                <w:b/>
                <w:lang w:val="en-US"/>
              </w:rPr>
              <w:t>Total assets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5862" w:name="BBINV12AA001"/>
            <w:bookmarkEnd w:id="5862"/>
            <w:r>
              <w:rPr>
                <w:b/>
                <w:lang w:val="en-US"/>
              </w:rPr>
              <w:t>290,090,600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5863" w:name="BBINV12AB001"/>
            <w:bookmarkEnd w:id="5863"/>
            <w:r>
              <w:rPr>
                <w:b/>
                <w:lang w:val="en-US"/>
              </w:rPr>
              <w:t>108,071,811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5864" w:name="BBINV12AC001"/>
            <w:bookmarkEnd w:id="5864"/>
            <w:r>
              <w:rPr>
                <w:b/>
                <w:lang w:val="en-US"/>
              </w:rPr>
              <w:t>12,597,627</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5865" w:name="BBINV12AD001"/>
            <w:bookmarkEnd w:id="5865"/>
            <w:r>
              <w:rPr>
                <w:b/>
                <w:lang w:val="en-US"/>
              </w:rPr>
              <w:t>13,961,617</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5866" w:name="BBINV12AE001"/>
            <w:bookmarkStart w:id="5867" w:name="BBINV12AG001"/>
            <w:bookmarkEnd w:id="5866"/>
            <w:bookmarkEnd w:id="5867"/>
            <w:r>
              <w:rPr>
                <w:b/>
                <w:lang w:val="en-US"/>
              </w:rPr>
              <w:t>86,132,712</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5868" w:name="BBINV12AH001"/>
            <w:bookmarkEnd w:id="5868"/>
            <w:r>
              <w:rPr>
                <w:b/>
                <w:lang w:val="en-US"/>
              </w:rPr>
              <w:t>16,360,467</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5869" w:name="BBINV12AI001"/>
            <w:bookmarkEnd w:id="5869"/>
            <w:r>
              <w:rPr>
                <w:b/>
                <w:lang w:val="en-US"/>
              </w:rPr>
              <w:t>527,214,834</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bookmarkStart w:id="5870" w:name="BBINV1200002" w:colFirst="0" w:colLast="0"/>
            <w:bookmarkEnd w:id="5861"/>
            <w:r>
              <w:rPr>
                <w:lang w:val="en-US"/>
              </w:rPr>
              <w:t>Cash and due from banks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871" w:name="BBINV12AA002"/>
            <w:bookmarkEnd w:id="5871"/>
            <w:r>
              <w:rPr>
                <w:lang w:val="en-US"/>
              </w:rPr>
              <w:t>6,629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872" w:name="BBINV12AB002"/>
            <w:bookmarkEnd w:id="5872"/>
            <w:r>
              <w:rPr>
                <w:lang w:val="en-US"/>
              </w:rPr>
              <w:t>574,086</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873" w:name="BBINV12AC002"/>
            <w:bookmarkEnd w:id="5873"/>
            <w:r>
              <w:rPr>
                <w:lang w:val="en-US"/>
              </w:rPr>
              <w:t>348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874" w:name="BBINV12AD002"/>
            <w:bookmarkEnd w:id="5874"/>
            <w:r>
              <w:rPr>
                <w:lang w:val="en-US"/>
              </w:rPr>
              <w:t>19,276</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875" w:name="BBINV12AE002"/>
            <w:bookmarkStart w:id="5876" w:name="BBINV12AG002"/>
            <w:bookmarkEnd w:id="5875"/>
            <w:bookmarkEnd w:id="5876"/>
            <w:r>
              <w:rPr>
                <w:lang w:val="en-US"/>
              </w:rPr>
              <w:t>46,909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877" w:name="BBINV12AH002"/>
            <w:bookmarkEnd w:id="5877"/>
            <w:r>
              <w:rPr>
                <w:lang w:val="en-US"/>
              </w:rPr>
              <w:t>899,298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878" w:name="BBINV12AI002"/>
            <w:bookmarkEnd w:id="5878"/>
            <w:r>
              <w:rPr>
                <w:lang w:val="en-US"/>
              </w:rPr>
              <w:t>1,546,546</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5879" w:name="BBINV1200003" w:colFirst="0" w:colLast="0"/>
            <w:bookmarkEnd w:id="5870"/>
            <w:r>
              <w:rPr>
                <w:lang w:val="en-US"/>
              </w:rPr>
              <w:t>Short-term interbank investments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880" w:name="BBINV12AA003"/>
            <w:bookmarkEnd w:id="5880"/>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881" w:name="BBINV12AB003"/>
            <w:bookmarkEnd w:id="5881"/>
            <w:r>
              <w:rPr>
                <w:lang w:val="en-US"/>
              </w:rPr>
              <w:t>6,777,273</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882" w:name="BBINV12AC003"/>
            <w:bookmarkEnd w:id="5882"/>
            <w:r>
              <w:rPr>
                <w:lang w:val="en-US"/>
              </w:rPr>
              <w:t>150,058</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883" w:name="BBINV12AD003"/>
            <w:bookmarkEnd w:id="5883"/>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884" w:name="BBINV12AE003"/>
            <w:bookmarkStart w:id="5885" w:name="BBINV12AG003"/>
            <w:bookmarkEnd w:id="5884"/>
            <w:bookmarkEnd w:id="5885"/>
            <w:r>
              <w:rPr>
                <w:lang w:val="en-US"/>
              </w:rPr>
              <w:t>2,136,152</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886" w:name="BBINV12AH003"/>
            <w:bookmarkEnd w:id="5886"/>
            <w:r>
              <w:rPr>
                <w:lang w:val="en-US"/>
              </w:rPr>
              <w:t>21,428</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887" w:name="BBINV12AI003"/>
            <w:bookmarkEnd w:id="5887"/>
            <w:r>
              <w:rPr>
                <w:lang w:val="en-US"/>
              </w:rPr>
              <w:t>9,084,911</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bookmarkStart w:id="5888" w:name="BBINV1200004" w:colFirst="0" w:colLast="0"/>
            <w:bookmarkEnd w:id="5879"/>
            <w:r>
              <w:rPr>
                <w:lang w:val="en-US"/>
              </w:rPr>
              <w:t>Securities and derivative financial instruments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889" w:name="BBINV12AA004"/>
            <w:bookmarkEnd w:id="5889"/>
            <w:r>
              <w:rPr>
                <w:lang w:val="en-US"/>
              </w:rPr>
              <w:t>288,429,277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890" w:name="BBINV12AB004"/>
            <w:bookmarkEnd w:id="5890"/>
            <w:r>
              <w:rPr>
                <w:lang w:val="en-US"/>
              </w:rPr>
              <w:t>37,293,810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891" w:name="BBINV12AC004"/>
            <w:bookmarkEnd w:id="5891"/>
            <w:r>
              <w:rPr>
                <w:lang w:val="en-US"/>
              </w:rPr>
              <w:t>2,217,486</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892" w:name="BBINV12AD004"/>
            <w:bookmarkEnd w:id="5892"/>
            <w:r>
              <w:rPr>
                <w:lang w:val="en-US"/>
              </w:rPr>
              <w:t>6,017,009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893" w:name="BBINV12AE004"/>
            <w:bookmarkStart w:id="5894" w:name="BBINV12AG004"/>
            <w:bookmarkEnd w:id="5893"/>
            <w:bookmarkEnd w:id="5894"/>
            <w:r>
              <w:rPr>
                <w:lang w:val="en-US"/>
              </w:rPr>
              <w:t>7,565,516</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895" w:name="BBINV12AH004"/>
            <w:bookmarkEnd w:id="5895"/>
            <w:r>
              <w:rPr>
                <w:lang w:val="en-US"/>
              </w:rPr>
              <w:t>8,267,975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896" w:name="BBINV12AI004"/>
            <w:bookmarkEnd w:id="5896"/>
            <w:r>
              <w:rPr>
                <w:lang w:val="en-US"/>
              </w:rPr>
              <w:t>349,791,073</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5897" w:name="BBINV1200005" w:colFirst="0" w:colLast="0"/>
            <w:bookmarkEnd w:id="5888"/>
            <w:r>
              <w:rPr>
                <w:lang w:val="en-US"/>
              </w:rPr>
              <w:t>Loans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898" w:name="BBINV12AA005"/>
            <w:bookmarkEnd w:id="5898"/>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899" w:name="BBINV12AB005"/>
            <w:bookmarkEnd w:id="5899"/>
            <w:r>
              <w:rPr>
                <w:lang w:val="en-US"/>
              </w:rPr>
              <w:t>47,550,104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00" w:name="BBINV12AC005"/>
            <w:bookmarkEnd w:id="5900"/>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01" w:name="BBINV12AD005"/>
            <w:bookmarkEnd w:id="5901"/>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02" w:name="BBINV12AE005"/>
            <w:bookmarkStart w:id="5903" w:name="BBINV12AG005"/>
            <w:bookmarkEnd w:id="5902"/>
            <w:bookmarkEnd w:id="5903"/>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04" w:name="BBINV12AH005"/>
            <w:bookmarkEnd w:id="5904"/>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05" w:name="BBINV12AI005"/>
            <w:bookmarkEnd w:id="5905"/>
            <w:r>
              <w:rPr>
                <w:lang w:val="en-US"/>
              </w:rPr>
              <w:t>47,550,104</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bookmarkStart w:id="5906" w:name="BBINV1200006" w:colFirst="0" w:colLast="0"/>
            <w:bookmarkEnd w:id="5897"/>
            <w:r>
              <w:rPr>
                <w:lang w:val="en-US"/>
              </w:rPr>
              <w:t>Other credits and other assets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07" w:name="BBINV12AA006"/>
            <w:bookmarkEnd w:id="5907"/>
            <w:r>
              <w:rPr>
                <w:lang w:val="en-US"/>
              </w:rPr>
              <w:t>1,428,960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08" w:name="BBINV12AB006"/>
            <w:bookmarkEnd w:id="5908"/>
            <w:r>
              <w:rPr>
                <w:lang w:val="en-US"/>
              </w:rPr>
              <w:t>13,641,290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09" w:name="BBINV12AC006"/>
            <w:bookmarkEnd w:id="5909"/>
            <w:r>
              <w:rPr>
                <w:lang w:val="en-US"/>
              </w:rPr>
              <w:t>602,352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10" w:name="BBINV12AD006"/>
            <w:bookmarkEnd w:id="5910"/>
            <w:r>
              <w:rPr>
                <w:lang w:val="en-US"/>
              </w:rPr>
              <w:t>7,750,804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11" w:name="BBINV12AE006"/>
            <w:bookmarkStart w:id="5912" w:name="BBINV12AG006"/>
            <w:bookmarkEnd w:id="5911"/>
            <w:bookmarkEnd w:id="5912"/>
            <w:r>
              <w:rPr>
                <w:lang w:val="en-US"/>
              </w:rPr>
              <w:t>64,658,129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13" w:name="BBINV12AH006"/>
            <w:bookmarkEnd w:id="5913"/>
            <w:r>
              <w:rPr>
                <w:lang w:val="en-US"/>
              </w:rPr>
              <w:t>4,502,707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14" w:name="BBINV12AI006"/>
            <w:bookmarkEnd w:id="5914"/>
            <w:r>
              <w:rPr>
                <w:lang w:val="en-US"/>
              </w:rPr>
              <w:t>92,584,242</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5915" w:name="BBINV1200007" w:colFirst="0" w:colLast="0"/>
            <w:bookmarkEnd w:id="5906"/>
            <w:r>
              <w:rPr>
                <w:lang w:val="en-US"/>
              </w:rPr>
              <w:t>Permanent assets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16" w:name="BBINV12AA007"/>
            <w:bookmarkEnd w:id="5916"/>
            <w:r>
              <w:rPr>
                <w:lang w:val="en-US"/>
              </w:rPr>
              <w:t>225,734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17" w:name="BBINV12AB007"/>
            <w:bookmarkEnd w:id="5917"/>
            <w:r>
              <w:rPr>
                <w:lang w:val="en-US"/>
              </w:rPr>
              <w:t>2,235,248</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18" w:name="BBINV12AC007"/>
            <w:bookmarkEnd w:id="5918"/>
            <w:r>
              <w:rPr>
                <w:lang w:val="en-US"/>
              </w:rPr>
              <w:t>9,627,383</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19" w:name="BBINV12AD007"/>
            <w:bookmarkEnd w:id="5919"/>
            <w:r>
              <w:rPr>
                <w:lang w:val="en-US"/>
              </w:rPr>
              <w:t>174,528</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20" w:name="BBINV12AE007"/>
            <w:bookmarkStart w:id="5921" w:name="BBINV12AG007"/>
            <w:bookmarkEnd w:id="5920"/>
            <w:bookmarkEnd w:id="5921"/>
            <w:r>
              <w:rPr>
                <w:lang w:val="en-US"/>
              </w:rPr>
              <w:t>11,726,006</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22" w:name="BBINV12AH007"/>
            <w:bookmarkEnd w:id="5922"/>
            <w:r>
              <w:rPr>
                <w:lang w:val="en-US"/>
              </w:rPr>
              <w:t>2,669,059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23" w:name="BBINV12AI007"/>
            <w:bookmarkEnd w:id="5923"/>
            <w:r>
              <w:rPr>
                <w:lang w:val="en-US"/>
              </w:rPr>
              <w:t>26,657,958</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b/>
                <w:lang w:val="en-US"/>
              </w:rPr>
            </w:pPr>
            <w:bookmarkStart w:id="5924" w:name="BBINV1200008" w:colFirst="0" w:colLast="0"/>
            <w:bookmarkEnd w:id="5915"/>
            <w:r>
              <w:rPr>
                <w:b/>
                <w:lang w:val="en-US"/>
              </w:rPr>
              <w:t>Total liabilities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5925" w:name="BBINV12AA008"/>
            <w:bookmarkEnd w:id="5925"/>
            <w:r>
              <w:rPr>
                <w:b/>
                <w:lang w:val="en-US"/>
              </w:rPr>
              <w:t>286,890,649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5926" w:name="BBINV12AB008"/>
            <w:bookmarkEnd w:id="5926"/>
            <w:r>
              <w:rPr>
                <w:b/>
                <w:lang w:val="en-US"/>
              </w:rPr>
              <w:t>98,058,247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5927" w:name="BBINV12AC008"/>
            <w:bookmarkEnd w:id="5927"/>
            <w:r>
              <w:rPr>
                <w:b/>
                <w:lang w:val="en-US"/>
              </w:rPr>
              <w:t>442,087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5928" w:name="BBINV12AD008"/>
            <w:bookmarkEnd w:id="5928"/>
            <w:r>
              <w:rPr>
                <w:b/>
                <w:lang w:val="en-US"/>
              </w:rPr>
              <w:t>12,544,434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5929" w:name="BBINV12AE008"/>
            <w:bookmarkStart w:id="5930" w:name="BBINV12AG008"/>
            <w:bookmarkEnd w:id="5929"/>
            <w:bookmarkEnd w:id="5930"/>
            <w:r>
              <w:rPr>
                <w:b/>
                <w:lang w:val="en-US"/>
              </w:rPr>
              <w:t>74,469,530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5931" w:name="BBINV12AH008"/>
            <w:bookmarkEnd w:id="5931"/>
            <w:r>
              <w:rPr>
                <w:b/>
                <w:lang w:val="en-US"/>
              </w:rPr>
              <w:t>12,027,192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5932" w:name="BBINV12AI008"/>
            <w:bookmarkEnd w:id="5932"/>
            <w:r>
              <w:rPr>
                <w:b/>
                <w:lang w:val="en-US"/>
              </w:rPr>
              <w:t>485,432,139</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5933" w:name="BBINV1200009" w:colFirst="0" w:colLast="0"/>
            <w:bookmarkEnd w:id="5924"/>
            <w:r>
              <w:rPr>
                <w:lang w:val="en-US"/>
              </w:rPr>
              <w:t>Deposits, securities, borrowings, derivative financial instruments and others onlendings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34" w:name="BBINV12AA009"/>
            <w:bookmarkEnd w:id="5934"/>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35" w:name="BBINV12AB009"/>
            <w:bookmarkEnd w:id="5935"/>
            <w:r>
              <w:rPr>
                <w:lang w:val="en-US"/>
              </w:rPr>
              <w:t>85,215,022</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36" w:name="BBINV12AC009"/>
            <w:bookmarkEnd w:id="5936"/>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37" w:name="BBINV12AD009"/>
            <w:bookmarkEnd w:id="5937"/>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38" w:name="BBINV12AE009"/>
            <w:bookmarkStart w:id="5939" w:name="BBINV12AG009"/>
            <w:bookmarkEnd w:id="5938"/>
            <w:bookmarkEnd w:id="5939"/>
            <w:r>
              <w:rPr>
                <w:lang w:val="en-US"/>
              </w:rPr>
              <w:t>62,078,211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40" w:name="BBINV12AH009"/>
            <w:bookmarkEnd w:id="5940"/>
            <w:r>
              <w:rPr>
                <w:lang w:val="en-US"/>
              </w:rPr>
              <w:t>15,000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41" w:name="BBINV12AI009"/>
            <w:bookmarkEnd w:id="5941"/>
            <w:r>
              <w:rPr>
                <w:lang w:val="en-US"/>
              </w:rPr>
              <w:t>147,308,233</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bookmarkStart w:id="5942" w:name="BBINV1200010" w:colFirst="0" w:colLast="0"/>
            <w:bookmarkEnd w:id="5933"/>
            <w:r>
              <w:rPr>
                <w:lang w:val="en-US"/>
              </w:rPr>
              <w:t>Other liabilities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43" w:name="BBINV12AA010"/>
            <w:bookmarkEnd w:id="5943"/>
            <w:r>
              <w:rPr>
                <w:lang w:val="en-US"/>
              </w:rPr>
              <w:t>286,890,649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44" w:name="BBINV12AB010"/>
            <w:bookmarkEnd w:id="5944"/>
            <w:r>
              <w:rPr>
                <w:lang w:val="en-US"/>
              </w:rPr>
              <w:t>12,843,225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45" w:name="BBINV12AC010"/>
            <w:bookmarkEnd w:id="5945"/>
            <w:r>
              <w:rPr>
                <w:lang w:val="en-US"/>
              </w:rPr>
              <w:t>442,087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46" w:name="BBINV12AD010"/>
            <w:bookmarkEnd w:id="5946"/>
            <w:r>
              <w:rPr>
                <w:lang w:val="en-US"/>
              </w:rPr>
              <w:t>12,544,434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47" w:name="BBINV12AE010"/>
            <w:bookmarkStart w:id="5948" w:name="BBINV12AG010"/>
            <w:bookmarkEnd w:id="5947"/>
            <w:bookmarkEnd w:id="5948"/>
            <w:r>
              <w:rPr>
                <w:lang w:val="en-US"/>
              </w:rPr>
              <w:t>13,391,319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49" w:name="BBINV12AH010"/>
            <w:bookmarkEnd w:id="5949"/>
            <w:r>
              <w:rPr>
                <w:lang w:val="en-US"/>
              </w:rPr>
              <w:t>12,012,192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50" w:name="BBINV12AI010"/>
            <w:bookmarkEnd w:id="5950"/>
            <w:r>
              <w:rPr>
                <w:lang w:val="en-US"/>
              </w:rPr>
              <w:t>338,123,906</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120"/>
              <w:jc w:val="left"/>
              <w:rPr>
                <w:lang w:val="en-US"/>
              </w:rPr>
            </w:pPr>
            <w:bookmarkStart w:id="5951" w:name="BBINV1200018" w:colFirst="0" w:colLast="0"/>
            <w:bookmarkEnd w:id="5942"/>
            <w:r>
              <w:rPr>
                <w:lang w:val="en-US"/>
              </w:rPr>
              <w:t>Technical provisions for insurance, pension plans and capitalization</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52" w:name="BBINV12AA018"/>
            <w:bookmarkEnd w:id="5952"/>
            <w:r>
              <w:rPr>
                <w:lang w:val="en-US"/>
              </w:rPr>
              <w:t>286,795,358</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53" w:name="BBINV12AB018"/>
            <w:bookmarkEnd w:id="5953"/>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54" w:name="BBINV12AC018"/>
            <w:bookmarkEnd w:id="5954"/>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55" w:name="BBINV12AD018"/>
            <w:bookmarkEnd w:id="5955"/>
            <w:r>
              <w:rPr>
                <w:lang w:val="en-US"/>
              </w:rPr>
              <w:t>9,694,675</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56" w:name="BBINV12AE018"/>
            <w:bookmarkStart w:id="5957" w:name="BBINV12AG018"/>
            <w:bookmarkEnd w:id="5956"/>
            <w:bookmarkEnd w:id="5957"/>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58" w:name="BBINV12AH018"/>
            <w:bookmarkEnd w:id="5958"/>
            <w:r>
              <w:rPr>
                <w:lang w:val="en-US"/>
              </w:rPr>
              <w:t>7,863,074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59" w:name="BBINV12AI018"/>
            <w:bookmarkEnd w:id="5959"/>
            <w:r>
              <w:rPr>
                <w:lang w:val="en-US"/>
              </w:rPr>
              <w:t>304,184,970</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120"/>
              <w:jc w:val="left"/>
              <w:rPr>
                <w:lang w:val="en-US"/>
              </w:rPr>
            </w:pPr>
            <w:bookmarkStart w:id="5960" w:name="BBINV1200019" w:colFirst="0" w:colLast="0"/>
            <w:bookmarkEnd w:id="5951"/>
            <w:r>
              <w:rPr>
                <w:lang w:val="en-US"/>
              </w:rPr>
              <w:t>Subordinated debts and equity and debt hybrid securities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61" w:name="BBINV12AA019"/>
            <w:bookmarkEnd w:id="5961"/>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62" w:name="BBINV12AB019"/>
            <w:bookmarkEnd w:id="5962"/>
            <w:r>
              <w:rPr>
                <w:lang w:val="en-US"/>
              </w:rPr>
              <w:t>3,247,094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63" w:name="BBINV12AC019"/>
            <w:bookmarkEnd w:id="5963"/>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64" w:name="BBINV12AD019"/>
            <w:bookmarkEnd w:id="5964"/>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65" w:name="BBINV12AE019"/>
            <w:bookmarkStart w:id="5966" w:name="BBINV12AG019"/>
            <w:bookmarkEnd w:id="5965"/>
            <w:bookmarkEnd w:id="5966"/>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67" w:name="BBINV12AH019"/>
            <w:bookmarkEnd w:id="5967"/>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5968" w:name="BBINV12AI019"/>
            <w:bookmarkEnd w:id="5968"/>
            <w:r>
              <w:rPr>
                <w:lang w:val="en-US"/>
              </w:rPr>
              <w:t>18,128</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120"/>
              <w:jc w:val="left"/>
              <w:rPr>
                <w:lang w:val="en-US"/>
              </w:rPr>
            </w:pPr>
            <w:bookmarkStart w:id="5969" w:name="BBINV1200020" w:colFirst="0" w:colLast="0"/>
            <w:bookmarkEnd w:id="5960"/>
            <w:r>
              <w:rPr>
                <w:lang w:val="en-US"/>
              </w:rPr>
              <w:t>Other</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70" w:name="BBINV12AA020"/>
            <w:bookmarkEnd w:id="5970"/>
            <w:r>
              <w:rPr>
                <w:lang w:val="en-US"/>
              </w:rPr>
              <w:t>95,291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71" w:name="BBINV12AB020"/>
            <w:bookmarkEnd w:id="5971"/>
            <w:r>
              <w:rPr>
                <w:lang w:val="en-US"/>
              </w:rPr>
              <w:t>9,596,131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72" w:name="BBINV12AC020"/>
            <w:bookmarkEnd w:id="5972"/>
            <w:r>
              <w:rPr>
                <w:lang w:val="en-US"/>
              </w:rPr>
              <w:t>442,087</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73" w:name="BBINV12AD020"/>
            <w:bookmarkEnd w:id="5973"/>
            <w:r>
              <w:rPr>
                <w:lang w:val="en-US"/>
              </w:rPr>
              <w:t>2,849,759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74" w:name="BBINV12AE020"/>
            <w:bookmarkStart w:id="5975" w:name="BBINV12AG020"/>
            <w:bookmarkEnd w:id="5974"/>
            <w:bookmarkEnd w:id="5975"/>
            <w:r>
              <w:rPr>
                <w:lang w:val="en-US"/>
              </w:rPr>
              <w:t>13,391,319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76" w:name="BBINV12AH020"/>
            <w:bookmarkEnd w:id="5976"/>
            <w:r>
              <w:rPr>
                <w:lang w:val="en-US"/>
              </w:rPr>
              <w:t>4,149,118</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77" w:name="BBINV12AI020"/>
            <w:bookmarkEnd w:id="5977"/>
            <w:r>
              <w:rPr>
                <w:lang w:val="en-US"/>
              </w:rPr>
              <w:t>33,920,808</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b/>
                <w:lang w:val="en-US"/>
              </w:rPr>
            </w:pPr>
            <w:bookmarkStart w:id="5978" w:name="BBINV1200011" w:colFirst="0" w:colLast="0"/>
            <w:bookmarkEnd w:id="5969"/>
            <w:r>
              <w:rPr>
                <w:b/>
                <w:lang w:val="en-US"/>
              </w:rPr>
              <w:t>Shareholders' equity</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5979" w:name="BBINV12AA011"/>
            <w:bookmarkEnd w:id="5979"/>
            <w:r>
              <w:rPr>
                <w:b/>
                <w:lang w:val="en-US"/>
              </w:rPr>
              <w:t>3,199,951</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5980" w:name="BBINV12AB011"/>
            <w:bookmarkEnd w:id="5980"/>
            <w:r>
              <w:rPr>
                <w:b/>
                <w:lang w:val="en-US"/>
              </w:rPr>
              <w:t>10,013,564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5981" w:name="BBINV12AC011"/>
            <w:bookmarkEnd w:id="5981"/>
            <w:r>
              <w:rPr>
                <w:b/>
                <w:lang w:val="en-US"/>
              </w:rPr>
              <w:t>12,155,540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5982" w:name="BBINV12AD011"/>
            <w:bookmarkEnd w:id="5982"/>
            <w:r>
              <w:rPr>
                <w:b/>
                <w:lang w:val="en-US"/>
              </w:rPr>
              <w:t>1,417,183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5983" w:name="BBINV12AE011"/>
            <w:bookmarkStart w:id="5984" w:name="BBINV12AG011"/>
            <w:bookmarkEnd w:id="5983"/>
            <w:bookmarkEnd w:id="5984"/>
            <w:r>
              <w:rPr>
                <w:b/>
                <w:lang w:val="en-US"/>
              </w:rPr>
              <w:t>10,663,182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5985" w:name="BBINV12AH011"/>
            <w:bookmarkEnd w:id="5985"/>
            <w:r>
              <w:rPr>
                <w:b/>
                <w:lang w:val="en-US"/>
              </w:rPr>
              <w:t>4,333,275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5986" w:name="BBINV12AI011"/>
            <w:bookmarkEnd w:id="5986"/>
            <w:r>
              <w:rPr>
                <w:b/>
                <w:lang w:val="en-US"/>
              </w:rPr>
              <w:t>41,782,695</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5987" w:name="BBINV1200012" w:colFirst="0" w:colLast="0"/>
            <w:bookmarkEnd w:id="5978"/>
            <w:r>
              <w:rPr>
                <w:lang w:val="en-US"/>
              </w:rPr>
              <w:t>% of Total Share</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88" w:name="BBINV12AA012"/>
            <w:bookmarkEnd w:id="5988"/>
            <w:r>
              <w:rPr>
                <w:lang w:val="en-US"/>
              </w:rPr>
              <w:t>75.00%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89" w:name="BBINV12AB012"/>
            <w:bookmarkEnd w:id="5989"/>
            <w:r>
              <w:rPr>
                <w:lang w:val="en-US"/>
              </w:rPr>
              <w:t>50.00%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90" w:name="BBINV12AC012"/>
            <w:bookmarkEnd w:id="5990"/>
            <w:r>
              <w:rPr>
                <w:lang w:val="en-US"/>
              </w:rPr>
              <w:t>30.00%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91" w:name="BBINV12AD012"/>
            <w:bookmarkEnd w:id="5991"/>
            <w:r>
              <w:rPr>
                <w:lang w:val="en-US"/>
              </w:rPr>
              <w:t>74.99%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92" w:name="BBINV12AE012"/>
            <w:bookmarkStart w:id="5993" w:name="BBINV12AG012"/>
            <w:bookmarkEnd w:id="5992"/>
            <w:bookmarkEnd w:id="5993"/>
            <w:r>
              <w:rPr>
                <w:lang w:val="en-US"/>
              </w:rPr>
              <w:t>28.73%</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94" w:name="BBINV12AH012"/>
            <w:bookmarkEnd w:id="5994"/>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5995" w:name="BBINV12AI012"/>
            <w:bookmarkEnd w:id="5995"/>
            <w:r>
              <w:rPr>
                <w:lang w:val="en-US"/>
              </w:rPr>
              <w:t>--</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b/>
                <w:lang w:val="en-US"/>
              </w:rPr>
            </w:pPr>
            <w:bookmarkStart w:id="5996" w:name="BBINV1200013" w:colFirst="0" w:colLast="0"/>
            <w:bookmarkEnd w:id="5987"/>
            <w:r>
              <w:rPr>
                <w:b/>
                <w:lang w:val="en-US"/>
              </w:rPr>
              <w:t>Shareholders' equity (proportional to the equity interest)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5997" w:name="BBINV12AA013"/>
            <w:bookmarkEnd w:id="5997"/>
            <w:r>
              <w:rPr>
                <w:b/>
                <w:lang w:val="en-US"/>
              </w:rPr>
              <w:t>2,399,803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5998" w:name="BBINV12AB013"/>
            <w:bookmarkEnd w:id="5998"/>
            <w:r>
              <w:rPr>
                <w:b/>
                <w:lang w:val="en-US"/>
              </w:rPr>
              <w:t>5,006,782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5999" w:name="BBINV12AC013"/>
            <w:bookmarkEnd w:id="5999"/>
            <w:r>
              <w:rPr>
                <w:b/>
                <w:lang w:val="en-US"/>
              </w:rPr>
              <w:t>3,646,662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000" w:name="BBINV12AD013"/>
            <w:bookmarkEnd w:id="6000"/>
            <w:r>
              <w:rPr>
                <w:b/>
                <w:lang w:val="en-US"/>
              </w:rPr>
              <w:t>1,062,746</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001" w:name="BBINV12AE013"/>
            <w:bookmarkStart w:id="6002" w:name="BBINV12AG013"/>
            <w:bookmarkEnd w:id="6001"/>
            <w:bookmarkEnd w:id="6002"/>
            <w:r>
              <w:rPr>
                <w:b/>
                <w:lang w:val="en-US"/>
              </w:rPr>
              <w:t>3,063,383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003" w:name="BBINV12AH013"/>
            <w:bookmarkEnd w:id="6003"/>
            <w:r>
              <w:rPr>
                <w:b/>
                <w:lang w:val="en-US"/>
              </w:rPr>
              <w:t>2,103,624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004" w:name="BBINV12AI013"/>
            <w:bookmarkEnd w:id="6004"/>
            <w:r>
              <w:rPr>
                <w:b/>
                <w:lang w:val="en-US"/>
              </w:rPr>
              <w:t>17,283,000</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005" w:name="BBINV1200014" w:colFirst="0" w:colLast="0"/>
            <w:bookmarkEnd w:id="5996"/>
            <w:r>
              <w:rPr>
                <w:lang w:val="en-US"/>
              </w:rPr>
              <w:t>Goodwill/(bargain) purchase on acquisition of investments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06" w:name="BBINV12AA014"/>
            <w:bookmarkEnd w:id="6006"/>
            <w:r>
              <w:rPr>
                <w:lang w:val="en-US"/>
              </w:rPr>
              <w:t>(1,561)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07" w:name="BBINV12AB014"/>
            <w:bookmarkEnd w:id="6007"/>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08" w:name="BBINV12AC014"/>
            <w:bookmarkEnd w:id="6008"/>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09" w:name="BBINV12AD014"/>
            <w:bookmarkEnd w:id="6009"/>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10" w:name="BBINV12AE014"/>
            <w:bookmarkStart w:id="6011" w:name="BBINV12AG014"/>
            <w:bookmarkEnd w:id="6010"/>
            <w:bookmarkEnd w:id="6011"/>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12" w:name="BBINV12AH014"/>
            <w:bookmarkEnd w:id="6012"/>
            <w:r>
              <w:rPr>
                <w:lang w:val="en-US"/>
              </w:rPr>
              <w:t>392,657</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13" w:name="BBINV12AI014"/>
            <w:bookmarkEnd w:id="6013"/>
            <w:r>
              <w:rPr>
                <w:lang w:val="en-US"/>
              </w:rPr>
              <w:t>391,096</w:t>
            </w:r>
          </w:p>
        </w:tc>
      </w:tr>
      <w:bookmarkEnd w:id="6005"/>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r>
              <w:rPr>
                <w:lang w:val="en-US"/>
              </w:rPr>
              <w:t>Other amounts</w:t>
            </w:r>
            <w:bookmarkStart w:id="6014" w:name="BBINV1200015"/>
            <w:r w:rsidRPr="00CC2784">
              <w:rPr>
                <w:vertAlign w:val="superscript"/>
                <w:lang w:val="en-US"/>
              </w:rPr>
              <w:t xml:space="preserve"> (1)</w:t>
            </w:r>
            <w:bookmarkEnd w:id="6014"/>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15" w:name="BBINV12AA015"/>
            <w:bookmarkEnd w:id="6015"/>
            <w:r>
              <w:rPr>
                <w:lang w:val="en-US"/>
              </w:rPr>
              <w:t>(39,798)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16" w:name="BBINV12AB015"/>
            <w:bookmarkEnd w:id="6016"/>
            <w:r>
              <w:rPr>
                <w:lang w:val="en-US"/>
              </w:rPr>
              <w:t>(5,121)</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17" w:name="BBINV12AC015"/>
            <w:bookmarkEnd w:id="6017"/>
            <w:r>
              <w:rPr>
                <w:lang w:val="en-US"/>
              </w:rPr>
              <w:t>(2,885,507)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18" w:name="BBINV12AD015"/>
            <w:bookmarkEnd w:id="6018"/>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19" w:name="BBINV12AE015"/>
            <w:bookmarkStart w:id="6020" w:name="BBINV12AG015"/>
            <w:bookmarkEnd w:id="6019"/>
            <w:bookmarkEnd w:id="6020"/>
            <w:r>
              <w:rPr>
                <w:lang w:val="en-US"/>
              </w:rPr>
              <w:t>156,252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21" w:name="BBINV12AH015"/>
            <w:bookmarkEnd w:id="6021"/>
            <w:r>
              <w:rPr>
                <w:lang w:val="en-US"/>
              </w:rPr>
              <w:t>(276,153)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22" w:name="BBINV12AI015"/>
            <w:bookmarkEnd w:id="6022"/>
            <w:r>
              <w:rPr>
                <w:lang w:val="en-US"/>
              </w:rPr>
              <w:t>(3,050,327)</w:t>
            </w:r>
          </w:p>
        </w:tc>
      </w:tr>
      <w:tr w:rsidR="00245B9F" w:rsidRPr="00CC2784" w:rsidTr="005824A4">
        <w:trPr>
          <w:cantSplit/>
        </w:trPr>
        <w:tc>
          <w:tcPr>
            <w:tcW w:w="4815" w:type="dxa"/>
            <w:tcBorders>
              <w:bottom w:val="single" w:sz="4" w:space="0" w:color="CCCCCC"/>
            </w:tcBorders>
            <w:shd w:val="solid" w:color="F3F3F3" w:fill="auto"/>
            <w:vAlign w:val="center"/>
          </w:tcPr>
          <w:p w:rsidR="00245B9F" w:rsidRPr="00CC2784" w:rsidRDefault="00245B9F" w:rsidP="00202DFC">
            <w:pPr>
              <w:pStyle w:val="070-TabelaPadro"/>
              <w:jc w:val="left"/>
              <w:rPr>
                <w:b/>
                <w:lang w:val="en-US"/>
              </w:rPr>
            </w:pPr>
            <w:bookmarkStart w:id="6023" w:name="BBINV1200016" w:colFirst="0" w:colLast="0"/>
            <w:r>
              <w:rPr>
                <w:b/>
                <w:lang w:val="en-US"/>
              </w:rPr>
              <w:t>Investment book value</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024" w:name="BBINV12AA016"/>
            <w:bookmarkEnd w:id="6024"/>
            <w:r>
              <w:rPr>
                <w:b/>
                <w:lang w:val="en-US"/>
              </w:rPr>
              <w:t>2,358,444</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025" w:name="BBINV12AB016"/>
            <w:bookmarkEnd w:id="6025"/>
            <w:r>
              <w:rPr>
                <w:b/>
                <w:lang w:val="en-US"/>
              </w:rPr>
              <w:t>5,001,661</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026" w:name="BBINV12AC016"/>
            <w:bookmarkEnd w:id="6026"/>
            <w:r>
              <w:rPr>
                <w:b/>
                <w:lang w:val="en-US"/>
              </w:rPr>
              <w:t>761,155</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027" w:name="BBINV12AD016"/>
            <w:bookmarkEnd w:id="6027"/>
            <w:r>
              <w:rPr>
                <w:b/>
                <w:lang w:val="en-US"/>
              </w:rPr>
              <w:t>1,062,746</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028" w:name="BBINV12AE016"/>
            <w:bookmarkStart w:id="6029" w:name="BBINV12AG016"/>
            <w:bookmarkEnd w:id="6028"/>
            <w:bookmarkEnd w:id="6029"/>
            <w:r>
              <w:rPr>
                <w:b/>
                <w:lang w:val="en-US"/>
              </w:rPr>
              <w:t>3,219,635</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030" w:name="BBINV12AH016"/>
            <w:bookmarkEnd w:id="6030"/>
            <w:r>
              <w:rPr>
                <w:b/>
                <w:lang w:val="en-US"/>
              </w:rPr>
              <w:t>2,220,128</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031" w:name="BBINV12AI016"/>
            <w:bookmarkEnd w:id="6031"/>
            <w:r>
              <w:rPr>
                <w:b/>
                <w:lang w:val="en-US"/>
              </w:rPr>
              <w:t>14,623,769</w:t>
            </w:r>
          </w:p>
        </w:tc>
      </w:tr>
    </w:tbl>
    <w:bookmarkEnd w:id="5860"/>
    <w:bookmarkEnd w:id="6023"/>
    <w:p w:rsidR="00245B9F" w:rsidRDefault="00245B9F" w:rsidP="00202DFC">
      <w:pPr>
        <w:pStyle w:val="072-Rodapdatabela"/>
        <w:rPr>
          <w:lang w:val="en-US"/>
        </w:rPr>
      </w:pPr>
      <w:r>
        <w:rPr>
          <w:lang w:val="en-US"/>
        </w:rPr>
        <w:t>(1)</w:t>
      </w:r>
      <w:r>
        <w:rPr>
          <w:lang w:val="en-US"/>
        </w:rPr>
        <w:tab/>
        <w:t>It refers, mainly, to unrealised profits on transactions with equity-accounted investees, harmonization in accounting practices and prior fiscal year adjustments of non-financial companies to Chart of Accounts for Financial Institutions - Cosif.</w:t>
      </w:r>
    </w:p>
    <w:p w:rsidR="00245B9F" w:rsidRPr="00CC2784" w:rsidRDefault="00245B9F" w:rsidP="00202DFC">
      <w:pPr>
        <w:pStyle w:val="050-TextoPadro"/>
        <w:rPr>
          <w:lang w:val="en-US"/>
        </w:rPr>
      </w:pPr>
    </w:p>
    <w:tbl>
      <w:tblPr>
        <w:tblW w:w="14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13 - Financial information from the equity interest not included in the consolidated financial statements"/>
        <w:tblDescription w:val="PubliCon - Sistema de Gerenciamento do Documentos Contábeis para Publicação&#10;&#10;Última atualização do mapa do quadro em: "/>
      </w:tblPr>
      <w:tblGrid>
        <w:gridCol w:w="4815"/>
        <w:gridCol w:w="1408"/>
        <w:gridCol w:w="1408"/>
        <w:gridCol w:w="1408"/>
        <w:gridCol w:w="1408"/>
        <w:gridCol w:w="1408"/>
        <w:gridCol w:w="1408"/>
        <w:gridCol w:w="1408"/>
      </w:tblGrid>
      <w:tr w:rsidR="00245B9F" w:rsidRPr="00CC2784" w:rsidTr="005824A4">
        <w:trPr>
          <w:cantSplit/>
          <w:tblHeader/>
        </w:trPr>
        <w:tc>
          <w:tcPr>
            <w:tcW w:w="4815" w:type="dxa"/>
            <w:vMerge w:val="restart"/>
            <w:shd w:val="solid" w:color="C3D7F0" w:fill="auto"/>
            <w:vAlign w:val="center"/>
          </w:tcPr>
          <w:p w:rsidR="00245B9F" w:rsidRPr="00CC2784" w:rsidRDefault="00245B9F" w:rsidP="00202DFC">
            <w:pPr>
              <w:pStyle w:val="070-TabelaPadro"/>
              <w:jc w:val="center"/>
              <w:rPr>
                <w:b/>
                <w:lang w:val="en-US"/>
              </w:rPr>
            </w:pPr>
            <w:bookmarkStart w:id="6032" w:name="BBINV13"/>
            <w:r>
              <w:rPr>
                <w:b/>
                <w:lang w:val="en-US"/>
              </w:rPr>
              <w:lastRenderedPageBreak/>
              <w:t>Statements of income</w:t>
            </w:r>
          </w:p>
        </w:tc>
        <w:tc>
          <w:tcPr>
            <w:tcW w:w="9856" w:type="dxa"/>
            <w:gridSpan w:val="7"/>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1st quarter/2020</w:t>
            </w:r>
          </w:p>
        </w:tc>
      </w:tr>
      <w:tr w:rsidR="00245B9F" w:rsidRPr="00CC2784" w:rsidTr="005824A4">
        <w:trPr>
          <w:cantSplit/>
          <w:tblHeader/>
        </w:trPr>
        <w:tc>
          <w:tcPr>
            <w:tcW w:w="4815" w:type="dxa"/>
            <w:vMerge/>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Brasilprev Seguros e Previdência S.A.</w:t>
            </w:r>
          </w:p>
        </w:tc>
        <w:tc>
          <w:tcPr>
            <w:tcW w:w="1408" w:type="dxa"/>
            <w:tcBorders>
              <w:bottom w:val="single" w:sz="4" w:space="0" w:color="FFFFFF" w:themeColor="background1"/>
            </w:tcBorders>
            <w:shd w:val="solid" w:color="C3D7F0" w:fill="auto"/>
            <w:vAlign w:val="center"/>
          </w:tcPr>
          <w:p w:rsidR="005824A4" w:rsidRDefault="00245B9F" w:rsidP="005824A4">
            <w:pPr>
              <w:pStyle w:val="070-TabelaPadro"/>
              <w:spacing w:before="0" w:after="0"/>
              <w:jc w:val="center"/>
              <w:rPr>
                <w:b/>
                <w:lang w:val="en-US"/>
              </w:rPr>
            </w:pPr>
            <w:r>
              <w:rPr>
                <w:b/>
                <w:lang w:val="en-US"/>
              </w:rPr>
              <w:t xml:space="preserve">Banco </w:t>
            </w:r>
          </w:p>
          <w:p w:rsidR="00245B9F" w:rsidRPr="00CC2784" w:rsidRDefault="00245B9F" w:rsidP="005824A4">
            <w:pPr>
              <w:pStyle w:val="070-TabelaPadro"/>
              <w:spacing w:before="0" w:after="0"/>
              <w:jc w:val="center"/>
              <w:rPr>
                <w:b/>
                <w:lang w:val="en-US"/>
              </w:rPr>
            </w:pPr>
            <w:r>
              <w:rPr>
                <w:b/>
                <w:lang w:val="en-US"/>
              </w:rPr>
              <w:t>Votorantim S.A.</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Cateno Gestão de Contas de Pagamento S.A.</w:t>
            </w:r>
          </w:p>
        </w:tc>
        <w:tc>
          <w:tcPr>
            <w:tcW w:w="1408" w:type="dxa"/>
            <w:tcBorders>
              <w:bottom w:val="single" w:sz="4" w:space="0" w:color="FFFFFF" w:themeColor="background1"/>
            </w:tcBorders>
            <w:shd w:val="solid" w:color="C3D7F0" w:fill="auto"/>
            <w:vAlign w:val="center"/>
          </w:tcPr>
          <w:p w:rsidR="00245B9F" w:rsidRPr="00CC2784" w:rsidRDefault="00245B9F" w:rsidP="00B33662">
            <w:pPr>
              <w:pStyle w:val="070-TabelaPadro"/>
              <w:jc w:val="center"/>
              <w:rPr>
                <w:b/>
                <w:lang w:val="en-US"/>
              </w:rPr>
            </w:pPr>
            <w:r>
              <w:rPr>
                <w:b/>
                <w:lang w:val="en-US"/>
              </w:rPr>
              <w:t>BB Mapfre Participações S.A.</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Cielo S.A.</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Other</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Total</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033" w:name="BBINV1300001" w:colFirst="0" w:colLast="0"/>
            <w:r>
              <w:rPr>
                <w:lang w:val="en-US"/>
              </w:rPr>
              <w:t>Income from financial intermediation</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34" w:name="BBINV13AA001"/>
            <w:bookmarkEnd w:id="6034"/>
            <w:r>
              <w:rPr>
                <w:lang w:val="en-US"/>
              </w:rPr>
              <w:t>(112,778)</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35" w:name="BBINV13AB001"/>
            <w:bookmarkEnd w:id="6035"/>
            <w:r>
              <w:rPr>
                <w:lang w:val="en-US"/>
              </w:rPr>
              <w:t>582,617</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36" w:name="BBINV13AC001"/>
            <w:bookmarkEnd w:id="6036"/>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37" w:name="BBINV13AD001"/>
            <w:bookmarkEnd w:id="6037"/>
            <w:r>
              <w:rPr>
                <w:lang w:val="en-US"/>
              </w:rPr>
              <w:t>95,071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38" w:name="BBINV13AE001"/>
            <w:bookmarkStart w:id="6039" w:name="BBINV13AG001"/>
            <w:bookmarkEnd w:id="6038"/>
            <w:bookmarkEnd w:id="6039"/>
            <w:r>
              <w:rPr>
                <w:lang w:val="en-US"/>
              </w:rPr>
              <w:t>167,656</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40" w:name="BBINV13AH001"/>
            <w:bookmarkEnd w:id="6040"/>
            <w:r>
              <w:rPr>
                <w:lang w:val="en-US"/>
              </w:rPr>
              <w:t>46,173</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41" w:name="BBINV13AI001"/>
            <w:bookmarkEnd w:id="6041"/>
            <w:r>
              <w:rPr>
                <w:lang w:val="en-US"/>
              </w:rPr>
              <w:t>778,739</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bookmarkStart w:id="6042" w:name="BBINV1300002" w:colFirst="0" w:colLast="0"/>
            <w:bookmarkEnd w:id="6033"/>
            <w:r>
              <w:rPr>
                <w:lang w:val="en-US"/>
              </w:rPr>
              <w:t>Service fee income</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43" w:name="BBINV13AA002"/>
            <w:bookmarkEnd w:id="6043"/>
            <w:r>
              <w:rPr>
                <w:lang w:val="en-US"/>
              </w:rPr>
              <w:t>711,337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44" w:name="BBINV13AB002"/>
            <w:bookmarkEnd w:id="6044"/>
            <w:r>
              <w:rPr>
                <w:lang w:val="en-US"/>
              </w:rPr>
              <w:t>136,307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45" w:name="BBINV13AC002"/>
            <w:bookmarkEnd w:id="6045"/>
            <w:r>
              <w:rPr>
                <w:lang w:val="en-US"/>
              </w:rPr>
              <w:t>727,517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46" w:name="BBINV13AD002"/>
            <w:bookmarkEnd w:id="6046"/>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47" w:name="BBINV13AE002"/>
            <w:bookmarkStart w:id="6048" w:name="BBINV13AG002"/>
            <w:bookmarkEnd w:id="6047"/>
            <w:bookmarkEnd w:id="6048"/>
            <w:r>
              <w:rPr>
                <w:lang w:val="en-US"/>
              </w:rPr>
              <w:t>1,351,282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49" w:name="BBINV13AH002"/>
            <w:bookmarkEnd w:id="6049"/>
            <w:r>
              <w:rPr>
                <w:lang w:val="en-US"/>
              </w:rPr>
              <w:t>899,504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50" w:name="BBINV13AI002"/>
            <w:bookmarkEnd w:id="6050"/>
            <w:r>
              <w:rPr>
                <w:lang w:val="en-US"/>
              </w:rPr>
              <w:t>3,825,947</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051" w:name="BBINV1300003" w:colFirst="0" w:colLast="0"/>
            <w:bookmarkEnd w:id="6042"/>
            <w:r>
              <w:rPr>
                <w:lang w:val="en-US"/>
              </w:rPr>
              <w:t>Other administrative expenses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52" w:name="BBINV13AA003"/>
            <w:bookmarkEnd w:id="6052"/>
            <w:r>
              <w:rPr>
                <w:lang w:val="en-US"/>
              </w:rPr>
              <w:t>(54,927)</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53" w:name="BBINV13AB003"/>
            <w:bookmarkEnd w:id="6053"/>
            <w:r>
              <w:rPr>
                <w:lang w:val="en-US"/>
              </w:rPr>
              <w:t>(359,483)</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54" w:name="BBINV13AC003"/>
            <w:bookmarkEnd w:id="6054"/>
            <w:r>
              <w:rPr>
                <w:lang w:val="en-US"/>
              </w:rPr>
              <w:t>(218,930)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55" w:name="BBINV13AD003"/>
            <w:bookmarkEnd w:id="6055"/>
            <w:r>
              <w:rPr>
                <w:lang w:val="en-US"/>
              </w:rPr>
              <w:t>(62,143)</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56" w:name="BBINV13AE003"/>
            <w:bookmarkStart w:id="6057" w:name="BBINV13AG003"/>
            <w:bookmarkEnd w:id="6056"/>
            <w:bookmarkEnd w:id="6057"/>
            <w:r>
              <w:rPr>
                <w:lang w:val="en-US"/>
              </w:rPr>
              <w:t>(154,800)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58" w:name="BBINV13AH003"/>
            <w:bookmarkEnd w:id="6058"/>
            <w:r>
              <w:rPr>
                <w:lang w:val="en-US"/>
              </w:rPr>
              <w:t>(655,357)</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59" w:name="BBINV13AI003"/>
            <w:bookmarkEnd w:id="6059"/>
            <w:r>
              <w:rPr>
                <w:lang w:val="en-US"/>
              </w:rPr>
              <w:t>(1,505,640)</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bookmarkStart w:id="6060" w:name="BBINV1300004" w:colFirst="0" w:colLast="0"/>
            <w:bookmarkEnd w:id="6051"/>
            <w:r>
              <w:rPr>
                <w:lang w:val="en-US"/>
              </w:rPr>
              <w:t>Other operating income/expenses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61" w:name="BBINV13AA004"/>
            <w:bookmarkEnd w:id="6061"/>
            <w:r>
              <w:rPr>
                <w:lang w:val="en-US"/>
              </w:rPr>
              <w:t>(264,685)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62" w:name="BBINV13AB004"/>
            <w:bookmarkEnd w:id="6062"/>
            <w:r>
              <w:rPr>
                <w:lang w:val="en-US"/>
              </w:rPr>
              <w:t>(451,254)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63" w:name="BBINV13AC004"/>
            <w:bookmarkEnd w:id="6063"/>
            <w:r>
              <w:rPr>
                <w:lang w:val="en-US"/>
              </w:rPr>
              <w:t>(329,862)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64" w:name="BBINV13AD004"/>
            <w:bookmarkEnd w:id="6064"/>
            <w:r>
              <w:rPr>
                <w:lang w:val="en-US"/>
              </w:rPr>
              <w:t>430,397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65" w:name="BBINV13AE004"/>
            <w:bookmarkStart w:id="6066" w:name="BBINV13AG004"/>
            <w:bookmarkEnd w:id="6065"/>
            <w:bookmarkEnd w:id="6066"/>
            <w:r>
              <w:rPr>
                <w:lang w:val="en-US"/>
              </w:rPr>
              <w:t>(1,110,576)</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67" w:name="BBINV13AH004"/>
            <w:bookmarkEnd w:id="6067"/>
            <w:r>
              <w:rPr>
                <w:lang w:val="en-US"/>
              </w:rPr>
              <w:t>(653)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068" w:name="BBINV13AI004"/>
            <w:bookmarkEnd w:id="6068"/>
            <w:r>
              <w:rPr>
                <w:lang w:val="en-US"/>
              </w:rPr>
              <w:t>(1,726,633)</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jc w:val="left"/>
              <w:rPr>
                <w:lang w:val="en-US"/>
              </w:rPr>
            </w:pPr>
            <w:bookmarkStart w:id="6069" w:name="BBINV1300005" w:colFirst="0" w:colLast="0"/>
            <w:bookmarkEnd w:id="6060"/>
            <w:r>
              <w:rPr>
                <w:lang w:val="en-US"/>
              </w:rPr>
              <w:t>Non-operating income</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70" w:name="BBINV13AA005"/>
            <w:bookmarkEnd w:id="6070"/>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71" w:name="BBINV13AB005"/>
            <w:bookmarkEnd w:id="6071"/>
            <w:r>
              <w:rPr>
                <w:lang w:val="en-US"/>
              </w:rPr>
              <w:t>(2,848)</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72" w:name="BBINV13AC005"/>
            <w:bookmarkEnd w:id="6072"/>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73" w:name="BBINV13AD005"/>
            <w:bookmarkEnd w:id="6073"/>
            <w:r>
              <w:rPr>
                <w:lang w:val="en-US"/>
              </w:rPr>
              <w:t>203</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74" w:name="BBINV13AE005"/>
            <w:bookmarkStart w:id="6075" w:name="BBINV13AG005"/>
            <w:bookmarkEnd w:id="6074"/>
            <w:bookmarkEnd w:id="6075"/>
            <w:r>
              <w:rPr>
                <w:lang w:val="en-US"/>
              </w:rPr>
              <w:t>(2,419)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76" w:name="BBINV13AH005"/>
            <w:bookmarkEnd w:id="6076"/>
            <w:r>
              <w:rPr>
                <w:lang w:val="en-US"/>
              </w:rPr>
              <w:t>(13,464)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77" w:name="BBINV13AI005"/>
            <w:bookmarkEnd w:id="6077"/>
            <w:r>
              <w:rPr>
                <w:lang w:val="en-US"/>
              </w:rPr>
              <w:t>(18,528)</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b/>
                <w:lang w:val="en-US"/>
              </w:rPr>
            </w:pPr>
            <w:bookmarkStart w:id="6078" w:name="BBINV1300006" w:colFirst="0" w:colLast="0"/>
            <w:bookmarkEnd w:id="6069"/>
            <w:r>
              <w:rPr>
                <w:b/>
                <w:lang w:val="en-US"/>
              </w:rPr>
              <w:t>Net income before tax</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079" w:name="BBINV13AA006"/>
            <w:bookmarkEnd w:id="6079"/>
            <w:r>
              <w:rPr>
                <w:b/>
                <w:lang w:val="en-US"/>
              </w:rPr>
              <w:t>278,947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080" w:name="BBINV13AB006"/>
            <w:bookmarkEnd w:id="6080"/>
            <w:r>
              <w:rPr>
                <w:b/>
                <w:lang w:val="en-US"/>
              </w:rPr>
              <w:t>(94,661)</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081" w:name="BBINV13AC006"/>
            <w:bookmarkEnd w:id="6081"/>
            <w:r>
              <w:rPr>
                <w:b/>
                <w:lang w:val="en-US"/>
              </w:rPr>
              <w:t>178,725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082" w:name="BBINV13AD006"/>
            <w:bookmarkEnd w:id="6082"/>
            <w:r>
              <w:rPr>
                <w:b/>
                <w:lang w:val="en-US"/>
              </w:rPr>
              <w:t>463,528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083" w:name="BBINV13AE006"/>
            <w:bookmarkStart w:id="6084" w:name="BBINV13AG006"/>
            <w:bookmarkEnd w:id="6083"/>
            <w:bookmarkEnd w:id="6084"/>
            <w:r>
              <w:rPr>
                <w:b/>
                <w:lang w:val="en-US"/>
              </w:rPr>
              <w:t>251,143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085" w:name="BBINV13AH006"/>
            <w:bookmarkEnd w:id="6085"/>
            <w:r>
              <w:rPr>
                <w:b/>
                <w:lang w:val="en-US"/>
              </w:rPr>
              <w:t>276,203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086" w:name="BBINV13AI006"/>
            <w:bookmarkEnd w:id="6086"/>
            <w:r>
              <w:rPr>
                <w:b/>
                <w:lang w:val="en-US"/>
              </w:rPr>
              <w:t>1,353,885</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087" w:name="BBINV1300007" w:colFirst="0" w:colLast="0"/>
            <w:bookmarkEnd w:id="6078"/>
            <w:r>
              <w:rPr>
                <w:lang w:val="en-US"/>
              </w:rPr>
              <w:t>Income tax and profit sharing</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88" w:name="BBINV13AA007"/>
            <w:bookmarkEnd w:id="6088"/>
            <w:r>
              <w:rPr>
                <w:lang w:val="en-US"/>
              </w:rPr>
              <w:t>(114,864)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89" w:name="BBINV13AB007"/>
            <w:bookmarkEnd w:id="6089"/>
            <w:r>
              <w:rPr>
                <w:lang w:val="en-US"/>
              </w:rPr>
              <w:t>315,826</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90" w:name="BBINV13AC007"/>
            <w:bookmarkEnd w:id="6090"/>
            <w:r>
              <w:rPr>
                <w:lang w:val="en-US"/>
              </w:rPr>
              <w:t>(61,686)</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91" w:name="BBINV13AD007"/>
            <w:bookmarkEnd w:id="6091"/>
            <w:r>
              <w:rPr>
                <w:lang w:val="en-US"/>
              </w:rPr>
              <w:t>(135,214)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92" w:name="BBINV13AE007"/>
            <w:bookmarkStart w:id="6093" w:name="BBINV13AG007"/>
            <w:bookmarkEnd w:id="6092"/>
            <w:bookmarkEnd w:id="6093"/>
            <w:r>
              <w:rPr>
                <w:lang w:val="en-US"/>
              </w:rPr>
              <w:t>(91,663)</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94" w:name="BBINV13AH007"/>
            <w:bookmarkEnd w:id="6094"/>
            <w:r>
              <w:rPr>
                <w:lang w:val="en-US"/>
              </w:rPr>
              <w:t>(43,912)</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095" w:name="BBINV13AI007"/>
            <w:bookmarkEnd w:id="6095"/>
            <w:r>
              <w:rPr>
                <w:lang w:val="en-US"/>
              </w:rPr>
              <w:t>(131,513)</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b/>
                <w:lang w:val="en-US"/>
              </w:rPr>
            </w:pPr>
            <w:bookmarkStart w:id="6096" w:name="BBINV1300008" w:colFirst="0" w:colLast="0"/>
            <w:bookmarkEnd w:id="6087"/>
            <w:r>
              <w:rPr>
                <w:b/>
                <w:lang w:val="en-US"/>
              </w:rPr>
              <w:t>Net income</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097" w:name="BBINV13AA008"/>
            <w:bookmarkEnd w:id="6097"/>
            <w:r>
              <w:rPr>
                <w:b/>
                <w:lang w:val="en-US"/>
              </w:rPr>
              <w:t>164,083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098" w:name="BBINV13AB008"/>
            <w:bookmarkEnd w:id="6098"/>
            <w:r>
              <w:rPr>
                <w:b/>
                <w:lang w:val="en-US"/>
              </w:rPr>
              <w:t>221,165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099" w:name="BBINV13AC008"/>
            <w:bookmarkEnd w:id="6099"/>
            <w:r>
              <w:rPr>
                <w:b/>
                <w:lang w:val="en-US"/>
              </w:rPr>
              <w:t>117,039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100" w:name="BBINV13AD008"/>
            <w:bookmarkEnd w:id="6100"/>
            <w:r>
              <w:rPr>
                <w:b/>
                <w:lang w:val="en-US"/>
              </w:rPr>
              <w:t>328,314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101" w:name="BBINV13AE008"/>
            <w:bookmarkStart w:id="6102" w:name="BBINV13AG008"/>
            <w:bookmarkEnd w:id="6101"/>
            <w:bookmarkEnd w:id="6102"/>
            <w:r>
              <w:rPr>
                <w:b/>
                <w:lang w:val="en-US"/>
              </w:rPr>
              <w:t>159,480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103" w:name="BBINV13AH008"/>
            <w:bookmarkEnd w:id="6103"/>
            <w:r>
              <w:rPr>
                <w:b/>
                <w:lang w:val="en-US"/>
              </w:rPr>
              <w:t>232,291</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104" w:name="BBINV13AI008"/>
            <w:bookmarkEnd w:id="6104"/>
            <w:r>
              <w:rPr>
                <w:b/>
                <w:lang w:val="en-US"/>
              </w:rPr>
              <w:t>1,222,372</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105" w:name="BBINV1300009" w:colFirst="0" w:colLast="0"/>
            <w:bookmarkEnd w:id="6096"/>
            <w:r>
              <w:rPr>
                <w:lang w:val="en-US"/>
              </w:rPr>
              <w:t>% of Total Share</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06" w:name="BBINV13AA009"/>
            <w:bookmarkEnd w:id="6106"/>
            <w:r>
              <w:rPr>
                <w:lang w:val="en-US"/>
              </w:rPr>
              <w:t>75.00%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07" w:name="BBINV13AB009"/>
            <w:bookmarkEnd w:id="6107"/>
            <w:r>
              <w:rPr>
                <w:lang w:val="en-US"/>
              </w:rPr>
              <w:t>50.00%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08" w:name="BBINV13AC009"/>
            <w:bookmarkEnd w:id="6108"/>
            <w:r>
              <w:rPr>
                <w:lang w:val="en-US"/>
              </w:rPr>
              <w:t>30.00%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09" w:name="BBINV13AD009"/>
            <w:bookmarkEnd w:id="6109"/>
            <w:r>
              <w:rPr>
                <w:lang w:val="en-US"/>
              </w:rPr>
              <w:t>74.99%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10" w:name="BBINV13AE009"/>
            <w:bookmarkStart w:id="6111" w:name="BBINV13AG009"/>
            <w:bookmarkEnd w:id="6110"/>
            <w:bookmarkEnd w:id="6111"/>
            <w:r>
              <w:rPr>
                <w:lang w:val="en-US"/>
              </w:rPr>
              <w:t>28.73%</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12" w:name="BBINV13AH009"/>
            <w:bookmarkEnd w:id="6112"/>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13" w:name="BBINV13AI009"/>
            <w:bookmarkEnd w:id="6113"/>
            <w:r>
              <w:rPr>
                <w:lang w:val="en-US"/>
              </w:rPr>
              <w:t>--</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b/>
                <w:lang w:val="en-US"/>
              </w:rPr>
            </w:pPr>
            <w:bookmarkStart w:id="6114" w:name="BBINV1300010" w:colFirst="0" w:colLast="0"/>
            <w:bookmarkEnd w:id="6105"/>
            <w:r>
              <w:rPr>
                <w:b/>
                <w:lang w:val="en-US"/>
              </w:rPr>
              <w:t>Net income (proportional to the equity interest)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115" w:name="BBINV13AA010"/>
            <w:bookmarkEnd w:id="6115"/>
            <w:r>
              <w:rPr>
                <w:b/>
                <w:lang w:val="en-US"/>
              </w:rPr>
              <w:t>123,054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116" w:name="BBINV13AB010"/>
            <w:bookmarkEnd w:id="6116"/>
            <w:r>
              <w:rPr>
                <w:b/>
                <w:lang w:val="en-US"/>
              </w:rPr>
              <w:t>110,583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117" w:name="BBINV13AC010"/>
            <w:bookmarkEnd w:id="6117"/>
            <w:r>
              <w:rPr>
                <w:b/>
                <w:lang w:val="en-US"/>
              </w:rPr>
              <w:t>35,112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118" w:name="BBINV13AD010"/>
            <w:bookmarkEnd w:id="6118"/>
            <w:r>
              <w:rPr>
                <w:b/>
                <w:lang w:val="en-US"/>
              </w:rPr>
              <w:t>246,202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119" w:name="BBINV13AE010"/>
            <w:bookmarkStart w:id="6120" w:name="BBINV13AG010"/>
            <w:bookmarkEnd w:id="6119"/>
            <w:bookmarkEnd w:id="6120"/>
            <w:r>
              <w:rPr>
                <w:b/>
                <w:lang w:val="en-US"/>
              </w:rPr>
              <w:t>45,816</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121" w:name="BBINV13AH010"/>
            <w:bookmarkEnd w:id="6121"/>
            <w:r>
              <w:rPr>
                <w:b/>
                <w:lang w:val="en-US"/>
              </w:rPr>
              <w:t>117,141</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122" w:name="BBINV13AI010"/>
            <w:bookmarkEnd w:id="6122"/>
            <w:r>
              <w:rPr>
                <w:b/>
                <w:lang w:val="en-US"/>
              </w:rPr>
              <w:t>677,908</w:t>
            </w:r>
          </w:p>
        </w:tc>
      </w:tr>
      <w:bookmarkEnd w:id="6114"/>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r>
              <w:rPr>
                <w:lang w:val="en-US"/>
              </w:rPr>
              <w:t>Other amounts</w:t>
            </w:r>
            <w:bookmarkStart w:id="6123" w:name="BBINV1300012"/>
            <w:r w:rsidRPr="00CC2784">
              <w:rPr>
                <w:vertAlign w:val="superscript"/>
                <w:lang w:val="en-US"/>
              </w:rPr>
              <w:t xml:space="preserve"> (1)</w:t>
            </w:r>
            <w:bookmarkEnd w:id="6123"/>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24" w:name="BBINV13AA012"/>
            <w:bookmarkEnd w:id="6124"/>
            <w:r>
              <w:rPr>
                <w:lang w:val="en-US"/>
              </w:rPr>
              <w:t>(3,004)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25" w:name="BBINV13AB012"/>
            <w:bookmarkEnd w:id="6125"/>
            <w:r>
              <w:rPr>
                <w:lang w:val="en-US"/>
              </w:rPr>
              <w:t>351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26" w:name="BBINV13AC012"/>
            <w:bookmarkEnd w:id="6126"/>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27" w:name="BBINV13AD012"/>
            <w:bookmarkEnd w:id="6127"/>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28" w:name="BBINV13AE012"/>
            <w:bookmarkStart w:id="6129" w:name="BBINV13AG012"/>
            <w:bookmarkEnd w:id="6128"/>
            <w:bookmarkEnd w:id="6129"/>
            <w:r>
              <w:rPr>
                <w:lang w:val="en-US"/>
              </w:rPr>
              <w:t>2,665</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30" w:name="BBINV13AH012"/>
            <w:bookmarkEnd w:id="6130"/>
            <w:r>
              <w:rPr>
                <w:lang w:val="en-US"/>
              </w:rPr>
              <w:t>(9,162)</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31" w:name="BBINV13AI012"/>
            <w:bookmarkEnd w:id="6131"/>
            <w:r>
              <w:rPr>
                <w:lang w:val="en-US"/>
              </w:rPr>
              <w:t>(9,150)</w:t>
            </w:r>
          </w:p>
        </w:tc>
      </w:tr>
      <w:tr w:rsidR="00245B9F" w:rsidRPr="00CC2784" w:rsidTr="005824A4">
        <w:trPr>
          <w:cantSplit/>
        </w:trPr>
        <w:tc>
          <w:tcPr>
            <w:tcW w:w="4815" w:type="dxa"/>
            <w:tcBorders>
              <w:bottom w:val="single" w:sz="4" w:space="0" w:color="CCCCCC"/>
            </w:tcBorders>
            <w:shd w:val="solid" w:color="E6E6E6" w:fill="auto"/>
            <w:vAlign w:val="center"/>
          </w:tcPr>
          <w:p w:rsidR="00245B9F" w:rsidRPr="00CC2784" w:rsidRDefault="00245B9F" w:rsidP="00202DFC">
            <w:pPr>
              <w:pStyle w:val="070-TabelaPadro"/>
              <w:jc w:val="left"/>
              <w:rPr>
                <w:b/>
                <w:lang w:val="en-US"/>
              </w:rPr>
            </w:pPr>
            <w:bookmarkStart w:id="6132" w:name="BBINV1300013" w:colFirst="0" w:colLast="0"/>
            <w:r>
              <w:rPr>
                <w:b/>
                <w:lang w:val="en-US"/>
              </w:rPr>
              <w:t>Equity income</w:t>
            </w:r>
          </w:p>
        </w:tc>
        <w:tc>
          <w:tcPr>
            <w:tcW w:w="140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133" w:name="BBINV13AA013"/>
            <w:bookmarkEnd w:id="6133"/>
            <w:r>
              <w:rPr>
                <w:b/>
                <w:lang w:val="en-US"/>
              </w:rPr>
              <w:t>120,050</w:t>
            </w:r>
          </w:p>
        </w:tc>
        <w:tc>
          <w:tcPr>
            <w:tcW w:w="140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134" w:name="BBINV13AB013"/>
            <w:bookmarkEnd w:id="6134"/>
            <w:r>
              <w:rPr>
                <w:b/>
                <w:lang w:val="en-US"/>
              </w:rPr>
              <w:t>110,934</w:t>
            </w:r>
          </w:p>
        </w:tc>
        <w:tc>
          <w:tcPr>
            <w:tcW w:w="140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135" w:name="BBINV13AC013"/>
            <w:bookmarkEnd w:id="6135"/>
            <w:r>
              <w:rPr>
                <w:b/>
                <w:lang w:val="en-US"/>
              </w:rPr>
              <w:t>35,112</w:t>
            </w:r>
          </w:p>
        </w:tc>
        <w:tc>
          <w:tcPr>
            <w:tcW w:w="140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136" w:name="BBINV13AD013"/>
            <w:bookmarkEnd w:id="6136"/>
            <w:r>
              <w:rPr>
                <w:b/>
                <w:lang w:val="en-US"/>
              </w:rPr>
              <w:t>246,202</w:t>
            </w:r>
          </w:p>
        </w:tc>
        <w:tc>
          <w:tcPr>
            <w:tcW w:w="140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137" w:name="BBINV13AE013"/>
            <w:bookmarkStart w:id="6138" w:name="BBINV13AG013"/>
            <w:bookmarkEnd w:id="6137"/>
            <w:bookmarkEnd w:id="6138"/>
            <w:r>
              <w:rPr>
                <w:b/>
                <w:lang w:val="en-US"/>
              </w:rPr>
              <w:t>48,481</w:t>
            </w:r>
          </w:p>
        </w:tc>
        <w:tc>
          <w:tcPr>
            <w:tcW w:w="140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139" w:name="BBINV13AH013"/>
            <w:bookmarkEnd w:id="6139"/>
            <w:r>
              <w:rPr>
                <w:b/>
                <w:lang w:val="en-US"/>
              </w:rPr>
              <w:t>107,979</w:t>
            </w:r>
          </w:p>
        </w:tc>
        <w:tc>
          <w:tcPr>
            <w:tcW w:w="140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140" w:name="BBINV13AI013"/>
            <w:bookmarkEnd w:id="6140"/>
            <w:r>
              <w:rPr>
                <w:b/>
                <w:lang w:val="en-US"/>
              </w:rPr>
              <w:t>668,758</w:t>
            </w:r>
          </w:p>
        </w:tc>
      </w:tr>
    </w:tbl>
    <w:bookmarkEnd w:id="6032"/>
    <w:bookmarkEnd w:id="6132"/>
    <w:p w:rsidR="00245B9F" w:rsidRDefault="00245B9F" w:rsidP="00202DFC">
      <w:pPr>
        <w:pStyle w:val="072-Rodapdatabela"/>
        <w:rPr>
          <w:lang w:val="en-US"/>
        </w:rPr>
      </w:pPr>
      <w:r>
        <w:rPr>
          <w:lang w:val="en-US"/>
        </w:rPr>
        <w:t>(1)</w:t>
      </w:r>
      <w:r>
        <w:rPr>
          <w:lang w:val="en-US"/>
        </w:rPr>
        <w:tab/>
        <w:t>It refers, mainly, to unrealised profits on transactions with equity-accounted investees, harmonization in accounting practices and prior fiscal year adjustments of non-financial companies to Chart of Accounts for Financial Institutions - Cosif.</w:t>
      </w:r>
    </w:p>
    <w:p w:rsidR="00245B9F" w:rsidRPr="00CC2784" w:rsidRDefault="00245B9F" w:rsidP="00202DFC">
      <w:pPr>
        <w:pStyle w:val="050-TextoPadro"/>
        <w:rPr>
          <w:lang w:val="en-US"/>
        </w:rPr>
      </w:pPr>
    </w:p>
    <w:tbl>
      <w:tblPr>
        <w:tblW w:w="14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08 - Financial Information from the Equity interest not included in the Consolidated Financial Statements"/>
        <w:tblDescription w:val="PubliCon - Sistema de Gerenciamento do Documentos Contábeis para Publicação&#10;&#10;Última atualização do mapa do quadro em: "/>
      </w:tblPr>
      <w:tblGrid>
        <w:gridCol w:w="4815"/>
        <w:gridCol w:w="1408"/>
        <w:gridCol w:w="1408"/>
        <w:gridCol w:w="1408"/>
        <w:gridCol w:w="1408"/>
        <w:gridCol w:w="1408"/>
        <w:gridCol w:w="1408"/>
        <w:gridCol w:w="1408"/>
      </w:tblGrid>
      <w:tr w:rsidR="00245B9F" w:rsidRPr="00CC2784" w:rsidTr="005824A4">
        <w:trPr>
          <w:cantSplit/>
          <w:tblHeader/>
        </w:trPr>
        <w:tc>
          <w:tcPr>
            <w:tcW w:w="4815" w:type="dxa"/>
            <w:vMerge w:val="restart"/>
            <w:shd w:val="solid" w:color="C3D7F0" w:fill="auto"/>
            <w:vAlign w:val="center"/>
          </w:tcPr>
          <w:p w:rsidR="00245B9F" w:rsidRPr="00CC2784" w:rsidRDefault="00245B9F" w:rsidP="00202DFC">
            <w:pPr>
              <w:pStyle w:val="070-TabelaPadro"/>
              <w:jc w:val="center"/>
              <w:rPr>
                <w:b/>
                <w:lang w:val="en-US"/>
              </w:rPr>
            </w:pPr>
            <w:bookmarkStart w:id="6141" w:name="BBINV08"/>
            <w:r>
              <w:rPr>
                <w:b/>
                <w:lang w:val="en-US"/>
              </w:rPr>
              <w:lastRenderedPageBreak/>
              <w:t>Balance sheet</w:t>
            </w:r>
          </w:p>
        </w:tc>
        <w:tc>
          <w:tcPr>
            <w:tcW w:w="9856" w:type="dxa"/>
            <w:gridSpan w:val="7"/>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Dec 31, 2019</w:t>
            </w:r>
          </w:p>
        </w:tc>
      </w:tr>
      <w:tr w:rsidR="00245B9F" w:rsidRPr="00CC2784" w:rsidTr="005824A4">
        <w:trPr>
          <w:cantSplit/>
          <w:tblHeader/>
        </w:trPr>
        <w:tc>
          <w:tcPr>
            <w:tcW w:w="4815" w:type="dxa"/>
            <w:vMerge/>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Brasilprev Seguros e Previdência S.A.</w:t>
            </w:r>
          </w:p>
        </w:tc>
        <w:tc>
          <w:tcPr>
            <w:tcW w:w="1408" w:type="dxa"/>
            <w:tcBorders>
              <w:bottom w:val="single" w:sz="4" w:space="0" w:color="FFFFFF" w:themeColor="background1"/>
            </w:tcBorders>
            <w:shd w:val="solid" w:color="C3D7F0" w:fill="auto"/>
            <w:vAlign w:val="center"/>
          </w:tcPr>
          <w:p w:rsidR="005824A4" w:rsidRDefault="00245B9F" w:rsidP="005824A4">
            <w:pPr>
              <w:pStyle w:val="070-TabelaPadro"/>
              <w:spacing w:before="0" w:after="0"/>
              <w:jc w:val="center"/>
              <w:rPr>
                <w:b/>
                <w:lang w:val="en-US"/>
              </w:rPr>
            </w:pPr>
            <w:r>
              <w:rPr>
                <w:b/>
                <w:lang w:val="en-US"/>
              </w:rPr>
              <w:t xml:space="preserve">Banco </w:t>
            </w:r>
          </w:p>
          <w:p w:rsidR="00245B9F" w:rsidRPr="00CC2784" w:rsidRDefault="00245B9F" w:rsidP="005824A4">
            <w:pPr>
              <w:pStyle w:val="070-TabelaPadro"/>
              <w:spacing w:before="0" w:after="0"/>
              <w:jc w:val="center"/>
              <w:rPr>
                <w:b/>
                <w:lang w:val="en-US"/>
              </w:rPr>
            </w:pPr>
            <w:r>
              <w:rPr>
                <w:b/>
                <w:lang w:val="en-US"/>
              </w:rPr>
              <w:t>Votorantim S.A.</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Cateno Gestão de Contas de Pagamento S.A.</w:t>
            </w:r>
          </w:p>
        </w:tc>
        <w:tc>
          <w:tcPr>
            <w:tcW w:w="1408" w:type="dxa"/>
            <w:tcBorders>
              <w:bottom w:val="single" w:sz="4" w:space="0" w:color="FFFFFF" w:themeColor="background1"/>
            </w:tcBorders>
            <w:shd w:val="solid" w:color="C3D7F0" w:fill="auto"/>
            <w:vAlign w:val="center"/>
          </w:tcPr>
          <w:p w:rsidR="00245B9F" w:rsidRPr="00CC2784" w:rsidRDefault="00245B9F" w:rsidP="00B33662">
            <w:pPr>
              <w:pStyle w:val="070-TabelaPadro"/>
              <w:jc w:val="center"/>
              <w:rPr>
                <w:b/>
                <w:lang w:val="en-US"/>
              </w:rPr>
            </w:pPr>
            <w:r>
              <w:rPr>
                <w:b/>
                <w:lang w:val="en-US"/>
              </w:rPr>
              <w:t xml:space="preserve">BB Mapfre Participações S.A. </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Cielo S.A.</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Other</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Total</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jc w:val="left"/>
              <w:rPr>
                <w:b/>
                <w:lang w:val="en-US"/>
              </w:rPr>
            </w:pPr>
            <w:bookmarkStart w:id="6142" w:name="BBINV0800001" w:colFirst="0" w:colLast="0"/>
            <w:r>
              <w:rPr>
                <w:b/>
                <w:lang w:val="en-US"/>
              </w:rPr>
              <w:t>Total assets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143" w:name="BBINV08AA001"/>
            <w:bookmarkEnd w:id="6143"/>
            <w:r>
              <w:rPr>
                <w:b/>
                <w:lang w:val="en-US"/>
              </w:rPr>
              <w:t>295,002,727</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144" w:name="BBINV08AB001"/>
            <w:bookmarkEnd w:id="6144"/>
            <w:r>
              <w:rPr>
                <w:b/>
                <w:lang w:val="en-US"/>
              </w:rPr>
              <w:t>96,885,219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145" w:name="BBINV08AC001"/>
            <w:bookmarkEnd w:id="6145"/>
            <w:r>
              <w:rPr>
                <w:b/>
                <w:lang w:val="en-US"/>
              </w:rPr>
              <w:t>12,990,633</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146" w:name="BBINV08AD001"/>
            <w:bookmarkEnd w:id="6146"/>
            <w:r>
              <w:rPr>
                <w:b/>
                <w:lang w:val="en-US"/>
              </w:rPr>
              <w:t>14,646,376</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147" w:name="BBINV08AE001"/>
            <w:bookmarkStart w:id="6148" w:name="BBINV08AG001"/>
            <w:bookmarkEnd w:id="6147"/>
            <w:bookmarkEnd w:id="6148"/>
            <w:r>
              <w:rPr>
                <w:b/>
                <w:lang w:val="en-US"/>
              </w:rPr>
              <w:t>94,882,641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149" w:name="BBINV08AH001"/>
            <w:bookmarkEnd w:id="6149"/>
            <w:r>
              <w:rPr>
                <w:b/>
                <w:lang w:val="en-US"/>
              </w:rPr>
              <w:t>17,378,609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150" w:name="BBINV08AI001"/>
            <w:bookmarkEnd w:id="6150"/>
            <w:r>
              <w:rPr>
                <w:b/>
                <w:lang w:val="en-US"/>
              </w:rPr>
              <w:t>531,786,205</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bookmarkStart w:id="6151" w:name="BBINV0800002" w:colFirst="0" w:colLast="0"/>
            <w:bookmarkEnd w:id="6142"/>
            <w:r>
              <w:rPr>
                <w:lang w:val="en-US"/>
              </w:rPr>
              <w:t>Cash and due from banks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52" w:name="BBINV08AA002"/>
            <w:bookmarkEnd w:id="6152"/>
            <w:r>
              <w:rPr>
                <w:lang w:val="en-US"/>
              </w:rPr>
              <w:t>3,474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53" w:name="BBINV08AB002"/>
            <w:bookmarkEnd w:id="6153"/>
            <w:r>
              <w:rPr>
                <w:lang w:val="en-US"/>
              </w:rPr>
              <w:t>271,869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54" w:name="BBINV08AC002"/>
            <w:bookmarkEnd w:id="6154"/>
            <w:r>
              <w:rPr>
                <w:lang w:val="en-US"/>
              </w:rPr>
              <w:t>623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55" w:name="BBINV08AD002"/>
            <w:bookmarkEnd w:id="6155"/>
            <w:r>
              <w:rPr>
                <w:lang w:val="en-US"/>
              </w:rPr>
              <w:t>14,931</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56" w:name="BBINV08AE002"/>
            <w:bookmarkStart w:id="6157" w:name="BBINV08AG002"/>
            <w:bookmarkEnd w:id="6156"/>
            <w:bookmarkEnd w:id="6157"/>
            <w:r>
              <w:rPr>
                <w:lang w:val="en-US"/>
              </w:rPr>
              <w:t>93,247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58" w:name="BBINV08AH002"/>
            <w:bookmarkEnd w:id="6158"/>
            <w:r>
              <w:rPr>
                <w:lang w:val="en-US"/>
              </w:rPr>
              <w:t>1,060,726</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59" w:name="BBINV08AI002"/>
            <w:bookmarkEnd w:id="6159"/>
            <w:r>
              <w:rPr>
                <w:lang w:val="en-US"/>
              </w:rPr>
              <w:t>1,444,870</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160" w:name="BBINV0800003" w:colFirst="0" w:colLast="0"/>
            <w:bookmarkEnd w:id="6151"/>
            <w:r>
              <w:rPr>
                <w:lang w:val="en-US"/>
              </w:rPr>
              <w:t>Short-term interbank investments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61" w:name="BBINV08AA003"/>
            <w:bookmarkEnd w:id="6161"/>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62" w:name="BBINV08AB003"/>
            <w:bookmarkEnd w:id="6162"/>
            <w:r>
              <w:rPr>
                <w:lang w:val="en-US"/>
              </w:rPr>
              <w:t>3,830,434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63" w:name="BBINV08AC003"/>
            <w:bookmarkEnd w:id="6163"/>
            <w:r>
              <w:rPr>
                <w:lang w:val="en-US"/>
              </w:rPr>
              <w:t>125,350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64" w:name="BBINV08AD003"/>
            <w:bookmarkEnd w:id="6164"/>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65" w:name="BBINV08AE003"/>
            <w:bookmarkStart w:id="6166" w:name="BBINV08AG003"/>
            <w:bookmarkEnd w:id="6165"/>
            <w:bookmarkEnd w:id="6166"/>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67" w:name="BBINV08AH003"/>
            <w:bookmarkEnd w:id="6167"/>
            <w:r>
              <w:rPr>
                <w:lang w:val="en-US"/>
              </w:rPr>
              <w:t>28,943</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68" w:name="BBINV08AI003"/>
            <w:bookmarkEnd w:id="6168"/>
            <w:r>
              <w:rPr>
                <w:lang w:val="en-US"/>
              </w:rPr>
              <w:t>3,984,727</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bookmarkStart w:id="6169" w:name="BBINV0800004" w:colFirst="0" w:colLast="0"/>
            <w:bookmarkEnd w:id="6160"/>
            <w:r>
              <w:rPr>
                <w:lang w:val="en-US"/>
              </w:rPr>
              <w:t>Securities and derivative financial instruments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70" w:name="BBINV08AA004"/>
            <w:bookmarkEnd w:id="6170"/>
            <w:r>
              <w:rPr>
                <w:lang w:val="en-US"/>
              </w:rPr>
              <w:t>292,318,871</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71" w:name="BBINV08AB004"/>
            <w:bookmarkEnd w:id="6171"/>
            <w:r>
              <w:rPr>
                <w:lang w:val="en-US"/>
              </w:rPr>
              <w:t>29,392,863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72" w:name="BBINV08AC004"/>
            <w:bookmarkEnd w:id="6172"/>
            <w:r>
              <w:rPr>
                <w:lang w:val="en-US"/>
              </w:rPr>
              <w:t>2,188,724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73" w:name="BBINV08AD004"/>
            <w:bookmarkEnd w:id="6173"/>
            <w:r>
              <w:rPr>
                <w:lang w:val="en-US"/>
              </w:rPr>
              <w:t>7,203,815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74" w:name="BBINV08AE004"/>
            <w:bookmarkStart w:id="6175" w:name="BBINV08AG004"/>
            <w:bookmarkEnd w:id="6174"/>
            <w:bookmarkEnd w:id="6175"/>
            <w:r>
              <w:rPr>
                <w:lang w:val="en-US"/>
              </w:rPr>
              <w:t>8,065,191</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76" w:name="BBINV08AH004"/>
            <w:bookmarkEnd w:id="6176"/>
            <w:r>
              <w:rPr>
                <w:lang w:val="en-US"/>
              </w:rPr>
              <w:t>8,888,013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77" w:name="BBINV08AI004"/>
            <w:bookmarkEnd w:id="6177"/>
            <w:r>
              <w:rPr>
                <w:lang w:val="en-US"/>
              </w:rPr>
              <w:t>348,057,477</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178" w:name="BBINV0800005" w:colFirst="0" w:colLast="0"/>
            <w:bookmarkEnd w:id="6169"/>
            <w:r>
              <w:rPr>
                <w:lang w:val="en-US"/>
              </w:rPr>
              <w:t>Loans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79" w:name="BBINV08AA005"/>
            <w:bookmarkEnd w:id="6179"/>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80" w:name="BBINV08AB005"/>
            <w:bookmarkEnd w:id="6180"/>
            <w:r>
              <w:rPr>
                <w:lang w:val="en-US"/>
              </w:rPr>
              <w:t>46,168,114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81" w:name="BBINV08AC005"/>
            <w:bookmarkEnd w:id="6181"/>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82" w:name="BBINV08AD005"/>
            <w:bookmarkEnd w:id="6182"/>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83" w:name="BBINV08AE005"/>
            <w:bookmarkStart w:id="6184" w:name="BBINV08AG005"/>
            <w:bookmarkEnd w:id="6183"/>
            <w:bookmarkEnd w:id="6184"/>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85" w:name="BBINV08AH005"/>
            <w:bookmarkEnd w:id="6185"/>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86" w:name="BBINV08AI005"/>
            <w:bookmarkEnd w:id="6186"/>
            <w:r>
              <w:rPr>
                <w:lang w:val="en-US"/>
              </w:rPr>
              <w:t>46,168,114</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bookmarkStart w:id="6187" w:name="BBINV0800006" w:colFirst="0" w:colLast="0"/>
            <w:bookmarkEnd w:id="6178"/>
            <w:r>
              <w:rPr>
                <w:lang w:val="en-US"/>
              </w:rPr>
              <w:t>Other credits and other assets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88" w:name="BBINV08AA006"/>
            <w:bookmarkEnd w:id="6188"/>
            <w:r>
              <w:rPr>
                <w:lang w:val="en-US"/>
              </w:rPr>
              <w:t>2,452,332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89" w:name="BBINV08AB006"/>
            <w:bookmarkEnd w:id="6189"/>
            <w:r>
              <w:rPr>
                <w:lang w:val="en-US"/>
              </w:rPr>
              <w:t>15,058,340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90" w:name="BBINV08AC006"/>
            <w:bookmarkEnd w:id="6190"/>
            <w:r>
              <w:rPr>
                <w:lang w:val="en-US"/>
              </w:rPr>
              <w:t>955,022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91" w:name="BBINV08AD006"/>
            <w:bookmarkEnd w:id="6191"/>
            <w:r>
              <w:rPr>
                <w:lang w:val="en-US"/>
              </w:rPr>
              <w:t>7,192,984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92" w:name="BBINV08AE006"/>
            <w:bookmarkStart w:id="6193" w:name="BBINV08AG006"/>
            <w:bookmarkEnd w:id="6192"/>
            <w:bookmarkEnd w:id="6193"/>
            <w:r>
              <w:rPr>
                <w:lang w:val="en-US"/>
              </w:rPr>
              <w:t>75,378,931</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94" w:name="BBINV08AH006"/>
            <w:bookmarkEnd w:id="6194"/>
            <w:r>
              <w:rPr>
                <w:lang w:val="en-US"/>
              </w:rPr>
              <w:t>5,045,070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195" w:name="BBINV08AI006"/>
            <w:bookmarkEnd w:id="6195"/>
            <w:r>
              <w:rPr>
                <w:lang w:val="en-US"/>
              </w:rPr>
              <w:t>106,082,679</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196" w:name="BBINV0800007" w:colFirst="0" w:colLast="0"/>
            <w:bookmarkEnd w:id="6187"/>
            <w:r>
              <w:rPr>
                <w:lang w:val="en-US"/>
              </w:rPr>
              <w:t>Permanent assets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97" w:name="BBINV08AA007"/>
            <w:bookmarkEnd w:id="6197"/>
            <w:r>
              <w:rPr>
                <w:lang w:val="en-US"/>
              </w:rPr>
              <w:t>228,050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98" w:name="BBINV08AB007"/>
            <w:bookmarkEnd w:id="6198"/>
            <w:r>
              <w:rPr>
                <w:lang w:val="en-US"/>
              </w:rPr>
              <w:t>2,163,599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199" w:name="BBINV08AC007"/>
            <w:bookmarkEnd w:id="6199"/>
            <w:r>
              <w:rPr>
                <w:lang w:val="en-US"/>
              </w:rPr>
              <w:t>9,720,914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00" w:name="BBINV08AD007"/>
            <w:bookmarkEnd w:id="6200"/>
            <w:r>
              <w:rPr>
                <w:lang w:val="en-US"/>
              </w:rPr>
              <w:t>234,646</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01" w:name="BBINV08AE007"/>
            <w:bookmarkStart w:id="6202" w:name="BBINV08AG007"/>
            <w:bookmarkEnd w:id="6201"/>
            <w:bookmarkEnd w:id="6202"/>
            <w:r>
              <w:rPr>
                <w:lang w:val="en-US"/>
              </w:rPr>
              <w:t>11,345,272</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03" w:name="BBINV08AH007"/>
            <w:bookmarkEnd w:id="6203"/>
            <w:r>
              <w:rPr>
                <w:lang w:val="en-US"/>
              </w:rPr>
              <w:t>2,355,857</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04" w:name="BBINV08AI007"/>
            <w:bookmarkEnd w:id="6204"/>
            <w:r>
              <w:rPr>
                <w:lang w:val="en-US"/>
              </w:rPr>
              <w:t>26,048,338</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b/>
                <w:lang w:val="en-US"/>
              </w:rPr>
            </w:pPr>
            <w:bookmarkStart w:id="6205" w:name="BBINV0800008" w:colFirst="0" w:colLast="0"/>
            <w:bookmarkEnd w:id="6196"/>
            <w:r>
              <w:rPr>
                <w:b/>
                <w:lang w:val="en-US"/>
              </w:rPr>
              <w:t>Total liabilities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06" w:name="BBINV08AA008"/>
            <w:bookmarkEnd w:id="6206"/>
            <w:r>
              <w:rPr>
                <w:b/>
                <w:lang w:val="en-US"/>
              </w:rPr>
              <w:t>291,718,527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07" w:name="BBINV08AB008"/>
            <w:bookmarkEnd w:id="6207"/>
            <w:r>
              <w:rPr>
                <w:b/>
                <w:lang w:val="en-US"/>
              </w:rPr>
              <w:t>86,974,296</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08" w:name="BBINV08AC008"/>
            <w:bookmarkEnd w:id="6208"/>
            <w:r>
              <w:rPr>
                <w:b/>
                <w:lang w:val="en-US"/>
              </w:rPr>
              <w:t>763,062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09" w:name="BBINV08AD008"/>
            <w:bookmarkEnd w:id="6209"/>
            <w:r>
              <w:rPr>
                <w:b/>
                <w:lang w:val="en-US"/>
              </w:rPr>
              <w:t>13,084,022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10" w:name="BBINV08AE008"/>
            <w:bookmarkStart w:id="6211" w:name="BBINV08AG008"/>
            <w:bookmarkEnd w:id="6210"/>
            <w:bookmarkEnd w:id="6211"/>
            <w:r>
              <w:rPr>
                <w:b/>
                <w:lang w:val="en-US"/>
              </w:rPr>
              <w:t>84,049,732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12" w:name="BBINV08AH008"/>
            <w:bookmarkEnd w:id="6212"/>
            <w:r>
              <w:rPr>
                <w:b/>
                <w:lang w:val="en-US"/>
              </w:rPr>
              <w:t>12,227,885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13" w:name="BBINV08AI008"/>
            <w:bookmarkEnd w:id="6213"/>
            <w:r>
              <w:rPr>
                <w:b/>
                <w:lang w:val="en-US"/>
              </w:rPr>
              <w:t>488,817,524</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214" w:name="BBINV0800009" w:colFirst="0" w:colLast="0"/>
            <w:bookmarkEnd w:id="6205"/>
            <w:r>
              <w:rPr>
                <w:lang w:val="en-US"/>
              </w:rPr>
              <w:t>Deposits, securities, borrowings, derivative financial instruments and others onlendings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15" w:name="BBINV08AA009"/>
            <w:bookmarkEnd w:id="6215"/>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16" w:name="BBINV08AB009"/>
            <w:bookmarkEnd w:id="6216"/>
            <w:r>
              <w:rPr>
                <w:lang w:val="en-US"/>
              </w:rPr>
              <w:t>72,533,804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17" w:name="BBINV08AC009"/>
            <w:bookmarkEnd w:id="6217"/>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18" w:name="BBINV08AD009"/>
            <w:bookmarkEnd w:id="6218"/>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19" w:name="BBINV08AE009"/>
            <w:bookmarkStart w:id="6220" w:name="BBINV08AG009"/>
            <w:bookmarkEnd w:id="6219"/>
            <w:bookmarkEnd w:id="6220"/>
            <w:r>
              <w:rPr>
                <w:lang w:val="en-US"/>
              </w:rPr>
              <w:t>70,311,923</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21" w:name="BBINV08AH009"/>
            <w:bookmarkEnd w:id="6221"/>
            <w:r>
              <w:rPr>
                <w:lang w:val="en-US"/>
              </w:rPr>
              <w:t>15,000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22" w:name="BBINV08AI009"/>
            <w:bookmarkEnd w:id="6222"/>
            <w:r>
              <w:rPr>
                <w:lang w:val="en-US"/>
              </w:rPr>
              <w:t>142,860,727</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bookmarkStart w:id="6223" w:name="BBINV0800010" w:colFirst="0" w:colLast="0"/>
            <w:bookmarkEnd w:id="6214"/>
            <w:r>
              <w:rPr>
                <w:lang w:val="en-US"/>
              </w:rPr>
              <w:t>Other liabilities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24" w:name="BBINV08AA010"/>
            <w:bookmarkEnd w:id="6224"/>
            <w:r>
              <w:rPr>
                <w:lang w:val="en-US"/>
              </w:rPr>
              <w:t>291,718,527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25" w:name="BBINV08AB010"/>
            <w:bookmarkEnd w:id="6225"/>
            <w:r>
              <w:rPr>
                <w:lang w:val="en-US"/>
              </w:rPr>
              <w:t>14,440,492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26" w:name="BBINV08AC010"/>
            <w:bookmarkEnd w:id="6226"/>
            <w:r>
              <w:rPr>
                <w:lang w:val="en-US"/>
              </w:rPr>
              <w:t>763,062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27" w:name="BBINV08AD010"/>
            <w:bookmarkEnd w:id="6227"/>
            <w:r>
              <w:rPr>
                <w:lang w:val="en-US"/>
              </w:rPr>
              <w:t>13,084,022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28" w:name="BBINV08AE010"/>
            <w:bookmarkStart w:id="6229" w:name="BBINV08AG010"/>
            <w:bookmarkEnd w:id="6228"/>
            <w:bookmarkEnd w:id="6229"/>
            <w:r>
              <w:rPr>
                <w:lang w:val="en-US"/>
              </w:rPr>
              <w:t>13,737,809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30" w:name="BBINV08AH010"/>
            <w:bookmarkEnd w:id="6230"/>
            <w:r>
              <w:rPr>
                <w:lang w:val="en-US"/>
              </w:rPr>
              <w:t>12,212,885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31" w:name="BBINV08AI010"/>
            <w:bookmarkEnd w:id="6231"/>
            <w:r>
              <w:rPr>
                <w:lang w:val="en-US"/>
              </w:rPr>
              <w:t>345,956,797</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120"/>
              <w:jc w:val="left"/>
              <w:rPr>
                <w:lang w:val="en-US"/>
              </w:rPr>
            </w:pPr>
            <w:bookmarkStart w:id="6232" w:name="BBINV0800018" w:colFirst="0" w:colLast="0"/>
            <w:bookmarkEnd w:id="6223"/>
            <w:r>
              <w:rPr>
                <w:lang w:val="en-US"/>
              </w:rPr>
              <w:t>Technical provisions for insurance, pension plans and capitalization</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33" w:name="BBINV08AA018"/>
            <w:bookmarkEnd w:id="6233"/>
            <w:r>
              <w:rPr>
                <w:lang w:val="en-US"/>
              </w:rPr>
              <w:t>289,811,313</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34" w:name="BBINV08AB018"/>
            <w:bookmarkEnd w:id="6234"/>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35" w:name="BBINV08AC018"/>
            <w:bookmarkEnd w:id="6235"/>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36" w:name="BBINV08AD018"/>
            <w:bookmarkEnd w:id="6236"/>
            <w:r>
              <w:rPr>
                <w:lang w:val="en-US"/>
              </w:rPr>
              <w:t>9,654,221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37" w:name="BBINV08AE018"/>
            <w:bookmarkStart w:id="6238" w:name="BBINV08AG018"/>
            <w:bookmarkEnd w:id="6237"/>
            <w:bookmarkEnd w:id="6238"/>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39" w:name="BBINV08AH018"/>
            <w:bookmarkEnd w:id="6239"/>
            <w:r>
              <w:rPr>
                <w:lang w:val="en-US"/>
              </w:rPr>
              <w:t>8,587,810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40" w:name="BBINV08AI018"/>
            <w:bookmarkEnd w:id="6240"/>
            <w:r>
              <w:rPr>
                <w:lang w:val="en-US"/>
              </w:rPr>
              <w:t>305,077,843</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120"/>
              <w:jc w:val="left"/>
              <w:rPr>
                <w:lang w:val="en-US"/>
              </w:rPr>
            </w:pPr>
            <w:bookmarkStart w:id="6241" w:name="BBINV0800019" w:colFirst="0" w:colLast="0"/>
            <w:bookmarkEnd w:id="6232"/>
            <w:r>
              <w:rPr>
                <w:lang w:val="en-US"/>
              </w:rPr>
              <w:t>Subordinated debts and equity and debt hybrid securities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42" w:name="BBINV08AA019"/>
            <w:bookmarkEnd w:id="6242"/>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43" w:name="BBINV08AB019"/>
            <w:bookmarkEnd w:id="6243"/>
            <w:r>
              <w:rPr>
                <w:lang w:val="en-US"/>
              </w:rPr>
              <w:t>3,247,094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44" w:name="BBINV08AC019"/>
            <w:bookmarkEnd w:id="6244"/>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45" w:name="BBINV08AD019"/>
            <w:bookmarkEnd w:id="6245"/>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46" w:name="BBINV08AE019"/>
            <w:bookmarkStart w:id="6247" w:name="BBINV08AG019"/>
            <w:bookmarkEnd w:id="6246"/>
            <w:bookmarkEnd w:id="6247"/>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48" w:name="BBINV08AH019"/>
            <w:bookmarkEnd w:id="6248"/>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49" w:name="BBINV08AI019"/>
            <w:bookmarkEnd w:id="6249"/>
            <w:r>
              <w:rPr>
                <w:lang w:val="en-US"/>
              </w:rPr>
              <w:t>3,247,094</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120"/>
              <w:jc w:val="left"/>
              <w:rPr>
                <w:lang w:val="en-US"/>
              </w:rPr>
            </w:pPr>
            <w:bookmarkStart w:id="6250" w:name="BBINV0800020" w:colFirst="0" w:colLast="0"/>
            <w:bookmarkEnd w:id="6241"/>
            <w:r>
              <w:rPr>
                <w:lang w:val="en-US"/>
              </w:rPr>
              <w:t>Other</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51" w:name="BBINV08AA020"/>
            <w:bookmarkEnd w:id="6251"/>
            <w:r>
              <w:rPr>
                <w:lang w:val="en-US"/>
              </w:rPr>
              <w:t>1,907,214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52" w:name="BBINV08AB020"/>
            <w:bookmarkEnd w:id="6252"/>
            <w:r>
              <w:rPr>
                <w:lang w:val="en-US"/>
              </w:rPr>
              <w:t>11,193,398</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53" w:name="BBINV08AC020"/>
            <w:bookmarkEnd w:id="6253"/>
            <w:r>
              <w:rPr>
                <w:lang w:val="en-US"/>
              </w:rPr>
              <w:t>763,062</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54" w:name="BBINV08AD020"/>
            <w:bookmarkEnd w:id="6254"/>
            <w:r>
              <w:rPr>
                <w:lang w:val="en-US"/>
              </w:rPr>
              <w:t>3,429,801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55" w:name="BBINV08AE020"/>
            <w:bookmarkStart w:id="6256" w:name="BBINV08AG020"/>
            <w:bookmarkEnd w:id="6255"/>
            <w:bookmarkEnd w:id="6256"/>
            <w:r>
              <w:rPr>
                <w:lang w:val="en-US"/>
              </w:rPr>
              <w:t>13,737,809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57" w:name="BBINV08AH020"/>
            <w:bookmarkEnd w:id="6257"/>
            <w:r>
              <w:rPr>
                <w:lang w:val="en-US"/>
              </w:rPr>
              <w:t>3,625,075</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58" w:name="BBINV08AI020"/>
            <w:bookmarkEnd w:id="6258"/>
            <w:r>
              <w:rPr>
                <w:lang w:val="en-US"/>
              </w:rPr>
              <w:t>37,631,860</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b/>
                <w:lang w:val="en-US"/>
              </w:rPr>
            </w:pPr>
            <w:bookmarkStart w:id="6259" w:name="BBINV0800011" w:colFirst="0" w:colLast="0"/>
            <w:bookmarkEnd w:id="6250"/>
            <w:r>
              <w:rPr>
                <w:b/>
                <w:lang w:val="en-US"/>
              </w:rPr>
              <w:t>Shareholders' equity</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60" w:name="BBINV08AA011"/>
            <w:bookmarkEnd w:id="6260"/>
            <w:r>
              <w:rPr>
                <w:b/>
                <w:lang w:val="en-US"/>
              </w:rPr>
              <w:t>3,284,200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61" w:name="BBINV08AB011"/>
            <w:bookmarkEnd w:id="6261"/>
            <w:r>
              <w:rPr>
                <w:b/>
                <w:lang w:val="en-US"/>
              </w:rPr>
              <w:t>9,910,923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62" w:name="BBINV08AC011"/>
            <w:bookmarkEnd w:id="6262"/>
            <w:r>
              <w:rPr>
                <w:b/>
                <w:lang w:val="en-US"/>
              </w:rPr>
              <w:t>12,227,571</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63" w:name="BBINV08AD011"/>
            <w:bookmarkEnd w:id="6263"/>
            <w:r>
              <w:rPr>
                <w:b/>
                <w:lang w:val="en-US"/>
              </w:rPr>
              <w:t>1,562,354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64" w:name="BBINV08AE011"/>
            <w:bookmarkStart w:id="6265" w:name="BBINV08AG011"/>
            <w:bookmarkEnd w:id="6264"/>
            <w:bookmarkEnd w:id="6265"/>
            <w:r>
              <w:rPr>
                <w:b/>
                <w:lang w:val="en-US"/>
              </w:rPr>
              <w:t>10,832,909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66" w:name="BBINV08AH011"/>
            <w:bookmarkEnd w:id="6266"/>
            <w:r>
              <w:rPr>
                <w:b/>
                <w:lang w:val="en-US"/>
              </w:rPr>
              <w:t>5,150,724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67" w:name="BBINV08AI011"/>
            <w:bookmarkEnd w:id="6267"/>
            <w:r>
              <w:rPr>
                <w:b/>
                <w:lang w:val="en-US"/>
              </w:rPr>
              <w:t>42,968,681</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268" w:name="BBINV0800012" w:colFirst="0" w:colLast="0"/>
            <w:bookmarkEnd w:id="6259"/>
            <w:r>
              <w:rPr>
                <w:lang w:val="en-US"/>
              </w:rPr>
              <w:t>% of Total Share</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69" w:name="BBINV08AA012"/>
            <w:bookmarkEnd w:id="6269"/>
            <w:r>
              <w:rPr>
                <w:lang w:val="en-US"/>
              </w:rPr>
              <w:t>75.00%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70" w:name="BBINV08AB012"/>
            <w:bookmarkEnd w:id="6270"/>
            <w:r>
              <w:rPr>
                <w:lang w:val="en-US"/>
              </w:rPr>
              <w:t>50.00%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71" w:name="BBINV08AC012"/>
            <w:bookmarkEnd w:id="6271"/>
            <w:r>
              <w:rPr>
                <w:lang w:val="en-US"/>
              </w:rPr>
              <w:t>30.00%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72" w:name="BBINV08AD012"/>
            <w:bookmarkEnd w:id="6272"/>
            <w:r>
              <w:rPr>
                <w:lang w:val="en-US"/>
              </w:rPr>
              <w:t>74.99%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73" w:name="BBINV08AE012"/>
            <w:bookmarkStart w:id="6274" w:name="BBINV08AG012"/>
            <w:bookmarkEnd w:id="6273"/>
            <w:bookmarkEnd w:id="6274"/>
            <w:r>
              <w:rPr>
                <w:lang w:val="en-US"/>
              </w:rPr>
              <w:t>28.69%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75" w:name="BBINV08AH012"/>
            <w:bookmarkEnd w:id="6275"/>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76" w:name="BBINV08AI012"/>
            <w:bookmarkEnd w:id="6276"/>
            <w:r>
              <w:rPr>
                <w:lang w:val="en-US"/>
              </w:rPr>
              <w:t>--</w:t>
            </w:r>
          </w:p>
        </w:tc>
      </w:tr>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b/>
                <w:lang w:val="en-US"/>
              </w:rPr>
            </w:pPr>
            <w:bookmarkStart w:id="6277" w:name="BBINV0800013" w:colFirst="0" w:colLast="0"/>
            <w:bookmarkEnd w:id="6268"/>
            <w:r>
              <w:rPr>
                <w:b/>
                <w:lang w:val="en-US"/>
              </w:rPr>
              <w:t>Shareholders' equity (proportional to the equity interest)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78" w:name="BBINV08AA013"/>
            <w:bookmarkEnd w:id="6278"/>
            <w:r>
              <w:rPr>
                <w:b/>
                <w:lang w:val="en-US"/>
              </w:rPr>
              <w:t>2,462,986</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79" w:name="BBINV08AB013"/>
            <w:bookmarkEnd w:id="6279"/>
            <w:r>
              <w:rPr>
                <w:b/>
                <w:lang w:val="en-US"/>
              </w:rPr>
              <w:t>4,955,462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80" w:name="BBINV08AC013"/>
            <w:bookmarkEnd w:id="6280"/>
            <w:r>
              <w:rPr>
                <w:b/>
                <w:lang w:val="en-US"/>
              </w:rPr>
              <w:t>3,668,271</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81" w:name="BBINV08AD013"/>
            <w:bookmarkEnd w:id="6281"/>
            <w:r>
              <w:rPr>
                <w:b/>
                <w:lang w:val="en-US"/>
              </w:rPr>
              <w:t>1,171,609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82" w:name="BBINV08AE013"/>
            <w:bookmarkStart w:id="6283" w:name="BBINV08AG013"/>
            <w:bookmarkEnd w:id="6282"/>
            <w:bookmarkEnd w:id="6283"/>
            <w:r>
              <w:rPr>
                <w:b/>
                <w:lang w:val="en-US"/>
              </w:rPr>
              <w:t>3,108,124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84" w:name="BBINV08AH013"/>
            <w:bookmarkEnd w:id="6284"/>
            <w:r>
              <w:rPr>
                <w:b/>
                <w:lang w:val="en-US"/>
              </w:rPr>
              <w:t>2,347,025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285" w:name="BBINV08AI013"/>
            <w:bookmarkEnd w:id="6285"/>
            <w:r>
              <w:rPr>
                <w:b/>
                <w:lang w:val="en-US"/>
              </w:rPr>
              <w:t>17,713,477</w:t>
            </w:r>
          </w:p>
        </w:tc>
      </w:tr>
      <w:tr w:rsidR="00245B9F" w:rsidRPr="00CC2784" w:rsidTr="005824A4">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286" w:name="BBINV0800014" w:colFirst="0" w:colLast="0"/>
            <w:bookmarkEnd w:id="6277"/>
            <w:r>
              <w:rPr>
                <w:lang w:val="en-US"/>
              </w:rPr>
              <w:t>Goodwill/(bargain) purchase on acquisition of investments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87" w:name="BBINV08AA014"/>
            <w:bookmarkEnd w:id="6287"/>
            <w:r>
              <w:rPr>
                <w:lang w:val="en-US"/>
              </w:rPr>
              <w:t>(1,561)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88" w:name="BBINV08AB014"/>
            <w:bookmarkEnd w:id="6288"/>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89" w:name="BBINV08AC014"/>
            <w:bookmarkEnd w:id="6289"/>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90" w:name="BBINV08AD014"/>
            <w:bookmarkEnd w:id="6290"/>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91" w:name="BBINV08AE014"/>
            <w:bookmarkStart w:id="6292" w:name="BBINV08AG014"/>
            <w:bookmarkEnd w:id="6291"/>
            <w:bookmarkEnd w:id="6292"/>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93" w:name="BBINV08AH014"/>
            <w:bookmarkEnd w:id="6293"/>
            <w:r>
              <w:rPr>
                <w:lang w:val="en-US"/>
              </w:rPr>
              <w:t>333,720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294" w:name="BBINV08AI014"/>
            <w:bookmarkEnd w:id="6294"/>
            <w:r>
              <w:rPr>
                <w:lang w:val="en-US"/>
              </w:rPr>
              <w:t>332,159</w:t>
            </w:r>
          </w:p>
        </w:tc>
      </w:tr>
      <w:bookmarkEnd w:id="6286"/>
      <w:tr w:rsidR="00245B9F" w:rsidRPr="00CC2784" w:rsidTr="005824A4">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r>
              <w:rPr>
                <w:lang w:val="en-US"/>
              </w:rPr>
              <w:t>Other amounts</w:t>
            </w:r>
            <w:bookmarkStart w:id="6295" w:name="BBINV0800015"/>
            <w:r w:rsidRPr="00CC2784">
              <w:rPr>
                <w:vertAlign w:val="superscript"/>
                <w:lang w:val="en-US"/>
              </w:rPr>
              <w:t xml:space="preserve"> (1)</w:t>
            </w:r>
            <w:bookmarkEnd w:id="6295"/>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96" w:name="BBINV08AA015"/>
            <w:bookmarkEnd w:id="6296"/>
            <w:r>
              <w:rPr>
                <w:lang w:val="en-US"/>
              </w:rPr>
              <w:t>(36,794)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97" w:name="BBINV08AB015"/>
            <w:bookmarkEnd w:id="6297"/>
            <w:r>
              <w:rPr>
                <w:lang w:val="en-US"/>
              </w:rPr>
              <w:t>(5,475)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98" w:name="BBINV08AC015"/>
            <w:bookmarkEnd w:id="6298"/>
            <w:r>
              <w:rPr>
                <w:lang w:val="en-US"/>
              </w:rPr>
              <w:t>(2,914,458)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299" w:name="BBINV08AD015"/>
            <w:bookmarkEnd w:id="6299"/>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00" w:name="BBINV08AE015"/>
            <w:bookmarkStart w:id="6301" w:name="BBINV08AG015"/>
            <w:bookmarkEnd w:id="6300"/>
            <w:bookmarkEnd w:id="6301"/>
            <w:r>
              <w:rPr>
                <w:lang w:val="en-US"/>
              </w:rPr>
              <w:t>12,978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02" w:name="BBINV08AH015"/>
            <w:bookmarkEnd w:id="6302"/>
            <w:r>
              <w:rPr>
                <w:lang w:val="en-US"/>
              </w:rPr>
              <w:t>(411,505)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03" w:name="BBINV08AI015"/>
            <w:bookmarkEnd w:id="6303"/>
            <w:r>
              <w:rPr>
                <w:lang w:val="en-US"/>
              </w:rPr>
              <w:t>(3,355,254)</w:t>
            </w:r>
          </w:p>
        </w:tc>
      </w:tr>
      <w:tr w:rsidR="00245B9F" w:rsidRPr="00CC2784" w:rsidTr="005824A4">
        <w:trPr>
          <w:cantSplit/>
        </w:trPr>
        <w:tc>
          <w:tcPr>
            <w:tcW w:w="4815" w:type="dxa"/>
            <w:tcBorders>
              <w:bottom w:val="single" w:sz="4" w:space="0" w:color="CCCCCC"/>
            </w:tcBorders>
            <w:shd w:val="solid" w:color="F3F3F3" w:fill="auto"/>
            <w:vAlign w:val="center"/>
          </w:tcPr>
          <w:p w:rsidR="00245B9F" w:rsidRPr="00CC2784" w:rsidRDefault="00245B9F" w:rsidP="00202DFC">
            <w:pPr>
              <w:pStyle w:val="070-TabelaPadro"/>
              <w:jc w:val="left"/>
              <w:rPr>
                <w:b/>
                <w:lang w:val="en-US"/>
              </w:rPr>
            </w:pPr>
            <w:bookmarkStart w:id="6304" w:name="BBINV0800016" w:colFirst="0" w:colLast="0"/>
            <w:r>
              <w:rPr>
                <w:b/>
                <w:lang w:val="en-US"/>
              </w:rPr>
              <w:t>Investment book value</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305" w:name="BBINV08AA016"/>
            <w:bookmarkEnd w:id="6305"/>
            <w:r>
              <w:rPr>
                <w:b/>
                <w:lang w:val="en-US"/>
              </w:rPr>
              <w:t>2,424,631</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306" w:name="BBINV08AB016"/>
            <w:bookmarkEnd w:id="6306"/>
            <w:r>
              <w:rPr>
                <w:b/>
                <w:lang w:val="en-US"/>
              </w:rPr>
              <w:t>4,949,987</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307" w:name="BBINV08AC016"/>
            <w:bookmarkEnd w:id="6307"/>
            <w:r>
              <w:rPr>
                <w:b/>
                <w:lang w:val="en-US"/>
              </w:rPr>
              <w:t>753,813</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308" w:name="BBINV08AD016"/>
            <w:bookmarkEnd w:id="6308"/>
            <w:r>
              <w:rPr>
                <w:b/>
                <w:lang w:val="en-US"/>
              </w:rPr>
              <w:t>1,171,609</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309" w:name="BBINV08AE016"/>
            <w:bookmarkStart w:id="6310" w:name="BBINV08AG016"/>
            <w:bookmarkEnd w:id="6309"/>
            <w:bookmarkEnd w:id="6310"/>
            <w:r>
              <w:rPr>
                <w:b/>
                <w:lang w:val="en-US"/>
              </w:rPr>
              <w:t>3,121,102</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311" w:name="BBINV08AH016"/>
            <w:bookmarkEnd w:id="6311"/>
            <w:r>
              <w:rPr>
                <w:b/>
                <w:lang w:val="en-US"/>
              </w:rPr>
              <w:t>2,269,240</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312" w:name="BBINV08AI016"/>
            <w:bookmarkEnd w:id="6312"/>
            <w:r>
              <w:rPr>
                <w:b/>
                <w:lang w:val="en-US"/>
              </w:rPr>
              <w:t>14,690,382</w:t>
            </w:r>
          </w:p>
        </w:tc>
      </w:tr>
    </w:tbl>
    <w:bookmarkEnd w:id="6141"/>
    <w:bookmarkEnd w:id="6304"/>
    <w:p w:rsidR="00245B9F" w:rsidRDefault="00245B9F" w:rsidP="00202DFC">
      <w:pPr>
        <w:pStyle w:val="072-Rodapdatabela"/>
        <w:rPr>
          <w:lang w:val="en-US"/>
        </w:rPr>
      </w:pPr>
      <w:r>
        <w:rPr>
          <w:lang w:val="en-US"/>
        </w:rPr>
        <w:t>(1)</w:t>
      </w:r>
      <w:r>
        <w:rPr>
          <w:lang w:val="en-US"/>
        </w:rPr>
        <w:tab/>
        <w:t>It refers, mainly, to unrealised profits on transactions with equity-accounted investees, harmonization in accounting practices and prior fiscal year adjustments of non-financial companies to Chart of Accounts for Financial Institutions - Cosif.</w:t>
      </w:r>
    </w:p>
    <w:p w:rsidR="00245B9F" w:rsidRPr="00CC2784" w:rsidRDefault="00245B9F" w:rsidP="00202DFC">
      <w:pPr>
        <w:pStyle w:val="050-TextoPadro"/>
        <w:rPr>
          <w:lang w:val="en-US"/>
        </w:rPr>
      </w:pPr>
    </w:p>
    <w:tbl>
      <w:tblPr>
        <w:tblW w:w="14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06 - Financial Information from the Equity interest not included in the Consolidated Financial Statements"/>
        <w:tblDescription w:val="PubliCon - Sistema de Gerenciamento do Documentos Contábeis para Publicação&#10;&#10;Última atualização do mapa do quadro em: "/>
      </w:tblPr>
      <w:tblGrid>
        <w:gridCol w:w="4815"/>
        <w:gridCol w:w="1408"/>
        <w:gridCol w:w="1408"/>
        <w:gridCol w:w="1408"/>
        <w:gridCol w:w="1408"/>
        <w:gridCol w:w="1408"/>
        <w:gridCol w:w="1408"/>
        <w:gridCol w:w="1408"/>
      </w:tblGrid>
      <w:tr w:rsidR="00245B9F" w:rsidRPr="00CC2784" w:rsidTr="00B92689">
        <w:trPr>
          <w:cantSplit/>
          <w:tblHeader/>
        </w:trPr>
        <w:tc>
          <w:tcPr>
            <w:tcW w:w="4815" w:type="dxa"/>
            <w:vMerge w:val="restart"/>
            <w:shd w:val="solid" w:color="C3D7F0" w:fill="auto"/>
            <w:vAlign w:val="center"/>
          </w:tcPr>
          <w:p w:rsidR="00245B9F" w:rsidRPr="00CC2784" w:rsidRDefault="00245B9F" w:rsidP="00202DFC">
            <w:pPr>
              <w:pStyle w:val="070-TabelaPadro"/>
              <w:jc w:val="center"/>
              <w:rPr>
                <w:b/>
                <w:lang w:val="en-US"/>
              </w:rPr>
            </w:pPr>
            <w:bookmarkStart w:id="6313" w:name="BBINV06"/>
            <w:r>
              <w:rPr>
                <w:b/>
                <w:lang w:val="en-US"/>
              </w:rPr>
              <w:lastRenderedPageBreak/>
              <w:t>Balance sheet</w:t>
            </w:r>
          </w:p>
        </w:tc>
        <w:tc>
          <w:tcPr>
            <w:tcW w:w="9856" w:type="dxa"/>
            <w:gridSpan w:val="7"/>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Mar 31, 2019</w:t>
            </w:r>
          </w:p>
        </w:tc>
      </w:tr>
      <w:tr w:rsidR="00245B9F" w:rsidRPr="00CC2784" w:rsidTr="00B92689">
        <w:trPr>
          <w:cantSplit/>
          <w:tblHeader/>
        </w:trPr>
        <w:tc>
          <w:tcPr>
            <w:tcW w:w="4815" w:type="dxa"/>
            <w:vMerge/>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Brasilprev Seguros e Previdência S.A.</w:t>
            </w:r>
          </w:p>
        </w:tc>
        <w:tc>
          <w:tcPr>
            <w:tcW w:w="1408" w:type="dxa"/>
            <w:tcBorders>
              <w:bottom w:val="single" w:sz="4" w:space="0" w:color="FFFFFF" w:themeColor="background1"/>
            </w:tcBorders>
            <w:shd w:val="solid" w:color="C3D7F0" w:fill="auto"/>
            <w:vAlign w:val="center"/>
          </w:tcPr>
          <w:p w:rsidR="00B92689" w:rsidRDefault="00245B9F" w:rsidP="00B92689">
            <w:pPr>
              <w:pStyle w:val="070-TabelaPadro"/>
              <w:spacing w:before="0" w:after="0"/>
              <w:jc w:val="center"/>
              <w:rPr>
                <w:b/>
                <w:lang w:val="en-US"/>
              </w:rPr>
            </w:pPr>
            <w:r>
              <w:rPr>
                <w:b/>
                <w:lang w:val="en-US"/>
              </w:rPr>
              <w:t>Banco</w:t>
            </w:r>
          </w:p>
          <w:p w:rsidR="00245B9F" w:rsidRPr="00CC2784" w:rsidRDefault="00245B9F" w:rsidP="00B92689">
            <w:pPr>
              <w:pStyle w:val="070-TabelaPadro"/>
              <w:spacing w:before="0" w:after="0"/>
              <w:jc w:val="center"/>
              <w:rPr>
                <w:b/>
                <w:lang w:val="en-US"/>
              </w:rPr>
            </w:pPr>
            <w:r>
              <w:rPr>
                <w:b/>
                <w:lang w:val="en-US"/>
              </w:rPr>
              <w:t>Votorantim S.A.</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Cateno Gestão de Contas de Pagamento S.A.</w:t>
            </w:r>
          </w:p>
        </w:tc>
        <w:tc>
          <w:tcPr>
            <w:tcW w:w="1408" w:type="dxa"/>
            <w:tcBorders>
              <w:bottom w:val="single" w:sz="4" w:space="0" w:color="FFFFFF" w:themeColor="background1"/>
            </w:tcBorders>
            <w:shd w:val="solid" w:color="C3D7F0" w:fill="auto"/>
            <w:vAlign w:val="center"/>
          </w:tcPr>
          <w:p w:rsidR="00245B9F" w:rsidRPr="00CC2784" w:rsidRDefault="00245B9F" w:rsidP="00B33662">
            <w:pPr>
              <w:pStyle w:val="070-TabelaPadro"/>
              <w:jc w:val="center"/>
              <w:rPr>
                <w:b/>
                <w:lang w:val="en-US"/>
              </w:rPr>
            </w:pPr>
            <w:r>
              <w:rPr>
                <w:b/>
                <w:lang w:val="en-US"/>
              </w:rPr>
              <w:t>BB Mapfre Participações S.A.</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Cielo S.A.</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Other</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Total</w:t>
            </w:r>
          </w:p>
        </w:tc>
      </w:tr>
      <w:tr w:rsidR="00245B9F" w:rsidRPr="00CC2784" w:rsidTr="00B92689">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jc w:val="left"/>
              <w:rPr>
                <w:b/>
                <w:lang w:val="en-US"/>
              </w:rPr>
            </w:pPr>
            <w:bookmarkStart w:id="6314" w:name="BBINV0600001" w:colFirst="0" w:colLast="0"/>
            <w:r>
              <w:rPr>
                <w:b/>
                <w:lang w:val="en-US"/>
              </w:rPr>
              <w:t>Total assets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315" w:name="BBINV06AA001"/>
            <w:bookmarkEnd w:id="6315"/>
            <w:r>
              <w:rPr>
                <w:b/>
                <w:lang w:val="en-US"/>
              </w:rPr>
              <w:t>267,321,332</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316" w:name="BBINV06AB001"/>
            <w:bookmarkEnd w:id="6316"/>
            <w:r>
              <w:rPr>
                <w:b/>
                <w:lang w:val="en-US"/>
              </w:rPr>
              <w:t>93,417,091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317" w:name="BBINV06AC001"/>
            <w:bookmarkEnd w:id="6317"/>
            <w:r>
              <w:rPr>
                <w:b/>
                <w:lang w:val="en-US"/>
              </w:rPr>
              <w:t>12,596,438</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318" w:name="BBINV06AD001"/>
            <w:bookmarkEnd w:id="6318"/>
            <w:r>
              <w:rPr>
                <w:b/>
                <w:lang w:val="en-US"/>
              </w:rPr>
              <w:t>13,380,385</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319" w:name="BBINV06AE001"/>
            <w:bookmarkStart w:id="6320" w:name="BBINV06AG001"/>
            <w:bookmarkEnd w:id="6319"/>
            <w:bookmarkEnd w:id="6320"/>
            <w:r>
              <w:rPr>
                <w:b/>
                <w:lang w:val="en-US"/>
              </w:rPr>
              <w:t>85,426,220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321" w:name="BBINV06AH001"/>
            <w:bookmarkEnd w:id="6321"/>
            <w:r>
              <w:rPr>
                <w:b/>
                <w:lang w:val="en-US"/>
              </w:rPr>
              <w:t>51,847,519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322" w:name="BBINV06AI001"/>
            <w:bookmarkEnd w:id="6322"/>
            <w:r>
              <w:rPr>
                <w:b/>
                <w:lang w:val="en-US"/>
              </w:rPr>
              <w:t>523,988,985</w:t>
            </w:r>
          </w:p>
        </w:tc>
      </w:tr>
      <w:tr w:rsidR="00245B9F" w:rsidRPr="00CC2784" w:rsidTr="00B92689">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bookmarkStart w:id="6323" w:name="BBINV0600002" w:colFirst="0" w:colLast="0"/>
            <w:bookmarkEnd w:id="6314"/>
            <w:r>
              <w:rPr>
                <w:lang w:val="en-US"/>
              </w:rPr>
              <w:t>Cash and due from banks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24" w:name="BBINV06AA002"/>
            <w:bookmarkEnd w:id="6324"/>
            <w:r>
              <w:rPr>
                <w:lang w:val="en-US"/>
              </w:rPr>
              <w:t>7,099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25" w:name="BBINV06AB002"/>
            <w:bookmarkEnd w:id="6325"/>
            <w:r>
              <w:rPr>
                <w:lang w:val="en-US"/>
              </w:rPr>
              <w:t>156,794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26" w:name="BBINV06AC002"/>
            <w:bookmarkEnd w:id="6326"/>
            <w:r>
              <w:rPr>
                <w:lang w:val="en-US"/>
              </w:rPr>
              <w:t>158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27" w:name="BBINV06AD002"/>
            <w:bookmarkEnd w:id="6327"/>
            <w:r>
              <w:rPr>
                <w:lang w:val="en-US"/>
              </w:rPr>
              <w:t>40,548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28" w:name="BBINV06AE002"/>
            <w:bookmarkStart w:id="6329" w:name="BBINV06AG002"/>
            <w:bookmarkEnd w:id="6328"/>
            <w:bookmarkEnd w:id="6329"/>
            <w:r>
              <w:rPr>
                <w:lang w:val="en-US"/>
              </w:rPr>
              <w:t>27,749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30" w:name="BBINV06AH002"/>
            <w:bookmarkEnd w:id="6330"/>
            <w:r>
              <w:rPr>
                <w:lang w:val="en-US"/>
              </w:rPr>
              <w:t>818,935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31" w:name="BBINV06AI002"/>
            <w:bookmarkEnd w:id="6331"/>
            <w:r>
              <w:rPr>
                <w:lang w:val="en-US"/>
              </w:rPr>
              <w:t>1,051,284</w:t>
            </w:r>
          </w:p>
        </w:tc>
      </w:tr>
      <w:tr w:rsidR="00245B9F" w:rsidRPr="00CC2784" w:rsidTr="00B92689">
        <w:trPr>
          <w:cantSplit/>
        </w:trPr>
        <w:tc>
          <w:tcPr>
            <w:tcW w:w="4815" w:type="dxa"/>
            <w:tcBorders>
              <w:bottom w:val="single" w:sz="4" w:space="0" w:color="FFFFFF" w:themeColor="background1"/>
            </w:tcBorders>
            <w:shd w:val="solid" w:color="F3F3F3" w:fill="auto"/>
            <w:vAlign w:val="center"/>
          </w:tcPr>
          <w:p w:rsidR="00245B9F" w:rsidRPr="00CC2784" w:rsidRDefault="00E83EFA" w:rsidP="00202DFC">
            <w:pPr>
              <w:pStyle w:val="070-TabelaPadro"/>
              <w:ind w:left="60"/>
              <w:jc w:val="left"/>
              <w:rPr>
                <w:lang w:val="en-US"/>
              </w:rPr>
            </w:pPr>
            <w:bookmarkStart w:id="6332" w:name="BBINV0600003" w:colFirst="0" w:colLast="0"/>
            <w:bookmarkEnd w:id="6323"/>
            <w:r>
              <w:rPr>
                <w:lang w:val="en-US"/>
              </w:rPr>
              <w:t>Short-term i</w:t>
            </w:r>
            <w:r w:rsidR="00245B9F">
              <w:rPr>
                <w:lang w:val="en-US"/>
              </w:rPr>
              <w:t>nterbank investments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33" w:name="BBINV06AA003"/>
            <w:bookmarkEnd w:id="6333"/>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34" w:name="BBINV06AB003"/>
            <w:bookmarkEnd w:id="6334"/>
            <w:r>
              <w:rPr>
                <w:lang w:val="en-US"/>
              </w:rPr>
              <w:t>9,923,564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35" w:name="BBINV06AC003"/>
            <w:bookmarkEnd w:id="6335"/>
            <w:r>
              <w:rPr>
                <w:lang w:val="en-US"/>
              </w:rPr>
              <w:t>278,879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36" w:name="BBINV06AD003"/>
            <w:bookmarkEnd w:id="6336"/>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37" w:name="BBINV06AE003"/>
            <w:bookmarkStart w:id="6338" w:name="BBINV06AG003"/>
            <w:bookmarkEnd w:id="6337"/>
            <w:bookmarkEnd w:id="6338"/>
            <w:r>
              <w:rPr>
                <w:lang w:val="en-US"/>
              </w:rPr>
              <w:t>8,424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39" w:name="BBINV06AH003"/>
            <w:bookmarkEnd w:id="6339"/>
            <w:r>
              <w:rPr>
                <w:lang w:val="en-US"/>
              </w:rPr>
              <w:t>5,911,242</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40" w:name="BBINV06AI003"/>
            <w:bookmarkEnd w:id="6340"/>
            <w:r>
              <w:rPr>
                <w:lang w:val="en-US"/>
              </w:rPr>
              <w:t>16,122,109</w:t>
            </w:r>
          </w:p>
        </w:tc>
      </w:tr>
      <w:tr w:rsidR="00245B9F" w:rsidRPr="00CC2784" w:rsidTr="00B92689">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bookmarkStart w:id="6341" w:name="BBINV0600004" w:colFirst="0" w:colLast="0"/>
            <w:bookmarkEnd w:id="6332"/>
            <w:r>
              <w:rPr>
                <w:lang w:val="en-US"/>
              </w:rPr>
              <w:t>Securities and derivative financial instruments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42" w:name="BBINV06AA004"/>
            <w:bookmarkEnd w:id="6342"/>
            <w:r>
              <w:rPr>
                <w:lang w:val="en-US"/>
              </w:rPr>
              <w:t>264,759,878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43" w:name="BBINV06AB004"/>
            <w:bookmarkEnd w:id="6343"/>
            <w:r>
              <w:rPr>
                <w:lang w:val="en-US"/>
              </w:rPr>
              <w:t>23,960,732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44" w:name="BBINV06AC004"/>
            <w:bookmarkEnd w:id="6344"/>
            <w:r>
              <w:rPr>
                <w:lang w:val="en-US"/>
              </w:rPr>
              <w:t>1,723,720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45" w:name="BBINV06AD004"/>
            <w:bookmarkEnd w:id="6345"/>
            <w:r>
              <w:rPr>
                <w:lang w:val="en-US"/>
              </w:rPr>
              <w:t>6,202,921</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46" w:name="BBINV06AE004"/>
            <w:bookmarkStart w:id="6347" w:name="BBINV06AG004"/>
            <w:bookmarkEnd w:id="6346"/>
            <w:bookmarkEnd w:id="6347"/>
            <w:r>
              <w:rPr>
                <w:lang w:val="en-US"/>
              </w:rPr>
              <w:t>7,733,068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48" w:name="BBINV06AH004"/>
            <w:bookmarkEnd w:id="6348"/>
            <w:r>
              <w:rPr>
                <w:lang w:val="en-US"/>
              </w:rPr>
              <w:t>9,201,961</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49" w:name="BBINV06AI004"/>
            <w:bookmarkEnd w:id="6349"/>
            <w:r>
              <w:rPr>
                <w:lang w:val="en-US"/>
              </w:rPr>
              <w:t>313,582,280</w:t>
            </w:r>
          </w:p>
        </w:tc>
      </w:tr>
      <w:tr w:rsidR="00245B9F" w:rsidRPr="00CC2784" w:rsidTr="00B92689">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350" w:name="BBINV0600005" w:colFirst="0" w:colLast="0"/>
            <w:bookmarkEnd w:id="6341"/>
            <w:r>
              <w:rPr>
                <w:lang w:val="en-US"/>
              </w:rPr>
              <w:t>Loans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51" w:name="BBINV06AA005"/>
            <w:bookmarkEnd w:id="6351"/>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52" w:name="BBINV06AB005"/>
            <w:bookmarkEnd w:id="6352"/>
            <w:r>
              <w:rPr>
                <w:lang w:val="en-US"/>
              </w:rPr>
              <w:t>43,274,482</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53" w:name="BBINV06AC005"/>
            <w:bookmarkEnd w:id="6353"/>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54" w:name="BBINV06AD005"/>
            <w:bookmarkEnd w:id="6354"/>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55" w:name="BBINV06AE005"/>
            <w:bookmarkStart w:id="6356" w:name="BBINV06AG005"/>
            <w:bookmarkEnd w:id="6355"/>
            <w:bookmarkEnd w:id="6356"/>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57" w:name="BBINV06AH005"/>
            <w:bookmarkEnd w:id="6357"/>
            <w:r>
              <w:rPr>
                <w:lang w:val="en-US"/>
              </w:rPr>
              <w:t>50,119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58" w:name="BBINV06AI005"/>
            <w:bookmarkEnd w:id="6358"/>
            <w:r>
              <w:rPr>
                <w:lang w:val="en-US"/>
              </w:rPr>
              <w:t>43,324,601</w:t>
            </w:r>
          </w:p>
        </w:tc>
      </w:tr>
      <w:tr w:rsidR="00245B9F" w:rsidRPr="00CC2784" w:rsidTr="00B92689">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bookmarkStart w:id="6359" w:name="BBINV0600006" w:colFirst="0" w:colLast="0"/>
            <w:bookmarkEnd w:id="6350"/>
            <w:r>
              <w:rPr>
                <w:lang w:val="en-US"/>
              </w:rPr>
              <w:t>Other credits and other assets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60" w:name="BBINV06AA006"/>
            <w:bookmarkEnd w:id="6360"/>
            <w:r>
              <w:rPr>
                <w:lang w:val="en-US"/>
              </w:rPr>
              <w:t>2,317,725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61" w:name="BBINV06AB006"/>
            <w:bookmarkEnd w:id="6361"/>
            <w:r>
              <w:rPr>
                <w:lang w:val="en-US"/>
              </w:rPr>
              <w:t>13,590,335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62" w:name="BBINV06AC006"/>
            <w:bookmarkEnd w:id="6362"/>
            <w:r>
              <w:rPr>
                <w:lang w:val="en-US"/>
              </w:rPr>
              <w:t>587,829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63" w:name="BBINV06AD006"/>
            <w:bookmarkEnd w:id="6363"/>
            <w:r>
              <w:rPr>
                <w:lang w:val="en-US"/>
              </w:rPr>
              <w:t>6,896,443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64" w:name="BBINV06AE006"/>
            <w:bookmarkStart w:id="6365" w:name="BBINV06AG006"/>
            <w:bookmarkEnd w:id="6364"/>
            <w:bookmarkEnd w:id="6365"/>
            <w:r>
              <w:rPr>
                <w:lang w:val="en-US"/>
              </w:rPr>
              <w:t>66,538,440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66" w:name="BBINV06AH006"/>
            <w:bookmarkEnd w:id="6366"/>
            <w:r>
              <w:rPr>
                <w:lang w:val="en-US"/>
              </w:rPr>
              <w:t>15,227,168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67" w:name="BBINV06AI006"/>
            <w:bookmarkEnd w:id="6367"/>
            <w:r>
              <w:rPr>
                <w:lang w:val="en-US"/>
              </w:rPr>
              <w:t>105,157,939</w:t>
            </w:r>
          </w:p>
        </w:tc>
      </w:tr>
      <w:tr w:rsidR="00245B9F" w:rsidRPr="00CC2784" w:rsidTr="00B92689">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368" w:name="BBINV0600007" w:colFirst="0" w:colLast="0"/>
            <w:bookmarkEnd w:id="6359"/>
            <w:r>
              <w:rPr>
                <w:lang w:val="en-US"/>
              </w:rPr>
              <w:t>Permanent assets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69" w:name="BBINV06AA007"/>
            <w:bookmarkEnd w:id="6369"/>
            <w:r>
              <w:rPr>
                <w:lang w:val="en-US"/>
              </w:rPr>
              <w:t>236,630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70" w:name="BBINV06AB007"/>
            <w:bookmarkEnd w:id="6370"/>
            <w:r>
              <w:rPr>
                <w:lang w:val="en-US"/>
              </w:rPr>
              <w:t>2,511,184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71" w:name="BBINV06AC007"/>
            <w:bookmarkEnd w:id="6371"/>
            <w:r>
              <w:rPr>
                <w:lang w:val="en-US"/>
              </w:rPr>
              <w:t>10,005,852</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72" w:name="BBINV06AD007"/>
            <w:bookmarkEnd w:id="6372"/>
            <w:r>
              <w:rPr>
                <w:lang w:val="en-US"/>
              </w:rPr>
              <w:t>240,473</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73" w:name="BBINV06AE007"/>
            <w:bookmarkStart w:id="6374" w:name="BBINV06AG007"/>
            <w:bookmarkEnd w:id="6373"/>
            <w:bookmarkEnd w:id="6374"/>
            <w:r>
              <w:rPr>
                <w:lang w:val="en-US"/>
              </w:rPr>
              <w:t>11,118,539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75" w:name="BBINV06AH007"/>
            <w:bookmarkEnd w:id="6375"/>
            <w:r>
              <w:rPr>
                <w:lang w:val="en-US"/>
              </w:rPr>
              <w:t>20,638,094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76" w:name="BBINV06AI007"/>
            <w:bookmarkEnd w:id="6376"/>
            <w:r>
              <w:rPr>
                <w:lang w:val="en-US"/>
              </w:rPr>
              <w:t>44,750,771</w:t>
            </w:r>
          </w:p>
        </w:tc>
      </w:tr>
      <w:tr w:rsidR="00245B9F" w:rsidRPr="00CC2784" w:rsidTr="00B92689">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b/>
                <w:lang w:val="en-US"/>
              </w:rPr>
            </w:pPr>
            <w:bookmarkStart w:id="6377" w:name="BBINV0600008" w:colFirst="0" w:colLast="0"/>
            <w:bookmarkEnd w:id="6368"/>
            <w:r>
              <w:rPr>
                <w:b/>
                <w:lang w:val="en-US"/>
              </w:rPr>
              <w:t>Total liabilities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378" w:name="BBINV06AA008"/>
            <w:bookmarkEnd w:id="6378"/>
            <w:r>
              <w:rPr>
                <w:b/>
                <w:lang w:val="en-US"/>
              </w:rPr>
              <w:t>264,353,790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379" w:name="BBINV06AB008"/>
            <w:bookmarkEnd w:id="6379"/>
            <w:r>
              <w:rPr>
                <w:b/>
                <w:lang w:val="en-US"/>
              </w:rPr>
              <w:t>83,629,016</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380" w:name="BBINV06AC008"/>
            <w:bookmarkEnd w:id="6380"/>
            <w:r>
              <w:rPr>
                <w:b/>
                <w:lang w:val="en-US"/>
              </w:rPr>
              <w:t>420,398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381" w:name="BBINV06AD008"/>
            <w:bookmarkEnd w:id="6381"/>
            <w:r>
              <w:rPr>
                <w:b/>
                <w:lang w:val="en-US"/>
              </w:rPr>
              <w:t>11,731,653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382" w:name="BBINV06AE008"/>
            <w:bookmarkStart w:id="6383" w:name="BBINV06AG008"/>
            <w:bookmarkEnd w:id="6382"/>
            <w:bookmarkEnd w:id="6383"/>
            <w:r>
              <w:rPr>
                <w:b/>
                <w:lang w:val="en-US"/>
              </w:rPr>
              <w:t>74,448,720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384" w:name="BBINV06AH008"/>
            <w:bookmarkEnd w:id="6384"/>
            <w:r>
              <w:rPr>
                <w:b/>
                <w:lang w:val="en-US"/>
              </w:rPr>
              <w:t>26,106,745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385" w:name="BBINV06AI008"/>
            <w:bookmarkEnd w:id="6385"/>
            <w:r>
              <w:rPr>
                <w:b/>
                <w:lang w:val="en-US"/>
              </w:rPr>
              <w:t>460,690,322</w:t>
            </w:r>
          </w:p>
        </w:tc>
      </w:tr>
      <w:tr w:rsidR="00245B9F" w:rsidRPr="00CC2784" w:rsidTr="00B92689">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386" w:name="BBINV0600009" w:colFirst="0" w:colLast="0"/>
            <w:bookmarkEnd w:id="6377"/>
            <w:r>
              <w:rPr>
                <w:lang w:val="en-US"/>
              </w:rPr>
              <w:t>Deposits, securities, borrowings, derivative financial instruments and others onlendings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87" w:name="BBINV06AA009"/>
            <w:bookmarkEnd w:id="6387"/>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88" w:name="BBINV06AB009"/>
            <w:bookmarkEnd w:id="6388"/>
            <w:r>
              <w:rPr>
                <w:lang w:val="en-US"/>
              </w:rPr>
              <w:t>66,527,884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89" w:name="BBINV06AC009"/>
            <w:bookmarkEnd w:id="6389"/>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90" w:name="BBINV06AD009"/>
            <w:bookmarkEnd w:id="6390"/>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91" w:name="BBINV06AE009"/>
            <w:bookmarkStart w:id="6392" w:name="BBINV06AG009"/>
            <w:bookmarkEnd w:id="6391"/>
            <w:bookmarkEnd w:id="6392"/>
            <w:r>
              <w:rPr>
                <w:lang w:val="en-US"/>
              </w:rPr>
              <w:t>61,435,290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93" w:name="BBINV06AH009"/>
            <w:bookmarkEnd w:id="6393"/>
            <w:r>
              <w:rPr>
                <w:lang w:val="en-US"/>
              </w:rPr>
              <w:t>792,595</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394" w:name="BBINV06AI009"/>
            <w:bookmarkEnd w:id="6394"/>
            <w:r>
              <w:rPr>
                <w:lang w:val="en-US"/>
              </w:rPr>
              <w:t>128,755,769</w:t>
            </w:r>
          </w:p>
        </w:tc>
      </w:tr>
      <w:tr w:rsidR="00245B9F" w:rsidRPr="00CC2784" w:rsidTr="00B92689">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bookmarkStart w:id="6395" w:name="BBINV0600010" w:colFirst="0" w:colLast="0"/>
            <w:bookmarkEnd w:id="6386"/>
            <w:r>
              <w:rPr>
                <w:lang w:val="en-US"/>
              </w:rPr>
              <w:t>Other liabilities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96" w:name="BBINV06AA010"/>
            <w:bookmarkEnd w:id="6396"/>
            <w:r>
              <w:rPr>
                <w:lang w:val="en-US"/>
              </w:rPr>
              <w:t>264,353,790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97" w:name="BBINV06AB010"/>
            <w:bookmarkEnd w:id="6397"/>
            <w:r>
              <w:rPr>
                <w:lang w:val="en-US"/>
              </w:rPr>
              <w:t>17,101,132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98" w:name="BBINV06AC010"/>
            <w:bookmarkEnd w:id="6398"/>
            <w:r>
              <w:rPr>
                <w:lang w:val="en-US"/>
              </w:rPr>
              <w:t>420,398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399" w:name="BBINV06AD010"/>
            <w:bookmarkEnd w:id="6399"/>
            <w:r>
              <w:rPr>
                <w:lang w:val="en-US"/>
              </w:rPr>
              <w:t>11,731,653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00" w:name="BBINV06AE010"/>
            <w:bookmarkStart w:id="6401" w:name="BBINV06AG010"/>
            <w:bookmarkEnd w:id="6400"/>
            <w:bookmarkEnd w:id="6401"/>
            <w:r>
              <w:rPr>
                <w:lang w:val="en-US"/>
              </w:rPr>
              <w:t>13,013,430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02" w:name="BBINV06AH010"/>
            <w:bookmarkEnd w:id="6402"/>
            <w:r>
              <w:rPr>
                <w:lang w:val="en-US"/>
              </w:rPr>
              <w:t>25,314,150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03" w:name="BBINV06AI010"/>
            <w:bookmarkEnd w:id="6403"/>
            <w:r>
              <w:rPr>
                <w:lang w:val="en-US"/>
              </w:rPr>
              <w:t>331,934,553</w:t>
            </w:r>
          </w:p>
        </w:tc>
      </w:tr>
      <w:tr w:rsidR="00245B9F" w:rsidRPr="00CC2784" w:rsidTr="00B92689">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120"/>
              <w:jc w:val="left"/>
              <w:rPr>
                <w:lang w:val="en-US"/>
              </w:rPr>
            </w:pPr>
            <w:bookmarkStart w:id="6404" w:name="BBINV0600018" w:colFirst="0" w:colLast="0"/>
            <w:bookmarkEnd w:id="6395"/>
            <w:r>
              <w:rPr>
                <w:lang w:val="en-US"/>
              </w:rPr>
              <w:t>Technical provisions for insurance, pension plans and capitalization</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05" w:name="BBINV06AA018"/>
            <w:bookmarkEnd w:id="6405"/>
            <w:r>
              <w:rPr>
                <w:lang w:val="en-US"/>
              </w:rPr>
              <w:t>262,782,911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06" w:name="BBINV06AB018"/>
            <w:bookmarkEnd w:id="6406"/>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07" w:name="BBINV06AC018"/>
            <w:bookmarkEnd w:id="6407"/>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08" w:name="BBINV06AD018"/>
            <w:bookmarkEnd w:id="6408"/>
            <w:r>
              <w:rPr>
                <w:lang w:val="en-US"/>
              </w:rPr>
              <w:t>9,388,254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09" w:name="BBINV06AE018"/>
            <w:bookmarkStart w:id="6410" w:name="BBINV06AG018"/>
            <w:bookmarkEnd w:id="6409"/>
            <w:bookmarkEnd w:id="6410"/>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11" w:name="BBINV06AH018"/>
            <w:bookmarkEnd w:id="6411"/>
            <w:r>
              <w:rPr>
                <w:lang w:val="en-US"/>
              </w:rPr>
              <w:t>17,809,435</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12" w:name="BBINV06AI018"/>
            <w:bookmarkEnd w:id="6412"/>
            <w:r>
              <w:rPr>
                <w:lang w:val="en-US"/>
              </w:rPr>
              <w:t>289,980,600</w:t>
            </w:r>
          </w:p>
        </w:tc>
      </w:tr>
      <w:tr w:rsidR="00245B9F" w:rsidRPr="00CC2784" w:rsidTr="00B92689">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120"/>
              <w:jc w:val="left"/>
              <w:rPr>
                <w:lang w:val="en-US"/>
              </w:rPr>
            </w:pPr>
            <w:bookmarkStart w:id="6413" w:name="BBINV0600019" w:colFirst="0" w:colLast="0"/>
            <w:bookmarkEnd w:id="6404"/>
            <w:r>
              <w:rPr>
                <w:lang w:val="en-US"/>
              </w:rPr>
              <w:t>Subordinated debts and equity and debt hybrid securities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14" w:name="BBINV06AA019"/>
            <w:bookmarkEnd w:id="6414"/>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15" w:name="BBINV06AB019"/>
            <w:bookmarkEnd w:id="6415"/>
            <w:r>
              <w:rPr>
                <w:lang w:val="en-US"/>
              </w:rPr>
              <w:t>3,029,321</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16" w:name="BBINV06AC019"/>
            <w:bookmarkEnd w:id="6416"/>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17" w:name="BBINV06AD019"/>
            <w:bookmarkEnd w:id="6417"/>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18" w:name="BBINV06AE019"/>
            <w:bookmarkStart w:id="6419" w:name="BBINV06AG019"/>
            <w:bookmarkEnd w:id="6418"/>
            <w:bookmarkEnd w:id="6419"/>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20" w:name="BBINV06AH019"/>
            <w:bookmarkEnd w:id="6420"/>
            <w:r>
              <w:rPr>
                <w:lang w:val="en-US"/>
              </w:rPr>
              <w:t>3,471,974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21" w:name="BBINV06AI019"/>
            <w:bookmarkEnd w:id="6421"/>
            <w:r>
              <w:rPr>
                <w:lang w:val="en-US"/>
              </w:rPr>
              <w:t>6,501,295</w:t>
            </w:r>
          </w:p>
        </w:tc>
      </w:tr>
      <w:tr w:rsidR="00245B9F" w:rsidRPr="00CC2784" w:rsidTr="00B92689">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120"/>
              <w:jc w:val="left"/>
              <w:rPr>
                <w:lang w:val="en-US"/>
              </w:rPr>
            </w:pPr>
            <w:bookmarkStart w:id="6422" w:name="BBINV0600020" w:colFirst="0" w:colLast="0"/>
            <w:bookmarkEnd w:id="6413"/>
            <w:r>
              <w:rPr>
                <w:lang w:val="en-US"/>
              </w:rPr>
              <w:t>Other</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23" w:name="BBINV06AA020"/>
            <w:bookmarkEnd w:id="6423"/>
            <w:r>
              <w:rPr>
                <w:lang w:val="en-US"/>
              </w:rPr>
              <w:t>1,570,879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24" w:name="BBINV06AB020"/>
            <w:bookmarkEnd w:id="6424"/>
            <w:r>
              <w:rPr>
                <w:lang w:val="en-US"/>
              </w:rPr>
              <w:t>14,071,811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25" w:name="BBINV06AC020"/>
            <w:bookmarkEnd w:id="6425"/>
            <w:r>
              <w:rPr>
                <w:lang w:val="en-US"/>
              </w:rPr>
              <w:t>420,398</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26" w:name="BBINV06AD020"/>
            <w:bookmarkEnd w:id="6426"/>
            <w:r>
              <w:rPr>
                <w:lang w:val="en-US"/>
              </w:rPr>
              <w:t>2,343,399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27" w:name="BBINV06AE020"/>
            <w:bookmarkStart w:id="6428" w:name="BBINV06AG020"/>
            <w:bookmarkEnd w:id="6427"/>
            <w:bookmarkEnd w:id="6428"/>
            <w:r>
              <w:rPr>
                <w:lang w:val="en-US"/>
              </w:rPr>
              <w:t>13,013,430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29" w:name="BBINV06AH020"/>
            <w:bookmarkEnd w:id="6429"/>
            <w:r>
              <w:rPr>
                <w:lang w:val="en-US"/>
              </w:rPr>
              <w:t>4,032,741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30" w:name="BBINV06AI020"/>
            <w:bookmarkEnd w:id="6430"/>
            <w:r>
              <w:rPr>
                <w:lang w:val="en-US"/>
              </w:rPr>
              <w:t>35,452,658</w:t>
            </w:r>
          </w:p>
        </w:tc>
      </w:tr>
      <w:tr w:rsidR="00245B9F" w:rsidRPr="00CC2784" w:rsidTr="00B92689">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b/>
                <w:lang w:val="en-US"/>
              </w:rPr>
            </w:pPr>
            <w:bookmarkStart w:id="6431" w:name="BBINV0600011" w:colFirst="0" w:colLast="0"/>
            <w:bookmarkEnd w:id="6422"/>
            <w:r>
              <w:rPr>
                <w:b/>
                <w:lang w:val="en-US"/>
              </w:rPr>
              <w:t>Shareholders' equity</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432" w:name="BBINV06AA011"/>
            <w:bookmarkEnd w:id="6432"/>
            <w:r>
              <w:rPr>
                <w:b/>
                <w:lang w:val="en-US"/>
              </w:rPr>
              <w:t>2,967,542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433" w:name="BBINV06AB011"/>
            <w:bookmarkEnd w:id="6433"/>
            <w:r>
              <w:rPr>
                <w:b/>
                <w:lang w:val="en-US"/>
              </w:rPr>
              <w:t>9,788,075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434" w:name="BBINV06AC011"/>
            <w:bookmarkEnd w:id="6434"/>
            <w:r>
              <w:rPr>
                <w:b/>
                <w:lang w:val="en-US"/>
              </w:rPr>
              <w:t>12,176,040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435" w:name="BBINV06AD011"/>
            <w:bookmarkEnd w:id="6435"/>
            <w:r>
              <w:rPr>
                <w:b/>
                <w:lang w:val="en-US"/>
              </w:rPr>
              <w:t>1,648,732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436" w:name="BBINV06AE011"/>
            <w:bookmarkStart w:id="6437" w:name="BBINV06AG011"/>
            <w:bookmarkEnd w:id="6436"/>
            <w:bookmarkEnd w:id="6437"/>
            <w:r>
              <w:rPr>
                <w:b/>
                <w:lang w:val="en-US"/>
              </w:rPr>
              <w:t>10,977,500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438" w:name="BBINV06AH011"/>
            <w:bookmarkEnd w:id="6438"/>
            <w:r>
              <w:rPr>
                <w:b/>
                <w:lang w:val="en-US"/>
              </w:rPr>
              <w:t>25,740,774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439" w:name="BBINV06AI011"/>
            <w:bookmarkEnd w:id="6439"/>
            <w:r>
              <w:rPr>
                <w:b/>
                <w:lang w:val="en-US"/>
              </w:rPr>
              <w:t>63,298,663</w:t>
            </w:r>
          </w:p>
        </w:tc>
      </w:tr>
      <w:tr w:rsidR="00245B9F" w:rsidRPr="00CC2784" w:rsidTr="00B92689">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440" w:name="BBINV0600012" w:colFirst="0" w:colLast="0"/>
            <w:bookmarkEnd w:id="6431"/>
            <w:r>
              <w:rPr>
                <w:lang w:val="en-US"/>
              </w:rPr>
              <w:t>% of Total Share</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41" w:name="BBINV06AA012"/>
            <w:bookmarkEnd w:id="6441"/>
            <w:r>
              <w:rPr>
                <w:lang w:val="en-US"/>
              </w:rPr>
              <w:t>75.00%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42" w:name="BBINV06AB012"/>
            <w:bookmarkEnd w:id="6442"/>
            <w:r>
              <w:rPr>
                <w:lang w:val="en-US"/>
              </w:rPr>
              <w:t>50.00%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43" w:name="BBINV06AC012"/>
            <w:bookmarkEnd w:id="6443"/>
            <w:r>
              <w:rPr>
                <w:lang w:val="en-US"/>
              </w:rPr>
              <w:t>30.00%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44" w:name="BBINV06AD012"/>
            <w:bookmarkEnd w:id="6444"/>
            <w:r>
              <w:rPr>
                <w:lang w:val="en-US"/>
              </w:rPr>
              <w:t>74.99%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45" w:name="BBINV06AE012"/>
            <w:bookmarkStart w:id="6446" w:name="BBINV06AG012"/>
            <w:bookmarkEnd w:id="6445"/>
            <w:bookmarkEnd w:id="6446"/>
            <w:r>
              <w:rPr>
                <w:lang w:val="en-US"/>
              </w:rPr>
              <w:t>28.68%</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47" w:name="BBINV06AH012"/>
            <w:bookmarkEnd w:id="6447"/>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48" w:name="BBINV06AI012"/>
            <w:bookmarkEnd w:id="6448"/>
            <w:r>
              <w:rPr>
                <w:lang w:val="en-US"/>
              </w:rPr>
              <w:t>--</w:t>
            </w:r>
          </w:p>
        </w:tc>
      </w:tr>
      <w:tr w:rsidR="00245B9F" w:rsidRPr="00CC2784" w:rsidTr="00B92689">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b/>
                <w:lang w:val="en-US"/>
              </w:rPr>
            </w:pPr>
            <w:bookmarkStart w:id="6449" w:name="BBINV0600013" w:colFirst="0" w:colLast="0"/>
            <w:bookmarkEnd w:id="6440"/>
            <w:r>
              <w:rPr>
                <w:b/>
                <w:lang w:val="en-US"/>
              </w:rPr>
              <w:t>Shareholders' equity (proportional to the equity interest)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450" w:name="BBINV06AA013"/>
            <w:bookmarkEnd w:id="6450"/>
            <w:r>
              <w:rPr>
                <w:b/>
                <w:lang w:val="en-US"/>
              </w:rPr>
              <w:t>2,225,508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451" w:name="BBINV06AB013"/>
            <w:bookmarkEnd w:id="6451"/>
            <w:r>
              <w:rPr>
                <w:b/>
                <w:lang w:val="en-US"/>
              </w:rPr>
              <w:t>4,894,038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452" w:name="BBINV06AC013"/>
            <w:bookmarkEnd w:id="6452"/>
            <w:r>
              <w:rPr>
                <w:b/>
                <w:lang w:val="en-US"/>
              </w:rPr>
              <w:t>3,652,812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453" w:name="BBINV06AD013"/>
            <w:bookmarkEnd w:id="6453"/>
            <w:r>
              <w:rPr>
                <w:b/>
                <w:lang w:val="en-US"/>
              </w:rPr>
              <w:t>1,236,384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454" w:name="BBINV06AE013"/>
            <w:bookmarkStart w:id="6455" w:name="BBINV06AG013"/>
            <w:bookmarkEnd w:id="6454"/>
            <w:bookmarkEnd w:id="6455"/>
            <w:r>
              <w:rPr>
                <w:b/>
                <w:lang w:val="en-US"/>
              </w:rPr>
              <w:t>3,148,874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456" w:name="BBINV06AH013"/>
            <w:bookmarkEnd w:id="6456"/>
            <w:r>
              <w:rPr>
                <w:b/>
                <w:lang w:val="en-US"/>
              </w:rPr>
              <w:t>4,313,109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457" w:name="BBINV06AI013"/>
            <w:bookmarkEnd w:id="6457"/>
            <w:r>
              <w:rPr>
                <w:b/>
                <w:lang w:val="en-US"/>
              </w:rPr>
              <w:t>19,470,725</w:t>
            </w:r>
          </w:p>
        </w:tc>
      </w:tr>
      <w:tr w:rsidR="00245B9F" w:rsidRPr="00CC2784" w:rsidTr="00B92689">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458" w:name="BBINV0600014" w:colFirst="0" w:colLast="0"/>
            <w:bookmarkEnd w:id="6449"/>
            <w:r>
              <w:rPr>
                <w:lang w:val="en-US"/>
              </w:rPr>
              <w:t>Goodwill/(bargain) purchase on acquisition of investments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59" w:name="BBINV06AA014"/>
            <w:bookmarkEnd w:id="6459"/>
            <w:r>
              <w:rPr>
                <w:lang w:val="en-US"/>
              </w:rPr>
              <w:t>(1,561)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60" w:name="BBINV06AB014"/>
            <w:bookmarkEnd w:id="6460"/>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61" w:name="BBINV06AC014"/>
            <w:bookmarkEnd w:id="6461"/>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62" w:name="BBINV06AD014"/>
            <w:bookmarkEnd w:id="6462"/>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63" w:name="BBINV06AE014"/>
            <w:bookmarkStart w:id="6464" w:name="BBINV06AG014"/>
            <w:bookmarkEnd w:id="6463"/>
            <w:bookmarkEnd w:id="6464"/>
            <w:r>
              <w:rPr>
                <w:lang w:val="en-US"/>
              </w:rPr>
              <w:t>121,912</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65" w:name="BBINV06AH014"/>
            <w:bookmarkEnd w:id="6465"/>
            <w:r>
              <w:rPr>
                <w:lang w:val="en-US"/>
              </w:rPr>
              <w:t>503,888</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66" w:name="BBINV06AI014"/>
            <w:bookmarkEnd w:id="6466"/>
            <w:r>
              <w:rPr>
                <w:lang w:val="en-US"/>
              </w:rPr>
              <w:t>624,239</w:t>
            </w:r>
          </w:p>
        </w:tc>
      </w:tr>
      <w:bookmarkEnd w:id="6458"/>
      <w:tr w:rsidR="00245B9F" w:rsidRPr="00CC2784" w:rsidTr="00B92689">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r>
              <w:rPr>
                <w:lang w:val="en-US"/>
              </w:rPr>
              <w:t>Other amounts</w:t>
            </w:r>
            <w:bookmarkStart w:id="6467" w:name="BBINV0600015"/>
            <w:r w:rsidRPr="00CC2784">
              <w:rPr>
                <w:vertAlign w:val="superscript"/>
                <w:lang w:val="en-US"/>
              </w:rPr>
              <w:t xml:space="preserve"> (1)</w:t>
            </w:r>
            <w:bookmarkEnd w:id="6467"/>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68" w:name="BBINV06AA015"/>
            <w:bookmarkEnd w:id="6468"/>
            <w:r>
              <w:rPr>
                <w:lang w:val="en-US"/>
              </w:rPr>
              <w:t>(35,266)</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69" w:name="BBINV06AB015"/>
            <w:bookmarkEnd w:id="6469"/>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70" w:name="BBINV06AC015"/>
            <w:bookmarkEnd w:id="6470"/>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71" w:name="BBINV06AD015"/>
            <w:bookmarkEnd w:id="6471"/>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72" w:name="BBINV06AE015"/>
            <w:bookmarkStart w:id="6473" w:name="BBINV06AG015"/>
            <w:bookmarkEnd w:id="6472"/>
            <w:bookmarkEnd w:id="6473"/>
            <w:r>
              <w:rPr>
                <w:lang w:val="en-US"/>
              </w:rPr>
              <w:t>(164,886)</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74" w:name="BBINV06AH015"/>
            <w:bookmarkEnd w:id="6474"/>
            <w:r>
              <w:rPr>
                <w:lang w:val="en-US"/>
              </w:rPr>
              <w:t>(3,273,220)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75" w:name="BBINV06AI015"/>
            <w:bookmarkEnd w:id="6475"/>
            <w:r>
              <w:rPr>
                <w:lang w:val="en-US"/>
              </w:rPr>
              <w:t>(3,473,372)</w:t>
            </w:r>
          </w:p>
        </w:tc>
      </w:tr>
      <w:tr w:rsidR="00245B9F" w:rsidRPr="00CC2784" w:rsidTr="00B92689">
        <w:trPr>
          <w:cantSplit/>
        </w:trPr>
        <w:tc>
          <w:tcPr>
            <w:tcW w:w="4815" w:type="dxa"/>
            <w:tcBorders>
              <w:bottom w:val="single" w:sz="4" w:space="0" w:color="CCCCCC"/>
            </w:tcBorders>
            <w:shd w:val="solid" w:color="F3F3F3" w:fill="auto"/>
            <w:vAlign w:val="center"/>
          </w:tcPr>
          <w:p w:rsidR="00245B9F" w:rsidRPr="00CC2784" w:rsidRDefault="00245B9F" w:rsidP="00202DFC">
            <w:pPr>
              <w:pStyle w:val="070-TabelaPadro"/>
              <w:jc w:val="left"/>
              <w:rPr>
                <w:b/>
                <w:lang w:val="en-US"/>
              </w:rPr>
            </w:pPr>
            <w:bookmarkStart w:id="6476" w:name="BBINV0600016" w:colFirst="0" w:colLast="0"/>
            <w:r>
              <w:rPr>
                <w:b/>
                <w:lang w:val="en-US"/>
              </w:rPr>
              <w:t>Investment book value</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477" w:name="BBINV06AA016"/>
            <w:bookmarkEnd w:id="6477"/>
            <w:r>
              <w:rPr>
                <w:b/>
                <w:lang w:val="en-US"/>
              </w:rPr>
              <w:t>2,188,681</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478" w:name="BBINV06AB016"/>
            <w:bookmarkEnd w:id="6478"/>
            <w:r>
              <w:rPr>
                <w:b/>
                <w:lang w:val="en-US"/>
              </w:rPr>
              <w:t>4,894,038</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479" w:name="BBINV06AC016"/>
            <w:bookmarkEnd w:id="6479"/>
            <w:r>
              <w:rPr>
                <w:b/>
                <w:lang w:val="en-US"/>
              </w:rPr>
              <w:t>3,652,812</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480" w:name="BBINV06AD016"/>
            <w:bookmarkEnd w:id="6480"/>
            <w:r>
              <w:rPr>
                <w:b/>
                <w:lang w:val="en-US"/>
              </w:rPr>
              <w:t>1,236,384</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481" w:name="BBINV06AE016"/>
            <w:bookmarkStart w:id="6482" w:name="BBINV06AG016"/>
            <w:bookmarkEnd w:id="6481"/>
            <w:bookmarkEnd w:id="6482"/>
            <w:r>
              <w:rPr>
                <w:b/>
                <w:lang w:val="en-US"/>
              </w:rPr>
              <w:t>3,105,900</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483" w:name="BBINV06AH016"/>
            <w:bookmarkEnd w:id="6483"/>
            <w:r>
              <w:rPr>
                <w:b/>
                <w:lang w:val="en-US"/>
              </w:rPr>
              <w:t>1,543,777</w:t>
            </w:r>
          </w:p>
        </w:tc>
        <w:tc>
          <w:tcPr>
            <w:tcW w:w="1408" w:type="dxa"/>
            <w:tcBorders>
              <w:bottom w:val="single" w:sz="4" w:space="0" w:color="CCCCCC"/>
            </w:tcBorders>
            <w:shd w:val="solid" w:color="F3F3F3" w:fill="auto"/>
            <w:vAlign w:val="center"/>
          </w:tcPr>
          <w:p w:rsidR="00245B9F" w:rsidRPr="00CC2784" w:rsidRDefault="00245B9F" w:rsidP="00202DFC">
            <w:pPr>
              <w:pStyle w:val="070-TabelaPadro"/>
              <w:rPr>
                <w:b/>
                <w:lang w:val="en-US"/>
              </w:rPr>
            </w:pPr>
            <w:bookmarkStart w:id="6484" w:name="BBINV06AI016"/>
            <w:bookmarkEnd w:id="6484"/>
            <w:r>
              <w:rPr>
                <w:b/>
                <w:lang w:val="en-US"/>
              </w:rPr>
              <w:t>16,621,592</w:t>
            </w:r>
          </w:p>
        </w:tc>
      </w:tr>
    </w:tbl>
    <w:bookmarkEnd w:id="6313"/>
    <w:bookmarkEnd w:id="6476"/>
    <w:p w:rsidR="00245B9F" w:rsidRDefault="00245B9F" w:rsidP="00202DFC">
      <w:pPr>
        <w:pStyle w:val="072-Rodapdatabela"/>
        <w:rPr>
          <w:lang w:val="en-US"/>
        </w:rPr>
      </w:pPr>
      <w:r>
        <w:rPr>
          <w:lang w:val="en-US"/>
        </w:rPr>
        <w:t>(1)</w:t>
      </w:r>
      <w:r>
        <w:rPr>
          <w:lang w:val="en-US"/>
        </w:rPr>
        <w:tab/>
        <w:t>It refers, mainly, to unrealised profits on transactions with equity-accounted investees, harmonization in accounting practices and prior fiscal year adjustments of non-financial companies to Chart of Accounts for Financial Institutions - Cosif.</w:t>
      </w:r>
    </w:p>
    <w:p w:rsidR="00245B9F" w:rsidRPr="00CC2784" w:rsidRDefault="00245B9F" w:rsidP="00202DFC">
      <w:pPr>
        <w:pStyle w:val="050-TextoPadro"/>
        <w:rPr>
          <w:lang w:val="en-US"/>
        </w:rPr>
      </w:pPr>
    </w:p>
    <w:tbl>
      <w:tblPr>
        <w:tblW w:w="14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07 - Financial information from the equity interest not included in the consolidated financial statements"/>
        <w:tblDescription w:val="PubliCon - Sistema de Gerenciamento do Documentos Contábeis para Publicação&#10;&#10;Última atualização do mapa do quadro em: "/>
      </w:tblPr>
      <w:tblGrid>
        <w:gridCol w:w="4815"/>
        <w:gridCol w:w="1408"/>
        <w:gridCol w:w="1408"/>
        <w:gridCol w:w="1408"/>
        <w:gridCol w:w="1408"/>
        <w:gridCol w:w="1408"/>
        <w:gridCol w:w="1408"/>
        <w:gridCol w:w="1408"/>
      </w:tblGrid>
      <w:tr w:rsidR="00245B9F" w:rsidRPr="00CC2784" w:rsidTr="00800561">
        <w:trPr>
          <w:cantSplit/>
          <w:tblHeader/>
        </w:trPr>
        <w:tc>
          <w:tcPr>
            <w:tcW w:w="4815" w:type="dxa"/>
            <w:vMerge w:val="restart"/>
            <w:shd w:val="solid" w:color="C3D7F0" w:fill="auto"/>
            <w:vAlign w:val="center"/>
          </w:tcPr>
          <w:p w:rsidR="00245B9F" w:rsidRPr="00CC2784" w:rsidRDefault="00245B9F" w:rsidP="00202DFC">
            <w:pPr>
              <w:pStyle w:val="070-TabelaPadro"/>
              <w:jc w:val="center"/>
              <w:rPr>
                <w:b/>
                <w:lang w:val="en-US"/>
              </w:rPr>
            </w:pPr>
            <w:bookmarkStart w:id="6485" w:name="BBINV07"/>
            <w:r>
              <w:rPr>
                <w:b/>
                <w:lang w:val="en-US"/>
              </w:rPr>
              <w:lastRenderedPageBreak/>
              <w:t>Statements of income</w:t>
            </w:r>
          </w:p>
        </w:tc>
        <w:tc>
          <w:tcPr>
            <w:tcW w:w="9856" w:type="dxa"/>
            <w:gridSpan w:val="7"/>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1st quarter/2019</w:t>
            </w:r>
          </w:p>
        </w:tc>
      </w:tr>
      <w:tr w:rsidR="00245B9F" w:rsidRPr="00CC2784" w:rsidTr="00800561">
        <w:trPr>
          <w:cantSplit/>
          <w:tblHeader/>
        </w:trPr>
        <w:tc>
          <w:tcPr>
            <w:tcW w:w="4815" w:type="dxa"/>
            <w:vMerge/>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Brasilprev Seguros e Previdência S.A.</w:t>
            </w:r>
          </w:p>
        </w:tc>
        <w:tc>
          <w:tcPr>
            <w:tcW w:w="1408" w:type="dxa"/>
            <w:tcBorders>
              <w:bottom w:val="single" w:sz="4" w:space="0" w:color="FFFFFF" w:themeColor="background1"/>
            </w:tcBorders>
            <w:shd w:val="solid" w:color="C3D7F0" w:fill="auto"/>
            <w:vAlign w:val="center"/>
          </w:tcPr>
          <w:p w:rsidR="00800561" w:rsidRDefault="00245B9F" w:rsidP="00800561">
            <w:pPr>
              <w:pStyle w:val="070-TabelaPadro"/>
              <w:spacing w:before="0" w:after="0"/>
              <w:jc w:val="center"/>
              <w:rPr>
                <w:b/>
                <w:lang w:val="en-US"/>
              </w:rPr>
            </w:pPr>
            <w:r>
              <w:rPr>
                <w:b/>
                <w:lang w:val="en-US"/>
              </w:rPr>
              <w:t xml:space="preserve">Banco </w:t>
            </w:r>
          </w:p>
          <w:p w:rsidR="00245B9F" w:rsidRPr="00CC2784" w:rsidRDefault="00245B9F" w:rsidP="00800561">
            <w:pPr>
              <w:pStyle w:val="070-TabelaPadro"/>
              <w:spacing w:before="0" w:after="0"/>
              <w:jc w:val="center"/>
              <w:rPr>
                <w:b/>
                <w:lang w:val="en-US"/>
              </w:rPr>
            </w:pPr>
            <w:r>
              <w:rPr>
                <w:b/>
                <w:lang w:val="en-US"/>
              </w:rPr>
              <w:t>Votorantim S.A.</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Cateno Gestão de Contas de Pagamento S.A.</w:t>
            </w:r>
          </w:p>
        </w:tc>
        <w:tc>
          <w:tcPr>
            <w:tcW w:w="1408" w:type="dxa"/>
            <w:tcBorders>
              <w:bottom w:val="single" w:sz="4" w:space="0" w:color="FFFFFF" w:themeColor="background1"/>
            </w:tcBorders>
            <w:shd w:val="solid" w:color="C3D7F0" w:fill="auto"/>
            <w:vAlign w:val="center"/>
          </w:tcPr>
          <w:p w:rsidR="00245B9F" w:rsidRPr="00CC2784" w:rsidRDefault="00245B9F" w:rsidP="00B33662">
            <w:pPr>
              <w:pStyle w:val="070-TabelaPadro"/>
              <w:jc w:val="center"/>
              <w:rPr>
                <w:b/>
                <w:lang w:val="en-US"/>
              </w:rPr>
            </w:pPr>
            <w:r>
              <w:rPr>
                <w:b/>
                <w:lang w:val="en-US"/>
              </w:rPr>
              <w:t xml:space="preserve">BB Mapfre Participações S.A. </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Cielo S.A.</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Other</w:t>
            </w:r>
          </w:p>
        </w:tc>
        <w:tc>
          <w:tcPr>
            <w:tcW w:w="140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Total</w:t>
            </w:r>
          </w:p>
        </w:tc>
      </w:tr>
      <w:tr w:rsidR="00245B9F" w:rsidRPr="00CC2784" w:rsidTr="00800561">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486" w:name="BBINV0700001" w:colFirst="0" w:colLast="0"/>
            <w:r>
              <w:rPr>
                <w:lang w:val="en-US"/>
              </w:rPr>
              <w:t>Income from financial intermediation</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87" w:name="BBINV07AA001"/>
            <w:bookmarkEnd w:id="6487"/>
            <w:r>
              <w:rPr>
                <w:lang w:val="en-US"/>
              </w:rPr>
              <w:t>274,599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88" w:name="BBINV07AB001"/>
            <w:bookmarkEnd w:id="6488"/>
            <w:r>
              <w:rPr>
                <w:lang w:val="en-US"/>
              </w:rPr>
              <w:t>723,101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89" w:name="BBINV07AC001"/>
            <w:bookmarkEnd w:id="6489"/>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90" w:name="BBINV07AD001"/>
            <w:bookmarkEnd w:id="6490"/>
            <w:r>
              <w:rPr>
                <w:lang w:val="en-US"/>
              </w:rPr>
              <w:t>205,090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91" w:name="BBINV07AE001"/>
            <w:bookmarkStart w:id="6492" w:name="BBINV07AG001"/>
            <w:bookmarkEnd w:id="6491"/>
            <w:bookmarkEnd w:id="6492"/>
            <w:r>
              <w:rPr>
                <w:lang w:val="en-US"/>
              </w:rPr>
              <w:t>226,486</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93" w:name="BBINV07AH001"/>
            <w:bookmarkEnd w:id="6493"/>
            <w:r>
              <w:rPr>
                <w:lang w:val="en-US"/>
              </w:rPr>
              <w:t>577,792</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494" w:name="BBINV07AI001"/>
            <w:bookmarkEnd w:id="6494"/>
            <w:r>
              <w:rPr>
                <w:lang w:val="en-US"/>
              </w:rPr>
              <w:t>2,007,069</w:t>
            </w:r>
          </w:p>
        </w:tc>
      </w:tr>
      <w:tr w:rsidR="00245B9F" w:rsidRPr="00CC2784" w:rsidTr="00800561">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bookmarkStart w:id="6495" w:name="BBINV0700002" w:colFirst="0" w:colLast="0"/>
            <w:bookmarkEnd w:id="6486"/>
            <w:r>
              <w:rPr>
                <w:lang w:val="en-US"/>
              </w:rPr>
              <w:t>Service fee income</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96" w:name="BBINV07AA002"/>
            <w:bookmarkEnd w:id="6496"/>
            <w:r>
              <w:rPr>
                <w:lang w:val="en-US"/>
              </w:rPr>
              <w:t>671,347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97" w:name="BBINV07AB002"/>
            <w:bookmarkEnd w:id="6497"/>
            <w:r>
              <w:rPr>
                <w:lang w:val="en-US"/>
              </w:rPr>
              <w:t>116,960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98" w:name="BBINV07AC002"/>
            <w:bookmarkEnd w:id="6498"/>
            <w:r>
              <w:rPr>
                <w:lang w:val="en-US"/>
              </w:rPr>
              <w:t>724,712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499" w:name="BBINV07AD002"/>
            <w:bookmarkEnd w:id="6499"/>
            <w:r>
              <w:rPr>
                <w:lang w:val="en-US"/>
              </w:rPr>
              <w: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500" w:name="BBINV07AE002"/>
            <w:bookmarkStart w:id="6501" w:name="BBINV07AG002"/>
            <w:bookmarkEnd w:id="6500"/>
            <w:bookmarkEnd w:id="6501"/>
            <w:r>
              <w:rPr>
                <w:lang w:val="en-US"/>
              </w:rPr>
              <w:t>1,627,286</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502" w:name="BBINV07AH002"/>
            <w:bookmarkEnd w:id="6502"/>
            <w:r>
              <w:rPr>
                <w:lang w:val="en-US"/>
              </w:rPr>
              <w:t>843,879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503" w:name="BBINV07AI002"/>
            <w:bookmarkEnd w:id="6503"/>
            <w:r>
              <w:rPr>
                <w:lang w:val="en-US"/>
              </w:rPr>
              <w:t>3,984,184</w:t>
            </w:r>
          </w:p>
        </w:tc>
      </w:tr>
      <w:tr w:rsidR="00245B9F" w:rsidRPr="00CC2784" w:rsidTr="00800561">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504" w:name="BBINV0700003" w:colFirst="0" w:colLast="0"/>
            <w:bookmarkEnd w:id="6495"/>
            <w:r>
              <w:rPr>
                <w:lang w:val="en-US"/>
              </w:rPr>
              <w:t>Other administrative expenses</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05" w:name="BBINV07AA003"/>
            <w:bookmarkEnd w:id="6505"/>
            <w:r>
              <w:rPr>
                <w:lang w:val="en-US"/>
              </w:rPr>
              <w:t>(67,431)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06" w:name="BBINV07AB003"/>
            <w:bookmarkEnd w:id="6506"/>
            <w:r>
              <w:rPr>
                <w:lang w:val="en-US"/>
              </w:rPr>
              <w:t>(330,271)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07" w:name="BBINV07AC003"/>
            <w:bookmarkEnd w:id="6507"/>
            <w:r>
              <w:rPr>
                <w:lang w:val="en-US"/>
              </w:rPr>
              <w:t>(216,028)</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08" w:name="BBINV07AD003"/>
            <w:bookmarkEnd w:id="6508"/>
            <w:r>
              <w:rPr>
                <w:lang w:val="en-US"/>
              </w:rPr>
              <w:t>(60,310)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09" w:name="BBINV07AE003"/>
            <w:bookmarkStart w:id="6510" w:name="BBINV07AG003"/>
            <w:bookmarkEnd w:id="6509"/>
            <w:bookmarkEnd w:id="6510"/>
            <w:r>
              <w:rPr>
                <w:lang w:val="en-US"/>
              </w:rPr>
              <w:t>(190,508)</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11" w:name="BBINV07AH003"/>
            <w:bookmarkEnd w:id="6511"/>
            <w:r>
              <w:rPr>
                <w:lang w:val="en-US"/>
              </w:rPr>
              <w:t>(784,661)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12" w:name="BBINV07AI003"/>
            <w:bookmarkEnd w:id="6512"/>
            <w:r>
              <w:rPr>
                <w:lang w:val="en-US"/>
              </w:rPr>
              <w:t>(1,649,208)</w:t>
            </w:r>
          </w:p>
        </w:tc>
      </w:tr>
      <w:tr w:rsidR="00245B9F" w:rsidRPr="00CC2784" w:rsidTr="00800561">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ind w:left="60"/>
              <w:jc w:val="left"/>
              <w:rPr>
                <w:lang w:val="en-US"/>
              </w:rPr>
            </w:pPr>
            <w:bookmarkStart w:id="6513" w:name="BBINV0700004" w:colFirst="0" w:colLast="0"/>
            <w:bookmarkEnd w:id="6504"/>
            <w:r>
              <w:rPr>
                <w:lang w:val="en-US"/>
              </w:rPr>
              <w:t>Other operating income/expenses</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514" w:name="BBINV07AA004"/>
            <w:bookmarkEnd w:id="6514"/>
            <w:r>
              <w:rPr>
                <w:lang w:val="en-US"/>
              </w:rPr>
              <w:t>(239,499)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515" w:name="BBINV07AB004"/>
            <w:bookmarkEnd w:id="6515"/>
            <w:r>
              <w:rPr>
                <w:lang w:val="en-US"/>
              </w:rPr>
              <w:t>54,212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516" w:name="BBINV07AC004"/>
            <w:bookmarkEnd w:id="6516"/>
            <w:r>
              <w:rPr>
                <w:lang w:val="en-US"/>
              </w:rPr>
              <w:t>(301,344)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517" w:name="BBINV07AD004"/>
            <w:bookmarkEnd w:id="6517"/>
            <w:r>
              <w:rPr>
                <w:lang w:val="en-US"/>
              </w:rPr>
              <w:t>319,568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518" w:name="BBINV07AE004"/>
            <w:bookmarkStart w:id="6519" w:name="BBINV07AG004"/>
            <w:bookmarkEnd w:id="6518"/>
            <w:bookmarkEnd w:id="6519"/>
            <w:r>
              <w:rPr>
                <w:lang w:val="en-US"/>
              </w:rPr>
              <w:t>(912,517)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520" w:name="BBINV07AH004"/>
            <w:bookmarkEnd w:id="6520"/>
            <w:r>
              <w:rPr>
                <w:lang w:val="en-US"/>
              </w:rPr>
              <w:t>472,234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521" w:name="BBINV07AI004"/>
            <w:bookmarkEnd w:id="6521"/>
            <w:r>
              <w:rPr>
                <w:lang w:val="en-US"/>
              </w:rPr>
              <w:t>(607,348)</w:t>
            </w:r>
          </w:p>
        </w:tc>
      </w:tr>
      <w:tr w:rsidR="00245B9F" w:rsidRPr="00CC2784" w:rsidTr="00800561">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522" w:name="BBINV0700005" w:colFirst="0" w:colLast="0"/>
            <w:bookmarkEnd w:id="6513"/>
            <w:r>
              <w:rPr>
                <w:lang w:val="en-US"/>
              </w:rPr>
              <w:t>Non-operating income</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23" w:name="BBINV07AA005"/>
            <w:bookmarkEnd w:id="6523"/>
            <w:r>
              <w:rPr>
                <w:lang w:val="en-US"/>
              </w:rPr>
              <w:t>(10)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24" w:name="BBINV07AB005"/>
            <w:bookmarkEnd w:id="6524"/>
            <w:r>
              <w:rPr>
                <w:lang w:val="en-US"/>
              </w:rPr>
              <w:t>1,186</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25" w:name="BBINV07AC005"/>
            <w:bookmarkEnd w:id="6525"/>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26" w:name="BBINV07AD005"/>
            <w:bookmarkEnd w:id="6526"/>
            <w:r>
              <w:rPr>
                <w:lang w:val="en-US"/>
              </w:rPr>
              <w:t>(6)</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27" w:name="BBINV07AE005"/>
            <w:bookmarkStart w:id="6528" w:name="BBINV07AG005"/>
            <w:bookmarkEnd w:id="6527"/>
            <w:bookmarkEnd w:id="6528"/>
            <w:r>
              <w:rPr>
                <w:lang w:val="en-US"/>
              </w:rPr>
              <w:t>(1,286)</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29" w:name="BBINV07AH005"/>
            <w:bookmarkEnd w:id="6529"/>
            <w:r>
              <w:rPr>
                <w:lang w:val="en-US"/>
              </w:rPr>
              <w:t>8,612</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30" w:name="BBINV07AI005"/>
            <w:bookmarkEnd w:id="6530"/>
            <w:r>
              <w:rPr>
                <w:lang w:val="en-US"/>
              </w:rPr>
              <w:t>8,497</w:t>
            </w:r>
          </w:p>
        </w:tc>
      </w:tr>
      <w:tr w:rsidR="00245B9F" w:rsidRPr="00CC2784" w:rsidTr="00800561">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b/>
                <w:lang w:val="en-US"/>
              </w:rPr>
            </w:pPr>
            <w:bookmarkStart w:id="6531" w:name="BBINV0700006" w:colFirst="0" w:colLast="0"/>
            <w:bookmarkEnd w:id="6522"/>
            <w:r>
              <w:rPr>
                <w:b/>
                <w:lang w:val="en-US"/>
              </w:rPr>
              <w:t>Net income before tax</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32" w:name="BBINV07AA006"/>
            <w:bookmarkEnd w:id="6532"/>
            <w:r>
              <w:rPr>
                <w:b/>
                <w:lang w:val="en-US"/>
              </w:rPr>
              <w:t>639,005</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33" w:name="BBINV07AB006"/>
            <w:bookmarkEnd w:id="6533"/>
            <w:r>
              <w:rPr>
                <w:b/>
                <w:lang w:val="en-US"/>
              </w:rPr>
              <w:t>565,188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34" w:name="BBINV07AC006"/>
            <w:bookmarkEnd w:id="6534"/>
            <w:r>
              <w:rPr>
                <w:b/>
                <w:lang w:val="en-US"/>
              </w:rPr>
              <w:t>207,340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35" w:name="BBINV07AD006"/>
            <w:bookmarkEnd w:id="6535"/>
            <w:r>
              <w:rPr>
                <w:b/>
                <w:lang w:val="en-US"/>
              </w:rPr>
              <w:t>464,342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36" w:name="BBINV07AE006"/>
            <w:bookmarkStart w:id="6537" w:name="BBINV07AG006"/>
            <w:bookmarkEnd w:id="6536"/>
            <w:bookmarkEnd w:id="6537"/>
            <w:r>
              <w:rPr>
                <w:b/>
                <w:lang w:val="en-US"/>
              </w:rPr>
              <w:t>749,461</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38" w:name="BBINV07AH006"/>
            <w:bookmarkEnd w:id="6538"/>
            <w:r>
              <w:rPr>
                <w:b/>
                <w:lang w:val="en-US"/>
              </w:rPr>
              <w:t>1,117,857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39" w:name="BBINV07AI006"/>
            <w:bookmarkEnd w:id="6539"/>
            <w:r>
              <w:rPr>
                <w:b/>
                <w:lang w:val="en-US"/>
              </w:rPr>
              <w:t>3,743,194</w:t>
            </w:r>
          </w:p>
        </w:tc>
      </w:tr>
      <w:tr w:rsidR="00245B9F" w:rsidRPr="00CC2784" w:rsidTr="00800561">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540" w:name="BBINV0700007" w:colFirst="0" w:colLast="0"/>
            <w:bookmarkEnd w:id="6531"/>
            <w:r>
              <w:rPr>
                <w:lang w:val="en-US"/>
              </w:rPr>
              <w:t>Income tax and profit sharing</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41" w:name="BBINV07AA007"/>
            <w:bookmarkEnd w:id="6541"/>
            <w:r>
              <w:rPr>
                <w:lang w:val="en-US"/>
              </w:rPr>
              <w:t>(256,935)</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42" w:name="BBINV07AB007"/>
            <w:bookmarkEnd w:id="6542"/>
            <w:r>
              <w:rPr>
                <w:lang w:val="en-US"/>
              </w:rPr>
              <w:t>(229,169)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43" w:name="BBINV07AC007"/>
            <w:bookmarkEnd w:id="6543"/>
            <w:r>
              <w:rPr>
                <w:lang w:val="en-US"/>
              </w:rPr>
              <w:t>(72,914)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44" w:name="BBINV07AD007"/>
            <w:bookmarkEnd w:id="6544"/>
            <w:r>
              <w:rPr>
                <w:lang w:val="en-US"/>
              </w:rPr>
              <w:t>(157,400)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45" w:name="BBINV07AE007"/>
            <w:bookmarkStart w:id="6546" w:name="BBINV07AG007"/>
            <w:bookmarkEnd w:id="6545"/>
            <w:bookmarkEnd w:id="6546"/>
            <w:r>
              <w:rPr>
                <w:lang w:val="en-US"/>
              </w:rPr>
              <w:t>(204,109)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47" w:name="BBINV07AH007"/>
            <w:bookmarkEnd w:id="6547"/>
            <w:r>
              <w:rPr>
                <w:lang w:val="en-US"/>
              </w:rPr>
              <w:t>(128,835)</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48" w:name="BBINV07AI007"/>
            <w:bookmarkEnd w:id="6548"/>
            <w:r>
              <w:rPr>
                <w:lang w:val="en-US"/>
              </w:rPr>
              <w:t>(1,049,362)</w:t>
            </w:r>
          </w:p>
        </w:tc>
      </w:tr>
      <w:tr w:rsidR="00245B9F" w:rsidRPr="00CC2784" w:rsidTr="00800561">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b/>
                <w:lang w:val="en-US"/>
              </w:rPr>
            </w:pPr>
            <w:bookmarkStart w:id="6549" w:name="BBINV0700008" w:colFirst="0" w:colLast="0"/>
            <w:bookmarkEnd w:id="6540"/>
            <w:r>
              <w:rPr>
                <w:b/>
                <w:lang w:val="en-US"/>
              </w:rPr>
              <w:t>Net income</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50" w:name="BBINV07AA008"/>
            <w:bookmarkEnd w:id="6550"/>
            <w:r>
              <w:rPr>
                <w:b/>
                <w:lang w:val="en-US"/>
              </w:rPr>
              <w:t>382,071</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51" w:name="BBINV07AB008"/>
            <w:bookmarkEnd w:id="6551"/>
            <w:r>
              <w:rPr>
                <w:b/>
                <w:lang w:val="en-US"/>
              </w:rPr>
              <w:t>336,019</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52" w:name="BBINV07AC008"/>
            <w:bookmarkEnd w:id="6552"/>
            <w:r>
              <w:rPr>
                <w:b/>
                <w:lang w:val="en-US"/>
              </w:rPr>
              <w:t>134,426</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53" w:name="BBINV07AD008"/>
            <w:bookmarkEnd w:id="6553"/>
            <w:r>
              <w:rPr>
                <w:b/>
                <w:lang w:val="en-US"/>
              </w:rPr>
              <w:t>306,942</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54" w:name="BBINV07AE008"/>
            <w:bookmarkStart w:id="6555" w:name="BBINV07AG008"/>
            <w:bookmarkEnd w:id="6554"/>
            <w:bookmarkEnd w:id="6555"/>
            <w:r>
              <w:rPr>
                <w:b/>
                <w:lang w:val="en-US"/>
              </w:rPr>
              <w:t>545,353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56" w:name="BBINV07AH008"/>
            <w:bookmarkEnd w:id="6556"/>
            <w:r>
              <w:rPr>
                <w:b/>
                <w:lang w:val="en-US"/>
              </w:rPr>
              <w:t>989,107</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57" w:name="BBINV07AI008"/>
            <w:bookmarkEnd w:id="6557"/>
            <w:r>
              <w:rPr>
                <w:b/>
                <w:lang w:val="en-US"/>
              </w:rPr>
              <w:t>2,693,831</w:t>
            </w:r>
          </w:p>
        </w:tc>
      </w:tr>
      <w:tr w:rsidR="00245B9F" w:rsidRPr="00CC2784" w:rsidTr="00800561">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bookmarkStart w:id="6558" w:name="BBINV0700009" w:colFirst="0" w:colLast="0"/>
            <w:bookmarkEnd w:id="6549"/>
            <w:r>
              <w:rPr>
                <w:lang w:val="en-US"/>
              </w:rPr>
              <w:t>% of Total Share</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59" w:name="BBINV07AA009"/>
            <w:bookmarkEnd w:id="6559"/>
            <w:r>
              <w:rPr>
                <w:lang w:val="en-US"/>
              </w:rPr>
              <w:t>75.00%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60" w:name="BBINV07AB009"/>
            <w:bookmarkEnd w:id="6560"/>
            <w:r>
              <w:rPr>
                <w:lang w:val="en-US"/>
              </w:rPr>
              <w:t>50.00%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61" w:name="BBINV07AC009"/>
            <w:bookmarkEnd w:id="6561"/>
            <w:r>
              <w:rPr>
                <w:lang w:val="en-US"/>
              </w:rPr>
              <w:t>30.00%</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62" w:name="BBINV07AD009"/>
            <w:bookmarkEnd w:id="6562"/>
            <w:r>
              <w:rPr>
                <w:lang w:val="en-US"/>
              </w:rPr>
              <w:t>74.99%</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63" w:name="BBINV07AE009"/>
            <w:bookmarkStart w:id="6564" w:name="BBINV07AG009"/>
            <w:bookmarkEnd w:id="6563"/>
            <w:bookmarkEnd w:id="6564"/>
            <w:r>
              <w:rPr>
                <w:lang w:val="en-US"/>
              </w:rPr>
              <w:t>28.68%</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65" w:name="BBINV07AH009"/>
            <w:bookmarkEnd w:id="6565"/>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66" w:name="BBINV07AI009"/>
            <w:bookmarkEnd w:id="6566"/>
            <w:r>
              <w:rPr>
                <w:lang w:val="en-US"/>
              </w:rPr>
              <w:t>--</w:t>
            </w:r>
          </w:p>
        </w:tc>
      </w:tr>
      <w:tr w:rsidR="00245B9F" w:rsidRPr="00CC2784" w:rsidTr="00800561">
        <w:trPr>
          <w:cantSplit/>
        </w:trPr>
        <w:tc>
          <w:tcPr>
            <w:tcW w:w="4815"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b/>
                <w:lang w:val="en-US"/>
              </w:rPr>
            </w:pPr>
            <w:bookmarkStart w:id="6567" w:name="BBINV0700010" w:colFirst="0" w:colLast="0"/>
            <w:bookmarkEnd w:id="6558"/>
            <w:r>
              <w:rPr>
                <w:b/>
                <w:lang w:val="en-US"/>
              </w:rPr>
              <w:t>Net income (proportional to the equity interest)</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68" w:name="BBINV07AA010"/>
            <w:bookmarkEnd w:id="6568"/>
            <w:r>
              <w:rPr>
                <w:b/>
                <w:lang w:val="en-US"/>
              </w:rPr>
              <w:t>286,534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69" w:name="BBINV07AB010"/>
            <w:bookmarkEnd w:id="6569"/>
            <w:r>
              <w:rPr>
                <w:b/>
                <w:lang w:val="en-US"/>
              </w:rPr>
              <w:t>168,010</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70" w:name="BBINV07AC010"/>
            <w:bookmarkEnd w:id="6570"/>
            <w:r>
              <w:rPr>
                <w:b/>
                <w:lang w:val="en-US"/>
              </w:rPr>
              <w:t>40,328</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71" w:name="BBINV07AD010"/>
            <w:bookmarkEnd w:id="6571"/>
            <w:r>
              <w:rPr>
                <w:b/>
                <w:lang w:val="en-US"/>
              </w:rPr>
              <w:t>230,176</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72" w:name="BBINV07AE010"/>
            <w:bookmarkStart w:id="6573" w:name="BBINV07AG010"/>
            <w:bookmarkEnd w:id="6572"/>
            <w:bookmarkEnd w:id="6573"/>
            <w:r>
              <w:rPr>
                <w:b/>
                <w:lang w:val="en-US"/>
              </w:rPr>
              <w:t>156,433</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74" w:name="BBINV07AH010"/>
            <w:bookmarkEnd w:id="6574"/>
            <w:r>
              <w:rPr>
                <w:b/>
                <w:lang w:val="en-US"/>
              </w:rPr>
              <w:t>189,934</w:t>
            </w:r>
          </w:p>
        </w:tc>
        <w:tc>
          <w:tcPr>
            <w:tcW w:w="140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575" w:name="BBINV07AI010"/>
            <w:bookmarkEnd w:id="6575"/>
            <w:r>
              <w:rPr>
                <w:b/>
                <w:lang w:val="en-US"/>
              </w:rPr>
              <w:t>1,071,416</w:t>
            </w:r>
          </w:p>
        </w:tc>
      </w:tr>
      <w:bookmarkEnd w:id="6567"/>
      <w:tr w:rsidR="00245B9F" w:rsidRPr="00CC2784" w:rsidTr="00800561">
        <w:trPr>
          <w:cantSplit/>
        </w:trPr>
        <w:tc>
          <w:tcPr>
            <w:tcW w:w="4815" w:type="dxa"/>
            <w:tcBorders>
              <w:bottom w:val="single" w:sz="4" w:space="0" w:color="FFFFFF" w:themeColor="background1"/>
            </w:tcBorders>
            <w:shd w:val="solid" w:color="F3F3F3" w:fill="auto"/>
            <w:vAlign w:val="center"/>
          </w:tcPr>
          <w:p w:rsidR="00245B9F" w:rsidRPr="00CC2784" w:rsidRDefault="00245B9F" w:rsidP="00202DFC">
            <w:pPr>
              <w:pStyle w:val="070-TabelaPadro"/>
              <w:ind w:left="60"/>
              <w:jc w:val="left"/>
              <w:rPr>
                <w:lang w:val="en-US"/>
              </w:rPr>
            </w:pPr>
            <w:r>
              <w:rPr>
                <w:lang w:val="en-US"/>
              </w:rPr>
              <w:t>Other amounts</w:t>
            </w:r>
            <w:bookmarkStart w:id="6576" w:name="BBINV0700012"/>
            <w:r w:rsidRPr="00CC2784">
              <w:rPr>
                <w:vertAlign w:val="superscript"/>
                <w:lang w:val="en-US"/>
              </w:rPr>
              <w:t xml:space="preserve"> (1)</w:t>
            </w:r>
            <w:bookmarkEnd w:id="6576"/>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77" w:name="BBINV07AA012"/>
            <w:bookmarkEnd w:id="6577"/>
            <w:r>
              <w:rPr>
                <w:lang w:val="en-US"/>
              </w:rPr>
              <w:t>373</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78" w:name="BBINV07AB012"/>
            <w:bookmarkEnd w:id="6578"/>
            <w:r>
              <w:rPr>
                <w:lang w:val="en-US"/>
              </w:rPr>
              <w:t>83</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79" w:name="BBINV07AC012"/>
            <w:bookmarkEnd w:id="6579"/>
            <w:r>
              <w:rPr>
                <w:lang w:val="en-US"/>
              </w:rPr>
              <w:t>--</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80" w:name="BBINV07AD012"/>
            <w:bookmarkEnd w:id="6580"/>
            <w:r>
              <w:rPr>
                <w:lang w:val="en-US"/>
              </w:rPr>
              <w:t>(624)</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81" w:name="BBINV07AE012"/>
            <w:bookmarkStart w:id="6582" w:name="BBINV07AG012"/>
            <w:bookmarkEnd w:id="6581"/>
            <w:bookmarkEnd w:id="6582"/>
            <w:r>
              <w:rPr>
                <w:lang w:val="en-US"/>
              </w:rPr>
              <w:t>397</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83" w:name="BBINV07AH012"/>
            <w:bookmarkEnd w:id="6583"/>
            <w:r>
              <w:rPr>
                <w:lang w:val="en-US"/>
              </w:rPr>
              <w:t>(51,851)</w:t>
            </w:r>
          </w:p>
        </w:tc>
        <w:tc>
          <w:tcPr>
            <w:tcW w:w="140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84" w:name="BBINV07AI012"/>
            <w:bookmarkEnd w:id="6584"/>
            <w:r>
              <w:rPr>
                <w:lang w:val="en-US"/>
              </w:rPr>
              <w:t>(51,623)</w:t>
            </w:r>
          </w:p>
        </w:tc>
      </w:tr>
      <w:tr w:rsidR="00245B9F" w:rsidRPr="00CC2784" w:rsidTr="00800561">
        <w:trPr>
          <w:cantSplit/>
        </w:trPr>
        <w:tc>
          <w:tcPr>
            <w:tcW w:w="4815" w:type="dxa"/>
            <w:tcBorders>
              <w:bottom w:val="single" w:sz="4" w:space="0" w:color="CCCCCC"/>
            </w:tcBorders>
            <w:shd w:val="solid" w:color="E6E6E6" w:fill="auto"/>
            <w:vAlign w:val="center"/>
          </w:tcPr>
          <w:p w:rsidR="00245B9F" w:rsidRPr="00CC2784" w:rsidRDefault="00245B9F" w:rsidP="00202DFC">
            <w:pPr>
              <w:pStyle w:val="070-TabelaPadro"/>
              <w:jc w:val="left"/>
              <w:rPr>
                <w:b/>
                <w:lang w:val="en-US"/>
              </w:rPr>
            </w:pPr>
            <w:bookmarkStart w:id="6585" w:name="BBINV0700013" w:colFirst="0" w:colLast="0"/>
            <w:r>
              <w:rPr>
                <w:b/>
                <w:lang w:val="en-US"/>
              </w:rPr>
              <w:t>Equity income</w:t>
            </w:r>
          </w:p>
        </w:tc>
        <w:tc>
          <w:tcPr>
            <w:tcW w:w="140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586" w:name="BBINV07AA013"/>
            <w:bookmarkEnd w:id="6586"/>
            <w:r>
              <w:rPr>
                <w:b/>
                <w:lang w:val="en-US"/>
              </w:rPr>
              <w:t>286,907</w:t>
            </w:r>
          </w:p>
        </w:tc>
        <w:tc>
          <w:tcPr>
            <w:tcW w:w="140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587" w:name="BBINV07AB013"/>
            <w:bookmarkEnd w:id="6587"/>
            <w:r>
              <w:rPr>
                <w:b/>
                <w:lang w:val="en-US"/>
              </w:rPr>
              <w:t>168,093</w:t>
            </w:r>
          </w:p>
        </w:tc>
        <w:tc>
          <w:tcPr>
            <w:tcW w:w="140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588" w:name="BBINV07AC013"/>
            <w:bookmarkEnd w:id="6588"/>
            <w:r>
              <w:rPr>
                <w:b/>
                <w:lang w:val="en-US"/>
              </w:rPr>
              <w:t>40,328</w:t>
            </w:r>
          </w:p>
        </w:tc>
        <w:tc>
          <w:tcPr>
            <w:tcW w:w="140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589" w:name="BBINV07AD013"/>
            <w:bookmarkEnd w:id="6589"/>
            <w:r>
              <w:rPr>
                <w:b/>
                <w:lang w:val="en-US"/>
              </w:rPr>
              <w:t>229,552</w:t>
            </w:r>
          </w:p>
        </w:tc>
        <w:tc>
          <w:tcPr>
            <w:tcW w:w="140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590" w:name="BBINV07AE013"/>
            <w:bookmarkStart w:id="6591" w:name="BBINV07AG013"/>
            <w:bookmarkEnd w:id="6590"/>
            <w:bookmarkEnd w:id="6591"/>
            <w:r>
              <w:rPr>
                <w:b/>
                <w:lang w:val="en-US"/>
              </w:rPr>
              <w:t>156,830</w:t>
            </w:r>
          </w:p>
        </w:tc>
        <w:tc>
          <w:tcPr>
            <w:tcW w:w="140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592" w:name="BBINV07AH013"/>
            <w:bookmarkEnd w:id="6592"/>
            <w:r>
              <w:rPr>
                <w:b/>
                <w:lang w:val="en-US"/>
              </w:rPr>
              <w:t>138,083</w:t>
            </w:r>
          </w:p>
        </w:tc>
        <w:tc>
          <w:tcPr>
            <w:tcW w:w="140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593" w:name="BBINV07AI013"/>
            <w:bookmarkEnd w:id="6593"/>
            <w:r>
              <w:rPr>
                <w:b/>
                <w:lang w:val="en-US"/>
              </w:rPr>
              <w:t>1,019,793</w:t>
            </w:r>
          </w:p>
        </w:tc>
      </w:tr>
    </w:tbl>
    <w:bookmarkEnd w:id="6485"/>
    <w:bookmarkEnd w:id="6585"/>
    <w:p w:rsidR="00245B9F" w:rsidRPr="00CC2784" w:rsidRDefault="00245B9F" w:rsidP="00202DFC">
      <w:pPr>
        <w:pStyle w:val="072-Rodapdatabela"/>
        <w:rPr>
          <w:lang w:val="en-US"/>
        </w:rPr>
      </w:pPr>
      <w:r>
        <w:rPr>
          <w:lang w:val="en-US"/>
        </w:rPr>
        <w:t>(1)</w:t>
      </w:r>
      <w:r>
        <w:rPr>
          <w:lang w:val="en-US"/>
        </w:rPr>
        <w:tab/>
        <w:t>It refers, mainly, to unrealised profits on transactions with equity-accounted investees, harmonization in accounting practices and prior fiscal year adjustments of non-financial companies to Chart of Accounts for Financial Institutions - Cosif.</w:t>
      </w:r>
    </w:p>
    <w:p w:rsidR="00245B9F" w:rsidRDefault="00245B9F" w:rsidP="00202DFC">
      <w:pPr>
        <w:pStyle w:val="030-SubttulodeDocumento"/>
        <w:rPr>
          <w:lang w:val="en-US"/>
        </w:rPr>
        <w:sectPr w:rsidR="00245B9F" w:rsidSect="000C3BB1">
          <w:pgSz w:w="16840" w:h="11907" w:orient="landscape" w:code="9"/>
          <w:pgMar w:top="2126" w:right="851" w:bottom="1134" w:left="1418" w:header="425" w:footer="425" w:gutter="0"/>
          <w:cols w:space="283"/>
          <w:docGrid w:linePitch="326"/>
        </w:sectPr>
      </w:pPr>
    </w:p>
    <w:p w:rsidR="00245B9F" w:rsidRPr="00EF42E0" w:rsidRDefault="00245B9F" w:rsidP="00202DFC">
      <w:pPr>
        <w:pStyle w:val="030-SubttulodeDocumento"/>
        <w:rPr>
          <w:lang w:val="en-US"/>
        </w:rPr>
      </w:pPr>
      <w:r w:rsidRPr="00EF42E0">
        <w:rPr>
          <w:lang w:val="en-US"/>
        </w:rPr>
        <w:lastRenderedPageBreak/>
        <w:t>) Other investments</w:t>
      </w:r>
      <w:bookmarkEnd w:id="5859"/>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03 - Other investments"/>
        <w:tblDescription w:val="PubliCon - Sistema de Gerenciamento do Documentos Contábeis para Publicação&#10;&#10;Última atualização do mapa do quadro em: "/>
      </w:tblPr>
      <w:tblGrid>
        <w:gridCol w:w="4988"/>
        <w:gridCol w:w="1588"/>
        <w:gridCol w:w="1588"/>
        <w:gridCol w:w="1588"/>
      </w:tblGrid>
      <w:tr w:rsidR="00245B9F" w:rsidRPr="00CC2784" w:rsidTr="00202DFC">
        <w:trPr>
          <w:cantSplit/>
          <w:tblHeader/>
        </w:trPr>
        <w:tc>
          <w:tcPr>
            <w:tcW w:w="498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bookmarkStart w:id="6594" w:name="BBINV03"/>
          </w:p>
        </w:tc>
        <w:tc>
          <w:tcPr>
            <w:tcW w:w="158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Mar 31, 2020</w:t>
            </w:r>
          </w:p>
        </w:tc>
        <w:tc>
          <w:tcPr>
            <w:tcW w:w="158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Dec 31, 2019</w:t>
            </w:r>
          </w:p>
        </w:tc>
        <w:tc>
          <w:tcPr>
            <w:tcW w:w="158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Mar 31, 2019</w:t>
            </w:r>
          </w:p>
        </w:tc>
      </w:tr>
      <w:tr w:rsidR="00245B9F" w:rsidRPr="00CC2784" w:rsidTr="00202DFC">
        <w:trPr>
          <w:cantSplit/>
        </w:trPr>
        <w:tc>
          <w:tcPr>
            <w:tcW w:w="4988" w:type="dxa"/>
            <w:tcBorders>
              <w:bottom w:val="single" w:sz="4" w:space="0" w:color="FFFFFF" w:themeColor="background1"/>
            </w:tcBorders>
            <w:shd w:val="solid" w:color="F3F3F3" w:fill="auto"/>
            <w:vAlign w:val="center"/>
          </w:tcPr>
          <w:p w:rsidR="00245B9F" w:rsidRPr="00CC2784" w:rsidRDefault="00245B9F" w:rsidP="00202DFC">
            <w:pPr>
              <w:pStyle w:val="070-TabelaPadro"/>
              <w:jc w:val="left"/>
              <w:rPr>
                <w:lang w:val="en-US"/>
              </w:rPr>
            </w:pPr>
            <w:bookmarkStart w:id="6595" w:name="BBINV0300001" w:colFirst="0" w:colLast="0"/>
            <w:r>
              <w:rPr>
                <w:lang w:val="en-US"/>
              </w:rPr>
              <w:t>Tax incentive investments</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96" w:name="BBINV03AD001"/>
            <w:bookmarkEnd w:id="6596"/>
            <w:r>
              <w:rPr>
                <w:lang w:val="en-US"/>
              </w:rPr>
              <w:t>63,856</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97" w:name="BBINV03AE001"/>
            <w:bookmarkEnd w:id="6597"/>
            <w:r>
              <w:rPr>
                <w:lang w:val="en-US"/>
              </w:rPr>
              <w:t>63,856</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598" w:name="BBINV03AF001"/>
            <w:bookmarkEnd w:id="6598"/>
            <w:r>
              <w:rPr>
                <w:lang w:val="en-US"/>
              </w:rPr>
              <w:t>56,051</w:t>
            </w:r>
          </w:p>
        </w:tc>
      </w:tr>
      <w:tr w:rsidR="00245B9F" w:rsidRPr="00CC2784" w:rsidTr="00202DFC">
        <w:trPr>
          <w:cantSplit/>
        </w:trPr>
        <w:tc>
          <w:tcPr>
            <w:tcW w:w="4988"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lang w:val="en-US"/>
              </w:rPr>
            </w:pPr>
            <w:bookmarkStart w:id="6599" w:name="BBINV0300002" w:colFirst="0" w:colLast="0"/>
            <w:bookmarkEnd w:id="6595"/>
            <w:r>
              <w:rPr>
                <w:lang w:val="en-US"/>
              </w:rPr>
              <w:t>Equity securities</w:t>
            </w:r>
          </w:p>
        </w:tc>
        <w:tc>
          <w:tcPr>
            <w:tcW w:w="158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600" w:name="BBINV03AD002"/>
            <w:bookmarkEnd w:id="6600"/>
            <w:r>
              <w:rPr>
                <w:lang w:val="en-US"/>
              </w:rPr>
              <w:t>57</w:t>
            </w:r>
          </w:p>
        </w:tc>
        <w:tc>
          <w:tcPr>
            <w:tcW w:w="158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601" w:name="BBINV03AE002"/>
            <w:bookmarkEnd w:id="6601"/>
            <w:r>
              <w:rPr>
                <w:lang w:val="en-US"/>
              </w:rPr>
              <w:t>57</w:t>
            </w:r>
          </w:p>
        </w:tc>
        <w:tc>
          <w:tcPr>
            <w:tcW w:w="158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602" w:name="BBINV03AF002"/>
            <w:bookmarkEnd w:id="6602"/>
            <w:r>
              <w:rPr>
                <w:lang w:val="en-US"/>
              </w:rPr>
              <w:t>57</w:t>
            </w:r>
          </w:p>
        </w:tc>
      </w:tr>
      <w:tr w:rsidR="00245B9F" w:rsidRPr="00CC2784" w:rsidTr="00202DFC">
        <w:trPr>
          <w:cantSplit/>
        </w:trPr>
        <w:tc>
          <w:tcPr>
            <w:tcW w:w="4988" w:type="dxa"/>
            <w:tcBorders>
              <w:bottom w:val="single" w:sz="4" w:space="0" w:color="FFFFFF" w:themeColor="background1"/>
            </w:tcBorders>
            <w:shd w:val="solid" w:color="F3F3F3" w:fill="auto"/>
            <w:vAlign w:val="center"/>
          </w:tcPr>
          <w:p w:rsidR="00245B9F" w:rsidRPr="00CC2784" w:rsidRDefault="00245B9F" w:rsidP="00202DFC">
            <w:pPr>
              <w:pStyle w:val="070-TabelaPadro"/>
              <w:jc w:val="left"/>
              <w:rPr>
                <w:lang w:val="en-US"/>
              </w:rPr>
            </w:pPr>
            <w:bookmarkStart w:id="6603" w:name="BBINV0300003" w:colFirst="0" w:colLast="0"/>
            <w:bookmarkEnd w:id="6599"/>
            <w:r>
              <w:rPr>
                <w:lang w:val="en-US"/>
              </w:rPr>
              <w:t>Stocks and shares</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604" w:name="BBINV03AD003"/>
            <w:bookmarkEnd w:id="6604"/>
            <w:r>
              <w:rPr>
                <w:lang w:val="en-US"/>
              </w:rPr>
              <w:t>86,257</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605" w:name="BBINV03AE003"/>
            <w:bookmarkEnd w:id="6605"/>
            <w:r>
              <w:rPr>
                <w:lang w:val="en-US"/>
              </w:rPr>
              <w:t>84,514</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606" w:name="BBINV03AF003"/>
            <w:bookmarkEnd w:id="6606"/>
            <w:r>
              <w:rPr>
                <w:lang w:val="en-US"/>
              </w:rPr>
              <w:t>84,290</w:t>
            </w:r>
          </w:p>
        </w:tc>
      </w:tr>
      <w:tr w:rsidR="00245B9F" w:rsidRPr="00CC2784" w:rsidTr="00202DFC">
        <w:trPr>
          <w:cantSplit/>
        </w:trPr>
        <w:tc>
          <w:tcPr>
            <w:tcW w:w="4988"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lang w:val="en-US"/>
              </w:rPr>
            </w:pPr>
            <w:bookmarkStart w:id="6607" w:name="BBINV0300004" w:colFirst="0" w:colLast="0"/>
            <w:bookmarkEnd w:id="6603"/>
            <w:r>
              <w:rPr>
                <w:lang w:val="en-US"/>
              </w:rPr>
              <w:t>Other investments</w:t>
            </w:r>
          </w:p>
        </w:tc>
        <w:tc>
          <w:tcPr>
            <w:tcW w:w="158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608" w:name="BBINV03AD004"/>
            <w:bookmarkEnd w:id="6608"/>
            <w:r>
              <w:rPr>
                <w:lang w:val="en-US"/>
              </w:rPr>
              <w:t>3,995</w:t>
            </w:r>
          </w:p>
        </w:tc>
        <w:tc>
          <w:tcPr>
            <w:tcW w:w="158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609" w:name="BBINV03AE004"/>
            <w:bookmarkEnd w:id="6609"/>
            <w:r>
              <w:rPr>
                <w:lang w:val="en-US"/>
              </w:rPr>
              <w:t>3,709</w:t>
            </w:r>
          </w:p>
        </w:tc>
        <w:tc>
          <w:tcPr>
            <w:tcW w:w="158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610" w:name="BBINV03AF004"/>
            <w:bookmarkEnd w:id="6610"/>
            <w:r>
              <w:rPr>
                <w:lang w:val="en-US"/>
              </w:rPr>
              <w:t>3,763</w:t>
            </w:r>
          </w:p>
        </w:tc>
      </w:tr>
      <w:tr w:rsidR="00245B9F" w:rsidRPr="00CC2784" w:rsidTr="00202DFC">
        <w:trPr>
          <w:cantSplit/>
        </w:trPr>
        <w:tc>
          <w:tcPr>
            <w:tcW w:w="4988" w:type="dxa"/>
            <w:tcBorders>
              <w:bottom w:val="single" w:sz="4" w:space="0" w:color="FFFFFF" w:themeColor="background1"/>
            </w:tcBorders>
            <w:shd w:val="solid" w:color="F3F3F3" w:fill="auto"/>
            <w:vAlign w:val="center"/>
          </w:tcPr>
          <w:p w:rsidR="00245B9F" w:rsidRPr="00CC2784" w:rsidRDefault="00245B9F" w:rsidP="00202DFC">
            <w:pPr>
              <w:pStyle w:val="070-TabelaPadro"/>
              <w:jc w:val="left"/>
              <w:rPr>
                <w:lang w:val="en-US"/>
              </w:rPr>
            </w:pPr>
            <w:bookmarkStart w:id="6611" w:name="BBINV0300005" w:colFirst="0" w:colLast="0"/>
            <w:bookmarkEnd w:id="6607"/>
            <w:r>
              <w:rPr>
                <w:lang w:val="en-US"/>
              </w:rPr>
              <w:t>Other equity abroad</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612" w:name="BBINV03AD005"/>
            <w:bookmarkEnd w:id="6612"/>
            <w:r>
              <w:rPr>
                <w:lang w:val="en-US"/>
              </w:rPr>
              <w:t>193,902</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613" w:name="BBINV03AE005"/>
            <w:bookmarkEnd w:id="6613"/>
            <w:r>
              <w:rPr>
                <w:lang w:val="en-US"/>
              </w:rPr>
              <w:t>155,220</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614" w:name="BBINV03AF005"/>
            <w:bookmarkEnd w:id="6614"/>
            <w:r>
              <w:rPr>
                <w:lang w:val="en-US"/>
              </w:rPr>
              <w:t>129,356</w:t>
            </w:r>
          </w:p>
        </w:tc>
      </w:tr>
      <w:tr w:rsidR="00245B9F" w:rsidRPr="00CC2784" w:rsidTr="00202DFC">
        <w:trPr>
          <w:cantSplit/>
        </w:trPr>
        <w:tc>
          <w:tcPr>
            <w:tcW w:w="4988"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b/>
                <w:lang w:val="en-US"/>
              </w:rPr>
            </w:pPr>
            <w:bookmarkStart w:id="6615" w:name="BBINV0300006" w:colFirst="0" w:colLast="0"/>
            <w:bookmarkEnd w:id="6611"/>
            <w:r>
              <w:rPr>
                <w:b/>
                <w:lang w:val="en-US"/>
              </w:rPr>
              <w:t>Total</w:t>
            </w:r>
          </w:p>
        </w:tc>
        <w:tc>
          <w:tcPr>
            <w:tcW w:w="158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616" w:name="BBINV03AD006"/>
            <w:bookmarkEnd w:id="6616"/>
            <w:r>
              <w:rPr>
                <w:b/>
                <w:lang w:val="en-US"/>
              </w:rPr>
              <w:t>348,067</w:t>
            </w:r>
          </w:p>
        </w:tc>
        <w:tc>
          <w:tcPr>
            <w:tcW w:w="158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617" w:name="BBINV03AE006"/>
            <w:bookmarkEnd w:id="6617"/>
            <w:r>
              <w:rPr>
                <w:b/>
                <w:lang w:val="en-US"/>
              </w:rPr>
              <w:t>307,356</w:t>
            </w:r>
          </w:p>
        </w:tc>
        <w:tc>
          <w:tcPr>
            <w:tcW w:w="1588" w:type="dxa"/>
            <w:tcBorders>
              <w:bottom w:val="single" w:sz="4" w:space="0" w:color="FFFFFF" w:themeColor="background1"/>
            </w:tcBorders>
            <w:shd w:val="solid" w:color="E6E6E6" w:fill="auto"/>
            <w:vAlign w:val="center"/>
          </w:tcPr>
          <w:p w:rsidR="00245B9F" w:rsidRPr="00CC2784" w:rsidRDefault="00245B9F" w:rsidP="00202DFC">
            <w:pPr>
              <w:pStyle w:val="070-TabelaPadro"/>
              <w:rPr>
                <w:b/>
                <w:lang w:val="en-US"/>
              </w:rPr>
            </w:pPr>
            <w:bookmarkStart w:id="6618" w:name="BBINV03AF006"/>
            <w:bookmarkEnd w:id="6618"/>
            <w:r>
              <w:rPr>
                <w:b/>
                <w:lang w:val="en-US"/>
              </w:rPr>
              <w:t>273,517</w:t>
            </w:r>
          </w:p>
        </w:tc>
      </w:tr>
      <w:tr w:rsidR="00245B9F" w:rsidRPr="00CC2784" w:rsidTr="00202DFC">
        <w:trPr>
          <w:cantSplit/>
        </w:trPr>
        <w:tc>
          <w:tcPr>
            <w:tcW w:w="4988" w:type="dxa"/>
            <w:tcBorders>
              <w:bottom w:val="single" w:sz="4" w:space="0" w:color="CCCCCC"/>
            </w:tcBorders>
            <w:shd w:val="solid" w:color="F3F3F3" w:fill="auto"/>
            <w:vAlign w:val="center"/>
          </w:tcPr>
          <w:p w:rsidR="00245B9F" w:rsidRPr="00CC2784" w:rsidRDefault="00245B9F" w:rsidP="00202DFC">
            <w:pPr>
              <w:pStyle w:val="070-TabelaPadro"/>
              <w:jc w:val="left"/>
              <w:rPr>
                <w:lang w:val="en-US"/>
              </w:rPr>
            </w:pPr>
            <w:bookmarkStart w:id="6619" w:name="BBINV0300007" w:colFirst="0" w:colLast="0"/>
            <w:bookmarkEnd w:id="6615"/>
            <w:r>
              <w:rPr>
                <w:lang w:val="en-US"/>
              </w:rPr>
              <w:t>(Allowance for losses)</w:t>
            </w:r>
          </w:p>
        </w:tc>
        <w:tc>
          <w:tcPr>
            <w:tcW w:w="1588" w:type="dxa"/>
            <w:tcBorders>
              <w:bottom w:val="single" w:sz="4" w:space="0" w:color="CCCCCC"/>
            </w:tcBorders>
            <w:shd w:val="solid" w:color="F3F3F3" w:fill="auto"/>
            <w:vAlign w:val="center"/>
          </w:tcPr>
          <w:p w:rsidR="00245B9F" w:rsidRPr="00CC2784" w:rsidRDefault="00245B9F" w:rsidP="00202DFC">
            <w:pPr>
              <w:pStyle w:val="070-TabelaPadro"/>
              <w:rPr>
                <w:lang w:val="en-US"/>
              </w:rPr>
            </w:pPr>
            <w:bookmarkStart w:id="6620" w:name="BBINV03AD007"/>
            <w:bookmarkEnd w:id="6620"/>
            <w:r>
              <w:rPr>
                <w:lang w:val="en-US"/>
              </w:rPr>
              <w:t>(16,082)</w:t>
            </w:r>
          </w:p>
        </w:tc>
        <w:tc>
          <w:tcPr>
            <w:tcW w:w="1588" w:type="dxa"/>
            <w:tcBorders>
              <w:bottom w:val="single" w:sz="4" w:space="0" w:color="CCCCCC"/>
            </w:tcBorders>
            <w:shd w:val="solid" w:color="F3F3F3" w:fill="auto"/>
            <w:vAlign w:val="center"/>
          </w:tcPr>
          <w:p w:rsidR="00245B9F" w:rsidRPr="00CC2784" w:rsidRDefault="00245B9F" w:rsidP="00202DFC">
            <w:pPr>
              <w:pStyle w:val="070-TabelaPadro"/>
              <w:rPr>
                <w:lang w:val="en-US"/>
              </w:rPr>
            </w:pPr>
            <w:bookmarkStart w:id="6621" w:name="BBINV03AE007"/>
            <w:bookmarkEnd w:id="6621"/>
            <w:r>
              <w:rPr>
                <w:lang w:val="en-US"/>
              </w:rPr>
              <w:t>(16,049)</w:t>
            </w:r>
          </w:p>
        </w:tc>
        <w:tc>
          <w:tcPr>
            <w:tcW w:w="1588" w:type="dxa"/>
            <w:tcBorders>
              <w:bottom w:val="single" w:sz="4" w:space="0" w:color="CCCCCC"/>
            </w:tcBorders>
            <w:shd w:val="solid" w:color="F3F3F3" w:fill="auto"/>
            <w:vAlign w:val="center"/>
          </w:tcPr>
          <w:p w:rsidR="00245B9F" w:rsidRPr="00CC2784" w:rsidRDefault="00245B9F" w:rsidP="00202DFC">
            <w:pPr>
              <w:pStyle w:val="070-TabelaPadro"/>
              <w:rPr>
                <w:lang w:val="en-US"/>
              </w:rPr>
            </w:pPr>
            <w:bookmarkStart w:id="6622" w:name="BBINV03AF007"/>
            <w:bookmarkEnd w:id="6622"/>
            <w:r>
              <w:rPr>
                <w:lang w:val="en-US"/>
              </w:rPr>
              <w:t>(14,856)</w:t>
            </w:r>
          </w:p>
        </w:tc>
      </w:tr>
      <w:bookmarkEnd w:id="6594"/>
      <w:bookmarkEnd w:id="6619"/>
    </w:tbl>
    <w:p w:rsidR="00245B9F" w:rsidRPr="00EF42E0" w:rsidRDefault="00245B9F" w:rsidP="00202DFC">
      <w:pPr>
        <w:pStyle w:val="072-Rodapdatabela"/>
        <w:rPr>
          <w:lang w:val="en-US"/>
        </w:rPr>
      </w:pPr>
    </w:p>
    <w:p w:rsidR="00245B9F" w:rsidRPr="00EF42E0" w:rsidRDefault="00245B9F" w:rsidP="00202DFC">
      <w:pPr>
        <w:pStyle w:val="030-SubttulodeDocumento"/>
        <w:rPr>
          <w:lang w:val="en-US"/>
        </w:rPr>
      </w:pPr>
      <w:bookmarkStart w:id="6623" w:name="BBINV04_Titulo"/>
      <w:r w:rsidRPr="00EF42E0">
        <w:rPr>
          <w:lang w:val="en-US"/>
        </w:rPr>
        <w:t>) Goodwill arising on acquisition of investments</w:t>
      </w:r>
      <w:bookmarkEnd w:id="6623"/>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04 - Goodwill arising on acquisition of investments"/>
        <w:tblDescription w:val="PubliCon - Sistema de Gerenciamento do Documentos Contábeis para Publicação&#10;&#10;Última atualização do mapa do quadro em: "/>
      </w:tblPr>
      <w:tblGrid>
        <w:gridCol w:w="6576"/>
        <w:gridCol w:w="1588"/>
        <w:gridCol w:w="1588"/>
      </w:tblGrid>
      <w:tr w:rsidR="00245B9F" w:rsidRPr="00CC2784" w:rsidTr="00202DFC">
        <w:trPr>
          <w:cantSplit/>
          <w:tblHeader/>
        </w:trPr>
        <w:tc>
          <w:tcPr>
            <w:tcW w:w="6576"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bookmarkStart w:id="6624" w:name="BBINV04"/>
            <w:r>
              <w:rPr>
                <w:b/>
                <w:lang w:val="en-US"/>
              </w:rPr>
              <w:t>Changes of goodwill</w:t>
            </w:r>
          </w:p>
        </w:tc>
        <w:tc>
          <w:tcPr>
            <w:tcW w:w="158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1st quarter/2020</w:t>
            </w:r>
          </w:p>
        </w:tc>
        <w:tc>
          <w:tcPr>
            <w:tcW w:w="158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1st quarter/2019</w:t>
            </w:r>
          </w:p>
        </w:tc>
      </w:tr>
      <w:tr w:rsidR="00245B9F" w:rsidRPr="00CC2784" w:rsidTr="00202DFC">
        <w:trPr>
          <w:cantSplit/>
        </w:trPr>
        <w:tc>
          <w:tcPr>
            <w:tcW w:w="6576" w:type="dxa"/>
            <w:tcBorders>
              <w:bottom w:val="single" w:sz="4" w:space="0" w:color="FFFFFF" w:themeColor="background1"/>
            </w:tcBorders>
            <w:shd w:val="solid" w:color="F3F3F3" w:fill="auto"/>
            <w:vAlign w:val="center"/>
          </w:tcPr>
          <w:p w:rsidR="00245B9F" w:rsidRPr="00CC2784" w:rsidRDefault="00245B9F" w:rsidP="00202DFC">
            <w:pPr>
              <w:pStyle w:val="070-TabelaPadro"/>
              <w:jc w:val="left"/>
              <w:rPr>
                <w:b/>
                <w:lang w:val="en-US"/>
              </w:rPr>
            </w:pPr>
            <w:bookmarkStart w:id="6625" w:name="BBINV0400001" w:colFirst="0" w:colLast="0"/>
            <w:r>
              <w:rPr>
                <w:b/>
                <w:lang w:val="en-US"/>
              </w:rPr>
              <w:t>Opening balance</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626" w:name="BBINV04AD001"/>
            <w:bookmarkEnd w:id="6626"/>
            <w:r>
              <w:rPr>
                <w:b/>
                <w:lang w:val="en-US"/>
              </w:rPr>
              <w:t>333,720</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627" w:name="BBINV04AF001"/>
            <w:bookmarkEnd w:id="6627"/>
            <w:r>
              <w:rPr>
                <w:b/>
                <w:lang w:val="en-US"/>
              </w:rPr>
              <w:t>761,060</w:t>
            </w:r>
          </w:p>
        </w:tc>
      </w:tr>
      <w:bookmarkEnd w:id="6625"/>
      <w:tr w:rsidR="00245B9F" w:rsidRPr="00CC2784" w:rsidTr="00202DFC">
        <w:trPr>
          <w:cantSplit/>
        </w:trPr>
        <w:tc>
          <w:tcPr>
            <w:tcW w:w="6576"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lang w:val="en-US"/>
              </w:rPr>
            </w:pPr>
            <w:r>
              <w:rPr>
                <w:lang w:val="en-US"/>
              </w:rPr>
              <w:t>Amortizations</w:t>
            </w:r>
            <w:bookmarkStart w:id="6628" w:name="BBINV0400004"/>
            <w:r w:rsidRPr="00CC2784">
              <w:rPr>
                <w:vertAlign w:val="superscript"/>
                <w:lang w:val="en-US"/>
              </w:rPr>
              <w:t xml:space="preserve"> (1)</w:t>
            </w:r>
            <w:bookmarkEnd w:id="6628"/>
          </w:p>
        </w:tc>
        <w:tc>
          <w:tcPr>
            <w:tcW w:w="158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629" w:name="BBINV04AD004"/>
            <w:bookmarkEnd w:id="6629"/>
            <w:r>
              <w:rPr>
                <w:lang w:val="en-US"/>
              </w:rPr>
              <w:t>(7,012)</w:t>
            </w:r>
          </w:p>
        </w:tc>
        <w:tc>
          <w:tcPr>
            <w:tcW w:w="158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bookmarkStart w:id="6630" w:name="BBINV04AF004"/>
            <w:bookmarkEnd w:id="6630"/>
            <w:r>
              <w:rPr>
                <w:lang w:val="en-US"/>
              </w:rPr>
              <w:t>(61,516)</w:t>
            </w:r>
          </w:p>
        </w:tc>
      </w:tr>
      <w:tr w:rsidR="00245B9F" w:rsidRPr="00CC2784" w:rsidTr="00202DFC">
        <w:trPr>
          <w:cantSplit/>
        </w:trPr>
        <w:tc>
          <w:tcPr>
            <w:tcW w:w="6576" w:type="dxa"/>
            <w:tcBorders>
              <w:bottom w:val="single" w:sz="4" w:space="0" w:color="FFFFFF" w:themeColor="background1"/>
            </w:tcBorders>
            <w:shd w:val="solid" w:color="F3F3F3" w:fill="auto"/>
            <w:vAlign w:val="center"/>
          </w:tcPr>
          <w:p w:rsidR="00245B9F" w:rsidRPr="00CC2784" w:rsidRDefault="00245B9F" w:rsidP="00202DFC">
            <w:pPr>
              <w:pStyle w:val="070-TabelaPadro"/>
              <w:jc w:val="left"/>
              <w:rPr>
                <w:lang w:val="en-US"/>
              </w:rPr>
            </w:pPr>
            <w:r>
              <w:rPr>
                <w:lang w:val="en-US"/>
              </w:rPr>
              <w:t>Foreign exchange fluctuation</w:t>
            </w:r>
            <w:bookmarkStart w:id="6631" w:name="BBINV0400005"/>
            <w:r w:rsidRPr="00CC2784">
              <w:rPr>
                <w:vertAlign w:val="superscript"/>
                <w:lang w:val="en-US"/>
              </w:rPr>
              <w:t xml:space="preserve"> (2)</w:t>
            </w:r>
            <w:bookmarkEnd w:id="6631"/>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632" w:name="BBINV04AD005"/>
            <w:bookmarkEnd w:id="6632"/>
            <w:r>
              <w:rPr>
                <w:lang w:val="en-US"/>
              </w:rPr>
              <w:t>65,949</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633" w:name="BBINV04AF005"/>
            <w:bookmarkEnd w:id="6633"/>
            <w:r>
              <w:rPr>
                <w:lang w:val="en-US"/>
              </w:rPr>
              <w:t>(72,143)</w:t>
            </w:r>
          </w:p>
        </w:tc>
      </w:tr>
      <w:tr w:rsidR="00245B9F" w:rsidRPr="00CC2784" w:rsidTr="00202DFC">
        <w:trPr>
          <w:cantSplit/>
        </w:trPr>
        <w:tc>
          <w:tcPr>
            <w:tcW w:w="6576" w:type="dxa"/>
            <w:tcBorders>
              <w:bottom w:val="single" w:sz="4" w:space="0" w:color="CCCCCC"/>
            </w:tcBorders>
            <w:shd w:val="clear" w:color="auto" w:fill="E7E7E7"/>
            <w:vAlign w:val="center"/>
          </w:tcPr>
          <w:p w:rsidR="00245B9F" w:rsidRPr="00CC2784" w:rsidRDefault="00245B9F" w:rsidP="00202DFC">
            <w:pPr>
              <w:pStyle w:val="070-TabelaPadro"/>
              <w:jc w:val="left"/>
              <w:rPr>
                <w:b/>
                <w:lang w:val="en-US"/>
              </w:rPr>
            </w:pPr>
            <w:bookmarkStart w:id="6634" w:name="BBINV0400006" w:colFirst="0" w:colLast="0"/>
            <w:r>
              <w:rPr>
                <w:b/>
                <w:lang w:val="en-US"/>
              </w:rPr>
              <w:t>Closing balance</w:t>
            </w:r>
          </w:p>
        </w:tc>
        <w:tc>
          <w:tcPr>
            <w:tcW w:w="1588" w:type="dxa"/>
            <w:tcBorders>
              <w:bottom w:val="single" w:sz="4" w:space="0" w:color="CCCCCC"/>
            </w:tcBorders>
            <w:shd w:val="clear" w:color="auto" w:fill="E7E7E7"/>
            <w:vAlign w:val="center"/>
          </w:tcPr>
          <w:p w:rsidR="00245B9F" w:rsidRPr="00CC2784" w:rsidRDefault="00245B9F" w:rsidP="00202DFC">
            <w:pPr>
              <w:pStyle w:val="070-TabelaPadro"/>
              <w:rPr>
                <w:b/>
                <w:lang w:val="en-US"/>
              </w:rPr>
            </w:pPr>
            <w:bookmarkStart w:id="6635" w:name="BBINV04AD006"/>
            <w:bookmarkEnd w:id="6635"/>
            <w:r>
              <w:rPr>
                <w:b/>
                <w:lang w:val="en-US"/>
              </w:rPr>
              <w:t>392,657</w:t>
            </w:r>
          </w:p>
        </w:tc>
        <w:tc>
          <w:tcPr>
            <w:tcW w:w="1588" w:type="dxa"/>
            <w:tcBorders>
              <w:bottom w:val="single" w:sz="4" w:space="0" w:color="CCCCCC"/>
            </w:tcBorders>
            <w:shd w:val="clear" w:color="auto" w:fill="E7E7E7"/>
            <w:vAlign w:val="center"/>
          </w:tcPr>
          <w:p w:rsidR="00245B9F" w:rsidRPr="00CC2784" w:rsidRDefault="00245B9F" w:rsidP="00202DFC">
            <w:pPr>
              <w:pStyle w:val="070-TabelaPadro"/>
              <w:rPr>
                <w:b/>
                <w:lang w:val="en-US"/>
              </w:rPr>
            </w:pPr>
            <w:bookmarkStart w:id="6636" w:name="BBINV04AF006"/>
            <w:bookmarkEnd w:id="6636"/>
            <w:r>
              <w:rPr>
                <w:b/>
                <w:lang w:val="en-US"/>
              </w:rPr>
              <w:t>627,401</w:t>
            </w:r>
          </w:p>
        </w:tc>
      </w:tr>
    </w:tbl>
    <w:bookmarkEnd w:id="6624"/>
    <w:bookmarkEnd w:id="6634"/>
    <w:p w:rsidR="00245B9F" w:rsidRDefault="00245B9F" w:rsidP="00202DFC">
      <w:pPr>
        <w:pStyle w:val="072-Rodapdatabela"/>
        <w:rPr>
          <w:lang w:val="en-US"/>
        </w:rPr>
      </w:pPr>
      <w:r>
        <w:rPr>
          <w:lang w:val="en-US"/>
        </w:rPr>
        <w:t>(1)</w:t>
      </w:r>
      <w:r>
        <w:rPr>
          <w:lang w:val="en-US"/>
        </w:rPr>
        <w:tab/>
        <w:t>Booked in other administrative expenses.</w:t>
      </w:r>
    </w:p>
    <w:p w:rsidR="00245B9F" w:rsidRDefault="00245B9F" w:rsidP="00202DFC">
      <w:pPr>
        <w:pStyle w:val="072-Rodapdatabela"/>
        <w:rPr>
          <w:lang w:val="en-US"/>
        </w:rPr>
      </w:pPr>
      <w:r>
        <w:rPr>
          <w:lang w:val="en-US"/>
        </w:rPr>
        <w:t>(2)</w:t>
      </w:r>
      <w:r>
        <w:rPr>
          <w:lang w:val="en-US"/>
        </w:rPr>
        <w:tab/>
        <w:t>Relates to the goodwill from Banco Patagonia.</w:t>
      </w:r>
    </w:p>
    <w:p w:rsidR="00245B9F" w:rsidRPr="00EF42E0" w:rsidRDefault="00245B9F" w:rsidP="00202DFC">
      <w:pPr>
        <w:pStyle w:val="072-Rodapdatabela"/>
        <w:rPr>
          <w:lang w:val="en-US"/>
        </w:rPr>
      </w:pPr>
    </w:p>
    <w:p w:rsidR="00245B9F" w:rsidRPr="00EF42E0" w:rsidRDefault="00245B9F" w:rsidP="00202DFC">
      <w:pPr>
        <w:pStyle w:val="030-SubttulodeDocumento"/>
        <w:rPr>
          <w:lang w:val="en-US"/>
        </w:rPr>
      </w:pPr>
      <w:bookmarkStart w:id="6637" w:name="BBINV05_Titulo"/>
      <w:r w:rsidRPr="00EF42E0">
        <w:rPr>
          <w:lang w:val="en-US"/>
        </w:rPr>
        <w:t>) Expected goodwill amortization</w:t>
      </w:r>
      <w:bookmarkEnd w:id="6637"/>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NV.05 - Financial Information from the Equity interest not included in the consolidated financial statements"/>
        <w:tblDescription w:val="PubliCon - Sistema de Gerenciamento do Documentos Contábeis para Publicação&#10;&#10;Última atualização do mapa do quadro em: "/>
      </w:tblPr>
      <w:tblGrid>
        <w:gridCol w:w="1813"/>
        <w:gridCol w:w="1587"/>
        <w:gridCol w:w="1588"/>
        <w:gridCol w:w="1588"/>
        <w:gridCol w:w="1588"/>
        <w:gridCol w:w="1588"/>
      </w:tblGrid>
      <w:tr w:rsidR="00245B9F" w:rsidRPr="00CC2784" w:rsidTr="00202DFC">
        <w:trPr>
          <w:cantSplit/>
          <w:tblHeader/>
        </w:trPr>
        <w:tc>
          <w:tcPr>
            <w:tcW w:w="1813"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bookmarkStart w:id="6638" w:name="BBINV05"/>
          </w:p>
        </w:tc>
        <w:tc>
          <w:tcPr>
            <w:tcW w:w="1587"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2020</w:t>
            </w:r>
          </w:p>
        </w:tc>
        <w:tc>
          <w:tcPr>
            <w:tcW w:w="158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2021</w:t>
            </w:r>
          </w:p>
        </w:tc>
        <w:tc>
          <w:tcPr>
            <w:tcW w:w="158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2022</w:t>
            </w:r>
          </w:p>
        </w:tc>
        <w:tc>
          <w:tcPr>
            <w:tcW w:w="158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After</w:t>
            </w:r>
            <w:r w:rsidRPr="00CC2784">
              <w:rPr>
                <w:b/>
                <w:lang w:val="en-US"/>
              </w:rPr>
              <w:t xml:space="preserve"> </w:t>
            </w:r>
            <w:r>
              <w:rPr>
                <w:b/>
                <w:lang w:val="en-US"/>
              </w:rPr>
              <w:t>2022</w:t>
            </w:r>
          </w:p>
        </w:tc>
        <w:tc>
          <w:tcPr>
            <w:tcW w:w="1588" w:type="dxa"/>
            <w:tcBorders>
              <w:bottom w:val="single" w:sz="4" w:space="0" w:color="FFFFFF" w:themeColor="background1"/>
            </w:tcBorders>
            <w:shd w:val="solid" w:color="C3D7F0" w:fill="auto"/>
            <w:vAlign w:val="center"/>
          </w:tcPr>
          <w:p w:rsidR="00245B9F" w:rsidRPr="00CC2784" w:rsidRDefault="00245B9F" w:rsidP="00202DFC">
            <w:pPr>
              <w:pStyle w:val="070-TabelaPadro"/>
              <w:jc w:val="center"/>
              <w:rPr>
                <w:b/>
                <w:lang w:val="en-US"/>
              </w:rPr>
            </w:pPr>
            <w:r>
              <w:rPr>
                <w:b/>
                <w:lang w:val="en-US"/>
              </w:rPr>
              <w:t>Total</w:t>
            </w:r>
          </w:p>
        </w:tc>
      </w:tr>
      <w:tr w:rsidR="00245B9F" w:rsidRPr="00CC2784" w:rsidTr="00202DFC">
        <w:trPr>
          <w:cantSplit/>
        </w:trPr>
        <w:tc>
          <w:tcPr>
            <w:tcW w:w="1813" w:type="dxa"/>
            <w:tcBorders>
              <w:bottom w:val="single" w:sz="4" w:space="0" w:color="FFFFFF" w:themeColor="background1"/>
            </w:tcBorders>
            <w:shd w:val="solid" w:color="F3F3F3" w:fill="auto"/>
            <w:vAlign w:val="center"/>
          </w:tcPr>
          <w:p w:rsidR="00245B9F" w:rsidRPr="00CC2784" w:rsidRDefault="00245B9F" w:rsidP="008A4596">
            <w:pPr>
              <w:pStyle w:val="070-TabelaPadro"/>
              <w:jc w:val="left"/>
              <w:rPr>
                <w:b/>
                <w:lang w:val="en-US"/>
              </w:rPr>
            </w:pPr>
            <w:r>
              <w:rPr>
                <w:b/>
                <w:lang w:val="en-US"/>
              </w:rPr>
              <w:t>Banco Patagonia</w:t>
            </w:r>
            <w:bookmarkStart w:id="6639" w:name="BBINV0500004"/>
            <w:r w:rsidRPr="00CC2784">
              <w:rPr>
                <w:b/>
                <w:vertAlign w:val="superscript"/>
                <w:lang w:val="en-US"/>
              </w:rPr>
              <w:t xml:space="preserve"> (1)</w:t>
            </w:r>
            <w:bookmarkEnd w:id="6639"/>
          </w:p>
        </w:tc>
        <w:tc>
          <w:tcPr>
            <w:tcW w:w="1587"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640" w:name="BBINV05AB004"/>
            <w:bookmarkEnd w:id="6640"/>
            <w:r>
              <w:rPr>
                <w:b/>
                <w:lang w:val="en-US"/>
              </w:rPr>
              <w:t>22,767</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641" w:name="BBINV05AC004"/>
            <w:bookmarkEnd w:id="6641"/>
            <w:r>
              <w:rPr>
                <w:b/>
                <w:lang w:val="en-US"/>
              </w:rPr>
              <w:t>30,356</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642" w:name="BBINV05AD004"/>
            <w:bookmarkEnd w:id="6642"/>
            <w:r>
              <w:rPr>
                <w:b/>
                <w:lang w:val="en-US"/>
              </w:rPr>
              <w:t>30,356</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643" w:name="BBINV05AH004"/>
            <w:bookmarkEnd w:id="6643"/>
            <w:r>
              <w:rPr>
                <w:b/>
                <w:lang w:val="en-US"/>
              </w:rPr>
              <w:t>263,170</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b/>
                <w:lang w:val="en-US"/>
              </w:rPr>
            </w:pPr>
            <w:bookmarkStart w:id="6644" w:name="BBINV05AI004"/>
            <w:bookmarkEnd w:id="6644"/>
            <w:r>
              <w:rPr>
                <w:b/>
                <w:lang w:val="en-US"/>
              </w:rPr>
              <w:t>346,649</w:t>
            </w:r>
          </w:p>
        </w:tc>
      </w:tr>
      <w:tr w:rsidR="00245B9F" w:rsidRPr="00CC2784" w:rsidTr="00202DFC">
        <w:trPr>
          <w:cantSplit/>
        </w:trPr>
        <w:tc>
          <w:tcPr>
            <w:tcW w:w="1813" w:type="dxa"/>
            <w:tcBorders>
              <w:bottom w:val="single" w:sz="4" w:space="0" w:color="FFFFFF" w:themeColor="background1"/>
            </w:tcBorders>
            <w:shd w:val="solid" w:color="E6E6E6" w:fill="auto"/>
            <w:vAlign w:val="center"/>
          </w:tcPr>
          <w:p w:rsidR="00245B9F" w:rsidRPr="00CC2784" w:rsidRDefault="00245B9F" w:rsidP="00202DFC">
            <w:pPr>
              <w:pStyle w:val="070-TabelaPadro"/>
              <w:jc w:val="left"/>
              <w:rPr>
                <w:lang w:val="en-US"/>
              </w:rPr>
            </w:pPr>
          </w:p>
        </w:tc>
        <w:tc>
          <w:tcPr>
            <w:tcW w:w="1587"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p>
        </w:tc>
        <w:tc>
          <w:tcPr>
            <w:tcW w:w="158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p>
        </w:tc>
        <w:tc>
          <w:tcPr>
            <w:tcW w:w="158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p>
        </w:tc>
        <w:tc>
          <w:tcPr>
            <w:tcW w:w="158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p>
        </w:tc>
        <w:tc>
          <w:tcPr>
            <w:tcW w:w="1588" w:type="dxa"/>
            <w:tcBorders>
              <w:bottom w:val="single" w:sz="4" w:space="0" w:color="FFFFFF" w:themeColor="background1"/>
            </w:tcBorders>
            <w:shd w:val="solid" w:color="E6E6E6" w:fill="auto"/>
            <w:vAlign w:val="center"/>
          </w:tcPr>
          <w:p w:rsidR="00245B9F" w:rsidRPr="00CC2784" w:rsidRDefault="00245B9F" w:rsidP="00202DFC">
            <w:pPr>
              <w:pStyle w:val="070-TabelaPadro"/>
              <w:rPr>
                <w:lang w:val="en-US"/>
              </w:rPr>
            </w:pPr>
          </w:p>
        </w:tc>
      </w:tr>
      <w:tr w:rsidR="00245B9F" w:rsidRPr="00CC2784" w:rsidTr="00202DFC">
        <w:trPr>
          <w:cantSplit/>
        </w:trPr>
        <w:tc>
          <w:tcPr>
            <w:tcW w:w="1813" w:type="dxa"/>
            <w:tcBorders>
              <w:bottom w:val="single" w:sz="4" w:space="0" w:color="FFFFFF" w:themeColor="background1"/>
            </w:tcBorders>
            <w:shd w:val="solid" w:color="F3F3F3" w:fill="auto"/>
            <w:vAlign w:val="center"/>
          </w:tcPr>
          <w:p w:rsidR="00245B9F" w:rsidRPr="00CC2784" w:rsidRDefault="00245B9F" w:rsidP="00202DFC">
            <w:pPr>
              <w:pStyle w:val="070-TabelaPadro"/>
              <w:jc w:val="left"/>
              <w:rPr>
                <w:lang w:val="en-US"/>
              </w:rPr>
            </w:pPr>
            <w:r>
              <w:rPr>
                <w:lang w:val="en-US"/>
              </w:rPr>
              <w:t>Tax effects</w:t>
            </w:r>
            <w:bookmarkStart w:id="6645" w:name="BBINV0500035"/>
            <w:r w:rsidRPr="00CC2784">
              <w:rPr>
                <w:vertAlign w:val="superscript"/>
                <w:lang w:val="en-US"/>
              </w:rPr>
              <w:t xml:space="preserve"> (2)</w:t>
            </w:r>
            <w:bookmarkEnd w:id="6645"/>
          </w:p>
        </w:tc>
        <w:tc>
          <w:tcPr>
            <w:tcW w:w="1587"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646" w:name="BBINV05AB035"/>
            <w:bookmarkEnd w:id="6646"/>
            <w:r>
              <w:rPr>
                <w:lang w:val="en-US"/>
              </w:rPr>
              <w:t>(10,245)</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647" w:name="BBINV05AC035"/>
            <w:bookmarkEnd w:id="6647"/>
            <w:r>
              <w:rPr>
                <w:lang w:val="en-US"/>
              </w:rPr>
              <w:t>(13,660)</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648" w:name="BBINV05AD035"/>
            <w:bookmarkEnd w:id="6648"/>
            <w:r>
              <w:rPr>
                <w:lang w:val="en-US"/>
              </w:rPr>
              <w:t>(13,660)</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649" w:name="BBINV05AH035"/>
            <w:bookmarkEnd w:id="6649"/>
            <w:r>
              <w:rPr>
                <w:lang w:val="en-US"/>
              </w:rPr>
              <w:t>(118,427)</w:t>
            </w:r>
          </w:p>
        </w:tc>
        <w:tc>
          <w:tcPr>
            <w:tcW w:w="1588" w:type="dxa"/>
            <w:tcBorders>
              <w:bottom w:val="single" w:sz="4" w:space="0" w:color="FFFFFF" w:themeColor="background1"/>
            </w:tcBorders>
            <w:shd w:val="solid" w:color="F3F3F3" w:fill="auto"/>
            <w:vAlign w:val="center"/>
          </w:tcPr>
          <w:p w:rsidR="00245B9F" w:rsidRPr="00CC2784" w:rsidRDefault="00245B9F" w:rsidP="00202DFC">
            <w:pPr>
              <w:pStyle w:val="070-TabelaPadro"/>
              <w:rPr>
                <w:lang w:val="en-US"/>
              </w:rPr>
            </w:pPr>
            <w:bookmarkStart w:id="6650" w:name="BBINV05AI035"/>
            <w:bookmarkEnd w:id="6650"/>
            <w:r>
              <w:rPr>
                <w:lang w:val="en-US"/>
              </w:rPr>
              <w:t>(155,992)</w:t>
            </w:r>
          </w:p>
        </w:tc>
      </w:tr>
      <w:tr w:rsidR="00245B9F" w:rsidRPr="00CC2784" w:rsidTr="00202DFC">
        <w:trPr>
          <w:cantSplit/>
        </w:trPr>
        <w:tc>
          <w:tcPr>
            <w:tcW w:w="1813" w:type="dxa"/>
            <w:tcBorders>
              <w:bottom w:val="single" w:sz="4" w:space="0" w:color="CCCCCC"/>
            </w:tcBorders>
            <w:shd w:val="solid" w:color="E6E6E6" w:fill="auto"/>
            <w:vAlign w:val="center"/>
          </w:tcPr>
          <w:p w:rsidR="00245B9F" w:rsidRPr="00CC2784" w:rsidRDefault="00245B9F" w:rsidP="00202DFC">
            <w:pPr>
              <w:pStyle w:val="070-TabelaPadro"/>
              <w:jc w:val="left"/>
              <w:rPr>
                <w:b/>
                <w:lang w:val="en-US"/>
              </w:rPr>
            </w:pPr>
            <w:bookmarkStart w:id="6651" w:name="BBINV0500036" w:colFirst="0" w:colLast="0"/>
            <w:r>
              <w:rPr>
                <w:b/>
                <w:lang w:val="en-US"/>
              </w:rPr>
              <w:t>Net total</w:t>
            </w:r>
          </w:p>
        </w:tc>
        <w:tc>
          <w:tcPr>
            <w:tcW w:w="1587"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652" w:name="BBINV05AB036"/>
            <w:bookmarkEnd w:id="6652"/>
            <w:r>
              <w:rPr>
                <w:b/>
                <w:lang w:val="en-US"/>
              </w:rPr>
              <w:t>12,522</w:t>
            </w:r>
          </w:p>
        </w:tc>
        <w:tc>
          <w:tcPr>
            <w:tcW w:w="158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653" w:name="BBINV05AC036"/>
            <w:bookmarkEnd w:id="6653"/>
            <w:r>
              <w:rPr>
                <w:b/>
                <w:lang w:val="en-US"/>
              </w:rPr>
              <w:t>16,696</w:t>
            </w:r>
          </w:p>
        </w:tc>
        <w:tc>
          <w:tcPr>
            <w:tcW w:w="158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654" w:name="BBINV05AD036"/>
            <w:bookmarkEnd w:id="6654"/>
            <w:r>
              <w:rPr>
                <w:b/>
                <w:lang w:val="en-US"/>
              </w:rPr>
              <w:t>16,696</w:t>
            </w:r>
          </w:p>
        </w:tc>
        <w:tc>
          <w:tcPr>
            <w:tcW w:w="158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655" w:name="BBINV05AH036"/>
            <w:bookmarkEnd w:id="6655"/>
            <w:r>
              <w:rPr>
                <w:b/>
                <w:lang w:val="en-US"/>
              </w:rPr>
              <w:t>144,743</w:t>
            </w:r>
          </w:p>
        </w:tc>
        <w:tc>
          <w:tcPr>
            <w:tcW w:w="1588" w:type="dxa"/>
            <w:tcBorders>
              <w:bottom w:val="single" w:sz="4" w:space="0" w:color="CCCCCC"/>
            </w:tcBorders>
            <w:shd w:val="solid" w:color="E6E6E6" w:fill="auto"/>
            <w:vAlign w:val="center"/>
          </w:tcPr>
          <w:p w:rsidR="00245B9F" w:rsidRPr="00CC2784" w:rsidRDefault="00245B9F" w:rsidP="00202DFC">
            <w:pPr>
              <w:pStyle w:val="070-TabelaPadro"/>
              <w:rPr>
                <w:b/>
                <w:lang w:val="en-US"/>
              </w:rPr>
            </w:pPr>
            <w:bookmarkStart w:id="6656" w:name="BBINV05AI036"/>
            <w:bookmarkEnd w:id="6656"/>
            <w:r>
              <w:rPr>
                <w:b/>
                <w:lang w:val="en-US"/>
              </w:rPr>
              <w:t>190,657</w:t>
            </w:r>
          </w:p>
        </w:tc>
      </w:tr>
    </w:tbl>
    <w:bookmarkEnd w:id="6638"/>
    <w:bookmarkEnd w:id="6651"/>
    <w:p w:rsidR="00245B9F" w:rsidRDefault="00245B9F" w:rsidP="00202DFC">
      <w:pPr>
        <w:pStyle w:val="072-Rodapdatabela"/>
        <w:rPr>
          <w:lang w:val="en-US"/>
        </w:rPr>
      </w:pPr>
      <w:r>
        <w:rPr>
          <w:lang w:val="en-US"/>
        </w:rPr>
        <w:t>(1)</w:t>
      </w:r>
      <w:r>
        <w:rPr>
          <w:lang w:val="en-US"/>
        </w:rPr>
        <w:tab/>
        <w:t>The goodwill to be amortized does not include an amount of R$ 46,008 thousand related to the intangible asset with an indefinited useful life and other assets not subject to amortization.</w:t>
      </w:r>
    </w:p>
    <w:p w:rsidR="00245B9F" w:rsidRDefault="00245B9F" w:rsidP="00202DFC">
      <w:pPr>
        <w:pStyle w:val="072-Rodapdatabela"/>
        <w:rPr>
          <w:lang w:val="en-US"/>
        </w:rPr>
      </w:pPr>
      <w:r>
        <w:rPr>
          <w:lang w:val="en-US"/>
        </w:rPr>
        <w:t>(2)</w:t>
      </w:r>
      <w:r>
        <w:rPr>
          <w:lang w:val="en-US"/>
        </w:rPr>
        <w:tab/>
        <w:t>25% of income tax and 20% of social contribution for financial companies.</w:t>
      </w:r>
    </w:p>
    <w:p w:rsidR="00245B9F" w:rsidRPr="00EF42E0" w:rsidRDefault="00245B9F" w:rsidP="00202DFC">
      <w:pPr>
        <w:pStyle w:val="072-Rodapdatabela"/>
        <w:rPr>
          <w:lang w:val="en-US"/>
        </w:rPr>
      </w:pPr>
    </w:p>
    <w:p w:rsidR="00245B9F" w:rsidRPr="00EF42E0" w:rsidRDefault="00245B9F" w:rsidP="00202DFC">
      <w:pPr>
        <w:pStyle w:val="050-TextoPadro"/>
        <w:rPr>
          <w:lang w:val="en-US"/>
        </w:rPr>
      </w:pPr>
      <w:r w:rsidRPr="00EF42E0">
        <w:rPr>
          <w:lang w:val="en-US"/>
        </w:rPr>
        <w:t>The expected amortization of goodwill arising on the acquisition of investments is based on the projections of results made at the time of the purchase, prepared by specialized firms or technical departments within the Bank, and considers the timing of the estimates and discount rates used in calculating the net present value of expected cash flows.</w:t>
      </w:r>
    </w:p>
    <w:p w:rsidR="00245B9F" w:rsidRPr="00EF42E0" w:rsidRDefault="00245B9F" w:rsidP="00202DFC">
      <w:pPr>
        <w:pStyle w:val="030-SubttulodeDocumento"/>
        <w:rPr>
          <w:lang w:val="en-US"/>
        </w:rPr>
      </w:pPr>
      <w:r w:rsidRPr="00EF42E0">
        <w:rPr>
          <w:lang w:val="en-US"/>
        </w:rPr>
        <w:t>) Goodwill impairment test</w:t>
      </w:r>
    </w:p>
    <w:p w:rsidR="00245B9F" w:rsidRDefault="00245B9F" w:rsidP="00202DFC">
      <w:pPr>
        <w:rPr>
          <w:lang w:val="en-US"/>
        </w:rPr>
      </w:pPr>
      <w:r w:rsidRPr="001421CD">
        <w:rPr>
          <w:lang w:val="en-US"/>
        </w:rPr>
        <w:t>The recoverable amount of goodwill arising on acquisition of investments is determined by the value in use, which is the discounted value of the cash flow projections of the invested entity (cash-generating unit). For the evaluation of the banks, the free cash flow for shareholders discounted by the cost of equity capital calculated for each institution was used.</w:t>
      </w:r>
    </w:p>
    <w:p w:rsidR="00245B9F" w:rsidRPr="00EF42E0" w:rsidRDefault="00245B9F" w:rsidP="00202DFC">
      <w:pPr>
        <w:rPr>
          <w:lang w:val="en-US"/>
        </w:rPr>
      </w:pPr>
      <w:r w:rsidRPr="00EF42E0">
        <w:rPr>
          <w:lang w:val="en-US"/>
        </w:rPr>
        <w:t>Assumptions used to project these cash flows are based on public information, budgets and / or business plans of the purchased entities. These assumptions consider current and past performance, as well as expected market and macroeconomic growth.</w:t>
      </w:r>
    </w:p>
    <w:p w:rsidR="00245B9F" w:rsidRPr="00EF42E0" w:rsidRDefault="00245B9F" w:rsidP="000C3BB1">
      <w:pPr>
        <w:pStyle w:val="050-TextoPadro"/>
        <w:keepNext w:val="0"/>
        <w:keepLines w:val="0"/>
        <w:rPr>
          <w:lang w:val="en-US"/>
        </w:rPr>
      </w:pPr>
      <w:r w:rsidRPr="00EF42E0">
        <w:rPr>
          <w:lang w:val="en-US"/>
        </w:rPr>
        <w:t>The cash flow of the entit</w:t>
      </w:r>
      <w:r>
        <w:rPr>
          <w:lang w:val="en-US"/>
        </w:rPr>
        <w:t>y</w:t>
      </w:r>
      <w:r w:rsidRPr="00EF42E0">
        <w:rPr>
          <w:lang w:val="en-US"/>
        </w:rPr>
        <w:t xml:space="preserve"> below w</w:t>
      </w:r>
      <w:r>
        <w:rPr>
          <w:lang w:val="en-US"/>
        </w:rPr>
        <w:t>as</w:t>
      </w:r>
      <w:r w:rsidRPr="00EF42E0">
        <w:rPr>
          <w:lang w:val="en-US"/>
        </w:rPr>
        <w:t xml:space="preserve"> actively projected for </w:t>
      </w:r>
      <w:r>
        <w:rPr>
          <w:lang w:val="en-US"/>
        </w:rPr>
        <w:t>five</w:t>
      </w:r>
      <w:r w:rsidRPr="00EF42E0">
        <w:rPr>
          <w:lang w:val="en-US"/>
        </w:rPr>
        <w:t xml:space="preserve"> years</w:t>
      </w:r>
      <w:r>
        <w:rPr>
          <w:lang w:val="en-US"/>
        </w:rPr>
        <w:t xml:space="preserve"> and six months</w:t>
      </w:r>
      <w:r w:rsidRPr="00EF42E0">
        <w:rPr>
          <w:lang w:val="en-US"/>
        </w:rPr>
        <w:t xml:space="preserve"> and considered perpetual from the </w:t>
      </w:r>
      <w:r>
        <w:rPr>
          <w:lang w:val="en-US"/>
        </w:rPr>
        <w:t xml:space="preserve">last period </w:t>
      </w:r>
      <w:r w:rsidRPr="00EF42E0">
        <w:rPr>
          <w:lang w:val="en-US"/>
        </w:rPr>
        <w:t>with fixed growth rates. For the periods that exceed the terms of the budget or business plan, the growth estimates are in line with those adopted by the entit</w:t>
      </w:r>
      <w:r>
        <w:rPr>
          <w:lang w:val="en-US"/>
        </w:rPr>
        <w:t>y</w:t>
      </w:r>
      <w:r w:rsidRPr="00EF42E0">
        <w:rPr>
          <w:lang w:val="en-US"/>
        </w:rPr>
        <w:t>. The nominal discount rate is determined annually based on the CAPM (Capital Asset Pricing Model) ad</w:t>
      </w:r>
      <w:r>
        <w:rPr>
          <w:lang w:val="en-US"/>
        </w:rPr>
        <w:t>justed</w:t>
      </w:r>
      <w:r w:rsidRPr="00EF42E0">
        <w:rPr>
          <w:lang w:val="en-US"/>
        </w:rPr>
        <w:t xml:space="preserve"> </w:t>
      </w:r>
      <w:r>
        <w:rPr>
          <w:lang w:val="en-US"/>
        </w:rPr>
        <w:t>for</w:t>
      </w:r>
      <w:r w:rsidRPr="00D87428">
        <w:rPr>
          <w:lang w:val="en-US"/>
        </w:rPr>
        <w:t xml:space="preserve"> the market and the currency of each country.</w:t>
      </w:r>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CXE01 - Nome do Quadro PubliCon..."/>
      </w:tblPr>
      <w:tblGrid>
        <w:gridCol w:w="3995"/>
        <w:gridCol w:w="2879"/>
        <w:gridCol w:w="2835"/>
      </w:tblGrid>
      <w:tr w:rsidR="00245B9F" w:rsidRPr="00EF42E0" w:rsidTr="00202DFC">
        <w:trPr>
          <w:cantSplit/>
        </w:trPr>
        <w:tc>
          <w:tcPr>
            <w:tcW w:w="3995" w:type="dxa"/>
            <w:shd w:val="solid" w:color="C3D7F0" w:fill="auto"/>
            <w:vAlign w:val="center"/>
          </w:tcPr>
          <w:p w:rsidR="00245B9F" w:rsidRPr="00D56092" w:rsidRDefault="00245B9F" w:rsidP="000C3BB1">
            <w:pPr>
              <w:keepNext/>
              <w:keepLines/>
              <w:spacing w:before="40" w:after="40"/>
              <w:jc w:val="center"/>
              <w:rPr>
                <w:b/>
                <w:sz w:val="14"/>
                <w:szCs w:val="14"/>
                <w:lang w:val="en-US"/>
              </w:rPr>
            </w:pPr>
            <w:r w:rsidRPr="00D56092">
              <w:rPr>
                <w:rFonts w:cs="Arial"/>
                <w:b/>
                <w:sz w:val="14"/>
                <w:szCs w:val="14"/>
                <w:lang w:val="en-US"/>
              </w:rPr>
              <w:lastRenderedPageBreak/>
              <w:t>Entity (cash-generating unit)</w:t>
            </w:r>
          </w:p>
        </w:tc>
        <w:tc>
          <w:tcPr>
            <w:tcW w:w="2879" w:type="dxa"/>
            <w:tcBorders>
              <w:bottom w:val="single" w:sz="4" w:space="0" w:color="FFFFFF" w:themeColor="background1"/>
            </w:tcBorders>
            <w:shd w:val="solid" w:color="C3D7F0" w:fill="auto"/>
            <w:vAlign w:val="center"/>
          </w:tcPr>
          <w:p w:rsidR="00245B9F" w:rsidRPr="00D56092" w:rsidRDefault="00245B9F" w:rsidP="000C3BB1">
            <w:pPr>
              <w:keepNext/>
              <w:keepLines/>
              <w:spacing w:before="40" w:after="40"/>
              <w:jc w:val="center"/>
              <w:rPr>
                <w:b/>
                <w:sz w:val="14"/>
                <w:szCs w:val="14"/>
                <w:lang w:val="en-US"/>
              </w:rPr>
            </w:pPr>
            <w:r w:rsidRPr="00D56092">
              <w:rPr>
                <w:rFonts w:cs="Arial"/>
                <w:b/>
                <w:snapToGrid w:val="0"/>
                <w:sz w:val="14"/>
                <w:szCs w:val="14"/>
                <w:lang w:val="en-US"/>
              </w:rPr>
              <w:t>Growth rate p.a.</w:t>
            </w:r>
            <w:r w:rsidRPr="00D56092">
              <w:rPr>
                <w:rFonts w:cs="Arial"/>
                <w:b/>
                <w:snapToGrid w:val="0"/>
                <w:sz w:val="14"/>
                <w:szCs w:val="14"/>
                <w:vertAlign w:val="superscript"/>
                <w:lang w:val="en-US"/>
              </w:rPr>
              <w:t xml:space="preserve"> (1)</w:t>
            </w:r>
          </w:p>
        </w:tc>
        <w:tc>
          <w:tcPr>
            <w:tcW w:w="2835" w:type="dxa"/>
            <w:tcBorders>
              <w:bottom w:val="single" w:sz="4" w:space="0" w:color="FFFFFF" w:themeColor="background1"/>
            </w:tcBorders>
            <w:shd w:val="solid" w:color="C3D7F0" w:fill="auto"/>
            <w:vAlign w:val="center"/>
          </w:tcPr>
          <w:p w:rsidR="00245B9F" w:rsidRPr="00D56092" w:rsidRDefault="00245B9F" w:rsidP="000C3BB1">
            <w:pPr>
              <w:keepNext/>
              <w:keepLines/>
              <w:spacing w:before="40" w:after="40"/>
              <w:jc w:val="center"/>
              <w:rPr>
                <w:b/>
                <w:sz w:val="14"/>
                <w:szCs w:val="14"/>
                <w:lang w:val="en-US"/>
              </w:rPr>
            </w:pPr>
            <w:r w:rsidRPr="00D56092">
              <w:rPr>
                <w:rFonts w:cs="Arial"/>
                <w:b/>
                <w:snapToGrid w:val="0"/>
                <w:sz w:val="14"/>
                <w:szCs w:val="14"/>
                <w:lang w:val="en-US"/>
              </w:rPr>
              <w:t>Discount rate p.a.</w:t>
            </w:r>
            <w:r w:rsidRPr="00D56092">
              <w:rPr>
                <w:rFonts w:cs="Arial"/>
                <w:b/>
                <w:snapToGrid w:val="0"/>
                <w:sz w:val="14"/>
                <w:szCs w:val="14"/>
                <w:vertAlign w:val="superscript"/>
                <w:lang w:val="en-US"/>
              </w:rPr>
              <w:t xml:space="preserve"> (2)</w:t>
            </w:r>
          </w:p>
        </w:tc>
      </w:tr>
      <w:tr w:rsidR="00245B9F" w:rsidRPr="00EF42E0" w:rsidTr="00202DFC">
        <w:trPr>
          <w:cantSplit/>
        </w:trPr>
        <w:tc>
          <w:tcPr>
            <w:tcW w:w="3995" w:type="dxa"/>
            <w:tcBorders>
              <w:bottom w:val="single" w:sz="4" w:space="0" w:color="FFFFFF" w:themeColor="background1"/>
            </w:tcBorders>
            <w:shd w:val="clear" w:color="auto" w:fill="F3F3F3"/>
            <w:vAlign w:val="center"/>
          </w:tcPr>
          <w:p w:rsidR="00245B9F" w:rsidRPr="00EF42E0" w:rsidRDefault="00245B9F" w:rsidP="000C3BB1">
            <w:pPr>
              <w:pStyle w:val="070-TabelaPadro"/>
              <w:spacing w:line="276" w:lineRule="auto"/>
              <w:jc w:val="both"/>
              <w:rPr>
                <w:lang w:val="en-US"/>
              </w:rPr>
            </w:pPr>
            <w:r w:rsidRPr="00EF42E0">
              <w:rPr>
                <w:lang w:val="en-US"/>
              </w:rPr>
              <w:t>B</w:t>
            </w:r>
            <w:r>
              <w:rPr>
                <w:lang w:val="en-US"/>
              </w:rPr>
              <w:t>anco Patagonia</w:t>
            </w:r>
          </w:p>
        </w:tc>
        <w:tc>
          <w:tcPr>
            <w:tcW w:w="2879" w:type="dxa"/>
            <w:tcBorders>
              <w:bottom w:val="single" w:sz="4" w:space="0" w:color="FFFFFF" w:themeColor="background1"/>
            </w:tcBorders>
            <w:shd w:val="clear" w:color="auto" w:fill="F3F3F3"/>
            <w:vAlign w:val="center"/>
          </w:tcPr>
          <w:p w:rsidR="00245B9F" w:rsidRPr="00EF42E0" w:rsidRDefault="00245B9F" w:rsidP="000C3BB1">
            <w:pPr>
              <w:pStyle w:val="070-TabelaPadro"/>
              <w:spacing w:line="276" w:lineRule="auto"/>
              <w:rPr>
                <w:lang w:val="en-US"/>
              </w:rPr>
            </w:pPr>
            <w:r>
              <w:rPr>
                <w:lang w:val="en-US"/>
              </w:rPr>
              <w:t>7.0</w:t>
            </w:r>
            <w:r w:rsidRPr="00EF42E0">
              <w:rPr>
                <w:lang w:val="en-US"/>
              </w:rPr>
              <w:t>%</w:t>
            </w:r>
          </w:p>
        </w:tc>
        <w:tc>
          <w:tcPr>
            <w:tcW w:w="2835" w:type="dxa"/>
            <w:tcBorders>
              <w:bottom w:val="single" w:sz="4" w:space="0" w:color="FFFFFF" w:themeColor="background1"/>
            </w:tcBorders>
            <w:shd w:val="clear" w:color="auto" w:fill="F3F3F3"/>
            <w:vAlign w:val="center"/>
          </w:tcPr>
          <w:p w:rsidR="00245B9F" w:rsidRPr="00EF42E0" w:rsidRDefault="00245B9F" w:rsidP="000C3BB1">
            <w:pPr>
              <w:pStyle w:val="070-TabelaPadro"/>
              <w:spacing w:line="276" w:lineRule="auto"/>
              <w:rPr>
                <w:lang w:val="en-US"/>
              </w:rPr>
            </w:pPr>
            <w:r>
              <w:rPr>
                <w:lang w:val="en-US"/>
              </w:rPr>
              <w:t>30.2</w:t>
            </w:r>
            <w:r w:rsidRPr="00EF42E0">
              <w:rPr>
                <w:lang w:val="en-US"/>
              </w:rPr>
              <w:t>%</w:t>
            </w:r>
          </w:p>
        </w:tc>
      </w:tr>
    </w:tbl>
    <w:p w:rsidR="00245B9F" w:rsidRPr="00EF42E0" w:rsidRDefault="00245B9F" w:rsidP="00202DFC">
      <w:pPr>
        <w:pStyle w:val="072-Rodapdatabela"/>
        <w:rPr>
          <w:lang w:val="en-US"/>
        </w:rPr>
      </w:pPr>
      <w:r w:rsidRPr="00EF42E0">
        <w:rPr>
          <w:lang w:val="en-US"/>
        </w:rPr>
        <w:t>(1)</w:t>
      </w:r>
      <w:r w:rsidRPr="00EF42E0">
        <w:rPr>
          <w:lang w:val="en-US"/>
        </w:rPr>
        <w:tab/>
        <w:t>Nominal growth in perpetuity.</w:t>
      </w:r>
    </w:p>
    <w:p w:rsidR="00245B9F" w:rsidRPr="00EF42E0" w:rsidRDefault="00245B9F" w:rsidP="00202DFC">
      <w:pPr>
        <w:pStyle w:val="072-Rodapdatabela"/>
        <w:rPr>
          <w:lang w:val="en-US"/>
        </w:rPr>
      </w:pPr>
      <w:r w:rsidRPr="00EF42E0">
        <w:rPr>
          <w:lang w:val="en-US"/>
        </w:rPr>
        <w:t>(2)</w:t>
      </w:r>
      <w:r w:rsidRPr="00EF42E0">
        <w:rPr>
          <w:lang w:val="en-US"/>
        </w:rPr>
        <w:tab/>
      </w:r>
      <w:r w:rsidRPr="005F3C93">
        <w:rPr>
          <w:lang w:val="en-US"/>
        </w:rPr>
        <w:t>Geometric average used in economic evaluations.</w:t>
      </w:r>
    </w:p>
    <w:p w:rsidR="00245B9F" w:rsidRPr="00EF42E0" w:rsidRDefault="00245B9F" w:rsidP="00202DFC">
      <w:pPr>
        <w:pStyle w:val="072-Rodapdatabela"/>
        <w:rPr>
          <w:lang w:val="en-US"/>
        </w:rPr>
      </w:pPr>
    </w:p>
    <w:p w:rsidR="00245B9F" w:rsidRPr="00DB3557" w:rsidRDefault="00245B9F" w:rsidP="00202DFC">
      <w:pPr>
        <w:rPr>
          <w:lang w:val="en-US"/>
        </w:rPr>
      </w:pPr>
      <w:r w:rsidRPr="00DB3557">
        <w:rPr>
          <w:lang w:val="en-US"/>
        </w:rPr>
        <w:t>According to the sensitivity analysis performed, there is no indication that changes in the assumptions would cause the book value of the cash-generating units to exceed the recoverable amount.</w:t>
      </w:r>
    </w:p>
    <w:p w:rsidR="00245B9F" w:rsidRPr="00EF42E0" w:rsidRDefault="00245B9F" w:rsidP="00202DFC">
      <w:pPr>
        <w:pStyle w:val="050-TextoPadro"/>
        <w:rPr>
          <w:lang w:val="en-US"/>
        </w:rPr>
      </w:pPr>
      <w:r>
        <w:rPr>
          <w:rFonts w:cs="Arial"/>
          <w:lang w:val="en-US"/>
        </w:rPr>
        <w:t>In the quarters presented</w:t>
      </w:r>
      <w:r w:rsidRPr="00EF42E0">
        <w:rPr>
          <w:lang w:val="en-US"/>
        </w:rPr>
        <w:t>, there was no impairment loss on goodwill arising on the acquisition of investments.</w:t>
      </w:r>
    </w:p>
    <w:p w:rsidR="00245B9F" w:rsidRDefault="00245B9F" w:rsidP="00245B9F">
      <w:pPr>
        <w:pStyle w:val="050-TextoPadro"/>
      </w:pPr>
      <w:r>
        <w:fldChar w:fldCharType="end"/>
      </w:r>
    </w:p>
    <w:p w:rsidR="00245B9F" w:rsidRDefault="00245B9F" w:rsidP="00BE0EC8">
      <w:pPr>
        <w:pStyle w:val="020-TtulodeDocumento"/>
        <w:numPr>
          <w:ilvl w:val="1"/>
          <w:numId w:val="5"/>
        </w:numPr>
      </w:pPr>
      <w:r>
        <w:fldChar w:fldCharType="begin"/>
      </w:r>
      <w:r>
        <w:instrText xml:space="preserve"> INCLUDETEXT  "G:\\CONFIDENCIAL\\Evidenciação\\Publicação\\PubliCon\\Arquivos\\Publicacao\\Exercicio2020\\BB\\01T\\\\BB-IMU-EN(53).docx" </w:instrText>
      </w:r>
      <w:r>
        <w:fldChar w:fldCharType="separate"/>
      </w:r>
      <w:bookmarkStart w:id="6657" w:name="_Toc39665643"/>
      <w:bookmarkStart w:id="6658" w:name="BBIMU_Titulo"/>
      <w:r w:rsidRPr="00F11173">
        <w:t>- PROPERTY</w:t>
      </w:r>
      <w:bookmarkEnd w:id="6658"/>
      <w:r w:rsidRPr="00B01F38">
        <w:t xml:space="preserve"> </w:t>
      </w:r>
      <w:r>
        <w:t>AND EQUIPMENT</w:t>
      </w:r>
      <w:bookmarkEnd w:id="6657"/>
    </w:p>
    <w:tbl>
      <w:tblPr>
        <w:tblW w:w="97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IMU.02 - Property and equipment - consolidated"/>
        <w:tblDescription w:val="PubliCon - Sistema de Gerenciamento do Documentos Contábeis para Publicação&#10;&#10;Última atualização do mapa do quadro em: "/>
      </w:tblPr>
      <w:tblGrid>
        <w:gridCol w:w="2055"/>
        <w:gridCol w:w="1134"/>
        <w:gridCol w:w="850"/>
        <w:gridCol w:w="709"/>
        <w:gridCol w:w="851"/>
        <w:gridCol w:w="708"/>
        <w:gridCol w:w="851"/>
        <w:gridCol w:w="850"/>
        <w:gridCol w:w="851"/>
        <w:gridCol w:w="890"/>
      </w:tblGrid>
      <w:tr w:rsidR="00245B9F" w:rsidRPr="005E69BB" w:rsidTr="00202DFC">
        <w:trPr>
          <w:cantSplit/>
          <w:tblHeader/>
        </w:trPr>
        <w:tc>
          <w:tcPr>
            <w:tcW w:w="2055" w:type="dxa"/>
            <w:vMerge w:val="restart"/>
            <w:shd w:val="solid" w:color="C3D7F0" w:fill="auto"/>
            <w:vAlign w:val="center"/>
          </w:tcPr>
          <w:p w:rsidR="00245B9F" w:rsidRPr="005E69BB" w:rsidRDefault="00245B9F" w:rsidP="00202DFC">
            <w:pPr>
              <w:pStyle w:val="070-TabelaPadro"/>
              <w:jc w:val="center"/>
              <w:rPr>
                <w:b/>
                <w:sz w:val="11"/>
              </w:rPr>
            </w:pPr>
            <w:bookmarkStart w:id="6659" w:name="BBIMU02"/>
          </w:p>
        </w:tc>
        <w:tc>
          <w:tcPr>
            <w:tcW w:w="1134" w:type="dxa"/>
            <w:tcBorders>
              <w:bottom w:val="single" w:sz="4" w:space="0" w:color="FFFFFF" w:themeColor="background1"/>
            </w:tcBorders>
            <w:shd w:val="solid" w:color="C3D7F0" w:fill="auto"/>
            <w:vAlign w:val="center"/>
          </w:tcPr>
          <w:p w:rsidR="00245B9F" w:rsidRPr="005E69BB" w:rsidRDefault="00245B9F" w:rsidP="00202DFC">
            <w:pPr>
              <w:pStyle w:val="070-TabelaPadro"/>
              <w:jc w:val="center"/>
              <w:rPr>
                <w:b/>
                <w:sz w:val="11"/>
              </w:rPr>
            </w:pPr>
          </w:p>
        </w:tc>
        <w:tc>
          <w:tcPr>
            <w:tcW w:w="850" w:type="dxa"/>
            <w:tcBorders>
              <w:bottom w:val="single" w:sz="4" w:space="0" w:color="FFFFFF" w:themeColor="background1"/>
            </w:tcBorders>
            <w:shd w:val="solid" w:color="C3D7F0" w:fill="auto"/>
            <w:vAlign w:val="center"/>
          </w:tcPr>
          <w:p w:rsidR="00245B9F" w:rsidRPr="005E69BB" w:rsidRDefault="00245B9F" w:rsidP="00202DFC">
            <w:pPr>
              <w:pStyle w:val="070-TabelaPadro"/>
              <w:jc w:val="center"/>
              <w:rPr>
                <w:b/>
                <w:sz w:val="11"/>
              </w:rPr>
            </w:pPr>
            <w:r>
              <w:rPr>
                <w:b/>
                <w:sz w:val="11"/>
              </w:rPr>
              <w:t>Dec 31, 2019</w:t>
            </w:r>
          </w:p>
        </w:tc>
        <w:tc>
          <w:tcPr>
            <w:tcW w:w="1560" w:type="dxa"/>
            <w:gridSpan w:val="2"/>
            <w:tcBorders>
              <w:bottom w:val="single" w:sz="4" w:space="0" w:color="FFFFFF" w:themeColor="background1"/>
            </w:tcBorders>
            <w:shd w:val="solid" w:color="C3D7F0" w:fill="auto"/>
            <w:vAlign w:val="center"/>
          </w:tcPr>
          <w:p w:rsidR="00245B9F" w:rsidRPr="005E69BB" w:rsidRDefault="00245B9F" w:rsidP="00202DFC">
            <w:pPr>
              <w:pStyle w:val="070-TabelaPadro"/>
              <w:jc w:val="center"/>
              <w:rPr>
                <w:b/>
                <w:sz w:val="11"/>
              </w:rPr>
            </w:pPr>
            <w:r>
              <w:rPr>
                <w:b/>
                <w:sz w:val="11"/>
              </w:rPr>
              <w:t>Jan 1 to Mar 31, 2020</w:t>
            </w:r>
          </w:p>
        </w:tc>
        <w:tc>
          <w:tcPr>
            <w:tcW w:w="3260" w:type="dxa"/>
            <w:gridSpan w:val="4"/>
            <w:tcBorders>
              <w:bottom w:val="single" w:sz="4" w:space="0" w:color="FFFFFF" w:themeColor="background1"/>
            </w:tcBorders>
            <w:shd w:val="solid" w:color="C3D7F0" w:fill="auto"/>
            <w:vAlign w:val="center"/>
          </w:tcPr>
          <w:p w:rsidR="00245B9F" w:rsidRPr="005E69BB" w:rsidRDefault="00245B9F" w:rsidP="00202DFC">
            <w:pPr>
              <w:pStyle w:val="070-TabelaPadro"/>
              <w:jc w:val="center"/>
              <w:rPr>
                <w:b/>
                <w:sz w:val="11"/>
              </w:rPr>
            </w:pPr>
            <w:r>
              <w:rPr>
                <w:b/>
                <w:sz w:val="11"/>
              </w:rPr>
              <w:t>Mar 31, 2020</w:t>
            </w:r>
          </w:p>
        </w:tc>
        <w:tc>
          <w:tcPr>
            <w:tcW w:w="890" w:type="dxa"/>
            <w:tcBorders>
              <w:bottom w:val="single" w:sz="4" w:space="0" w:color="FFFFFF" w:themeColor="background1"/>
            </w:tcBorders>
            <w:shd w:val="solid" w:color="C3D7F0" w:fill="auto"/>
            <w:vAlign w:val="center"/>
          </w:tcPr>
          <w:p w:rsidR="00245B9F" w:rsidRPr="005E69BB" w:rsidRDefault="00245B9F" w:rsidP="00202DFC">
            <w:pPr>
              <w:pStyle w:val="070-TabelaPadro"/>
              <w:jc w:val="center"/>
              <w:rPr>
                <w:b/>
                <w:sz w:val="11"/>
              </w:rPr>
            </w:pPr>
            <w:r>
              <w:rPr>
                <w:b/>
                <w:sz w:val="11"/>
              </w:rPr>
              <w:t>Mar 31, 2019</w:t>
            </w:r>
          </w:p>
        </w:tc>
      </w:tr>
      <w:tr w:rsidR="00245B9F" w:rsidRPr="005E69BB" w:rsidTr="00202DFC">
        <w:trPr>
          <w:cantSplit/>
          <w:tblHeader/>
        </w:trPr>
        <w:tc>
          <w:tcPr>
            <w:tcW w:w="2055" w:type="dxa"/>
            <w:vMerge/>
            <w:tcBorders>
              <w:bottom w:val="single" w:sz="4" w:space="0" w:color="FFFFFF" w:themeColor="background1"/>
            </w:tcBorders>
            <w:shd w:val="solid" w:color="C3D7F0" w:fill="auto"/>
            <w:vAlign w:val="center"/>
          </w:tcPr>
          <w:p w:rsidR="00245B9F" w:rsidRPr="005E69BB" w:rsidRDefault="00245B9F" w:rsidP="00202DFC">
            <w:pPr>
              <w:pStyle w:val="070-TabelaPadro"/>
              <w:jc w:val="center"/>
              <w:rPr>
                <w:b/>
                <w:sz w:val="11"/>
              </w:rPr>
            </w:pPr>
          </w:p>
        </w:tc>
        <w:tc>
          <w:tcPr>
            <w:tcW w:w="1134" w:type="dxa"/>
            <w:tcBorders>
              <w:bottom w:val="single" w:sz="4" w:space="0" w:color="FFFFFF" w:themeColor="background1"/>
            </w:tcBorders>
            <w:shd w:val="solid" w:color="C3D7F0" w:fill="auto"/>
            <w:vAlign w:val="center"/>
          </w:tcPr>
          <w:p w:rsidR="00245B9F" w:rsidRPr="005E69BB" w:rsidRDefault="00245B9F" w:rsidP="00202DFC">
            <w:pPr>
              <w:pStyle w:val="070-TabelaPadro"/>
              <w:jc w:val="center"/>
              <w:rPr>
                <w:b/>
                <w:sz w:val="11"/>
              </w:rPr>
            </w:pPr>
            <w:r>
              <w:rPr>
                <w:b/>
                <w:sz w:val="11"/>
              </w:rPr>
              <w:t>Annual Depreciation Tax</w:t>
            </w:r>
          </w:p>
        </w:tc>
        <w:tc>
          <w:tcPr>
            <w:tcW w:w="850" w:type="dxa"/>
            <w:tcBorders>
              <w:bottom w:val="single" w:sz="4" w:space="0" w:color="FFFFFF" w:themeColor="background1"/>
            </w:tcBorders>
            <w:shd w:val="solid" w:color="C3D7F0" w:fill="auto"/>
            <w:vAlign w:val="center"/>
          </w:tcPr>
          <w:p w:rsidR="00245B9F" w:rsidRPr="005E69BB" w:rsidRDefault="00245B9F" w:rsidP="00202DFC">
            <w:pPr>
              <w:pStyle w:val="070-TabelaPadro"/>
              <w:jc w:val="center"/>
              <w:rPr>
                <w:b/>
                <w:sz w:val="11"/>
              </w:rPr>
            </w:pPr>
            <w:r>
              <w:rPr>
                <w:b/>
                <w:sz w:val="11"/>
              </w:rPr>
              <w:t>Book value</w:t>
            </w:r>
          </w:p>
        </w:tc>
        <w:tc>
          <w:tcPr>
            <w:tcW w:w="709" w:type="dxa"/>
            <w:tcBorders>
              <w:bottom w:val="single" w:sz="4" w:space="0" w:color="FFFFFF" w:themeColor="background1"/>
            </w:tcBorders>
            <w:shd w:val="solid" w:color="C3D7F0" w:fill="auto"/>
            <w:vAlign w:val="center"/>
          </w:tcPr>
          <w:p w:rsidR="00245B9F" w:rsidRPr="005E69BB" w:rsidRDefault="00245B9F" w:rsidP="00202DFC">
            <w:pPr>
              <w:pStyle w:val="070-TabelaPadro"/>
              <w:jc w:val="center"/>
              <w:rPr>
                <w:b/>
                <w:sz w:val="11"/>
              </w:rPr>
            </w:pPr>
            <w:r>
              <w:rPr>
                <w:b/>
                <w:sz w:val="11"/>
              </w:rPr>
              <w:t>Changes</w:t>
            </w:r>
          </w:p>
        </w:tc>
        <w:tc>
          <w:tcPr>
            <w:tcW w:w="851" w:type="dxa"/>
            <w:tcBorders>
              <w:bottom w:val="single" w:sz="4" w:space="0" w:color="FFFFFF" w:themeColor="background1"/>
            </w:tcBorders>
            <w:shd w:val="solid" w:color="C3D7F0" w:fill="auto"/>
            <w:vAlign w:val="center"/>
          </w:tcPr>
          <w:p w:rsidR="00245B9F" w:rsidRPr="005E69BB" w:rsidRDefault="00245B9F" w:rsidP="00202DFC">
            <w:pPr>
              <w:pStyle w:val="070-TabelaPadro"/>
              <w:jc w:val="center"/>
              <w:rPr>
                <w:b/>
                <w:sz w:val="11"/>
              </w:rPr>
            </w:pPr>
            <w:r>
              <w:rPr>
                <w:b/>
                <w:sz w:val="11"/>
              </w:rPr>
              <w:t>Depreciation</w:t>
            </w:r>
          </w:p>
        </w:tc>
        <w:tc>
          <w:tcPr>
            <w:tcW w:w="708" w:type="dxa"/>
            <w:tcBorders>
              <w:bottom w:val="single" w:sz="4" w:space="0" w:color="FFFFFF" w:themeColor="background1"/>
            </w:tcBorders>
            <w:shd w:val="solid" w:color="C3D7F0" w:fill="auto"/>
            <w:vAlign w:val="center"/>
          </w:tcPr>
          <w:p w:rsidR="00245B9F" w:rsidRPr="005E69BB" w:rsidRDefault="00245B9F" w:rsidP="00202DFC">
            <w:pPr>
              <w:pStyle w:val="070-TabelaPadro"/>
              <w:jc w:val="center"/>
              <w:rPr>
                <w:b/>
                <w:sz w:val="11"/>
              </w:rPr>
            </w:pPr>
            <w:r>
              <w:rPr>
                <w:b/>
                <w:sz w:val="11"/>
              </w:rPr>
              <w:t>Cost value</w:t>
            </w:r>
          </w:p>
        </w:tc>
        <w:tc>
          <w:tcPr>
            <w:tcW w:w="851" w:type="dxa"/>
            <w:tcBorders>
              <w:bottom w:val="single" w:sz="4" w:space="0" w:color="FFFFFF" w:themeColor="background1"/>
            </w:tcBorders>
            <w:shd w:val="solid" w:color="C3D7F0" w:fill="auto"/>
            <w:vAlign w:val="center"/>
          </w:tcPr>
          <w:p w:rsidR="00245B9F" w:rsidRPr="005E69BB" w:rsidRDefault="00245B9F" w:rsidP="00202DFC">
            <w:pPr>
              <w:pStyle w:val="070-TabelaPadro"/>
              <w:jc w:val="center"/>
              <w:rPr>
                <w:b/>
                <w:sz w:val="11"/>
              </w:rPr>
            </w:pPr>
            <w:r>
              <w:rPr>
                <w:b/>
                <w:sz w:val="11"/>
              </w:rPr>
              <w:t>Accumulated Depreciation</w:t>
            </w:r>
          </w:p>
        </w:tc>
        <w:tc>
          <w:tcPr>
            <w:tcW w:w="850" w:type="dxa"/>
            <w:tcBorders>
              <w:bottom w:val="single" w:sz="4" w:space="0" w:color="FFFFFF" w:themeColor="background1"/>
            </w:tcBorders>
            <w:shd w:val="solid" w:color="C3D7F0" w:fill="auto"/>
            <w:vAlign w:val="center"/>
          </w:tcPr>
          <w:p w:rsidR="00245B9F" w:rsidRPr="005E69BB" w:rsidRDefault="00245B9F" w:rsidP="00202DFC">
            <w:pPr>
              <w:pStyle w:val="070-TabelaPadro"/>
              <w:jc w:val="center"/>
              <w:rPr>
                <w:b/>
                <w:sz w:val="11"/>
              </w:rPr>
            </w:pPr>
            <w:r>
              <w:rPr>
                <w:b/>
                <w:sz w:val="11"/>
              </w:rPr>
              <w:t>Accumulated impairment</w:t>
            </w:r>
          </w:p>
        </w:tc>
        <w:tc>
          <w:tcPr>
            <w:tcW w:w="851" w:type="dxa"/>
            <w:tcBorders>
              <w:bottom w:val="single" w:sz="4" w:space="0" w:color="FFFFFF" w:themeColor="background1"/>
            </w:tcBorders>
            <w:shd w:val="solid" w:color="C3D7F0" w:fill="auto"/>
            <w:vAlign w:val="center"/>
          </w:tcPr>
          <w:p w:rsidR="00245B9F" w:rsidRPr="005E69BB" w:rsidRDefault="00245B9F" w:rsidP="00202DFC">
            <w:pPr>
              <w:pStyle w:val="070-TabelaPadro"/>
              <w:jc w:val="center"/>
              <w:rPr>
                <w:b/>
                <w:sz w:val="11"/>
              </w:rPr>
            </w:pPr>
            <w:r>
              <w:rPr>
                <w:b/>
                <w:sz w:val="11"/>
              </w:rPr>
              <w:t>Book value</w:t>
            </w:r>
            <w:r w:rsidRPr="005E69BB">
              <w:rPr>
                <w:b/>
                <w:sz w:val="11"/>
              </w:rPr>
              <w:t xml:space="preserve"> </w:t>
            </w:r>
          </w:p>
        </w:tc>
        <w:tc>
          <w:tcPr>
            <w:tcW w:w="890" w:type="dxa"/>
            <w:tcBorders>
              <w:bottom w:val="single" w:sz="4" w:space="0" w:color="FFFFFF" w:themeColor="background1"/>
            </w:tcBorders>
            <w:shd w:val="solid" w:color="C3D7F0" w:fill="auto"/>
            <w:vAlign w:val="center"/>
          </w:tcPr>
          <w:p w:rsidR="00245B9F" w:rsidRPr="005E69BB" w:rsidRDefault="00245B9F" w:rsidP="00202DFC">
            <w:pPr>
              <w:pStyle w:val="070-TabelaPadro"/>
              <w:jc w:val="center"/>
              <w:rPr>
                <w:b/>
                <w:sz w:val="11"/>
              </w:rPr>
            </w:pPr>
            <w:r>
              <w:rPr>
                <w:b/>
                <w:sz w:val="11"/>
              </w:rPr>
              <w:t>Book value</w:t>
            </w:r>
          </w:p>
        </w:tc>
      </w:tr>
      <w:tr w:rsidR="00245B9F" w:rsidRPr="005E69BB" w:rsidTr="00202DFC">
        <w:trPr>
          <w:cantSplit/>
        </w:trPr>
        <w:tc>
          <w:tcPr>
            <w:tcW w:w="2055" w:type="dxa"/>
            <w:tcBorders>
              <w:bottom w:val="single" w:sz="4" w:space="0" w:color="FFFFFF" w:themeColor="background1"/>
            </w:tcBorders>
            <w:shd w:val="solid" w:color="F3F3F3" w:fill="auto"/>
            <w:vAlign w:val="center"/>
          </w:tcPr>
          <w:p w:rsidR="00245B9F" w:rsidRPr="005E69BB" w:rsidRDefault="00245B9F" w:rsidP="00202DFC">
            <w:pPr>
              <w:pStyle w:val="070-TabelaPadro"/>
              <w:jc w:val="left"/>
              <w:rPr>
                <w:sz w:val="11"/>
              </w:rPr>
            </w:pPr>
            <w:bookmarkStart w:id="6660" w:name="BBIMU0200001" w:colFirst="0" w:colLast="0"/>
            <w:r>
              <w:rPr>
                <w:sz w:val="11"/>
              </w:rPr>
              <w:t>Buildings</w:t>
            </w:r>
          </w:p>
        </w:tc>
        <w:tc>
          <w:tcPr>
            <w:tcW w:w="1134"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bookmarkStart w:id="6661" w:name="BBIMU02AJ001"/>
            <w:bookmarkEnd w:id="6661"/>
            <w:r>
              <w:rPr>
                <w:sz w:val="11"/>
              </w:rPr>
              <w:t>4 a 10%</w:t>
            </w:r>
          </w:p>
        </w:tc>
        <w:tc>
          <w:tcPr>
            <w:tcW w:w="850"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3,428,856</w:t>
            </w:r>
          </w:p>
        </w:tc>
        <w:tc>
          <w:tcPr>
            <w:tcW w:w="709"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86,465</w:t>
            </w:r>
          </w:p>
        </w:tc>
        <w:tc>
          <w:tcPr>
            <w:tcW w:w="851"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(99,522)</w:t>
            </w:r>
          </w:p>
        </w:tc>
        <w:tc>
          <w:tcPr>
            <w:tcW w:w="708"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8,105,931</w:t>
            </w:r>
          </w:p>
        </w:tc>
        <w:tc>
          <w:tcPr>
            <w:tcW w:w="851"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(4,667,798)</w:t>
            </w:r>
          </w:p>
        </w:tc>
        <w:tc>
          <w:tcPr>
            <w:tcW w:w="850"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(22,334)</w:t>
            </w:r>
          </w:p>
        </w:tc>
        <w:tc>
          <w:tcPr>
            <w:tcW w:w="851"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3,415,799</w:t>
            </w:r>
          </w:p>
        </w:tc>
        <w:tc>
          <w:tcPr>
            <w:tcW w:w="890"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3,473,774</w:t>
            </w:r>
          </w:p>
        </w:tc>
      </w:tr>
      <w:tr w:rsidR="00245B9F" w:rsidRPr="005E69BB" w:rsidTr="00202DFC">
        <w:trPr>
          <w:cantSplit/>
        </w:trPr>
        <w:tc>
          <w:tcPr>
            <w:tcW w:w="2055" w:type="dxa"/>
            <w:tcBorders>
              <w:bottom w:val="single" w:sz="4" w:space="0" w:color="FFFFFF" w:themeColor="background1"/>
            </w:tcBorders>
            <w:shd w:val="solid" w:color="E6E6E6" w:fill="auto"/>
            <w:vAlign w:val="center"/>
          </w:tcPr>
          <w:p w:rsidR="00245B9F" w:rsidRPr="005E69BB" w:rsidRDefault="00245B9F" w:rsidP="00202DFC">
            <w:pPr>
              <w:pStyle w:val="070-TabelaPadro"/>
              <w:jc w:val="left"/>
              <w:rPr>
                <w:sz w:val="11"/>
              </w:rPr>
            </w:pPr>
            <w:bookmarkStart w:id="6662" w:name="BBIMU0200002" w:colFirst="0" w:colLast="0"/>
            <w:bookmarkEnd w:id="6660"/>
            <w:r>
              <w:rPr>
                <w:sz w:val="11"/>
              </w:rPr>
              <w:t>Furniture and equipment in use</w:t>
            </w:r>
          </w:p>
        </w:tc>
        <w:tc>
          <w:tcPr>
            <w:tcW w:w="1134"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bookmarkStart w:id="6663" w:name="BBIMU02AJ002"/>
            <w:bookmarkEnd w:id="6663"/>
            <w:r>
              <w:rPr>
                <w:sz w:val="11"/>
              </w:rPr>
              <w:t>10%</w:t>
            </w:r>
          </w:p>
        </w:tc>
        <w:tc>
          <w:tcPr>
            <w:tcW w:w="85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1,719,029</w:t>
            </w:r>
          </w:p>
        </w:tc>
        <w:tc>
          <w:tcPr>
            <w:tcW w:w="709"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11,561</w:t>
            </w:r>
          </w:p>
        </w:tc>
        <w:tc>
          <w:tcPr>
            <w:tcW w:w="851"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(78,074)</w:t>
            </w:r>
          </w:p>
        </w:tc>
        <w:tc>
          <w:tcPr>
            <w:tcW w:w="708"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3,753,278</w:t>
            </w:r>
          </w:p>
        </w:tc>
        <w:tc>
          <w:tcPr>
            <w:tcW w:w="851"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(2,100,599)</w:t>
            </w:r>
          </w:p>
        </w:tc>
        <w:tc>
          <w:tcPr>
            <w:tcW w:w="85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(163)</w:t>
            </w:r>
          </w:p>
        </w:tc>
        <w:tc>
          <w:tcPr>
            <w:tcW w:w="851"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1,652,516</w:t>
            </w:r>
          </w:p>
        </w:tc>
        <w:tc>
          <w:tcPr>
            <w:tcW w:w="89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1,496,658</w:t>
            </w:r>
          </w:p>
        </w:tc>
      </w:tr>
      <w:tr w:rsidR="00245B9F" w:rsidRPr="005E69BB" w:rsidTr="00202DFC">
        <w:trPr>
          <w:cantSplit/>
        </w:trPr>
        <w:tc>
          <w:tcPr>
            <w:tcW w:w="2055" w:type="dxa"/>
            <w:tcBorders>
              <w:bottom w:val="single" w:sz="4" w:space="0" w:color="FFFFFF" w:themeColor="background1"/>
            </w:tcBorders>
            <w:shd w:val="solid" w:color="F3F3F3" w:fill="auto"/>
            <w:vAlign w:val="center"/>
          </w:tcPr>
          <w:p w:rsidR="00245B9F" w:rsidRPr="005E69BB" w:rsidRDefault="00245B9F" w:rsidP="00202DFC">
            <w:pPr>
              <w:pStyle w:val="070-TabelaPadro"/>
              <w:jc w:val="left"/>
              <w:rPr>
                <w:sz w:val="11"/>
              </w:rPr>
            </w:pPr>
            <w:bookmarkStart w:id="6664" w:name="BBIMU0200003" w:colFirst="0" w:colLast="0"/>
            <w:bookmarkEnd w:id="6662"/>
            <w:r>
              <w:rPr>
                <w:sz w:val="11"/>
              </w:rPr>
              <w:t>Data processing systems</w:t>
            </w:r>
          </w:p>
        </w:tc>
        <w:tc>
          <w:tcPr>
            <w:tcW w:w="1134"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bookmarkStart w:id="6665" w:name="BBIMU02AJ003"/>
            <w:bookmarkEnd w:id="6665"/>
            <w:r>
              <w:rPr>
                <w:sz w:val="11"/>
              </w:rPr>
              <w:t>10 a 20%</w:t>
            </w:r>
          </w:p>
        </w:tc>
        <w:tc>
          <w:tcPr>
            <w:tcW w:w="850"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1,362,266</w:t>
            </w:r>
          </w:p>
        </w:tc>
        <w:tc>
          <w:tcPr>
            <w:tcW w:w="709"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75,213</w:t>
            </w:r>
          </w:p>
        </w:tc>
        <w:tc>
          <w:tcPr>
            <w:tcW w:w="851"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(120,262)</w:t>
            </w:r>
          </w:p>
        </w:tc>
        <w:tc>
          <w:tcPr>
            <w:tcW w:w="708"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4,171,967</w:t>
            </w:r>
          </w:p>
        </w:tc>
        <w:tc>
          <w:tcPr>
            <w:tcW w:w="851"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(2,854,314)</w:t>
            </w:r>
          </w:p>
        </w:tc>
        <w:tc>
          <w:tcPr>
            <w:tcW w:w="850"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(436)</w:t>
            </w:r>
          </w:p>
        </w:tc>
        <w:tc>
          <w:tcPr>
            <w:tcW w:w="851"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1,317,217</w:t>
            </w:r>
          </w:p>
        </w:tc>
        <w:tc>
          <w:tcPr>
            <w:tcW w:w="890"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1,317,897</w:t>
            </w:r>
          </w:p>
        </w:tc>
      </w:tr>
      <w:tr w:rsidR="00245B9F" w:rsidRPr="005E69BB" w:rsidTr="00202DFC">
        <w:trPr>
          <w:cantSplit/>
        </w:trPr>
        <w:tc>
          <w:tcPr>
            <w:tcW w:w="2055" w:type="dxa"/>
            <w:tcBorders>
              <w:bottom w:val="single" w:sz="4" w:space="0" w:color="FFFFFF" w:themeColor="background1"/>
            </w:tcBorders>
            <w:shd w:val="solid" w:color="E6E6E6" w:fill="auto"/>
            <w:vAlign w:val="center"/>
          </w:tcPr>
          <w:p w:rsidR="00245B9F" w:rsidRPr="005E69BB" w:rsidRDefault="00245B9F" w:rsidP="00202DFC">
            <w:pPr>
              <w:pStyle w:val="070-TabelaPadro"/>
              <w:jc w:val="left"/>
              <w:rPr>
                <w:sz w:val="11"/>
              </w:rPr>
            </w:pPr>
            <w:bookmarkStart w:id="6666" w:name="BBIMU0200004" w:colFirst="0" w:colLast="0"/>
            <w:bookmarkEnd w:id="6664"/>
            <w:r>
              <w:rPr>
                <w:sz w:val="11"/>
              </w:rPr>
              <w:t>Constructions in progress</w:t>
            </w:r>
          </w:p>
        </w:tc>
        <w:tc>
          <w:tcPr>
            <w:tcW w:w="1134"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bookmarkStart w:id="6667" w:name="BBIMU02AJ004"/>
            <w:bookmarkEnd w:id="6667"/>
            <w:r>
              <w:rPr>
                <w:sz w:val="11"/>
              </w:rPr>
              <w:t>--</w:t>
            </w:r>
          </w:p>
        </w:tc>
        <w:tc>
          <w:tcPr>
            <w:tcW w:w="85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661,397</w:t>
            </w:r>
          </w:p>
        </w:tc>
        <w:tc>
          <w:tcPr>
            <w:tcW w:w="709"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(2,575)</w:t>
            </w:r>
          </w:p>
        </w:tc>
        <w:tc>
          <w:tcPr>
            <w:tcW w:w="851"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w:t>
            </w:r>
          </w:p>
        </w:tc>
        <w:tc>
          <w:tcPr>
            <w:tcW w:w="708"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658,822</w:t>
            </w:r>
          </w:p>
        </w:tc>
        <w:tc>
          <w:tcPr>
            <w:tcW w:w="851"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w:t>
            </w:r>
          </w:p>
        </w:tc>
        <w:tc>
          <w:tcPr>
            <w:tcW w:w="85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w:t>
            </w:r>
          </w:p>
        </w:tc>
        <w:tc>
          <w:tcPr>
            <w:tcW w:w="851"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658,822</w:t>
            </w:r>
          </w:p>
        </w:tc>
        <w:tc>
          <w:tcPr>
            <w:tcW w:w="89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563,735</w:t>
            </w:r>
          </w:p>
        </w:tc>
      </w:tr>
      <w:tr w:rsidR="00245B9F" w:rsidRPr="005E69BB" w:rsidTr="00202DFC">
        <w:trPr>
          <w:cantSplit/>
        </w:trPr>
        <w:tc>
          <w:tcPr>
            <w:tcW w:w="2055" w:type="dxa"/>
            <w:tcBorders>
              <w:bottom w:val="single" w:sz="4" w:space="0" w:color="FFFFFF" w:themeColor="background1"/>
            </w:tcBorders>
            <w:shd w:val="solid" w:color="F3F3F3" w:fill="auto"/>
            <w:vAlign w:val="center"/>
          </w:tcPr>
          <w:p w:rsidR="00245B9F" w:rsidRPr="005E69BB" w:rsidRDefault="00245B9F" w:rsidP="00202DFC">
            <w:pPr>
              <w:pStyle w:val="070-TabelaPadro"/>
              <w:jc w:val="left"/>
              <w:rPr>
                <w:sz w:val="11"/>
              </w:rPr>
            </w:pPr>
            <w:bookmarkStart w:id="6668" w:name="BBIMU0200005" w:colFirst="0" w:colLast="0"/>
            <w:bookmarkEnd w:id="6666"/>
            <w:r>
              <w:rPr>
                <w:sz w:val="11"/>
              </w:rPr>
              <w:t>Land</w:t>
            </w:r>
          </w:p>
        </w:tc>
        <w:tc>
          <w:tcPr>
            <w:tcW w:w="1134"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bookmarkStart w:id="6669" w:name="BBIMU02AJ005"/>
            <w:bookmarkEnd w:id="6669"/>
            <w:r>
              <w:rPr>
                <w:sz w:val="11"/>
              </w:rPr>
              <w:t>--</w:t>
            </w:r>
          </w:p>
        </w:tc>
        <w:tc>
          <w:tcPr>
            <w:tcW w:w="850"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331,208</w:t>
            </w:r>
          </w:p>
        </w:tc>
        <w:tc>
          <w:tcPr>
            <w:tcW w:w="709"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778</w:t>
            </w:r>
          </w:p>
        </w:tc>
        <w:tc>
          <w:tcPr>
            <w:tcW w:w="851"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w:t>
            </w:r>
          </w:p>
        </w:tc>
        <w:tc>
          <w:tcPr>
            <w:tcW w:w="708"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332,311</w:t>
            </w:r>
          </w:p>
        </w:tc>
        <w:tc>
          <w:tcPr>
            <w:tcW w:w="851"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w:t>
            </w:r>
          </w:p>
        </w:tc>
        <w:tc>
          <w:tcPr>
            <w:tcW w:w="850"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(325)</w:t>
            </w:r>
          </w:p>
        </w:tc>
        <w:tc>
          <w:tcPr>
            <w:tcW w:w="851"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331,986</w:t>
            </w:r>
          </w:p>
        </w:tc>
        <w:tc>
          <w:tcPr>
            <w:tcW w:w="890"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337,569</w:t>
            </w:r>
          </w:p>
        </w:tc>
      </w:tr>
      <w:tr w:rsidR="00245B9F" w:rsidRPr="005E69BB" w:rsidTr="00202DFC">
        <w:trPr>
          <w:cantSplit/>
        </w:trPr>
        <w:tc>
          <w:tcPr>
            <w:tcW w:w="2055" w:type="dxa"/>
            <w:tcBorders>
              <w:bottom w:val="single" w:sz="4" w:space="0" w:color="FFFFFF" w:themeColor="background1"/>
            </w:tcBorders>
            <w:shd w:val="solid" w:color="E6E6E6" w:fill="auto"/>
            <w:vAlign w:val="center"/>
          </w:tcPr>
          <w:p w:rsidR="00245B9F" w:rsidRPr="005E69BB" w:rsidRDefault="00245B9F" w:rsidP="00202DFC">
            <w:pPr>
              <w:pStyle w:val="070-TabelaPadro"/>
              <w:jc w:val="left"/>
              <w:rPr>
                <w:sz w:val="11"/>
              </w:rPr>
            </w:pPr>
            <w:bookmarkStart w:id="6670" w:name="BBIMU0200006" w:colFirst="0" w:colLast="0"/>
            <w:bookmarkEnd w:id="6668"/>
            <w:r>
              <w:rPr>
                <w:sz w:val="11"/>
              </w:rPr>
              <w:t>Facilities</w:t>
            </w:r>
          </w:p>
        </w:tc>
        <w:tc>
          <w:tcPr>
            <w:tcW w:w="1134"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bookmarkStart w:id="6671" w:name="BBIMU02AJ006"/>
            <w:bookmarkEnd w:id="6671"/>
            <w:r>
              <w:rPr>
                <w:sz w:val="11"/>
              </w:rPr>
              <w:t>10%</w:t>
            </w:r>
          </w:p>
        </w:tc>
        <w:tc>
          <w:tcPr>
            <w:tcW w:w="85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152,410</w:t>
            </w:r>
          </w:p>
        </w:tc>
        <w:tc>
          <w:tcPr>
            <w:tcW w:w="709"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(480)</w:t>
            </w:r>
          </w:p>
        </w:tc>
        <w:tc>
          <w:tcPr>
            <w:tcW w:w="851"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(7,301)</w:t>
            </w:r>
          </w:p>
        </w:tc>
        <w:tc>
          <w:tcPr>
            <w:tcW w:w="708"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1,023,809</w:t>
            </w:r>
          </w:p>
        </w:tc>
        <w:tc>
          <w:tcPr>
            <w:tcW w:w="851"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(879,180)</w:t>
            </w:r>
          </w:p>
        </w:tc>
        <w:tc>
          <w:tcPr>
            <w:tcW w:w="85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w:t>
            </w:r>
          </w:p>
        </w:tc>
        <w:tc>
          <w:tcPr>
            <w:tcW w:w="851"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144,629</w:t>
            </w:r>
          </w:p>
        </w:tc>
        <w:tc>
          <w:tcPr>
            <w:tcW w:w="89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153,457</w:t>
            </w:r>
          </w:p>
        </w:tc>
      </w:tr>
      <w:tr w:rsidR="00245B9F" w:rsidRPr="005E69BB" w:rsidTr="00202DFC">
        <w:trPr>
          <w:cantSplit/>
        </w:trPr>
        <w:tc>
          <w:tcPr>
            <w:tcW w:w="2055" w:type="dxa"/>
            <w:tcBorders>
              <w:bottom w:val="single" w:sz="4" w:space="0" w:color="FFFFFF" w:themeColor="background1"/>
            </w:tcBorders>
            <w:shd w:val="solid" w:color="F3F3F3" w:fill="auto"/>
            <w:vAlign w:val="center"/>
          </w:tcPr>
          <w:p w:rsidR="00245B9F" w:rsidRPr="005E69BB" w:rsidRDefault="00245B9F" w:rsidP="00202DFC">
            <w:pPr>
              <w:pStyle w:val="070-TabelaPadro"/>
              <w:jc w:val="left"/>
              <w:rPr>
                <w:sz w:val="11"/>
              </w:rPr>
            </w:pPr>
            <w:bookmarkStart w:id="6672" w:name="BBIMU0200007" w:colFirst="0" w:colLast="0"/>
            <w:bookmarkEnd w:id="6670"/>
            <w:r>
              <w:rPr>
                <w:sz w:val="11"/>
              </w:rPr>
              <w:t>Communication and security systems</w:t>
            </w:r>
          </w:p>
        </w:tc>
        <w:tc>
          <w:tcPr>
            <w:tcW w:w="1134"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bookmarkStart w:id="6673" w:name="BBIMU02AJ007"/>
            <w:bookmarkEnd w:id="6673"/>
            <w:r>
              <w:rPr>
                <w:sz w:val="11"/>
              </w:rPr>
              <w:t>10%</w:t>
            </w:r>
          </w:p>
        </w:tc>
        <w:tc>
          <w:tcPr>
            <w:tcW w:w="850"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222,350</w:t>
            </w:r>
          </w:p>
        </w:tc>
        <w:tc>
          <w:tcPr>
            <w:tcW w:w="709"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(17,097)</w:t>
            </w:r>
          </w:p>
        </w:tc>
        <w:tc>
          <w:tcPr>
            <w:tcW w:w="851"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(11,381)</w:t>
            </w:r>
          </w:p>
        </w:tc>
        <w:tc>
          <w:tcPr>
            <w:tcW w:w="708"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646,996</w:t>
            </w:r>
          </w:p>
        </w:tc>
        <w:tc>
          <w:tcPr>
            <w:tcW w:w="851"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(453,120)</w:t>
            </w:r>
          </w:p>
        </w:tc>
        <w:tc>
          <w:tcPr>
            <w:tcW w:w="850"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(4)</w:t>
            </w:r>
          </w:p>
        </w:tc>
        <w:tc>
          <w:tcPr>
            <w:tcW w:w="851"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193,872</w:t>
            </w:r>
          </w:p>
        </w:tc>
        <w:tc>
          <w:tcPr>
            <w:tcW w:w="890"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228,313</w:t>
            </w:r>
          </w:p>
        </w:tc>
      </w:tr>
      <w:tr w:rsidR="00245B9F" w:rsidRPr="005E69BB" w:rsidTr="00202DFC">
        <w:trPr>
          <w:cantSplit/>
        </w:trPr>
        <w:tc>
          <w:tcPr>
            <w:tcW w:w="2055" w:type="dxa"/>
            <w:tcBorders>
              <w:bottom w:val="single" w:sz="4" w:space="0" w:color="FFFFFF" w:themeColor="background1"/>
            </w:tcBorders>
            <w:shd w:val="solid" w:color="E6E6E6" w:fill="auto"/>
          </w:tcPr>
          <w:p w:rsidR="00245B9F" w:rsidRPr="00650AA9" w:rsidRDefault="00245B9F" w:rsidP="00202DFC">
            <w:pPr>
              <w:pStyle w:val="070-TabelaPadro"/>
              <w:jc w:val="left"/>
              <w:rPr>
                <w:sz w:val="11"/>
              </w:rPr>
            </w:pPr>
            <w:bookmarkStart w:id="6674" w:name="BBIMU0200008" w:colFirst="0" w:colLast="0"/>
            <w:bookmarkEnd w:id="6672"/>
            <w:r w:rsidRPr="00650AA9">
              <w:rPr>
                <w:sz w:val="11"/>
              </w:rPr>
              <w:t>Transport systems</w:t>
            </w:r>
          </w:p>
        </w:tc>
        <w:tc>
          <w:tcPr>
            <w:tcW w:w="1134"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bookmarkStart w:id="6675" w:name="BBIMU02AJ008"/>
            <w:bookmarkEnd w:id="6675"/>
            <w:r>
              <w:rPr>
                <w:sz w:val="11"/>
              </w:rPr>
              <w:t>10%</w:t>
            </w:r>
          </w:p>
        </w:tc>
        <w:tc>
          <w:tcPr>
            <w:tcW w:w="85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4,284</w:t>
            </w:r>
          </w:p>
        </w:tc>
        <w:tc>
          <w:tcPr>
            <w:tcW w:w="709"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234</w:t>
            </w:r>
          </w:p>
        </w:tc>
        <w:tc>
          <w:tcPr>
            <w:tcW w:w="851"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(301)</w:t>
            </w:r>
          </w:p>
        </w:tc>
        <w:tc>
          <w:tcPr>
            <w:tcW w:w="708"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11,340</w:t>
            </w:r>
          </w:p>
        </w:tc>
        <w:tc>
          <w:tcPr>
            <w:tcW w:w="851"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(7,123)</w:t>
            </w:r>
          </w:p>
        </w:tc>
        <w:tc>
          <w:tcPr>
            <w:tcW w:w="85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w:t>
            </w:r>
          </w:p>
        </w:tc>
        <w:tc>
          <w:tcPr>
            <w:tcW w:w="851"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4,217</w:t>
            </w:r>
          </w:p>
        </w:tc>
        <w:tc>
          <w:tcPr>
            <w:tcW w:w="89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sz w:val="11"/>
              </w:rPr>
            </w:pPr>
            <w:r>
              <w:rPr>
                <w:sz w:val="11"/>
              </w:rPr>
              <w:t>4,681</w:t>
            </w:r>
          </w:p>
        </w:tc>
      </w:tr>
      <w:tr w:rsidR="00245B9F" w:rsidRPr="005E69BB" w:rsidTr="00202DFC">
        <w:trPr>
          <w:cantSplit/>
        </w:trPr>
        <w:tc>
          <w:tcPr>
            <w:tcW w:w="2055" w:type="dxa"/>
            <w:tcBorders>
              <w:bottom w:val="single" w:sz="4" w:space="0" w:color="FFFFFF" w:themeColor="background1"/>
            </w:tcBorders>
            <w:shd w:val="solid" w:color="F3F3F3" w:fill="auto"/>
          </w:tcPr>
          <w:p w:rsidR="00245B9F" w:rsidRPr="00650AA9" w:rsidRDefault="00245B9F" w:rsidP="00202DFC">
            <w:pPr>
              <w:pStyle w:val="070-TabelaPadro"/>
              <w:jc w:val="left"/>
              <w:rPr>
                <w:sz w:val="11"/>
              </w:rPr>
            </w:pPr>
            <w:bookmarkStart w:id="6676" w:name="BBIMU0200009" w:colFirst="0" w:colLast="0"/>
            <w:bookmarkEnd w:id="6674"/>
            <w:r w:rsidRPr="00650AA9">
              <w:rPr>
                <w:sz w:val="11"/>
              </w:rPr>
              <w:t>Furniture and equipment in stock</w:t>
            </w:r>
          </w:p>
        </w:tc>
        <w:tc>
          <w:tcPr>
            <w:tcW w:w="1134"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bookmarkStart w:id="6677" w:name="BBIMU02AJ009"/>
            <w:bookmarkEnd w:id="6677"/>
            <w:r>
              <w:rPr>
                <w:sz w:val="11"/>
              </w:rPr>
              <w:t>--</w:t>
            </w:r>
          </w:p>
        </w:tc>
        <w:tc>
          <w:tcPr>
            <w:tcW w:w="850"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895</w:t>
            </w:r>
          </w:p>
        </w:tc>
        <w:tc>
          <w:tcPr>
            <w:tcW w:w="709"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(8)</w:t>
            </w:r>
          </w:p>
        </w:tc>
        <w:tc>
          <w:tcPr>
            <w:tcW w:w="851"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w:t>
            </w:r>
          </w:p>
        </w:tc>
        <w:tc>
          <w:tcPr>
            <w:tcW w:w="708"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887</w:t>
            </w:r>
          </w:p>
        </w:tc>
        <w:tc>
          <w:tcPr>
            <w:tcW w:w="851"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w:t>
            </w:r>
          </w:p>
        </w:tc>
        <w:tc>
          <w:tcPr>
            <w:tcW w:w="850"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w:t>
            </w:r>
          </w:p>
        </w:tc>
        <w:tc>
          <w:tcPr>
            <w:tcW w:w="851"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887</w:t>
            </w:r>
          </w:p>
        </w:tc>
        <w:tc>
          <w:tcPr>
            <w:tcW w:w="890"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sz w:val="11"/>
              </w:rPr>
            </w:pPr>
            <w:r>
              <w:rPr>
                <w:sz w:val="11"/>
              </w:rPr>
              <w:t>1,654</w:t>
            </w:r>
          </w:p>
        </w:tc>
      </w:tr>
      <w:tr w:rsidR="00245B9F" w:rsidRPr="005E69BB" w:rsidTr="00202DFC">
        <w:trPr>
          <w:cantSplit/>
        </w:trPr>
        <w:tc>
          <w:tcPr>
            <w:tcW w:w="2055" w:type="dxa"/>
            <w:tcBorders>
              <w:bottom w:val="single" w:sz="4" w:space="0" w:color="FFFFFF" w:themeColor="background1"/>
            </w:tcBorders>
            <w:shd w:val="solid" w:color="E6E6E6" w:fill="auto"/>
            <w:vAlign w:val="center"/>
          </w:tcPr>
          <w:p w:rsidR="00245B9F" w:rsidRPr="005E69BB" w:rsidRDefault="00245B9F" w:rsidP="00202DFC">
            <w:pPr>
              <w:pStyle w:val="070-TabelaPadro"/>
              <w:jc w:val="left"/>
              <w:rPr>
                <w:sz w:val="11"/>
              </w:rPr>
            </w:pPr>
            <w:bookmarkStart w:id="6678" w:name="BBIMU0200010" w:colFirst="0" w:colLast="0"/>
            <w:bookmarkEnd w:id="6676"/>
            <w:r>
              <w:rPr>
                <w:b/>
                <w:sz w:val="11"/>
              </w:rPr>
              <w:t>Total</w:t>
            </w:r>
          </w:p>
        </w:tc>
        <w:tc>
          <w:tcPr>
            <w:tcW w:w="1134"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b/>
                <w:sz w:val="11"/>
              </w:rPr>
            </w:pPr>
            <w:bookmarkStart w:id="6679" w:name="BBIMU02AJ010"/>
            <w:bookmarkEnd w:id="6679"/>
          </w:p>
        </w:tc>
        <w:tc>
          <w:tcPr>
            <w:tcW w:w="85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b/>
                <w:sz w:val="11"/>
              </w:rPr>
            </w:pPr>
            <w:r>
              <w:rPr>
                <w:b/>
                <w:sz w:val="11"/>
              </w:rPr>
              <w:t>7,882,695</w:t>
            </w:r>
          </w:p>
        </w:tc>
        <w:tc>
          <w:tcPr>
            <w:tcW w:w="709"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b/>
                <w:sz w:val="11"/>
              </w:rPr>
            </w:pPr>
            <w:r>
              <w:rPr>
                <w:b/>
                <w:sz w:val="11"/>
              </w:rPr>
              <w:t>154,091</w:t>
            </w:r>
          </w:p>
        </w:tc>
        <w:tc>
          <w:tcPr>
            <w:tcW w:w="851"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b/>
                <w:sz w:val="11"/>
              </w:rPr>
            </w:pPr>
            <w:r>
              <w:rPr>
                <w:b/>
                <w:sz w:val="11"/>
              </w:rPr>
              <w:t>(316,841)</w:t>
            </w:r>
          </w:p>
        </w:tc>
        <w:tc>
          <w:tcPr>
            <w:tcW w:w="708"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b/>
                <w:sz w:val="11"/>
              </w:rPr>
            </w:pPr>
            <w:r>
              <w:rPr>
                <w:b/>
                <w:sz w:val="11"/>
              </w:rPr>
              <w:t>18,705,341</w:t>
            </w:r>
          </w:p>
        </w:tc>
        <w:tc>
          <w:tcPr>
            <w:tcW w:w="851"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b/>
                <w:sz w:val="11"/>
              </w:rPr>
            </w:pPr>
            <w:r>
              <w:rPr>
                <w:b/>
                <w:sz w:val="11"/>
              </w:rPr>
              <w:t>(10,962,134)</w:t>
            </w:r>
          </w:p>
        </w:tc>
        <w:tc>
          <w:tcPr>
            <w:tcW w:w="85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b/>
                <w:sz w:val="11"/>
              </w:rPr>
            </w:pPr>
            <w:r>
              <w:rPr>
                <w:b/>
                <w:sz w:val="11"/>
              </w:rPr>
              <w:t>(23,262)</w:t>
            </w:r>
          </w:p>
        </w:tc>
        <w:tc>
          <w:tcPr>
            <w:tcW w:w="851"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b/>
                <w:sz w:val="11"/>
              </w:rPr>
            </w:pPr>
            <w:r>
              <w:rPr>
                <w:b/>
                <w:sz w:val="11"/>
              </w:rPr>
              <w:t>7,719,945</w:t>
            </w:r>
          </w:p>
        </w:tc>
        <w:tc>
          <w:tcPr>
            <w:tcW w:w="89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b/>
                <w:sz w:val="11"/>
              </w:rPr>
            </w:pPr>
            <w:r>
              <w:rPr>
                <w:b/>
                <w:sz w:val="11"/>
              </w:rPr>
              <w:t>7,577,738</w:t>
            </w:r>
          </w:p>
        </w:tc>
      </w:tr>
      <w:bookmarkEnd w:id="6659"/>
      <w:bookmarkEnd w:id="6678"/>
    </w:tbl>
    <w:p w:rsidR="00245B9F" w:rsidRPr="00B01F38" w:rsidRDefault="00245B9F" w:rsidP="00202DFC">
      <w:pPr>
        <w:pStyle w:val="072-Rodapdatabela"/>
      </w:pPr>
    </w:p>
    <w:p w:rsidR="00AC3F51" w:rsidRDefault="00245B9F" w:rsidP="00245B9F">
      <w:pPr>
        <w:pStyle w:val="050-TextoPadro"/>
        <w:sectPr w:rsidR="00AC3F51" w:rsidSect="000C3BB1">
          <w:headerReference w:type="even" r:id="rId84"/>
          <w:headerReference w:type="default" r:id="rId85"/>
          <w:footerReference w:type="even" r:id="rId86"/>
          <w:headerReference w:type="first" r:id="rId87"/>
          <w:footerReference w:type="first" r:id="rId88"/>
          <w:pgSz w:w="11907" w:h="16840" w:code="9"/>
          <w:pgMar w:top="2126" w:right="851" w:bottom="1134" w:left="1418" w:header="425" w:footer="425" w:gutter="0"/>
          <w:cols w:space="283"/>
          <w:docGrid w:linePitch="326"/>
        </w:sectPr>
      </w:pPr>
      <w:r>
        <w:fldChar w:fldCharType="end"/>
      </w:r>
    </w:p>
    <w:p w:rsidR="00245B9F" w:rsidRPr="008468A1" w:rsidRDefault="00245B9F" w:rsidP="00202DFC">
      <w:pPr>
        <w:pStyle w:val="020-TtulodeDocumento"/>
        <w:rPr>
          <w:lang w:val="en-US"/>
        </w:rPr>
      </w:pPr>
      <w:r>
        <w:lastRenderedPageBreak/>
        <w:fldChar w:fldCharType="begin"/>
      </w:r>
      <w:r>
        <w:instrText xml:space="preserve"> INCLUDETEXT  "G:\\CONFIDENCIAL\\Evidenciação\\Publicação\\PubliCon\\Arquivos\\Publicacao\\Exercicio2020\\BB\\01T\\\\BB-AIN-EN(53).docx" </w:instrText>
      </w:r>
      <w:r w:rsidR="00800561">
        <w:instrText xml:space="preserve"> \* MERGEFORMAT </w:instrText>
      </w:r>
      <w:r>
        <w:fldChar w:fldCharType="separate"/>
      </w:r>
      <w:bookmarkStart w:id="6680" w:name="BBAIN_Titulo"/>
      <w:r w:rsidRPr="008468A1">
        <w:rPr>
          <w:lang w:val="en-US"/>
        </w:rPr>
        <w:t xml:space="preserve"> </w:t>
      </w:r>
      <w:bookmarkStart w:id="6681" w:name="_Toc39665644"/>
      <w:r w:rsidRPr="008468A1">
        <w:rPr>
          <w:lang w:val="en-US"/>
        </w:rPr>
        <w:t>- INTANGIBLE</w:t>
      </w:r>
      <w:bookmarkEnd w:id="6680"/>
      <w:r w:rsidRPr="008468A1">
        <w:rPr>
          <w:lang w:val="en-US"/>
        </w:rPr>
        <w:t xml:space="preserve"> ASSETS</w:t>
      </w:r>
      <w:bookmarkEnd w:id="6681"/>
    </w:p>
    <w:p w:rsidR="00245B9F" w:rsidRPr="008468A1" w:rsidRDefault="00245B9F" w:rsidP="00202DFC">
      <w:pPr>
        <w:pStyle w:val="030-SubttulodeDocumento"/>
        <w:rPr>
          <w:lang w:val="en-US"/>
        </w:rPr>
      </w:pPr>
      <w:r w:rsidRPr="008468A1">
        <w:rPr>
          <w:lang w:val="en-US"/>
        </w:rPr>
        <w:t>) Changes and breakdown</w:t>
      </w:r>
    </w:p>
    <w:tbl>
      <w:tblPr>
        <w:tblW w:w="146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AIN.02 - Changes and breakdown - BB Consolidaded"/>
        <w:tblDescription w:val="PubliCon - Sistema de Gerenciamento do Documentos Contábeis para Publicação&#10;&#10;Última atualização do mapa do quadro em: "/>
      </w:tblPr>
      <w:tblGrid>
        <w:gridCol w:w="1843"/>
        <w:gridCol w:w="1065"/>
        <w:gridCol w:w="1065"/>
        <w:gridCol w:w="1065"/>
        <w:gridCol w:w="1065"/>
        <w:gridCol w:w="1065"/>
        <w:gridCol w:w="1065"/>
        <w:gridCol w:w="1065"/>
        <w:gridCol w:w="1065"/>
        <w:gridCol w:w="1065"/>
        <w:gridCol w:w="1065"/>
        <w:gridCol w:w="1065"/>
        <w:gridCol w:w="1065"/>
      </w:tblGrid>
      <w:tr w:rsidR="00245B9F" w:rsidRPr="00800561" w:rsidTr="00202DFC">
        <w:trPr>
          <w:cantSplit/>
          <w:tblHeader/>
        </w:trPr>
        <w:tc>
          <w:tcPr>
            <w:tcW w:w="1843" w:type="dxa"/>
            <w:vMerge w:val="restart"/>
            <w:shd w:val="solid" w:color="C3D7F0" w:fill="auto"/>
            <w:vAlign w:val="center"/>
          </w:tcPr>
          <w:p w:rsidR="00245B9F" w:rsidRPr="00800561" w:rsidRDefault="00245B9F" w:rsidP="00202DFC">
            <w:pPr>
              <w:pStyle w:val="070-TabelaPadro"/>
              <w:jc w:val="center"/>
              <w:rPr>
                <w:b/>
                <w:szCs w:val="14"/>
                <w:lang w:val="en-US"/>
              </w:rPr>
            </w:pPr>
            <w:bookmarkStart w:id="6682" w:name="BBAIN02"/>
          </w:p>
        </w:tc>
        <w:tc>
          <w:tcPr>
            <w:tcW w:w="1065" w:type="dxa"/>
            <w:tcBorders>
              <w:bottom w:val="single" w:sz="4" w:space="0" w:color="FFFFFF" w:themeColor="background1"/>
            </w:tcBorders>
            <w:shd w:val="solid" w:color="C3D7F0" w:fill="auto"/>
            <w:vAlign w:val="center"/>
          </w:tcPr>
          <w:p w:rsidR="00245B9F" w:rsidRPr="00800561" w:rsidRDefault="00245B9F" w:rsidP="00202DFC">
            <w:pPr>
              <w:pStyle w:val="070-TabelaPadro"/>
              <w:jc w:val="center"/>
              <w:rPr>
                <w:b/>
                <w:szCs w:val="14"/>
                <w:lang w:val="en-US"/>
              </w:rPr>
            </w:pPr>
          </w:p>
        </w:tc>
        <w:tc>
          <w:tcPr>
            <w:tcW w:w="1065" w:type="dxa"/>
            <w:tcBorders>
              <w:bottom w:val="single" w:sz="4" w:space="0" w:color="FFFFFF" w:themeColor="background1"/>
            </w:tcBorders>
            <w:shd w:val="solid" w:color="C3D7F0" w:fill="auto"/>
            <w:vAlign w:val="center"/>
          </w:tcPr>
          <w:p w:rsidR="00245B9F" w:rsidRPr="00800561" w:rsidRDefault="00245B9F" w:rsidP="00202DFC">
            <w:pPr>
              <w:pStyle w:val="070-TabelaPadro"/>
              <w:jc w:val="center"/>
              <w:rPr>
                <w:b/>
                <w:szCs w:val="14"/>
                <w:lang w:val="en-US"/>
              </w:rPr>
            </w:pPr>
            <w:r w:rsidRPr="00800561">
              <w:rPr>
                <w:b/>
                <w:szCs w:val="14"/>
                <w:lang w:val="en-US"/>
              </w:rPr>
              <w:t>Dec 31, 2019</w:t>
            </w:r>
          </w:p>
        </w:tc>
        <w:tc>
          <w:tcPr>
            <w:tcW w:w="5325" w:type="dxa"/>
            <w:gridSpan w:val="5"/>
            <w:tcBorders>
              <w:bottom w:val="single" w:sz="4" w:space="0" w:color="FFFFFF" w:themeColor="background1"/>
            </w:tcBorders>
            <w:shd w:val="solid" w:color="C3D7F0" w:fill="auto"/>
            <w:vAlign w:val="center"/>
          </w:tcPr>
          <w:p w:rsidR="00245B9F" w:rsidRPr="00800561" w:rsidRDefault="00245B9F" w:rsidP="00202DFC">
            <w:pPr>
              <w:pStyle w:val="070-TabelaPadro"/>
              <w:jc w:val="center"/>
              <w:rPr>
                <w:b/>
                <w:szCs w:val="14"/>
                <w:lang w:val="en-US"/>
              </w:rPr>
            </w:pPr>
            <w:r w:rsidRPr="00800561">
              <w:rPr>
                <w:b/>
                <w:szCs w:val="14"/>
                <w:lang w:val="en-US"/>
              </w:rPr>
              <w:t>1st quarter/2020</w:t>
            </w:r>
          </w:p>
        </w:tc>
        <w:tc>
          <w:tcPr>
            <w:tcW w:w="4260" w:type="dxa"/>
            <w:gridSpan w:val="4"/>
            <w:tcBorders>
              <w:bottom w:val="single" w:sz="4" w:space="0" w:color="FFFFFF" w:themeColor="background1"/>
            </w:tcBorders>
            <w:shd w:val="solid" w:color="C3D7F0" w:fill="auto"/>
            <w:vAlign w:val="center"/>
          </w:tcPr>
          <w:p w:rsidR="00245B9F" w:rsidRPr="00800561" w:rsidRDefault="00245B9F" w:rsidP="00202DFC">
            <w:pPr>
              <w:pStyle w:val="070-TabelaPadro"/>
              <w:jc w:val="center"/>
              <w:rPr>
                <w:b/>
                <w:szCs w:val="14"/>
                <w:lang w:val="en-US"/>
              </w:rPr>
            </w:pPr>
            <w:r w:rsidRPr="00800561">
              <w:rPr>
                <w:b/>
                <w:szCs w:val="14"/>
                <w:lang w:val="en-US"/>
              </w:rPr>
              <w:t>Mar 31, 2020</w:t>
            </w:r>
          </w:p>
        </w:tc>
        <w:tc>
          <w:tcPr>
            <w:tcW w:w="1065" w:type="dxa"/>
            <w:tcBorders>
              <w:bottom w:val="single" w:sz="4" w:space="0" w:color="FFFFFF" w:themeColor="background1"/>
            </w:tcBorders>
            <w:shd w:val="solid" w:color="C3D7F0" w:fill="auto"/>
            <w:vAlign w:val="center"/>
          </w:tcPr>
          <w:p w:rsidR="00245B9F" w:rsidRPr="00800561" w:rsidRDefault="00245B9F" w:rsidP="00202DFC">
            <w:pPr>
              <w:pStyle w:val="070-TabelaPadro"/>
              <w:jc w:val="center"/>
              <w:rPr>
                <w:b/>
                <w:szCs w:val="14"/>
                <w:lang w:val="en-US"/>
              </w:rPr>
            </w:pPr>
            <w:r w:rsidRPr="00800561">
              <w:rPr>
                <w:b/>
                <w:szCs w:val="14"/>
                <w:lang w:val="en-US"/>
              </w:rPr>
              <w:t>Mar 31, 2019</w:t>
            </w:r>
          </w:p>
        </w:tc>
      </w:tr>
      <w:tr w:rsidR="00245B9F" w:rsidRPr="00800561" w:rsidTr="00202DFC">
        <w:trPr>
          <w:cantSplit/>
          <w:tblHeader/>
        </w:trPr>
        <w:tc>
          <w:tcPr>
            <w:tcW w:w="1843" w:type="dxa"/>
            <w:vMerge/>
            <w:tcBorders>
              <w:bottom w:val="single" w:sz="4" w:space="0" w:color="FFFFFF" w:themeColor="background1"/>
            </w:tcBorders>
            <w:shd w:val="solid" w:color="C3D7F0" w:fill="auto"/>
            <w:vAlign w:val="center"/>
          </w:tcPr>
          <w:p w:rsidR="00245B9F" w:rsidRPr="00800561" w:rsidRDefault="00245B9F" w:rsidP="00202DFC">
            <w:pPr>
              <w:pStyle w:val="070-TabelaPadro"/>
              <w:jc w:val="center"/>
              <w:rPr>
                <w:b/>
                <w:szCs w:val="14"/>
                <w:lang w:val="en-US"/>
              </w:rPr>
            </w:pPr>
          </w:p>
        </w:tc>
        <w:tc>
          <w:tcPr>
            <w:tcW w:w="1065" w:type="dxa"/>
            <w:tcBorders>
              <w:bottom w:val="single" w:sz="4" w:space="0" w:color="FFFFFF" w:themeColor="background1"/>
            </w:tcBorders>
            <w:shd w:val="solid" w:color="C3D7F0" w:fill="auto"/>
            <w:vAlign w:val="center"/>
          </w:tcPr>
          <w:p w:rsidR="00245B9F" w:rsidRPr="00800561" w:rsidRDefault="00245B9F" w:rsidP="00202DFC">
            <w:pPr>
              <w:pStyle w:val="070-TabelaPadro"/>
              <w:jc w:val="center"/>
              <w:rPr>
                <w:b/>
                <w:szCs w:val="14"/>
                <w:lang w:val="en-US"/>
              </w:rPr>
            </w:pPr>
            <w:r w:rsidRPr="00800561">
              <w:rPr>
                <w:b/>
                <w:szCs w:val="14"/>
                <w:lang w:val="en-US"/>
              </w:rPr>
              <w:t>Annual amortization tax</w:t>
            </w:r>
          </w:p>
        </w:tc>
        <w:tc>
          <w:tcPr>
            <w:tcW w:w="1065" w:type="dxa"/>
            <w:tcBorders>
              <w:bottom w:val="single" w:sz="4" w:space="0" w:color="FFFFFF" w:themeColor="background1"/>
            </w:tcBorders>
            <w:shd w:val="solid" w:color="C3D7F0" w:fill="auto"/>
            <w:vAlign w:val="center"/>
          </w:tcPr>
          <w:p w:rsidR="00245B9F" w:rsidRPr="00800561" w:rsidRDefault="00245B9F" w:rsidP="00202DFC">
            <w:pPr>
              <w:pStyle w:val="070-TabelaPadro"/>
              <w:jc w:val="center"/>
              <w:rPr>
                <w:b/>
                <w:szCs w:val="14"/>
                <w:lang w:val="en-US"/>
              </w:rPr>
            </w:pPr>
            <w:r w:rsidRPr="00800561">
              <w:rPr>
                <w:b/>
                <w:szCs w:val="14"/>
                <w:lang w:val="en-US"/>
              </w:rPr>
              <w:t>Book value</w:t>
            </w:r>
          </w:p>
        </w:tc>
        <w:tc>
          <w:tcPr>
            <w:tcW w:w="1065" w:type="dxa"/>
            <w:tcBorders>
              <w:bottom w:val="single" w:sz="4" w:space="0" w:color="FFFFFF" w:themeColor="background1"/>
            </w:tcBorders>
            <w:shd w:val="solid" w:color="C3D7F0" w:fill="auto"/>
            <w:vAlign w:val="center"/>
          </w:tcPr>
          <w:p w:rsidR="00245B9F" w:rsidRPr="00800561" w:rsidRDefault="00245B9F" w:rsidP="00202DFC">
            <w:pPr>
              <w:pStyle w:val="070-TabelaPadro"/>
              <w:jc w:val="center"/>
              <w:rPr>
                <w:b/>
                <w:szCs w:val="14"/>
                <w:lang w:val="en-US"/>
              </w:rPr>
            </w:pPr>
            <w:r w:rsidRPr="00800561">
              <w:rPr>
                <w:b/>
                <w:szCs w:val="14"/>
                <w:lang w:val="en-US"/>
              </w:rPr>
              <w:t>Acquisitions</w:t>
            </w:r>
          </w:p>
        </w:tc>
        <w:tc>
          <w:tcPr>
            <w:tcW w:w="1065" w:type="dxa"/>
            <w:tcBorders>
              <w:bottom w:val="single" w:sz="4" w:space="0" w:color="FFFFFF" w:themeColor="background1"/>
            </w:tcBorders>
            <w:shd w:val="solid" w:color="C3D7F0" w:fill="auto"/>
            <w:vAlign w:val="center"/>
          </w:tcPr>
          <w:p w:rsidR="00245B9F" w:rsidRPr="00800561" w:rsidRDefault="00245B9F" w:rsidP="00202DFC">
            <w:pPr>
              <w:pStyle w:val="070-TabelaPadro"/>
              <w:jc w:val="center"/>
              <w:rPr>
                <w:b/>
                <w:szCs w:val="14"/>
                <w:lang w:val="en-US"/>
              </w:rPr>
            </w:pPr>
            <w:r w:rsidRPr="00800561">
              <w:rPr>
                <w:b/>
                <w:szCs w:val="14"/>
                <w:lang w:val="en-US"/>
              </w:rPr>
              <w:t>Exchange fluctuation</w:t>
            </w:r>
          </w:p>
        </w:tc>
        <w:tc>
          <w:tcPr>
            <w:tcW w:w="1065" w:type="dxa"/>
            <w:tcBorders>
              <w:bottom w:val="single" w:sz="4" w:space="0" w:color="FFFFFF" w:themeColor="background1"/>
            </w:tcBorders>
            <w:shd w:val="solid" w:color="C3D7F0" w:fill="auto"/>
            <w:vAlign w:val="center"/>
          </w:tcPr>
          <w:p w:rsidR="00245B9F" w:rsidRPr="00800561" w:rsidRDefault="00245B9F" w:rsidP="00202DFC">
            <w:pPr>
              <w:pStyle w:val="070-TabelaPadro"/>
              <w:jc w:val="center"/>
              <w:rPr>
                <w:b/>
                <w:szCs w:val="14"/>
                <w:lang w:val="en-US"/>
              </w:rPr>
            </w:pPr>
            <w:r w:rsidRPr="00800561">
              <w:rPr>
                <w:b/>
                <w:szCs w:val="14"/>
                <w:lang w:val="en-US"/>
              </w:rPr>
              <w:t>Write offs</w:t>
            </w:r>
          </w:p>
        </w:tc>
        <w:tc>
          <w:tcPr>
            <w:tcW w:w="1065" w:type="dxa"/>
            <w:tcBorders>
              <w:bottom w:val="single" w:sz="4" w:space="0" w:color="FFFFFF" w:themeColor="background1"/>
            </w:tcBorders>
            <w:shd w:val="solid" w:color="C3D7F0" w:fill="auto"/>
            <w:vAlign w:val="center"/>
          </w:tcPr>
          <w:p w:rsidR="00245B9F" w:rsidRPr="00800561" w:rsidRDefault="00245B9F" w:rsidP="00202DFC">
            <w:pPr>
              <w:pStyle w:val="070-TabelaPadro"/>
              <w:jc w:val="center"/>
              <w:rPr>
                <w:b/>
                <w:szCs w:val="14"/>
                <w:lang w:val="en-US"/>
              </w:rPr>
            </w:pPr>
            <w:r w:rsidRPr="00800561">
              <w:rPr>
                <w:b/>
                <w:szCs w:val="14"/>
                <w:lang w:val="en-US"/>
              </w:rPr>
              <w:t>Amortization</w:t>
            </w:r>
          </w:p>
        </w:tc>
        <w:tc>
          <w:tcPr>
            <w:tcW w:w="1065" w:type="dxa"/>
            <w:tcBorders>
              <w:bottom w:val="single" w:sz="4" w:space="0" w:color="FFFFFF" w:themeColor="background1"/>
            </w:tcBorders>
            <w:shd w:val="solid" w:color="C3D7F0" w:fill="auto"/>
            <w:vAlign w:val="center"/>
          </w:tcPr>
          <w:p w:rsidR="00245B9F" w:rsidRPr="00800561" w:rsidRDefault="00245B9F" w:rsidP="00202DFC">
            <w:pPr>
              <w:pStyle w:val="Pr-formataoHTML"/>
              <w:divId w:val="1510486208"/>
              <w:rPr>
                <w:b/>
                <w:sz w:val="14"/>
                <w:szCs w:val="14"/>
                <w:lang w:val="en-US"/>
              </w:rPr>
            </w:pPr>
            <w:r w:rsidRPr="00800561">
              <w:rPr>
                <w:b/>
                <w:sz w:val="14"/>
                <w:szCs w:val="14"/>
              </w:rPr>
              <w:t>Impairment loss</w:t>
            </w:r>
            <w:r w:rsidRPr="00800561">
              <w:rPr>
                <w:b/>
                <w:sz w:val="14"/>
                <w:szCs w:val="14"/>
                <w:vertAlign w:val="superscript"/>
              </w:rPr>
              <w:t>(2)</w:t>
            </w:r>
            <w:r w:rsidRPr="00800561">
              <w:rPr>
                <w:b/>
                <w:sz w:val="14"/>
                <w:szCs w:val="14"/>
                <w:lang w:val="en-US"/>
              </w:rPr>
              <w:t xml:space="preserve"> </w:t>
            </w:r>
          </w:p>
        </w:tc>
        <w:tc>
          <w:tcPr>
            <w:tcW w:w="1065" w:type="dxa"/>
            <w:tcBorders>
              <w:bottom w:val="single" w:sz="4" w:space="0" w:color="FFFFFF" w:themeColor="background1"/>
            </w:tcBorders>
            <w:shd w:val="solid" w:color="C3D7F0" w:fill="auto"/>
            <w:vAlign w:val="center"/>
          </w:tcPr>
          <w:p w:rsidR="00245B9F" w:rsidRPr="00800561" w:rsidRDefault="00245B9F" w:rsidP="00202DFC">
            <w:pPr>
              <w:pStyle w:val="070-TabelaPadro"/>
              <w:jc w:val="center"/>
              <w:rPr>
                <w:b/>
                <w:szCs w:val="14"/>
                <w:lang w:val="en-US"/>
              </w:rPr>
            </w:pPr>
            <w:r w:rsidRPr="00800561">
              <w:rPr>
                <w:b/>
                <w:szCs w:val="14"/>
                <w:lang w:val="en-US"/>
              </w:rPr>
              <w:t>Cost value</w:t>
            </w:r>
          </w:p>
        </w:tc>
        <w:tc>
          <w:tcPr>
            <w:tcW w:w="1065" w:type="dxa"/>
            <w:tcBorders>
              <w:bottom w:val="single" w:sz="4" w:space="0" w:color="FFFFFF" w:themeColor="background1"/>
            </w:tcBorders>
            <w:shd w:val="solid" w:color="C3D7F0" w:fill="auto"/>
            <w:vAlign w:val="center"/>
          </w:tcPr>
          <w:p w:rsidR="00245B9F" w:rsidRPr="00800561" w:rsidRDefault="00245B9F" w:rsidP="00202DFC">
            <w:pPr>
              <w:pStyle w:val="070-TabelaPadro"/>
              <w:jc w:val="center"/>
              <w:rPr>
                <w:b/>
                <w:szCs w:val="14"/>
                <w:lang w:val="en-US"/>
              </w:rPr>
            </w:pPr>
            <w:r w:rsidRPr="00800561">
              <w:rPr>
                <w:b/>
                <w:szCs w:val="14"/>
                <w:lang w:val="en-US"/>
              </w:rPr>
              <w:t>Accumulated amortization</w:t>
            </w:r>
          </w:p>
        </w:tc>
        <w:tc>
          <w:tcPr>
            <w:tcW w:w="1065" w:type="dxa"/>
            <w:tcBorders>
              <w:bottom w:val="single" w:sz="4" w:space="0" w:color="FFFFFF" w:themeColor="background1"/>
            </w:tcBorders>
            <w:shd w:val="solid" w:color="C3D7F0" w:fill="auto"/>
            <w:vAlign w:val="center"/>
          </w:tcPr>
          <w:p w:rsidR="00245B9F" w:rsidRPr="00800561" w:rsidRDefault="00245B9F" w:rsidP="00202DFC">
            <w:pPr>
              <w:pStyle w:val="070-TabelaPadro"/>
              <w:jc w:val="center"/>
              <w:rPr>
                <w:b/>
                <w:szCs w:val="14"/>
                <w:lang w:val="en-US"/>
              </w:rPr>
            </w:pPr>
            <w:r w:rsidRPr="00800561">
              <w:rPr>
                <w:b/>
                <w:szCs w:val="14"/>
                <w:lang w:val="en-US"/>
              </w:rPr>
              <w:t>Accumulated impairment</w:t>
            </w:r>
          </w:p>
        </w:tc>
        <w:tc>
          <w:tcPr>
            <w:tcW w:w="1065" w:type="dxa"/>
            <w:tcBorders>
              <w:bottom w:val="single" w:sz="4" w:space="0" w:color="FFFFFF" w:themeColor="background1"/>
            </w:tcBorders>
            <w:shd w:val="solid" w:color="C3D7F0" w:fill="auto"/>
            <w:vAlign w:val="center"/>
          </w:tcPr>
          <w:p w:rsidR="00245B9F" w:rsidRPr="00800561" w:rsidRDefault="00245B9F" w:rsidP="00202DFC">
            <w:pPr>
              <w:pStyle w:val="070-TabelaPadro"/>
              <w:jc w:val="center"/>
              <w:rPr>
                <w:b/>
                <w:szCs w:val="14"/>
                <w:lang w:val="en-US"/>
              </w:rPr>
            </w:pPr>
            <w:r w:rsidRPr="00800561">
              <w:rPr>
                <w:b/>
                <w:szCs w:val="14"/>
                <w:lang w:val="en-US"/>
              </w:rPr>
              <w:t>Book value</w:t>
            </w:r>
          </w:p>
        </w:tc>
        <w:tc>
          <w:tcPr>
            <w:tcW w:w="1065" w:type="dxa"/>
            <w:tcBorders>
              <w:bottom w:val="single" w:sz="4" w:space="0" w:color="FFFFFF" w:themeColor="background1"/>
            </w:tcBorders>
            <w:shd w:val="solid" w:color="C3D7F0" w:fill="auto"/>
            <w:vAlign w:val="center"/>
          </w:tcPr>
          <w:p w:rsidR="00245B9F" w:rsidRPr="00800561" w:rsidRDefault="00245B9F" w:rsidP="00202DFC">
            <w:pPr>
              <w:pStyle w:val="070-TabelaPadro"/>
              <w:jc w:val="center"/>
              <w:rPr>
                <w:b/>
                <w:szCs w:val="14"/>
                <w:lang w:val="en-US"/>
              </w:rPr>
            </w:pPr>
            <w:r w:rsidRPr="00800561">
              <w:rPr>
                <w:b/>
                <w:szCs w:val="14"/>
                <w:lang w:val="en-US"/>
              </w:rPr>
              <w:t>Book value</w:t>
            </w:r>
          </w:p>
        </w:tc>
      </w:tr>
      <w:tr w:rsidR="00245B9F" w:rsidRPr="00800561" w:rsidTr="00202DFC">
        <w:trPr>
          <w:cantSplit/>
        </w:trPr>
        <w:tc>
          <w:tcPr>
            <w:tcW w:w="1843" w:type="dxa"/>
            <w:tcBorders>
              <w:bottom w:val="single" w:sz="4" w:space="0" w:color="FFFFFF" w:themeColor="background1"/>
            </w:tcBorders>
            <w:shd w:val="solid" w:color="F3F3F3" w:fill="auto"/>
            <w:vAlign w:val="center"/>
          </w:tcPr>
          <w:p w:rsidR="00245B9F" w:rsidRPr="00800561" w:rsidRDefault="00245B9F" w:rsidP="00202DFC">
            <w:pPr>
              <w:pStyle w:val="070-TabelaPadro"/>
              <w:jc w:val="left"/>
              <w:rPr>
                <w:szCs w:val="14"/>
                <w:lang w:val="en-US"/>
              </w:rPr>
            </w:pPr>
            <w:r w:rsidRPr="00800561">
              <w:rPr>
                <w:szCs w:val="14"/>
                <w:lang w:val="en-US"/>
              </w:rPr>
              <w:t>Rights to manage payroll</w:t>
            </w:r>
            <w:bookmarkStart w:id="6683" w:name="BBAIN0200001"/>
            <w:r w:rsidRPr="00800561">
              <w:rPr>
                <w:szCs w:val="14"/>
                <w:vertAlign w:val="superscript"/>
                <w:lang w:val="en-US"/>
              </w:rPr>
              <w:t xml:space="preserve"> (1)</w:t>
            </w:r>
            <w:bookmarkEnd w:id="6683"/>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684" w:name="BBAIN02AL001"/>
            <w:bookmarkEnd w:id="6684"/>
            <w:r w:rsidRPr="00800561">
              <w:rPr>
                <w:szCs w:val="14"/>
              </w:rPr>
              <w:t>Contract</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685" w:name="BBAIN02AA001"/>
            <w:bookmarkEnd w:id="6685"/>
            <w:r w:rsidRPr="00800561">
              <w:rPr>
                <w:szCs w:val="14"/>
                <w:lang w:val="en-US"/>
              </w:rPr>
              <w:t>3,257,872</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686" w:name="BBAIN02AB001"/>
            <w:bookmarkEnd w:id="6686"/>
            <w:r w:rsidRPr="00800561">
              <w:rPr>
                <w:szCs w:val="14"/>
                <w:lang w:val="en-US"/>
              </w:rPr>
              <w:t>930,560</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687" w:name="BBAIN02AK001"/>
            <w:bookmarkEnd w:id="6687"/>
            <w:r w:rsidRPr="00800561">
              <w:rPr>
                <w:szCs w:val="14"/>
                <w:lang w:val="en-US"/>
              </w:rPr>
              <w:t>--</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688" w:name="BBAIN02AC001"/>
            <w:bookmarkEnd w:id="6688"/>
            <w:r w:rsidRPr="00800561">
              <w:rPr>
                <w:szCs w:val="14"/>
                <w:lang w:val="en-US"/>
              </w:rPr>
              <w:t>--</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689" w:name="BBAIN02AD001"/>
            <w:bookmarkEnd w:id="6689"/>
            <w:r w:rsidRPr="00800561">
              <w:rPr>
                <w:szCs w:val="14"/>
                <w:lang w:val="en-US"/>
              </w:rPr>
              <w:t>(346,276)</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690" w:name="BBAIN02AE001"/>
            <w:bookmarkEnd w:id="6690"/>
            <w:r w:rsidRPr="00800561">
              <w:rPr>
                <w:szCs w:val="14"/>
                <w:lang w:val="en-US"/>
              </w:rPr>
              <w:t>--</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691" w:name="BBAIN02AF001"/>
            <w:bookmarkEnd w:id="6691"/>
            <w:r w:rsidRPr="00800561">
              <w:rPr>
                <w:szCs w:val="14"/>
                <w:lang w:val="en-US"/>
              </w:rPr>
              <w:t>7,853,392</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692" w:name="BBAIN02AG001"/>
            <w:bookmarkEnd w:id="6692"/>
            <w:r w:rsidRPr="00800561">
              <w:rPr>
                <w:szCs w:val="14"/>
                <w:lang w:val="en-US"/>
              </w:rPr>
              <w:t>(3,006,036)</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693" w:name="BBAIN02AH001"/>
            <w:bookmarkEnd w:id="6693"/>
            <w:r w:rsidRPr="00800561">
              <w:rPr>
                <w:szCs w:val="14"/>
                <w:lang w:val="en-US"/>
              </w:rPr>
              <w:t>(1,005,200)</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694" w:name="BBAIN02AI001"/>
            <w:bookmarkEnd w:id="6694"/>
            <w:r w:rsidRPr="00800561">
              <w:rPr>
                <w:szCs w:val="14"/>
                <w:lang w:val="en-US"/>
              </w:rPr>
              <w:t>3,842,156</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695" w:name="BBAIN02AJ001"/>
            <w:bookmarkEnd w:id="6695"/>
            <w:r w:rsidRPr="00800561">
              <w:rPr>
                <w:szCs w:val="14"/>
                <w:lang w:val="en-US"/>
              </w:rPr>
              <w:t>3,108,404</w:t>
            </w:r>
          </w:p>
        </w:tc>
      </w:tr>
      <w:tr w:rsidR="00245B9F" w:rsidRPr="00800561" w:rsidTr="00202DFC">
        <w:trPr>
          <w:cantSplit/>
        </w:trPr>
        <w:tc>
          <w:tcPr>
            <w:tcW w:w="1843" w:type="dxa"/>
            <w:tcBorders>
              <w:bottom w:val="single" w:sz="4" w:space="0" w:color="FFFFFF" w:themeColor="background1"/>
            </w:tcBorders>
            <w:shd w:val="solid" w:color="E6E6E6" w:fill="auto"/>
            <w:vAlign w:val="center"/>
          </w:tcPr>
          <w:p w:rsidR="00245B9F" w:rsidRPr="00800561" w:rsidRDefault="00245B9F" w:rsidP="00202DFC">
            <w:pPr>
              <w:pStyle w:val="070-TabelaPadro"/>
              <w:jc w:val="left"/>
              <w:rPr>
                <w:szCs w:val="14"/>
                <w:lang w:val="en-US"/>
              </w:rPr>
            </w:pPr>
            <w:bookmarkStart w:id="6696" w:name="BBAIN0200003" w:colFirst="0" w:colLast="0"/>
            <w:r w:rsidRPr="00800561">
              <w:rPr>
                <w:szCs w:val="14"/>
                <w:lang w:val="en-US"/>
              </w:rPr>
              <w:t>Software</w:t>
            </w:r>
          </w:p>
        </w:tc>
        <w:tc>
          <w:tcPr>
            <w:tcW w:w="1065" w:type="dxa"/>
            <w:tcBorders>
              <w:bottom w:val="single" w:sz="4" w:space="0" w:color="FFFFFF" w:themeColor="background1"/>
            </w:tcBorders>
            <w:shd w:val="solid" w:color="E6E6E6" w:fill="auto"/>
            <w:vAlign w:val="center"/>
          </w:tcPr>
          <w:p w:rsidR="00245B9F" w:rsidRPr="00800561" w:rsidRDefault="00245B9F" w:rsidP="00202DFC">
            <w:pPr>
              <w:pStyle w:val="070-TabelaPadro"/>
              <w:rPr>
                <w:szCs w:val="14"/>
                <w:lang w:val="en-US"/>
              </w:rPr>
            </w:pPr>
            <w:bookmarkStart w:id="6697" w:name="BBAIN02AL003"/>
            <w:bookmarkEnd w:id="6697"/>
            <w:r w:rsidRPr="00800561">
              <w:rPr>
                <w:szCs w:val="14"/>
                <w:lang w:val="en-US"/>
              </w:rPr>
              <w:t>10%</w:t>
            </w:r>
          </w:p>
        </w:tc>
        <w:tc>
          <w:tcPr>
            <w:tcW w:w="1065" w:type="dxa"/>
            <w:tcBorders>
              <w:bottom w:val="single" w:sz="4" w:space="0" w:color="FFFFFF" w:themeColor="background1"/>
            </w:tcBorders>
            <w:shd w:val="solid" w:color="E6E6E6" w:fill="auto"/>
            <w:vAlign w:val="center"/>
          </w:tcPr>
          <w:p w:rsidR="00245B9F" w:rsidRPr="00800561" w:rsidRDefault="00245B9F" w:rsidP="00202DFC">
            <w:pPr>
              <w:pStyle w:val="070-TabelaPadro"/>
              <w:rPr>
                <w:szCs w:val="14"/>
                <w:lang w:val="en-US"/>
              </w:rPr>
            </w:pPr>
            <w:bookmarkStart w:id="6698" w:name="BBAIN02AA003"/>
            <w:bookmarkEnd w:id="6698"/>
            <w:r w:rsidRPr="00800561">
              <w:rPr>
                <w:szCs w:val="14"/>
                <w:lang w:val="en-US"/>
              </w:rPr>
              <w:t>2,632,460</w:t>
            </w:r>
          </w:p>
        </w:tc>
        <w:tc>
          <w:tcPr>
            <w:tcW w:w="1065" w:type="dxa"/>
            <w:tcBorders>
              <w:bottom w:val="single" w:sz="4" w:space="0" w:color="FFFFFF" w:themeColor="background1"/>
            </w:tcBorders>
            <w:shd w:val="solid" w:color="E6E6E6" w:fill="auto"/>
            <w:vAlign w:val="center"/>
          </w:tcPr>
          <w:p w:rsidR="00245B9F" w:rsidRPr="00800561" w:rsidRDefault="00245B9F" w:rsidP="00202DFC">
            <w:pPr>
              <w:pStyle w:val="070-TabelaPadro"/>
              <w:rPr>
                <w:szCs w:val="14"/>
                <w:lang w:val="en-US"/>
              </w:rPr>
            </w:pPr>
            <w:bookmarkStart w:id="6699" w:name="BBAIN02AB003"/>
            <w:bookmarkEnd w:id="6699"/>
            <w:r w:rsidRPr="00800561">
              <w:rPr>
                <w:szCs w:val="14"/>
                <w:lang w:val="en-US"/>
              </w:rPr>
              <w:t>269,787</w:t>
            </w:r>
          </w:p>
        </w:tc>
        <w:tc>
          <w:tcPr>
            <w:tcW w:w="1065" w:type="dxa"/>
            <w:tcBorders>
              <w:bottom w:val="single" w:sz="4" w:space="0" w:color="FFFFFF" w:themeColor="background1"/>
            </w:tcBorders>
            <w:shd w:val="solid" w:color="E6E6E6" w:fill="auto"/>
            <w:vAlign w:val="center"/>
          </w:tcPr>
          <w:p w:rsidR="00245B9F" w:rsidRPr="00800561" w:rsidRDefault="00245B9F" w:rsidP="00202DFC">
            <w:pPr>
              <w:pStyle w:val="070-TabelaPadro"/>
              <w:rPr>
                <w:szCs w:val="14"/>
                <w:lang w:val="en-US"/>
              </w:rPr>
            </w:pPr>
            <w:bookmarkStart w:id="6700" w:name="BBAIN02AK003"/>
            <w:bookmarkEnd w:id="6700"/>
            <w:r w:rsidRPr="00800561">
              <w:rPr>
                <w:szCs w:val="14"/>
                <w:lang w:val="en-US"/>
              </w:rPr>
              <w:t>44,150</w:t>
            </w:r>
          </w:p>
        </w:tc>
        <w:tc>
          <w:tcPr>
            <w:tcW w:w="1065" w:type="dxa"/>
            <w:tcBorders>
              <w:bottom w:val="single" w:sz="4" w:space="0" w:color="FFFFFF" w:themeColor="background1"/>
            </w:tcBorders>
            <w:shd w:val="solid" w:color="E6E6E6" w:fill="auto"/>
            <w:vAlign w:val="center"/>
          </w:tcPr>
          <w:p w:rsidR="00245B9F" w:rsidRPr="00800561" w:rsidRDefault="00245B9F" w:rsidP="00202DFC">
            <w:pPr>
              <w:pStyle w:val="070-TabelaPadro"/>
              <w:rPr>
                <w:szCs w:val="14"/>
                <w:lang w:val="en-US"/>
              </w:rPr>
            </w:pPr>
            <w:bookmarkStart w:id="6701" w:name="BBAIN02AC003"/>
            <w:bookmarkEnd w:id="6701"/>
            <w:r w:rsidRPr="00800561">
              <w:rPr>
                <w:szCs w:val="14"/>
                <w:lang w:val="en-US"/>
              </w:rPr>
              <w:t>(136,847)</w:t>
            </w:r>
          </w:p>
        </w:tc>
        <w:tc>
          <w:tcPr>
            <w:tcW w:w="1065" w:type="dxa"/>
            <w:tcBorders>
              <w:bottom w:val="single" w:sz="4" w:space="0" w:color="FFFFFF" w:themeColor="background1"/>
            </w:tcBorders>
            <w:shd w:val="solid" w:color="E6E6E6" w:fill="auto"/>
            <w:vAlign w:val="center"/>
          </w:tcPr>
          <w:p w:rsidR="00245B9F" w:rsidRPr="00800561" w:rsidRDefault="00245B9F" w:rsidP="00202DFC">
            <w:pPr>
              <w:pStyle w:val="070-TabelaPadro"/>
              <w:rPr>
                <w:szCs w:val="14"/>
                <w:lang w:val="en-US"/>
              </w:rPr>
            </w:pPr>
            <w:bookmarkStart w:id="6702" w:name="BBAIN02AD003"/>
            <w:bookmarkEnd w:id="6702"/>
            <w:r w:rsidRPr="00800561">
              <w:rPr>
                <w:szCs w:val="14"/>
                <w:lang w:val="en-US"/>
              </w:rPr>
              <w:t>(92,478)</w:t>
            </w:r>
          </w:p>
        </w:tc>
        <w:tc>
          <w:tcPr>
            <w:tcW w:w="1065" w:type="dxa"/>
            <w:tcBorders>
              <w:bottom w:val="single" w:sz="4" w:space="0" w:color="FFFFFF" w:themeColor="background1"/>
            </w:tcBorders>
            <w:shd w:val="solid" w:color="E6E6E6" w:fill="auto"/>
            <w:vAlign w:val="center"/>
          </w:tcPr>
          <w:p w:rsidR="00245B9F" w:rsidRPr="00800561" w:rsidRDefault="00245B9F" w:rsidP="00202DFC">
            <w:pPr>
              <w:pStyle w:val="070-TabelaPadro"/>
              <w:rPr>
                <w:szCs w:val="14"/>
                <w:lang w:val="en-US"/>
              </w:rPr>
            </w:pPr>
            <w:bookmarkStart w:id="6703" w:name="BBAIN02AE003"/>
            <w:bookmarkEnd w:id="6703"/>
            <w:r w:rsidRPr="00800561">
              <w:rPr>
                <w:szCs w:val="14"/>
                <w:lang w:val="en-US"/>
              </w:rPr>
              <w:t>7</w:t>
            </w:r>
          </w:p>
        </w:tc>
        <w:tc>
          <w:tcPr>
            <w:tcW w:w="1065" w:type="dxa"/>
            <w:tcBorders>
              <w:bottom w:val="single" w:sz="4" w:space="0" w:color="FFFFFF" w:themeColor="background1"/>
            </w:tcBorders>
            <w:shd w:val="solid" w:color="E6E6E6" w:fill="auto"/>
            <w:vAlign w:val="center"/>
          </w:tcPr>
          <w:p w:rsidR="00245B9F" w:rsidRPr="00800561" w:rsidRDefault="00245B9F" w:rsidP="00202DFC">
            <w:pPr>
              <w:pStyle w:val="070-TabelaPadro"/>
              <w:rPr>
                <w:szCs w:val="14"/>
                <w:lang w:val="en-US"/>
              </w:rPr>
            </w:pPr>
            <w:bookmarkStart w:id="6704" w:name="BBAIN02AF003"/>
            <w:bookmarkEnd w:id="6704"/>
            <w:r w:rsidRPr="00800561">
              <w:rPr>
                <w:szCs w:val="14"/>
                <w:lang w:val="en-US"/>
              </w:rPr>
              <w:t>5,351,988</w:t>
            </w:r>
          </w:p>
        </w:tc>
        <w:tc>
          <w:tcPr>
            <w:tcW w:w="1065" w:type="dxa"/>
            <w:tcBorders>
              <w:bottom w:val="single" w:sz="4" w:space="0" w:color="FFFFFF" w:themeColor="background1"/>
            </w:tcBorders>
            <w:shd w:val="solid" w:color="E6E6E6" w:fill="auto"/>
            <w:vAlign w:val="center"/>
          </w:tcPr>
          <w:p w:rsidR="00245B9F" w:rsidRPr="00800561" w:rsidRDefault="00245B9F" w:rsidP="00202DFC">
            <w:pPr>
              <w:pStyle w:val="070-TabelaPadro"/>
              <w:rPr>
                <w:szCs w:val="14"/>
                <w:lang w:val="en-US"/>
              </w:rPr>
            </w:pPr>
            <w:bookmarkStart w:id="6705" w:name="BBAIN02AG003"/>
            <w:bookmarkEnd w:id="6705"/>
            <w:r w:rsidRPr="00800561">
              <w:rPr>
                <w:szCs w:val="14"/>
                <w:lang w:val="en-US"/>
              </w:rPr>
              <w:t>(2,634,895)</w:t>
            </w:r>
          </w:p>
        </w:tc>
        <w:tc>
          <w:tcPr>
            <w:tcW w:w="1065" w:type="dxa"/>
            <w:tcBorders>
              <w:bottom w:val="single" w:sz="4" w:space="0" w:color="FFFFFF" w:themeColor="background1"/>
            </w:tcBorders>
            <w:shd w:val="solid" w:color="E6E6E6" w:fill="auto"/>
            <w:vAlign w:val="center"/>
          </w:tcPr>
          <w:p w:rsidR="00245B9F" w:rsidRPr="00800561" w:rsidRDefault="00245B9F" w:rsidP="00202DFC">
            <w:pPr>
              <w:pStyle w:val="070-TabelaPadro"/>
              <w:rPr>
                <w:szCs w:val="14"/>
                <w:lang w:val="en-US"/>
              </w:rPr>
            </w:pPr>
            <w:bookmarkStart w:id="6706" w:name="BBAIN02AH003"/>
            <w:bookmarkEnd w:id="6706"/>
            <w:r w:rsidRPr="00800561">
              <w:rPr>
                <w:szCs w:val="14"/>
                <w:lang w:val="en-US"/>
              </w:rPr>
              <w:t>(14)</w:t>
            </w:r>
          </w:p>
        </w:tc>
        <w:tc>
          <w:tcPr>
            <w:tcW w:w="1065" w:type="dxa"/>
            <w:tcBorders>
              <w:bottom w:val="single" w:sz="4" w:space="0" w:color="FFFFFF" w:themeColor="background1"/>
            </w:tcBorders>
            <w:shd w:val="solid" w:color="E6E6E6" w:fill="auto"/>
            <w:vAlign w:val="center"/>
          </w:tcPr>
          <w:p w:rsidR="00245B9F" w:rsidRPr="00800561" w:rsidRDefault="00245B9F" w:rsidP="00202DFC">
            <w:pPr>
              <w:pStyle w:val="070-TabelaPadro"/>
              <w:rPr>
                <w:szCs w:val="14"/>
                <w:lang w:val="en-US"/>
              </w:rPr>
            </w:pPr>
            <w:bookmarkStart w:id="6707" w:name="BBAIN02AI003"/>
            <w:bookmarkEnd w:id="6707"/>
            <w:r w:rsidRPr="00800561">
              <w:rPr>
                <w:szCs w:val="14"/>
                <w:lang w:val="en-US"/>
              </w:rPr>
              <w:t>2,717,079</w:t>
            </w:r>
          </w:p>
        </w:tc>
        <w:tc>
          <w:tcPr>
            <w:tcW w:w="1065" w:type="dxa"/>
            <w:tcBorders>
              <w:bottom w:val="single" w:sz="4" w:space="0" w:color="FFFFFF" w:themeColor="background1"/>
            </w:tcBorders>
            <w:shd w:val="solid" w:color="E6E6E6" w:fill="auto"/>
            <w:vAlign w:val="center"/>
          </w:tcPr>
          <w:p w:rsidR="00245B9F" w:rsidRPr="00800561" w:rsidRDefault="00245B9F" w:rsidP="00202DFC">
            <w:pPr>
              <w:pStyle w:val="070-TabelaPadro"/>
              <w:rPr>
                <w:szCs w:val="14"/>
                <w:lang w:val="en-US"/>
              </w:rPr>
            </w:pPr>
            <w:bookmarkStart w:id="6708" w:name="BBAIN02AJ003"/>
            <w:bookmarkEnd w:id="6708"/>
            <w:r w:rsidRPr="00800561">
              <w:rPr>
                <w:szCs w:val="14"/>
                <w:lang w:val="en-US"/>
              </w:rPr>
              <w:t>2,294,588</w:t>
            </w:r>
          </w:p>
        </w:tc>
      </w:tr>
      <w:tr w:rsidR="00245B9F" w:rsidRPr="00800561" w:rsidTr="00202DFC">
        <w:trPr>
          <w:cantSplit/>
        </w:trPr>
        <w:tc>
          <w:tcPr>
            <w:tcW w:w="1843" w:type="dxa"/>
            <w:tcBorders>
              <w:bottom w:val="single" w:sz="4" w:space="0" w:color="FFFFFF" w:themeColor="background1"/>
            </w:tcBorders>
            <w:shd w:val="solid" w:color="F3F3F3" w:fill="auto"/>
            <w:vAlign w:val="center"/>
          </w:tcPr>
          <w:p w:rsidR="00245B9F" w:rsidRPr="00800561" w:rsidRDefault="00245B9F" w:rsidP="00202DFC">
            <w:pPr>
              <w:pStyle w:val="070-TabelaPadro"/>
              <w:jc w:val="left"/>
              <w:rPr>
                <w:szCs w:val="14"/>
                <w:lang w:val="en-US"/>
              </w:rPr>
            </w:pPr>
            <w:bookmarkStart w:id="6709" w:name="BBAIN0200002" w:colFirst="0" w:colLast="0"/>
            <w:bookmarkEnd w:id="6696"/>
            <w:r w:rsidRPr="00800561">
              <w:rPr>
                <w:szCs w:val="14"/>
                <w:lang w:val="en-US"/>
              </w:rPr>
              <w:t>Other intangible assets</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710" w:name="BBAIN02AL002"/>
            <w:bookmarkEnd w:id="6710"/>
            <w:r w:rsidRPr="00800561">
              <w:rPr>
                <w:szCs w:val="14"/>
              </w:rPr>
              <w:t>Contract</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711" w:name="BBAIN02AA002"/>
            <w:bookmarkEnd w:id="6711"/>
            <w:r w:rsidRPr="00800561">
              <w:rPr>
                <w:szCs w:val="14"/>
                <w:lang w:val="en-US"/>
              </w:rPr>
              <w:t>30,217</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712" w:name="BBAIN02AB002"/>
            <w:bookmarkEnd w:id="6712"/>
            <w:r w:rsidRPr="00800561">
              <w:rPr>
                <w:szCs w:val="14"/>
                <w:lang w:val="en-US"/>
              </w:rPr>
              <w:t>--</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713" w:name="BBAIN02AK002"/>
            <w:bookmarkEnd w:id="6713"/>
            <w:r w:rsidRPr="00800561">
              <w:rPr>
                <w:szCs w:val="14"/>
                <w:lang w:val="en-US"/>
              </w:rPr>
              <w:t>--</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714" w:name="BBAIN02AC002"/>
            <w:bookmarkEnd w:id="6714"/>
            <w:r w:rsidRPr="00800561">
              <w:rPr>
                <w:szCs w:val="14"/>
                <w:lang w:val="en-US"/>
              </w:rPr>
              <w:t>--</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715" w:name="BBAIN02AD002"/>
            <w:bookmarkEnd w:id="6715"/>
            <w:r w:rsidRPr="00800561">
              <w:rPr>
                <w:szCs w:val="14"/>
                <w:lang w:val="en-US"/>
              </w:rPr>
              <w:t>(8,947)</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716" w:name="BBAIN02AE002"/>
            <w:bookmarkEnd w:id="6716"/>
            <w:r w:rsidRPr="00800561">
              <w:rPr>
                <w:szCs w:val="14"/>
                <w:lang w:val="en-US"/>
              </w:rPr>
              <w:t>--</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717" w:name="BBAIN02AF002"/>
            <w:bookmarkEnd w:id="6717"/>
            <w:r w:rsidRPr="00800561">
              <w:rPr>
                <w:szCs w:val="14"/>
                <w:lang w:val="en-US"/>
              </w:rPr>
              <w:t>38,597</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718" w:name="BBAIN02AG002"/>
            <w:bookmarkEnd w:id="6718"/>
            <w:r w:rsidRPr="00800561">
              <w:rPr>
                <w:szCs w:val="14"/>
                <w:lang w:val="en-US"/>
              </w:rPr>
              <w:t>(12,866)</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719" w:name="BBAIN02AH002"/>
            <w:bookmarkEnd w:id="6719"/>
            <w:r w:rsidRPr="00800561">
              <w:rPr>
                <w:szCs w:val="14"/>
                <w:lang w:val="en-US"/>
              </w:rPr>
              <w:t>(4,461)</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720" w:name="BBAIN02AI002"/>
            <w:bookmarkEnd w:id="6720"/>
            <w:r w:rsidRPr="00800561">
              <w:rPr>
                <w:szCs w:val="14"/>
                <w:lang w:val="en-US"/>
              </w:rPr>
              <w:t>21,270</w:t>
            </w:r>
          </w:p>
        </w:tc>
        <w:tc>
          <w:tcPr>
            <w:tcW w:w="1065" w:type="dxa"/>
            <w:tcBorders>
              <w:bottom w:val="single" w:sz="4" w:space="0" w:color="FFFFFF" w:themeColor="background1"/>
            </w:tcBorders>
            <w:shd w:val="solid" w:color="F3F3F3" w:fill="auto"/>
            <w:vAlign w:val="center"/>
          </w:tcPr>
          <w:p w:rsidR="00245B9F" w:rsidRPr="00800561" w:rsidRDefault="00245B9F" w:rsidP="00202DFC">
            <w:pPr>
              <w:pStyle w:val="070-TabelaPadro"/>
              <w:rPr>
                <w:szCs w:val="14"/>
                <w:lang w:val="en-US"/>
              </w:rPr>
            </w:pPr>
            <w:bookmarkStart w:id="6721" w:name="BBAIN02AJ002"/>
            <w:bookmarkEnd w:id="6721"/>
            <w:r w:rsidRPr="00800561">
              <w:rPr>
                <w:szCs w:val="14"/>
                <w:lang w:val="en-US"/>
              </w:rPr>
              <w:t>74,015</w:t>
            </w:r>
          </w:p>
        </w:tc>
      </w:tr>
      <w:tr w:rsidR="00245B9F" w:rsidRPr="00800561" w:rsidTr="00202DFC">
        <w:trPr>
          <w:cantSplit/>
        </w:trPr>
        <w:tc>
          <w:tcPr>
            <w:tcW w:w="1843" w:type="dxa"/>
            <w:tcBorders>
              <w:bottom w:val="single" w:sz="4" w:space="0" w:color="CCCCCC"/>
            </w:tcBorders>
            <w:shd w:val="solid" w:color="E6E6E6" w:fill="auto"/>
            <w:vAlign w:val="center"/>
          </w:tcPr>
          <w:p w:rsidR="00245B9F" w:rsidRPr="00800561" w:rsidRDefault="00245B9F" w:rsidP="00202DFC">
            <w:pPr>
              <w:pStyle w:val="070-TabelaPadro"/>
              <w:jc w:val="left"/>
              <w:rPr>
                <w:b/>
                <w:szCs w:val="14"/>
                <w:lang w:val="en-US"/>
              </w:rPr>
            </w:pPr>
            <w:bookmarkStart w:id="6722" w:name="BBAIN0200004" w:colFirst="0" w:colLast="0"/>
            <w:bookmarkEnd w:id="6709"/>
            <w:r w:rsidRPr="00800561">
              <w:rPr>
                <w:b/>
                <w:szCs w:val="14"/>
                <w:lang w:val="en-US"/>
              </w:rPr>
              <w:t>Total</w:t>
            </w:r>
          </w:p>
        </w:tc>
        <w:tc>
          <w:tcPr>
            <w:tcW w:w="1065" w:type="dxa"/>
            <w:tcBorders>
              <w:bottom w:val="single" w:sz="4" w:space="0" w:color="CCCCCC"/>
            </w:tcBorders>
            <w:shd w:val="solid" w:color="E6E6E6" w:fill="auto"/>
            <w:vAlign w:val="center"/>
          </w:tcPr>
          <w:p w:rsidR="00245B9F" w:rsidRPr="00800561" w:rsidRDefault="00245B9F" w:rsidP="00202DFC">
            <w:pPr>
              <w:pStyle w:val="070-TabelaPadro"/>
              <w:rPr>
                <w:b/>
                <w:szCs w:val="14"/>
                <w:lang w:val="en-US"/>
              </w:rPr>
            </w:pPr>
            <w:bookmarkStart w:id="6723" w:name="BBAIN02AL004"/>
            <w:bookmarkEnd w:id="6723"/>
            <w:r w:rsidRPr="00800561">
              <w:rPr>
                <w:b/>
                <w:szCs w:val="14"/>
                <w:lang w:val="en-US"/>
              </w:rPr>
              <w:t>--</w:t>
            </w:r>
          </w:p>
        </w:tc>
        <w:tc>
          <w:tcPr>
            <w:tcW w:w="1065" w:type="dxa"/>
            <w:tcBorders>
              <w:bottom w:val="single" w:sz="4" w:space="0" w:color="CCCCCC"/>
            </w:tcBorders>
            <w:shd w:val="solid" w:color="E6E6E6" w:fill="auto"/>
            <w:vAlign w:val="center"/>
          </w:tcPr>
          <w:p w:rsidR="00245B9F" w:rsidRPr="00800561" w:rsidRDefault="00245B9F" w:rsidP="00202DFC">
            <w:pPr>
              <w:pStyle w:val="070-TabelaPadro"/>
              <w:rPr>
                <w:b/>
                <w:szCs w:val="14"/>
                <w:lang w:val="en-US"/>
              </w:rPr>
            </w:pPr>
            <w:bookmarkStart w:id="6724" w:name="BBAIN02AA004"/>
            <w:bookmarkEnd w:id="6724"/>
            <w:r w:rsidRPr="00800561">
              <w:rPr>
                <w:b/>
                <w:szCs w:val="14"/>
                <w:lang w:val="en-US"/>
              </w:rPr>
              <w:t>5,920,549</w:t>
            </w:r>
          </w:p>
        </w:tc>
        <w:tc>
          <w:tcPr>
            <w:tcW w:w="1065" w:type="dxa"/>
            <w:tcBorders>
              <w:bottom w:val="single" w:sz="4" w:space="0" w:color="CCCCCC"/>
            </w:tcBorders>
            <w:shd w:val="solid" w:color="E6E6E6" w:fill="auto"/>
            <w:vAlign w:val="center"/>
          </w:tcPr>
          <w:p w:rsidR="00245B9F" w:rsidRPr="00800561" w:rsidRDefault="00245B9F" w:rsidP="00202DFC">
            <w:pPr>
              <w:pStyle w:val="070-TabelaPadro"/>
              <w:rPr>
                <w:b/>
                <w:szCs w:val="14"/>
                <w:lang w:val="en-US"/>
              </w:rPr>
            </w:pPr>
            <w:bookmarkStart w:id="6725" w:name="BBAIN02AB004"/>
            <w:bookmarkEnd w:id="6725"/>
            <w:r w:rsidRPr="00800561">
              <w:rPr>
                <w:b/>
                <w:szCs w:val="14"/>
                <w:lang w:val="en-US"/>
              </w:rPr>
              <w:t>1,200,347</w:t>
            </w:r>
          </w:p>
        </w:tc>
        <w:tc>
          <w:tcPr>
            <w:tcW w:w="1065" w:type="dxa"/>
            <w:tcBorders>
              <w:bottom w:val="single" w:sz="4" w:space="0" w:color="CCCCCC"/>
            </w:tcBorders>
            <w:shd w:val="solid" w:color="E6E6E6" w:fill="auto"/>
            <w:vAlign w:val="center"/>
          </w:tcPr>
          <w:p w:rsidR="00245B9F" w:rsidRPr="00800561" w:rsidRDefault="00245B9F" w:rsidP="00202DFC">
            <w:pPr>
              <w:pStyle w:val="070-TabelaPadro"/>
              <w:rPr>
                <w:b/>
                <w:szCs w:val="14"/>
                <w:lang w:val="en-US"/>
              </w:rPr>
            </w:pPr>
            <w:bookmarkStart w:id="6726" w:name="BBAIN02AK004"/>
            <w:bookmarkEnd w:id="6726"/>
            <w:r w:rsidRPr="00800561">
              <w:rPr>
                <w:b/>
                <w:szCs w:val="14"/>
                <w:lang w:val="en-US"/>
              </w:rPr>
              <w:t>44,150</w:t>
            </w:r>
          </w:p>
        </w:tc>
        <w:tc>
          <w:tcPr>
            <w:tcW w:w="1065" w:type="dxa"/>
            <w:tcBorders>
              <w:bottom w:val="single" w:sz="4" w:space="0" w:color="CCCCCC"/>
            </w:tcBorders>
            <w:shd w:val="solid" w:color="E6E6E6" w:fill="auto"/>
            <w:vAlign w:val="center"/>
          </w:tcPr>
          <w:p w:rsidR="00245B9F" w:rsidRPr="00800561" w:rsidRDefault="00245B9F" w:rsidP="00202DFC">
            <w:pPr>
              <w:pStyle w:val="070-TabelaPadro"/>
              <w:rPr>
                <w:b/>
                <w:szCs w:val="14"/>
                <w:lang w:val="en-US"/>
              </w:rPr>
            </w:pPr>
            <w:bookmarkStart w:id="6727" w:name="BBAIN02AC004"/>
            <w:bookmarkEnd w:id="6727"/>
            <w:r w:rsidRPr="00800561">
              <w:rPr>
                <w:b/>
                <w:szCs w:val="14"/>
                <w:lang w:val="en-US"/>
              </w:rPr>
              <w:t>(136,847)</w:t>
            </w:r>
          </w:p>
        </w:tc>
        <w:tc>
          <w:tcPr>
            <w:tcW w:w="1065" w:type="dxa"/>
            <w:tcBorders>
              <w:bottom w:val="single" w:sz="4" w:space="0" w:color="CCCCCC"/>
            </w:tcBorders>
            <w:shd w:val="solid" w:color="E6E6E6" w:fill="auto"/>
            <w:vAlign w:val="center"/>
          </w:tcPr>
          <w:p w:rsidR="00245B9F" w:rsidRPr="00800561" w:rsidRDefault="00245B9F" w:rsidP="00202DFC">
            <w:pPr>
              <w:pStyle w:val="070-TabelaPadro"/>
              <w:rPr>
                <w:b/>
                <w:szCs w:val="14"/>
                <w:lang w:val="en-US"/>
              </w:rPr>
            </w:pPr>
            <w:bookmarkStart w:id="6728" w:name="BBAIN02AD004"/>
            <w:bookmarkEnd w:id="6728"/>
            <w:r w:rsidRPr="00800561">
              <w:rPr>
                <w:b/>
                <w:szCs w:val="14"/>
                <w:lang w:val="en-US"/>
              </w:rPr>
              <w:t>(447,701)</w:t>
            </w:r>
          </w:p>
        </w:tc>
        <w:tc>
          <w:tcPr>
            <w:tcW w:w="1065" w:type="dxa"/>
            <w:tcBorders>
              <w:bottom w:val="single" w:sz="4" w:space="0" w:color="CCCCCC"/>
            </w:tcBorders>
            <w:shd w:val="solid" w:color="E6E6E6" w:fill="auto"/>
            <w:vAlign w:val="center"/>
          </w:tcPr>
          <w:p w:rsidR="00245B9F" w:rsidRPr="00800561" w:rsidRDefault="00245B9F" w:rsidP="00202DFC">
            <w:pPr>
              <w:pStyle w:val="070-TabelaPadro"/>
              <w:rPr>
                <w:b/>
                <w:szCs w:val="14"/>
                <w:lang w:val="en-US"/>
              </w:rPr>
            </w:pPr>
            <w:bookmarkStart w:id="6729" w:name="BBAIN02AE004"/>
            <w:bookmarkEnd w:id="6729"/>
            <w:r w:rsidRPr="00800561">
              <w:rPr>
                <w:b/>
                <w:szCs w:val="14"/>
                <w:lang w:val="en-US"/>
              </w:rPr>
              <w:t>7</w:t>
            </w:r>
          </w:p>
        </w:tc>
        <w:tc>
          <w:tcPr>
            <w:tcW w:w="1065" w:type="dxa"/>
            <w:tcBorders>
              <w:bottom w:val="single" w:sz="4" w:space="0" w:color="CCCCCC"/>
            </w:tcBorders>
            <w:shd w:val="solid" w:color="E6E6E6" w:fill="auto"/>
            <w:vAlign w:val="center"/>
          </w:tcPr>
          <w:p w:rsidR="00245B9F" w:rsidRPr="00800561" w:rsidRDefault="00245B9F" w:rsidP="00202DFC">
            <w:pPr>
              <w:pStyle w:val="070-TabelaPadro"/>
              <w:rPr>
                <w:b/>
                <w:szCs w:val="14"/>
                <w:lang w:val="en-US"/>
              </w:rPr>
            </w:pPr>
            <w:bookmarkStart w:id="6730" w:name="BBAIN02AF004"/>
            <w:bookmarkEnd w:id="6730"/>
            <w:r w:rsidRPr="00800561">
              <w:rPr>
                <w:b/>
                <w:szCs w:val="14"/>
                <w:lang w:val="en-US"/>
              </w:rPr>
              <w:t>13,243,977</w:t>
            </w:r>
          </w:p>
        </w:tc>
        <w:tc>
          <w:tcPr>
            <w:tcW w:w="1065" w:type="dxa"/>
            <w:tcBorders>
              <w:bottom w:val="single" w:sz="4" w:space="0" w:color="CCCCCC"/>
            </w:tcBorders>
            <w:shd w:val="solid" w:color="E6E6E6" w:fill="auto"/>
            <w:vAlign w:val="center"/>
          </w:tcPr>
          <w:p w:rsidR="00245B9F" w:rsidRPr="00800561" w:rsidRDefault="00245B9F" w:rsidP="00202DFC">
            <w:pPr>
              <w:pStyle w:val="070-TabelaPadro"/>
              <w:rPr>
                <w:b/>
                <w:szCs w:val="14"/>
                <w:lang w:val="en-US"/>
              </w:rPr>
            </w:pPr>
            <w:bookmarkStart w:id="6731" w:name="BBAIN02AG004"/>
            <w:bookmarkEnd w:id="6731"/>
            <w:r w:rsidRPr="00800561">
              <w:rPr>
                <w:b/>
                <w:szCs w:val="14"/>
                <w:lang w:val="en-US"/>
              </w:rPr>
              <w:t>(5,653,797)</w:t>
            </w:r>
          </w:p>
        </w:tc>
        <w:tc>
          <w:tcPr>
            <w:tcW w:w="1065" w:type="dxa"/>
            <w:tcBorders>
              <w:bottom w:val="single" w:sz="4" w:space="0" w:color="CCCCCC"/>
            </w:tcBorders>
            <w:shd w:val="solid" w:color="E6E6E6" w:fill="auto"/>
            <w:vAlign w:val="center"/>
          </w:tcPr>
          <w:p w:rsidR="00245B9F" w:rsidRPr="00800561" w:rsidRDefault="00245B9F" w:rsidP="00202DFC">
            <w:pPr>
              <w:pStyle w:val="070-TabelaPadro"/>
              <w:rPr>
                <w:b/>
                <w:szCs w:val="14"/>
                <w:lang w:val="en-US"/>
              </w:rPr>
            </w:pPr>
            <w:bookmarkStart w:id="6732" w:name="BBAIN02AH004"/>
            <w:bookmarkEnd w:id="6732"/>
            <w:r w:rsidRPr="00800561">
              <w:rPr>
                <w:b/>
                <w:szCs w:val="14"/>
                <w:lang w:val="en-US"/>
              </w:rPr>
              <w:t>(1,009,675)</w:t>
            </w:r>
          </w:p>
        </w:tc>
        <w:tc>
          <w:tcPr>
            <w:tcW w:w="1065" w:type="dxa"/>
            <w:tcBorders>
              <w:bottom w:val="single" w:sz="4" w:space="0" w:color="CCCCCC"/>
            </w:tcBorders>
            <w:shd w:val="solid" w:color="E6E6E6" w:fill="auto"/>
            <w:vAlign w:val="center"/>
          </w:tcPr>
          <w:p w:rsidR="00245B9F" w:rsidRPr="00800561" w:rsidRDefault="00245B9F" w:rsidP="00202DFC">
            <w:pPr>
              <w:pStyle w:val="070-TabelaPadro"/>
              <w:rPr>
                <w:b/>
                <w:szCs w:val="14"/>
                <w:lang w:val="en-US"/>
              </w:rPr>
            </w:pPr>
            <w:bookmarkStart w:id="6733" w:name="BBAIN02AI004"/>
            <w:bookmarkEnd w:id="6733"/>
            <w:r w:rsidRPr="00800561">
              <w:rPr>
                <w:b/>
                <w:szCs w:val="14"/>
                <w:lang w:val="en-US"/>
              </w:rPr>
              <w:t>6,580,505</w:t>
            </w:r>
          </w:p>
        </w:tc>
        <w:tc>
          <w:tcPr>
            <w:tcW w:w="1065" w:type="dxa"/>
            <w:tcBorders>
              <w:bottom w:val="single" w:sz="4" w:space="0" w:color="CCCCCC"/>
            </w:tcBorders>
            <w:shd w:val="solid" w:color="E6E6E6" w:fill="auto"/>
            <w:vAlign w:val="center"/>
          </w:tcPr>
          <w:p w:rsidR="00245B9F" w:rsidRPr="00800561" w:rsidRDefault="00245B9F" w:rsidP="00202DFC">
            <w:pPr>
              <w:pStyle w:val="070-TabelaPadro"/>
              <w:rPr>
                <w:b/>
                <w:szCs w:val="14"/>
                <w:lang w:val="en-US"/>
              </w:rPr>
            </w:pPr>
            <w:bookmarkStart w:id="6734" w:name="BBAIN02AJ004"/>
            <w:bookmarkEnd w:id="6734"/>
            <w:r w:rsidRPr="00800561">
              <w:rPr>
                <w:b/>
                <w:szCs w:val="14"/>
                <w:lang w:val="en-US"/>
              </w:rPr>
              <w:t>5,477,007</w:t>
            </w:r>
          </w:p>
        </w:tc>
      </w:tr>
    </w:tbl>
    <w:bookmarkEnd w:id="6682"/>
    <w:bookmarkEnd w:id="6722"/>
    <w:p w:rsidR="00245B9F" w:rsidRDefault="00245B9F" w:rsidP="00202DFC">
      <w:pPr>
        <w:pStyle w:val="072-Rodapdatabela"/>
        <w:rPr>
          <w:lang w:val="en-US"/>
        </w:rPr>
      </w:pPr>
      <w:r>
        <w:rPr>
          <w:lang w:val="en-US"/>
        </w:rPr>
        <w:t>(1)</w:t>
      </w:r>
      <w:r>
        <w:rPr>
          <w:lang w:val="en-US"/>
        </w:rPr>
        <w:tab/>
        <w:t>The values of acquisitions and write-offs include contracts renegotiated in the period, in which the new contract value is recorded and the past contract value is written-off without impact on Statement of Income.</w:t>
      </w:r>
    </w:p>
    <w:p w:rsidR="00245B9F" w:rsidRDefault="00245B9F" w:rsidP="00202DFC">
      <w:pPr>
        <w:pStyle w:val="072-Rodapdatabela"/>
        <w:rPr>
          <w:lang w:val="en-US"/>
        </w:rPr>
      </w:pPr>
      <w:r>
        <w:rPr>
          <w:lang w:val="en-US"/>
        </w:rPr>
        <w:t>(2)</w:t>
      </w:r>
      <w:r>
        <w:rPr>
          <w:lang w:val="en-US"/>
        </w:rPr>
        <w:tab/>
        <w:t>Impairment losses are included in the line-item other operating expenses.</w:t>
      </w:r>
    </w:p>
    <w:p w:rsidR="009214CC" w:rsidRPr="009214CC" w:rsidRDefault="009214CC" w:rsidP="009214CC">
      <w:pPr>
        <w:pStyle w:val="072-Rodapdatabela"/>
        <w:rPr>
          <w:lang w:val="en-US"/>
        </w:rPr>
      </w:pPr>
    </w:p>
    <w:p w:rsidR="00245B9F" w:rsidRPr="008468A1" w:rsidRDefault="00245B9F" w:rsidP="00202DFC">
      <w:pPr>
        <w:pStyle w:val="030-SubttulodeDocumento"/>
        <w:rPr>
          <w:lang w:val="en-US"/>
        </w:rPr>
      </w:pPr>
      <w:r w:rsidRPr="008468A1">
        <w:rPr>
          <w:lang w:val="en-US"/>
        </w:rPr>
        <w:t>)</w:t>
      </w:r>
      <w:r>
        <w:rPr>
          <w:lang w:val="en-US"/>
        </w:rPr>
        <w:t xml:space="preserve"> Estimate for a</w:t>
      </w:r>
      <w:r w:rsidRPr="008468A1">
        <w:rPr>
          <w:lang w:val="en-US"/>
        </w:rPr>
        <w:t xml:space="preserve">mortization </w:t>
      </w:r>
    </w:p>
    <w:tbl>
      <w:tblPr>
        <w:tblW w:w="146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AIN.04 - Estimate for amortization - BB Consolidaded"/>
        <w:tblDescription w:val="PubliCon - Sistema de Gerenciamento do Documentos Contábeis para Publicação&#10;&#10;Última atualização do mapa do quadro em: "/>
      </w:tblPr>
      <w:tblGrid>
        <w:gridCol w:w="3513"/>
        <w:gridCol w:w="1587"/>
        <w:gridCol w:w="1588"/>
        <w:gridCol w:w="1588"/>
        <w:gridCol w:w="1588"/>
        <w:gridCol w:w="1588"/>
        <w:gridCol w:w="1588"/>
        <w:gridCol w:w="1588"/>
      </w:tblGrid>
      <w:tr w:rsidR="00245B9F" w:rsidRPr="007C3274" w:rsidTr="00202DFC">
        <w:trPr>
          <w:cantSplit/>
          <w:tblHeader/>
        </w:trPr>
        <w:tc>
          <w:tcPr>
            <w:tcW w:w="3513" w:type="dxa"/>
            <w:tcBorders>
              <w:bottom w:val="single" w:sz="4" w:space="0" w:color="FFFFFF" w:themeColor="background1"/>
            </w:tcBorders>
            <w:shd w:val="solid" w:color="C3D7F0" w:fill="auto"/>
            <w:vAlign w:val="center"/>
          </w:tcPr>
          <w:p w:rsidR="00245B9F" w:rsidRPr="007C3274" w:rsidRDefault="00245B9F" w:rsidP="00202DFC">
            <w:pPr>
              <w:pStyle w:val="070-TabelaPadro"/>
              <w:jc w:val="center"/>
              <w:rPr>
                <w:b/>
                <w:lang w:val="en-US"/>
              </w:rPr>
            </w:pPr>
            <w:bookmarkStart w:id="6735" w:name="BBAIN04"/>
          </w:p>
        </w:tc>
        <w:tc>
          <w:tcPr>
            <w:tcW w:w="1587" w:type="dxa"/>
            <w:tcBorders>
              <w:bottom w:val="single" w:sz="4" w:space="0" w:color="FFFFFF" w:themeColor="background1"/>
            </w:tcBorders>
            <w:shd w:val="solid" w:color="C3D7F0" w:fill="auto"/>
            <w:vAlign w:val="center"/>
          </w:tcPr>
          <w:p w:rsidR="00245B9F" w:rsidRPr="007C3274" w:rsidRDefault="00245B9F" w:rsidP="00202DFC">
            <w:pPr>
              <w:pStyle w:val="070-TabelaPadro"/>
              <w:jc w:val="center"/>
              <w:rPr>
                <w:b/>
                <w:lang w:val="en-US"/>
              </w:rPr>
            </w:pPr>
            <w:r>
              <w:rPr>
                <w:b/>
                <w:lang w:val="en-US"/>
              </w:rPr>
              <w:t>2020</w:t>
            </w:r>
          </w:p>
        </w:tc>
        <w:tc>
          <w:tcPr>
            <w:tcW w:w="1588" w:type="dxa"/>
            <w:tcBorders>
              <w:bottom w:val="single" w:sz="4" w:space="0" w:color="FFFFFF" w:themeColor="background1"/>
            </w:tcBorders>
            <w:shd w:val="solid" w:color="C3D7F0" w:fill="auto"/>
            <w:vAlign w:val="center"/>
          </w:tcPr>
          <w:p w:rsidR="00245B9F" w:rsidRPr="007C3274" w:rsidRDefault="00245B9F" w:rsidP="00202DFC">
            <w:pPr>
              <w:pStyle w:val="070-TabelaPadro"/>
              <w:jc w:val="center"/>
              <w:rPr>
                <w:b/>
                <w:lang w:val="en-US"/>
              </w:rPr>
            </w:pPr>
            <w:r>
              <w:rPr>
                <w:b/>
                <w:lang w:val="en-US"/>
              </w:rPr>
              <w:t>2021</w:t>
            </w:r>
          </w:p>
        </w:tc>
        <w:tc>
          <w:tcPr>
            <w:tcW w:w="1588" w:type="dxa"/>
            <w:tcBorders>
              <w:bottom w:val="single" w:sz="4" w:space="0" w:color="FFFFFF" w:themeColor="background1"/>
            </w:tcBorders>
            <w:shd w:val="solid" w:color="C3D7F0" w:fill="auto"/>
            <w:vAlign w:val="center"/>
          </w:tcPr>
          <w:p w:rsidR="00245B9F" w:rsidRPr="007C3274" w:rsidRDefault="00245B9F" w:rsidP="00202DFC">
            <w:pPr>
              <w:pStyle w:val="070-TabelaPadro"/>
              <w:jc w:val="center"/>
              <w:rPr>
                <w:b/>
                <w:lang w:val="en-US"/>
              </w:rPr>
            </w:pPr>
            <w:r>
              <w:rPr>
                <w:b/>
                <w:lang w:val="en-US"/>
              </w:rPr>
              <w:t>2022</w:t>
            </w:r>
          </w:p>
        </w:tc>
        <w:tc>
          <w:tcPr>
            <w:tcW w:w="1588" w:type="dxa"/>
            <w:tcBorders>
              <w:bottom w:val="single" w:sz="4" w:space="0" w:color="FFFFFF" w:themeColor="background1"/>
            </w:tcBorders>
            <w:shd w:val="solid" w:color="C3D7F0" w:fill="auto"/>
            <w:vAlign w:val="center"/>
          </w:tcPr>
          <w:p w:rsidR="00245B9F" w:rsidRPr="007C3274" w:rsidRDefault="00245B9F" w:rsidP="00202DFC">
            <w:pPr>
              <w:pStyle w:val="070-TabelaPadro"/>
              <w:jc w:val="center"/>
              <w:rPr>
                <w:b/>
                <w:lang w:val="en-US"/>
              </w:rPr>
            </w:pPr>
            <w:r>
              <w:rPr>
                <w:b/>
                <w:lang w:val="en-US"/>
              </w:rPr>
              <w:t>2023</w:t>
            </w:r>
          </w:p>
        </w:tc>
        <w:tc>
          <w:tcPr>
            <w:tcW w:w="1588" w:type="dxa"/>
            <w:tcBorders>
              <w:bottom w:val="single" w:sz="4" w:space="0" w:color="FFFFFF" w:themeColor="background1"/>
            </w:tcBorders>
            <w:shd w:val="solid" w:color="C3D7F0" w:fill="auto"/>
            <w:vAlign w:val="center"/>
          </w:tcPr>
          <w:p w:rsidR="00245B9F" w:rsidRPr="007C3274" w:rsidRDefault="00245B9F" w:rsidP="00202DFC">
            <w:pPr>
              <w:pStyle w:val="070-TabelaPadro"/>
              <w:jc w:val="center"/>
              <w:rPr>
                <w:b/>
                <w:lang w:val="en-US"/>
              </w:rPr>
            </w:pPr>
            <w:r>
              <w:rPr>
                <w:b/>
                <w:lang w:val="en-US"/>
              </w:rPr>
              <w:t>2024</w:t>
            </w:r>
          </w:p>
        </w:tc>
        <w:tc>
          <w:tcPr>
            <w:tcW w:w="1588" w:type="dxa"/>
            <w:tcBorders>
              <w:bottom w:val="single" w:sz="4" w:space="0" w:color="FFFFFF" w:themeColor="background1"/>
            </w:tcBorders>
            <w:shd w:val="solid" w:color="C3D7F0" w:fill="auto"/>
            <w:vAlign w:val="center"/>
          </w:tcPr>
          <w:p w:rsidR="00245B9F" w:rsidRPr="007C3274" w:rsidRDefault="00245B9F" w:rsidP="00202DFC">
            <w:pPr>
              <w:pStyle w:val="070-TabelaPadro"/>
              <w:jc w:val="center"/>
              <w:rPr>
                <w:b/>
                <w:lang w:val="en-US"/>
              </w:rPr>
            </w:pPr>
            <w:r>
              <w:rPr>
                <w:b/>
                <w:lang w:val="en-US"/>
              </w:rPr>
              <w:t>After 2024</w:t>
            </w:r>
          </w:p>
        </w:tc>
        <w:tc>
          <w:tcPr>
            <w:tcW w:w="1588" w:type="dxa"/>
            <w:tcBorders>
              <w:bottom w:val="single" w:sz="4" w:space="0" w:color="FFFFFF" w:themeColor="background1"/>
            </w:tcBorders>
            <w:shd w:val="solid" w:color="C3D7F0" w:fill="auto"/>
            <w:vAlign w:val="center"/>
          </w:tcPr>
          <w:p w:rsidR="00245B9F" w:rsidRPr="007C3274" w:rsidRDefault="00245B9F" w:rsidP="00202DFC">
            <w:pPr>
              <w:pStyle w:val="070-TabelaPadro"/>
              <w:jc w:val="center"/>
              <w:rPr>
                <w:b/>
                <w:lang w:val="en-US"/>
              </w:rPr>
            </w:pPr>
            <w:r>
              <w:rPr>
                <w:b/>
                <w:lang w:val="en-US"/>
              </w:rPr>
              <w:t>Total</w:t>
            </w:r>
          </w:p>
        </w:tc>
      </w:tr>
      <w:tr w:rsidR="00245B9F" w:rsidRPr="007C3274" w:rsidTr="00202DFC">
        <w:trPr>
          <w:cantSplit/>
        </w:trPr>
        <w:tc>
          <w:tcPr>
            <w:tcW w:w="3513" w:type="dxa"/>
            <w:tcBorders>
              <w:bottom w:val="single" w:sz="4" w:space="0" w:color="CCCCCC"/>
            </w:tcBorders>
            <w:shd w:val="solid" w:color="F3F3F3" w:fill="auto"/>
            <w:vAlign w:val="center"/>
          </w:tcPr>
          <w:p w:rsidR="00245B9F" w:rsidRPr="007C3274" w:rsidRDefault="00245B9F" w:rsidP="00202DFC">
            <w:pPr>
              <w:pStyle w:val="070-TabelaPadro"/>
              <w:jc w:val="left"/>
              <w:rPr>
                <w:lang w:val="en-US"/>
              </w:rPr>
            </w:pPr>
            <w:bookmarkStart w:id="6736" w:name="BBAIN0400001" w:colFirst="0" w:colLast="0"/>
            <w:r>
              <w:rPr>
                <w:lang w:val="en-US"/>
              </w:rPr>
              <w:t>Amounts to be amortized</w:t>
            </w:r>
          </w:p>
        </w:tc>
        <w:tc>
          <w:tcPr>
            <w:tcW w:w="1587" w:type="dxa"/>
            <w:tcBorders>
              <w:bottom w:val="single" w:sz="4" w:space="0" w:color="CCCCCC"/>
            </w:tcBorders>
            <w:shd w:val="solid" w:color="F3F3F3" w:fill="auto"/>
            <w:vAlign w:val="center"/>
          </w:tcPr>
          <w:p w:rsidR="00245B9F" w:rsidRPr="007C3274" w:rsidRDefault="00245B9F" w:rsidP="00202DFC">
            <w:pPr>
              <w:pStyle w:val="070-TabelaPadro"/>
              <w:rPr>
                <w:lang w:val="en-US"/>
              </w:rPr>
            </w:pPr>
            <w:bookmarkStart w:id="6737" w:name="BBAIN04AA001"/>
            <w:bookmarkEnd w:id="6737"/>
            <w:r>
              <w:rPr>
                <w:lang w:val="en-US"/>
              </w:rPr>
              <w:t>1,614,374</w:t>
            </w:r>
          </w:p>
        </w:tc>
        <w:tc>
          <w:tcPr>
            <w:tcW w:w="1588" w:type="dxa"/>
            <w:tcBorders>
              <w:bottom w:val="single" w:sz="4" w:space="0" w:color="CCCCCC"/>
            </w:tcBorders>
            <w:shd w:val="solid" w:color="F3F3F3" w:fill="auto"/>
            <w:vAlign w:val="center"/>
          </w:tcPr>
          <w:p w:rsidR="00245B9F" w:rsidRPr="007C3274" w:rsidRDefault="00245B9F" w:rsidP="00202DFC">
            <w:pPr>
              <w:pStyle w:val="070-TabelaPadro"/>
              <w:rPr>
                <w:lang w:val="en-US"/>
              </w:rPr>
            </w:pPr>
            <w:bookmarkStart w:id="6738" w:name="BBAIN04AB001"/>
            <w:bookmarkEnd w:id="6738"/>
            <w:r>
              <w:rPr>
                <w:lang w:val="en-US"/>
              </w:rPr>
              <w:t>1,313,281</w:t>
            </w:r>
          </w:p>
        </w:tc>
        <w:tc>
          <w:tcPr>
            <w:tcW w:w="1588" w:type="dxa"/>
            <w:tcBorders>
              <w:bottom w:val="single" w:sz="4" w:space="0" w:color="CCCCCC"/>
            </w:tcBorders>
            <w:shd w:val="solid" w:color="F3F3F3" w:fill="auto"/>
            <w:vAlign w:val="center"/>
          </w:tcPr>
          <w:p w:rsidR="00245B9F" w:rsidRPr="007C3274" w:rsidRDefault="00245B9F" w:rsidP="00202DFC">
            <w:pPr>
              <w:pStyle w:val="070-TabelaPadro"/>
              <w:rPr>
                <w:lang w:val="en-US"/>
              </w:rPr>
            </w:pPr>
            <w:bookmarkStart w:id="6739" w:name="BBAIN04AC001"/>
            <w:bookmarkEnd w:id="6739"/>
            <w:r>
              <w:rPr>
                <w:lang w:val="en-US"/>
              </w:rPr>
              <w:t>927,455</w:t>
            </w:r>
          </w:p>
        </w:tc>
        <w:tc>
          <w:tcPr>
            <w:tcW w:w="1588" w:type="dxa"/>
            <w:tcBorders>
              <w:bottom w:val="single" w:sz="4" w:space="0" w:color="CCCCCC"/>
            </w:tcBorders>
            <w:shd w:val="solid" w:color="F3F3F3" w:fill="auto"/>
            <w:vAlign w:val="center"/>
          </w:tcPr>
          <w:p w:rsidR="00245B9F" w:rsidRPr="007C3274" w:rsidRDefault="00245B9F" w:rsidP="00202DFC">
            <w:pPr>
              <w:pStyle w:val="070-TabelaPadro"/>
              <w:rPr>
                <w:lang w:val="en-US"/>
              </w:rPr>
            </w:pPr>
            <w:bookmarkStart w:id="6740" w:name="BBAIN04AD001"/>
            <w:bookmarkEnd w:id="6740"/>
            <w:r>
              <w:rPr>
                <w:lang w:val="en-US"/>
              </w:rPr>
              <w:t>654,206</w:t>
            </w:r>
          </w:p>
        </w:tc>
        <w:tc>
          <w:tcPr>
            <w:tcW w:w="1588" w:type="dxa"/>
            <w:tcBorders>
              <w:bottom w:val="single" w:sz="4" w:space="0" w:color="CCCCCC"/>
            </w:tcBorders>
            <w:shd w:val="solid" w:color="F3F3F3" w:fill="auto"/>
            <w:vAlign w:val="center"/>
          </w:tcPr>
          <w:p w:rsidR="00245B9F" w:rsidRPr="007C3274" w:rsidRDefault="00245B9F" w:rsidP="00202DFC">
            <w:pPr>
              <w:pStyle w:val="070-TabelaPadro"/>
              <w:rPr>
                <w:lang w:val="en-US"/>
              </w:rPr>
            </w:pPr>
            <w:bookmarkStart w:id="6741" w:name="BBAIN04AE001"/>
            <w:bookmarkEnd w:id="6741"/>
            <w:r>
              <w:rPr>
                <w:lang w:val="en-US"/>
              </w:rPr>
              <w:t>610,161</w:t>
            </w:r>
          </w:p>
        </w:tc>
        <w:tc>
          <w:tcPr>
            <w:tcW w:w="1588" w:type="dxa"/>
            <w:tcBorders>
              <w:bottom w:val="single" w:sz="4" w:space="0" w:color="CCCCCC"/>
            </w:tcBorders>
            <w:shd w:val="solid" w:color="F3F3F3" w:fill="auto"/>
            <w:vAlign w:val="center"/>
          </w:tcPr>
          <w:p w:rsidR="00245B9F" w:rsidRPr="007C3274" w:rsidRDefault="00245B9F" w:rsidP="00202DFC">
            <w:pPr>
              <w:pStyle w:val="070-TabelaPadro"/>
              <w:rPr>
                <w:lang w:val="en-US"/>
              </w:rPr>
            </w:pPr>
            <w:bookmarkStart w:id="6742" w:name="BBAIN04AF001"/>
            <w:bookmarkEnd w:id="6742"/>
            <w:r>
              <w:rPr>
                <w:lang w:val="en-US"/>
              </w:rPr>
              <w:t>1,461,028</w:t>
            </w:r>
          </w:p>
        </w:tc>
        <w:tc>
          <w:tcPr>
            <w:tcW w:w="1588" w:type="dxa"/>
            <w:tcBorders>
              <w:bottom w:val="single" w:sz="4" w:space="0" w:color="CCCCCC"/>
            </w:tcBorders>
            <w:shd w:val="solid" w:color="F3F3F3" w:fill="auto"/>
            <w:vAlign w:val="center"/>
          </w:tcPr>
          <w:p w:rsidR="00245B9F" w:rsidRPr="007C3274" w:rsidRDefault="00245B9F" w:rsidP="00202DFC">
            <w:pPr>
              <w:pStyle w:val="Pr-formataoHTML"/>
              <w:divId w:val="1392342520"/>
              <w:rPr>
                <w:lang w:val="en-US"/>
              </w:rPr>
            </w:pPr>
            <w:r>
              <w:rPr>
                <w:b/>
                <w:bCs/>
              </w:rPr>
              <w:t>6,580,505</w:t>
            </w:r>
            <w:bookmarkStart w:id="6743" w:name="BBAIN04AG001"/>
            <w:bookmarkEnd w:id="6743"/>
          </w:p>
        </w:tc>
      </w:tr>
      <w:bookmarkEnd w:id="6735"/>
      <w:bookmarkEnd w:id="6736"/>
    </w:tbl>
    <w:p w:rsidR="00245B9F" w:rsidRPr="008468A1" w:rsidRDefault="00245B9F" w:rsidP="00202DFC">
      <w:pPr>
        <w:pStyle w:val="072-Rodapdatabela"/>
        <w:rPr>
          <w:lang w:val="en-US"/>
        </w:rPr>
      </w:pPr>
    </w:p>
    <w:p w:rsidR="00245B9F" w:rsidRDefault="00245B9F" w:rsidP="00245B9F">
      <w:pPr>
        <w:pStyle w:val="050-TextoPadro"/>
      </w:pPr>
      <w:r>
        <w:fldChar w:fldCharType="end"/>
      </w:r>
    </w:p>
    <w:p w:rsidR="00245B9F" w:rsidRDefault="00245B9F" w:rsidP="00245B9F">
      <w:pPr>
        <w:pStyle w:val="050-TextoPadro"/>
        <w:sectPr w:rsidR="00245B9F" w:rsidSect="00AC3F51">
          <w:pgSz w:w="16840" w:h="11907" w:orient="landscape" w:code="9"/>
          <w:pgMar w:top="2126" w:right="851" w:bottom="1134" w:left="1418" w:header="425" w:footer="425" w:gutter="0"/>
          <w:cols w:space="283"/>
          <w:docGrid w:linePitch="326"/>
        </w:sectPr>
      </w:pPr>
    </w:p>
    <w:p w:rsidR="00245B9F" w:rsidRPr="00001813" w:rsidRDefault="00245B9F" w:rsidP="00202DFC">
      <w:pPr>
        <w:pStyle w:val="020-TtulodeDocumento"/>
        <w:rPr>
          <w:lang w:val="en-US"/>
        </w:rPr>
      </w:pPr>
      <w:r>
        <w:lastRenderedPageBreak/>
        <w:fldChar w:fldCharType="begin"/>
      </w:r>
      <w:r>
        <w:instrText xml:space="preserve"> INCLUDETEXT  "G:\\CONFIDENCIAL\\Evidenciação\\Publicação\\PubliCon\\Arquivos\\Publicacao\\Exercicio2020\\BB\\01T\\\\BB-DCM-EN(53).docx" </w:instrText>
      </w:r>
      <w:r w:rsidR="00BE3626">
        <w:instrText xml:space="preserve"> \* MERGEFORMAT </w:instrText>
      </w:r>
      <w:r>
        <w:fldChar w:fldCharType="separate"/>
      </w:r>
      <w:bookmarkStart w:id="6744" w:name="BBDCM_Titulo"/>
      <w:r w:rsidRPr="00001813">
        <w:rPr>
          <w:lang w:val="en-US"/>
        </w:rPr>
        <w:t xml:space="preserve"> </w:t>
      </w:r>
      <w:bookmarkStart w:id="6745" w:name="_Toc39665645"/>
      <w:r w:rsidRPr="00001813">
        <w:rPr>
          <w:lang w:val="en-US"/>
        </w:rPr>
        <w:t>- DEPOSITS AND SECURITIES SOLD UNDER REPURCHASE AGREEMENTS</w:t>
      </w:r>
      <w:bookmarkEnd w:id="6745"/>
      <w:bookmarkEnd w:id="6744"/>
    </w:p>
    <w:p w:rsidR="00245B9F" w:rsidRPr="00FC5EF5" w:rsidRDefault="00245B9F" w:rsidP="00202DFC">
      <w:pPr>
        <w:pStyle w:val="030-SubttulodeDocumento"/>
      </w:pPr>
      <w:bookmarkStart w:id="6746" w:name="BBDCM01_Titulo"/>
      <w:r w:rsidRPr="00FC5EF5">
        <w:t>) Deposits</w:t>
      </w:r>
      <w:bookmarkEnd w:id="6746"/>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CM.01 - Deposits"/>
        <w:tblDescription w:val="PubliCon - Sistema de Gerenciamento do Documentos Contábeis para Publicação&#10;&#10;Última atualização do mapa do quadro em: "/>
      </w:tblPr>
      <w:tblGrid>
        <w:gridCol w:w="4988"/>
        <w:gridCol w:w="1588"/>
        <w:gridCol w:w="1588"/>
        <w:gridCol w:w="1588"/>
      </w:tblGrid>
      <w:tr w:rsidR="00245B9F" w:rsidRPr="00D06CFF" w:rsidTr="00202DFC">
        <w:trPr>
          <w:cantSplit/>
          <w:tblHeader/>
        </w:trPr>
        <w:tc>
          <w:tcPr>
            <w:tcW w:w="4988"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rPr>
            </w:pPr>
            <w:bookmarkStart w:id="6747" w:name="BBDCM01"/>
          </w:p>
        </w:tc>
        <w:tc>
          <w:tcPr>
            <w:tcW w:w="1588"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rPr>
            </w:pPr>
            <w:r>
              <w:rPr>
                <w:b/>
              </w:rPr>
              <w:t>Mar 31, 2020</w:t>
            </w:r>
          </w:p>
        </w:tc>
        <w:tc>
          <w:tcPr>
            <w:tcW w:w="1588"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rPr>
            </w:pPr>
            <w:r>
              <w:rPr>
                <w:b/>
              </w:rPr>
              <w:t>Dec 31, 2019</w:t>
            </w:r>
          </w:p>
        </w:tc>
        <w:tc>
          <w:tcPr>
            <w:tcW w:w="1588"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rPr>
            </w:pPr>
            <w:r>
              <w:rPr>
                <w:b/>
              </w:rPr>
              <w:t>Mar 31, 2019</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jc w:val="left"/>
              <w:rPr>
                <w:b/>
              </w:rPr>
            </w:pPr>
            <w:bookmarkStart w:id="6748" w:name="BBDCM0100001" w:colFirst="0" w:colLast="0"/>
            <w:r>
              <w:rPr>
                <w:b/>
              </w:rPr>
              <w:t>Demand deposits</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6749" w:name="BBDCM01AD001"/>
            <w:bookmarkEnd w:id="6749"/>
            <w:r>
              <w:rPr>
                <w:b/>
              </w:rPr>
              <w:t>72,141,920</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6750" w:name="BBDCM01AE001"/>
            <w:bookmarkEnd w:id="6750"/>
            <w:r>
              <w:rPr>
                <w:b/>
              </w:rPr>
              <w:t>71,066,575</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6751" w:name="BBDCM01AF001"/>
            <w:bookmarkEnd w:id="6751"/>
            <w:r>
              <w:rPr>
                <w:b/>
              </w:rPr>
              <w:t>66,426,318</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6752" w:name="BBDCM0100002" w:colFirst="0" w:colLast="0"/>
            <w:bookmarkEnd w:id="6748"/>
            <w:r>
              <w:t>Individuals</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753" w:name="BBDCM01AD002"/>
            <w:bookmarkEnd w:id="6753"/>
            <w:r>
              <w:t>39,463,006</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754" w:name="BBDCM01AE002"/>
            <w:bookmarkEnd w:id="6754"/>
            <w:r>
              <w:t>37,199,373</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755" w:name="BBDCM01AF002"/>
            <w:bookmarkEnd w:id="6755"/>
            <w:r>
              <w:t>35,352,736</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6756" w:name="BBDCM0100003" w:colFirst="0" w:colLast="0"/>
            <w:bookmarkEnd w:id="6752"/>
            <w:r>
              <w:t>Corporations</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57" w:name="BBDCM01AD003"/>
            <w:bookmarkEnd w:id="6757"/>
            <w:r>
              <w:t>21,324,433</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58" w:name="BBDCM01AE003"/>
            <w:bookmarkEnd w:id="6758"/>
            <w:r>
              <w:t>22,098,179</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59" w:name="BBDCM01AF003"/>
            <w:bookmarkEnd w:id="6759"/>
            <w:r>
              <w:t>17,823,320</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6760" w:name="BBDCM0100005" w:colFirst="0" w:colLast="0"/>
            <w:bookmarkEnd w:id="6756"/>
            <w:r>
              <w:t>Government</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761" w:name="BBDCM01AD005"/>
            <w:bookmarkEnd w:id="6761"/>
            <w:r>
              <w:t>1,625,532</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762" w:name="BBDCM01AE005"/>
            <w:bookmarkEnd w:id="6762"/>
            <w:r>
              <w:t>2,020,811</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763" w:name="BBDCM01AF005"/>
            <w:bookmarkEnd w:id="6763"/>
            <w:r>
              <w:t>1,470,022</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6764" w:name="BBDCM0100004" w:colFirst="0" w:colLast="0"/>
            <w:bookmarkEnd w:id="6760"/>
            <w:r>
              <w:t>Restricted</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65" w:name="BBDCM01AD004"/>
            <w:bookmarkEnd w:id="6765"/>
            <w:r>
              <w:t>7,525,428</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66" w:name="BBDCM01AE004"/>
            <w:bookmarkEnd w:id="6766"/>
            <w:r>
              <w:t>7,500,959</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67" w:name="BBDCM01AF004"/>
            <w:bookmarkEnd w:id="6767"/>
            <w:r>
              <w:t>9,612,576</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6768" w:name="BBDCM0100008" w:colFirst="0" w:colLast="0"/>
            <w:bookmarkEnd w:id="6764"/>
            <w:r>
              <w:t>Foreign currency</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769" w:name="BBDCM01AD008"/>
            <w:bookmarkEnd w:id="6769"/>
            <w:r>
              <w:t>878,002</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770" w:name="BBDCM01AE008"/>
            <w:bookmarkEnd w:id="6770"/>
            <w:r>
              <w:t>648,824</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771" w:name="BBDCM01AF008"/>
            <w:bookmarkEnd w:id="6771"/>
            <w:r>
              <w:t>681,193</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6772" w:name="BBDCM0100006" w:colFirst="0" w:colLast="0"/>
            <w:bookmarkEnd w:id="6768"/>
            <w:r>
              <w:t>Associated</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73" w:name="BBDCM01AD006"/>
            <w:bookmarkEnd w:id="6773"/>
            <w:r>
              <w:t>145,470</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74" w:name="BBDCM01AE006"/>
            <w:bookmarkEnd w:id="6774"/>
            <w:r>
              <w:t>323,618</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75" w:name="BBDCM01AF006"/>
            <w:bookmarkEnd w:id="6775"/>
            <w:r>
              <w:t>346,345</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6776" w:name="BBDCM0100009" w:colFirst="0" w:colLast="0"/>
            <w:bookmarkEnd w:id="6772"/>
            <w:r>
              <w:t>Financial system institutions</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777" w:name="BBDCM01AD009"/>
            <w:bookmarkEnd w:id="6777"/>
            <w:r>
              <w:t>593,667</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778" w:name="BBDCM01AE009"/>
            <w:bookmarkEnd w:id="6778"/>
            <w:r>
              <w:t>466,974</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779" w:name="BBDCM01AF009"/>
            <w:bookmarkEnd w:id="6779"/>
            <w:r>
              <w:t>506,033</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6780" w:name="BBDCM0100007" w:colFirst="0" w:colLast="0"/>
            <w:bookmarkEnd w:id="6776"/>
            <w:r>
              <w:t>National Treasury Special</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81" w:name="BBDCM01AD007"/>
            <w:bookmarkEnd w:id="6781"/>
            <w:r>
              <w:t>297,420</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82" w:name="BBDCM01AE007"/>
            <w:bookmarkEnd w:id="6782"/>
            <w:r>
              <w:t>170,968</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83" w:name="BBDCM01AF007"/>
            <w:bookmarkEnd w:id="6783"/>
            <w:r>
              <w:t>306,486</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6784" w:name="BBDCM0100010" w:colFirst="0" w:colLast="0"/>
            <w:bookmarkEnd w:id="6780"/>
            <w:r>
              <w:t>Domiciled abroad</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785" w:name="BBDCM01AD010"/>
            <w:bookmarkEnd w:id="6785"/>
            <w:r>
              <w:t>42,770</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786" w:name="BBDCM01AE010"/>
            <w:bookmarkEnd w:id="6786"/>
            <w:r>
              <w:t>84,075</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787" w:name="BBDCM01AF010"/>
            <w:bookmarkEnd w:id="6787"/>
            <w:r>
              <w:t>89,721</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6788" w:name="BBDCM0100011" w:colFirst="0" w:colLast="0"/>
            <w:bookmarkEnd w:id="6784"/>
            <w:r>
              <w:t>Other</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89" w:name="BBDCM01AD011"/>
            <w:bookmarkEnd w:id="6789"/>
            <w:r>
              <w:t>246,192</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90" w:name="BBDCM01AE011"/>
            <w:bookmarkEnd w:id="6790"/>
            <w:r>
              <w:t>552,794</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91" w:name="BBDCM01AF011"/>
            <w:bookmarkEnd w:id="6791"/>
            <w:r>
              <w:t>237,886</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jc w:val="left"/>
              <w:rPr>
                <w:b/>
              </w:rPr>
            </w:pPr>
            <w:bookmarkStart w:id="6792" w:name="BBDCM0100012" w:colFirst="0" w:colLast="0"/>
            <w:bookmarkEnd w:id="6788"/>
            <w:r>
              <w:rPr>
                <w:b/>
              </w:rPr>
              <w:t>Saving deposits</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6793" w:name="BBDCM01AD012"/>
            <w:bookmarkEnd w:id="6793"/>
            <w:r>
              <w:rPr>
                <w:b/>
              </w:rPr>
              <w:t>181,647,716</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6794" w:name="BBDCM01AE012"/>
            <w:bookmarkEnd w:id="6794"/>
            <w:r>
              <w:rPr>
                <w:b/>
              </w:rPr>
              <w:t>180,942,854</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6795" w:name="BBDCM01AF012"/>
            <w:bookmarkEnd w:id="6795"/>
            <w:r>
              <w:rPr>
                <w:b/>
              </w:rPr>
              <w:t>174,155,762</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6796" w:name="BBDCM0100013" w:colFirst="0" w:colLast="0"/>
            <w:bookmarkEnd w:id="6792"/>
            <w:r>
              <w:t>Individuals</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97" w:name="BBDCM01AD013"/>
            <w:bookmarkEnd w:id="6797"/>
            <w:r>
              <w:t>174,723,345</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98" w:name="BBDCM01AE013"/>
            <w:bookmarkEnd w:id="6798"/>
            <w:r>
              <w:t>174,201,660</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799" w:name="BBDCM01AF013"/>
            <w:bookmarkEnd w:id="6799"/>
            <w:r>
              <w:t>166,858,048</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6800" w:name="BBDCM0100014" w:colFirst="0" w:colLast="0"/>
            <w:bookmarkEnd w:id="6796"/>
            <w:r>
              <w:t>Corporations</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01" w:name="BBDCM01AD014"/>
            <w:bookmarkEnd w:id="6801"/>
            <w:r>
              <w:t>6,499,538</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02" w:name="BBDCM01AE014"/>
            <w:bookmarkEnd w:id="6802"/>
            <w:r>
              <w:t>6,355,740</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03" w:name="BBDCM01AF014"/>
            <w:bookmarkEnd w:id="6803"/>
            <w:r>
              <w:t>6,889,484</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6804" w:name="BBDCM0100015" w:colFirst="0" w:colLast="0"/>
            <w:bookmarkEnd w:id="6800"/>
            <w:r>
              <w:t>Associated</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805" w:name="BBDCM01AD015"/>
            <w:bookmarkEnd w:id="6805"/>
            <w:r>
              <w:t>408,435</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806" w:name="BBDCM01AE015"/>
            <w:bookmarkEnd w:id="6806"/>
            <w:r>
              <w:t>368,622</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807" w:name="BBDCM01AF015"/>
            <w:bookmarkEnd w:id="6807"/>
            <w:r>
              <w:t>393,015</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6808" w:name="BBDCM0100016" w:colFirst="0" w:colLast="0"/>
            <w:bookmarkEnd w:id="6804"/>
            <w:r>
              <w:t>Financial system institutions</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09" w:name="BBDCM01AD016"/>
            <w:bookmarkEnd w:id="6809"/>
            <w:r>
              <w:t>16,398</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10" w:name="BBDCM01AE016"/>
            <w:bookmarkEnd w:id="6810"/>
            <w:r>
              <w:t>16,832</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11" w:name="BBDCM01AF016"/>
            <w:bookmarkEnd w:id="6811"/>
            <w:r>
              <w:t>15,215</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jc w:val="left"/>
              <w:rPr>
                <w:b/>
              </w:rPr>
            </w:pPr>
            <w:bookmarkStart w:id="6812" w:name="BBDCM0100017" w:colFirst="0" w:colLast="0"/>
            <w:bookmarkEnd w:id="6808"/>
            <w:r>
              <w:rPr>
                <w:b/>
              </w:rPr>
              <w:t>Interbank deposits</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6813" w:name="BBDCM01AD017"/>
            <w:bookmarkEnd w:id="6813"/>
            <w:r>
              <w:rPr>
                <w:b/>
              </w:rPr>
              <w:t>34,713,137</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6814" w:name="BBDCM01AE017"/>
            <w:bookmarkEnd w:id="6814"/>
            <w:r>
              <w:rPr>
                <w:b/>
              </w:rPr>
              <w:t>29,128,475</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6815" w:name="BBDCM01AF017"/>
            <w:bookmarkEnd w:id="6815"/>
            <w:r>
              <w:rPr>
                <w:b/>
              </w:rPr>
              <w:t>33,760,081</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jc w:val="left"/>
              <w:rPr>
                <w:b/>
              </w:rPr>
            </w:pPr>
            <w:bookmarkStart w:id="6816" w:name="BBDCM0100018" w:colFirst="0" w:colLast="0"/>
            <w:bookmarkEnd w:id="6812"/>
            <w:r>
              <w:rPr>
                <w:b/>
              </w:rPr>
              <w:t>Time deposits</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6817" w:name="BBDCM01AD018"/>
            <w:bookmarkEnd w:id="6817"/>
            <w:r>
              <w:rPr>
                <w:b/>
              </w:rPr>
              <w:t>242,405,328</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6818" w:name="BBDCM01AE018"/>
            <w:bookmarkEnd w:id="6818"/>
            <w:r>
              <w:rPr>
                <w:b/>
              </w:rPr>
              <w:t>232,749,707</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6819" w:name="BBDCM01AF018"/>
            <w:bookmarkEnd w:id="6819"/>
            <w:r>
              <w:rPr>
                <w:b/>
              </w:rPr>
              <w:t>225,980,884</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6820" w:name="BBDCM0100020" w:colFirst="0" w:colLast="0"/>
            <w:bookmarkEnd w:id="6816"/>
            <w:r>
              <w:t>Judicial</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821" w:name="BBDCM01AD020"/>
            <w:bookmarkEnd w:id="6821"/>
            <w:r>
              <w:t>151,721,118</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822" w:name="BBDCM01AE020"/>
            <w:bookmarkEnd w:id="6822"/>
            <w:r>
              <w:t>154,065,246</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823" w:name="BBDCM01AF020"/>
            <w:bookmarkEnd w:id="6823"/>
            <w:r>
              <w:t>154,192,291</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6824" w:name="BBDCM0100019" w:colFirst="0" w:colLast="0"/>
            <w:bookmarkEnd w:id="6820"/>
            <w:r>
              <w:t>National currency</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25" w:name="BBDCM01AD019"/>
            <w:bookmarkEnd w:id="6825"/>
            <w:r>
              <w:t>58,203,524</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26" w:name="BBDCM01AE019"/>
            <w:bookmarkEnd w:id="6826"/>
            <w:r>
              <w:t>52,257,226</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27" w:name="BBDCM01AF019"/>
            <w:bookmarkEnd w:id="6827"/>
            <w:r>
              <w:t>42,187,946</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6828" w:name="BBDCM0100021" w:colFirst="0" w:colLast="0"/>
            <w:bookmarkEnd w:id="6824"/>
            <w:r>
              <w:t>Foreign currency</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829" w:name="BBDCM01AD021"/>
            <w:bookmarkEnd w:id="6829"/>
            <w:r>
              <w:t>24,567,082</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830" w:name="BBDCM01AE021"/>
            <w:bookmarkEnd w:id="6830"/>
            <w:r>
              <w:t>18,399,844</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831" w:name="BBDCM01AF021"/>
            <w:bookmarkEnd w:id="6831"/>
            <w:r>
              <w:t>21,961,640</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6832" w:name="BBDCM0100022" w:colFirst="0" w:colLast="0"/>
            <w:bookmarkEnd w:id="6828"/>
            <w:r>
              <w:t>Fundo de Amparo ao Trabalhador - FAT (Note 17.e)</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33" w:name="BBDCM01AD022"/>
            <w:bookmarkEnd w:id="6833"/>
            <w:r>
              <w:t>2,064,740</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34" w:name="BBDCM01AE022"/>
            <w:bookmarkEnd w:id="6834"/>
            <w:r>
              <w:t>2,465,968</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35" w:name="BBDCM01AF022"/>
            <w:bookmarkEnd w:id="6835"/>
            <w:r>
              <w:t>3,809,825</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6836" w:name="BBDCM0100023" w:colFirst="0" w:colLast="0"/>
            <w:bookmarkEnd w:id="6832"/>
            <w:r>
              <w:t>Funproger (Note 17.f)</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837" w:name="BBDCM01AD023"/>
            <w:bookmarkEnd w:id="6837"/>
            <w:r>
              <w:t>453,285</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838" w:name="BBDCM01AE023"/>
            <w:bookmarkEnd w:id="6838"/>
            <w:r>
              <w:t>456,613</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839" w:name="BBDCM01AF023"/>
            <w:bookmarkEnd w:id="6839"/>
            <w:r>
              <w:t>415,592</w:t>
            </w:r>
          </w:p>
        </w:tc>
      </w:tr>
      <w:bookmarkEnd w:id="6836"/>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r>
              <w:t>Third party collaterals</w:t>
            </w:r>
            <w:bookmarkStart w:id="6840" w:name="BBDCM0100031"/>
            <w:r w:rsidRPr="00D06CFF">
              <w:rPr>
                <w:vertAlign w:val="superscript"/>
              </w:rPr>
              <w:t xml:space="preserve"> (1)</w:t>
            </w:r>
            <w:bookmarkEnd w:id="6840"/>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41" w:name="BBDCM01AD031"/>
            <w:bookmarkEnd w:id="6841"/>
            <w:r>
              <w:t>1,670,398</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42" w:name="BBDCM01AE031"/>
            <w:bookmarkEnd w:id="6842"/>
            <w:r>
              <w:t>1,650,490</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43" w:name="BBDCM01AF031"/>
            <w:bookmarkEnd w:id="6843"/>
            <w:r>
              <w:t>1,337,600</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r>
              <w:t>Special Regime</w:t>
            </w:r>
            <w:bookmarkStart w:id="6844" w:name="BBDCM0100033"/>
            <w:r w:rsidRPr="00D06CFF">
              <w:rPr>
                <w:vertAlign w:val="superscript"/>
              </w:rPr>
              <w:t xml:space="preserve"> (2)</w:t>
            </w:r>
            <w:bookmarkEnd w:id="6844"/>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845" w:name="BBDCM01AD033"/>
            <w:bookmarkEnd w:id="6845"/>
            <w:r>
              <w:t>2,569,273</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846" w:name="BBDCM01AE033"/>
            <w:bookmarkEnd w:id="6846"/>
            <w:r>
              <w:t>2,219,742</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847" w:name="BBDCM01AF033"/>
            <w:bookmarkEnd w:id="6847"/>
            <w:r>
              <w:t>1,001,174</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6848" w:name="BBDCM0100024" w:colFirst="0" w:colLast="0"/>
            <w:r>
              <w:t>Other</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49" w:name="BBDCM01AD024"/>
            <w:bookmarkEnd w:id="6849"/>
            <w:r>
              <w:t>1,155,908</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50" w:name="BBDCM01AE024"/>
            <w:bookmarkEnd w:id="6850"/>
            <w:r>
              <w:t>1,234,578</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51" w:name="BBDCM01AF024"/>
            <w:bookmarkEnd w:id="6851"/>
            <w:r>
              <w:t>1,074,816</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jc w:val="left"/>
              <w:rPr>
                <w:b/>
              </w:rPr>
            </w:pPr>
            <w:bookmarkStart w:id="6852" w:name="BBDCM0100029" w:colFirst="0" w:colLast="0"/>
            <w:bookmarkEnd w:id="6848"/>
            <w:r>
              <w:rPr>
                <w:b/>
              </w:rPr>
              <w:t>Other deposits</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6853" w:name="BBDCM01AD029"/>
            <w:bookmarkEnd w:id="6853"/>
            <w:r>
              <w:rPr>
                <w:b/>
              </w:rPr>
              <w:t>228,194</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6854" w:name="BBDCM01AE029"/>
            <w:bookmarkEnd w:id="6854"/>
            <w:r>
              <w:rPr>
                <w:b/>
              </w:rPr>
              <w:t>243,169</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6855" w:name="BBDCM01AF029"/>
            <w:bookmarkEnd w:id="6855"/>
            <w:r>
              <w:rPr>
                <w:b/>
              </w:rPr>
              <w:t>187,212</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jc w:val="left"/>
              <w:rPr>
                <w:b/>
              </w:rPr>
            </w:pPr>
            <w:bookmarkStart w:id="6856" w:name="BBDCM0100025" w:colFirst="0" w:colLast="0"/>
            <w:bookmarkEnd w:id="6852"/>
            <w:r>
              <w:rPr>
                <w:b/>
              </w:rPr>
              <w:t>Total</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6857" w:name="BBDCM01AD025"/>
            <w:bookmarkEnd w:id="6857"/>
            <w:r>
              <w:rPr>
                <w:b/>
              </w:rPr>
              <w:t>531,136,295</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6858" w:name="BBDCM01AE025"/>
            <w:bookmarkEnd w:id="6858"/>
            <w:r>
              <w:rPr>
                <w:b/>
              </w:rPr>
              <w:t>514,130,780</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6859" w:name="BBDCM01AF025"/>
            <w:bookmarkEnd w:id="6859"/>
            <w:r>
              <w:rPr>
                <w:b/>
              </w:rPr>
              <w:t>500,510,257</w:t>
            </w:r>
          </w:p>
        </w:tc>
      </w:tr>
      <w:bookmarkEnd w:id="6856"/>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jc w:val="left"/>
            </w:pP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jc w:val="left"/>
            </w:pPr>
            <w:bookmarkStart w:id="6860" w:name="BBDCM0100027" w:colFirst="0" w:colLast="0"/>
            <w:r>
              <w:t>Current liabilities</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61" w:name="BBDCM01AD027"/>
            <w:bookmarkEnd w:id="6861"/>
            <w:r>
              <w:t>473,207,563</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62" w:name="BBDCM01AE027"/>
            <w:bookmarkEnd w:id="6862"/>
            <w:r>
              <w:t>463,877,736</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863" w:name="BBDCM01AF027"/>
            <w:bookmarkEnd w:id="6863"/>
            <w:r>
              <w:t>457,407,927</w:t>
            </w:r>
          </w:p>
        </w:tc>
      </w:tr>
      <w:tr w:rsidR="00245B9F" w:rsidRPr="00D06CFF" w:rsidTr="00202DFC">
        <w:trPr>
          <w:cantSplit/>
        </w:trPr>
        <w:tc>
          <w:tcPr>
            <w:tcW w:w="4988" w:type="dxa"/>
            <w:tcBorders>
              <w:bottom w:val="single" w:sz="4" w:space="0" w:color="CCCCCC"/>
            </w:tcBorders>
            <w:shd w:val="solid" w:color="F3F3F3" w:fill="auto"/>
            <w:vAlign w:val="center"/>
          </w:tcPr>
          <w:p w:rsidR="00245B9F" w:rsidRPr="00D06CFF" w:rsidRDefault="00245B9F" w:rsidP="00202DFC">
            <w:pPr>
              <w:pStyle w:val="070-TabelaPadro"/>
              <w:jc w:val="left"/>
            </w:pPr>
            <w:bookmarkStart w:id="6864" w:name="BBDCM0100028" w:colFirst="0" w:colLast="0"/>
            <w:bookmarkEnd w:id="6860"/>
            <w:r>
              <w:t>Non-current liabilities</w:t>
            </w:r>
          </w:p>
        </w:tc>
        <w:tc>
          <w:tcPr>
            <w:tcW w:w="1588" w:type="dxa"/>
            <w:tcBorders>
              <w:bottom w:val="single" w:sz="4" w:space="0" w:color="CCCCCC"/>
            </w:tcBorders>
            <w:shd w:val="solid" w:color="F3F3F3" w:fill="auto"/>
            <w:vAlign w:val="center"/>
          </w:tcPr>
          <w:p w:rsidR="00245B9F" w:rsidRPr="00D06CFF" w:rsidRDefault="00245B9F" w:rsidP="00202DFC">
            <w:pPr>
              <w:pStyle w:val="070-TabelaPadro"/>
            </w:pPr>
            <w:bookmarkStart w:id="6865" w:name="BBDCM01AD028"/>
            <w:bookmarkEnd w:id="6865"/>
            <w:r>
              <w:t>57,928,732</w:t>
            </w:r>
          </w:p>
        </w:tc>
        <w:tc>
          <w:tcPr>
            <w:tcW w:w="1588" w:type="dxa"/>
            <w:tcBorders>
              <w:bottom w:val="single" w:sz="4" w:space="0" w:color="CCCCCC"/>
            </w:tcBorders>
            <w:shd w:val="solid" w:color="F3F3F3" w:fill="auto"/>
            <w:vAlign w:val="center"/>
          </w:tcPr>
          <w:p w:rsidR="00245B9F" w:rsidRPr="00D06CFF" w:rsidRDefault="00245B9F" w:rsidP="00202DFC">
            <w:pPr>
              <w:pStyle w:val="070-TabelaPadro"/>
            </w:pPr>
            <w:bookmarkStart w:id="6866" w:name="BBDCM01AE028"/>
            <w:bookmarkEnd w:id="6866"/>
            <w:r>
              <w:t>50,253,044</w:t>
            </w:r>
          </w:p>
        </w:tc>
        <w:tc>
          <w:tcPr>
            <w:tcW w:w="1588" w:type="dxa"/>
            <w:tcBorders>
              <w:bottom w:val="single" w:sz="4" w:space="0" w:color="CCCCCC"/>
            </w:tcBorders>
            <w:shd w:val="solid" w:color="F3F3F3" w:fill="auto"/>
            <w:vAlign w:val="center"/>
          </w:tcPr>
          <w:p w:rsidR="00245B9F" w:rsidRPr="00D06CFF" w:rsidRDefault="00245B9F" w:rsidP="00202DFC">
            <w:pPr>
              <w:pStyle w:val="070-TabelaPadro"/>
            </w:pPr>
            <w:bookmarkStart w:id="6867" w:name="BBDCM01AF028"/>
            <w:bookmarkEnd w:id="6867"/>
            <w:r>
              <w:t>43,102,330</w:t>
            </w:r>
          </w:p>
        </w:tc>
      </w:tr>
    </w:tbl>
    <w:bookmarkEnd w:id="6747"/>
    <w:bookmarkEnd w:id="6864"/>
    <w:p w:rsidR="00245B9F" w:rsidRDefault="00245B9F" w:rsidP="00202DFC">
      <w:pPr>
        <w:pStyle w:val="072-Rodapdatabela"/>
      </w:pPr>
      <w:r>
        <w:t>(1)</w:t>
      </w:r>
      <w:r>
        <w:tab/>
        <w:t>Cooperation agreements made betwen Court houses and councils to attend Brazilian Justice National Council Resolution No. 98/2009.</w:t>
      </w:r>
    </w:p>
    <w:p w:rsidR="00245B9F" w:rsidRDefault="00245B9F" w:rsidP="00202DFC">
      <w:pPr>
        <w:pStyle w:val="072-Rodapdatabela"/>
      </w:pPr>
      <w:r>
        <w:t>(2)</w:t>
      </w:r>
      <w:r>
        <w:tab/>
        <w:t>Special deposits for the Justice Courts, to comply with the Constitucional Transitory Acts pursuant to Constitutional Amendment No. 99/2017.</w:t>
      </w:r>
    </w:p>
    <w:p w:rsidR="00245B9F" w:rsidRDefault="00245B9F" w:rsidP="00202DFC">
      <w:pPr>
        <w:pStyle w:val="072-Rodapdatabela"/>
      </w:pPr>
    </w:p>
    <w:p w:rsidR="00245B9F" w:rsidRPr="00FC5EF5" w:rsidRDefault="00245B9F" w:rsidP="00202DFC">
      <w:pPr>
        <w:pStyle w:val="030-SubttulodeDocumento"/>
      </w:pPr>
      <w:bookmarkStart w:id="6868" w:name="BBDCM02_Titulo"/>
      <w:r w:rsidRPr="00FC5EF5">
        <w:t>) Deposits by liability date</w:t>
      </w:r>
      <w:bookmarkEnd w:id="6868"/>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CM.03 - Deposits by liability date - consolidated"/>
        <w:tblDescription w:val="PubliCon - Sistema de Gerenciamento do Documentos Contábeis para Publicação&#10;&#10;Última atualização do mapa do quadro em: "/>
      </w:tblPr>
      <w:tblGrid>
        <w:gridCol w:w="1076"/>
        <w:gridCol w:w="964"/>
        <w:gridCol w:w="964"/>
        <w:gridCol w:w="964"/>
        <w:gridCol w:w="964"/>
        <w:gridCol w:w="964"/>
        <w:gridCol w:w="964"/>
        <w:gridCol w:w="964"/>
        <w:gridCol w:w="964"/>
        <w:gridCol w:w="964"/>
      </w:tblGrid>
      <w:tr w:rsidR="00245B9F" w:rsidRPr="00D06CFF" w:rsidTr="00202DFC">
        <w:trPr>
          <w:cantSplit/>
          <w:tblHeader/>
        </w:trPr>
        <w:tc>
          <w:tcPr>
            <w:tcW w:w="1076"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2"/>
                <w:lang w:val="en-US"/>
              </w:rPr>
            </w:pPr>
            <w:bookmarkStart w:id="6869" w:name="BBDCM03"/>
          </w:p>
        </w:tc>
        <w:tc>
          <w:tcPr>
            <w:tcW w:w="964"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2"/>
                <w:lang w:val="en-US"/>
              </w:rPr>
            </w:pPr>
            <w:r>
              <w:rPr>
                <w:b/>
                <w:sz w:val="12"/>
                <w:lang w:val="en-US"/>
              </w:rPr>
              <w:t>Without maturity</w:t>
            </w:r>
          </w:p>
        </w:tc>
        <w:tc>
          <w:tcPr>
            <w:tcW w:w="964"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2"/>
                <w:lang w:val="en-US"/>
              </w:rPr>
            </w:pPr>
            <w:r>
              <w:rPr>
                <w:b/>
                <w:sz w:val="12"/>
                <w:lang w:val="en-US"/>
              </w:rPr>
              <w:t>Up to 3 months</w:t>
            </w:r>
          </w:p>
        </w:tc>
        <w:tc>
          <w:tcPr>
            <w:tcW w:w="964"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2"/>
                <w:lang w:val="en-US"/>
              </w:rPr>
            </w:pPr>
            <w:r>
              <w:rPr>
                <w:b/>
                <w:sz w:val="12"/>
                <w:lang w:val="en-US"/>
              </w:rPr>
              <w:t>3 to 12 months</w:t>
            </w:r>
          </w:p>
        </w:tc>
        <w:tc>
          <w:tcPr>
            <w:tcW w:w="964"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2"/>
                <w:lang w:val="en-US"/>
              </w:rPr>
            </w:pPr>
            <w:r>
              <w:rPr>
                <w:b/>
                <w:sz w:val="12"/>
                <w:lang w:val="en-US"/>
              </w:rPr>
              <w:t>1 to 3 years</w:t>
            </w:r>
          </w:p>
        </w:tc>
        <w:tc>
          <w:tcPr>
            <w:tcW w:w="964"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2"/>
                <w:lang w:val="en-US"/>
              </w:rPr>
            </w:pPr>
            <w:r>
              <w:rPr>
                <w:b/>
                <w:sz w:val="12"/>
                <w:lang w:val="en-US"/>
              </w:rPr>
              <w:t>3 to 5 years</w:t>
            </w:r>
          </w:p>
        </w:tc>
        <w:tc>
          <w:tcPr>
            <w:tcW w:w="964"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2"/>
                <w:lang w:val="en-US"/>
              </w:rPr>
            </w:pPr>
            <w:r>
              <w:rPr>
                <w:b/>
                <w:sz w:val="12"/>
                <w:lang w:val="en-US"/>
              </w:rPr>
              <w:t>More than 5 years</w:t>
            </w:r>
          </w:p>
        </w:tc>
        <w:tc>
          <w:tcPr>
            <w:tcW w:w="964"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2"/>
                <w:lang w:val="en-US"/>
              </w:rPr>
            </w:pPr>
            <w:r>
              <w:rPr>
                <w:b/>
                <w:sz w:val="12"/>
                <w:lang w:val="en-US"/>
              </w:rPr>
              <w:t>Mar 31, 2020</w:t>
            </w:r>
          </w:p>
        </w:tc>
        <w:tc>
          <w:tcPr>
            <w:tcW w:w="964"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2"/>
                <w:lang w:val="en-US"/>
              </w:rPr>
            </w:pPr>
            <w:r>
              <w:rPr>
                <w:b/>
                <w:sz w:val="12"/>
                <w:lang w:val="en-US"/>
              </w:rPr>
              <w:t>Dec 31, 2019</w:t>
            </w:r>
          </w:p>
        </w:tc>
        <w:tc>
          <w:tcPr>
            <w:tcW w:w="964"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2"/>
                <w:lang w:val="en-US"/>
              </w:rPr>
            </w:pPr>
            <w:r>
              <w:rPr>
                <w:b/>
                <w:sz w:val="12"/>
                <w:lang w:val="en-US"/>
              </w:rPr>
              <w:t>Mar 31, 2019</w:t>
            </w:r>
          </w:p>
        </w:tc>
      </w:tr>
      <w:tr w:rsidR="00245B9F" w:rsidRPr="00D06CFF" w:rsidTr="00202DFC">
        <w:trPr>
          <w:cantSplit/>
        </w:trPr>
        <w:tc>
          <w:tcPr>
            <w:tcW w:w="1076" w:type="dxa"/>
            <w:tcBorders>
              <w:bottom w:val="single" w:sz="4" w:space="0" w:color="FFFFFF" w:themeColor="background1"/>
            </w:tcBorders>
            <w:shd w:val="solid" w:color="F3F3F3" w:fill="auto"/>
            <w:vAlign w:val="center"/>
          </w:tcPr>
          <w:p w:rsidR="00245B9F" w:rsidRPr="00D06CFF" w:rsidRDefault="00245B9F" w:rsidP="00202DFC">
            <w:pPr>
              <w:pStyle w:val="070-TabelaPadro"/>
              <w:jc w:val="left"/>
              <w:rPr>
                <w:sz w:val="12"/>
                <w:lang w:val="en-US"/>
              </w:rPr>
            </w:pPr>
            <w:r>
              <w:rPr>
                <w:sz w:val="12"/>
                <w:lang w:val="en-US"/>
              </w:rPr>
              <w:t>Time deposits</w:t>
            </w:r>
            <w:bookmarkStart w:id="6870" w:name="BBDCM0300001"/>
            <w:r w:rsidRPr="00D06CFF">
              <w:rPr>
                <w:sz w:val="12"/>
                <w:vertAlign w:val="superscript"/>
                <w:lang w:val="en-US"/>
              </w:rPr>
              <w:t xml:space="preserve"> (1)</w:t>
            </w:r>
            <w:bookmarkEnd w:id="6870"/>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71" w:name="BBDCM03AA001"/>
            <w:bookmarkEnd w:id="6871"/>
            <w:r>
              <w:rPr>
                <w:sz w:val="12"/>
                <w:lang w:val="en-US"/>
              </w:rPr>
              <w:t>159,283,484</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72" w:name="BBDCM03AB001"/>
            <w:bookmarkEnd w:id="6872"/>
            <w:r>
              <w:rPr>
                <w:sz w:val="12"/>
                <w:lang w:val="en-US"/>
              </w:rPr>
              <w:t>18,344,124</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73" w:name="BBDCM03AC001"/>
            <w:bookmarkEnd w:id="6873"/>
            <w:r>
              <w:rPr>
                <w:sz w:val="12"/>
                <w:lang w:val="en-US"/>
              </w:rPr>
              <w:t>10,645,154</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74" w:name="BBDCM03AD001"/>
            <w:bookmarkEnd w:id="6874"/>
            <w:r>
              <w:rPr>
                <w:sz w:val="12"/>
                <w:lang w:val="en-US"/>
              </w:rPr>
              <w:t>17,675,372</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75" w:name="BBDCM03AE001"/>
            <w:bookmarkEnd w:id="6875"/>
            <w:r>
              <w:rPr>
                <w:sz w:val="12"/>
                <w:lang w:val="en-US"/>
              </w:rPr>
              <w:t>36,457,194</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76" w:name="BBDCM03AF001"/>
            <w:bookmarkEnd w:id="6876"/>
            <w:r>
              <w:rPr>
                <w:sz w:val="12"/>
                <w:lang w:val="en-US"/>
              </w:rPr>
              <w:t>--</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77" w:name="BBDCM03AG001"/>
            <w:bookmarkEnd w:id="6877"/>
            <w:r>
              <w:rPr>
                <w:sz w:val="12"/>
                <w:lang w:val="en-US"/>
              </w:rPr>
              <w:t>242,405,328</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78" w:name="BBDCM03AH001"/>
            <w:bookmarkEnd w:id="6878"/>
            <w:r>
              <w:rPr>
                <w:sz w:val="12"/>
                <w:lang w:val="en-US"/>
              </w:rPr>
              <w:t>232,749,707</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79" w:name="BBDCM03AI001"/>
            <w:bookmarkEnd w:id="6879"/>
            <w:r>
              <w:rPr>
                <w:sz w:val="12"/>
                <w:lang w:val="en-US"/>
              </w:rPr>
              <w:t>225,980,884</w:t>
            </w:r>
          </w:p>
        </w:tc>
      </w:tr>
      <w:tr w:rsidR="00245B9F" w:rsidRPr="00D06CFF" w:rsidTr="00202DFC">
        <w:trPr>
          <w:cantSplit/>
        </w:trPr>
        <w:tc>
          <w:tcPr>
            <w:tcW w:w="1076" w:type="dxa"/>
            <w:tcBorders>
              <w:bottom w:val="single" w:sz="4" w:space="0" w:color="FFFFFF" w:themeColor="background1"/>
            </w:tcBorders>
            <w:shd w:val="solid" w:color="E6E6E6" w:fill="auto"/>
            <w:vAlign w:val="center"/>
          </w:tcPr>
          <w:p w:rsidR="00245B9F" w:rsidRPr="00D06CFF" w:rsidRDefault="00245B9F" w:rsidP="00202DFC">
            <w:pPr>
              <w:pStyle w:val="070-TabelaPadro"/>
              <w:jc w:val="left"/>
              <w:rPr>
                <w:sz w:val="12"/>
                <w:lang w:val="en-US"/>
              </w:rPr>
            </w:pPr>
            <w:bookmarkStart w:id="6880" w:name="BBDCM0300002" w:colFirst="0" w:colLast="0"/>
            <w:r>
              <w:rPr>
                <w:sz w:val="12"/>
                <w:lang w:val="en-US"/>
              </w:rPr>
              <w:t>Saving deposits</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881" w:name="BBDCM03AA002"/>
            <w:bookmarkEnd w:id="6881"/>
            <w:r>
              <w:rPr>
                <w:sz w:val="12"/>
                <w:lang w:val="en-US"/>
              </w:rPr>
              <w:t>181,647,716</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882" w:name="BBDCM03AB002"/>
            <w:bookmarkEnd w:id="6882"/>
            <w:r>
              <w:rPr>
                <w:sz w:val="12"/>
                <w:lang w:val="en-US"/>
              </w:rPr>
              <w:t>--</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883" w:name="BBDCM03AC002"/>
            <w:bookmarkEnd w:id="6883"/>
            <w:r>
              <w:rPr>
                <w:sz w:val="12"/>
                <w:lang w:val="en-US"/>
              </w:rPr>
              <w:t>--</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884" w:name="BBDCM03AD002"/>
            <w:bookmarkEnd w:id="6884"/>
            <w:r>
              <w:rPr>
                <w:sz w:val="12"/>
                <w:lang w:val="en-US"/>
              </w:rPr>
              <w:t>--</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885" w:name="BBDCM03AE002"/>
            <w:bookmarkEnd w:id="6885"/>
            <w:r>
              <w:rPr>
                <w:sz w:val="12"/>
                <w:lang w:val="en-US"/>
              </w:rPr>
              <w:t>--</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886" w:name="BBDCM03AF002"/>
            <w:bookmarkEnd w:id="6886"/>
            <w:r>
              <w:rPr>
                <w:sz w:val="12"/>
                <w:lang w:val="en-US"/>
              </w:rPr>
              <w:t>--</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887" w:name="BBDCM03AG002"/>
            <w:bookmarkEnd w:id="6887"/>
            <w:r>
              <w:rPr>
                <w:sz w:val="12"/>
                <w:lang w:val="en-US"/>
              </w:rPr>
              <w:t>181,647,716</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888" w:name="BBDCM03AH002"/>
            <w:bookmarkEnd w:id="6888"/>
            <w:r>
              <w:rPr>
                <w:sz w:val="12"/>
                <w:lang w:val="en-US"/>
              </w:rPr>
              <w:t>180,942,854</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889" w:name="BBDCM03AI002"/>
            <w:bookmarkEnd w:id="6889"/>
            <w:r>
              <w:rPr>
                <w:sz w:val="12"/>
                <w:lang w:val="en-US"/>
              </w:rPr>
              <w:t>174,155,762</w:t>
            </w:r>
          </w:p>
        </w:tc>
      </w:tr>
      <w:tr w:rsidR="00245B9F" w:rsidRPr="00D06CFF" w:rsidTr="00202DFC">
        <w:trPr>
          <w:cantSplit/>
        </w:trPr>
        <w:tc>
          <w:tcPr>
            <w:tcW w:w="1076" w:type="dxa"/>
            <w:tcBorders>
              <w:bottom w:val="single" w:sz="4" w:space="0" w:color="FFFFFF" w:themeColor="background1"/>
            </w:tcBorders>
            <w:shd w:val="solid" w:color="F3F3F3" w:fill="auto"/>
            <w:vAlign w:val="center"/>
          </w:tcPr>
          <w:p w:rsidR="00245B9F" w:rsidRPr="00D06CFF" w:rsidRDefault="00245B9F" w:rsidP="00202DFC">
            <w:pPr>
              <w:pStyle w:val="070-TabelaPadro"/>
              <w:jc w:val="left"/>
              <w:rPr>
                <w:sz w:val="12"/>
                <w:lang w:val="en-US"/>
              </w:rPr>
            </w:pPr>
            <w:bookmarkStart w:id="6890" w:name="BBDCM0300003" w:colFirst="0" w:colLast="0"/>
            <w:bookmarkEnd w:id="6880"/>
            <w:r>
              <w:rPr>
                <w:sz w:val="12"/>
                <w:lang w:val="en-US"/>
              </w:rPr>
              <w:t>Demand deposits</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91" w:name="BBDCM03AA003"/>
            <w:bookmarkEnd w:id="6891"/>
            <w:r>
              <w:rPr>
                <w:sz w:val="12"/>
                <w:lang w:val="en-US"/>
              </w:rPr>
              <w:t>72,141,920</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92" w:name="BBDCM03AB003"/>
            <w:bookmarkEnd w:id="6892"/>
            <w:r>
              <w:rPr>
                <w:sz w:val="12"/>
                <w:lang w:val="en-US"/>
              </w:rPr>
              <w:t>--</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93" w:name="BBDCM03AC003"/>
            <w:bookmarkEnd w:id="6893"/>
            <w:r>
              <w:rPr>
                <w:sz w:val="12"/>
                <w:lang w:val="en-US"/>
              </w:rPr>
              <w:t>--</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94" w:name="BBDCM03AD003"/>
            <w:bookmarkEnd w:id="6894"/>
            <w:r>
              <w:rPr>
                <w:sz w:val="12"/>
                <w:lang w:val="en-US"/>
              </w:rPr>
              <w:t>--</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95" w:name="BBDCM03AE003"/>
            <w:bookmarkEnd w:id="6895"/>
            <w:r>
              <w:rPr>
                <w:sz w:val="12"/>
                <w:lang w:val="en-US"/>
              </w:rPr>
              <w:t>--</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96" w:name="BBDCM03AF003"/>
            <w:bookmarkEnd w:id="6896"/>
            <w:r>
              <w:rPr>
                <w:sz w:val="12"/>
                <w:lang w:val="en-US"/>
              </w:rPr>
              <w:t>--</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97" w:name="BBDCM03AG003"/>
            <w:bookmarkEnd w:id="6897"/>
            <w:r>
              <w:rPr>
                <w:sz w:val="12"/>
                <w:lang w:val="en-US"/>
              </w:rPr>
              <w:t>72,141,920</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98" w:name="BBDCM03AH003"/>
            <w:bookmarkEnd w:id="6898"/>
            <w:r>
              <w:rPr>
                <w:sz w:val="12"/>
                <w:lang w:val="en-US"/>
              </w:rPr>
              <w:t>71,066,575</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899" w:name="BBDCM03AI003"/>
            <w:bookmarkEnd w:id="6899"/>
            <w:r>
              <w:rPr>
                <w:sz w:val="12"/>
                <w:lang w:val="en-US"/>
              </w:rPr>
              <w:t>66,426,318</w:t>
            </w:r>
          </w:p>
        </w:tc>
      </w:tr>
      <w:tr w:rsidR="00245B9F" w:rsidRPr="00D06CFF" w:rsidTr="00202DFC">
        <w:trPr>
          <w:cantSplit/>
        </w:trPr>
        <w:tc>
          <w:tcPr>
            <w:tcW w:w="1076" w:type="dxa"/>
            <w:tcBorders>
              <w:bottom w:val="single" w:sz="4" w:space="0" w:color="FFFFFF" w:themeColor="background1"/>
            </w:tcBorders>
            <w:shd w:val="solid" w:color="E6E6E6" w:fill="auto"/>
            <w:vAlign w:val="center"/>
          </w:tcPr>
          <w:p w:rsidR="00245B9F" w:rsidRPr="00D06CFF" w:rsidRDefault="00245B9F" w:rsidP="00202DFC">
            <w:pPr>
              <w:pStyle w:val="070-TabelaPadro"/>
              <w:jc w:val="left"/>
              <w:rPr>
                <w:sz w:val="12"/>
                <w:lang w:val="en-US"/>
              </w:rPr>
            </w:pPr>
            <w:bookmarkStart w:id="6900" w:name="BBDCM0300004" w:colFirst="0" w:colLast="0"/>
            <w:bookmarkEnd w:id="6890"/>
            <w:r>
              <w:rPr>
                <w:sz w:val="12"/>
                <w:lang w:val="en-US"/>
              </w:rPr>
              <w:t>Interbank deposits</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901" w:name="BBDCM03AA004"/>
            <w:bookmarkEnd w:id="6901"/>
            <w:r>
              <w:rPr>
                <w:sz w:val="12"/>
                <w:lang w:val="en-US"/>
              </w:rPr>
              <w:t>--</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902" w:name="BBDCM03AB004"/>
            <w:bookmarkEnd w:id="6902"/>
            <w:r>
              <w:rPr>
                <w:sz w:val="12"/>
                <w:lang w:val="en-US"/>
              </w:rPr>
              <w:t>12,104,531</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903" w:name="BBDCM03AC004"/>
            <w:bookmarkEnd w:id="6903"/>
            <w:r>
              <w:rPr>
                <w:sz w:val="12"/>
                <w:lang w:val="en-US"/>
              </w:rPr>
              <w:t>18,812,440</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904" w:name="BBDCM03AD004"/>
            <w:bookmarkEnd w:id="6904"/>
            <w:r>
              <w:rPr>
                <w:sz w:val="12"/>
                <w:lang w:val="en-US"/>
              </w:rPr>
              <w:t>877,816</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905" w:name="BBDCM03AE004"/>
            <w:bookmarkEnd w:id="6905"/>
            <w:r>
              <w:rPr>
                <w:sz w:val="12"/>
                <w:lang w:val="en-US"/>
              </w:rPr>
              <w:t>2,684,749</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906" w:name="BBDCM03AF004"/>
            <w:bookmarkEnd w:id="6906"/>
            <w:r>
              <w:rPr>
                <w:sz w:val="12"/>
                <w:lang w:val="en-US"/>
              </w:rPr>
              <w:t>233,601</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907" w:name="BBDCM03AG004"/>
            <w:bookmarkEnd w:id="6907"/>
            <w:r>
              <w:rPr>
                <w:sz w:val="12"/>
                <w:lang w:val="en-US"/>
              </w:rPr>
              <w:t>34,713,137</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908" w:name="BBDCM03AH004"/>
            <w:bookmarkEnd w:id="6908"/>
            <w:r>
              <w:rPr>
                <w:sz w:val="12"/>
                <w:lang w:val="en-US"/>
              </w:rPr>
              <w:t>29,128,475</w:t>
            </w:r>
          </w:p>
        </w:tc>
        <w:tc>
          <w:tcPr>
            <w:tcW w:w="964"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2"/>
                <w:lang w:val="en-US"/>
              </w:rPr>
            </w:pPr>
            <w:bookmarkStart w:id="6909" w:name="BBDCM03AI004"/>
            <w:bookmarkEnd w:id="6909"/>
            <w:r>
              <w:rPr>
                <w:sz w:val="12"/>
                <w:lang w:val="en-US"/>
              </w:rPr>
              <w:t>33,760,081</w:t>
            </w:r>
          </w:p>
        </w:tc>
      </w:tr>
      <w:tr w:rsidR="00245B9F" w:rsidRPr="00D06CFF" w:rsidTr="00202DFC">
        <w:trPr>
          <w:cantSplit/>
        </w:trPr>
        <w:tc>
          <w:tcPr>
            <w:tcW w:w="1076" w:type="dxa"/>
            <w:tcBorders>
              <w:bottom w:val="single" w:sz="4" w:space="0" w:color="FFFFFF" w:themeColor="background1"/>
            </w:tcBorders>
            <w:shd w:val="solid" w:color="F3F3F3" w:fill="auto"/>
            <w:vAlign w:val="center"/>
          </w:tcPr>
          <w:p w:rsidR="00245B9F" w:rsidRPr="00D06CFF" w:rsidRDefault="00245B9F" w:rsidP="00202DFC">
            <w:pPr>
              <w:pStyle w:val="070-TabelaPadro"/>
              <w:jc w:val="left"/>
              <w:rPr>
                <w:sz w:val="12"/>
                <w:lang w:val="en-US"/>
              </w:rPr>
            </w:pPr>
            <w:bookmarkStart w:id="6910" w:name="BBDCM0300008" w:colFirst="0" w:colLast="0"/>
            <w:bookmarkEnd w:id="6900"/>
            <w:r>
              <w:rPr>
                <w:sz w:val="12"/>
                <w:lang w:val="en-US"/>
              </w:rPr>
              <w:t>Other deposits</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911" w:name="BBDCM03AA008"/>
            <w:bookmarkEnd w:id="6911"/>
            <w:r>
              <w:rPr>
                <w:sz w:val="12"/>
                <w:lang w:val="en-US"/>
              </w:rPr>
              <w:t>228,194</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912" w:name="BBDCM03AB008"/>
            <w:bookmarkEnd w:id="6912"/>
            <w:r>
              <w:rPr>
                <w:sz w:val="12"/>
                <w:lang w:val="en-US"/>
              </w:rPr>
              <w:t>--</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913" w:name="BBDCM03AC008"/>
            <w:bookmarkEnd w:id="6913"/>
            <w:r>
              <w:rPr>
                <w:sz w:val="12"/>
                <w:lang w:val="en-US"/>
              </w:rPr>
              <w:t>--</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914" w:name="BBDCM03AD008"/>
            <w:bookmarkEnd w:id="6914"/>
            <w:r>
              <w:rPr>
                <w:sz w:val="12"/>
                <w:lang w:val="en-US"/>
              </w:rPr>
              <w:t>--</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915" w:name="BBDCM03AE008"/>
            <w:bookmarkEnd w:id="6915"/>
            <w:r>
              <w:rPr>
                <w:sz w:val="12"/>
                <w:lang w:val="en-US"/>
              </w:rPr>
              <w:t>--</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916" w:name="BBDCM03AF008"/>
            <w:bookmarkEnd w:id="6916"/>
            <w:r>
              <w:rPr>
                <w:sz w:val="12"/>
                <w:lang w:val="en-US"/>
              </w:rPr>
              <w:t>--</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917" w:name="BBDCM03AG008"/>
            <w:bookmarkEnd w:id="6917"/>
            <w:r>
              <w:rPr>
                <w:sz w:val="12"/>
                <w:lang w:val="en-US"/>
              </w:rPr>
              <w:t>228,194</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918" w:name="BBDCM03AH008"/>
            <w:bookmarkEnd w:id="6918"/>
            <w:r>
              <w:rPr>
                <w:sz w:val="12"/>
                <w:lang w:val="en-US"/>
              </w:rPr>
              <w:t>243,169</w:t>
            </w:r>
          </w:p>
        </w:tc>
        <w:tc>
          <w:tcPr>
            <w:tcW w:w="964"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2"/>
                <w:lang w:val="en-US"/>
              </w:rPr>
            </w:pPr>
            <w:bookmarkStart w:id="6919" w:name="BBDCM03AI008"/>
            <w:bookmarkEnd w:id="6919"/>
            <w:r>
              <w:rPr>
                <w:sz w:val="12"/>
                <w:lang w:val="en-US"/>
              </w:rPr>
              <w:t>187,212</w:t>
            </w:r>
          </w:p>
        </w:tc>
      </w:tr>
      <w:tr w:rsidR="00245B9F" w:rsidRPr="00D06CFF" w:rsidTr="00202DFC">
        <w:trPr>
          <w:cantSplit/>
        </w:trPr>
        <w:tc>
          <w:tcPr>
            <w:tcW w:w="1076" w:type="dxa"/>
            <w:tcBorders>
              <w:bottom w:val="single" w:sz="4" w:space="0" w:color="CCCCCC"/>
            </w:tcBorders>
            <w:shd w:val="solid" w:color="E6E6E6" w:fill="auto"/>
            <w:vAlign w:val="center"/>
          </w:tcPr>
          <w:p w:rsidR="00245B9F" w:rsidRPr="00D06CFF" w:rsidRDefault="00245B9F" w:rsidP="00202DFC">
            <w:pPr>
              <w:pStyle w:val="070-TabelaPadro"/>
              <w:jc w:val="left"/>
              <w:rPr>
                <w:b/>
                <w:sz w:val="12"/>
                <w:lang w:val="en-US"/>
              </w:rPr>
            </w:pPr>
            <w:bookmarkStart w:id="6920" w:name="BBDCM0300005" w:colFirst="0" w:colLast="0"/>
            <w:bookmarkEnd w:id="6910"/>
            <w:r>
              <w:rPr>
                <w:b/>
                <w:sz w:val="12"/>
                <w:lang w:val="en-US"/>
              </w:rPr>
              <w:t>Total</w:t>
            </w:r>
          </w:p>
        </w:tc>
        <w:tc>
          <w:tcPr>
            <w:tcW w:w="964" w:type="dxa"/>
            <w:tcBorders>
              <w:bottom w:val="single" w:sz="4" w:space="0" w:color="CCCCCC"/>
            </w:tcBorders>
            <w:shd w:val="solid" w:color="E6E6E6" w:fill="auto"/>
            <w:vAlign w:val="center"/>
          </w:tcPr>
          <w:p w:rsidR="00245B9F" w:rsidRPr="00D06CFF" w:rsidRDefault="00245B9F" w:rsidP="00202DFC">
            <w:pPr>
              <w:pStyle w:val="070-TabelaPadro"/>
              <w:rPr>
                <w:b/>
                <w:sz w:val="12"/>
                <w:lang w:val="en-US"/>
              </w:rPr>
            </w:pPr>
            <w:bookmarkStart w:id="6921" w:name="BBDCM03AA005"/>
            <w:bookmarkEnd w:id="6921"/>
            <w:r>
              <w:rPr>
                <w:b/>
                <w:sz w:val="12"/>
                <w:lang w:val="en-US"/>
              </w:rPr>
              <w:t>413,301,314</w:t>
            </w:r>
          </w:p>
        </w:tc>
        <w:tc>
          <w:tcPr>
            <w:tcW w:w="964" w:type="dxa"/>
            <w:tcBorders>
              <w:bottom w:val="single" w:sz="4" w:space="0" w:color="CCCCCC"/>
            </w:tcBorders>
            <w:shd w:val="solid" w:color="E6E6E6" w:fill="auto"/>
            <w:vAlign w:val="center"/>
          </w:tcPr>
          <w:p w:rsidR="00245B9F" w:rsidRPr="00D06CFF" w:rsidRDefault="00245B9F" w:rsidP="00202DFC">
            <w:pPr>
              <w:pStyle w:val="070-TabelaPadro"/>
              <w:rPr>
                <w:b/>
                <w:sz w:val="12"/>
                <w:lang w:val="en-US"/>
              </w:rPr>
            </w:pPr>
            <w:bookmarkStart w:id="6922" w:name="BBDCM03AB005"/>
            <w:bookmarkEnd w:id="6922"/>
            <w:r>
              <w:rPr>
                <w:b/>
                <w:sz w:val="12"/>
                <w:lang w:val="en-US"/>
              </w:rPr>
              <w:t>30,448,655</w:t>
            </w:r>
          </w:p>
        </w:tc>
        <w:tc>
          <w:tcPr>
            <w:tcW w:w="964" w:type="dxa"/>
            <w:tcBorders>
              <w:bottom w:val="single" w:sz="4" w:space="0" w:color="CCCCCC"/>
            </w:tcBorders>
            <w:shd w:val="solid" w:color="E6E6E6" w:fill="auto"/>
            <w:vAlign w:val="center"/>
          </w:tcPr>
          <w:p w:rsidR="00245B9F" w:rsidRPr="00D06CFF" w:rsidRDefault="00245B9F" w:rsidP="00202DFC">
            <w:pPr>
              <w:pStyle w:val="070-TabelaPadro"/>
              <w:rPr>
                <w:b/>
                <w:sz w:val="12"/>
                <w:lang w:val="en-US"/>
              </w:rPr>
            </w:pPr>
            <w:bookmarkStart w:id="6923" w:name="BBDCM03AC005"/>
            <w:bookmarkEnd w:id="6923"/>
            <w:r>
              <w:rPr>
                <w:b/>
                <w:sz w:val="12"/>
                <w:lang w:val="en-US"/>
              </w:rPr>
              <w:t>29,457,594</w:t>
            </w:r>
          </w:p>
        </w:tc>
        <w:tc>
          <w:tcPr>
            <w:tcW w:w="964" w:type="dxa"/>
            <w:tcBorders>
              <w:bottom w:val="single" w:sz="4" w:space="0" w:color="CCCCCC"/>
            </w:tcBorders>
            <w:shd w:val="solid" w:color="E6E6E6" w:fill="auto"/>
            <w:vAlign w:val="center"/>
          </w:tcPr>
          <w:p w:rsidR="00245B9F" w:rsidRPr="00D06CFF" w:rsidRDefault="00245B9F" w:rsidP="00202DFC">
            <w:pPr>
              <w:pStyle w:val="070-TabelaPadro"/>
              <w:rPr>
                <w:b/>
                <w:sz w:val="12"/>
                <w:lang w:val="en-US"/>
              </w:rPr>
            </w:pPr>
            <w:bookmarkStart w:id="6924" w:name="BBDCM03AD005"/>
            <w:bookmarkEnd w:id="6924"/>
            <w:r>
              <w:rPr>
                <w:b/>
                <w:sz w:val="12"/>
                <w:lang w:val="en-US"/>
              </w:rPr>
              <w:t>18,553,188</w:t>
            </w:r>
          </w:p>
        </w:tc>
        <w:tc>
          <w:tcPr>
            <w:tcW w:w="964" w:type="dxa"/>
            <w:tcBorders>
              <w:bottom w:val="single" w:sz="4" w:space="0" w:color="CCCCCC"/>
            </w:tcBorders>
            <w:shd w:val="solid" w:color="E6E6E6" w:fill="auto"/>
            <w:vAlign w:val="center"/>
          </w:tcPr>
          <w:p w:rsidR="00245B9F" w:rsidRPr="00D06CFF" w:rsidRDefault="00245B9F" w:rsidP="00202DFC">
            <w:pPr>
              <w:pStyle w:val="070-TabelaPadro"/>
              <w:rPr>
                <w:b/>
                <w:sz w:val="12"/>
                <w:lang w:val="en-US"/>
              </w:rPr>
            </w:pPr>
            <w:bookmarkStart w:id="6925" w:name="BBDCM03AE005"/>
            <w:bookmarkEnd w:id="6925"/>
            <w:r>
              <w:rPr>
                <w:b/>
                <w:sz w:val="12"/>
                <w:lang w:val="en-US"/>
              </w:rPr>
              <w:t>39,141,943</w:t>
            </w:r>
          </w:p>
        </w:tc>
        <w:tc>
          <w:tcPr>
            <w:tcW w:w="964" w:type="dxa"/>
            <w:tcBorders>
              <w:bottom w:val="single" w:sz="4" w:space="0" w:color="CCCCCC"/>
            </w:tcBorders>
            <w:shd w:val="solid" w:color="E6E6E6" w:fill="auto"/>
            <w:vAlign w:val="center"/>
          </w:tcPr>
          <w:p w:rsidR="00245B9F" w:rsidRPr="00D06CFF" w:rsidRDefault="00245B9F" w:rsidP="00202DFC">
            <w:pPr>
              <w:pStyle w:val="070-TabelaPadro"/>
              <w:rPr>
                <w:b/>
                <w:sz w:val="12"/>
                <w:lang w:val="en-US"/>
              </w:rPr>
            </w:pPr>
            <w:bookmarkStart w:id="6926" w:name="BBDCM03AF005"/>
            <w:bookmarkEnd w:id="6926"/>
            <w:r>
              <w:rPr>
                <w:b/>
                <w:sz w:val="12"/>
                <w:lang w:val="en-US"/>
              </w:rPr>
              <w:t>233,601</w:t>
            </w:r>
          </w:p>
        </w:tc>
        <w:tc>
          <w:tcPr>
            <w:tcW w:w="964" w:type="dxa"/>
            <w:tcBorders>
              <w:bottom w:val="single" w:sz="4" w:space="0" w:color="CCCCCC"/>
            </w:tcBorders>
            <w:shd w:val="solid" w:color="E6E6E6" w:fill="auto"/>
            <w:vAlign w:val="center"/>
          </w:tcPr>
          <w:p w:rsidR="00245B9F" w:rsidRPr="00D06CFF" w:rsidRDefault="00245B9F" w:rsidP="00202DFC">
            <w:pPr>
              <w:pStyle w:val="070-TabelaPadro"/>
              <w:rPr>
                <w:b/>
                <w:sz w:val="12"/>
                <w:lang w:val="en-US"/>
              </w:rPr>
            </w:pPr>
            <w:bookmarkStart w:id="6927" w:name="BBDCM03AG005"/>
            <w:bookmarkEnd w:id="6927"/>
            <w:r>
              <w:rPr>
                <w:b/>
                <w:sz w:val="12"/>
                <w:lang w:val="en-US"/>
              </w:rPr>
              <w:t>531,136,295</w:t>
            </w:r>
          </w:p>
        </w:tc>
        <w:tc>
          <w:tcPr>
            <w:tcW w:w="964" w:type="dxa"/>
            <w:tcBorders>
              <w:bottom w:val="single" w:sz="4" w:space="0" w:color="CCCCCC"/>
            </w:tcBorders>
            <w:shd w:val="solid" w:color="E6E6E6" w:fill="auto"/>
            <w:vAlign w:val="center"/>
          </w:tcPr>
          <w:p w:rsidR="00245B9F" w:rsidRPr="00D06CFF" w:rsidRDefault="00245B9F" w:rsidP="00202DFC">
            <w:pPr>
              <w:pStyle w:val="070-TabelaPadro"/>
              <w:rPr>
                <w:b/>
                <w:sz w:val="12"/>
                <w:lang w:val="en-US"/>
              </w:rPr>
            </w:pPr>
            <w:bookmarkStart w:id="6928" w:name="BBDCM03AH005"/>
            <w:bookmarkEnd w:id="6928"/>
            <w:r>
              <w:rPr>
                <w:b/>
                <w:sz w:val="12"/>
                <w:lang w:val="en-US"/>
              </w:rPr>
              <w:t>514,130,780</w:t>
            </w:r>
          </w:p>
        </w:tc>
        <w:tc>
          <w:tcPr>
            <w:tcW w:w="964" w:type="dxa"/>
            <w:tcBorders>
              <w:bottom w:val="single" w:sz="4" w:space="0" w:color="CCCCCC"/>
            </w:tcBorders>
            <w:shd w:val="solid" w:color="E6E6E6" w:fill="auto"/>
            <w:vAlign w:val="center"/>
          </w:tcPr>
          <w:p w:rsidR="00245B9F" w:rsidRPr="00D06CFF" w:rsidRDefault="00245B9F" w:rsidP="00202DFC">
            <w:pPr>
              <w:pStyle w:val="070-TabelaPadro"/>
              <w:rPr>
                <w:b/>
                <w:sz w:val="12"/>
                <w:lang w:val="en-US"/>
              </w:rPr>
            </w:pPr>
            <w:bookmarkStart w:id="6929" w:name="BBDCM03AI005"/>
            <w:bookmarkEnd w:id="6929"/>
            <w:r>
              <w:rPr>
                <w:b/>
                <w:sz w:val="12"/>
                <w:lang w:val="en-US"/>
              </w:rPr>
              <w:t>500,510,257</w:t>
            </w:r>
          </w:p>
        </w:tc>
      </w:tr>
    </w:tbl>
    <w:bookmarkEnd w:id="6869"/>
    <w:bookmarkEnd w:id="6920"/>
    <w:p w:rsidR="00245B9F" w:rsidRDefault="00245B9F" w:rsidP="00202DFC">
      <w:pPr>
        <w:pStyle w:val="072-Rodapdatabela"/>
        <w:rPr>
          <w:lang w:val="en-US"/>
        </w:rPr>
      </w:pPr>
      <w:r>
        <w:rPr>
          <w:lang w:val="en-US"/>
        </w:rPr>
        <w:t>(1)</w:t>
      </w:r>
      <w:r>
        <w:rPr>
          <w:lang w:val="en-US"/>
        </w:rPr>
        <w:tab/>
        <w:t>Includes the amount of R$ 54,109,951 thousand (R$ 48,167,226 thousand as of Dec 31, 2019 and R$ 40,829,200 thousand as of Mar 31, 2019), of time deposits with early repurchase clause (liquidity commitment), classified based on the contractual maturity dates.</w:t>
      </w:r>
    </w:p>
    <w:p w:rsidR="00245B9F" w:rsidRPr="00983267" w:rsidRDefault="00245B9F" w:rsidP="00BE3626">
      <w:pPr>
        <w:pStyle w:val="072-Rodapdatabela"/>
        <w:keepNext w:val="0"/>
        <w:keepLines w:val="0"/>
        <w:rPr>
          <w:lang w:val="en-US"/>
        </w:rPr>
      </w:pPr>
    </w:p>
    <w:p w:rsidR="00245B9F" w:rsidRPr="00FC5EF5" w:rsidRDefault="00245B9F" w:rsidP="00202DFC">
      <w:pPr>
        <w:pStyle w:val="030-SubttulodeDocumento"/>
      </w:pPr>
      <w:bookmarkStart w:id="6930" w:name="BBDCM04_Titulo"/>
      <w:r w:rsidRPr="00FC5EF5">
        <w:lastRenderedPageBreak/>
        <w:t>) Securities sold under repurchase agreements</w:t>
      </w:r>
      <w:bookmarkEnd w:id="6930"/>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CM.04 - Securities sold under repurchase agreements"/>
        <w:tblDescription w:val="PubliCon - Sistema de Gerenciamento do Documentos Contábeis para Publicação&#10;&#10;Última atualização do mapa do quadro em: "/>
      </w:tblPr>
      <w:tblGrid>
        <w:gridCol w:w="4988"/>
        <w:gridCol w:w="1588"/>
        <w:gridCol w:w="1588"/>
        <w:gridCol w:w="1588"/>
      </w:tblGrid>
      <w:tr w:rsidR="00245B9F" w:rsidRPr="00D06CFF" w:rsidTr="00202DFC">
        <w:trPr>
          <w:cantSplit/>
          <w:tblHeader/>
        </w:trPr>
        <w:tc>
          <w:tcPr>
            <w:tcW w:w="4988"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rPr>
            </w:pPr>
            <w:bookmarkStart w:id="6931" w:name="BBDCM04"/>
          </w:p>
        </w:tc>
        <w:tc>
          <w:tcPr>
            <w:tcW w:w="1588"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rPr>
            </w:pPr>
            <w:r>
              <w:rPr>
                <w:b/>
              </w:rPr>
              <w:t>Mar 31, 2020</w:t>
            </w:r>
          </w:p>
        </w:tc>
        <w:tc>
          <w:tcPr>
            <w:tcW w:w="1588"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rPr>
            </w:pPr>
            <w:r>
              <w:rPr>
                <w:b/>
              </w:rPr>
              <w:t>Dec 31, 2019</w:t>
            </w:r>
          </w:p>
        </w:tc>
        <w:tc>
          <w:tcPr>
            <w:tcW w:w="1588"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rPr>
            </w:pPr>
            <w:r>
              <w:rPr>
                <w:b/>
              </w:rPr>
              <w:t>Mar 31, 2019</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jc w:val="left"/>
              <w:rPr>
                <w:b/>
              </w:rPr>
            </w:pPr>
            <w:bookmarkStart w:id="6932" w:name="BBDCM0400001" w:colFirst="0" w:colLast="0"/>
            <w:r>
              <w:rPr>
                <w:b/>
              </w:rPr>
              <w:t>Own portfolio</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6933" w:name="BBDCM04AD001"/>
            <w:bookmarkEnd w:id="6933"/>
            <w:r>
              <w:rPr>
                <w:b/>
              </w:rPr>
              <w:t>76,053,630</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6934" w:name="BBDCM04AE001"/>
            <w:bookmarkEnd w:id="6934"/>
            <w:r>
              <w:rPr>
                <w:b/>
              </w:rPr>
              <w:t>43,366,024</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6935" w:name="BBDCM04AF001"/>
            <w:bookmarkEnd w:id="6935"/>
            <w:r>
              <w:rPr>
                <w:b/>
              </w:rPr>
              <w:t>42,653,055</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6936" w:name="BBDCM0400003" w:colFirst="0" w:colLast="0"/>
            <w:bookmarkEnd w:id="6932"/>
            <w:r>
              <w:t>Private securities</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937" w:name="BBDCM04AD003"/>
            <w:bookmarkEnd w:id="6937"/>
            <w:r>
              <w:t>11,323,663</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938" w:name="BBDCM04AE003"/>
            <w:bookmarkEnd w:id="6938"/>
            <w:r>
              <w:t>12,957,635</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939" w:name="BBDCM04AF003"/>
            <w:bookmarkEnd w:id="6939"/>
            <w:r>
              <w:t>16,250,722</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6940" w:name="BBDCM0400004" w:colFirst="0" w:colLast="0"/>
            <w:bookmarkEnd w:id="6936"/>
            <w:r>
              <w:t>National Treasury bills</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41" w:name="BBDCM04AD004"/>
            <w:bookmarkEnd w:id="6941"/>
            <w:r>
              <w:t>--</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42" w:name="BBDCM04AE004"/>
            <w:bookmarkEnd w:id="6942"/>
            <w:r>
              <w:t>23,462</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43" w:name="BBDCM04AF004"/>
            <w:bookmarkEnd w:id="6943"/>
            <w:r>
              <w:t>22,475</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6944" w:name="BBDCM0400002" w:colFirst="0" w:colLast="0"/>
            <w:bookmarkEnd w:id="6940"/>
            <w:r>
              <w:t>Treasury financial bills</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945" w:name="BBDCM04AD002"/>
            <w:bookmarkEnd w:id="6945"/>
            <w:r>
              <w:t>59,156,778</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946" w:name="BBDCM04AE002"/>
            <w:bookmarkEnd w:id="6946"/>
            <w:r>
              <w:t>29,347,224</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947" w:name="BBDCM04AF002"/>
            <w:bookmarkEnd w:id="6947"/>
            <w:r>
              <w:t>25,057,543</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6948" w:name="BBDCM0400006" w:colFirst="0" w:colLast="0"/>
            <w:bookmarkEnd w:id="6944"/>
            <w:r>
              <w:t>Securities abroad</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49" w:name="BBDCM04AD006"/>
            <w:bookmarkEnd w:id="6949"/>
            <w:r>
              <w:t>5,573,189</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50" w:name="BBDCM04AE006"/>
            <w:bookmarkEnd w:id="6950"/>
            <w:r>
              <w:t>1,037,703</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51" w:name="BBDCM04AF006"/>
            <w:bookmarkEnd w:id="6951"/>
            <w:r>
              <w:t>1,322,315</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jc w:val="left"/>
              <w:rPr>
                <w:b/>
              </w:rPr>
            </w:pPr>
            <w:bookmarkStart w:id="6952" w:name="BBDCM0400008" w:colFirst="0" w:colLast="0"/>
            <w:bookmarkEnd w:id="6948"/>
            <w:r>
              <w:rPr>
                <w:b/>
              </w:rPr>
              <w:t>Third-party portfolio</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6953" w:name="BBDCM04AD008"/>
            <w:bookmarkEnd w:id="6953"/>
            <w:r>
              <w:rPr>
                <w:b/>
              </w:rPr>
              <w:t>411,343,897</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6954" w:name="BBDCM04AE008"/>
            <w:bookmarkEnd w:id="6954"/>
            <w:r>
              <w:rPr>
                <w:b/>
              </w:rPr>
              <w:t>360,989,303</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6955" w:name="BBDCM04AF008"/>
            <w:bookmarkEnd w:id="6955"/>
            <w:r>
              <w:rPr>
                <w:b/>
              </w:rPr>
              <w:t>440,122,750</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6956" w:name="BBDCM0400012" w:colFirst="0" w:colLast="0"/>
            <w:bookmarkEnd w:id="6952"/>
            <w:r>
              <w:t>Treasury financial bills</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57" w:name="BBDCM04AD012"/>
            <w:bookmarkEnd w:id="6957"/>
            <w:r>
              <w:t>341,343,686</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58" w:name="BBDCM04AE012"/>
            <w:bookmarkEnd w:id="6958"/>
            <w:r>
              <w:t>333,424,753</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59" w:name="BBDCM04AF012"/>
            <w:bookmarkEnd w:id="6959"/>
            <w:r>
              <w:t>337,762,674</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6960" w:name="BBDCM0400010" w:colFirst="0" w:colLast="0"/>
            <w:bookmarkEnd w:id="6956"/>
            <w:r>
              <w:t>National Treasury bills</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961" w:name="BBDCM04AD010"/>
            <w:bookmarkEnd w:id="6961"/>
            <w:r>
              <w:t>--</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962" w:name="BBDCM04AE010"/>
            <w:bookmarkEnd w:id="6962"/>
            <w:r>
              <w:t>26,514,556</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963" w:name="BBDCM04AF010"/>
            <w:bookmarkEnd w:id="6963"/>
            <w:r>
              <w:t>63,818,324</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6964" w:name="BBDCM0400009" w:colFirst="0" w:colLast="0"/>
            <w:bookmarkEnd w:id="6960"/>
            <w:r>
              <w:t>National Treasury notes</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65" w:name="BBDCM04AD009"/>
            <w:bookmarkEnd w:id="6965"/>
            <w:r>
              <w:t>70,000,211</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66" w:name="BBDCM04AE009"/>
            <w:bookmarkEnd w:id="6966"/>
            <w:r>
              <w:t>1,049,994</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67" w:name="BBDCM04AF009"/>
            <w:bookmarkEnd w:id="6967"/>
            <w:r>
              <w:t>38,541,456</w:t>
            </w:r>
          </w:p>
        </w:tc>
      </w:tr>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6968" w:name="BBDCM0400011" w:colFirst="0" w:colLast="0"/>
            <w:bookmarkEnd w:id="6964"/>
            <w:r>
              <w:t>Securities abroad</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969" w:name="BBDCM04AD011"/>
            <w:bookmarkEnd w:id="6969"/>
            <w:r>
              <w:t>--</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970" w:name="BBDCM04AE011"/>
            <w:bookmarkEnd w:id="6970"/>
            <w:r>
              <w:t>--</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971" w:name="BBDCM04AF011"/>
            <w:bookmarkEnd w:id="6971"/>
            <w:r>
              <w:t>296</w:t>
            </w: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jc w:val="left"/>
              <w:rPr>
                <w:b/>
              </w:rPr>
            </w:pPr>
            <w:bookmarkStart w:id="6972" w:name="BBDCM0400014" w:colFirst="0" w:colLast="0"/>
            <w:bookmarkEnd w:id="6968"/>
            <w:r>
              <w:rPr>
                <w:b/>
              </w:rPr>
              <w:t>Total</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6973" w:name="BBDCM04AD014"/>
            <w:bookmarkEnd w:id="6973"/>
            <w:r>
              <w:rPr>
                <w:b/>
              </w:rPr>
              <w:t>487,397,527</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6974" w:name="BBDCM04AE014"/>
            <w:bookmarkEnd w:id="6974"/>
            <w:r>
              <w:rPr>
                <w:b/>
              </w:rPr>
              <w:t>404,355,327</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6975" w:name="BBDCM04AF014"/>
            <w:bookmarkEnd w:id="6975"/>
            <w:r>
              <w:rPr>
                <w:b/>
              </w:rPr>
              <w:t>482,775,805</w:t>
            </w:r>
          </w:p>
        </w:tc>
      </w:tr>
      <w:bookmarkEnd w:id="6972"/>
      <w:tr w:rsidR="00245B9F" w:rsidRPr="00D06CFF" w:rsidTr="00202DFC">
        <w:trPr>
          <w:cantSplit/>
        </w:trPr>
        <w:tc>
          <w:tcPr>
            <w:tcW w:w="4988" w:type="dxa"/>
            <w:tcBorders>
              <w:bottom w:val="single" w:sz="4" w:space="0" w:color="FFFFFF" w:themeColor="background1"/>
            </w:tcBorders>
            <w:shd w:val="solid" w:color="E6E6E6" w:fill="auto"/>
            <w:vAlign w:val="center"/>
          </w:tcPr>
          <w:p w:rsidR="00245B9F" w:rsidRPr="00D06CFF" w:rsidRDefault="00245B9F" w:rsidP="00202DFC">
            <w:pPr>
              <w:pStyle w:val="070-TabelaPadro"/>
              <w:jc w:val="left"/>
            </w:pP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p>
        </w:tc>
      </w:tr>
      <w:tr w:rsidR="00245B9F" w:rsidRPr="00D06CFF" w:rsidTr="00202DFC">
        <w:trPr>
          <w:cantSplit/>
        </w:trPr>
        <w:tc>
          <w:tcPr>
            <w:tcW w:w="4988" w:type="dxa"/>
            <w:tcBorders>
              <w:bottom w:val="single" w:sz="4" w:space="0" w:color="FFFFFF" w:themeColor="background1"/>
            </w:tcBorders>
            <w:shd w:val="solid" w:color="F3F3F3" w:fill="auto"/>
            <w:vAlign w:val="center"/>
          </w:tcPr>
          <w:p w:rsidR="00245B9F" w:rsidRPr="00D06CFF" w:rsidRDefault="00245B9F" w:rsidP="00202DFC">
            <w:pPr>
              <w:pStyle w:val="070-TabelaPadro"/>
              <w:jc w:val="left"/>
            </w:pPr>
            <w:bookmarkStart w:id="6976" w:name="BBDCM0400016" w:colFirst="0" w:colLast="0"/>
            <w:r>
              <w:t>Current liabilities</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77" w:name="BBDCM04AD016"/>
            <w:bookmarkEnd w:id="6977"/>
            <w:r>
              <w:t>479,444,066</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78" w:name="BBDCM04AE016"/>
            <w:bookmarkEnd w:id="6978"/>
            <w:r>
              <w:t>390,523,489</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79" w:name="BBDCM04AF016"/>
            <w:bookmarkEnd w:id="6979"/>
            <w:r>
              <w:t>475,120,441</w:t>
            </w:r>
          </w:p>
        </w:tc>
      </w:tr>
      <w:tr w:rsidR="00245B9F" w:rsidRPr="00D06CFF" w:rsidTr="00202DFC">
        <w:trPr>
          <w:cantSplit/>
        </w:trPr>
        <w:tc>
          <w:tcPr>
            <w:tcW w:w="4988" w:type="dxa"/>
            <w:tcBorders>
              <w:bottom w:val="single" w:sz="4" w:space="0" w:color="CCCCCC"/>
            </w:tcBorders>
            <w:shd w:val="solid" w:color="E6E6E6" w:fill="auto"/>
            <w:vAlign w:val="center"/>
          </w:tcPr>
          <w:p w:rsidR="00245B9F" w:rsidRPr="00D06CFF" w:rsidRDefault="00245B9F" w:rsidP="00202DFC">
            <w:pPr>
              <w:pStyle w:val="070-TabelaPadro"/>
              <w:jc w:val="left"/>
            </w:pPr>
            <w:bookmarkStart w:id="6980" w:name="BBDCM0400017" w:colFirst="0" w:colLast="0"/>
            <w:bookmarkEnd w:id="6976"/>
            <w:r>
              <w:t>Non-current liabilities</w:t>
            </w:r>
          </w:p>
        </w:tc>
        <w:tc>
          <w:tcPr>
            <w:tcW w:w="1588" w:type="dxa"/>
            <w:tcBorders>
              <w:bottom w:val="single" w:sz="4" w:space="0" w:color="CCCCCC"/>
            </w:tcBorders>
            <w:shd w:val="solid" w:color="E6E6E6" w:fill="auto"/>
            <w:vAlign w:val="center"/>
          </w:tcPr>
          <w:p w:rsidR="00245B9F" w:rsidRPr="00D06CFF" w:rsidRDefault="00245B9F" w:rsidP="00202DFC">
            <w:pPr>
              <w:pStyle w:val="070-TabelaPadro"/>
            </w:pPr>
            <w:bookmarkStart w:id="6981" w:name="BBDCM04AD017"/>
            <w:bookmarkEnd w:id="6981"/>
            <w:r>
              <w:t>7,953,461</w:t>
            </w:r>
          </w:p>
        </w:tc>
        <w:tc>
          <w:tcPr>
            <w:tcW w:w="1588" w:type="dxa"/>
            <w:tcBorders>
              <w:bottom w:val="single" w:sz="4" w:space="0" w:color="CCCCCC"/>
            </w:tcBorders>
            <w:shd w:val="solid" w:color="E6E6E6" w:fill="auto"/>
            <w:vAlign w:val="center"/>
          </w:tcPr>
          <w:p w:rsidR="00245B9F" w:rsidRPr="00D06CFF" w:rsidRDefault="00245B9F" w:rsidP="00202DFC">
            <w:pPr>
              <w:pStyle w:val="070-TabelaPadro"/>
            </w:pPr>
            <w:bookmarkStart w:id="6982" w:name="BBDCM04AE017"/>
            <w:bookmarkEnd w:id="6982"/>
            <w:r>
              <w:t>13,831,838</w:t>
            </w:r>
          </w:p>
        </w:tc>
        <w:tc>
          <w:tcPr>
            <w:tcW w:w="1588" w:type="dxa"/>
            <w:tcBorders>
              <w:bottom w:val="single" w:sz="4" w:space="0" w:color="CCCCCC"/>
            </w:tcBorders>
            <w:shd w:val="solid" w:color="E6E6E6" w:fill="auto"/>
            <w:vAlign w:val="center"/>
          </w:tcPr>
          <w:p w:rsidR="00245B9F" w:rsidRPr="00D06CFF" w:rsidRDefault="00245B9F" w:rsidP="00202DFC">
            <w:pPr>
              <w:pStyle w:val="070-TabelaPadro"/>
            </w:pPr>
            <w:bookmarkStart w:id="6983" w:name="BBDCM04AF017"/>
            <w:bookmarkEnd w:id="6983"/>
            <w:r>
              <w:t>7,655,364</w:t>
            </w:r>
          </w:p>
        </w:tc>
      </w:tr>
      <w:bookmarkEnd w:id="6931"/>
      <w:bookmarkEnd w:id="6980"/>
    </w:tbl>
    <w:p w:rsidR="00245B9F" w:rsidRDefault="00245B9F" w:rsidP="00202DFC">
      <w:pPr>
        <w:pStyle w:val="072-Rodapdatabela"/>
      </w:pPr>
    </w:p>
    <w:p w:rsidR="00245B9F" w:rsidRPr="00FC5EF5" w:rsidRDefault="00245B9F" w:rsidP="00202DFC">
      <w:pPr>
        <w:pStyle w:val="030-SubttulodeDocumento"/>
      </w:pPr>
      <w:bookmarkStart w:id="6984" w:name="BBDCM05_Titulo"/>
      <w:r w:rsidRPr="00FC5EF5">
        <w:t>) Deposits and securities sold under repurchase agreements</w:t>
      </w:r>
      <w:bookmarkEnd w:id="6984"/>
      <w:r w:rsidRPr="00FC5EF5">
        <w:t xml:space="preserve"> expenses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CM.05 - Expenses with deposits and with securities sold under repurchase agreements"/>
        <w:tblDescription w:val="PubliCon - Sistema de Gerenciamento do Documentos Contábeis para Publicação&#10;&#10;Última atualização do mapa do quadro em: "/>
      </w:tblPr>
      <w:tblGrid>
        <w:gridCol w:w="6576"/>
        <w:gridCol w:w="1588"/>
        <w:gridCol w:w="1588"/>
      </w:tblGrid>
      <w:tr w:rsidR="00245B9F" w:rsidRPr="00D06CFF" w:rsidTr="00202DFC">
        <w:trPr>
          <w:cantSplit/>
          <w:tblHeader/>
        </w:trPr>
        <w:tc>
          <w:tcPr>
            <w:tcW w:w="6576"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rPr>
            </w:pPr>
            <w:bookmarkStart w:id="6985" w:name="BBDCM05"/>
          </w:p>
        </w:tc>
        <w:tc>
          <w:tcPr>
            <w:tcW w:w="1588"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rPr>
            </w:pPr>
            <w:r>
              <w:rPr>
                <w:b/>
              </w:rPr>
              <w:t>1st quarter/2020</w:t>
            </w:r>
          </w:p>
        </w:tc>
        <w:tc>
          <w:tcPr>
            <w:tcW w:w="1588"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rPr>
            </w:pPr>
            <w:r>
              <w:rPr>
                <w:b/>
              </w:rPr>
              <w:t>1st quarter/2019</w:t>
            </w:r>
          </w:p>
        </w:tc>
      </w:tr>
      <w:tr w:rsidR="00245B9F" w:rsidRPr="00D06CFF" w:rsidTr="00202DFC">
        <w:trPr>
          <w:cantSplit/>
        </w:trPr>
        <w:tc>
          <w:tcPr>
            <w:tcW w:w="6576" w:type="dxa"/>
            <w:tcBorders>
              <w:bottom w:val="single" w:sz="4" w:space="0" w:color="FFFFFF" w:themeColor="background1"/>
            </w:tcBorders>
            <w:shd w:val="solid" w:color="F3F3F3" w:fill="auto"/>
            <w:vAlign w:val="center"/>
          </w:tcPr>
          <w:p w:rsidR="00245B9F" w:rsidRPr="00D06CFF" w:rsidRDefault="00245B9F" w:rsidP="00202DFC">
            <w:pPr>
              <w:pStyle w:val="070-TabelaPadro"/>
              <w:jc w:val="left"/>
              <w:rPr>
                <w:b/>
              </w:rPr>
            </w:pPr>
            <w:bookmarkStart w:id="6986" w:name="BBDCM0500001" w:colFirst="0" w:colLast="0"/>
            <w:r>
              <w:rPr>
                <w:b/>
              </w:rPr>
              <w:t>Deposits</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6987" w:name="BBDCM05AD001"/>
            <w:bookmarkEnd w:id="6987"/>
            <w:r>
              <w:rPr>
                <w:b/>
              </w:rPr>
              <w:t>(4,848,811)</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6988" w:name="BBDCM05AF001"/>
            <w:bookmarkEnd w:id="6988"/>
            <w:r>
              <w:rPr>
                <w:b/>
              </w:rPr>
              <w:t>(6,369,207)</w:t>
            </w:r>
          </w:p>
        </w:tc>
      </w:tr>
      <w:tr w:rsidR="00245B9F" w:rsidRPr="00D06CFF" w:rsidTr="00202DFC">
        <w:trPr>
          <w:cantSplit/>
        </w:trPr>
        <w:tc>
          <w:tcPr>
            <w:tcW w:w="6576"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6989" w:name="BBDCM0500004" w:colFirst="0" w:colLast="0"/>
            <w:bookmarkEnd w:id="6986"/>
            <w:r>
              <w:t>Saving deposits</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990" w:name="BBDCM05AD004"/>
            <w:bookmarkEnd w:id="6990"/>
            <w:r>
              <w:t>(1,868,592)</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991" w:name="BBDCM05AF004"/>
            <w:bookmarkEnd w:id="6991"/>
            <w:r>
              <w:t>(2,448,757)</w:t>
            </w:r>
          </w:p>
        </w:tc>
      </w:tr>
      <w:tr w:rsidR="00245B9F" w:rsidRPr="00D06CFF" w:rsidTr="00202DFC">
        <w:trPr>
          <w:cantSplit/>
        </w:trPr>
        <w:tc>
          <w:tcPr>
            <w:tcW w:w="6576"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6992" w:name="BBDCM0500003" w:colFirst="0" w:colLast="0"/>
            <w:bookmarkEnd w:id="6989"/>
            <w:r>
              <w:t>Judicial deposits</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93" w:name="BBDCM05AD003"/>
            <w:bookmarkEnd w:id="6993"/>
            <w:r>
              <w:t>(1,614,024)</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94" w:name="BBDCM05AF003"/>
            <w:bookmarkEnd w:id="6994"/>
            <w:r>
              <w:t>(2,483,462)</w:t>
            </w:r>
          </w:p>
        </w:tc>
      </w:tr>
      <w:tr w:rsidR="00245B9F" w:rsidRPr="00D06CFF" w:rsidTr="00202DFC">
        <w:trPr>
          <w:cantSplit/>
        </w:trPr>
        <w:tc>
          <w:tcPr>
            <w:tcW w:w="6576"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6995" w:name="BBDCM0500002" w:colFirst="0" w:colLast="0"/>
            <w:bookmarkEnd w:id="6992"/>
            <w:r>
              <w:t>Time deposits</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996" w:name="BBDCM05AD002"/>
            <w:bookmarkEnd w:id="6996"/>
            <w:r>
              <w:t>(1,159,686)</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6997" w:name="BBDCM05AF002"/>
            <w:bookmarkEnd w:id="6997"/>
            <w:r>
              <w:t>(1,152,796)</w:t>
            </w:r>
          </w:p>
        </w:tc>
      </w:tr>
      <w:tr w:rsidR="00245B9F" w:rsidRPr="00D06CFF" w:rsidTr="00202DFC">
        <w:trPr>
          <w:cantSplit/>
        </w:trPr>
        <w:tc>
          <w:tcPr>
            <w:tcW w:w="6576"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6998" w:name="BBDCM0500005" w:colFirst="0" w:colLast="0"/>
            <w:bookmarkEnd w:id="6995"/>
            <w:r>
              <w:t>Interbank deposits</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6999" w:name="BBDCM05AD005"/>
            <w:bookmarkEnd w:id="6999"/>
            <w:r>
              <w:t>(206,509)</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7000" w:name="BBDCM05AF005"/>
            <w:bookmarkEnd w:id="7000"/>
            <w:r>
              <w:t>(284,192)</w:t>
            </w:r>
          </w:p>
        </w:tc>
      </w:tr>
      <w:tr w:rsidR="00245B9F" w:rsidRPr="00D06CFF" w:rsidTr="00202DFC">
        <w:trPr>
          <w:cantSplit/>
        </w:trPr>
        <w:tc>
          <w:tcPr>
            <w:tcW w:w="6576" w:type="dxa"/>
            <w:tcBorders>
              <w:bottom w:val="single" w:sz="4" w:space="0" w:color="FFFFFF" w:themeColor="background1"/>
            </w:tcBorders>
            <w:shd w:val="solid" w:color="E6E6E6" w:fill="auto"/>
            <w:vAlign w:val="center"/>
          </w:tcPr>
          <w:p w:rsidR="00245B9F" w:rsidRPr="00D06CFF" w:rsidRDefault="00245B9F" w:rsidP="00202DFC">
            <w:pPr>
              <w:pStyle w:val="070-TabelaPadro"/>
              <w:jc w:val="left"/>
              <w:rPr>
                <w:b/>
              </w:rPr>
            </w:pPr>
            <w:bookmarkStart w:id="7001" w:name="BBDCM0500006" w:colFirst="0" w:colLast="0"/>
            <w:bookmarkEnd w:id="6998"/>
            <w:r>
              <w:rPr>
                <w:b/>
              </w:rPr>
              <w:t>Securities sold under repurchase agreements</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7002" w:name="BBDCM05AD006"/>
            <w:bookmarkEnd w:id="7002"/>
            <w:r>
              <w:rPr>
                <w:b/>
              </w:rPr>
              <w:t>(4,528,402)</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7003" w:name="BBDCM05AF006"/>
            <w:bookmarkEnd w:id="7003"/>
            <w:r>
              <w:rPr>
                <w:b/>
              </w:rPr>
              <w:t>(6,874,368)</w:t>
            </w:r>
          </w:p>
        </w:tc>
      </w:tr>
      <w:tr w:rsidR="00245B9F" w:rsidRPr="00D06CFF" w:rsidTr="00202DFC">
        <w:trPr>
          <w:cantSplit/>
        </w:trPr>
        <w:tc>
          <w:tcPr>
            <w:tcW w:w="6576"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7004" w:name="BBDCM0500007" w:colFirst="0" w:colLast="0"/>
            <w:bookmarkEnd w:id="7001"/>
            <w:r>
              <w:t>Third-party portfolio</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7005" w:name="BBDCM05AD007"/>
            <w:bookmarkEnd w:id="7005"/>
            <w:r>
              <w:t>(3,990,751)</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7006" w:name="BBDCM05AF007"/>
            <w:bookmarkEnd w:id="7006"/>
            <w:r>
              <w:t>(6,190,852)</w:t>
            </w:r>
          </w:p>
        </w:tc>
      </w:tr>
      <w:tr w:rsidR="00245B9F" w:rsidRPr="00D06CFF" w:rsidTr="00202DFC">
        <w:trPr>
          <w:cantSplit/>
        </w:trPr>
        <w:tc>
          <w:tcPr>
            <w:tcW w:w="6576"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7007" w:name="BBDCM0500008" w:colFirst="0" w:colLast="0"/>
            <w:bookmarkEnd w:id="7004"/>
            <w:r>
              <w:t>Own portfolio</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7008" w:name="BBDCM05AD008"/>
            <w:bookmarkEnd w:id="7008"/>
            <w:r>
              <w:t>(537,651)</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7009" w:name="BBDCM05AF008"/>
            <w:bookmarkEnd w:id="7009"/>
            <w:r>
              <w:t>(683,516)</w:t>
            </w:r>
          </w:p>
        </w:tc>
      </w:tr>
      <w:bookmarkEnd w:id="7007"/>
      <w:tr w:rsidR="00245B9F" w:rsidRPr="00D06CFF" w:rsidTr="00202DFC">
        <w:trPr>
          <w:cantSplit/>
        </w:trPr>
        <w:tc>
          <w:tcPr>
            <w:tcW w:w="6576" w:type="dxa"/>
            <w:tcBorders>
              <w:bottom w:val="single" w:sz="4" w:space="0" w:color="FFFFFF" w:themeColor="background1"/>
            </w:tcBorders>
            <w:shd w:val="solid" w:color="F3F3F3" w:fill="auto"/>
            <w:vAlign w:val="center"/>
          </w:tcPr>
          <w:p w:rsidR="00245B9F" w:rsidRPr="00D06CFF" w:rsidRDefault="00245B9F" w:rsidP="00202DFC">
            <w:pPr>
              <w:pStyle w:val="070-TabelaPadro"/>
              <w:jc w:val="left"/>
              <w:rPr>
                <w:b/>
              </w:rPr>
            </w:pPr>
            <w:r>
              <w:rPr>
                <w:b/>
              </w:rPr>
              <w:t>Funds from acceptance and issuance of securities</w:t>
            </w:r>
            <w:bookmarkStart w:id="7010" w:name="BBDCM0500010"/>
            <w:r w:rsidRPr="00D06CFF">
              <w:rPr>
                <w:b/>
                <w:vertAlign w:val="superscript"/>
              </w:rPr>
              <w:t xml:space="preserve"> (1)</w:t>
            </w:r>
            <w:bookmarkEnd w:id="7010"/>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7011" w:name="BBDCM05AD010"/>
            <w:bookmarkEnd w:id="7011"/>
            <w:r>
              <w:rPr>
                <w:b/>
              </w:rPr>
              <w:t>(1,334,179)</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7012" w:name="BBDCM05AF010"/>
            <w:bookmarkEnd w:id="7012"/>
            <w:r>
              <w:rPr>
                <w:b/>
              </w:rPr>
              <w:t>(1,853,073)</w:t>
            </w:r>
          </w:p>
        </w:tc>
      </w:tr>
      <w:tr w:rsidR="00245B9F" w:rsidRPr="00D06CFF" w:rsidTr="00202DFC">
        <w:trPr>
          <w:cantSplit/>
        </w:trPr>
        <w:tc>
          <w:tcPr>
            <w:tcW w:w="6576"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7013" w:name="BBDCM0500011" w:colFirst="0" w:colLast="0"/>
            <w:r>
              <w:t>Agribusiness letters of credit</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7014" w:name="BBDCM05AD011"/>
            <w:bookmarkEnd w:id="7014"/>
            <w:r>
              <w:t>(679,925)</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7015" w:name="BBDCM05AF011"/>
            <w:bookmarkEnd w:id="7015"/>
            <w:r>
              <w:t>(1,093,114)</w:t>
            </w:r>
          </w:p>
        </w:tc>
      </w:tr>
      <w:tr w:rsidR="00245B9F" w:rsidRPr="00D06CFF" w:rsidTr="00202DFC">
        <w:trPr>
          <w:cantSplit/>
        </w:trPr>
        <w:tc>
          <w:tcPr>
            <w:tcW w:w="6576"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7016" w:name="BBDCM0500012" w:colFirst="0" w:colLast="0"/>
            <w:bookmarkEnd w:id="7013"/>
            <w:r>
              <w:t>Financial bills</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7017" w:name="BBDCM05AD012"/>
            <w:bookmarkEnd w:id="7017"/>
            <w:r>
              <w:t>(150,478)</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7018" w:name="BBDCM05AF012"/>
            <w:bookmarkEnd w:id="7018"/>
            <w:r>
              <w:t>(285,760)</w:t>
            </w:r>
          </w:p>
        </w:tc>
      </w:tr>
      <w:tr w:rsidR="00245B9F" w:rsidRPr="00D06CFF" w:rsidTr="00202DFC">
        <w:trPr>
          <w:cantSplit/>
        </w:trPr>
        <w:tc>
          <w:tcPr>
            <w:tcW w:w="6576"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pPr>
            <w:bookmarkStart w:id="7019" w:name="BBDCM0500013" w:colFirst="0" w:colLast="0"/>
            <w:bookmarkEnd w:id="7016"/>
            <w:r>
              <w:t>Securities issued abroad</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7020" w:name="BBDCM05AD013"/>
            <w:bookmarkEnd w:id="7020"/>
            <w:r>
              <w:t>(365,899)</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pPr>
            <w:bookmarkStart w:id="7021" w:name="BBDCM05AF013"/>
            <w:bookmarkEnd w:id="7021"/>
            <w:r>
              <w:t>(272,875)</w:t>
            </w:r>
          </w:p>
        </w:tc>
      </w:tr>
      <w:tr w:rsidR="00245B9F" w:rsidRPr="00D06CFF" w:rsidTr="00202DFC">
        <w:trPr>
          <w:cantSplit/>
        </w:trPr>
        <w:tc>
          <w:tcPr>
            <w:tcW w:w="6576"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pPr>
            <w:bookmarkStart w:id="7022" w:name="BBDCM0500018" w:colFirst="0" w:colLast="0"/>
            <w:bookmarkEnd w:id="7019"/>
            <w:r>
              <w:t>Letters of credit – real estate</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7023" w:name="BBDCM05AD018"/>
            <w:bookmarkEnd w:id="7023"/>
            <w:r>
              <w:t>(137,877)</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pPr>
            <w:bookmarkStart w:id="7024" w:name="BBDCM05AF018"/>
            <w:bookmarkEnd w:id="7024"/>
            <w:r>
              <w:t>(201,324)</w:t>
            </w:r>
          </w:p>
        </w:tc>
      </w:tr>
      <w:bookmarkEnd w:id="7022"/>
      <w:tr w:rsidR="00245B9F" w:rsidRPr="00D06CFF" w:rsidTr="00202DFC">
        <w:trPr>
          <w:cantSplit/>
        </w:trPr>
        <w:tc>
          <w:tcPr>
            <w:tcW w:w="6576" w:type="dxa"/>
            <w:tcBorders>
              <w:bottom w:val="single" w:sz="4" w:space="0" w:color="FFFFFF" w:themeColor="background1"/>
            </w:tcBorders>
            <w:shd w:val="solid" w:color="E6E6E6" w:fill="auto"/>
            <w:vAlign w:val="center"/>
          </w:tcPr>
          <w:p w:rsidR="00245B9F" w:rsidRPr="00D06CFF" w:rsidRDefault="00245B9F" w:rsidP="00202DFC">
            <w:pPr>
              <w:pStyle w:val="070-TabelaPadro"/>
              <w:jc w:val="left"/>
              <w:rPr>
                <w:b/>
              </w:rPr>
            </w:pPr>
            <w:r>
              <w:rPr>
                <w:b/>
              </w:rPr>
              <w:t>Subordinated debt abroad</w:t>
            </w:r>
            <w:bookmarkStart w:id="7025" w:name="BBDCM0500014"/>
            <w:r w:rsidRPr="00D06CFF">
              <w:rPr>
                <w:b/>
                <w:vertAlign w:val="superscript"/>
              </w:rPr>
              <w:t xml:space="preserve"> (2)</w:t>
            </w:r>
            <w:bookmarkEnd w:id="7025"/>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7026" w:name="BBDCM05AD014"/>
            <w:bookmarkEnd w:id="7026"/>
            <w:r>
              <w:rPr>
                <w:b/>
              </w:rPr>
              <w:t>(190,406)</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7027" w:name="BBDCM05AF014"/>
            <w:bookmarkEnd w:id="7027"/>
            <w:r>
              <w:rPr>
                <w:b/>
              </w:rPr>
              <w:t>(161,041)</w:t>
            </w:r>
          </w:p>
        </w:tc>
      </w:tr>
      <w:tr w:rsidR="00245B9F" w:rsidRPr="00D06CFF" w:rsidTr="00202DFC">
        <w:trPr>
          <w:cantSplit/>
        </w:trPr>
        <w:tc>
          <w:tcPr>
            <w:tcW w:w="6576" w:type="dxa"/>
            <w:tcBorders>
              <w:bottom w:val="single" w:sz="4" w:space="0" w:color="FFFFFF" w:themeColor="background1"/>
            </w:tcBorders>
            <w:shd w:val="solid" w:color="F3F3F3" w:fill="auto"/>
            <w:vAlign w:val="center"/>
          </w:tcPr>
          <w:p w:rsidR="00245B9F" w:rsidRPr="00D06CFF" w:rsidRDefault="00245B9F" w:rsidP="00202DFC">
            <w:pPr>
              <w:pStyle w:val="070-TabelaPadro"/>
              <w:jc w:val="left"/>
              <w:rPr>
                <w:b/>
              </w:rPr>
            </w:pPr>
            <w:r>
              <w:rPr>
                <w:b/>
              </w:rPr>
              <w:t>Equity and debt hybrid securities</w:t>
            </w:r>
            <w:bookmarkStart w:id="7028" w:name="BBDCM0500015"/>
            <w:r w:rsidRPr="00D06CFF">
              <w:rPr>
                <w:b/>
                <w:vertAlign w:val="superscript"/>
              </w:rPr>
              <w:t xml:space="preserve"> (3)</w:t>
            </w:r>
            <w:bookmarkEnd w:id="7028"/>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7029" w:name="BBDCM05AD015"/>
            <w:bookmarkEnd w:id="7029"/>
            <w:r>
              <w:rPr>
                <w:b/>
              </w:rPr>
              <w:t>(579,093)</w:t>
            </w:r>
          </w:p>
        </w:tc>
        <w:tc>
          <w:tcPr>
            <w:tcW w:w="1588" w:type="dxa"/>
            <w:tcBorders>
              <w:bottom w:val="single" w:sz="4" w:space="0" w:color="FFFFFF" w:themeColor="background1"/>
            </w:tcBorders>
            <w:shd w:val="solid" w:color="F3F3F3" w:fill="auto"/>
            <w:vAlign w:val="center"/>
          </w:tcPr>
          <w:p w:rsidR="00245B9F" w:rsidRPr="00D06CFF" w:rsidRDefault="00245B9F" w:rsidP="00202DFC">
            <w:pPr>
              <w:pStyle w:val="070-TabelaPadro"/>
              <w:rPr>
                <w:b/>
              </w:rPr>
            </w:pPr>
            <w:bookmarkStart w:id="7030" w:name="BBDCM05AF015"/>
            <w:bookmarkEnd w:id="7030"/>
            <w:r>
              <w:rPr>
                <w:b/>
              </w:rPr>
              <w:t>(488,739)</w:t>
            </w:r>
          </w:p>
        </w:tc>
      </w:tr>
      <w:tr w:rsidR="00245B9F" w:rsidRPr="00D06CFF" w:rsidTr="00202DFC">
        <w:trPr>
          <w:cantSplit/>
        </w:trPr>
        <w:tc>
          <w:tcPr>
            <w:tcW w:w="6576" w:type="dxa"/>
            <w:tcBorders>
              <w:bottom w:val="single" w:sz="4" w:space="0" w:color="FFFFFF" w:themeColor="background1"/>
            </w:tcBorders>
            <w:shd w:val="solid" w:color="E6E6E6" w:fill="auto"/>
            <w:vAlign w:val="center"/>
          </w:tcPr>
          <w:p w:rsidR="00245B9F" w:rsidRPr="00D06CFF" w:rsidRDefault="00245B9F" w:rsidP="00202DFC">
            <w:pPr>
              <w:pStyle w:val="070-TabelaPadro"/>
              <w:jc w:val="left"/>
              <w:rPr>
                <w:b/>
              </w:rPr>
            </w:pPr>
            <w:bookmarkStart w:id="7031" w:name="BBDCM0500016" w:colFirst="0" w:colLast="0"/>
            <w:r>
              <w:rPr>
                <w:b/>
              </w:rPr>
              <w:t>Other</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7032" w:name="BBDCM05AD016"/>
            <w:bookmarkEnd w:id="7032"/>
            <w:r>
              <w:rPr>
                <w:b/>
              </w:rPr>
              <w:t>(117,600)</w:t>
            </w:r>
          </w:p>
        </w:tc>
        <w:tc>
          <w:tcPr>
            <w:tcW w:w="1588" w:type="dxa"/>
            <w:tcBorders>
              <w:bottom w:val="single" w:sz="4" w:space="0" w:color="FFFFFF" w:themeColor="background1"/>
            </w:tcBorders>
            <w:shd w:val="solid" w:color="E6E6E6" w:fill="auto"/>
            <w:vAlign w:val="center"/>
          </w:tcPr>
          <w:p w:rsidR="00245B9F" w:rsidRPr="00D06CFF" w:rsidRDefault="00245B9F" w:rsidP="00202DFC">
            <w:pPr>
              <w:pStyle w:val="070-TabelaPadro"/>
              <w:rPr>
                <w:b/>
              </w:rPr>
            </w:pPr>
            <w:bookmarkStart w:id="7033" w:name="BBDCM05AF016"/>
            <w:bookmarkEnd w:id="7033"/>
            <w:r>
              <w:rPr>
                <w:b/>
              </w:rPr>
              <w:t>(123,407)</w:t>
            </w:r>
          </w:p>
        </w:tc>
      </w:tr>
      <w:tr w:rsidR="00245B9F" w:rsidRPr="00D06CFF" w:rsidTr="00202DFC">
        <w:trPr>
          <w:cantSplit/>
        </w:trPr>
        <w:tc>
          <w:tcPr>
            <w:tcW w:w="6576" w:type="dxa"/>
            <w:tcBorders>
              <w:bottom w:val="single" w:sz="4" w:space="0" w:color="CCCCCC"/>
            </w:tcBorders>
            <w:shd w:val="solid" w:color="F3F3F3" w:fill="auto"/>
            <w:vAlign w:val="center"/>
          </w:tcPr>
          <w:p w:rsidR="00245B9F" w:rsidRPr="00D06CFF" w:rsidRDefault="00245B9F" w:rsidP="00202DFC">
            <w:pPr>
              <w:pStyle w:val="070-TabelaPadro"/>
              <w:jc w:val="left"/>
              <w:rPr>
                <w:b/>
              </w:rPr>
            </w:pPr>
            <w:bookmarkStart w:id="7034" w:name="BBDCM0500017" w:colFirst="0" w:colLast="0"/>
            <w:bookmarkEnd w:id="7031"/>
            <w:r>
              <w:rPr>
                <w:b/>
              </w:rPr>
              <w:t>Total</w:t>
            </w:r>
          </w:p>
        </w:tc>
        <w:tc>
          <w:tcPr>
            <w:tcW w:w="1588" w:type="dxa"/>
            <w:tcBorders>
              <w:bottom w:val="single" w:sz="4" w:space="0" w:color="CCCCCC"/>
            </w:tcBorders>
            <w:shd w:val="solid" w:color="F3F3F3" w:fill="auto"/>
            <w:vAlign w:val="center"/>
          </w:tcPr>
          <w:p w:rsidR="00245B9F" w:rsidRPr="00D06CFF" w:rsidRDefault="00245B9F" w:rsidP="00202DFC">
            <w:pPr>
              <w:pStyle w:val="070-TabelaPadro"/>
              <w:rPr>
                <w:b/>
              </w:rPr>
            </w:pPr>
            <w:bookmarkStart w:id="7035" w:name="BBDCM05AD017"/>
            <w:bookmarkEnd w:id="7035"/>
            <w:r>
              <w:rPr>
                <w:b/>
              </w:rPr>
              <w:t>(11,598,491)</w:t>
            </w:r>
          </w:p>
        </w:tc>
        <w:tc>
          <w:tcPr>
            <w:tcW w:w="1588" w:type="dxa"/>
            <w:tcBorders>
              <w:bottom w:val="single" w:sz="4" w:space="0" w:color="CCCCCC"/>
            </w:tcBorders>
            <w:shd w:val="solid" w:color="F3F3F3" w:fill="auto"/>
            <w:vAlign w:val="center"/>
          </w:tcPr>
          <w:p w:rsidR="00245B9F" w:rsidRPr="00D06CFF" w:rsidRDefault="00245B9F" w:rsidP="00202DFC">
            <w:pPr>
              <w:pStyle w:val="070-TabelaPadro"/>
              <w:rPr>
                <w:b/>
              </w:rPr>
            </w:pPr>
            <w:bookmarkStart w:id="7036" w:name="BBDCM05AF017"/>
            <w:bookmarkEnd w:id="7036"/>
            <w:r>
              <w:rPr>
                <w:b/>
              </w:rPr>
              <w:t>(15,869,835)</w:t>
            </w:r>
          </w:p>
        </w:tc>
      </w:tr>
    </w:tbl>
    <w:bookmarkEnd w:id="6985"/>
    <w:bookmarkEnd w:id="7034"/>
    <w:p w:rsidR="00245B9F" w:rsidRDefault="00245B9F" w:rsidP="00202DFC">
      <w:pPr>
        <w:pStyle w:val="072-Rodapdatabela"/>
      </w:pPr>
      <w:r>
        <w:t>(1)</w:t>
      </w:r>
      <w:r>
        <w:tab/>
        <w:t>Funds from acceptance and issuance of securities are disclosed in Note 18.</w:t>
      </w:r>
    </w:p>
    <w:p w:rsidR="00245B9F" w:rsidRDefault="00245B9F" w:rsidP="00202DFC">
      <w:pPr>
        <w:pStyle w:val="072-Rodapdatabela"/>
      </w:pPr>
      <w:r>
        <w:t>(2)</w:t>
      </w:r>
      <w:r>
        <w:tab/>
        <w:t>Subordinated debt abroad are disclosed in Note 20.c.</w:t>
      </w:r>
    </w:p>
    <w:p w:rsidR="00245B9F" w:rsidRDefault="00245B9F" w:rsidP="00202DFC">
      <w:pPr>
        <w:pStyle w:val="072-Rodapdatabela"/>
      </w:pPr>
      <w:r>
        <w:t>(3)</w:t>
      </w:r>
      <w:r>
        <w:tab/>
        <w:t>Equity and debt hybrid securities are disclosed in Note 20.d.</w:t>
      </w:r>
    </w:p>
    <w:p w:rsidR="00245B9F" w:rsidRDefault="00245B9F" w:rsidP="00202DFC">
      <w:pPr>
        <w:pStyle w:val="072-Rodapdatabela"/>
        <w:ind w:left="0" w:firstLine="0"/>
      </w:pPr>
    </w:p>
    <w:p w:rsidR="00245B9F" w:rsidRDefault="00245B9F" w:rsidP="00BE3626">
      <w:pPr>
        <w:pStyle w:val="072-Rodapdatabela"/>
        <w:keepNext w:val="0"/>
        <w:keepLines w:val="0"/>
      </w:pPr>
    </w:p>
    <w:p w:rsidR="00245B9F" w:rsidRPr="00FC5EF5" w:rsidRDefault="00245B9F" w:rsidP="00202DFC">
      <w:pPr>
        <w:pStyle w:val="030-SubttulodeDocumento"/>
      </w:pPr>
      <w:bookmarkStart w:id="7037" w:name="BBDCM06_Titulo"/>
      <w:r w:rsidRPr="00FC5EF5">
        <w:lastRenderedPageBreak/>
        <w:t>) Fund for worker's assistance (Fundo de Amparo ao Trabalhador – FAT</w:t>
      </w:r>
      <w:bookmarkEnd w:id="7037"/>
      <w:r w:rsidRPr="00FC5EF5">
        <w:t>)</w:t>
      </w:r>
    </w:p>
    <w:tbl>
      <w:tblPr>
        <w:tblW w:w="97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DCM.06 - Workers Assistance Fund (FAT)"/>
        <w:tblDescription w:val="PubliCon - Sistema de Gerenciamento do Documentos Contábeis para Publicação&#10;&#10;Última atualização do mapa do quadro em: "/>
      </w:tblPr>
      <w:tblGrid>
        <w:gridCol w:w="958"/>
        <w:gridCol w:w="733"/>
        <w:gridCol w:w="733"/>
        <w:gridCol w:w="733"/>
        <w:gridCol w:w="733"/>
        <w:gridCol w:w="733"/>
        <w:gridCol w:w="733"/>
        <w:gridCol w:w="733"/>
        <w:gridCol w:w="733"/>
        <w:gridCol w:w="733"/>
        <w:gridCol w:w="733"/>
        <w:gridCol w:w="733"/>
        <w:gridCol w:w="733"/>
      </w:tblGrid>
      <w:tr w:rsidR="00245B9F" w:rsidRPr="00D06CFF" w:rsidTr="00202DFC">
        <w:trPr>
          <w:cantSplit/>
          <w:tblHeader/>
        </w:trPr>
        <w:tc>
          <w:tcPr>
            <w:tcW w:w="958" w:type="dxa"/>
            <w:vMerge w:val="restart"/>
            <w:shd w:val="solid" w:color="C3D7F0" w:fill="auto"/>
            <w:vAlign w:val="center"/>
          </w:tcPr>
          <w:p w:rsidR="00245B9F" w:rsidRPr="00D06CFF" w:rsidRDefault="00245B9F" w:rsidP="00202DFC">
            <w:pPr>
              <w:pStyle w:val="070-TabelaPadro"/>
              <w:jc w:val="center"/>
              <w:rPr>
                <w:b/>
                <w:sz w:val="11"/>
                <w:lang w:val="en-US"/>
              </w:rPr>
            </w:pPr>
            <w:bookmarkStart w:id="7038" w:name="BBDCM06"/>
            <w:r>
              <w:rPr>
                <w:b/>
                <w:sz w:val="11"/>
                <w:lang w:val="en-US"/>
              </w:rPr>
              <w:t>Program</w:t>
            </w:r>
          </w:p>
        </w:tc>
        <w:tc>
          <w:tcPr>
            <w:tcW w:w="733" w:type="dxa"/>
            <w:vMerge w:val="restart"/>
            <w:shd w:val="solid" w:color="C3D7F0" w:fill="auto"/>
            <w:vAlign w:val="center"/>
          </w:tcPr>
          <w:p w:rsidR="00245B9F" w:rsidRPr="00D06CFF" w:rsidRDefault="00245B9F" w:rsidP="00202DFC">
            <w:pPr>
              <w:pStyle w:val="070-TabelaPadro"/>
              <w:jc w:val="center"/>
              <w:rPr>
                <w:b/>
                <w:sz w:val="11"/>
                <w:lang w:val="en-US"/>
              </w:rPr>
            </w:pPr>
            <w:r>
              <w:rPr>
                <w:b/>
                <w:sz w:val="11"/>
                <w:lang w:val="en-US"/>
              </w:rPr>
              <w:t>Resolution/TADE</w:t>
            </w:r>
            <w:r w:rsidRPr="00D06CFF">
              <w:rPr>
                <w:b/>
                <w:sz w:val="11"/>
                <w:vertAlign w:val="superscript"/>
                <w:lang w:val="en-US"/>
              </w:rPr>
              <w:t xml:space="preserve"> (1)</w:t>
            </w:r>
          </w:p>
        </w:tc>
        <w:tc>
          <w:tcPr>
            <w:tcW w:w="1466" w:type="dxa"/>
            <w:gridSpan w:val="2"/>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1"/>
                <w:lang w:val="en-US"/>
              </w:rPr>
            </w:pPr>
            <w:r>
              <w:rPr>
                <w:b/>
                <w:sz w:val="11"/>
                <w:lang w:val="en-US"/>
              </w:rPr>
              <w:t>Repayment of FAT Funds</w:t>
            </w:r>
          </w:p>
        </w:tc>
        <w:tc>
          <w:tcPr>
            <w:tcW w:w="2199" w:type="dxa"/>
            <w:gridSpan w:val="3"/>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1"/>
                <w:lang w:val="en-US"/>
              </w:rPr>
            </w:pPr>
            <w:r>
              <w:rPr>
                <w:b/>
                <w:sz w:val="11"/>
                <w:lang w:val="en-US"/>
              </w:rPr>
              <w:t>Mar 31, 2020</w:t>
            </w:r>
          </w:p>
        </w:tc>
        <w:tc>
          <w:tcPr>
            <w:tcW w:w="2199" w:type="dxa"/>
            <w:gridSpan w:val="3"/>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1"/>
                <w:lang w:val="en-US"/>
              </w:rPr>
            </w:pPr>
            <w:r>
              <w:rPr>
                <w:b/>
                <w:sz w:val="11"/>
                <w:lang w:val="en-US"/>
              </w:rPr>
              <w:t>Dec 31, 2019</w:t>
            </w:r>
          </w:p>
        </w:tc>
        <w:tc>
          <w:tcPr>
            <w:tcW w:w="2199" w:type="dxa"/>
            <w:gridSpan w:val="3"/>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1"/>
                <w:lang w:val="en-US"/>
              </w:rPr>
            </w:pPr>
            <w:r>
              <w:rPr>
                <w:b/>
                <w:sz w:val="11"/>
                <w:lang w:val="en-US"/>
              </w:rPr>
              <w:t>Mar 31, 2019</w:t>
            </w:r>
          </w:p>
        </w:tc>
      </w:tr>
      <w:tr w:rsidR="00245B9F" w:rsidRPr="00D06CFF" w:rsidTr="00202DFC">
        <w:trPr>
          <w:cantSplit/>
          <w:tblHeader/>
        </w:trPr>
        <w:tc>
          <w:tcPr>
            <w:tcW w:w="958" w:type="dxa"/>
            <w:vMerge/>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1"/>
                <w:lang w:val="en-US"/>
              </w:rPr>
            </w:pPr>
          </w:p>
        </w:tc>
        <w:tc>
          <w:tcPr>
            <w:tcW w:w="733" w:type="dxa"/>
            <w:vMerge/>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1"/>
                <w:lang w:val="en-US"/>
              </w:rPr>
            </w:pPr>
          </w:p>
        </w:tc>
        <w:tc>
          <w:tcPr>
            <w:tcW w:w="733" w:type="dxa"/>
            <w:tcBorders>
              <w:bottom w:val="single" w:sz="4" w:space="0" w:color="FFFFFF" w:themeColor="background1"/>
            </w:tcBorders>
            <w:shd w:val="solid" w:color="C3D7F0" w:fill="auto"/>
            <w:vAlign w:val="center"/>
          </w:tcPr>
          <w:p w:rsidR="00245B9F" w:rsidRPr="00D06CFF" w:rsidRDefault="00245B9F" w:rsidP="00202DFC">
            <w:pPr>
              <w:pStyle w:val="Pr-formataoHTML"/>
              <w:divId w:val="563489856"/>
              <w:rPr>
                <w:b/>
                <w:lang w:val="en-US"/>
              </w:rPr>
            </w:pPr>
            <w:r>
              <w:rPr>
                <w:b/>
              </w:rPr>
              <w:t>Type</w:t>
            </w:r>
            <w:r w:rsidRPr="00D06CFF">
              <w:rPr>
                <w:b/>
                <w:vertAlign w:val="superscript"/>
              </w:rPr>
              <w:t>(2)</w:t>
            </w:r>
            <w:r w:rsidRPr="00D06CFF">
              <w:rPr>
                <w:b/>
                <w:lang w:val="en-US"/>
              </w:rPr>
              <w:t xml:space="preserve"> </w:t>
            </w:r>
          </w:p>
        </w:tc>
        <w:tc>
          <w:tcPr>
            <w:tcW w:w="733"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1"/>
                <w:lang w:val="en-US"/>
              </w:rPr>
            </w:pPr>
            <w:r>
              <w:rPr>
                <w:b/>
                <w:sz w:val="11"/>
                <w:lang w:val="en-US"/>
              </w:rPr>
              <w:t>Initial date</w:t>
            </w:r>
          </w:p>
        </w:tc>
        <w:tc>
          <w:tcPr>
            <w:tcW w:w="733" w:type="dxa"/>
            <w:tcBorders>
              <w:bottom w:val="single" w:sz="4" w:space="0" w:color="FFFFFF" w:themeColor="background1"/>
            </w:tcBorders>
            <w:shd w:val="solid" w:color="C3D7F0" w:fill="auto"/>
            <w:vAlign w:val="center"/>
          </w:tcPr>
          <w:p w:rsidR="00245B9F" w:rsidRPr="00D06CFF" w:rsidRDefault="00245B9F" w:rsidP="00202DFC">
            <w:pPr>
              <w:pStyle w:val="Pr-formataoHTML"/>
              <w:divId w:val="245185688"/>
              <w:rPr>
                <w:b/>
                <w:lang w:val="en-US"/>
              </w:rPr>
            </w:pPr>
            <w:r>
              <w:rPr>
                <w:b/>
              </w:rPr>
              <w:t>Available TMS</w:t>
            </w:r>
            <w:r w:rsidRPr="00D06CFF">
              <w:rPr>
                <w:b/>
                <w:vertAlign w:val="superscript"/>
              </w:rPr>
              <w:t>(3)</w:t>
            </w:r>
            <w:r w:rsidRPr="00D06CFF">
              <w:rPr>
                <w:b/>
                <w:lang w:val="en-US"/>
              </w:rPr>
              <w:t xml:space="preserve"> </w:t>
            </w:r>
          </w:p>
        </w:tc>
        <w:tc>
          <w:tcPr>
            <w:tcW w:w="733" w:type="dxa"/>
            <w:tcBorders>
              <w:bottom w:val="single" w:sz="4" w:space="0" w:color="FFFFFF" w:themeColor="background1"/>
            </w:tcBorders>
            <w:shd w:val="solid" w:color="C3D7F0" w:fill="auto"/>
            <w:vAlign w:val="center"/>
          </w:tcPr>
          <w:p w:rsidR="00245B9F" w:rsidRPr="00D06CFF" w:rsidRDefault="00245B9F" w:rsidP="00202DFC">
            <w:pPr>
              <w:pStyle w:val="Pr-formataoHTML"/>
              <w:divId w:val="296420047"/>
              <w:rPr>
                <w:b/>
                <w:lang w:val="en-US"/>
              </w:rPr>
            </w:pPr>
            <w:r>
              <w:rPr>
                <w:b/>
              </w:rPr>
              <w:t>Invested TJLP and TLP</w:t>
            </w:r>
            <w:r w:rsidRPr="00D06CFF">
              <w:rPr>
                <w:b/>
                <w:vertAlign w:val="superscript"/>
              </w:rPr>
              <w:t>(4)</w:t>
            </w:r>
            <w:r w:rsidRPr="00D06CFF">
              <w:rPr>
                <w:b/>
                <w:lang w:val="en-US"/>
              </w:rPr>
              <w:t xml:space="preserve"> </w:t>
            </w:r>
          </w:p>
        </w:tc>
        <w:tc>
          <w:tcPr>
            <w:tcW w:w="733"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1"/>
                <w:lang w:val="en-US"/>
              </w:rPr>
            </w:pPr>
            <w:r>
              <w:rPr>
                <w:b/>
                <w:sz w:val="11"/>
                <w:lang w:val="en-US"/>
              </w:rPr>
              <w:t>Total</w:t>
            </w:r>
          </w:p>
        </w:tc>
        <w:tc>
          <w:tcPr>
            <w:tcW w:w="733" w:type="dxa"/>
            <w:tcBorders>
              <w:bottom w:val="single" w:sz="4" w:space="0" w:color="FFFFFF" w:themeColor="background1"/>
            </w:tcBorders>
            <w:shd w:val="solid" w:color="C3D7F0" w:fill="auto"/>
            <w:vAlign w:val="center"/>
          </w:tcPr>
          <w:p w:rsidR="00245B9F" w:rsidRPr="00D06CFF" w:rsidRDefault="00245B9F" w:rsidP="00202DFC">
            <w:pPr>
              <w:pStyle w:val="Pr-formataoHTML"/>
              <w:divId w:val="1411925843"/>
              <w:rPr>
                <w:b/>
                <w:lang w:val="en-US"/>
              </w:rPr>
            </w:pPr>
            <w:r>
              <w:rPr>
                <w:b/>
              </w:rPr>
              <w:t>Available TMS</w:t>
            </w:r>
            <w:r w:rsidRPr="00D06CFF">
              <w:rPr>
                <w:b/>
                <w:vertAlign w:val="superscript"/>
              </w:rPr>
              <w:t>(3)</w:t>
            </w:r>
            <w:r w:rsidRPr="00D06CFF">
              <w:rPr>
                <w:b/>
                <w:lang w:val="en-US"/>
              </w:rPr>
              <w:t xml:space="preserve"> </w:t>
            </w:r>
          </w:p>
        </w:tc>
        <w:tc>
          <w:tcPr>
            <w:tcW w:w="733" w:type="dxa"/>
            <w:tcBorders>
              <w:bottom w:val="single" w:sz="4" w:space="0" w:color="FFFFFF" w:themeColor="background1"/>
            </w:tcBorders>
            <w:shd w:val="solid" w:color="C3D7F0" w:fill="auto"/>
            <w:vAlign w:val="center"/>
          </w:tcPr>
          <w:p w:rsidR="00245B9F" w:rsidRPr="00D06CFF" w:rsidRDefault="00245B9F" w:rsidP="00202DFC">
            <w:pPr>
              <w:pStyle w:val="Pr-formataoHTML"/>
              <w:divId w:val="1755011771"/>
              <w:rPr>
                <w:b/>
                <w:lang w:val="en-US"/>
              </w:rPr>
            </w:pPr>
            <w:r>
              <w:rPr>
                <w:b/>
              </w:rPr>
              <w:t>Invested TJLP and TLP</w:t>
            </w:r>
            <w:r w:rsidRPr="00D06CFF">
              <w:rPr>
                <w:b/>
                <w:vertAlign w:val="superscript"/>
              </w:rPr>
              <w:t>(4)</w:t>
            </w:r>
            <w:r w:rsidRPr="00D06CFF">
              <w:rPr>
                <w:b/>
                <w:lang w:val="en-US"/>
              </w:rPr>
              <w:t xml:space="preserve"> </w:t>
            </w:r>
          </w:p>
        </w:tc>
        <w:tc>
          <w:tcPr>
            <w:tcW w:w="733"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1"/>
                <w:lang w:val="en-US"/>
              </w:rPr>
            </w:pPr>
            <w:r>
              <w:rPr>
                <w:b/>
                <w:sz w:val="11"/>
                <w:lang w:val="en-US"/>
              </w:rPr>
              <w:t>Total</w:t>
            </w:r>
          </w:p>
        </w:tc>
        <w:tc>
          <w:tcPr>
            <w:tcW w:w="733" w:type="dxa"/>
            <w:tcBorders>
              <w:bottom w:val="single" w:sz="4" w:space="0" w:color="FFFFFF" w:themeColor="background1"/>
            </w:tcBorders>
            <w:shd w:val="solid" w:color="C3D7F0" w:fill="auto"/>
            <w:vAlign w:val="center"/>
          </w:tcPr>
          <w:p w:rsidR="00245B9F" w:rsidRPr="00D06CFF" w:rsidRDefault="00245B9F" w:rsidP="00202DFC">
            <w:pPr>
              <w:pStyle w:val="Pr-formataoHTML"/>
              <w:divId w:val="723262534"/>
              <w:rPr>
                <w:b/>
                <w:lang w:val="en-US"/>
              </w:rPr>
            </w:pPr>
            <w:r>
              <w:rPr>
                <w:b/>
              </w:rPr>
              <w:t>Available TMS</w:t>
            </w:r>
            <w:r w:rsidRPr="00D06CFF">
              <w:rPr>
                <w:b/>
                <w:vertAlign w:val="superscript"/>
              </w:rPr>
              <w:t>(3)</w:t>
            </w:r>
            <w:r w:rsidRPr="00D06CFF">
              <w:rPr>
                <w:b/>
                <w:lang w:val="en-US"/>
              </w:rPr>
              <w:t xml:space="preserve"> </w:t>
            </w:r>
          </w:p>
        </w:tc>
        <w:tc>
          <w:tcPr>
            <w:tcW w:w="733" w:type="dxa"/>
            <w:tcBorders>
              <w:bottom w:val="single" w:sz="4" w:space="0" w:color="FFFFFF" w:themeColor="background1"/>
            </w:tcBorders>
            <w:shd w:val="solid" w:color="C3D7F0" w:fill="auto"/>
            <w:vAlign w:val="center"/>
          </w:tcPr>
          <w:p w:rsidR="00245B9F" w:rsidRPr="00D06CFF" w:rsidRDefault="00245B9F" w:rsidP="00202DFC">
            <w:pPr>
              <w:pStyle w:val="Pr-formataoHTML"/>
              <w:divId w:val="864369268"/>
              <w:rPr>
                <w:b/>
                <w:lang w:val="en-US"/>
              </w:rPr>
            </w:pPr>
            <w:r>
              <w:rPr>
                <w:b/>
              </w:rPr>
              <w:t>Invested TJLP and TLP</w:t>
            </w:r>
            <w:r w:rsidRPr="00D06CFF">
              <w:rPr>
                <w:b/>
                <w:vertAlign w:val="superscript"/>
              </w:rPr>
              <w:t>(4)</w:t>
            </w:r>
            <w:r w:rsidRPr="00D06CFF">
              <w:rPr>
                <w:b/>
                <w:lang w:val="en-US"/>
              </w:rPr>
              <w:t xml:space="preserve"> </w:t>
            </w:r>
          </w:p>
        </w:tc>
        <w:tc>
          <w:tcPr>
            <w:tcW w:w="733" w:type="dxa"/>
            <w:tcBorders>
              <w:bottom w:val="single" w:sz="4" w:space="0" w:color="FFFFFF" w:themeColor="background1"/>
            </w:tcBorders>
            <w:shd w:val="solid" w:color="C3D7F0" w:fill="auto"/>
            <w:vAlign w:val="center"/>
          </w:tcPr>
          <w:p w:rsidR="00245B9F" w:rsidRPr="00D06CFF" w:rsidRDefault="00245B9F" w:rsidP="00202DFC">
            <w:pPr>
              <w:pStyle w:val="070-TabelaPadro"/>
              <w:jc w:val="center"/>
              <w:rPr>
                <w:b/>
                <w:sz w:val="11"/>
                <w:lang w:val="en-US"/>
              </w:rPr>
            </w:pPr>
            <w:r>
              <w:rPr>
                <w:b/>
                <w:sz w:val="11"/>
                <w:lang w:val="en-US"/>
              </w:rPr>
              <w:t>Total</w:t>
            </w:r>
          </w:p>
        </w:tc>
      </w:tr>
      <w:tr w:rsidR="00245B9F" w:rsidRPr="00D06CFF" w:rsidTr="00202DFC">
        <w:trPr>
          <w:cantSplit/>
        </w:trPr>
        <w:tc>
          <w:tcPr>
            <w:tcW w:w="958" w:type="dxa"/>
            <w:tcBorders>
              <w:bottom w:val="single" w:sz="4" w:space="0" w:color="FFFFFF" w:themeColor="background1"/>
            </w:tcBorders>
            <w:shd w:val="solid" w:color="F3F3F3" w:fill="auto"/>
            <w:vAlign w:val="center"/>
          </w:tcPr>
          <w:p w:rsidR="00245B9F" w:rsidRPr="00D06CFF" w:rsidRDefault="00245B9F" w:rsidP="00202DFC">
            <w:pPr>
              <w:pStyle w:val="070-TabelaPadro"/>
              <w:jc w:val="left"/>
              <w:rPr>
                <w:b/>
                <w:sz w:val="11"/>
                <w:lang w:val="en-US"/>
              </w:rPr>
            </w:pPr>
            <w:bookmarkStart w:id="7039" w:name="BBDCM0600001" w:colFirst="0" w:colLast="0"/>
            <w:bookmarkStart w:id="7040" w:name="BBDCM06AA001" w:colFirst="1" w:colLast="1"/>
            <w:bookmarkStart w:id="7041" w:name="BBDCM06AB001" w:colFirst="2" w:colLast="2"/>
            <w:bookmarkStart w:id="7042" w:name="BBDCM06AC001" w:colFirst="3" w:colLast="3"/>
            <w:r>
              <w:rPr>
                <w:b/>
                <w:sz w:val="11"/>
                <w:lang w:val="en-US"/>
              </w:rPr>
              <w:t>Proger Rural and Pronaf</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043" w:name="BBDCM06AE001"/>
            <w:bookmarkEnd w:id="7043"/>
            <w:r>
              <w:rPr>
                <w:b/>
                <w:sz w:val="11"/>
                <w:lang w:val="en-US"/>
              </w:rPr>
              <w:t>651</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044" w:name="BBDCM06AF001"/>
            <w:bookmarkEnd w:id="7044"/>
            <w:r>
              <w:rPr>
                <w:b/>
                <w:sz w:val="11"/>
                <w:lang w:val="en-US"/>
              </w:rPr>
              <w:t>12,972</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045" w:name="BBDCM06AG001"/>
            <w:bookmarkEnd w:id="7045"/>
            <w:r>
              <w:rPr>
                <w:b/>
                <w:sz w:val="11"/>
                <w:lang w:val="en-US"/>
              </w:rPr>
              <w:t>13,623</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046" w:name="BBDCM06AH001"/>
            <w:bookmarkEnd w:id="7046"/>
            <w:r>
              <w:rPr>
                <w:b/>
                <w:sz w:val="11"/>
                <w:lang w:val="en-US"/>
              </w:rPr>
              <w:t>1,484</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047" w:name="BBDCM06AI001"/>
            <w:bookmarkEnd w:id="7047"/>
            <w:r>
              <w:rPr>
                <w:b/>
                <w:sz w:val="11"/>
                <w:lang w:val="en-US"/>
              </w:rPr>
              <w:t>12,974</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048" w:name="BBDCM06AJ001"/>
            <w:bookmarkEnd w:id="7048"/>
            <w:r>
              <w:rPr>
                <w:b/>
                <w:sz w:val="11"/>
                <w:lang w:val="en-US"/>
              </w:rPr>
              <w:t>14,458</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049" w:name="BBDCM06AK001"/>
            <w:bookmarkEnd w:id="7049"/>
            <w:r>
              <w:rPr>
                <w:b/>
                <w:sz w:val="11"/>
                <w:lang w:val="en-US"/>
              </w:rPr>
              <w:t>1,163</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050" w:name="BBDCM06AL001"/>
            <w:bookmarkEnd w:id="7050"/>
            <w:r>
              <w:rPr>
                <w:b/>
                <w:sz w:val="11"/>
                <w:lang w:val="en-US"/>
              </w:rPr>
              <w:t>18,541</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051" w:name="BBDCM06AM001"/>
            <w:bookmarkEnd w:id="7051"/>
            <w:r>
              <w:rPr>
                <w:b/>
                <w:sz w:val="11"/>
                <w:lang w:val="en-US"/>
              </w:rPr>
              <w:t>19,704</w:t>
            </w:r>
          </w:p>
        </w:tc>
      </w:tr>
      <w:tr w:rsidR="00245B9F" w:rsidRPr="00D06CFF" w:rsidTr="00202DFC">
        <w:trPr>
          <w:cantSplit/>
        </w:trPr>
        <w:tc>
          <w:tcPr>
            <w:tcW w:w="95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rPr>
                <w:sz w:val="11"/>
                <w:lang w:val="en-US"/>
              </w:rPr>
            </w:pPr>
            <w:bookmarkStart w:id="7052" w:name="BBDCM0600002" w:colFirst="0" w:colLast="0"/>
            <w:bookmarkEnd w:id="7039"/>
            <w:bookmarkEnd w:id="7040"/>
            <w:bookmarkEnd w:id="7041"/>
            <w:bookmarkEnd w:id="7042"/>
            <w:r>
              <w:rPr>
                <w:sz w:val="11"/>
                <w:lang w:val="en-US"/>
              </w:rPr>
              <w:t>Pronaf Custeio</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53" w:name="BBDCM06AA002"/>
            <w:bookmarkEnd w:id="7053"/>
            <w:r>
              <w:rPr>
                <w:sz w:val="11"/>
                <w:lang w:val="en-US"/>
              </w:rPr>
              <w:t>04/2005</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54" w:name="BBDCM06AB002"/>
            <w:bookmarkEnd w:id="7054"/>
            <w:r>
              <w:rPr>
                <w:sz w:val="11"/>
                <w:lang w:val="en-US"/>
              </w:rPr>
              <w:t>RA</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55" w:name="BBDCM06AC002"/>
            <w:bookmarkEnd w:id="7055"/>
            <w:r>
              <w:rPr>
                <w:sz w:val="11"/>
                <w:lang w:val="en-US"/>
              </w:rPr>
              <w:t>11/2005</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56" w:name="BBDCM06AE002"/>
            <w:bookmarkEnd w:id="7056"/>
            <w:r>
              <w:rPr>
                <w:sz w:val="11"/>
                <w:lang w:val="en-US"/>
              </w:rPr>
              <w:t>7</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57" w:name="BBDCM06AF002"/>
            <w:bookmarkEnd w:id="7057"/>
            <w:r>
              <w:rPr>
                <w:sz w:val="11"/>
                <w:lang w:val="en-US"/>
              </w:rPr>
              <w:t>153</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58" w:name="BBDCM06AG002"/>
            <w:bookmarkEnd w:id="7058"/>
            <w:r>
              <w:rPr>
                <w:sz w:val="11"/>
                <w:lang w:val="en-US"/>
              </w:rPr>
              <w:t>160</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59" w:name="BBDCM06AH002"/>
            <w:bookmarkEnd w:id="7059"/>
            <w:r>
              <w:rPr>
                <w:sz w:val="11"/>
                <w:lang w:val="en-US"/>
              </w:rPr>
              <w:t>13</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60" w:name="BBDCM06AI002"/>
            <w:bookmarkEnd w:id="7060"/>
            <w:r>
              <w:rPr>
                <w:sz w:val="11"/>
                <w:lang w:val="en-US"/>
              </w:rPr>
              <w:t>155</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61" w:name="BBDCM06AJ002"/>
            <w:bookmarkEnd w:id="7061"/>
            <w:r>
              <w:rPr>
                <w:sz w:val="11"/>
                <w:lang w:val="en-US"/>
              </w:rPr>
              <w:t>168</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62" w:name="BBDCM06AK002"/>
            <w:bookmarkEnd w:id="7062"/>
            <w:r>
              <w:rPr>
                <w:sz w:val="11"/>
                <w:lang w:val="en-US"/>
              </w:rPr>
              <w:t>51</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63" w:name="BBDCM06AL002"/>
            <w:bookmarkEnd w:id="7063"/>
            <w:r>
              <w:rPr>
                <w:sz w:val="11"/>
                <w:lang w:val="en-US"/>
              </w:rPr>
              <w:t>175</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64" w:name="BBDCM06AM002"/>
            <w:bookmarkEnd w:id="7064"/>
            <w:r>
              <w:rPr>
                <w:sz w:val="11"/>
                <w:lang w:val="en-US"/>
              </w:rPr>
              <w:t>226</w:t>
            </w:r>
          </w:p>
        </w:tc>
      </w:tr>
      <w:tr w:rsidR="00245B9F" w:rsidRPr="00D06CFF" w:rsidTr="00202DFC">
        <w:trPr>
          <w:cantSplit/>
        </w:trPr>
        <w:tc>
          <w:tcPr>
            <w:tcW w:w="95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rPr>
                <w:sz w:val="11"/>
                <w:lang w:val="en-US"/>
              </w:rPr>
            </w:pPr>
            <w:bookmarkStart w:id="7065" w:name="BBDCM0600003" w:colFirst="0" w:colLast="0"/>
            <w:bookmarkEnd w:id="7052"/>
            <w:r>
              <w:rPr>
                <w:sz w:val="11"/>
                <w:lang w:val="en-US"/>
              </w:rPr>
              <w:t>Pronaf Investimento</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66" w:name="BBDCM06AA003"/>
            <w:bookmarkEnd w:id="7066"/>
            <w:r>
              <w:rPr>
                <w:sz w:val="11"/>
                <w:lang w:val="en-US"/>
              </w:rPr>
              <w:t>05/2005</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67" w:name="BBDCM06AB003"/>
            <w:bookmarkEnd w:id="7067"/>
            <w:r>
              <w:rPr>
                <w:sz w:val="11"/>
                <w:lang w:val="en-US"/>
              </w:rPr>
              <w:t>RA</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68" w:name="BBDCM06AC003"/>
            <w:bookmarkEnd w:id="7068"/>
            <w:r>
              <w:rPr>
                <w:sz w:val="11"/>
                <w:lang w:val="en-US"/>
              </w:rPr>
              <w:t>11/2005</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69" w:name="BBDCM06AE003"/>
            <w:bookmarkEnd w:id="7069"/>
            <w:r>
              <w:rPr>
                <w:sz w:val="11"/>
                <w:lang w:val="en-US"/>
              </w:rPr>
              <w:t>599</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70" w:name="BBDCM06AF003"/>
            <w:bookmarkEnd w:id="7070"/>
            <w:r>
              <w:rPr>
                <w:sz w:val="11"/>
                <w:lang w:val="en-US"/>
              </w:rPr>
              <w:t>11,778</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71" w:name="BBDCM06AG003"/>
            <w:bookmarkEnd w:id="7071"/>
            <w:r>
              <w:rPr>
                <w:sz w:val="11"/>
                <w:lang w:val="en-US"/>
              </w:rPr>
              <w:t>12,377</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72" w:name="BBDCM06AH003"/>
            <w:bookmarkEnd w:id="7072"/>
            <w:r>
              <w:rPr>
                <w:sz w:val="11"/>
                <w:lang w:val="en-US"/>
              </w:rPr>
              <w:t>1,211</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73" w:name="BBDCM06AI003"/>
            <w:bookmarkEnd w:id="7073"/>
            <w:r>
              <w:rPr>
                <w:sz w:val="11"/>
                <w:lang w:val="en-US"/>
              </w:rPr>
              <w:t>11,790</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74" w:name="BBDCM06AJ003"/>
            <w:bookmarkEnd w:id="7074"/>
            <w:r>
              <w:rPr>
                <w:sz w:val="11"/>
                <w:lang w:val="en-US"/>
              </w:rPr>
              <w:t>13,001</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75" w:name="BBDCM06AK003"/>
            <w:bookmarkEnd w:id="7075"/>
            <w:r>
              <w:rPr>
                <w:sz w:val="11"/>
                <w:lang w:val="en-US"/>
              </w:rPr>
              <w:t>1,021</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76" w:name="BBDCM06AL003"/>
            <w:bookmarkEnd w:id="7076"/>
            <w:r>
              <w:rPr>
                <w:sz w:val="11"/>
                <w:lang w:val="en-US"/>
              </w:rPr>
              <w:t>16,600</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77" w:name="BBDCM06AM003"/>
            <w:bookmarkEnd w:id="7077"/>
            <w:r>
              <w:rPr>
                <w:sz w:val="11"/>
                <w:lang w:val="en-US"/>
              </w:rPr>
              <w:t>17,621</w:t>
            </w:r>
          </w:p>
        </w:tc>
      </w:tr>
      <w:tr w:rsidR="00245B9F" w:rsidRPr="00D06CFF" w:rsidTr="00202DFC">
        <w:trPr>
          <w:cantSplit/>
        </w:trPr>
        <w:tc>
          <w:tcPr>
            <w:tcW w:w="95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rPr>
                <w:sz w:val="11"/>
                <w:lang w:val="en-US"/>
              </w:rPr>
            </w:pPr>
            <w:bookmarkStart w:id="7078" w:name="BBDCM0600006" w:colFirst="0" w:colLast="0"/>
            <w:bookmarkEnd w:id="7065"/>
            <w:r>
              <w:rPr>
                <w:sz w:val="11"/>
                <w:lang w:val="en-US"/>
              </w:rPr>
              <w:t>Rural Custeio</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79" w:name="BBDCM06AA006"/>
            <w:bookmarkEnd w:id="7079"/>
            <w:r>
              <w:rPr>
                <w:sz w:val="11"/>
                <w:lang w:val="en-US"/>
              </w:rPr>
              <w:t>02/2006</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80" w:name="BBDCM06AB006"/>
            <w:bookmarkEnd w:id="7080"/>
            <w:r>
              <w:rPr>
                <w:sz w:val="11"/>
                <w:lang w:val="en-US"/>
              </w:rPr>
              <w:t>RA</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81" w:name="BBDCM06AC006"/>
            <w:bookmarkEnd w:id="7081"/>
            <w:r>
              <w:rPr>
                <w:sz w:val="11"/>
                <w:lang w:val="en-US"/>
              </w:rPr>
              <w:t>11/2005</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82" w:name="BBDCM06AE006"/>
            <w:bookmarkEnd w:id="7082"/>
            <w:r>
              <w:rPr>
                <w:sz w:val="11"/>
                <w:lang w:val="en-US"/>
              </w:rPr>
              <w:t>--</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83" w:name="BBDCM06AF006"/>
            <w:bookmarkEnd w:id="7083"/>
            <w:r>
              <w:rPr>
                <w:sz w:val="11"/>
                <w:lang w:val="en-US"/>
              </w:rPr>
              <w:t>1</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84" w:name="BBDCM06AG006"/>
            <w:bookmarkEnd w:id="7084"/>
            <w:r>
              <w:rPr>
                <w:sz w:val="11"/>
                <w:lang w:val="en-US"/>
              </w:rPr>
              <w:t>1</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85" w:name="BBDCM06AH006"/>
            <w:bookmarkEnd w:id="7085"/>
            <w:r>
              <w:rPr>
                <w:sz w:val="11"/>
                <w:lang w:val="en-US"/>
              </w:rPr>
              <w:t>2</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86" w:name="BBDCM06AI006"/>
            <w:bookmarkEnd w:id="7086"/>
            <w:r>
              <w:rPr>
                <w:sz w:val="11"/>
                <w:lang w:val="en-US"/>
              </w:rPr>
              <w:t>1</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87" w:name="BBDCM06AJ006"/>
            <w:bookmarkEnd w:id="7087"/>
            <w:r>
              <w:rPr>
                <w:sz w:val="11"/>
                <w:lang w:val="en-US"/>
              </w:rPr>
              <w:t>3</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88" w:name="BBDCM06AK006"/>
            <w:bookmarkEnd w:id="7088"/>
            <w:r>
              <w:rPr>
                <w:sz w:val="11"/>
                <w:lang w:val="en-US"/>
              </w:rPr>
              <w:t>--</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89" w:name="BBDCM06AL006"/>
            <w:bookmarkEnd w:id="7089"/>
            <w:r>
              <w:rPr>
                <w:sz w:val="11"/>
                <w:lang w:val="en-US"/>
              </w:rPr>
              <w:t>4</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090" w:name="BBDCM06AM006"/>
            <w:bookmarkEnd w:id="7090"/>
            <w:r>
              <w:rPr>
                <w:sz w:val="11"/>
                <w:lang w:val="en-US"/>
              </w:rPr>
              <w:t>4</w:t>
            </w:r>
          </w:p>
        </w:tc>
      </w:tr>
      <w:tr w:rsidR="00245B9F" w:rsidRPr="00D06CFF" w:rsidTr="00202DFC">
        <w:trPr>
          <w:cantSplit/>
        </w:trPr>
        <w:tc>
          <w:tcPr>
            <w:tcW w:w="95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rPr>
                <w:sz w:val="11"/>
                <w:lang w:val="en-US"/>
              </w:rPr>
            </w:pPr>
            <w:bookmarkStart w:id="7091" w:name="BBDCM0600007" w:colFirst="0" w:colLast="0"/>
            <w:bookmarkEnd w:id="7078"/>
            <w:r>
              <w:rPr>
                <w:sz w:val="11"/>
                <w:lang w:val="en-US"/>
              </w:rPr>
              <w:t>Rural Investimento</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92" w:name="BBDCM06AA007"/>
            <w:bookmarkEnd w:id="7092"/>
            <w:r>
              <w:rPr>
                <w:sz w:val="11"/>
                <w:lang w:val="en-US"/>
              </w:rPr>
              <w:t>13/2005</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93" w:name="BBDCM06AB007"/>
            <w:bookmarkEnd w:id="7093"/>
            <w:r>
              <w:rPr>
                <w:sz w:val="11"/>
                <w:lang w:val="en-US"/>
              </w:rPr>
              <w:t>RA</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94" w:name="BBDCM06AC007"/>
            <w:bookmarkEnd w:id="7094"/>
            <w:r>
              <w:rPr>
                <w:sz w:val="11"/>
                <w:lang w:val="en-US"/>
              </w:rPr>
              <w:t>11/2005</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95" w:name="BBDCM06AE007"/>
            <w:bookmarkEnd w:id="7095"/>
            <w:r>
              <w:rPr>
                <w:sz w:val="11"/>
                <w:lang w:val="en-US"/>
              </w:rPr>
              <w:t>45</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96" w:name="BBDCM06AF007"/>
            <w:bookmarkEnd w:id="7096"/>
            <w:r>
              <w:rPr>
                <w:sz w:val="11"/>
                <w:lang w:val="en-US"/>
              </w:rPr>
              <w:t>1,040</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97" w:name="BBDCM06AG007"/>
            <w:bookmarkEnd w:id="7097"/>
            <w:r>
              <w:rPr>
                <w:sz w:val="11"/>
                <w:lang w:val="en-US"/>
              </w:rPr>
              <w:t>1,085</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98" w:name="BBDCM06AH007"/>
            <w:bookmarkEnd w:id="7098"/>
            <w:r>
              <w:rPr>
                <w:sz w:val="11"/>
                <w:lang w:val="en-US"/>
              </w:rPr>
              <w:t>258</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099" w:name="BBDCM06AI007"/>
            <w:bookmarkEnd w:id="7099"/>
            <w:r>
              <w:rPr>
                <w:sz w:val="11"/>
                <w:lang w:val="en-US"/>
              </w:rPr>
              <w:t>1,028</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00" w:name="BBDCM06AJ007"/>
            <w:bookmarkEnd w:id="7100"/>
            <w:r>
              <w:rPr>
                <w:sz w:val="11"/>
                <w:lang w:val="en-US"/>
              </w:rPr>
              <w:t>1,286</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01" w:name="BBDCM06AK007"/>
            <w:bookmarkEnd w:id="7101"/>
            <w:r>
              <w:rPr>
                <w:sz w:val="11"/>
                <w:lang w:val="en-US"/>
              </w:rPr>
              <w:t>91</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02" w:name="BBDCM06AL007"/>
            <w:bookmarkEnd w:id="7102"/>
            <w:r>
              <w:rPr>
                <w:sz w:val="11"/>
                <w:lang w:val="en-US"/>
              </w:rPr>
              <w:t>1,762</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03" w:name="BBDCM06AM007"/>
            <w:bookmarkEnd w:id="7103"/>
            <w:r>
              <w:rPr>
                <w:sz w:val="11"/>
                <w:lang w:val="en-US"/>
              </w:rPr>
              <w:t>1,853</w:t>
            </w:r>
          </w:p>
        </w:tc>
      </w:tr>
      <w:tr w:rsidR="00245B9F" w:rsidRPr="00D06CFF" w:rsidTr="00202DFC">
        <w:trPr>
          <w:cantSplit/>
        </w:trPr>
        <w:tc>
          <w:tcPr>
            <w:tcW w:w="958" w:type="dxa"/>
            <w:tcBorders>
              <w:bottom w:val="single" w:sz="4" w:space="0" w:color="FFFFFF" w:themeColor="background1"/>
            </w:tcBorders>
            <w:shd w:val="solid" w:color="E6E6E6" w:fill="auto"/>
            <w:vAlign w:val="center"/>
          </w:tcPr>
          <w:p w:rsidR="00245B9F" w:rsidRPr="00D06CFF" w:rsidRDefault="00245B9F" w:rsidP="00202DFC">
            <w:pPr>
              <w:pStyle w:val="070-TabelaPadro"/>
              <w:jc w:val="left"/>
              <w:rPr>
                <w:b/>
                <w:sz w:val="11"/>
                <w:lang w:val="en-US"/>
              </w:rPr>
            </w:pPr>
            <w:bookmarkStart w:id="7104" w:name="BBDCM0600008" w:colFirst="0" w:colLast="0"/>
            <w:bookmarkStart w:id="7105" w:name="BBDCM06AA008" w:colFirst="1" w:colLast="1"/>
            <w:bookmarkStart w:id="7106" w:name="BBDCM06AB008" w:colFirst="2" w:colLast="2"/>
            <w:bookmarkStart w:id="7107" w:name="BBDCM06AC008" w:colFirst="3" w:colLast="3"/>
            <w:bookmarkEnd w:id="7091"/>
            <w:r>
              <w:rPr>
                <w:b/>
                <w:sz w:val="11"/>
                <w:lang w:val="en-US"/>
              </w:rPr>
              <w:t>Proger Urbano</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b/>
                <w:sz w:val="11"/>
                <w:lang w:val="en-US"/>
              </w:rPr>
            </w:pP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b/>
                <w:sz w:val="11"/>
                <w:lang w:val="en-US"/>
              </w:rPr>
            </w:pP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b/>
                <w:sz w:val="11"/>
                <w:lang w:val="en-US"/>
              </w:rPr>
            </w:pP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b/>
                <w:sz w:val="11"/>
                <w:lang w:val="en-US"/>
              </w:rPr>
            </w:pPr>
            <w:bookmarkStart w:id="7108" w:name="BBDCM06AE008"/>
            <w:bookmarkEnd w:id="7108"/>
            <w:r>
              <w:rPr>
                <w:b/>
                <w:sz w:val="11"/>
                <w:lang w:val="en-US"/>
              </w:rPr>
              <w:t>415,946</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b/>
                <w:sz w:val="11"/>
                <w:lang w:val="en-US"/>
              </w:rPr>
            </w:pPr>
            <w:bookmarkStart w:id="7109" w:name="BBDCM06AF008"/>
            <w:bookmarkEnd w:id="7109"/>
            <w:r>
              <w:rPr>
                <w:b/>
                <w:sz w:val="11"/>
                <w:lang w:val="en-US"/>
              </w:rPr>
              <w:t>1,425,771</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b/>
                <w:sz w:val="11"/>
                <w:lang w:val="en-US"/>
              </w:rPr>
            </w:pPr>
            <w:bookmarkStart w:id="7110" w:name="BBDCM06AG008"/>
            <w:bookmarkEnd w:id="7110"/>
            <w:r>
              <w:rPr>
                <w:b/>
                <w:sz w:val="11"/>
                <w:lang w:val="en-US"/>
              </w:rPr>
              <w:t>1,841,717</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b/>
                <w:sz w:val="11"/>
                <w:lang w:val="en-US"/>
              </w:rPr>
            </w:pPr>
            <w:bookmarkStart w:id="7111" w:name="BBDCM06AH008"/>
            <w:bookmarkEnd w:id="7111"/>
            <w:r>
              <w:rPr>
                <w:b/>
                <w:sz w:val="11"/>
                <w:lang w:val="en-US"/>
              </w:rPr>
              <w:t>484,478</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b/>
                <w:sz w:val="11"/>
                <w:lang w:val="en-US"/>
              </w:rPr>
            </w:pPr>
            <w:bookmarkStart w:id="7112" w:name="BBDCM06AI008"/>
            <w:bookmarkEnd w:id="7112"/>
            <w:r>
              <w:rPr>
                <w:b/>
                <w:sz w:val="11"/>
                <w:lang w:val="en-US"/>
              </w:rPr>
              <w:t>1,731,421</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b/>
                <w:sz w:val="11"/>
                <w:lang w:val="en-US"/>
              </w:rPr>
            </w:pPr>
            <w:bookmarkStart w:id="7113" w:name="BBDCM06AJ008"/>
            <w:bookmarkEnd w:id="7113"/>
            <w:r>
              <w:rPr>
                <w:b/>
                <w:sz w:val="11"/>
                <w:lang w:val="en-US"/>
              </w:rPr>
              <w:t>2,215,899</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b/>
                <w:sz w:val="11"/>
                <w:lang w:val="en-US"/>
              </w:rPr>
            </w:pPr>
            <w:bookmarkStart w:id="7114" w:name="BBDCM06AK008"/>
            <w:bookmarkEnd w:id="7114"/>
            <w:r>
              <w:rPr>
                <w:b/>
                <w:sz w:val="11"/>
                <w:lang w:val="en-US"/>
              </w:rPr>
              <w:t>504,207</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b/>
                <w:sz w:val="11"/>
                <w:lang w:val="en-US"/>
              </w:rPr>
            </w:pPr>
            <w:bookmarkStart w:id="7115" w:name="BBDCM06AL008"/>
            <w:bookmarkEnd w:id="7115"/>
            <w:r>
              <w:rPr>
                <w:b/>
                <w:sz w:val="11"/>
                <w:lang w:val="en-US"/>
              </w:rPr>
              <w:t>2,948,841</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b/>
                <w:sz w:val="11"/>
                <w:lang w:val="en-US"/>
              </w:rPr>
            </w:pPr>
            <w:bookmarkStart w:id="7116" w:name="BBDCM06AM008"/>
            <w:bookmarkEnd w:id="7116"/>
            <w:r>
              <w:rPr>
                <w:b/>
                <w:sz w:val="11"/>
                <w:lang w:val="en-US"/>
              </w:rPr>
              <w:t>3,453,048</w:t>
            </w:r>
          </w:p>
        </w:tc>
      </w:tr>
      <w:tr w:rsidR="00245B9F" w:rsidRPr="00D06CFF" w:rsidTr="00202DFC">
        <w:trPr>
          <w:cantSplit/>
        </w:trPr>
        <w:tc>
          <w:tcPr>
            <w:tcW w:w="95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rPr>
                <w:sz w:val="11"/>
                <w:lang w:val="en-US"/>
              </w:rPr>
            </w:pPr>
            <w:bookmarkStart w:id="7117" w:name="BBDCM0600009" w:colFirst="0" w:colLast="0"/>
            <w:bookmarkEnd w:id="7104"/>
            <w:bookmarkEnd w:id="7105"/>
            <w:bookmarkEnd w:id="7106"/>
            <w:bookmarkEnd w:id="7107"/>
            <w:r>
              <w:rPr>
                <w:sz w:val="11"/>
                <w:lang w:val="en-US"/>
              </w:rPr>
              <w:t>Urbano Investimento</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18" w:name="BBDCM06AA009"/>
            <w:bookmarkEnd w:id="7118"/>
            <w:r>
              <w:rPr>
                <w:sz w:val="11"/>
                <w:lang w:val="en-US"/>
              </w:rPr>
              <w:t>18/2005</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19" w:name="BBDCM06AB009"/>
            <w:bookmarkEnd w:id="7119"/>
            <w:r>
              <w:rPr>
                <w:sz w:val="11"/>
                <w:lang w:val="en-US"/>
              </w:rPr>
              <w:t>RA</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20" w:name="BBDCM06AC009"/>
            <w:bookmarkEnd w:id="7120"/>
            <w:r>
              <w:rPr>
                <w:sz w:val="11"/>
                <w:lang w:val="en-US"/>
              </w:rPr>
              <w:t>11/2005</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21" w:name="BBDCM06AE009"/>
            <w:bookmarkEnd w:id="7121"/>
            <w:r>
              <w:rPr>
                <w:sz w:val="11"/>
                <w:lang w:val="en-US"/>
              </w:rPr>
              <w:t>218,630</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22" w:name="BBDCM06AF009"/>
            <w:bookmarkEnd w:id="7122"/>
            <w:r>
              <w:rPr>
                <w:sz w:val="11"/>
                <w:lang w:val="en-US"/>
              </w:rPr>
              <w:t>1,202,438</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23" w:name="BBDCM06AG009"/>
            <w:bookmarkEnd w:id="7123"/>
            <w:r>
              <w:rPr>
                <w:sz w:val="11"/>
                <w:lang w:val="en-US"/>
              </w:rPr>
              <w:t>1,421,068</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24" w:name="BBDCM06AH009"/>
            <w:bookmarkEnd w:id="7124"/>
            <w:r>
              <w:rPr>
                <w:sz w:val="11"/>
                <w:lang w:val="en-US"/>
              </w:rPr>
              <w:t>224,748</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25" w:name="BBDCM06AI009"/>
            <w:bookmarkEnd w:id="7125"/>
            <w:r>
              <w:rPr>
                <w:sz w:val="11"/>
                <w:lang w:val="en-US"/>
              </w:rPr>
              <w:t>1,338,427</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26" w:name="BBDCM06AJ009"/>
            <w:bookmarkEnd w:id="7126"/>
            <w:r>
              <w:rPr>
                <w:sz w:val="11"/>
                <w:lang w:val="en-US"/>
              </w:rPr>
              <w:t>1,563,175</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27" w:name="BBDCM06AK009"/>
            <w:bookmarkEnd w:id="7127"/>
            <w:r>
              <w:rPr>
                <w:sz w:val="11"/>
                <w:lang w:val="en-US"/>
              </w:rPr>
              <w:t>46,292</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28" w:name="BBDCM06AL009"/>
            <w:bookmarkEnd w:id="7128"/>
            <w:r>
              <w:rPr>
                <w:sz w:val="11"/>
                <w:lang w:val="en-US"/>
              </w:rPr>
              <w:t>1,755,368</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29" w:name="BBDCM06AM009"/>
            <w:bookmarkEnd w:id="7129"/>
            <w:r>
              <w:rPr>
                <w:sz w:val="11"/>
                <w:lang w:val="en-US"/>
              </w:rPr>
              <w:t>1,801,660</w:t>
            </w:r>
          </w:p>
        </w:tc>
      </w:tr>
      <w:tr w:rsidR="00245B9F" w:rsidRPr="00D06CFF" w:rsidTr="00202DFC">
        <w:trPr>
          <w:cantSplit/>
        </w:trPr>
        <w:tc>
          <w:tcPr>
            <w:tcW w:w="95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rPr>
                <w:sz w:val="11"/>
                <w:lang w:val="en-US"/>
              </w:rPr>
            </w:pPr>
            <w:bookmarkStart w:id="7130" w:name="BBDCM0600010" w:colFirst="0" w:colLast="0"/>
            <w:bookmarkEnd w:id="7117"/>
            <w:r>
              <w:rPr>
                <w:sz w:val="11"/>
                <w:lang w:val="en-US"/>
              </w:rPr>
              <w:t>Urbano Capital de Giro</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31" w:name="BBDCM06AA010"/>
            <w:bookmarkEnd w:id="7131"/>
            <w:r>
              <w:rPr>
                <w:sz w:val="11"/>
                <w:lang w:val="en-US"/>
              </w:rPr>
              <w:t>01/2016</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32" w:name="BBDCM06AB010"/>
            <w:bookmarkEnd w:id="7132"/>
            <w:r>
              <w:rPr>
                <w:sz w:val="11"/>
                <w:lang w:val="en-US"/>
              </w:rPr>
              <w:t>RA</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33" w:name="BBDCM06AC010"/>
            <w:bookmarkEnd w:id="7133"/>
            <w:r>
              <w:rPr>
                <w:sz w:val="11"/>
                <w:lang w:val="en-US"/>
              </w:rPr>
              <w:t>06/2016</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34" w:name="BBDCM06AE010"/>
            <w:bookmarkEnd w:id="7134"/>
            <w:r>
              <w:rPr>
                <w:sz w:val="11"/>
                <w:lang w:val="en-US"/>
              </w:rPr>
              <w:t>197,316</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35" w:name="BBDCM06AF010"/>
            <w:bookmarkEnd w:id="7135"/>
            <w:r>
              <w:rPr>
                <w:sz w:val="11"/>
                <w:lang w:val="en-US"/>
              </w:rPr>
              <w:t>223,333</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36" w:name="BBDCM06AG010"/>
            <w:bookmarkEnd w:id="7136"/>
            <w:r>
              <w:rPr>
                <w:sz w:val="11"/>
                <w:lang w:val="en-US"/>
              </w:rPr>
              <w:t>420,649</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37" w:name="BBDCM06AH010"/>
            <w:bookmarkEnd w:id="7137"/>
            <w:r>
              <w:rPr>
                <w:sz w:val="11"/>
                <w:lang w:val="en-US"/>
              </w:rPr>
              <w:t>259,730</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38" w:name="BBDCM06AI010"/>
            <w:bookmarkEnd w:id="7138"/>
            <w:r>
              <w:rPr>
                <w:sz w:val="11"/>
                <w:lang w:val="en-US"/>
              </w:rPr>
              <w:t>392,994</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39" w:name="BBDCM06AJ010"/>
            <w:bookmarkEnd w:id="7139"/>
            <w:r>
              <w:rPr>
                <w:sz w:val="11"/>
                <w:lang w:val="en-US"/>
              </w:rPr>
              <w:t>652,724</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40" w:name="BBDCM06AK010"/>
            <w:bookmarkEnd w:id="7140"/>
            <w:r>
              <w:rPr>
                <w:sz w:val="11"/>
                <w:lang w:val="en-US"/>
              </w:rPr>
              <w:t>457,915</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41" w:name="BBDCM06AL010"/>
            <w:bookmarkEnd w:id="7141"/>
            <w:r>
              <w:rPr>
                <w:sz w:val="11"/>
                <w:lang w:val="en-US"/>
              </w:rPr>
              <w:t>1,193,473</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42" w:name="BBDCM06AM010"/>
            <w:bookmarkEnd w:id="7142"/>
            <w:r>
              <w:rPr>
                <w:sz w:val="11"/>
                <w:lang w:val="en-US"/>
              </w:rPr>
              <w:t>1,651,388</w:t>
            </w:r>
          </w:p>
        </w:tc>
      </w:tr>
      <w:tr w:rsidR="00245B9F" w:rsidRPr="00D06CFF" w:rsidTr="00202DFC">
        <w:trPr>
          <w:cantSplit/>
        </w:trPr>
        <w:tc>
          <w:tcPr>
            <w:tcW w:w="958" w:type="dxa"/>
            <w:tcBorders>
              <w:bottom w:val="single" w:sz="4" w:space="0" w:color="FFFFFF" w:themeColor="background1"/>
            </w:tcBorders>
            <w:shd w:val="solid" w:color="F3F3F3" w:fill="auto"/>
            <w:vAlign w:val="center"/>
          </w:tcPr>
          <w:p w:rsidR="00245B9F" w:rsidRPr="00D06CFF" w:rsidRDefault="00245B9F" w:rsidP="00202DFC">
            <w:pPr>
              <w:pStyle w:val="070-TabelaPadro"/>
              <w:jc w:val="left"/>
              <w:rPr>
                <w:b/>
                <w:sz w:val="11"/>
                <w:lang w:val="en-US"/>
              </w:rPr>
            </w:pPr>
            <w:bookmarkStart w:id="7143" w:name="BBDCM0600012" w:colFirst="0" w:colLast="0"/>
            <w:bookmarkStart w:id="7144" w:name="BBDCM06AA012" w:colFirst="1" w:colLast="1"/>
            <w:bookmarkStart w:id="7145" w:name="BBDCM06AB012" w:colFirst="2" w:colLast="2"/>
            <w:bookmarkStart w:id="7146" w:name="BBDCM06AC012" w:colFirst="3" w:colLast="3"/>
            <w:bookmarkEnd w:id="7130"/>
            <w:r>
              <w:rPr>
                <w:b/>
                <w:sz w:val="11"/>
                <w:lang w:val="en-US"/>
              </w:rPr>
              <w:t>Other</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147" w:name="BBDCM06AE012"/>
            <w:bookmarkEnd w:id="7147"/>
            <w:r>
              <w:rPr>
                <w:b/>
                <w:sz w:val="11"/>
                <w:lang w:val="en-US"/>
              </w:rPr>
              <w:t>40,429</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148" w:name="BBDCM06AF012"/>
            <w:bookmarkEnd w:id="7148"/>
            <w:r>
              <w:rPr>
                <w:b/>
                <w:sz w:val="11"/>
                <w:lang w:val="en-US"/>
              </w:rPr>
              <w:t>168,971</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149" w:name="BBDCM06AG012"/>
            <w:bookmarkEnd w:id="7149"/>
            <w:r>
              <w:rPr>
                <w:b/>
                <w:sz w:val="11"/>
                <w:lang w:val="en-US"/>
              </w:rPr>
              <w:t>209,400</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150" w:name="BBDCM06AH012"/>
            <w:bookmarkEnd w:id="7150"/>
            <w:r>
              <w:rPr>
                <w:b/>
                <w:sz w:val="11"/>
                <w:lang w:val="en-US"/>
              </w:rPr>
              <w:t>43,690</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151" w:name="BBDCM06AI012"/>
            <w:bookmarkEnd w:id="7151"/>
            <w:r>
              <w:rPr>
                <w:b/>
                <w:sz w:val="11"/>
                <w:lang w:val="en-US"/>
              </w:rPr>
              <w:t>191,921</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152" w:name="BBDCM06AJ012"/>
            <w:bookmarkEnd w:id="7152"/>
            <w:r>
              <w:rPr>
                <w:b/>
                <w:sz w:val="11"/>
                <w:lang w:val="en-US"/>
              </w:rPr>
              <w:t>235,611</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153" w:name="BBDCM06AK012"/>
            <w:bookmarkEnd w:id="7153"/>
            <w:r>
              <w:rPr>
                <w:b/>
                <w:sz w:val="11"/>
                <w:lang w:val="en-US"/>
              </w:rPr>
              <w:t>75,758</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154" w:name="BBDCM06AL012"/>
            <w:bookmarkEnd w:id="7154"/>
            <w:r>
              <w:rPr>
                <w:b/>
                <w:sz w:val="11"/>
                <w:lang w:val="en-US"/>
              </w:rPr>
              <w:t>261,317</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b/>
                <w:sz w:val="11"/>
                <w:lang w:val="en-US"/>
              </w:rPr>
            </w:pPr>
            <w:bookmarkStart w:id="7155" w:name="BBDCM06AM012"/>
            <w:bookmarkEnd w:id="7155"/>
            <w:r>
              <w:rPr>
                <w:b/>
                <w:sz w:val="11"/>
                <w:lang w:val="en-US"/>
              </w:rPr>
              <w:t>337,075</w:t>
            </w:r>
          </w:p>
        </w:tc>
      </w:tr>
      <w:tr w:rsidR="00245B9F" w:rsidRPr="00D06CFF" w:rsidTr="00202DFC">
        <w:trPr>
          <w:cantSplit/>
        </w:trPr>
        <w:tc>
          <w:tcPr>
            <w:tcW w:w="95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rPr>
                <w:sz w:val="11"/>
                <w:lang w:val="en-US"/>
              </w:rPr>
            </w:pPr>
            <w:bookmarkStart w:id="7156" w:name="BBDCM0600013" w:colFirst="0" w:colLast="0"/>
            <w:bookmarkEnd w:id="7143"/>
            <w:bookmarkEnd w:id="7144"/>
            <w:bookmarkEnd w:id="7145"/>
            <w:bookmarkEnd w:id="7146"/>
            <w:r>
              <w:rPr>
                <w:sz w:val="11"/>
                <w:lang w:val="en-US"/>
              </w:rPr>
              <w:t>Exports</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57" w:name="BBDCM06AA013"/>
            <w:bookmarkEnd w:id="7157"/>
            <w:r>
              <w:rPr>
                <w:sz w:val="11"/>
                <w:lang w:val="en-US"/>
              </w:rPr>
              <w:t>27/2005</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58" w:name="BBDCM06AB013"/>
            <w:bookmarkEnd w:id="7158"/>
            <w:r>
              <w:rPr>
                <w:sz w:val="11"/>
                <w:lang w:val="en-US"/>
              </w:rPr>
              <w:t>RA</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59" w:name="BBDCM06AC013"/>
            <w:bookmarkEnd w:id="7159"/>
            <w:r>
              <w:rPr>
                <w:sz w:val="11"/>
                <w:lang w:val="en-US"/>
              </w:rPr>
              <w:t>0</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60" w:name="BBDCM06AE013"/>
            <w:bookmarkEnd w:id="7160"/>
            <w:r>
              <w:rPr>
                <w:sz w:val="11"/>
                <w:lang w:val="en-US"/>
              </w:rPr>
              <w:t>2,109</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61" w:name="BBDCM06AF013"/>
            <w:bookmarkEnd w:id="7161"/>
            <w:r>
              <w:rPr>
                <w:sz w:val="11"/>
                <w:lang w:val="en-US"/>
              </w:rPr>
              <w:t>1,376</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62" w:name="BBDCM06AG013"/>
            <w:bookmarkEnd w:id="7162"/>
            <w:r>
              <w:rPr>
                <w:sz w:val="11"/>
                <w:lang w:val="en-US"/>
              </w:rPr>
              <w:t>3,485</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63" w:name="BBDCM06AH013"/>
            <w:bookmarkEnd w:id="7163"/>
            <w:r>
              <w:rPr>
                <w:sz w:val="11"/>
                <w:lang w:val="en-US"/>
              </w:rPr>
              <w:t>4,085</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64" w:name="BBDCM06AI013"/>
            <w:bookmarkEnd w:id="7164"/>
            <w:r>
              <w:rPr>
                <w:sz w:val="11"/>
                <w:lang w:val="en-US"/>
              </w:rPr>
              <w:t>3,019</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65" w:name="BBDCM06AJ013"/>
            <w:bookmarkEnd w:id="7165"/>
            <w:r>
              <w:rPr>
                <w:sz w:val="11"/>
                <w:lang w:val="en-US"/>
              </w:rPr>
              <w:t>7,104</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66" w:name="BBDCM06AK013"/>
            <w:bookmarkEnd w:id="7166"/>
            <w:r>
              <w:rPr>
                <w:sz w:val="11"/>
                <w:lang w:val="en-US"/>
              </w:rPr>
              <w:t>1,793</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67" w:name="BBDCM06AL013"/>
            <w:bookmarkEnd w:id="7167"/>
            <w:r>
              <w:rPr>
                <w:sz w:val="11"/>
                <w:lang w:val="en-US"/>
              </w:rPr>
              <w:t>9,772</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68" w:name="BBDCM06AM013"/>
            <w:bookmarkEnd w:id="7168"/>
            <w:r>
              <w:rPr>
                <w:sz w:val="11"/>
                <w:lang w:val="en-US"/>
              </w:rPr>
              <w:t>11,565</w:t>
            </w:r>
          </w:p>
        </w:tc>
      </w:tr>
      <w:tr w:rsidR="00245B9F" w:rsidRPr="00D06CFF" w:rsidTr="00202DFC">
        <w:trPr>
          <w:cantSplit/>
        </w:trPr>
        <w:tc>
          <w:tcPr>
            <w:tcW w:w="958" w:type="dxa"/>
            <w:tcBorders>
              <w:bottom w:val="single" w:sz="4" w:space="0" w:color="FFFFFF" w:themeColor="background1"/>
            </w:tcBorders>
            <w:shd w:val="solid" w:color="F3F3F3" w:fill="auto"/>
            <w:vAlign w:val="center"/>
          </w:tcPr>
          <w:p w:rsidR="00245B9F" w:rsidRPr="00D06CFF" w:rsidRDefault="00245B9F" w:rsidP="00202DFC">
            <w:pPr>
              <w:pStyle w:val="070-TabelaPadro"/>
              <w:ind w:left="60"/>
              <w:jc w:val="left"/>
              <w:rPr>
                <w:sz w:val="11"/>
                <w:lang w:val="en-US"/>
              </w:rPr>
            </w:pPr>
            <w:bookmarkStart w:id="7169" w:name="BBDCM0600019" w:colFirst="0" w:colLast="0"/>
            <w:bookmarkEnd w:id="7156"/>
            <w:r>
              <w:rPr>
                <w:sz w:val="11"/>
                <w:lang w:val="en-US"/>
              </w:rPr>
              <w:t>FAT Taxista</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70" w:name="BBDCM06AA019"/>
            <w:bookmarkEnd w:id="7170"/>
            <w:r>
              <w:rPr>
                <w:sz w:val="11"/>
                <w:lang w:val="en-US"/>
              </w:rPr>
              <w:t>02/2009</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71" w:name="BBDCM06AB019"/>
            <w:bookmarkEnd w:id="7171"/>
            <w:r>
              <w:rPr>
                <w:sz w:val="11"/>
                <w:lang w:val="en-US"/>
              </w:rPr>
              <w:t>RA</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72" w:name="BBDCM06AC019"/>
            <w:bookmarkEnd w:id="7172"/>
            <w:r>
              <w:rPr>
                <w:sz w:val="11"/>
                <w:lang w:val="en-US"/>
              </w:rPr>
              <w:t>09/2009</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73" w:name="BBDCM06AE019"/>
            <w:bookmarkEnd w:id="7173"/>
            <w:r>
              <w:rPr>
                <w:sz w:val="11"/>
                <w:lang w:val="en-US"/>
              </w:rPr>
              <w:t>33,989</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74" w:name="BBDCM06AF019"/>
            <w:bookmarkEnd w:id="7174"/>
            <w:r>
              <w:rPr>
                <w:sz w:val="11"/>
                <w:lang w:val="en-US"/>
              </w:rPr>
              <w:t>155,929</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75" w:name="BBDCM06AG019"/>
            <w:bookmarkEnd w:id="7175"/>
            <w:r>
              <w:rPr>
                <w:sz w:val="11"/>
                <w:lang w:val="en-US"/>
              </w:rPr>
              <w:t>189,918</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76" w:name="BBDCM06AH019"/>
            <w:bookmarkEnd w:id="7176"/>
            <w:r>
              <w:rPr>
                <w:sz w:val="11"/>
                <w:lang w:val="en-US"/>
              </w:rPr>
              <w:t>34,513</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77" w:name="BBDCM06AI019"/>
            <w:bookmarkEnd w:id="7177"/>
            <w:r>
              <w:rPr>
                <w:sz w:val="11"/>
                <w:lang w:val="en-US"/>
              </w:rPr>
              <w:t>173,767</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78" w:name="BBDCM06AJ019"/>
            <w:bookmarkEnd w:id="7178"/>
            <w:r>
              <w:rPr>
                <w:sz w:val="11"/>
                <w:lang w:val="en-US"/>
              </w:rPr>
              <w:t>208,280</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79" w:name="BBDCM06AK019"/>
            <w:bookmarkEnd w:id="7179"/>
            <w:r>
              <w:rPr>
                <w:sz w:val="11"/>
                <w:lang w:val="en-US"/>
              </w:rPr>
              <w:t>66,940</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80" w:name="BBDCM06AL019"/>
            <w:bookmarkEnd w:id="7180"/>
            <w:r>
              <w:rPr>
                <w:sz w:val="11"/>
                <w:lang w:val="en-US"/>
              </w:rPr>
              <w:t>222,369</w:t>
            </w:r>
          </w:p>
        </w:tc>
        <w:tc>
          <w:tcPr>
            <w:tcW w:w="733" w:type="dxa"/>
            <w:tcBorders>
              <w:bottom w:val="single" w:sz="4" w:space="0" w:color="FFFFFF" w:themeColor="background1"/>
            </w:tcBorders>
            <w:shd w:val="solid" w:color="F3F3F3" w:fill="auto"/>
            <w:vAlign w:val="center"/>
          </w:tcPr>
          <w:p w:rsidR="00245B9F" w:rsidRPr="00D06CFF" w:rsidRDefault="00245B9F" w:rsidP="00202DFC">
            <w:pPr>
              <w:pStyle w:val="070-TabelaPadro"/>
              <w:rPr>
                <w:sz w:val="11"/>
                <w:lang w:val="en-US"/>
              </w:rPr>
            </w:pPr>
            <w:bookmarkStart w:id="7181" w:name="BBDCM06AM019"/>
            <w:bookmarkEnd w:id="7181"/>
            <w:r>
              <w:rPr>
                <w:sz w:val="11"/>
                <w:lang w:val="en-US"/>
              </w:rPr>
              <w:t>289,309</w:t>
            </w:r>
          </w:p>
        </w:tc>
      </w:tr>
      <w:tr w:rsidR="00245B9F" w:rsidRPr="00D06CFF" w:rsidTr="00202DFC">
        <w:trPr>
          <w:cantSplit/>
        </w:trPr>
        <w:tc>
          <w:tcPr>
            <w:tcW w:w="958" w:type="dxa"/>
            <w:tcBorders>
              <w:bottom w:val="single" w:sz="4" w:space="0" w:color="FFFFFF" w:themeColor="background1"/>
            </w:tcBorders>
            <w:shd w:val="solid" w:color="E6E6E6" w:fill="auto"/>
            <w:vAlign w:val="center"/>
          </w:tcPr>
          <w:p w:rsidR="00245B9F" w:rsidRPr="00D06CFF" w:rsidRDefault="00245B9F" w:rsidP="00202DFC">
            <w:pPr>
              <w:pStyle w:val="070-TabelaPadro"/>
              <w:ind w:left="60"/>
              <w:jc w:val="left"/>
              <w:rPr>
                <w:sz w:val="11"/>
                <w:lang w:val="en-US"/>
              </w:rPr>
            </w:pPr>
            <w:bookmarkStart w:id="7182" w:name="BBDCM0600020" w:colFirst="0" w:colLast="0"/>
            <w:bookmarkEnd w:id="7169"/>
            <w:r>
              <w:rPr>
                <w:sz w:val="11"/>
                <w:lang w:val="en-US"/>
              </w:rPr>
              <w:t>FAT Turismo Investimento</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83" w:name="BBDCM06AA020"/>
            <w:bookmarkEnd w:id="7183"/>
            <w:r>
              <w:rPr>
                <w:sz w:val="11"/>
                <w:lang w:val="en-US"/>
              </w:rPr>
              <w:t>01/2012</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84" w:name="BBDCM06AB020"/>
            <w:bookmarkEnd w:id="7184"/>
            <w:r>
              <w:rPr>
                <w:sz w:val="11"/>
                <w:lang w:val="en-US"/>
              </w:rPr>
              <w:t>RA</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85" w:name="BBDCM06AC020"/>
            <w:bookmarkEnd w:id="7185"/>
            <w:r>
              <w:rPr>
                <w:sz w:val="11"/>
                <w:lang w:val="en-US"/>
              </w:rPr>
              <w:t>08/2012</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86" w:name="BBDCM06AE020"/>
            <w:bookmarkEnd w:id="7186"/>
            <w:r>
              <w:rPr>
                <w:sz w:val="11"/>
                <w:lang w:val="en-US"/>
              </w:rPr>
              <w:t>4,331</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87" w:name="BBDCM06AF020"/>
            <w:bookmarkEnd w:id="7187"/>
            <w:r>
              <w:rPr>
                <w:sz w:val="11"/>
                <w:lang w:val="en-US"/>
              </w:rPr>
              <w:t>11,666</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88" w:name="BBDCM06AG020"/>
            <w:bookmarkEnd w:id="7188"/>
            <w:r>
              <w:rPr>
                <w:sz w:val="11"/>
                <w:lang w:val="en-US"/>
              </w:rPr>
              <w:t>15,997</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89" w:name="BBDCM06AH020"/>
            <w:bookmarkEnd w:id="7189"/>
            <w:r>
              <w:rPr>
                <w:sz w:val="11"/>
                <w:lang w:val="en-US"/>
              </w:rPr>
              <w:t>5,092</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90" w:name="BBDCM06AI020"/>
            <w:bookmarkEnd w:id="7190"/>
            <w:r>
              <w:rPr>
                <w:sz w:val="11"/>
                <w:lang w:val="en-US"/>
              </w:rPr>
              <w:t>15,135</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91" w:name="BBDCM06AJ020"/>
            <w:bookmarkEnd w:id="7191"/>
            <w:r>
              <w:rPr>
                <w:sz w:val="11"/>
                <w:lang w:val="en-US"/>
              </w:rPr>
              <w:t>20,227</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92" w:name="BBDCM06AK020"/>
            <w:bookmarkEnd w:id="7192"/>
            <w:r>
              <w:rPr>
                <w:sz w:val="11"/>
                <w:lang w:val="en-US"/>
              </w:rPr>
              <w:t>7,025</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93" w:name="BBDCM06AL020"/>
            <w:bookmarkEnd w:id="7193"/>
            <w:r>
              <w:rPr>
                <w:sz w:val="11"/>
                <w:lang w:val="en-US"/>
              </w:rPr>
              <w:t>29,176</w:t>
            </w:r>
          </w:p>
        </w:tc>
        <w:tc>
          <w:tcPr>
            <w:tcW w:w="733" w:type="dxa"/>
            <w:tcBorders>
              <w:bottom w:val="single" w:sz="4" w:space="0" w:color="FFFFFF" w:themeColor="background1"/>
            </w:tcBorders>
            <w:shd w:val="solid" w:color="E6E6E6" w:fill="auto"/>
            <w:vAlign w:val="center"/>
          </w:tcPr>
          <w:p w:rsidR="00245B9F" w:rsidRPr="00D06CFF" w:rsidRDefault="00245B9F" w:rsidP="00202DFC">
            <w:pPr>
              <w:pStyle w:val="070-TabelaPadro"/>
              <w:rPr>
                <w:sz w:val="11"/>
                <w:lang w:val="en-US"/>
              </w:rPr>
            </w:pPr>
            <w:bookmarkStart w:id="7194" w:name="BBDCM06AM020"/>
            <w:bookmarkEnd w:id="7194"/>
            <w:r>
              <w:rPr>
                <w:sz w:val="11"/>
                <w:lang w:val="en-US"/>
              </w:rPr>
              <w:t>36,201</w:t>
            </w:r>
          </w:p>
        </w:tc>
      </w:tr>
      <w:tr w:rsidR="00245B9F" w:rsidRPr="00D06CFF" w:rsidTr="00202DFC">
        <w:trPr>
          <w:cantSplit/>
        </w:trPr>
        <w:tc>
          <w:tcPr>
            <w:tcW w:w="958" w:type="dxa"/>
            <w:tcBorders>
              <w:bottom w:val="single" w:sz="4" w:space="0" w:color="CCCCCC"/>
            </w:tcBorders>
            <w:shd w:val="solid" w:color="F3F3F3" w:fill="auto"/>
            <w:vAlign w:val="center"/>
          </w:tcPr>
          <w:p w:rsidR="00245B9F" w:rsidRPr="00D06CFF" w:rsidRDefault="00245B9F" w:rsidP="00202DFC">
            <w:pPr>
              <w:pStyle w:val="070-TabelaPadro"/>
              <w:jc w:val="left"/>
              <w:rPr>
                <w:b/>
                <w:sz w:val="11"/>
                <w:lang w:val="en-US"/>
              </w:rPr>
            </w:pPr>
            <w:bookmarkStart w:id="7195" w:name="BBDCM0600022" w:colFirst="0" w:colLast="0"/>
            <w:bookmarkStart w:id="7196" w:name="BBDCM06AA022" w:colFirst="1" w:colLast="1"/>
            <w:bookmarkStart w:id="7197" w:name="BBDCM06AB022" w:colFirst="2" w:colLast="2"/>
            <w:bookmarkStart w:id="7198" w:name="BBDCM06AC022" w:colFirst="3" w:colLast="3"/>
            <w:bookmarkEnd w:id="7182"/>
            <w:r>
              <w:rPr>
                <w:b/>
                <w:sz w:val="11"/>
                <w:lang w:val="en-US"/>
              </w:rPr>
              <w:t>Total</w:t>
            </w:r>
          </w:p>
        </w:tc>
        <w:tc>
          <w:tcPr>
            <w:tcW w:w="733" w:type="dxa"/>
            <w:tcBorders>
              <w:bottom w:val="single" w:sz="4" w:space="0" w:color="CCCCCC"/>
            </w:tcBorders>
            <w:shd w:val="solid" w:color="F3F3F3" w:fill="auto"/>
            <w:vAlign w:val="center"/>
          </w:tcPr>
          <w:p w:rsidR="00245B9F" w:rsidRPr="00D06CFF" w:rsidRDefault="00245B9F" w:rsidP="00202DFC">
            <w:pPr>
              <w:pStyle w:val="070-TabelaPadro"/>
              <w:rPr>
                <w:b/>
                <w:sz w:val="11"/>
                <w:lang w:val="en-US"/>
              </w:rPr>
            </w:pPr>
          </w:p>
        </w:tc>
        <w:tc>
          <w:tcPr>
            <w:tcW w:w="733" w:type="dxa"/>
            <w:tcBorders>
              <w:bottom w:val="single" w:sz="4" w:space="0" w:color="CCCCCC"/>
            </w:tcBorders>
            <w:shd w:val="solid" w:color="F3F3F3" w:fill="auto"/>
            <w:vAlign w:val="center"/>
          </w:tcPr>
          <w:p w:rsidR="00245B9F" w:rsidRPr="00D06CFF" w:rsidRDefault="00245B9F" w:rsidP="00202DFC">
            <w:pPr>
              <w:pStyle w:val="070-TabelaPadro"/>
              <w:rPr>
                <w:b/>
                <w:sz w:val="11"/>
                <w:lang w:val="en-US"/>
              </w:rPr>
            </w:pPr>
          </w:p>
        </w:tc>
        <w:tc>
          <w:tcPr>
            <w:tcW w:w="733" w:type="dxa"/>
            <w:tcBorders>
              <w:bottom w:val="single" w:sz="4" w:space="0" w:color="CCCCCC"/>
            </w:tcBorders>
            <w:shd w:val="solid" w:color="F3F3F3" w:fill="auto"/>
            <w:vAlign w:val="center"/>
          </w:tcPr>
          <w:p w:rsidR="00245B9F" w:rsidRPr="00D06CFF" w:rsidRDefault="00245B9F" w:rsidP="00202DFC">
            <w:pPr>
              <w:pStyle w:val="070-TabelaPadro"/>
              <w:rPr>
                <w:b/>
                <w:sz w:val="11"/>
                <w:lang w:val="en-US"/>
              </w:rPr>
            </w:pPr>
          </w:p>
        </w:tc>
        <w:tc>
          <w:tcPr>
            <w:tcW w:w="733" w:type="dxa"/>
            <w:tcBorders>
              <w:bottom w:val="single" w:sz="4" w:space="0" w:color="CCCCCC"/>
            </w:tcBorders>
            <w:shd w:val="solid" w:color="F3F3F3" w:fill="auto"/>
            <w:vAlign w:val="center"/>
          </w:tcPr>
          <w:p w:rsidR="00245B9F" w:rsidRPr="00D06CFF" w:rsidRDefault="00245B9F" w:rsidP="00202DFC">
            <w:pPr>
              <w:pStyle w:val="070-TabelaPadro"/>
              <w:rPr>
                <w:b/>
                <w:sz w:val="11"/>
                <w:lang w:val="en-US"/>
              </w:rPr>
            </w:pPr>
            <w:bookmarkStart w:id="7199" w:name="BBDCM06AE022"/>
            <w:bookmarkEnd w:id="7199"/>
            <w:r>
              <w:rPr>
                <w:b/>
                <w:sz w:val="11"/>
                <w:lang w:val="en-US"/>
              </w:rPr>
              <w:t>457,026</w:t>
            </w:r>
          </w:p>
        </w:tc>
        <w:tc>
          <w:tcPr>
            <w:tcW w:w="733" w:type="dxa"/>
            <w:tcBorders>
              <w:bottom w:val="single" w:sz="4" w:space="0" w:color="CCCCCC"/>
            </w:tcBorders>
            <w:shd w:val="solid" w:color="F3F3F3" w:fill="auto"/>
            <w:vAlign w:val="center"/>
          </w:tcPr>
          <w:p w:rsidR="00245B9F" w:rsidRPr="00D06CFF" w:rsidRDefault="00245B9F" w:rsidP="00202DFC">
            <w:pPr>
              <w:pStyle w:val="070-TabelaPadro"/>
              <w:rPr>
                <w:b/>
                <w:sz w:val="11"/>
                <w:lang w:val="en-US"/>
              </w:rPr>
            </w:pPr>
            <w:bookmarkStart w:id="7200" w:name="BBDCM06AF022"/>
            <w:bookmarkEnd w:id="7200"/>
            <w:r>
              <w:rPr>
                <w:b/>
                <w:sz w:val="11"/>
                <w:lang w:val="en-US"/>
              </w:rPr>
              <w:t>1,607,714</w:t>
            </w:r>
          </w:p>
        </w:tc>
        <w:tc>
          <w:tcPr>
            <w:tcW w:w="733" w:type="dxa"/>
            <w:tcBorders>
              <w:bottom w:val="single" w:sz="4" w:space="0" w:color="CCCCCC"/>
            </w:tcBorders>
            <w:shd w:val="solid" w:color="F3F3F3" w:fill="auto"/>
            <w:vAlign w:val="center"/>
          </w:tcPr>
          <w:p w:rsidR="00245B9F" w:rsidRPr="00D06CFF" w:rsidRDefault="00245B9F" w:rsidP="00202DFC">
            <w:pPr>
              <w:pStyle w:val="070-TabelaPadro"/>
              <w:rPr>
                <w:b/>
                <w:sz w:val="11"/>
                <w:lang w:val="en-US"/>
              </w:rPr>
            </w:pPr>
            <w:bookmarkStart w:id="7201" w:name="BBDCM06AG022"/>
            <w:bookmarkEnd w:id="7201"/>
            <w:r>
              <w:rPr>
                <w:b/>
                <w:sz w:val="11"/>
                <w:lang w:val="en-US"/>
              </w:rPr>
              <w:t>2,064,740</w:t>
            </w:r>
          </w:p>
        </w:tc>
        <w:tc>
          <w:tcPr>
            <w:tcW w:w="733" w:type="dxa"/>
            <w:tcBorders>
              <w:bottom w:val="single" w:sz="4" w:space="0" w:color="CCCCCC"/>
            </w:tcBorders>
            <w:shd w:val="solid" w:color="F3F3F3" w:fill="auto"/>
            <w:vAlign w:val="center"/>
          </w:tcPr>
          <w:p w:rsidR="00245B9F" w:rsidRPr="00D06CFF" w:rsidRDefault="00245B9F" w:rsidP="00202DFC">
            <w:pPr>
              <w:pStyle w:val="070-TabelaPadro"/>
              <w:rPr>
                <w:b/>
                <w:sz w:val="11"/>
                <w:lang w:val="en-US"/>
              </w:rPr>
            </w:pPr>
            <w:bookmarkStart w:id="7202" w:name="BBDCM06AH022"/>
            <w:bookmarkEnd w:id="7202"/>
            <w:r>
              <w:rPr>
                <w:b/>
                <w:sz w:val="11"/>
                <w:lang w:val="en-US"/>
              </w:rPr>
              <w:t>529,652</w:t>
            </w:r>
          </w:p>
        </w:tc>
        <w:tc>
          <w:tcPr>
            <w:tcW w:w="733" w:type="dxa"/>
            <w:tcBorders>
              <w:bottom w:val="single" w:sz="4" w:space="0" w:color="CCCCCC"/>
            </w:tcBorders>
            <w:shd w:val="solid" w:color="F3F3F3" w:fill="auto"/>
            <w:vAlign w:val="center"/>
          </w:tcPr>
          <w:p w:rsidR="00245B9F" w:rsidRPr="00D06CFF" w:rsidRDefault="00245B9F" w:rsidP="00202DFC">
            <w:pPr>
              <w:pStyle w:val="070-TabelaPadro"/>
              <w:rPr>
                <w:b/>
                <w:sz w:val="11"/>
                <w:lang w:val="en-US"/>
              </w:rPr>
            </w:pPr>
            <w:bookmarkStart w:id="7203" w:name="BBDCM06AI022"/>
            <w:bookmarkEnd w:id="7203"/>
            <w:r>
              <w:rPr>
                <w:b/>
                <w:sz w:val="11"/>
                <w:lang w:val="en-US"/>
              </w:rPr>
              <w:t>1,936,316</w:t>
            </w:r>
          </w:p>
        </w:tc>
        <w:tc>
          <w:tcPr>
            <w:tcW w:w="733" w:type="dxa"/>
            <w:tcBorders>
              <w:bottom w:val="single" w:sz="4" w:space="0" w:color="CCCCCC"/>
            </w:tcBorders>
            <w:shd w:val="solid" w:color="F3F3F3" w:fill="auto"/>
            <w:vAlign w:val="center"/>
          </w:tcPr>
          <w:p w:rsidR="00245B9F" w:rsidRPr="00D06CFF" w:rsidRDefault="00245B9F" w:rsidP="00202DFC">
            <w:pPr>
              <w:pStyle w:val="070-TabelaPadro"/>
              <w:rPr>
                <w:b/>
                <w:sz w:val="11"/>
                <w:lang w:val="en-US"/>
              </w:rPr>
            </w:pPr>
            <w:bookmarkStart w:id="7204" w:name="BBDCM06AJ022"/>
            <w:bookmarkEnd w:id="7204"/>
            <w:r>
              <w:rPr>
                <w:b/>
                <w:sz w:val="11"/>
                <w:lang w:val="en-US"/>
              </w:rPr>
              <w:t>2,465,968</w:t>
            </w:r>
          </w:p>
        </w:tc>
        <w:tc>
          <w:tcPr>
            <w:tcW w:w="733" w:type="dxa"/>
            <w:tcBorders>
              <w:bottom w:val="single" w:sz="4" w:space="0" w:color="CCCCCC"/>
            </w:tcBorders>
            <w:shd w:val="solid" w:color="F3F3F3" w:fill="auto"/>
            <w:vAlign w:val="center"/>
          </w:tcPr>
          <w:p w:rsidR="00245B9F" w:rsidRPr="00D06CFF" w:rsidRDefault="00245B9F" w:rsidP="00202DFC">
            <w:pPr>
              <w:pStyle w:val="070-TabelaPadro"/>
              <w:rPr>
                <w:b/>
                <w:sz w:val="11"/>
                <w:lang w:val="en-US"/>
              </w:rPr>
            </w:pPr>
            <w:bookmarkStart w:id="7205" w:name="BBDCM06AK022"/>
            <w:bookmarkEnd w:id="7205"/>
            <w:r>
              <w:rPr>
                <w:b/>
                <w:sz w:val="11"/>
                <w:lang w:val="en-US"/>
              </w:rPr>
              <w:t>581,128</w:t>
            </w:r>
          </w:p>
        </w:tc>
        <w:tc>
          <w:tcPr>
            <w:tcW w:w="733" w:type="dxa"/>
            <w:tcBorders>
              <w:bottom w:val="single" w:sz="4" w:space="0" w:color="CCCCCC"/>
            </w:tcBorders>
            <w:shd w:val="solid" w:color="F3F3F3" w:fill="auto"/>
            <w:vAlign w:val="center"/>
          </w:tcPr>
          <w:p w:rsidR="00245B9F" w:rsidRPr="00D06CFF" w:rsidRDefault="00245B9F" w:rsidP="00202DFC">
            <w:pPr>
              <w:pStyle w:val="070-TabelaPadro"/>
              <w:rPr>
                <w:b/>
                <w:sz w:val="11"/>
                <w:lang w:val="en-US"/>
              </w:rPr>
            </w:pPr>
            <w:bookmarkStart w:id="7206" w:name="BBDCM06AL022"/>
            <w:bookmarkEnd w:id="7206"/>
            <w:r>
              <w:rPr>
                <w:b/>
                <w:sz w:val="11"/>
                <w:lang w:val="en-US"/>
              </w:rPr>
              <w:t>3,228,699</w:t>
            </w:r>
          </w:p>
        </w:tc>
        <w:tc>
          <w:tcPr>
            <w:tcW w:w="733" w:type="dxa"/>
            <w:tcBorders>
              <w:bottom w:val="single" w:sz="4" w:space="0" w:color="CCCCCC"/>
            </w:tcBorders>
            <w:shd w:val="solid" w:color="F3F3F3" w:fill="auto"/>
            <w:vAlign w:val="center"/>
          </w:tcPr>
          <w:p w:rsidR="00245B9F" w:rsidRPr="00D06CFF" w:rsidRDefault="00245B9F" w:rsidP="00202DFC">
            <w:pPr>
              <w:pStyle w:val="070-TabelaPadro"/>
              <w:rPr>
                <w:b/>
                <w:sz w:val="11"/>
                <w:lang w:val="en-US"/>
              </w:rPr>
            </w:pPr>
            <w:bookmarkStart w:id="7207" w:name="BBDCM06AM022"/>
            <w:bookmarkEnd w:id="7207"/>
            <w:r>
              <w:rPr>
                <w:b/>
                <w:sz w:val="11"/>
                <w:lang w:val="en-US"/>
              </w:rPr>
              <w:t>3,809,827</w:t>
            </w:r>
          </w:p>
        </w:tc>
      </w:tr>
    </w:tbl>
    <w:bookmarkEnd w:id="7038"/>
    <w:bookmarkEnd w:id="7195"/>
    <w:bookmarkEnd w:id="7196"/>
    <w:bookmarkEnd w:id="7197"/>
    <w:bookmarkEnd w:id="7198"/>
    <w:p w:rsidR="00245B9F" w:rsidRDefault="00245B9F" w:rsidP="00202DFC">
      <w:pPr>
        <w:pStyle w:val="072-Rodapdatabela"/>
        <w:rPr>
          <w:lang w:val="en-US"/>
        </w:rPr>
      </w:pPr>
      <w:r>
        <w:rPr>
          <w:lang w:val="en-US"/>
        </w:rPr>
        <w:t>(1)</w:t>
      </w:r>
      <w:r>
        <w:rPr>
          <w:lang w:val="en-US"/>
        </w:rPr>
        <w:tab/>
        <w:t>TADE - Allocation Term of Special Deposits.</w:t>
      </w:r>
    </w:p>
    <w:p w:rsidR="00245B9F" w:rsidRDefault="00245B9F" w:rsidP="00202DFC">
      <w:pPr>
        <w:pStyle w:val="072-Rodapdatabela"/>
        <w:rPr>
          <w:lang w:val="en-US"/>
        </w:rPr>
      </w:pPr>
      <w:r>
        <w:rPr>
          <w:lang w:val="en-US"/>
        </w:rPr>
        <w:t>(2)</w:t>
      </w:r>
      <w:r>
        <w:rPr>
          <w:lang w:val="en-US"/>
        </w:rPr>
        <w:tab/>
        <w:t>RA - Automatic Return (monthly, 2% of the total balance).</w:t>
      </w:r>
    </w:p>
    <w:p w:rsidR="00245B9F" w:rsidRDefault="00245B9F" w:rsidP="00202DFC">
      <w:pPr>
        <w:pStyle w:val="072-Rodapdatabela"/>
        <w:rPr>
          <w:lang w:val="en-US"/>
        </w:rPr>
      </w:pPr>
      <w:r>
        <w:rPr>
          <w:lang w:val="en-US"/>
        </w:rPr>
        <w:t>(3)</w:t>
      </w:r>
      <w:r>
        <w:rPr>
          <w:lang w:val="en-US"/>
        </w:rPr>
        <w:tab/>
        <w:t>Funds remunerated by the Taxa Média Selic (average selic rate - TMS).</w:t>
      </w:r>
    </w:p>
    <w:p w:rsidR="00245B9F" w:rsidRDefault="00245B9F" w:rsidP="00202DFC">
      <w:pPr>
        <w:pStyle w:val="072-Rodapdatabela"/>
        <w:rPr>
          <w:lang w:val="en-US"/>
        </w:rPr>
      </w:pPr>
      <w:r>
        <w:rPr>
          <w:lang w:val="en-US"/>
        </w:rPr>
        <w:t>(4)</w:t>
      </w:r>
      <w:r>
        <w:rPr>
          <w:lang w:val="en-US"/>
        </w:rPr>
        <w:tab/>
        <w:t>Funds remunerated by Long–term interest rate (TJLP) for resources released until 12.31.2017 and Long-Term Rate (TLP) for those released as of</w:t>
      </w:r>
    </w:p>
    <w:p w:rsidR="00245B9F" w:rsidRDefault="00BE3626" w:rsidP="00202DFC">
      <w:pPr>
        <w:pStyle w:val="072-Rodapdatabela"/>
        <w:rPr>
          <w:lang w:val="en-US"/>
        </w:rPr>
      </w:pPr>
      <w:r>
        <w:rPr>
          <w:lang w:val="en-US"/>
        </w:rPr>
        <w:t>January, 01.2018</w:t>
      </w:r>
      <w:r w:rsidR="00245B9F">
        <w:rPr>
          <w:lang w:val="en-US"/>
        </w:rPr>
        <w:t>.</w:t>
      </w:r>
    </w:p>
    <w:p w:rsidR="00BE3626" w:rsidRPr="00BE3626" w:rsidRDefault="00BE3626" w:rsidP="00BE3626">
      <w:pPr>
        <w:pStyle w:val="072-Rodapdatabela"/>
        <w:rPr>
          <w:lang w:val="en-US"/>
        </w:rPr>
      </w:pPr>
    </w:p>
    <w:p w:rsidR="00245B9F" w:rsidRDefault="00245B9F" w:rsidP="00202DFC">
      <w:pPr>
        <w:pStyle w:val="050-TextoPadro"/>
        <w:rPr>
          <w:lang w:val="en-US"/>
        </w:rPr>
      </w:pPr>
      <w:r>
        <w:rPr>
          <w:lang w:val="en-US"/>
        </w:rPr>
        <w:t xml:space="preserve">FAT is a special accounting and financial fund, established by Law 7,998/1990, associated with the Ministério da Economia (Ministry of Economy) and managed by the Executive Council of the Fundo de Amparo ao Trabalhador (Fund for Workers’ Assistance) – Codefat. Codefat is a collective, tripartite, equal level organization, composed of representatives of workers, employers and government, who acts as manager of the FAT. </w:t>
      </w:r>
    </w:p>
    <w:p w:rsidR="00245B9F" w:rsidRDefault="00245B9F" w:rsidP="00202DFC">
      <w:pPr>
        <w:pStyle w:val="050-TextoPadro"/>
        <w:rPr>
          <w:lang w:val="en-US"/>
        </w:rPr>
      </w:pPr>
      <w:r>
        <w:rPr>
          <w:lang w:val="en-US"/>
        </w:rPr>
        <w:t xml:space="preserve">The main actions to promote employment using FAT funds are structured around the Employment and Earnings Generating Program (Proger), which resources are invested through special deposits, established by Law 8,352/1991, in official federal financial institutions. These programs include, among others, the urban Proger program (Investment and Working Capital), Popular Entrepreneur, the National Program for Strengthening Family Farming – Pronaf, in addition to special lines such as FAT Taxista, FAT Turismo Investimento and FAT Turismo Capital de Giro. </w:t>
      </w:r>
    </w:p>
    <w:p w:rsidR="00245B9F" w:rsidRDefault="00245B9F" w:rsidP="00202DFC">
      <w:pPr>
        <w:pStyle w:val="050-TextoPadro"/>
        <w:rPr>
          <w:lang w:val="en-US"/>
        </w:rPr>
      </w:pPr>
      <w:r>
        <w:rPr>
          <w:lang w:val="en-US"/>
        </w:rPr>
        <w:t>The FAT special deposits invested in Banco do Brasil are daily accrued the Average Selic Rate (TMS), when not lent out. As they are invested in the financing, they will be remunerated by the Long Term Rate (TLP) as of January 1, 2018 and TJLP (Long Term Interest Rate) for funds released through December 31, 2017, until maturity. The accruals are paid to FAT on a monthly basis, as established in Codefat Resolutions 439/2005, 489/2006 and 801/2017.</w:t>
      </w:r>
    </w:p>
    <w:p w:rsidR="00245B9F" w:rsidRPr="00FC5EF5" w:rsidRDefault="00245B9F" w:rsidP="00202DFC">
      <w:pPr>
        <w:pStyle w:val="030-SubttulodeDocumento"/>
      </w:pPr>
      <w:r w:rsidRPr="00FC5EF5">
        <w:t>) Endorsement fund for the generation of employment and income (Funproger)</w:t>
      </w:r>
    </w:p>
    <w:p w:rsidR="00245B9F" w:rsidRPr="00001813" w:rsidRDefault="00245B9F" w:rsidP="00202DFC">
      <w:pPr>
        <w:pStyle w:val="050-TextoPadro"/>
        <w:rPr>
          <w:lang w:val="en-US"/>
        </w:rPr>
      </w:pPr>
      <w:r w:rsidRPr="00001813">
        <w:rPr>
          <w:lang w:val="en-US"/>
        </w:rPr>
        <w:t xml:space="preserve">The </w:t>
      </w:r>
      <w:r>
        <w:rPr>
          <w:lang w:val="en-US"/>
        </w:rPr>
        <w:t xml:space="preserve">Endorsement fund for the </w:t>
      </w:r>
      <w:r w:rsidRPr="00294ED0">
        <w:rPr>
          <w:lang w:val="en-US"/>
        </w:rPr>
        <w:t>g</w:t>
      </w:r>
      <w:r>
        <w:rPr>
          <w:lang w:val="en-US"/>
        </w:rPr>
        <w:t xml:space="preserve">eneration of </w:t>
      </w:r>
      <w:r w:rsidRPr="00294ED0">
        <w:rPr>
          <w:lang w:val="en-US"/>
        </w:rPr>
        <w:t>e</w:t>
      </w:r>
      <w:r>
        <w:rPr>
          <w:lang w:val="en-US"/>
        </w:rPr>
        <w:t>mployment and income</w:t>
      </w:r>
      <w:r w:rsidRPr="00001813">
        <w:rPr>
          <w:lang w:val="en-US"/>
        </w:rPr>
        <w:t xml:space="preserve"> (Funproger) is a special accounting fund established on November 23, 1999 by Law 9,872/1999, amended by Law 10,360/2001 and by Law 11,110/2005 and regulated by Codefat Resolution 409/2004, and its amendments. It is managed by Banco do Brasil under the supervision of </w:t>
      </w:r>
      <w:r>
        <w:rPr>
          <w:lang w:val="en-US"/>
        </w:rPr>
        <w:t>Codefat/MTE and the balance at Mar 31, 2020 is R$ 453,285 thousand (R$ 456,613</w:t>
      </w:r>
      <w:r>
        <w:rPr>
          <w:rFonts w:cs="Arial"/>
        </w:rPr>
        <w:t xml:space="preserve"> </w:t>
      </w:r>
      <w:r>
        <w:rPr>
          <w:lang w:val="en-US"/>
        </w:rPr>
        <w:t xml:space="preserve">thousand as of Dec 31, 2019 and R$ </w:t>
      </w:r>
      <w:r>
        <w:rPr>
          <w:rFonts w:cs="Arial"/>
        </w:rPr>
        <w:t xml:space="preserve">415,592 </w:t>
      </w:r>
      <w:r>
        <w:rPr>
          <w:lang w:val="en-US"/>
        </w:rPr>
        <w:t>thousand as of Mar 31, 2019).</w:t>
      </w:r>
    </w:p>
    <w:p w:rsidR="00245B9F" w:rsidRPr="00001813" w:rsidRDefault="00245B9F" w:rsidP="00202DFC">
      <w:pPr>
        <w:pStyle w:val="050-TextoPadro"/>
        <w:rPr>
          <w:lang w:val="en-US"/>
        </w:rPr>
      </w:pPr>
      <w:r w:rsidRPr="00001813">
        <w:rPr>
          <w:lang w:val="en-US"/>
        </w:rPr>
        <w:t xml:space="preserve">The objective of Funproger is to provide </w:t>
      </w:r>
      <w:r>
        <w:rPr>
          <w:lang w:val="en-US"/>
        </w:rPr>
        <w:t>endorsement</w:t>
      </w:r>
      <w:r w:rsidRPr="00001813">
        <w:rPr>
          <w:lang w:val="en-US"/>
        </w:rPr>
        <w:t xml:space="preserve"> to entrepreneurs who </w:t>
      </w:r>
      <w:r>
        <w:rPr>
          <w:lang w:val="en-US"/>
        </w:rPr>
        <w:t>do</w:t>
      </w:r>
      <w:r w:rsidRPr="00001813">
        <w:rPr>
          <w:lang w:val="en-US"/>
        </w:rPr>
        <w:t xml:space="preserve"> not have the necessary guarantees to contract financing by Proger Urbano and Programa Nacional de Microcrédito Produtivo Orientado, through the payment of a commission. The Funproger </w:t>
      </w:r>
      <w:r>
        <w:rPr>
          <w:lang w:val="en-US"/>
        </w:rPr>
        <w:t xml:space="preserve">equity where incorporated from the spread </w:t>
      </w:r>
      <w:r w:rsidRPr="00001813">
        <w:rPr>
          <w:lang w:val="en-US"/>
        </w:rPr>
        <w:t>between TMS and TJLP</w:t>
      </w:r>
      <w:r>
        <w:rPr>
          <w:lang w:val="en-US"/>
        </w:rPr>
        <w:t xml:space="preserve"> accrued over FAT special deposits</w:t>
      </w:r>
      <w:r w:rsidRPr="00001813">
        <w:rPr>
          <w:lang w:val="en-US"/>
        </w:rPr>
        <w:t xml:space="preserve">. Other sources of funds are the </w:t>
      </w:r>
      <w:r>
        <w:rPr>
          <w:lang w:val="en-US"/>
        </w:rPr>
        <w:t>operations accruals</w:t>
      </w:r>
      <w:r w:rsidRPr="00001813">
        <w:rPr>
          <w:lang w:val="en-US"/>
        </w:rPr>
        <w:t xml:space="preserve"> and the income paid by Banco do Brasil, the fund manager.</w:t>
      </w:r>
    </w:p>
    <w:p w:rsidR="00245B9F" w:rsidRDefault="00245B9F" w:rsidP="00245B9F">
      <w:pPr>
        <w:pStyle w:val="050-TextoPadro"/>
      </w:pPr>
      <w:r>
        <w:fldChar w:fldCharType="end"/>
      </w:r>
    </w:p>
    <w:p w:rsidR="00245B9F" w:rsidRDefault="00245B9F" w:rsidP="00245B9F">
      <w:pPr>
        <w:pStyle w:val="050-TextoPadro"/>
        <w:sectPr w:rsidR="00245B9F" w:rsidSect="00202DFC">
          <w:headerReference w:type="even" r:id="rId89"/>
          <w:headerReference w:type="default" r:id="rId90"/>
          <w:footerReference w:type="even" r:id="rId91"/>
          <w:headerReference w:type="first" r:id="rId92"/>
          <w:footerReference w:type="first" r:id="rId93"/>
          <w:pgSz w:w="11907" w:h="16840" w:code="9"/>
          <w:pgMar w:top="2126" w:right="851" w:bottom="1134" w:left="1418" w:header="425" w:footer="425" w:gutter="0"/>
          <w:cols w:space="283"/>
          <w:docGrid w:linePitch="326"/>
        </w:sectPr>
      </w:pPr>
    </w:p>
    <w:p w:rsidR="00245B9F" w:rsidRPr="00FF0D3F" w:rsidRDefault="00245B9F" w:rsidP="00202DFC">
      <w:pPr>
        <w:pStyle w:val="020-TtulodeDocumento"/>
        <w:rPr>
          <w:lang w:val="en-US"/>
        </w:rPr>
      </w:pPr>
      <w:r>
        <w:lastRenderedPageBreak/>
        <w:fldChar w:fldCharType="begin"/>
      </w:r>
      <w:r>
        <w:instrText xml:space="preserve"> INCLUDETEXT  "G:\\CONFIDENCIAL\\Evidenciação\\Publicação\\PubliCon\\Arquivos\\Publicacao\\Exercicio2020\\BB\\01T\\\\BB-RAT-EN(53).docx" </w:instrText>
      </w:r>
      <w:r w:rsidR="00906338">
        <w:instrText xml:space="preserve"> \* MERGEFORMAT </w:instrText>
      </w:r>
      <w:r>
        <w:fldChar w:fldCharType="separate"/>
      </w:r>
      <w:bookmarkStart w:id="7208" w:name="BBRAT_Titulo"/>
      <w:r w:rsidRPr="00FF0D3F">
        <w:rPr>
          <w:lang w:val="en-US"/>
        </w:rPr>
        <w:t xml:space="preserve"> </w:t>
      </w:r>
      <w:bookmarkStart w:id="7209" w:name="_Toc39665646"/>
      <w:r w:rsidRPr="00FF0D3F">
        <w:rPr>
          <w:lang w:val="en-US"/>
        </w:rPr>
        <w:t>- FUNDS FROM ISSUANCE OF SECURITIES</w:t>
      </w:r>
      <w:bookmarkEnd w:id="7209"/>
      <w:bookmarkEnd w:id="7208"/>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RAT.01 - Borrowings"/>
        <w:tblDescription w:val="PubliCon - Sistema de Gerenciamento do Documentos Contábeis para Publicação&#10;&#10;Última atualização do mapa do quadro em: "/>
      </w:tblPr>
      <w:tblGrid>
        <w:gridCol w:w="2262"/>
        <w:gridCol w:w="684"/>
        <w:gridCol w:w="921"/>
        <w:gridCol w:w="1569"/>
        <w:gridCol w:w="742"/>
        <w:gridCol w:w="742"/>
        <w:gridCol w:w="944"/>
        <w:gridCol w:w="944"/>
        <w:gridCol w:w="944"/>
      </w:tblGrid>
      <w:tr w:rsidR="00245B9F" w:rsidRPr="004D115C" w:rsidTr="00202DFC">
        <w:trPr>
          <w:cantSplit/>
          <w:tblHeader/>
        </w:trPr>
        <w:tc>
          <w:tcPr>
            <w:tcW w:w="2262" w:type="dxa"/>
            <w:tcBorders>
              <w:bottom w:val="single" w:sz="4" w:space="0" w:color="FFFFFF" w:themeColor="background1"/>
            </w:tcBorders>
            <w:shd w:val="solid" w:color="C3D7F0" w:fill="auto"/>
            <w:vAlign w:val="center"/>
          </w:tcPr>
          <w:p w:rsidR="00245B9F" w:rsidRPr="004D115C" w:rsidRDefault="00245B9F" w:rsidP="00906338">
            <w:pPr>
              <w:pStyle w:val="070-TabelaPadro"/>
              <w:spacing w:before="14" w:after="14"/>
              <w:jc w:val="center"/>
              <w:rPr>
                <w:b/>
                <w:sz w:val="11"/>
              </w:rPr>
            </w:pPr>
            <w:bookmarkStart w:id="7210" w:name="BBRAT01"/>
            <w:r>
              <w:rPr>
                <w:b/>
                <w:sz w:val="11"/>
              </w:rPr>
              <w:t>Funding</w:t>
            </w:r>
          </w:p>
        </w:tc>
        <w:tc>
          <w:tcPr>
            <w:tcW w:w="684" w:type="dxa"/>
            <w:tcBorders>
              <w:bottom w:val="single" w:sz="4" w:space="0" w:color="FFFFFF" w:themeColor="background1"/>
            </w:tcBorders>
            <w:shd w:val="solid" w:color="C3D7F0" w:fill="auto"/>
            <w:vAlign w:val="center"/>
          </w:tcPr>
          <w:p w:rsidR="00245B9F" w:rsidRPr="004D115C" w:rsidRDefault="00245B9F" w:rsidP="00906338">
            <w:pPr>
              <w:pStyle w:val="070-TabelaPadro"/>
              <w:spacing w:before="14" w:after="14"/>
              <w:jc w:val="center"/>
              <w:rPr>
                <w:b/>
                <w:sz w:val="11"/>
              </w:rPr>
            </w:pPr>
            <w:r>
              <w:rPr>
                <w:b/>
                <w:sz w:val="11"/>
              </w:rPr>
              <w:t>Currency</w:t>
            </w:r>
          </w:p>
        </w:tc>
        <w:tc>
          <w:tcPr>
            <w:tcW w:w="921" w:type="dxa"/>
            <w:tcBorders>
              <w:bottom w:val="single" w:sz="4" w:space="0" w:color="FFFFFF" w:themeColor="background1"/>
            </w:tcBorders>
            <w:shd w:val="solid" w:color="C3D7F0" w:fill="auto"/>
            <w:vAlign w:val="center"/>
          </w:tcPr>
          <w:p w:rsidR="00245B9F" w:rsidRPr="004D115C" w:rsidRDefault="00245B9F" w:rsidP="00906338">
            <w:pPr>
              <w:pStyle w:val="070-TabelaPadro"/>
              <w:spacing w:before="14" w:after="14"/>
              <w:jc w:val="center"/>
              <w:rPr>
                <w:b/>
                <w:sz w:val="11"/>
              </w:rPr>
            </w:pPr>
            <w:r>
              <w:rPr>
                <w:b/>
                <w:sz w:val="11"/>
              </w:rPr>
              <w:t>Issued value</w:t>
            </w:r>
          </w:p>
        </w:tc>
        <w:tc>
          <w:tcPr>
            <w:tcW w:w="1569" w:type="dxa"/>
            <w:tcBorders>
              <w:bottom w:val="single" w:sz="4" w:space="0" w:color="FFFFFF" w:themeColor="background1"/>
            </w:tcBorders>
            <w:shd w:val="solid" w:color="C3D7F0" w:fill="auto"/>
            <w:vAlign w:val="center"/>
          </w:tcPr>
          <w:p w:rsidR="00245B9F" w:rsidRPr="004D115C" w:rsidRDefault="00245B9F" w:rsidP="00906338">
            <w:pPr>
              <w:pStyle w:val="070-TabelaPadro"/>
              <w:spacing w:before="14" w:after="14"/>
              <w:jc w:val="center"/>
              <w:rPr>
                <w:b/>
                <w:sz w:val="11"/>
              </w:rPr>
            </w:pPr>
            <w:r>
              <w:rPr>
                <w:b/>
                <w:sz w:val="11"/>
              </w:rPr>
              <w:t>Remuneration p.a.</w:t>
            </w:r>
          </w:p>
        </w:tc>
        <w:tc>
          <w:tcPr>
            <w:tcW w:w="742" w:type="dxa"/>
            <w:tcBorders>
              <w:bottom w:val="single" w:sz="4" w:space="0" w:color="FFFFFF" w:themeColor="background1"/>
            </w:tcBorders>
            <w:shd w:val="solid" w:color="C3D7F0" w:fill="auto"/>
            <w:vAlign w:val="center"/>
          </w:tcPr>
          <w:p w:rsidR="00245B9F" w:rsidRPr="004D115C" w:rsidRDefault="00245B9F" w:rsidP="00906338">
            <w:pPr>
              <w:pStyle w:val="070-TabelaPadro"/>
              <w:spacing w:before="14" w:after="14"/>
              <w:jc w:val="center"/>
              <w:rPr>
                <w:b/>
                <w:sz w:val="11"/>
              </w:rPr>
            </w:pPr>
            <w:r>
              <w:rPr>
                <w:b/>
                <w:sz w:val="11"/>
              </w:rPr>
              <w:t>Issue date</w:t>
            </w:r>
          </w:p>
        </w:tc>
        <w:tc>
          <w:tcPr>
            <w:tcW w:w="742" w:type="dxa"/>
            <w:tcBorders>
              <w:bottom w:val="single" w:sz="4" w:space="0" w:color="FFFFFF" w:themeColor="background1"/>
            </w:tcBorders>
            <w:shd w:val="solid" w:color="C3D7F0" w:fill="auto"/>
            <w:vAlign w:val="center"/>
          </w:tcPr>
          <w:p w:rsidR="00245B9F" w:rsidRPr="004D115C" w:rsidRDefault="00245B9F" w:rsidP="00906338">
            <w:pPr>
              <w:pStyle w:val="070-TabelaPadro"/>
              <w:spacing w:before="14" w:after="14"/>
              <w:jc w:val="center"/>
              <w:rPr>
                <w:b/>
                <w:sz w:val="11"/>
              </w:rPr>
            </w:pPr>
            <w:r>
              <w:rPr>
                <w:b/>
                <w:sz w:val="11"/>
              </w:rPr>
              <w:t>Maturity</w:t>
            </w:r>
          </w:p>
        </w:tc>
        <w:tc>
          <w:tcPr>
            <w:tcW w:w="944" w:type="dxa"/>
            <w:tcBorders>
              <w:bottom w:val="single" w:sz="4" w:space="0" w:color="FFFFFF" w:themeColor="background1"/>
            </w:tcBorders>
            <w:shd w:val="solid" w:color="C3D7F0" w:fill="auto"/>
            <w:vAlign w:val="center"/>
          </w:tcPr>
          <w:p w:rsidR="00245B9F" w:rsidRPr="004D115C" w:rsidRDefault="00245B9F" w:rsidP="00906338">
            <w:pPr>
              <w:pStyle w:val="070-TabelaPadro"/>
              <w:spacing w:before="14" w:after="14"/>
              <w:jc w:val="center"/>
              <w:rPr>
                <w:b/>
                <w:sz w:val="11"/>
              </w:rPr>
            </w:pPr>
            <w:r>
              <w:rPr>
                <w:b/>
                <w:sz w:val="11"/>
              </w:rPr>
              <w:t>Mar 31, 2020</w:t>
            </w:r>
          </w:p>
        </w:tc>
        <w:tc>
          <w:tcPr>
            <w:tcW w:w="944" w:type="dxa"/>
            <w:tcBorders>
              <w:bottom w:val="single" w:sz="4" w:space="0" w:color="FFFFFF" w:themeColor="background1"/>
            </w:tcBorders>
            <w:shd w:val="solid" w:color="C3D7F0" w:fill="auto"/>
            <w:vAlign w:val="center"/>
          </w:tcPr>
          <w:p w:rsidR="00245B9F" w:rsidRPr="004D115C" w:rsidRDefault="00245B9F" w:rsidP="00906338">
            <w:pPr>
              <w:pStyle w:val="070-TabelaPadro"/>
              <w:spacing w:before="14" w:after="14"/>
              <w:jc w:val="center"/>
              <w:rPr>
                <w:b/>
                <w:sz w:val="11"/>
              </w:rPr>
            </w:pPr>
            <w:r>
              <w:rPr>
                <w:b/>
                <w:sz w:val="11"/>
              </w:rPr>
              <w:t>Dec 31, 2019</w:t>
            </w:r>
          </w:p>
        </w:tc>
        <w:tc>
          <w:tcPr>
            <w:tcW w:w="944" w:type="dxa"/>
            <w:tcBorders>
              <w:bottom w:val="single" w:sz="4" w:space="0" w:color="FFFFFF" w:themeColor="background1"/>
            </w:tcBorders>
            <w:shd w:val="solid" w:color="C3D7F0" w:fill="auto"/>
            <w:vAlign w:val="center"/>
          </w:tcPr>
          <w:p w:rsidR="00245B9F" w:rsidRPr="004D115C" w:rsidRDefault="00245B9F" w:rsidP="00906338">
            <w:pPr>
              <w:pStyle w:val="070-TabelaPadro"/>
              <w:spacing w:before="14" w:after="14"/>
              <w:jc w:val="center"/>
              <w:rPr>
                <w:b/>
                <w:sz w:val="11"/>
              </w:rPr>
            </w:pPr>
            <w:r>
              <w:rPr>
                <w:b/>
                <w:sz w:val="11"/>
              </w:rPr>
              <w:t>Mar 31, 2019</w:t>
            </w: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left"/>
              <w:rPr>
                <w:b/>
                <w:sz w:val="11"/>
              </w:rPr>
            </w:pPr>
            <w:bookmarkStart w:id="7211" w:name="BBRAT0100001" w:colFirst="0" w:colLast="0"/>
            <w:bookmarkStart w:id="7212" w:name="BBRAT01AB001" w:colFirst="2" w:colLast="2"/>
            <w:bookmarkStart w:id="7213" w:name="BBRAT01AD001" w:colFirst="4" w:colLast="4"/>
            <w:bookmarkStart w:id="7214" w:name="BBRAT01AE001" w:colFirst="5" w:colLast="5"/>
            <w:r>
              <w:rPr>
                <w:b/>
                <w:sz w:val="11"/>
              </w:rPr>
              <w:t>Banco do Brasil</w:t>
            </w:r>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bookmarkStart w:id="7215" w:name="BBRAT01AA001"/>
            <w:bookmarkEnd w:id="7215"/>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bookmarkStart w:id="7216" w:name="BBRAT01AC001"/>
            <w:bookmarkEnd w:id="7216"/>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217" w:name="BBRAT01AF001"/>
            <w:bookmarkEnd w:id="7217"/>
            <w:r>
              <w:rPr>
                <w:b/>
                <w:sz w:val="11"/>
              </w:rPr>
              <w:t>118,905,631</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218" w:name="BBRAT01AG001"/>
            <w:bookmarkEnd w:id="7218"/>
            <w:r>
              <w:rPr>
                <w:b/>
                <w:sz w:val="11"/>
              </w:rPr>
              <w:t>124,672,862</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219" w:name="BBRAT01AH001"/>
            <w:bookmarkEnd w:id="7219"/>
            <w:r>
              <w:rPr>
                <w:b/>
                <w:sz w:val="11"/>
              </w:rPr>
              <w:t>126,504,384</w:t>
            </w:r>
          </w:p>
        </w:tc>
      </w:tr>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ind w:left="60"/>
              <w:jc w:val="left"/>
              <w:rPr>
                <w:b/>
                <w:sz w:val="11"/>
              </w:rPr>
            </w:pPr>
            <w:bookmarkStart w:id="7220" w:name="BBRAT0100002" w:colFirst="0" w:colLast="0"/>
            <w:bookmarkStart w:id="7221" w:name="BBRAT01AB002" w:colFirst="2" w:colLast="2"/>
            <w:bookmarkStart w:id="7222" w:name="BBRAT01AC002" w:colFirst="3" w:colLast="3"/>
            <w:bookmarkStart w:id="7223" w:name="BBRAT01AD002" w:colFirst="4" w:colLast="4"/>
            <w:bookmarkStart w:id="7224" w:name="BBRAT01AE002" w:colFirst="5" w:colLast="5"/>
            <w:bookmarkEnd w:id="7211"/>
            <w:bookmarkEnd w:id="7212"/>
            <w:bookmarkEnd w:id="7213"/>
            <w:bookmarkEnd w:id="7214"/>
            <w:r>
              <w:rPr>
                <w:b/>
                <w:sz w:val="11"/>
              </w:rPr>
              <w:t>Global Medium - Term Notes Program</w:t>
            </w: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b/>
                <w:sz w:val="11"/>
              </w:rPr>
            </w:pPr>
            <w:bookmarkStart w:id="7225" w:name="BBRAT01AA002"/>
            <w:bookmarkEnd w:id="7225"/>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b/>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b/>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b/>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b/>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b/>
                <w:sz w:val="11"/>
              </w:rPr>
            </w:pPr>
            <w:bookmarkStart w:id="7226" w:name="BBRAT01AF002"/>
            <w:bookmarkEnd w:id="7226"/>
            <w:r>
              <w:rPr>
                <w:b/>
                <w:sz w:val="11"/>
              </w:rPr>
              <w:t>15,373,896</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b/>
                <w:sz w:val="11"/>
              </w:rPr>
            </w:pPr>
            <w:bookmarkStart w:id="7227" w:name="BBRAT01AG002"/>
            <w:bookmarkEnd w:id="7227"/>
            <w:r>
              <w:rPr>
                <w:b/>
                <w:sz w:val="11"/>
              </w:rPr>
              <w:t>14,488,650</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b/>
                <w:sz w:val="11"/>
              </w:rPr>
            </w:pPr>
            <w:bookmarkStart w:id="7228" w:name="BBRAT01AH002"/>
            <w:bookmarkEnd w:id="7228"/>
            <w:r>
              <w:rPr>
                <w:b/>
                <w:sz w:val="11"/>
              </w:rPr>
              <w:t>13,437,323</w:t>
            </w: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120"/>
              <w:jc w:val="left"/>
              <w:rPr>
                <w:sz w:val="11"/>
              </w:rPr>
            </w:pPr>
            <w:bookmarkStart w:id="7229" w:name="BBRAT0100006" w:colFirst="0" w:colLast="0"/>
            <w:bookmarkEnd w:id="7220"/>
            <w:bookmarkEnd w:id="7221"/>
            <w:bookmarkEnd w:id="7222"/>
            <w:bookmarkEnd w:id="7223"/>
            <w:bookmarkEnd w:id="7224"/>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230" w:name="BBRAT01AA006"/>
            <w:bookmarkEnd w:id="7230"/>
            <w:r>
              <w:rPr>
                <w:sz w:val="11"/>
              </w:rPr>
              <w:t>USD</w:t>
            </w: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31" w:name="BBRAT01AB006"/>
            <w:bookmarkEnd w:id="7231"/>
            <w:r>
              <w:rPr>
                <w:sz w:val="11"/>
              </w:rPr>
              <w:t>500,000</w:t>
            </w: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232" w:name="BBRAT01AC006"/>
            <w:bookmarkEnd w:id="7232"/>
            <w:r>
              <w:rPr>
                <w:sz w:val="11"/>
              </w:rPr>
              <w:t>6.00%</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33" w:name="BBRAT01AD006"/>
            <w:bookmarkEnd w:id="7233"/>
            <w:r>
              <w:rPr>
                <w:sz w:val="11"/>
              </w:rPr>
              <w:t>2010</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34" w:name="BBRAT01AE006"/>
            <w:bookmarkEnd w:id="7234"/>
            <w:r>
              <w:rPr>
                <w:sz w:val="11"/>
              </w:rPr>
              <w:t>2020</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35" w:name="BBRAT01AF006"/>
            <w:bookmarkEnd w:id="7235"/>
            <w:r>
              <w:rPr>
                <w:sz w:val="11"/>
              </w:rPr>
              <w:t>--</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36" w:name="BBRAT01AG006"/>
            <w:bookmarkEnd w:id="7236"/>
            <w:r>
              <w:rPr>
                <w:sz w:val="11"/>
              </w:rPr>
              <w:t>2,067,578</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37" w:name="BBRAT01AH006"/>
            <w:bookmarkEnd w:id="7237"/>
            <w:r>
              <w:rPr>
                <w:sz w:val="11"/>
              </w:rPr>
              <w:t>1,969,763</w:t>
            </w:r>
          </w:p>
        </w:tc>
      </w:tr>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ind w:left="120"/>
              <w:jc w:val="left"/>
              <w:rPr>
                <w:sz w:val="11"/>
              </w:rPr>
            </w:pPr>
            <w:bookmarkStart w:id="7238" w:name="BBRAT0100056" w:colFirst="0" w:colLast="0"/>
            <w:bookmarkEnd w:id="7229"/>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239" w:name="BBRAT01AA056"/>
            <w:bookmarkEnd w:id="7239"/>
            <w:r>
              <w:rPr>
                <w:sz w:val="11"/>
              </w:rPr>
              <w:t>CHF</w:t>
            </w: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40" w:name="BBRAT01AB056"/>
            <w:bookmarkEnd w:id="7240"/>
            <w:r>
              <w:rPr>
                <w:sz w:val="11"/>
              </w:rPr>
              <w:t>275,000</w:t>
            </w: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241" w:name="BBRAT01AC056"/>
            <w:bookmarkEnd w:id="7241"/>
            <w:r>
              <w:rPr>
                <w:sz w:val="11"/>
              </w:rPr>
              <w:t>2.50%</w:t>
            </w: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42" w:name="BBRAT01AD056"/>
            <w:bookmarkEnd w:id="7242"/>
            <w:r>
              <w:rPr>
                <w:sz w:val="11"/>
              </w:rPr>
              <w:t>2013</w:t>
            </w: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43" w:name="BBRAT01AE056"/>
            <w:bookmarkEnd w:id="7243"/>
            <w:r>
              <w:rPr>
                <w:sz w:val="11"/>
              </w:rPr>
              <w:t>2019</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44" w:name="BBRAT01AF056"/>
            <w:bookmarkEnd w:id="7244"/>
            <w:r>
              <w:rPr>
                <w:sz w:val="11"/>
              </w:rPr>
              <w:t>--</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45" w:name="BBRAT01AG056"/>
            <w:bookmarkEnd w:id="7245"/>
            <w:r>
              <w:rPr>
                <w:sz w:val="11"/>
              </w:rPr>
              <w:t>--</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46" w:name="BBRAT01AH056"/>
            <w:bookmarkEnd w:id="7246"/>
            <w:r>
              <w:rPr>
                <w:sz w:val="11"/>
              </w:rPr>
              <w:t>1,096,568</w:t>
            </w: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120"/>
              <w:jc w:val="left"/>
              <w:rPr>
                <w:sz w:val="11"/>
              </w:rPr>
            </w:pPr>
            <w:bookmarkStart w:id="7247" w:name="BBRAT0100132" w:colFirst="0" w:colLast="0"/>
            <w:bookmarkEnd w:id="7238"/>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248" w:name="BBRAT01AA132"/>
            <w:bookmarkEnd w:id="7248"/>
            <w:r>
              <w:rPr>
                <w:sz w:val="11"/>
              </w:rPr>
              <w:t>USD</w:t>
            </w: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49" w:name="BBRAT01AB132"/>
            <w:bookmarkEnd w:id="7249"/>
            <w:r>
              <w:rPr>
                <w:sz w:val="11"/>
              </w:rPr>
              <w:t>1,000,000</w:t>
            </w: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250" w:name="BBRAT01AC132"/>
            <w:bookmarkEnd w:id="7250"/>
            <w:r>
              <w:rPr>
                <w:sz w:val="11"/>
              </w:rPr>
              <w:t>4.63%</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51" w:name="BBRAT01AD132"/>
            <w:bookmarkEnd w:id="7251"/>
            <w:r>
              <w:rPr>
                <w:sz w:val="11"/>
              </w:rPr>
              <w:t>2017</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52" w:name="BBRAT01AE132"/>
            <w:bookmarkEnd w:id="7252"/>
            <w:r>
              <w:rPr>
                <w:sz w:val="11"/>
              </w:rPr>
              <w:t>2025</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53" w:name="BBRAT01AF132"/>
            <w:bookmarkEnd w:id="7253"/>
            <w:r>
              <w:rPr>
                <w:sz w:val="11"/>
              </w:rPr>
              <w:t>5,224,176</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54" w:name="BBRAT01AG132"/>
            <w:bookmarkEnd w:id="7254"/>
            <w:r>
              <w:rPr>
                <w:sz w:val="11"/>
              </w:rPr>
              <w:t>4,096,037</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55" w:name="BBRAT01AH132"/>
            <w:bookmarkEnd w:id="7255"/>
            <w:r>
              <w:rPr>
                <w:sz w:val="11"/>
              </w:rPr>
              <w:t>3,911,831</w:t>
            </w:r>
          </w:p>
        </w:tc>
      </w:tr>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ind w:left="120"/>
              <w:jc w:val="left"/>
              <w:rPr>
                <w:sz w:val="11"/>
              </w:rPr>
            </w:pPr>
            <w:bookmarkStart w:id="7256" w:name="BBRAT0100133" w:colFirst="0" w:colLast="0"/>
            <w:bookmarkEnd w:id="7247"/>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257" w:name="BBRAT01AA133"/>
            <w:bookmarkEnd w:id="7257"/>
            <w:r>
              <w:rPr>
                <w:sz w:val="11"/>
              </w:rPr>
              <w:t>BRL</w:t>
            </w: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58" w:name="BBRAT01AB133"/>
            <w:bookmarkEnd w:id="7258"/>
            <w:r>
              <w:rPr>
                <w:sz w:val="11"/>
              </w:rPr>
              <w:t>293,085</w:t>
            </w: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259" w:name="BBRAT01AC133"/>
            <w:bookmarkEnd w:id="7259"/>
            <w:r>
              <w:rPr>
                <w:sz w:val="11"/>
              </w:rPr>
              <w:t>10.15%</w:t>
            </w: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60" w:name="BBRAT01AD133"/>
            <w:bookmarkEnd w:id="7260"/>
            <w:r>
              <w:rPr>
                <w:sz w:val="11"/>
              </w:rPr>
              <w:t>2017</w:t>
            </w: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61" w:name="BBRAT01AE133"/>
            <w:bookmarkEnd w:id="7261"/>
            <w:r>
              <w:rPr>
                <w:sz w:val="11"/>
              </w:rPr>
              <w:t>2027</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62" w:name="BBRAT01AF133"/>
            <w:bookmarkEnd w:id="7262"/>
            <w:r>
              <w:rPr>
                <w:sz w:val="11"/>
              </w:rPr>
              <w:t>347,287</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63" w:name="BBRAT01AG133"/>
            <w:bookmarkEnd w:id="7263"/>
            <w:r>
              <w:rPr>
                <w:sz w:val="11"/>
              </w:rPr>
              <w:t>367,073</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64" w:name="BBRAT01AH133"/>
            <w:bookmarkEnd w:id="7264"/>
            <w:r>
              <w:rPr>
                <w:sz w:val="11"/>
              </w:rPr>
              <w:t>320,493</w:t>
            </w: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120"/>
              <w:jc w:val="left"/>
              <w:rPr>
                <w:sz w:val="11"/>
              </w:rPr>
            </w:pPr>
            <w:bookmarkStart w:id="7265" w:name="BBRAT0100134" w:colFirst="0" w:colLast="0"/>
            <w:bookmarkEnd w:id="7256"/>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266" w:name="BBRAT01AA134"/>
            <w:bookmarkEnd w:id="7266"/>
            <w:r>
              <w:rPr>
                <w:sz w:val="11"/>
              </w:rPr>
              <w:t>USD</w:t>
            </w: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67" w:name="BBRAT01AB134"/>
            <w:bookmarkEnd w:id="7267"/>
            <w:r>
              <w:rPr>
                <w:sz w:val="11"/>
              </w:rPr>
              <w:t>750,000</w:t>
            </w: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268" w:name="BBRAT01AC134"/>
            <w:bookmarkEnd w:id="7268"/>
            <w:r>
              <w:rPr>
                <w:sz w:val="11"/>
              </w:rPr>
              <w:t>4.88%</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69" w:name="BBRAT01AD134"/>
            <w:bookmarkEnd w:id="7269"/>
            <w:r>
              <w:rPr>
                <w:sz w:val="11"/>
              </w:rPr>
              <w:t>2018</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70" w:name="BBRAT01AE134"/>
            <w:bookmarkEnd w:id="7270"/>
            <w:r>
              <w:rPr>
                <w:sz w:val="11"/>
              </w:rPr>
              <w:t>2023</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71" w:name="BBRAT01AF134"/>
            <w:bookmarkEnd w:id="7271"/>
            <w:r>
              <w:rPr>
                <w:sz w:val="11"/>
              </w:rPr>
              <w:t>3,980,757</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72" w:name="BBRAT01AG134"/>
            <w:bookmarkEnd w:id="7272"/>
            <w:r>
              <w:rPr>
                <w:sz w:val="11"/>
              </w:rPr>
              <w:t>3,049,310</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73" w:name="BBRAT01AH134"/>
            <w:bookmarkEnd w:id="7273"/>
            <w:r>
              <w:rPr>
                <w:sz w:val="11"/>
              </w:rPr>
              <w:t>2,982,850</w:t>
            </w:r>
          </w:p>
        </w:tc>
      </w:tr>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ind w:left="120"/>
              <w:jc w:val="left"/>
              <w:rPr>
                <w:sz w:val="11"/>
              </w:rPr>
            </w:pPr>
            <w:bookmarkStart w:id="7274" w:name="BBRAT0100005" w:colFirst="0" w:colLast="0"/>
            <w:bookmarkEnd w:id="7265"/>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275" w:name="BBRAT01AA005"/>
            <w:bookmarkEnd w:id="7275"/>
            <w:r>
              <w:rPr>
                <w:sz w:val="11"/>
              </w:rPr>
              <w:t>COP</w:t>
            </w: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76" w:name="BBRAT01AB005"/>
            <w:bookmarkEnd w:id="7276"/>
            <w:r>
              <w:rPr>
                <w:sz w:val="11"/>
              </w:rPr>
              <w:t>160,000,000</w:t>
            </w: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277" w:name="BBRAT01AC005"/>
            <w:bookmarkEnd w:id="7277"/>
            <w:r>
              <w:rPr>
                <w:sz w:val="11"/>
              </w:rPr>
              <w:t>8.51%</w:t>
            </w: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78" w:name="BBRAT01AD005"/>
            <w:bookmarkEnd w:id="7278"/>
            <w:r>
              <w:rPr>
                <w:sz w:val="11"/>
              </w:rPr>
              <w:t>2018</w:t>
            </w: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79" w:name="BBRAT01AE005"/>
            <w:bookmarkEnd w:id="7279"/>
            <w:r>
              <w:rPr>
                <w:sz w:val="11"/>
              </w:rPr>
              <w:t>2025</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80" w:name="BBRAT01AF005"/>
            <w:bookmarkEnd w:id="7280"/>
            <w:r>
              <w:rPr>
                <w:sz w:val="11"/>
              </w:rPr>
              <w:t>247,730</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81" w:name="BBRAT01AG005"/>
            <w:bookmarkEnd w:id="7281"/>
            <w:r>
              <w:rPr>
                <w:sz w:val="11"/>
              </w:rPr>
              <w:t>232,007</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82" w:name="BBRAT01AH005"/>
            <w:bookmarkEnd w:id="7282"/>
            <w:r>
              <w:rPr>
                <w:sz w:val="11"/>
              </w:rPr>
              <w:t>234,858</w:t>
            </w: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120"/>
              <w:jc w:val="left"/>
              <w:rPr>
                <w:sz w:val="11"/>
              </w:rPr>
            </w:pPr>
            <w:bookmarkStart w:id="7283" w:name="BBRAT0100052" w:colFirst="0" w:colLast="0"/>
            <w:bookmarkEnd w:id="7274"/>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284" w:name="BBRAT01AA052"/>
            <w:bookmarkEnd w:id="7284"/>
            <w:r>
              <w:rPr>
                <w:sz w:val="11"/>
              </w:rPr>
              <w:t>USD</w:t>
            </w: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85" w:name="BBRAT01AB052"/>
            <w:bookmarkEnd w:id="7285"/>
            <w:r>
              <w:rPr>
                <w:sz w:val="11"/>
              </w:rPr>
              <w:t>750,000</w:t>
            </w: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286" w:name="BBRAT01AC052"/>
            <w:bookmarkEnd w:id="7286"/>
            <w:r>
              <w:rPr>
                <w:sz w:val="11"/>
              </w:rPr>
              <w:t>4.75%</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87" w:name="BBRAT01AD052"/>
            <w:bookmarkEnd w:id="7287"/>
            <w:r>
              <w:rPr>
                <w:sz w:val="11"/>
              </w:rPr>
              <w:t>2019</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88" w:name="BBRAT01AE052"/>
            <w:bookmarkEnd w:id="7288"/>
            <w:r>
              <w:rPr>
                <w:sz w:val="11"/>
              </w:rPr>
              <w:t>2024</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89" w:name="BBRAT01AF052"/>
            <w:bookmarkEnd w:id="7289"/>
            <w:r>
              <w:rPr>
                <w:sz w:val="11"/>
              </w:rPr>
              <w:t>3,898,499</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90" w:name="BBRAT01AG052"/>
            <w:bookmarkEnd w:id="7290"/>
            <w:r>
              <w:rPr>
                <w:sz w:val="11"/>
              </w:rPr>
              <w:t>3,058,215</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291" w:name="BBRAT01AH052"/>
            <w:bookmarkEnd w:id="7291"/>
            <w:r>
              <w:rPr>
                <w:sz w:val="11"/>
              </w:rPr>
              <w:t>2,920,960</w:t>
            </w:r>
          </w:p>
        </w:tc>
      </w:tr>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ind w:left="120"/>
              <w:jc w:val="left"/>
              <w:rPr>
                <w:sz w:val="11"/>
              </w:rPr>
            </w:pPr>
            <w:bookmarkStart w:id="7292" w:name="BBRAT0100004" w:colFirst="0" w:colLast="0"/>
            <w:bookmarkEnd w:id="7283"/>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293" w:name="BBRAT01AA004"/>
            <w:bookmarkEnd w:id="7293"/>
            <w:r>
              <w:rPr>
                <w:sz w:val="11"/>
              </w:rPr>
              <w:t>BRL</w:t>
            </w: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94" w:name="BBRAT01AB004"/>
            <w:bookmarkEnd w:id="7294"/>
            <w:r>
              <w:rPr>
                <w:sz w:val="11"/>
              </w:rPr>
              <w:t>398,000</w:t>
            </w: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295" w:name="BBRAT01AC004"/>
            <w:bookmarkEnd w:id="7295"/>
            <w:r>
              <w:rPr>
                <w:sz w:val="11"/>
              </w:rPr>
              <w:t>9.50%</w:t>
            </w: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96" w:name="BBRAT01AD004"/>
            <w:bookmarkEnd w:id="7296"/>
            <w:r>
              <w:rPr>
                <w:sz w:val="11"/>
              </w:rPr>
              <w:t>2019</w:t>
            </w: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97" w:name="BBRAT01AE004"/>
            <w:bookmarkEnd w:id="7297"/>
            <w:r>
              <w:rPr>
                <w:sz w:val="11"/>
              </w:rPr>
              <w:t>2026</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98" w:name="BBRAT01AF004"/>
            <w:bookmarkEnd w:id="7298"/>
            <w:r>
              <w:rPr>
                <w:sz w:val="11"/>
              </w:rPr>
              <w:t>467,370</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299" w:name="BBRAT01AG004"/>
            <w:bookmarkEnd w:id="7299"/>
            <w:r>
              <w:rPr>
                <w:sz w:val="11"/>
              </w:rPr>
              <w:t>467,185</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300" w:name="BBRAT01AH004"/>
            <w:bookmarkEnd w:id="7300"/>
            <w:r>
              <w:rPr>
                <w:sz w:val="11"/>
              </w:rPr>
              <w:t>--</w:t>
            </w: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120"/>
              <w:jc w:val="left"/>
              <w:rPr>
                <w:sz w:val="11"/>
              </w:rPr>
            </w:pPr>
            <w:bookmarkStart w:id="7301" w:name="BBRAT0100007" w:colFirst="0" w:colLast="0"/>
            <w:bookmarkEnd w:id="7292"/>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302" w:name="BBRAT01AA007"/>
            <w:bookmarkEnd w:id="7302"/>
            <w:r>
              <w:rPr>
                <w:sz w:val="11"/>
              </w:rPr>
              <w:t>MXN</w:t>
            </w: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03" w:name="BBRAT01AB007"/>
            <w:bookmarkEnd w:id="7303"/>
            <w:r>
              <w:rPr>
                <w:sz w:val="11"/>
              </w:rPr>
              <w:t>1,900,000</w:t>
            </w: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304" w:name="BBRAT01AC007"/>
            <w:bookmarkEnd w:id="7304"/>
            <w:r>
              <w:rPr>
                <w:sz w:val="11"/>
              </w:rPr>
              <w:t>8.50%</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05" w:name="BBRAT01AD007"/>
            <w:bookmarkEnd w:id="7305"/>
            <w:r>
              <w:rPr>
                <w:sz w:val="11"/>
              </w:rPr>
              <w:t>2019</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06" w:name="BBRAT01AE007"/>
            <w:bookmarkEnd w:id="7306"/>
            <w:r>
              <w:rPr>
                <w:sz w:val="11"/>
              </w:rPr>
              <w:t>2026</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07" w:name="BBRAT01AF007"/>
            <w:bookmarkEnd w:id="7307"/>
            <w:r>
              <w:rPr>
                <w:sz w:val="11"/>
              </w:rPr>
              <w:t>466,693</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08" w:name="BBRAT01AG007"/>
            <w:bookmarkEnd w:id="7308"/>
            <w:r>
              <w:rPr>
                <w:sz w:val="11"/>
              </w:rPr>
              <w:t>457,127</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09" w:name="BBRAT01AH007"/>
            <w:bookmarkEnd w:id="7309"/>
            <w:r>
              <w:rPr>
                <w:sz w:val="11"/>
              </w:rPr>
              <w:t>--</w:t>
            </w:r>
          </w:p>
        </w:tc>
      </w:tr>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ind w:left="120"/>
              <w:jc w:val="left"/>
              <w:rPr>
                <w:sz w:val="11"/>
              </w:rPr>
            </w:pPr>
            <w:bookmarkStart w:id="7310" w:name="BBRAT0100012" w:colFirst="0" w:colLast="0"/>
            <w:bookmarkEnd w:id="7301"/>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311" w:name="BBRAT01AA012"/>
            <w:bookmarkEnd w:id="7311"/>
            <w:r>
              <w:rPr>
                <w:sz w:val="11"/>
              </w:rPr>
              <w:t>COP</w:t>
            </w: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312" w:name="BBRAT01AB012"/>
            <w:bookmarkEnd w:id="7312"/>
            <w:r>
              <w:rPr>
                <w:sz w:val="11"/>
              </w:rPr>
              <w:t>520,000,000</w:t>
            </w: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313" w:name="BBRAT01AC012"/>
            <w:bookmarkEnd w:id="7313"/>
            <w:r>
              <w:rPr>
                <w:sz w:val="11"/>
              </w:rPr>
              <w:t>6.50%</w:t>
            </w: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314" w:name="BBRAT01AD012"/>
            <w:bookmarkEnd w:id="7314"/>
            <w:r>
              <w:rPr>
                <w:sz w:val="11"/>
              </w:rPr>
              <w:t>2019</w:t>
            </w: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315" w:name="BBRAT01AE012"/>
            <w:bookmarkEnd w:id="7315"/>
            <w:r>
              <w:rPr>
                <w:sz w:val="11"/>
              </w:rPr>
              <w:t>2027</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316" w:name="BBRAT01AF012"/>
            <w:bookmarkEnd w:id="7316"/>
            <w:r>
              <w:rPr>
                <w:sz w:val="11"/>
              </w:rPr>
              <w:t>741,384</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317" w:name="BBRAT01AG012"/>
            <w:bookmarkEnd w:id="7317"/>
            <w:r>
              <w:rPr>
                <w:sz w:val="11"/>
              </w:rPr>
              <w:t>694,118</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318" w:name="BBRAT01AH012"/>
            <w:bookmarkEnd w:id="7318"/>
            <w:r>
              <w:rPr>
                <w:sz w:val="11"/>
              </w:rPr>
              <w:t>--</w:t>
            </w:r>
          </w:p>
        </w:tc>
      </w:tr>
      <w:bookmarkEnd w:id="7310"/>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left"/>
              <w:rPr>
                <w:sz w:val="11"/>
              </w:rPr>
            </w:pPr>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r>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ind w:left="60"/>
              <w:jc w:val="left"/>
              <w:rPr>
                <w:b/>
                <w:sz w:val="11"/>
              </w:rPr>
            </w:pPr>
            <w:bookmarkStart w:id="7319" w:name="BBRAT0100011" w:colFirst="0" w:colLast="0"/>
            <w:bookmarkStart w:id="7320" w:name="BBRAT01AB011" w:colFirst="2" w:colLast="2"/>
            <w:bookmarkStart w:id="7321" w:name="BBRAT01AC011" w:colFirst="3" w:colLast="3"/>
            <w:bookmarkStart w:id="7322" w:name="BBRAT01AD011" w:colFirst="4" w:colLast="4"/>
            <w:bookmarkStart w:id="7323" w:name="BBRAT01AE011" w:colFirst="5" w:colLast="5"/>
            <w:r>
              <w:rPr>
                <w:b/>
                <w:sz w:val="11"/>
              </w:rPr>
              <w:t>"Senior Notes"</w:t>
            </w: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b/>
                <w:sz w:val="11"/>
              </w:rPr>
            </w:pPr>
            <w:bookmarkStart w:id="7324" w:name="BBRAT01AA011"/>
            <w:bookmarkEnd w:id="7324"/>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b/>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b/>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b/>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b/>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b/>
                <w:sz w:val="11"/>
              </w:rPr>
            </w:pPr>
            <w:bookmarkStart w:id="7325" w:name="BBRAT01AF011"/>
            <w:bookmarkEnd w:id="7325"/>
            <w:r>
              <w:rPr>
                <w:b/>
                <w:sz w:val="11"/>
              </w:rPr>
              <w:t>9,527,267</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b/>
                <w:sz w:val="11"/>
              </w:rPr>
            </w:pPr>
            <w:bookmarkStart w:id="7326" w:name="BBRAT01AG011"/>
            <w:bookmarkEnd w:id="7326"/>
            <w:r>
              <w:rPr>
                <w:b/>
                <w:sz w:val="11"/>
              </w:rPr>
              <w:t>7,311,966</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b/>
                <w:sz w:val="11"/>
              </w:rPr>
            </w:pPr>
            <w:bookmarkStart w:id="7327" w:name="BBRAT01AH011"/>
            <w:bookmarkEnd w:id="7327"/>
            <w:r>
              <w:rPr>
                <w:b/>
                <w:sz w:val="11"/>
              </w:rPr>
              <w:t>7,150,023</w:t>
            </w: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120"/>
              <w:jc w:val="left"/>
              <w:rPr>
                <w:sz w:val="11"/>
              </w:rPr>
            </w:pPr>
            <w:bookmarkStart w:id="7328" w:name="BBRAT0100013" w:colFirst="0" w:colLast="0"/>
            <w:bookmarkEnd w:id="7319"/>
            <w:bookmarkEnd w:id="7320"/>
            <w:bookmarkEnd w:id="7321"/>
            <w:bookmarkEnd w:id="7322"/>
            <w:bookmarkEnd w:id="7323"/>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329" w:name="BBRAT01AA013"/>
            <w:bookmarkEnd w:id="7329"/>
            <w:r>
              <w:rPr>
                <w:sz w:val="11"/>
              </w:rPr>
              <w:t>USD</w:t>
            </w: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Pr-formataoHTML"/>
              <w:spacing w:before="10" w:after="10"/>
              <w:divId w:val="1914269819"/>
            </w:pPr>
            <w:r>
              <w:t>1,809,700</w:t>
            </w:r>
            <w:r>
              <w:rPr>
                <w:vertAlign w:val="superscript"/>
              </w:rPr>
              <w:t>(1)</w:t>
            </w:r>
            <w:bookmarkStart w:id="7330" w:name="BBRAT01AB013"/>
            <w:bookmarkEnd w:id="7330"/>
            <w:r w:rsidRPr="004D115C">
              <w:t xml:space="preserve"> </w:t>
            </w: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331" w:name="BBRAT01AC013"/>
            <w:bookmarkEnd w:id="7331"/>
            <w:r>
              <w:rPr>
                <w:sz w:val="11"/>
              </w:rPr>
              <w:t>3.88%</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32" w:name="BBRAT01AD013"/>
            <w:bookmarkEnd w:id="7332"/>
            <w:r>
              <w:rPr>
                <w:sz w:val="11"/>
              </w:rPr>
              <w:t>2012</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33" w:name="BBRAT01AE013"/>
            <w:bookmarkEnd w:id="7333"/>
            <w:r>
              <w:rPr>
                <w:sz w:val="11"/>
              </w:rPr>
              <w:t>2022</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34" w:name="BBRAT01AF013"/>
            <w:bookmarkEnd w:id="7334"/>
            <w:r>
              <w:rPr>
                <w:sz w:val="11"/>
              </w:rPr>
              <w:t>9,527,267</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35" w:name="BBRAT01AG013"/>
            <w:bookmarkEnd w:id="7335"/>
            <w:r>
              <w:rPr>
                <w:sz w:val="11"/>
              </w:rPr>
              <w:t>7,311,966</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36" w:name="BBRAT01AH013"/>
            <w:bookmarkEnd w:id="7336"/>
            <w:r>
              <w:rPr>
                <w:sz w:val="11"/>
              </w:rPr>
              <w:t>7,150,023</w:t>
            </w:r>
          </w:p>
        </w:tc>
      </w:tr>
      <w:bookmarkEnd w:id="7328"/>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left"/>
              <w:rPr>
                <w:sz w:val="11"/>
              </w:rPr>
            </w:pP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60"/>
              <w:jc w:val="left"/>
              <w:rPr>
                <w:b/>
                <w:sz w:val="11"/>
              </w:rPr>
            </w:pPr>
            <w:bookmarkStart w:id="7337" w:name="BBRAT0100015" w:colFirst="0" w:colLast="0"/>
            <w:bookmarkStart w:id="7338" w:name="BBRAT01AA015" w:colFirst="1" w:colLast="1"/>
            <w:bookmarkStart w:id="7339" w:name="BBRAT01AB015" w:colFirst="2" w:colLast="2"/>
            <w:bookmarkStart w:id="7340" w:name="BBRAT01AC015" w:colFirst="3" w:colLast="3"/>
            <w:bookmarkStart w:id="7341" w:name="BBRAT01AD015" w:colFirst="4" w:colLast="4"/>
            <w:bookmarkStart w:id="7342" w:name="BBRAT01AE015" w:colFirst="5" w:colLast="5"/>
            <w:r>
              <w:rPr>
                <w:b/>
                <w:sz w:val="11"/>
              </w:rPr>
              <w:t>Structured notes</w:t>
            </w:r>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343" w:name="BBRAT01AF015"/>
            <w:bookmarkEnd w:id="7343"/>
            <w:r>
              <w:rPr>
                <w:b/>
                <w:sz w:val="11"/>
              </w:rPr>
              <w:t>117,513</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344" w:name="BBRAT01AG015"/>
            <w:bookmarkEnd w:id="7344"/>
            <w:r>
              <w:rPr>
                <w:b/>
                <w:sz w:val="11"/>
              </w:rPr>
              <w:t>88,145</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345" w:name="BBRAT01AH015"/>
            <w:bookmarkEnd w:id="7345"/>
            <w:r>
              <w:rPr>
                <w:b/>
                <w:sz w:val="11"/>
              </w:rPr>
              <w:t>81,745</w:t>
            </w:r>
          </w:p>
        </w:tc>
      </w:tr>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ind w:left="120"/>
              <w:jc w:val="left"/>
              <w:rPr>
                <w:sz w:val="11"/>
              </w:rPr>
            </w:pPr>
            <w:bookmarkStart w:id="7346" w:name="BBRAT0100124" w:colFirst="0" w:colLast="0"/>
            <w:bookmarkStart w:id="7347" w:name="BBRAT01AD124" w:colFirst="4" w:colLast="4"/>
            <w:bookmarkEnd w:id="7337"/>
            <w:bookmarkEnd w:id="7338"/>
            <w:bookmarkEnd w:id="7339"/>
            <w:bookmarkEnd w:id="7340"/>
            <w:bookmarkEnd w:id="7341"/>
            <w:bookmarkEnd w:id="7342"/>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348" w:name="BBRAT01AA124"/>
            <w:bookmarkEnd w:id="7348"/>
            <w:r>
              <w:rPr>
                <w:sz w:val="11"/>
              </w:rPr>
              <w:t>EUR</w:t>
            </w: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349" w:name="BBRAT01AB124"/>
            <w:bookmarkEnd w:id="7349"/>
            <w:r>
              <w:rPr>
                <w:sz w:val="11"/>
              </w:rPr>
              <w:t>18,400</w:t>
            </w: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350" w:name="BBRAT01AC124"/>
            <w:bookmarkEnd w:id="7350"/>
            <w:r>
              <w:rPr>
                <w:sz w:val="11"/>
              </w:rPr>
              <w:t>2.11 to 3.55%</w:t>
            </w: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351" w:name="BBRAT01AE124"/>
            <w:bookmarkEnd w:id="7351"/>
            <w:r>
              <w:rPr>
                <w:sz w:val="11"/>
              </w:rPr>
              <w:t>2021</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352" w:name="BBRAT01AF124"/>
            <w:bookmarkEnd w:id="7352"/>
            <w:r>
              <w:rPr>
                <w:sz w:val="11"/>
              </w:rPr>
              <w:t>107,090</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353" w:name="BBRAT01AG124"/>
            <w:bookmarkEnd w:id="7353"/>
            <w:r>
              <w:rPr>
                <w:sz w:val="11"/>
              </w:rPr>
              <w:t>84,097</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354" w:name="BBRAT01AH124"/>
            <w:bookmarkEnd w:id="7354"/>
            <w:r>
              <w:rPr>
                <w:sz w:val="11"/>
              </w:rPr>
              <w:t>81,745</w:t>
            </w: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120"/>
              <w:jc w:val="left"/>
              <w:rPr>
                <w:sz w:val="11"/>
              </w:rPr>
            </w:pPr>
            <w:bookmarkStart w:id="7355" w:name="BBRAT0100128" w:colFirst="0" w:colLast="0"/>
            <w:bookmarkStart w:id="7356" w:name="BBRAT01AD128" w:colFirst="4" w:colLast="4"/>
            <w:bookmarkEnd w:id="7346"/>
            <w:bookmarkEnd w:id="7347"/>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357" w:name="BBRAT01AA128"/>
            <w:bookmarkEnd w:id="7357"/>
            <w:r>
              <w:rPr>
                <w:sz w:val="11"/>
              </w:rPr>
              <w:t>USD</w:t>
            </w: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58" w:name="BBRAT01AB128"/>
            <w:bookmarkEnd w:id="7358"/>
            <w:r>
              <w:rPr>
                <w:sz w:val="11"/>
              </w:rPr>
              <w:t>1,000</w:t>
            </w: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359" w:name="BBRAT01AC128"/>
            <w:bookmarkEnd w:id="7359"/>
            <w:r>
              <w:rPr>
                <w:sz w:val="11"/>
              </w:rPr>
              <w:t>4.75%</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60" w:name="BBRAT01AE128"/>
            <w:bookmarkEnd w:id="7360"/>
            <w:r>
              <w:rPr>
                <w:sz w:val="11"/>
              </w:rPr>
              <w:t>2020</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61" w:name="BBRAT01AF128"/>
            <w:bookmarkEnd w:id="7361"/>
            <w:r>
              <w:rPr>
                <w:sz w:val="11"/>
              </w:rPr>
              <w:t>10,423</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62" w:name="BBRAT01AG128"/>
            <w:bookmarkEnd w:id="7362"/>
            <w:r>
              <w:rPr>
                <w:sz w:val="11"/>
              </w:rPr>
              <w:t>4,048</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63" w:name="BBRAT01AH128"/>
            <w:bookmarkEnd w:id="7363"/>
            <w:r>
              <w:rPr>
                <w:sz w:val="11"/>
              </w:rPr>
              <w:t>--</w:t>
            </w:r>
          </w:p>
        </w:tc>
      </w:tr>
      <w:bookmarkEnd w:id="7355"/>
      <w:bookmarkEnd w:id="7356"/>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left"/>
              <w:rPr>
                <w:sz w:val="11"/>
              </w:rPr>
            </w:pP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60"/>
              <w:jc w:val="left"/>
              <w:rPr>
                <w:b/>
                <w:sz w:val="11"/>
              </w:rPr>
            </w:pPr>
            <w:bookmarkStart w:id="7364" w:name="BBRAT01AB017" w:colFirst="2" w:colLast="2"/>
            <w:bookmarkStart w:id="7365" w:name="BBRAT01AC017" w:colFirst="3" w:colLast="3"/>
            <w:bookmarkStart w:id="7366" w:name="BBRAT01AD017" w:colFirst="4" w:colLast="4"/>
            <w:bookmarkStart w:id="7367" w:name="BBRAT01AE017" w:colFirst="5" w:colLast="5"/>
            <w:r>
              <w:rPr>
                <w:b/>
                <w:sz w:val="11"/>
              </w:rPr>
              <w:t>Certificates of deposits</w:t>
            </w:r>
            <w:bookmarkStart w:id="7368" w:name="BBRAT0100017"/>
            <w:r w:rsidRPr="004D115C">
              <w:rPr>
                <w:b/>
                <w:sz w:val="11"/>
                <w:vertAlign w:val="superscript"/>
              </w:rPr>
              <w:t xml:space="preserve"> (2)</w:t>
            </w:r>
            <w:bookmarkEnd w:id="7368"/>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bookmarkStart w:id="7369" w:name="BBRAT01AA017"/>
            <w:bookmarkEnd w:id="7369"/>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370" w:name="BBRAT01AF017"/>
            <w:bookmarkEnd w:id="7370"/>
            <w:r>
              <w:rPr>
                <w:b/>
                <w:sz w:val="11"/>
              </w:rPr>
              <w:t>5,673,763</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371" w:name="BBRAT01AG017"/>
            <w:bookmarkEnd w:id="7371"/>
            <w:r>
              <w:rPr>
                <w:b/>
                <w:sz w:val="11"/>
              </w:rPr>
              <w:t>4,606,715</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372" w:name="BBRAT01AH017"/>
            <w:bookmarkEnd w:id="7372"/>
            <w:r>
              <w:rPr>
                <w:b/>
                <w:sz w:val="11"/>
              </w:rPr>
              <w:t>2,255,356</w:t>
            </w:r>
          </w:p>
        </w:tc>
      </w:tr>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ind w:left="120"/>
              <w:jc w:val="left"/>
              <w:rPr>
                <w:sz w:val="11"/>
              </w:rPr>
            </w:pPr>
            <w:bookmarkStart w:id="7373" w:name="BBRAT0100018" w:colFirst="0" w:colLast="0"/>
            <w:bookmarkStart w:id="7374" w:name="BBRAT01AB018" w:colFirst="2" w:colLast="2"/>
            <w:bookmarkStart w:id="7375" w:name="BBRAT01AD018" w:colFirst="4" w:colLast="4"/>
            <w:bookmarkStart w:id="7376" w:name="BBRAT01AE018" w:colFirst="5" w:colLast="5"/>
            <w:bookmarkEnd w:id="7364"/>
            <w:bookmarkEnd w:id="7365"/>
            <w:bookmarkEnd w:id="7366"/>
            <w:bookmarkEnd w:id="7367"/>
            <w:r>
              <w:rPr>
                <w:sz w:val="11"/>
              </w:rPr>
              <w:t>Short term</w:t>
            </w: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377" w:name="BBRAT01AA018"/>
            <w:bookmarkEnd w:id="7377"/>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378" w:name="BBRAT01AC018"/>
            <w:bookmarkEnd w:id="7378"/>
            <w:r>
              <w:rPr>
                <w:sz w:val="11"/>
              </w:rPr>
              <w:t>0.30 to 3.80%</w:t>
            </w: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379" w:name="BBRAT01AF018"/>
            <w:bookmarkEnd w:id="7379"/>
            <w:r>
              <w:rPr>
                <w:sz w:val="11"/>
              </w:rPr>
              <w:t>5,059,740</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380" w:name="BBRAT01AG018"/>
            <w:bookmarkEnd w:id="7380"/>
            <w:r>
              <w:rPr>
                <w:sz w:val="11"/>
              </w:rPr>
              <w:t>4,108,987</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381" w:name="BBRAT01AH018"/>
            <w:bookmarkEnd w:id="7381"/>
            <w:r>
              <w:rPr>
                <w:sz w:val="11"/>
              </w:rPr>
              <w:t>2,136,004</w:t>
            </w: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120"/>
              <w:jc w:val="left"/>
              <w:rPr>
                <w:sz w:val="11"/>
              </w:rPr>
            </w:pPr>
            <w:bookmarkStart w:id="7382" w:name="BBRAT0100019" w:colFirst="0" w:colLast="0"/>
            <w:bookmarkStart w:id="7383" w:name="BBRAT01AB019" w:colFirst="2" w:colLast="2"/>
            <w:bookmarkStart w:id="7384" w:name="BBRAT01AD019" w:colFirst="4" w:colLast="4"/>
            <w:bookmarkEnd w:id="7373"/>
            <w:bookmarkEnd w:id="7374"/>
            <w:bookmarkEnd w:id="7375"/>
            <w:bookmarkEnd w:id="7376"/>
            <w:r>
              <w:rPr>
                <w:sz w:val="11"/>
              </w:rPr>
              <w:t>Long term</w:t>
            </w:r>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385" w:name="BBRAT01AA019"/>
            <w:bookmarkEnd w:id="7385"/>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386" w:name="BBRAT01AC019"/>
            <w:bookmarkEnd w:id="7386"/>
            <w:r>
              <w:rPr>
                <w:sz w:val="11"/>
              </w:rPr>
              <w:t>1.53 to 3.80%</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87" w:name="BBRAT01AE019"/>
            <w:bookmarkEnd w:id="7387"/>
            <w:r>
              <w:rPr>
                <w:sz w:val="11"/>
              </w:rPr>
              <w:t>2023</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88" w:name="BBRAT01AF019"/>
            <w:bookmarkEnd w:id="7388"/>
            <w:r>
              <w:rPr>
                <w:sz w:val="11"/>
              </w:rPr>
              <w:t>614,023</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89" w:name="BBRAT01AG019"/>
            <w:bookmarkEnd w:id="7389"/>
            <w:r>
              <w:rPr>
                <w:sz w:val="11"/>
              </w:rPr>
              <w:t>497,728</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390" w:name="BBRAT01AH019"/>
            <w:bookmarkEnd w:id="7390"/>
            <w:r>
              <w:rPr>
                <w:sz w:val="11"/>
              </w:rPr>
              <w:t>119,352</w:t>
            </w:r>
          </w:p>
        </w:tc>
      </w:tr>
      <w:bookmarkEnd w:id="7382"/>
      <w:bookmarkEnd w:id="7383"/>
      <w:bookmarkEnd w:id="7384"/>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left"/>
              <w:rPr>
                <w:sz w:val="11"/>
              </w:rPr>
            </w:pP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60"/>
              <w:jc w:val="left"/>
              <w:rPr>
                <w:b/>
                <w:sz w:val="11"/>
              </w:rPr>
            </w:pPr>
            <w:bookmarkStart w:id="7391" w:name="BBRAT0100057" w:colFirst="0" w:colLast="0"/>
            <w:bookmarkStart w:id="7392" w:name="BBRAT01AA057" w:colFirst="1" w:colLast="1"/>
            <w:bookmarkStart w:id="7393" w:name="BBRAT01AB057" w:colFirst="2" w:colLast="2"/>
            <w:bookmarkStart w:id="7394" w:name="BBRAT01AC057" w:colFirst="3" w:colLast="3"/>
            <w:bookmarkStart w:id="7395" w:name="BBRAT01AD057" w:colFirst="4" w:colLast="4"/>
            <w:bookmarkStart w:id="7396" w:name="BBRAT01AE057" w:colFirst="5" w:colLast="5"/>
            <w:r>
              <w:rPr>
                <w:b/>
                <w:sz w:val="11"/>
              </w:rPr>
              <w:t>Certificates of structured operations</w:t>
            </w:r>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397" w:name="BBRAT01AF057"/>
            <w:bookmarkEnd w:id="7397"/>
            <w:r>
              <w:rPr>
                <w:b/>
                <w:sz w:val="11"/>
              </w:rPr>
              <w:t>4,190</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398" w:name="BBRAT01AG057"/>
            <w:bookmarkEnd w:id="7398"/>
            <w:r>
              <w:rPr>
                <w:b/>
                <w:sz w:val="11"/>
              </w:rPr>
              <w:t>18,641</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399" w:name="BBRAT01AH057"/>
            <w:bookmarkEnd w:id="7399"/>
            <w:r>
              <w:rPr>
                <w:b/>
                <w:sz w:val="11"/>
              </w:rPr>
              <w:t>112,490</w:t>
            </w:r>
          </w:p>
        </w:tc>
      </w:tr>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ind w:left="120"/>
              <w:jc w:val="left"/>
              <w:rPr>
                <w:sz w:val="11"/>
              </w:rPr>
            </w:pPr>
            <w:bookmarkStart w:id="7400" w:name="BBRAT0100118" w:colFirst="0" w:colLast="0"/>
            <w:bookmarkStart w:id="7401" w:name="BBRAT01AA118" w:colFirst="1" w:colLast="1"/>
            <w:bookmarkStart w:id="7402" w:name="BBRAT01AB118" w:colFirst="2" w:colLast="2"/>
            <w:bookmarkStart w:id="7403" w:name="BBRAT01AD118" w:colFirst="4" w:colLast="4"/>
            <w:bookmarkStart w:id="7404" w:name="BBRAT01AE118" w:colFirst="5" w:colLast="5"/>
            <w:bookmarkEnd w:id="7391"/>
            <w:bookmarkEnd w:id="7392"/>
            <w:bookmarkEnd w:id="7393"/>
            <w:bookmarkEnd w:id="7394"/>
            <w:bookmarkEnd w:id="7395"/>
            <w:bookmarkEnd w:id="7396"/>
            <w:r>
              <w:rPr>
                <w:sz w:val="11"/>
              </w:rPr>
              <w:t>Short term</w:t>
            </w: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405" w:name="BBRAT01AC118"/>
            <w:bookmarkEnd w:id="7405"/>
            <w:r>
              <w:rPr>
                <w:sz w:val="11"/>
              </w:rPr>
              <w:t>3.82% to 8.46% of DI</w:t>
            </w: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406" w:name="BBRAT01AF118"/>
            <w:bookmarkEnd w:id="7406"/>
            <w:r>
              <w:rPr>
                <w:sz w:val="11"/>
              </w:rPr>
              <w:t>1,940</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407" w:name="BBRAT01AG118"/>
            <w:bookmarkEnd w:id="7407"/>
            <w:r>
              <w:rPr>
                <w:sz w:val="11"/>
              </w:rPr>
              <w:t>16,411</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408" w:name="BBRAT01AH118"/>
            <w:bookmarkEnd w:id="7408"/>
            <w:r>
              <w:rPr>
                <w:sz w:val="11"/>
              </w:rPr>
              <w:t>108,325</w:t>
            </w: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120"/>
              <w:jc w:val="left"/>
              <w:rPr>
                <w:sz w:val="11"/>
              </w:rPr>
            </w:pPr>
            <w:bookmarkStart w:id="7409" w:name="BBRAT0100119" w:colFirst="0" w:colLast="0"/>
            <w:bookmarkStart w:id="7410" w:name="BBRAT01AA119" w:colFirst="1" w:colLast="1"/>
            <w:bookmarkStart w:id="7411" w:name="BBRAT01AB119" w:colFirst="2" w:colLast="2"/>
            <w:bookmarkStart w:id="7412" w:name="BBRAT01AD119" w:colFirst="4" w:colLast="4"/>
            <w:bookmarkEnd w:id="7400"/>
            <w:bookmarkEnd w:id="7401"/>
            <w:bookmarkEnd w:id="7402"/>
            <w:bookmarkEnd w:id="7403"/>
            <w:bookmarkEnd w:id="7404"/>
            <w:r>
              <w:rPr>
                <w:sz w:val="11"/>
              </w:rPr>
              <w:t>Long term</w:t>
            </w:r>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413" w:name="BBRAT01AC119"/>
            <w:bookmarkEnd w:id="7413"/>
            <w:r>
              <w:rPr>
                <w:sz w:val="11"/>
              </w:rPr>
              <w:t>8.56 to 10.07% of DI</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414" w:name="BBRAT01AE119"/>
            <w:bookmarkEnd w:id="7414"/>
            <w:r>
              <w:rPr>
                <w:sz w:val="11"/>
              </w:rPr>
              <w:t>2022</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415" w:name="BBRAT01AF119"/>
            <w:bookmarkEnd w:id="7415"/>
            <w:r>
              <w:rPr>
                <w:sz w:val="11"/>
              </w:rPr>
              <w:t>2,250</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416" w:name="BBRAT01AG119"/>
            <w:bookmarkEnd w:id="7416"/>
            <w:r>
              <w:rPr>
                <w:sz w:val="11"/>
              </w:rPr>
              <w:t>2,230</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417" w:name="BBRAT01AH119"/>
            <w:bookmarkEnd w:id="7417"/>
            <w:r>
              <w:rPr>
                <w:sz w:val="11"/>
              </w:rPr>
              <w:t>4,165</w:t>
            </w:r>
          </w:p>
        </w:tc>
      </w:tr>
      <w:bookmarkEnd w:id="7409"/>
      <w:bookmarkEnd w:id="7410"/>
      <w:bookmarkEnd w:id="7411"/>
      <w:bookmarkEnd w:id="7412"/>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left"/>
              <w:rPr>
                <w:sz w:val="11"/>
              </w:rPr>
            </w:pP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60"/>
              <w:jc w:val="left"/>
              <w:rPr>
                <w:b/>
                <w:sz w:val="11"/>
              </w:rPr>
            </w:pPr>
            <w:bookmarkStart w:id="7418" w:name="BBRAT0100021" w:colFirst="0" w:colLast="0"/>
            <w:bookmarkStart w:id="7419" w:name="BBRAT01AA021" w:colFirst="1" w:colLast="1"/>
            <w:bookmarkStart w:id="7420" w:name="BBRAT01AB021" w:colFirst="2" w:colLast="2"/>
            <w:bookmarkStart w:id="7421" w:name="BBRAT01AD021" w:colFirst="4" w:colLast="4"/>
            <w:bookmarkStart w:id="7422" w:name="BBRAT01AE021" w:colFirst="5" w:colLast="5"/>
            <w:r>
              <w:rPr>
                <w:b/>
                <w:sz w:val="11"/>
              </w:rPr>
              <w:t>Letters of credit - real estate</w:t>
            </w:r>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1569" w:type="dxa"/>
            <w:tcBorders>
              <w:bottom w:val="single" w:sz="4" w:space="0" w:color="FFFFFF" w:themeColor="background1"/>
            </w:tcBorders>
            <w:shd w:val="solid" w:color="F3F3F3" w:fill="auto"/>
            <w:vAlign w:val="center"/>
          </w:tcPr>
          <w:p w:rsidR="00245B9F" w:rsidRDefault="00245B9F" w:rsidP="00BE3626">
            <w:pPr>
              <w:pStyle w:val="070-TabelaPadro"/>
              <w:spacing w:before="10" w:after="10"/>
              <w:jc w:val="center"/>
              <w:rPr>
                <w:b/>
                <w:sz w:val="11"/>
              </w:rPr>
            </w:pPr>
            <w:bookmarkStart w:id="7423" w:name="BBRAT01AC021"/>
            <w:bookmarkEnd w:id="7423"/>
            <w:r>
              <w:rPr>
                <w:b/>
                <w:sz w:val="11"/>
              </w:rPr>
              <w:t>50.00 to 96.00% of DI</w:t>
            </w:r>
          </w:p>
          <w:p w:rsidR="00245B9F" w:rsidRPr="004D115C" w:rsidRDefault="00245B9F" w:rsidP="00BE3626">
            <w:pPr>
              <w:pStyle w:val="070-TabelaPadro"/>
              <w:spacing w:before="10" w:after="10"/>
              <w:jc w:val="center"/>
              <w:rPr>
                <w:b/>
                <w:sz w:val="11"/>
              </w:rPr>
            </w:pPr>
            <w:r>
              <w:rPr>
                <w:b/>
                <w:sz w:val="11"/>
              </w:rPr>
              <w:t>TR + 7.7151%</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424" w:name="BBRAT01AF021"/>
            <w:bookmarkEnd w:id="7424"/>
            <w:r>
              <w:rPr>
                <w:b/>
                <w:sz w:val="11"/>
              </w:rPr>
              <w:t>14,640,726</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425" w:name="BBRAT01AG021"/>
            <w:bookmarkEnd w:id="7425"/>
            <w:r>
              <w:rPr>
                <w:b/>
                <w:sz w:val="11"/>
              </w:rPr>
              <w:t>16,992,681</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426" w:name="BBRAT01AH021"/>
            <w:bookmarkEnd w:id="7426"/>
            <w:r>
              <w:rPr>
                <w:b/>
                <w:sz w:val="11"/>
              </w:rPr>
              <w:t>15,835,970</w:t>
            </w:r>
          </w:p>
        </w:tc>
      </w:tr>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ind w:left="120"/>
              <w:jc w:val="left"/>
              <w:rPr>
                <w:sz w:val="11"/>
              </w:rPr>
            </w:pPr>
            <w:bookmarkStart w:id="7427" w:name="BBRAT0100125" w:colFirst="0" w:colLast="0"/>
            <w:bookmarkStart w:id="7428" w:name="BBRAT01AA125" w:colFirst="1" w:colLast="1"/>
            <w:bookmarkStart w:id="7429" w:name="BBRAT01AB125" w:colFirst="2" w:colLast="2"/>
            <w:bookmarkStart w:id="7430" w:name="BBRAT01AC125" w:colFirst="3" w:colLast="3"/>
            <w:bookmarkStart w:id="7431" w:name="BBRAT01AD125" w:colFirst="4" w:colLast="4"/>
            <w:bookmarkStart w:id="7432" w:name="BBRAT01AE125" w:colFirst="5" w:colLast="5"/>
            <w:bookmarkEnd w:id="7418"/>
            <w:bookmarkEnd w:id="7419"/>
            <w:bookmarkEnd w:id="7420"/>
            <w:bookmarkEnd w:id="7421"/>
            <w:bookmarkEnd w:id="7422"/>
            <w:r>
              <w:rPr>
                <w:sz w:val="11"/>
              </w:rPr>
              <w:t>Short term</w:t>
            </w: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433" w:name="BBRAT01AF125"/>
            <w:bookmarkEnd w:id="7433"/>
            <w:r>
              <w:rPr>
                <w:sz w:val="11"/>
              </w:rPr>
              <w:t>2,127,226</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434" w:name="BBRAT01AG125"/>
            <w:bookmarkEnd w:id="7434"/>
            <w:r>
              <w:rPr>
                <w:sz w:val="11"/>
              </w:rPr>
              <w:t>3,411,597</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435" w:name="BBRAT01AH125"/>
            <w:bookmarkEnd w:id="7435"/>
            <w:r>
              <w:rPr>
                <w:sz w:val="11"/>
              </w:rPr>
              <w:t>5,090,827</w:t>
            </w: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120"/>
              <w:jc w:val="left"/>
              <w:rPr>
                <w:sz w:val="11"/>
              </w:rPr>
            </w:pPr>
            <w:bookmarkStart w:id="7436" w:name="BBRAT0100126" w:colFirst="0" w:colLast="0"/>
            <w:bookmarkStart w:id="7437" w:name="BBRAT01AA126" w:colFirst="1" w:colLast="1"/>
            <w:bookmarkStart w:id="7438" w:name="BBRAT01AB126" w:colFirst="2" w:colLast="2"/>
            <w:bookmarkStart w:id="7439" w:name="BBRAT01AC126" w:colFirst="3" w:colLast="3"/>
            <w:bookmarkStart w:id="7440" w:name="BBRAT01AD126" w:colFirst="4" w:colLast="4"/>
            <w:bookmarkEnd w:id="7427"/>
            <w:bookmarkEnd w:id="7428"/>
            <w:bookmarkEnd w:id="7429"/>
            <w:bookmarkEnd w:id="7430"/>
            <w:bookmarkEnd w:id="7431"/>
            <w:bookmarkEnd w:id="7432"/>
            <w:r>
              <w:rPr>
                <w:sz w:val="11"/>
              </w:rPr>
              <w:t>Long term</w:t>
            </w:r>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441" w:name="BBRAT01AE126"/>
            <w:bookmarkEnd w:id="7441"/>
            <w:r>
              <w:rPr>
                <w:sz w:val="11"/>
              </w:rPr>
              <w:t>2026</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442" w:name="BBRAT01AF126"/>
            <w:bookmarkEnd w:id="7442"/>
            <w:r>
              <w:rPr>
                <w:sz w:val="11"/>
              </w:rPr>
              <w:t>12,513,500</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443" w:name="BBRAT01AG126"/>
            <w:bookmarkEnd w:id="7443"/>
            <w:r>
              <w:rPr>
                <w:sz w:val="11"/>
              </w:rPr>
              <w:t>13,581,084</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444" w:name="BBRAT01AH126"/>
            <w:bookmarkEnd w:id="7444"/>
            <w:r>
              <w:rPr>
                <w:sz w:val="11"/>
              </w:rPr>
              <w:t>10,745,143</w:t>
            </w:r>
          </w:p>
        </w:tc>
      </w:tr>
      <w:bookmarkEnd w:id="7436"/>
      <w:bookmarkEnd w:id="7437"/>
      <w:bookmarkEnd w:id="7438"/>
      <w:bookmarkEnd w:id="7439"/>
      <w:bookmarkEnd w:id="7440"/>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left"/>
              <w:rPr>
                <w:sz w:val="11"/>
              </w:rPr>
            </w:pP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60"/>
              <w:jc w:val="left"/>
              <w:rPr>
                <w:b/>
                <w:sz w:val="11"/>
              </w:rPr>
            </w:pPr>
            <w:bookmarkStart w:id="7445" w:name="BBRAT0100023" w:colFirst="0" w:colLast="0"/>
            <w:bookmarkStart w:id="7446" w:name="BBRAT01AB023" w:colFirst="2" w:colLast="2"/>
            <w:bookmarkStart w:id="7447" w:name="BBRAT01AD023" w:colFirst="4" w:colLast="4"/>
            <w:bookmarkStart w:id="7448" w:name="BBRAT01AE023" w:colFirst="5" w:colLast="5"/>
            <w:r>
              <w:rPr>
                <w:b/>
                <w:sz w:val="11"/>
              </w:rPr>
              <w:t>Letters of credit agribusiness</w:t>
            </w:r>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bookmarkStart w:id="7449" w:name="BBRAT01AA023"/>
            <w:bookmarkEnd w:id="7449"/>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1569" w:type="dxa"/>
            <w:tcBorders>
              <w:bottom w:val="single" w:sz="4" w:space="0" w:color="FFFFFF" w:themeColor="background1"/>
            </w:tcBorders>
            <w:shd w:val="solid" w:color="F3F3F3" w:fill="auto"/>
            <w:vAlign w:val="center"/>
          </w:tcPr>
          <w:p w:rsidR="00245B9F" w:rsidRDefault="00245B9F" w:rsidP="00BE3626">
            <w:pPr>
              <w:pStyle w:val="070-TabelaPadro"/>
              <w:spacing w:before="10" w:after="10"/>
              <w:jc w:val="center"/>
              <w:rPr>
                <w:b/>
                <w:sz w:val="11"/>
              </w:rPr>
            </w:pPr>
            <w:bookmarkStart w:id="7450" w:name="BBRAT01AC023"/>
            <w:bookmarkEnd w:id="7450"/>
            <w:r>
              <w:rPr>
                <w:b/>
                <w:sz w:val="11"/>
              </w:rPr>
              <w:t>70.00 to 99.00% of DI</w:t>
            </w:r>
          </w:p>
          <w:p w:rsidR="00245B9F" w:rsidRPr="004D115C" w:rsidRDefault="00245B9F" w:rsidP="00BE3626">
            <w:pPr>
              <w:pStyle w:val="070-TabelaPadro"/>
              <w:spacing w:before="10" w:after="10"/>
              <w:jc w:val="center"/>
              <w:rPr>
                <w:b/>
                <w:sz w:val="11"/>
              </w:rPr>
            </w:pPr>
            <w:r>
              <w:rPr>
                <w:b/>
                <w:sz w:val="11"/>
              </w:rPr>
              <w:t>Fixed 3.05 to 6.00%</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451" w:name="BBRAT01AF023"/>
            <w:bookmarkEnd w:id="7451"/>
            <w:r>
              <w:rPr>
                <w:b/>
                <w:sz w:val="11"/>
              </w:rPr>
              <w:t>72,835,415</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452" w:name="BBRAT01AG023"/>
            <w:bookmarkEnd w:id="7452"/>
            <w:r>
              <w:rPr>
                <w:b/>
                <w:sz w:val="11"/>
              </w:rPr>
              <w:t>75,882,064</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453" w:name="BBRAT01AH023"/>
            <w:bookmarkEnd w:id="7453"/>
            <w:r>
              <w:rPr>
                <w:b/>
                <w:sz w:val="11"/>
              </w:rPr>
              <w:t>81,959,871</w:t>
            </w:r>
          </w:p>
        </w:tc>
      </w:tr>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ind w:left="120"/>
              <w:jc w:val="left"/>
              <w:rPr>
                <w:sz w:val="11"/>
              </w:rPr>
            </w:pPr>
            <w:bookmarkStart w:id="7454" w:name="BBRAT0100024" w:colFirst="0" w:colLast="0"/>
            <w:bookmarkStart w:id="7455" w:name="BBRAT01AA024" w:colFirst="1" w:colLast="1"/>
            <w:bookmarkStart w:id="7456" w:name="BBRAT01AB024" w:colFirst="2" w:colLast="2"/>
            <w:bookmarkStart w:id="7457" w:name="BBRAT01AC024" w:colFirst="3" w:colLast="3"/>
            <w:bookmarkStart w:id="7458" w:name="BBRAT01AD024" w:colFirst="4" w:colLast="4"/>
            <w:bookmarkStart w:id="7459" w:name="BBRAT01AE024" w:colFirst="5" w:colLast="5"/>
            <w:bookmarkEnd w:id="7445"/>
            <w:bookmarkEnd w:id="7446"/>
            <w:bookmarkEnd w:id="7447"/>
            <w:bookmarkEnd w:id="7448"/>
            <w:r>
              <w:rPr>
                <w:sz w:val="11"/>
              </w:rPr>
              <w:t>Short term</w:t>
            </w: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460" w:name="BBRAT01AF024"/>
            <w:bookmarkEnd w:id="7460"/>
            <w:r>
              <w:rPr>
                <w:sz w:val="11"/>
              </w:rPr>
              <w:t>23,717,331</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461" w:name="BBRAT01AG024"/>
            <w:bookmarkEnd w:id="7461"/>
            <w:r>
              <w:rPr>
                <w:sz w:val="11"/>
              </w:rPr>
              <w:t>34,689,326</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462" w:name="BBRAT01AH024"/>
            <w:bookmarkEnd w:id="7462"/>
            <w:r>
              <w:rPr>
                <w:sz w:val="11"/>
              </w:rPr>
              <w:t>39,217,823</w:t>
            </w: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120"/>
              <w:jc w:val="left"/>
              <w:rPr>
                <w:sz w:val="11"/>
              </w:rPr>
            </w:pPr>
            <w:bookmarkStart w:id="7463" w:name="BBRAT0100025" w:colFirst="0" w:colLast="0"/>
            <w:bookmarkStart w:id="7464" w:name="BBRAT01AA025" w:colFirst="1" w:colLast="1"/>
            <w:bookmarkStart w:id="7465" w:name="BBRAT01AB025" w:colFirst="2" w:colLast="2"/>
            <w:bookmarkStart w:id="7466" w:name="BBRAT01AC025" w:colFirst="3" w:colLast="3"/>
            <w:bookmarkStart w:id="7467" w:name="BBRAT01AD025" w:colFirst="4" w:colLast="4"/>
            <w:bookmarkEnd w:id="7454"/>
            <w:bookmarkEnd w:id="7455"/>
            <w:bookmarkEnd w:id="7456"/>
            <w:bookmarkEnd w:id="7457"/>
            <w:bookmarkEnd w:id="7458"/>
            <w:bookmarkEnd w:id="7459"/>
            <w:r>
              <w:rPr>
                <w:sz w:val="11"/>
              </w:rPr>
              <w:t>Long term</w:t>
            </w:r>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468" w:name="BBRAT01AE025"/>
            <w:bookmarkEnd w:id="7468"/>
            <w:r>
              <w:rPr>
                <w:sz w:val="11"/>
              </w:rPr>
              <w:t>2022</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469" w:name="BBRAT01AF025"/>
            <w:bookmarkEnd w:id="7469"/>
            <w:r>
              <w:rPr>
                <w:sz w:val="11"/>
              </w:rPr>
              <w:t>49,118,084</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470" w:name="BBRAT01AG025"/>
            <w:bookmarkEnd w:id="7470"/>
            <w:r>
              <w:rPr>
                <w:sz w:val="11"/>
              </w:rPr>
              <w:t>41,192,738</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471" w:name="BBRAT01AH025"/>
            <w:bookmarkEnd w:id="7471"/>
            <w:r>
              <w:rPr>
                <w:sz w:val="11"/>
              </w:rPr>
              <w:t>42,742,048</w:t>
            </w:r>
          </w:p>
        </w:tc>
      </w:tr>
      <w:bookmarkEnd w:id="7463"/>
      <w:bookmarkEnd w:id="7464"/>
      <w:bookmarkEnd w:id="7465"/>
      <w:bookmarkEnd w:id="7466"/>
      <w:bookmarkEnd w:id="7467"/>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left"/>
              <w:rPr>
                <w:sz w:val="11"/>
              </w:rPr>
            </w:pP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60"/>
              <w:jc w:val="left"/>
              <w:rPr>
                <w:b/>
                <w:sz w:val="11"/>
              </w:rPr>
            </w:pPr>
            <w:bookmarkStart w:id="7472" w:name="BBRAT0100028" w:colFirst="0" w:colLast="0"/>
            <w:bookmarkStart w:id="7473" w:name="BBRAT01AB028" w:colFirst="2" w:colLast="2"/>
            <w:bookmarkStart w:id="7474" w:name="BBRAT01AD028" w:colFirst="4" w:colLast="4"/>
            <w:bookmarkStart w:id="7475" w:name="BBRAT01AE028" w:colFirst="5" w:colLast="5"/>
            <w:r>
              <w:rPr>
                <w:b/>
                <w:sz w:val="11"/>
              </w:rPr>
              <w:t>Financial letters</w:t>
            </w:r>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bookmarkStart w:id="7476" w:name="BBRAT01AA028"/>
            <w:bookmarkEnd w:id="7476"/>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1569" w:type="dxa"/>
            <w:tcBorders>
              <w:bottom w:val="single" w:sz="4" w:space="0" w:color="FFFFFF" w:themeColor="background1"/>
            </w:tcBorders>
            <w:shd w:val="solid" w:color="F3F3F3" w:fill="auto"/>
            <w:vAlign w:val="center"/>
          </w:tcPr>
          <w:p w:rsidR="00245B9F" w:rsidRDefault="00245B9F" w:rsidP="00BE3626">
            <w:pPr>
              <w:pStyle w:val="070-TabelaPadro"/>
              <w:spacing w:before="10" w:after="10"/>
              <w:jc w:val="center"/>
              <w:rPr>
                <w:b/>
                <w:sz w:val="11"/>
              </w:rPr>
            </w:pPr>
            <w:bookmarkStart w:id="7477" w:name="BBRAT01AC028"/>
            <w:bookmarkEnd w:id="7477"/>
            <w:r>
              <w:rPr>
                <w:b/>
                <w:sz w:val="11"/>
              </w:rPr>
              <w:t>98.25 to 102.00% of DI</w:t>
            </w:r>
          </w:p>
          <w:p w:rsidR="00245B9F" w:rsidRDefault="00245B9F" w:rsidP="00BE3626">
            <w:pPr>
              <w:pStyle w:val="070-TabelaPadro"/>
              <w:spacing w:before="10" w:after="10"/>
              <w:jc w:val="center"/>
              <w:rPr>
                <w:b/>
                <w:sz w:val="11"/>
              </w:rPr>
            </w:pPr>
            <w:r>
              <w:rPr>
                <w:b/>
                <w:sz w:val="11"/>
              </w:rPr>
              <w:t>4.50 to 5.30% + IPCA</w:t>
            </w:r>
          </w:p>
          <w:p w:rsidR="00245B9F" w:rsidRPr="004D115C" w:rsidRDefault="00245B9F" w:rsidP="00BE3626">
            <w:pPr>
              <w:pStyle w:val="070-TabelaPadro"/>
              <w:spacing w:before="10" w:after="10"/>
              <w:jc w:val="center"/>
              <w:rPr>
                <w:b/>
                <w:sz w:val="11"/>
              </w:rPr>
            </w:pPr>
            <w:r>
              <w:rPr>
                <w:b/>
                <w:sz w:val="11"/>
              </w:rPr>
              <w:t>Fixed 7.20 to 8.90%</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478" w:name="BBRAT01AF028"/>
            <w:bookmarkEnd w:id="7478"/>
            <w:r>
              <w:rPr>
                <w:b/>
                <w:sz w:val="11"/>
              </w:rPr>
              <w:t>732,861</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479" w:name="BBRAT01AG028"/>
            <w:bookmarkEnd w:id="7479"/>
            <w:r>
              <w:rPr>
                <w:b/>
                <w:sz w:val="11"/>
              </w:rPr>
              <w:t>5,284,000</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480" w:name="BBRAT01AH028"/>
            <w:bookmarkEnd w:id="7480"/>
            <w:r>
              <w:rPr>
                <w:b/>
                <w:sz w:val="11"/>
              </w:rPr>
              <w:t>5,671,606</w:t>
            </w:r>
          </w:p>
        </w:tc>
      </w:tr>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ind w:left="120"/>
              <w:jc w:val="left"/>
              <w:rPr>
                <w:sz w:val="11"/>
              </w:rPr>
            </w:pPr>
            <w:bookmarkStart w:id="7481" w:name="BBRAT0100029" w:colFirst="0" w:colLast="0"/>
            <w:bookmarkStart w:id="7482" w:name="BBRAT01AA029" w:colFirst="1" w:colLast="1"/>
            <w:bookmarkStart w:id="7483" w:name="BBRAT01AB029" w:colFirst="2" w:colLast="2"/>
            <w:bookmarkStart w:id="7484" w:name="BBRAT01AC029" w:colFirst="3" w:colLast="3"/>
            <w:bookmarkStart w:id="7485" w:name="BBRAT01AD029" w:colFirst="4" w:colLast="4"/>
            <w:bookmarkStart w:id="7486" w:name="BBRAT01AE029" w:colFirst="5" w:colLast="5"/>
            <w:bookmarkEnd w:id="7472"/>
            <w:bookmarkEnd w:id="7473"/>
            <w:bookmarkEnd w:id="7474"/>
            <w:bookmarkEnd w:id="7475"/>
            <w:r>
              <w:rPr>
                <w:sz w:val="11"/>
              </w:rPr>
              <w:t>Short term</w:t>
            </w: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487" w:name="BBRAT01AF029"/>
            <w:bookmarkEnd w:id="7487"/>
            <w:r>
              <w:rPr>
                <w:sz w:val="11"/>
              </w:rPr>
              <w:t>672,336</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488" w:name="BBRAT01AG029"/>
            <w:bookmarkEnd w:id="7488"/>
            <w:r>
              <w:rPr>
                <w:sz w:val="11"/>
              </w:rPr>
              <w:t>4,872,746</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489" w:name="BBRAT01AH029"/>
            <w:bookmarkEnd w:id="7489"/>
            <w:r>
              <w:rPr>
                <w:sz w:val="11"/>
              </w:rPr>
              <w:t>4,364,298</w:t>
            </w: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120"/>
              <w:jc w:val="left"/>
              <w:rPr>
                <w:sz w:val="11"/>
              </w:rPr>
            </w:pPr>
            <w:bookmarkStart w:id="7490" w:name="BBRAT0100030" w:colFirst="0" w:colLast="0"/>
            <w:bookmarkStart w:id="7491" w:name="BBRAT01AA030" w:colFirst="1" w:colLast="1"/>
            <w:bookmarkStart w:id="7492" w:name="BBRAT01AB030" w:colFirst="2" w:colLast="2"/>
            <w:bookmarkStart w:id="7493" w:name="BBRAT01AC030" w:colFirst="3" w:colLast="3"/>
            <w:bookmarkStart w:id="7494" w:name="BBRAT01AD030" w:colFirst="4" w:colLast="4"/>
            <w:bookmarkEnd w:id="7481"/>
            <w:bookmarkEnd w:id="7482"/>
            <w:bookmarkEnd w:id="7483"/>
            <w:bookmarkEnd w:id="7484"/>
            <w:bookmarkEnd w:id="7485"/>
            <w:bookmarkEnd w:id="7486"/>
            <w:r>
              <w:rPr>
                <w:sz w:val="11"/>
              </w:rPr>
              <w:t>Long term</w:t>
            </w:r>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495" w:name="BBRAT01AE030"/>
            <w:bookmarkEnd w:id="7495"/>
            <w:r>
              <w:rPr>
                <w:sz w:val="11"/>
              </w:rPr>
              <w:t>2021</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496" w:name="BBRAT01AF030"/>
            <w:bookmarkEnd w:id="7496"/>
            <w:r>
              <w:rPr>
                <w:sz w:val="11"/>
              </w:rPr>
              <w:t>60,525</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497" w:name="BBRAT01AG030"/>
            <w:bookmarkEnd w:id="7497"/>
            <w:r>
              <w:rPr>
                <w:sz w:val="11"/>
              </w:rPr>
              <w:t>411,254</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498" w:name="BBRAT01AH030"/>
            <w:bookmarkEnd w:id="7498"/>
            <w:r>
              <w:rPr>
                <w:sz w:val="11"/>
              </w:rPr>
              <w:t>1,307,308</w:t>
            </w:r>
          </w:p>
        </w:tc>
      </w:tr>
      <w:bookmarkEnd w:id="7490"/>
      <w:bookmarkEnd w:id="7491"/>
      <w:bookmarkEnd w:id="7492"/>
      <w:bookmarkEnd w:id="7493"/>
      <w:bookmarkEnd w:id="7494"/>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left"/>
              <w:rPr>
                <w:sz w:val="11"/>
              </w:rPr>
            </w:pP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left"/>
              <w:rPr>
                <w:b/>
                <w:sz w:val="11"/>
              </w:rPr>
            </w:pPr>
            <w:bookmarkStart w:id="7499" w:name="BBRAT0100032" w:colFirst="0" w:colLast="0"/>
            <w:bookmarkStart w:id="7500" w:name="BBRAT01AB032" w:colFirst="2" w:colLast="2"/>
            <w:bookmarkStart w:id="7501" w:name="BBRAT01AD032" w:colFirst="4" w:colLast="4"/>
            <w:bookmarkStart w:id="7502" w:name="BBRAT01AE032" w:colFirst="5" w:colLast="5"/>
            <w:r>
              <w:rPr>
                <w:b/>
                <w:sz w:val="11"/>
              </w:rPr>
              <w:t>Banco Patagonia</w:t>
            </w:r>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bookmarkStart w:id="7503" w:name="BBRAT01AA032"/>
            <w:bookmarkEnd w:id="7503"/>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1569" w:type="dxa"/>
            <w:tcBorders>
              <w:bottom w:val="single" w:sz="4" w:space="0" w:color="FFFFFF" w:themeColor="background1"/>
            </w:tcBorders>
            <w:shd w:val="solid" w:color="F3F3F3" w:fill="auto"/>
            <w:vAlign w:val="center"/>
          </w:tcPr>
          <w:p w:rsidR="00245B9F" w:rsidRDefault="00245B9F" w:rsidP="00BE3626">
            <w:pPr>
              <w:pStyle w:val="070-TabelaPadro"/>
              <w:spacing w:before="10" w:after="10"/>
              <w:jc w:val="center"/>
              <w:rPr>
                <w:b/>
                <w:sz w:val="11"/>
              </w:rPr>
            </w:pPr>
            <w:bookmarkStart w:id="7504" w:name="BBRAT01AC032"/>
            <w:bookmarkEnd w:id="7504"/>
            <w:r>
              <w:rPr>
                <w:b/>
                <w:sz w:val="11"/>
              </w:rPr>
              <w:t>Fixed 25.77 to 45.00%</w:t>
            </w:r>
          </w:p>
          <w:p w:rsidR="00245B9F" w:rsidRPr="004D115C" w:rsidRDefault="00245B9F" w:rsidP="00BE3626">
            <w:pPr>
              <w:pStyle w:val="070-TabelaPadro"/>
              <w:spacing w:before="10" w:after="10"/>
              <w:jc w:val="center"/>
              <w:rPr>
                <w:b/>
                <w:sz w:val="11"/>
              </w:rPr>
            </w:pPr>
            <w:r>
              <w:rPr>
                <w:b/>
                <w:sz w:val="11"/>
              </w:rPr>
              <w:t>299 to 417 pts + Badlar</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505" w:name="BBRAT01AF032"/>
            <w:bookmarkEnd w:id="7505"/>
            <w:r>
              <w:rPr>
                <w:b/>
                <w:sz w:val="11"/>
              </w:rPr>
              <w:t>37,606</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506" w:name="BBRAT01AG032"/>
            <w:bookmarkEnd w:id="7506"/>
            <w:r>
              <w:rPr>
                <w:b/>
                <w:sz w:val="11"/>
              </w:rPr>
              <w:t>69,733</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507" w:name="BBRAT01AH032"/>
            <w:bookmarkEnd w:id="7507"/>
            <w:r>
              <w:rPr>
                <w:b/>
                <w:sz w:val="11"/>
              </w:rPr>
              <w:t>149,848</w:t>
            </w:r>
          </w:p>
        </w:tc>
      </w:tr>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ind w:left="60"/>
              <w:jc w:val="left"/>
              <w:rPr>
                <w:sz w:val="11"/>
              </w:rPr>
            </w:pPr>
            <w:bookmarkStart w:id="7508" w:name="BBRAT0100033" w:colFirst="0" w:colLast="0"/>
            <w:bookmarkStart w:id="7509" w:name="BBRAT01AB033" w:colFirst="2" w:colLast="2"/>
            <w:bookmarkStart w:id="7510" w:name="BBRAT01AC033" w:colFirst="3" w:colLast="3"/>
            <w:bookmarkStart w:id="7511" w:name="BBRAT01AD033" w:colFirst="4" w:colLast="4"/>
            <w:bookmarkStart w:id="7512" w:name="BBRAT01AE033" w:colFirst="5" w:colLast="5"/>
            <w:bookmarkEnd w:id="7499"/>
            <w:bookmarkEnd w:id="7500"/>
            <w:bookmarkEnd w:id="7501"/>
            <w:bookmarkEnd w:id="7502"/>
            <w:r>
              <w:rPr>
                <w:sz w:val="11"/>
              </w:rPr>
              <w:t>Short term</w:t>
            </w: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513" w:name="BBRAT01AA033"/>
            <w:bookmarkEnd w:id="7513"/>
            <w:r>
              <w:rPr>
                <w:sz w:val="11"/>
              </w:rPr>
              <w:t>ARS</w:t>
            </w: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514" w:name="BBRAT01AF033"/>
            <w:bookmarkEnd w:id="7514"/>
            <w:r>
              <w:rPr>
                <w:sz w:val="11"/>
              </w:rPr>
              <w:t>37,606</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515" w:name="BBRAT01AG033"/>
            <w:bookmarkEnd w:id="7515"/>
            <w:r>
              <w:rPr>
                <w:sz w:val="11"/>
              </w:rPr>
              <w:t>69,733</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516" w:name="BBRAT01AH033"/>
            <w:bookmarkEnd w:id="7516"/>
            <w:r>
              <w:rPr>
                <w:sz w:val="11"/>
              </w:rPr>
              <w:t>108,048</w:t>
            </w: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60"/>
              <w:jc w:val="left"/>
              <w:rPr>
                <w:sz w:val="11"/>
              </w:rPr>
            </w:pPr>
            <w:bookmarkStart w:id="7517" w:name="BBRAT0100034" w:colFirst="0" w:colLast="0"/>
            <w:bookmarkStart w:id="7518" w:name="BBRAT01AB034" w:colFirst="2" w:colLast="2"/>
            <w:bookmarkStart w:id="7519" w:name="BBRAT01AC034" w:colFirst="3" w:colLast="3"/>
            <w:bookmarkStart w:id="7520" w:name="BBRAT01AD034" w:colFirst="4" w:colLast="4"/>
            <w:bookmarkStart w:id="7521" w:name="BBRAT01AE034" w:colFirst="5" w:colLast="5"/>
            <w:bookmarkEnd w:id="7508"/>
            <w:bookmarkEnd w:id="7509"/>
            <w:bookmarkEnd w:id="7510"/>
            <w:bookmarkEnd w:id="7511"/>
            <w:bookmarkEnd w:id="7512"/>
            <w:r>
              <w:rPr>
                <w:sz w:val="11"/>
              </w:rPr>
              <w:t>Long term</w:t>
            </w:r>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522" w:name="BBRAT01AA034"/>
            <w:bookmarkEnd w:id="7522"/>
            <w:r>
              <w:rPr>
                <w:sz w:val="11"/>
              </w:rPr>
              <w:t>ARS</w:t>
            </w: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523" w:name="BBRAT01AF034"/>
            <w:bookmarkEnd w:id="7523"/>
            <w:r>
              <w:rPr>
                <w:sz w:val="11"/>
              </w:rPr>
              <w:t>--</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524" w:name="BBRAT01AG034"/>
            <w:bookmarkEnd w:id="7524"/>
            <w:r>
              <w:rPr>
                <w:sz w:val="11"/>
              </w:rPr>
              <w:t>--</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525" w:name="BBRAT01AH034"/>
            <w:bookmarkEnd w:id="7525"/>
            <w:r>
              <w:rPr>
                <w:sz w:val="11"/>
              </w:rPr>
              <w:t>41,800</w:t>
            </w:r>
          </w:p>
        </w:tc>
      </w:tr>
      <w:bookmarkEnd w:id="7517"/>
      <w:bookmarkEnd w:id="7518"/>
      <w:bookmarkEnd w:id="7519"/>
      <w:bookmarkEnd w:id="7520"/>
      <w:bookmarkEnd w:id="7521"/>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left"/>
              <w:rPr>
                <w:sz w:val="11"/>
              </w:rPr>
            </w:pP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left"/>
              <w:rPr>
                <w:b/>
                <w:sz w:val="11"/>
              </w:rPr>
            </w:pPr>
            <w:bookmarkStart w:id="7526" w:name="BBRAT01AB036" w:colFirst="2" w:colLast="2"/>
            <w:bookmarkStart w:id="7527" w:name="BBRAT01AC036" w:colFirst="3" w:colLast="3"/>
            <w:bookmarkStart w:id="7528" w:name="BBRAT01AD036" w:colFirst="4" w:colLast="4"/>
            <w:bookmarkStart w:id="7529" w:name="BBRAT01AE036" w:colFirst="5" w:colLast="5"/>
            <w:r>
              <w:rPr>
                <w:b/>
                <w:sz w:val="11"/>
              </w:rPr>
              <w:t>Special Purpose Entities − SPE abroad</w:t>
            </w:r>
            <w:bookmarkStart w:id="7530" w:name="BBRAT0100036"/>
            <w:r w:rsidRPr="004D115C">
              <w:rPr>
                <w:b/>
                <w:sz w:val="11"/>
                <w:vertAlign w:val="superscript"/>
              </w:rPr>
              <w:t xml:space="preserve"> (3)</w:t>
            </w:r>
            <w:bookmarkEnd w:id="7530"/>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bookmarkStart w:id="7531" w:name="BBRAT01AA036"/>
            <w:bookmarkEnd w:id="7531"/>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532" w:name="BBRAT01AF036"/>
            <w:bookmarkEnd w:id="7532"/>
            <w:r>
              <w:rPr>
                <w:b/>
                <w:sz w:val="11"/>
              </w:rPr>
              <w:t>6,409,291</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533" w:name="BBRAT01AG036"/>
            <w:bookmarkEnd w:id="7533"/>
            <w:r>
              <w:rPr>
                <w:b/>
                <w:sz w:val="11"/>
              </w:rPr>
              <w:t>4,937,535</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534" w:name="BBRAT01AH036"/>
            <w:bookmarkEnd w:id="7534"/>
            <w:r>
              <w:rPr>
                <w:b/>
                <w:sz w:val="11"/>
              </w:rPr>
              <w:t>3,260,267</w:t>
            </w:r>
          </w:p>
        </w:tc>
      </w:tr>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ind w:left="60"/>
              <w:jc w:val="left"/>
              <w:rPr>
                <w:sz w:val="11"/>
              </w:rPr>
            </w:pPr>
            <w:bookmarkStart w:id="7535" w:name="BBRAT01AC037" w:colFirst="3" w:colLast="3"/>
            <w:bookmarkStart w:id="7536" w:name="BBRAT01AD037" w:colFirst="4" w:colLast="4"/>
            <w:bookmarkStart w:id="7537" w:name="BBRAT01AE037" w:colFirst="5" w:colLast="5"/>
            <w:bookmarkStart w:id="7538" w:name="BBRAT01AG037" w:colFirst="7" w:colLast="7"/>
            <w:bookmarkStart w:id="7539" w:name="BBRAT01AH037" w:colFirst="8" w:colLast="8"/>
            <w:bookmarkEnd w:id="7526"/>
            <w:bookmarkEnd w:id="7527"/>
            <w:bookmarkEnd w:id="7528"/>
            <w:bookmarkEnd w:id="7529"/>
            <w:r>
              <w:rPr>
                <w:sz w:val="11"/>
              </w:rPr>
              <w:t>Securitization of future flow of payment orders from abroad</w:t>
            </w:r>
            <w:bookmarkStart w:id="7540" w:name="BBRAT0100037"/>
            <w:r w:rsidRPr="004D115C">
              <w:rPr>
                <w:sz w:val="11"/>
                <w:vertAlign w:val="superscript"/>
              </w:rPr>
              <w:t xml:space="preserve"> (3)</w:t>
            </w:r>
            <w:bookmarkEnd w:id="7540"/>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541" w:name="BBRAT01AA037"/>
            <w:bookmarkEnd w:id="7541"/>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542" w:name="BBRAT01AB037"/>
            <w:bookmarkEnd w:id="7542"/>
            <w:r>
              <w:rPr>
                <w:sz w:val="11"/>
              </w:rPr>
              <w:t>--</w:t>
            </w: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543" w:name="BBRAT01AF037"/>
            <w:bookmarkEnd w:id="7543"/>
            <w:r>
              <w:rPr>
                <w:sz w:val="11"/>
              </w:rPr>
              <w:t>--</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120"/>
              <w:jc w:val="left"/>
              <w:rPr>
                <w:sz w:val="11"/>
              </w:rPr>
            </w:pPr>
            <w:bookmarkStart w:id="7544" w:name="BBRAT0100040" w:colFirst="0" w:colLast="0"/>
            <w:bookmarkEnd w:id="7535"/>
            <w:bookmarkEnd w:id="7536"/>
            <w:bookmarkEnd w:id="7537"/>
            <w:bookmarkEnd w:id="7538"/>
            <w:bookmarkEnd w:id="7539"/>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545" w:name="BBRAT01AA040"/>
            <w:bookmarkEnd w:id="7545"/>
            <w:r>
              <w:rPr>
                <w:sz w:val="11"/>
              </w:rPr>
              <w:t>USD</w:t>
            </w: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546" w:name="BBRAT01AB040"/>
            <w:bookmarkEnd w:id="7546"/>
            <w:r>
              <w:rPr>
                <w:sz w:val="11"/>
              </w:rPr>
              <w:t>200,000</w:t>
            </w: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547" w:name="BBRAT01AC040"/>
            <w:bookmarkEnd w:id="7547"/>
            <w:r>
              <w:rPr>
                <w:sz w:val="11"/>
              </w:rPr>
              <w:t>Libor 3m+1.20%</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548" w:name="BBRAT01AD040"/>
            <w:bookmarkEnd w:id="7548"/>
            <w:r>
              <w:rPr>
                <w:sz w:val="11"/>
              </w:rPr>
              <w:t>2019</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549" w:name="BBRAT01AE040"/>
            <w:bookmarkEnd w:id="7549"/>
            <w:r>
              <w:rPr>
                <w:sz w:val="11"/>
              </w:rPr>
              <w:t>2024</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550" w:name="BBRAT01AF040"/>
            <w:bookmarkEnd w:id="7550"/>
            <w:r>
              <w:rPr>
                <w:sz w:val="11"/>
              </w:rPr>
              <w:t>1,032,184</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551" w:name="BBRAT01AG040"/>
            <w:bookmarkEnd w:id="7551"/>
            <w:r>
              <w:rPr>
                <w:sz w:val="11"/>
              </w:rPr>
              <w:t>807,318</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552" w:name="BBRAT01AH040"/>
            <w:bookmarkEnd w:id="7552"/>
            <w:r>
              <w:rPr>
                <w:sz w:val="11"/>
              </w:rPr>
              <w:t>--</w:t>
            </w:r>
          </w:p>
        </w:tc>
      </w:tr>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ind w:left="120"/>
              <w:jc w:val="left"/>
              <w:rPr>
                <w:sz w:val="11"/>
              </w:rPr>
            </w:pPr>
            <w:bookmarkStart w:id="7553" w:name="BBRAT0100041" w:colFirst="0" w:colLast="0"/>
            <w:bookmarkEnd w:id="7544"/>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554" w:name="BBRAT01AA041"/>
            <w:bookmarkEnd w:id="7554"/>
            <w:r>
              <w:rPr>
                <w:sz w:val="11"/>
              </w:rPr>
              <w:t>USD</w:t>
            </w: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555" w:name="BBRAT01AB041"/>
            <w:bookmarkEnd w:id="7555"/>
            <w:r>
              <w:rPr>
                <w:sz w:val="11"/>
              </w:rPr>
              <w:t>200,000</w:t>
            </w: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556" w:name="BBRAT01AC041"/>
            <w:bookmarkEnd w:id="7556"/>
            <w:r>
              <w:rPr>
                <w:sz w:val="11"/>
              </w:rPr>
              <w:t>3.70%</w:t>
            </w: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557" w:name="BBRAT01AD041"/>
            <w:bookmarkEnd w:id="7557"/>
            <w:r>
              <w:rPr>
                <w:sz w:val="11"/>
              </w:rPr>
              <w:t>2019</w:t>
            </w: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558" w:name="BBRAT01AE041"/>
            <w:bookmarkEnd w:id="7558"/>
            <w:r>
              <w:rPr>
                <w:sz w:val="11"/>
              </w:rPr>
              <w:t>2026</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559" w:name="BBRAT01AF041"/>
            <w:bookmarkEnd w:id="7559"/>
            <w:r>
              <w:rPr>
                <w:sz w:val="11"/>
              </w:rPr>
              <w:t>1,041,073</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560" w:name="BBRAT01AG041"/>
            <w:bookmarkEnd w:id="7560"/>
            <w:r>
              <w:rPr>
                <w:sz w:val="11"/>
              </w:rPr>
              <w:t>807,466</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561" w:name="BBRAT01AH041"/>
            <w:bookmarkEnd w:id="7561"/>
            <w:r>
              <w:rPr>
                <w:sz w:val="11"/>
              </w:rPr>
              <w:t>--</w:t>
            </w:r>
          </w:p>
        </w:tc>
      </w:tr>
      <w:bookmarkEnd w:id="7553"/>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60"/>
              <w:jc w:val="left"/>
              <w:rPr>
                <w:sz w:val="11"/>
              </w:rPr>
            </w:pPr>
            <w:r>
              <w:rPr>
                <w:sz w:val="11"/>
              </w:rPr>
              <w:t>Structured notes</w:t>
            </w:r>
            <w:bookmarkStart w:id="7562" w:name="BBRAT0100114"/>
            <w:bookmarkStart w:id="7563" w:name="BBRAT01AA114"/>
            <w:bookmarkStart w:id="7564" w:name="BBRAT01AB114"/>
            <w:bookmarkStart w:id="7565" w:name="BBRAT01AC114"/>
            <w:bookmarkStart w:id="7566" w:name="BBRAT01AD114"/>
            <w:bookmarkStart w:id="7567" w:name="BBRAT01AE114"/>
            <w:bookmarkStart w:id="7568" w:name="BBRAT01AF114"/>
            <w:bookmarkStart w:id="7569" w:name="BBRAT01AG114"/>
            <w:bookmarkStart w:id="7570" w:name="BBRAT01AH114"/>
            <w:r w:rsidRPr="004D115C">
              <w:rPr>
                <w:sz w:val="11"/>
                <w:vertAlign w:val="superscript"/>
              </w:rPr>
              <w:t xml:space="preserve"> (3)</w:t>
            </w:r>
            <w:bookmarkEnd w:id="7562"/>
            <w:bookmarkEnd w:id="7563"/>
            <w:bookmarkEnd w:id="7564"/>
            <w:bookmarkEnd w:id="7565"/>
            <w:bookmarkEnd w:id="7566"/>
            <w:bookmarkEnd w:id="7567"/>
            <w:bookmarkEnd w:id="7568"/>
            <w:bookmarkEnd w:id="7569"/>
            <w:bookmarkEnd w:id="7570"/>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r>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ind w:left="120"/>
              <w:jc w:val="left"/>
              <w:rPr>
                <w:sz w:val="11"/>
              </w:rPr>
            </w:pPr>
            <w:bookmarkStart w:id="7571" w:name="BBRAT0100038" w:colFirst="0" w:colLast="0"/>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572" w:name="BBRAT01AA038"/>
            <w:bookmarkEnd w:id="7572"/>
            <w:r>
              <w:rPr>
                <w:sz w:val="11"/>
              </w:rPr>
              <w:t>USD</w:t>
            </w: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573" w:name="BBRAT01AB038"/>
            <w:bookmarkEnd w:id="7573"/>
            <w:r>
              <w:rPr>
                <w:sz w:val="11"/>
              </w:rPr>
              <w:t>500,000</w:t>
            </w: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bookmarkStart w:id="7574" w:name="BBRAT01AC038"/>
            <w:bookmarkEnd w:id="7574"/>
            <w:r>
              <w:rPr>
                <w:sz w:val="11"/>
              </w:rPr>
              <w:t>Libor 6m + 2.50%</w:t>
            </w: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575" w:name="BBRAT01AD038"/>
            <w:bookmarkEnd w:id="7575"/>
            <w:r>
              <w:rPr>
                <w:sz w:val="11"/>
              </w:rPr>
              <w:t>2014/2015</w:t>
            </w: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576" w:name="BBRAT01AE038"/>
            <w:bookmarkEnd w:id="7576"/>
            <w:r>
              <w:rPr>
                <w:sz w:val="11"/>
              </w:rPr>
              <w:t>2034</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577" w:name="BBRAT01AF038"/>
            <w:bookmarkEnd w:id="7577"/>
            <w:r>
              <w:rPr>
                <w:sz w:val="11"/>
              </w:rPr>
              <w:t>2,647,535</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578" w:name="BBRAT01AG038"/>
            <w:bookmarkEnd w:id="7578"/>
            <w:r>
              <w:rPr>
                <w:sz w:val="11"/>
              </w:rPr>
              <w:t>2,030,194</w:t>
            </w: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bookmarkStart w:id="7579" w:name="BBRAT01AH038"/>
            <w:bookmarkEnd w:id="7579"/>
            <w:r>
              <w:rPr>
                <w:sz w:val="11"/>
              </w:rPr>
              <w:t>1,991,346</w:t>
            </w: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ind w:left="120"/>
              <w:jc w:val="left"/>
              <w:rPr>
                <w:sz w:val="11"/>
              </w:rPr>
            </w:pPr>
            <w:bookmarkStart w:id="7580" w:name="BBRAT0100117" w:colFirst="0" w:colLast="0"/>
            <w:bookmarkEnd w:id="7571"/>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581" w:name="BBRAT01AA117"/>
            <w:bookmarkEnd w:id="7581"/>
            <w:r>
              <w:rPr>
                <w:sz w:val="11"/>
              </w:rPr>
              <w:t>USD</w:t>
            </w: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582" w:name="BBRAT01AB117"/>
            <w:bookmarkEnd w:id="7582"/>
            <w:r>
              <w:rPr>
                <w:sz w:val="11"/>
              </w:rPr>
              <w:t>320,000</w:t>
            </w: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bookmarkStart w:id="7583" w:name="BBRAT01AC117"/>
            <w:bookmarkEnd w:id="7583"/>
            <w:r>
              <w:rPr>
                <w:sz w:val="11"/>
              </w:rPr>
              <w:t>Libor 6m + 3.20%</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584" w:name="BBRAT01AD117"/>
            <w:bookmarkEnd w:id="7584"/>
            <w:r>
              <w:rPr>
                <w:sz w:val="11"/>
              </w:rPr>
              <w:t>2015</w:t>
            </w: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585" w:name="BBRAT01AE117"/>
            <w:bookmarkEnd w:id="7585"/>
            <w:r>
              <w:rPr>
                <w:sz w:val="11"/>
              </w:rPr>
              <w:t>2030</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586" w:name="BBRAT01AF117"/>
            <w:bookmarkEnd w:id="7586"/>
            <w:r>
              <w:rPr>
                <w:sz w:val="11"/>
              </w:rPr>
              <w:t>1,688,499</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587" w:name="BBRAT01AG117"/>
            <w:bookmarkEnd w:id="7587"/>
            <w:r>
              <w:rPr>
                <w:sz w:val="11"/>
              </w:rPr>
              <w:t>1,292,557</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588" w:name="BBRAT01AH117"/>
            <w:bookmarkEnd w:id="7588"/>
            <w:r>
              <w:rPr>
                <w:sz w:val="11"/>
              </w:rPr>
              <w:t>1,268,921</w:t>
            </w:r>
          </w:p>
        </w:tc>
      </w:tr>
      <w:bookmarkEnd w:id="7580"/>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left"/>
              <w:rPr>
                <w:sz w:val="11"/>
              </w:rPr>
            </w:pP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left"/>
              <w:rPr>
                <w:b/>
                <w:sz w:val="11"/>
              </w:rPr>
            </w:pPr>
            <w:bookmarkStart w:id="7589" w:name="BBRAT01AA088" w:colFirst="1" w:colLast="1"/>
            <w:bookmarkStart w:id="7590" w:name="BBRAT01AB088" w:colFirst="2" w:colLast="2"/>
            <w:bookmarkStart w:id="7591" w:name="BBRAT01AC088" w:colFirst="3" w:colLast="3"/>
            <w:bookmarkStart w:id="7592" w:name="BBRAT01AD088" w:colFirst="4" w:colLast="4"/>
            <w:bookmarkStart w:id="7593" w:name="BBRAT01AE088" w:colFirst="5" w:colLast="5"/>
            <w:r>
              <w:rPr>
                <w:b/>
                <w:sz w:val="11"/>
              </w:rPr>
              <w:t>Eliminated amount on consolidation</w:t>
            </w:r>
            <w:bookmarkStart w:id="7594" w:name="BBRAT0100088"/>
            <w:r w:rsidRPr="004D115C">
              <w:rPr>
                <w:b/>
                <w:sz w:val="11"/>
                <w:vertAlign w:val="superscript"/>
              </w:rPr>
              <w:t xml:space="preserve"> (4)</w:t>
            </w:r>
            <w:bookmarkEnd w:id="7594"/>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595" w:name="BBRAT01AF088"/>
            <w:bookmarkEnd w:id="7595"/>
            <w:r>
              <w:rPr>
                <w:b/>
                <w:sz w:val="11"/>
              </w:rPr>
              <w:t>(13,980)</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596" w:name="BBRAT01AG088"/>
            <w:bookmarkEnd w:id="7596"/>
            <w:r>
              <w:rPr>
                <w:b/>
                <w:sz w:val="11"/>
              </w:rPr>
              <w:t>(29,210)</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597" w:name="BBRAT01AH088"/>
            <w:bookmarkEnd w:id="7597"/>
            <w:r>
              <w:rPr>
                <w:b/>
                <w:sz w:val="11"/>
              </w:rPr>
              <w:t>(28,801)</w:t>
            </w:r>
          </w:p>
        </w:tc>
      </w:tr>
      <w:bookmarkEnd w:id="7589"/>
      <w:bookmarkEnd w:id="7590"/>
      <w:bookmarkEnd w:id="7591"/>
      <w:bookmarkEnd w:id="7592"/>
      <w:bookmarkEnd w:id="7593"/>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left"/>
              <w:rPr>
                <w:sz w:val="11"/>
              </w:rPr>
            </w:pP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left"/>
              <w:rPr>
                <w:b/>
                <w:sz w:val="11"/>
              </w:rPr>
            </w:pPr>
            <w:bookmarkStart w:id="7598" w:name="BBRAT0100090" w:colFirst="0" w:colLast="0"/>
            <w:bookmarkStart w:id="7599" w:name="BBRAT01AA090" w:colFirst="1" w:colLast="1"/>
            <w:bookmarkStart w:id="7600" w:name="BBRAT01AB090" w:colFirst="2" w:colLast="2"/>
            <w:bookmarkStart w:id="7601" w:name="BBRAT01AC090" w:colFirst="3" w:colLast="3"/>
            <w:bookmarkStart w:id="7602" w:name="BBRAT01AD090" w:colFirst="4" w:colLast="4"/>
            <w:bookmarkStart w:id="7603" w:name="BBRAT01AE090" w:colFirst="5" w:colLast="5"/>
            <w:r>
              <w:rPr>
                <w:b/>
                <w:sz w:val="11"/>
              </w:rPr>
              <w:t>Total</w:t>
            </w:r>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b/>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604" w:name="BBRAT01AF090"/>
            <w:bookmarkEnd w:id="7604"/>
            <w:r>
              <w:rPr>
                <w:b/>
                <w:sz w:val="11"/>
              </w:rPr>
              <w:t>125,338,548</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605" w:name="BBRAT01AG090"/>
            <w:bookmarkEnd w:id="7605"/>
            <w:r>
              <w:rPr>
                <w:b/>
                <w:sz w:val="11"/>
              </w:rPr>
              <w:t>129,650,920</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b/>
                <w:sz w:val="11"/>
              </w:rPr>
            </w:pPr>
            <w:bookmarkStart w:id="7606" w:name="BBRAT01AH090"/>
            <w:bookmarkEnd w:id="7606"/>
            <w:r>
              <w:rPr>
                <w:b/>
                <w:sz w:val="11"/>
              </w:rPr>
              <w:t>129,885,698</w:t>
            </w:r>
          </w:p>
        </w:tc>
      </w:tr>
      <w:bookmarkEnd w:id="7598"/>
      <w:bookmarkEnd w:id="7599"/>
      <w:bookmarkEnd w:id="7600"/>
      <w:bookmarkEnd w:id="7601"/>
      <w:bookmarkEnd w:id="7602"/>
      <w:bookmarkEnd w:id="7603"/>
      <w:tr w:rsidR="00245B9F" w:rsidRPr="004D115C" w:rsidTr="00202DFC">
        <w:trPr>
          <w:cantSplit/>
        </w:trPr>
        <w:tc>
          <w:tcPr>
            <w:tcW w:w="226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left"/>
              <w:rPr>
                <w:sz w:val="11"/>
              </w:rPr>
            </w:pPr>
          </w:p>
        </w:tc>
        <w:tc>
          <w:tcPr>
            <w:tcW w:w="68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E6E6E6" w:fill="auto"/>
            <w:vAlign w:val="center"/>
          </w:tcPr>
          <w:p w:rsidR="00245B9F" w:rsidRPr="004D115C" w:rsidRDefault="00245B9F" w:rsidP="00BE3626">
            <w:pPr>
              <w:pStyle w:val="070-TabelaPadro"/>
              <w:spacing w:before="10" w:after="10"/>
              <w:rPr>
                <w:sz w:val="11"/>
              </w:rPr>
            </w:pPr>
          </w:p>
        </w:tc>
      </w:tr>
      <w:tr w:rsidR="00245B9F" w:rsidRPr="004D115C" w:rsidTr="00202DFC">
        <w:trPr>
          <w:cantSplit/>
        </w:trPr>
        <w:tc>
          <w:tcPr>
            <w:tcW w:w="226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left"/>
              <w:rPr>
                <w:sz w:val="11"/>
              </w:rPr>
            </w:pPr>
            <w:bookmarkStart w:id="7607" w:name="BBRAT0100092" w:colFirst="0" w:colLast="0"/>
            <w:bookmarkStart w:id="7608" w:name="BBRAT01AA092" w:colFirst="1" w:colLast="1"/>
            <w:bookmarkStart w:id="7609" w:name="BBRAT01AB092" w:colFirst="2" w:colLast="2"/>
            <w:bookmarkStart w:id="7610" w:name="BBRAT01AC092" w:colFirst="3" w:colLast="3"/>
            <w:bookmarkStart w:id="7611" w:name="BBRAT01AD092" w:colFirst="4" w:colLast="4"/>
            <w:bookmarkStart w:id="7612" w:name="BBRAT01AE092" w:colFirst="5" w:colLast="5"/>
            <w:r>
              <w:rPr>
                <w:sz w:val="11"/>
              </w:rPr>
              <w:t>Current liabilities</w:t>
            </w:r>
          </w:p>
        </w:tc>
        <w:tc>
          <w:tcPr>
            <w:tcW w:w="68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613" w:name="BBRAT01AF092"/>
            <w:bookmarkEnd w:id="7613"/>
            <w:r>
              <w:rPr>
                <w:sz w:val="11"/>
              </w:rPr>
              <w:t>31,632,487</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614" w:name="BBRAT01AG092"/>
            <w:bookmarkEnd w:id="7614"/>
            <w:r>
              <w:rPr>
                <w:sz w:val="11"/>
              </w:rPr>
              <w:t>49,238,035</w:t>
            </w:r>
          </w:p>
        </w:tc>
        <w:tc>
          <w:tcPr>
            <w:tcW w:w="944" w:type="dxa"/>
            <w:tcBorders>
              <w:bottom w:val="single" w:sz="4" w:space="0" w:color="FFFFFF" w:themeColor="background1"/>
            </w:tcBorders>
            <w:shd w:val="solid" w:color="F3F3F3" w:fill="auto"/>
            <w:vAlign w:val="center"/>
          </w:tcPr>
          <w:p w:rsidR="00245B9F" w:rsidRPr="004D115C" w:rsidRDefault="00245B9F" w:rsidP="00BE3626">
            <w:pPr>
              <w:pStyle w:val="070-TabelaPadro"/>
              <w:spacing w:before="10" w:after="10"/>
              <w:rPr>
                <w:sz w:val="11"/>
              </w:rPr>
            </w:pPr>
            <w:bookmarkStart w:id="7615" w:name="BBRAT01AH092"/>
            <w:bookmarkEnd w:id="7615"/>
            <w:r>
              <w:rPr>
                <w:sz w:val="11"/>
              </w:rPr>
              <w:t>54,085,375</w:t>
            </w:r>
          </w:p>
        </w:tc>
      </w:tr>
      <w:tr w:rsidR="00245B9F" w:rsidRPr="004D115C" w:rsidTr="00202DFC">
        <w:trPr>
          <w:cantSplit/>
        </w:trPr>
        <w:tc>
          <w:tcPr>
            <w:tcW w:w="2262" w:type="dxa"/>
            <w:tcBorders>
              <w:bottom w:val="single" w:sz="4" w:space="0" w:color="CCCCCC"/>
            </w:tcBorders>
            <w:shd w:val="solid" w:color="E6E6E6" w:fill="auto"/>
            <w:vAlign w:val="center"/>
          </w:tcPr>
          <w:p w:rsidR="00245B9F" w:rsidRPr="004D115C" w:rsidRDefault="00245B9F" w:rsidP="00BE3626">
            <w:pPr>
              <w:pStyle w:val="070-TabelaPadro"/>
              <w:spacing w:before="10" w:after="10"/>
              <w:jc w:val="left"/>
              <w:rPr>
                <w:sz w:val="11"/>
              </w:rPr>
            </w:pPr>
            <w:bookmarkStart w:id="7616" w:name="BBRAT0100093" w:colFirst="0" w:colLast="0"/>
            <w:bookmarkStart w:id="7617" w:name="BBRAT01AA093" w:colFirst="1" w:colLast="1"/>
            <w:bookmarkStart w:id="7618" w:name="BBRAT01AB093" w:colFirst="2" w:colLast="2"/>
            <w:bookmarkStart w:id="7619" w:name="BBRAT01AC093" w:colFirst="3" w:colLast="3"/>
            <w:bookmarkStart w:id="7620" w:name="BBRAT01AD093" w:colFirst="4" w:colLast="4"/>
            <w:bookmarkStart w:id="7621" w:name="BBRAT01AE093" w:colFirst="5" w:colLast="5"/>
            <w:bookmarkEnd w:id="7607"/>
            <w:bookmarkEnd w:id="7608"/>
            <w:bookmarkEnd w:id="7609"/>
            <w:bookmarkEnd w:id="7610"/>
            <w:bookmarkEnd w:id="7611"/>
            <w:bookmarkEnd w:id="7612"/>
            <w:r>
              <w:rPr>
                <w:sz w:val="11"/>
              </w:rPr>
              <w:t>Non-current liabilities</w:t>
            </w:r>
          </w:p>
        </w:tc>
        <w:tc>
          <w:tcPr>
            <w:tcW w:w="684" w:type="dxa"/>
            <w:tcBorders>
              <w:bottom w:val="single" w:sz="4" w:space="0" w:color="CCCCCC"/>
            </w:tcBorders>
            <w:shd w:val="solid" w:color="E6E6E6" w:fill="auto"/>
            <w:vAlign w:val="center"/>
          </w:tcPr>
          <w:p w:rsidR="00245B9F" w:rsidRPr="004D115C" w:rsidRDefault="00245B9F" w:rsidP="00BE3626">
            <w:pPr>
              <w:pStyle w:val="070-TabelaPadro"/>
              <w:spacing w:before="10" w:after="10"/>
              <w:jc w:val="center"/>
              <w:rPr>
                <w:sz w:val="11"/>
              </w:rPr>
            </w:pPr>
          </w:p>
        </w:tc>
        <w:tc>
          <w:tcPr>
            <w:tcW w:w="921" w:type="dxa"/>
            <w:tcBorders>
              <w:bottom w:val="single" w:sz="4" w:space="0" w:color="CCCCCC"/>
            </w:tcBorders>
            <w:shd w:val="solid" w:color="E6E6E6" w:fill="auto"/>
            <w:vAlign w:val="center"/>
          </w:tcPr>
          <w:p w:rsidR="00245B9F" w:rsidRPr="004D115C" w:rsidRDefault="00245B9F" w:rsidP="00BE3626">
            <w:pPr>
              <w:pStyle w:val="070-TabelaPadro"/>
              <w:spacing w:before="10" w:after="10"/>
              <w:rPr>
                <w:sz w:val="11"/>
              </w:rPr>
            </w:pPr>
          </w:p>
        </w:tc>
        <w:tc>
          <w:tcPr>
            <w:tcW w:w="1569" w:type="dxa"/>
            <w:tcBorders>
              <w:bottom w:val="single" w:sz="4" w:space="0" w:color="CCCCCC"/>
            </w:tcBorders>
            <w:shd w:val="solid" w:color="E6E6E6" w:fill="auto"/>
            <w:vAlign w:val="center"/>
          </w:tcPr>
          <w:p w:rsidR="00245B9F" w:rsidRPr="004D115C" w:rsidRDefault="00245B9F" w:rsidP="00BE3626">
            <w:pPr>
              <w:pStyle w:val="070-TabelaPadro"/>
              <w:spacing w:before="10" w:after="10"/>
              <w:jc w:val="center"/>
              <w:rPr>
                <w:sz w:val="11"/>
              </w:rPr>
            </w:pPr>
          </w:p>
        </w:tc>
        <w:tc>
          <w:tcPr>
            <w:tcW w:w="742" w:type="dxa"/>
            <w:tcBorders>
              <w:bottom w:val="single" w:sz="4" w:space="0" w:color="CCCCCC"/>
            </w:tcBorders>
            <w:shd w:val="solid" w:color="E6E6E6" w:fill="auto"/>
            <w:vAlign w:val="center"/>
          </w:tcPr>
          <w:p w:rsidR="00245B9F" w:rsidRPr="004D115C" w:rsidRDefault="00245B9F" w:rsidP="00BE3626">
            <w:pPr>
              <w:pStyle w:val="070-TabelaPadro"/>
              <w:spacing w:before="10" w:after="10"/>
              <w:rPr>
                <w:sz w:val="11"/>
              </w:rPr>
            </w:pPr>
          </w:p>
        </w:tc>
        <w:tc>
          <w:tcPr>
            <w:tcW w:w="742" w:type="dxa"/>
            <w:tcBorders>
              <w:bottom w:val="single" w:sz="4" w:space="0" w:color="CCCCCC"/>
            </w:tcBorders>
            <w:shd w:val="solid" w:color="E6E6E6" w:fill="auto"/>
            <w:vAlign w:val="center"/>
          </w:tcPr>
          <w:p w:rsidR="00245B9F" w:rsidRPr="004D115C" w:rsidRDefault="00245B9F" w:rsidP="00BE3626">
            <w:pPr>
              <w:pStyle w:val="070-TabelaPadro"/>
              <w:spacing w:before="10" w:after="10"/>
              <w:rPr>
                <w:sz w:val="11"/>
              </w:rPr>
            </w:pPr>
          </w:p>
        </w:tc>
        <w:tc>
          <w:tcPr>
            <w:tcW w:w="944" w:type="dxa"/>
            <w:tcBorders>
              <w:bottom w:val="single" w:sz="4" w:space="0" w:color="CCCCCC"/>
            </w:tcBorders>
            <w:shd w:val="solid" w:color="E6E6E6" w:fill="auto"/>
            <w:vAlign w:val="center"/>
          </w:tcPr>
          <w:p w:rsidR="00245B9F" w:rsidRPr="004D115C" w:rsidRDefault="00245B9F" w:rsidP="00BE3626">
            <w:pPr>
              <w:pStyle w:val="070-TabelaPadro"/>
              <w:spacing w:before="10" w:after="10"/>
              <w:rPr>
                <w:sz w:val="11"/>
              </w:rPr>
            </w:pPr>
            <w:bookmarkStart w:id="7622" w:name="BBRAT01AF093"/>
            <w:bookmarkEnd w:id="7622"/>
            <w:r>
              <w:rPr>
                <w:sz w:val="11"/>
              </w:rPr>
              <w:t>93,706,061</w:t>
            </w:r>
          </w:p>
        </w:tc>
        <w:tc>
          <w:tcPr>
            <w:tcW w:w="944" w:type="dxa"/>
            <w:tcBorders>
              <w:bottom w:val="single" w:sz="4" w:space="0" w:color="CCCCCC"/>
            </w:tcBorders>
            <w:shd w:val="solid" w:color="E6E6E6" w:fill="auto"/>
            <w:vAlign w:val="center"/>
          </w:tcPr>
          <w:p w:rsidR="00245B9F" w:rsidRPr="004D115C" w:rsidRDefault="00245B9F" w:rsidP="00BE3626">
            <w:pPr>
              <w:pStyle w:val="070-TabelaPadro"/>
              <w:spacing w:before="10" w:after="10"/>
              <w:rPr>
                <w:sz w:val="11"/>
              </w:rPr>
            </w:pPr>
            <w:bookmarkStart w:id="7623" w:name="BBRAT01AG093"/>
            <w:bookmarkEnd w:id="7623"/>
            <w:r>
              <w:rPr>
                <w:sz w:val="11"/>
              </w:rPr>
              <w:t>80,412,885</w:t>
            </w:r>
          </w:p>
        </w:tc>
        <w:tc>
          <w:tcPr>
            <w:tcW w:w="944" w:type="dxa"/>
            <w:tcBorders>
              <w:bottom w:val="single" w:sz="4" w:space="0" w:color="CCCCCC"/>
            </w:tcBorders>
            <w:shd w:val="solid" w:color="E6E6E6" w:fill="auto"/>
            <w:vAlign w:val="center"/>
          </w:tcPr>
          <w:p w:rsidR="00245B9F" w:rsidRPr="004D115C" w:rsidRDefault="00245B9F" w:rsidP="00BE3626">
            <w:pPr>
              <w:pStyle w:val="070-TabelaPadro"/>
              <w:spacing w:before="10" w:after="10"/>
              <w:rPr>
                <w:sz w:val="11"/>
              </w:rPr>
            </w:pPr>
            <w:bookmarkStart w:id="7624" w:name="BBRAT01AH093"/>
            <w:bookmarkEnd w:id="7624"/>
            <w:r>
              <w:rPr>
                <w:sz w:val="11"/>
              </w:rPr>
              <w:t>75,800,323</w:t>
            </w:r>
          </w:p>
        </w:tc>
      </w:tr>
    </w:tbl>
    <w:bookmarkEnd w:id="7210"/>
    <w:bookmarkEnd w:id="7616"/>
    <w:bookmarkEnd w:id="7617"/>
    <w:bookmarkEnd w:id="7618"/>
    <w:bookmarkEnd w:id="7619"/>
    <w:bookmarkEnd w:id="7620"/>
    <w:bookmarkEnd w:id="7621"/>
    <w:p w:rsidR="00245B9F" w:rsidRDefault="00245B9F" w:rsidP="00202DFC">
      <w:pPr>
        <w:pStyle w:val="072-Rodapdatabela"/>
      </w:pPr>
      <w:r>
        <w:t>(1)</w:t>
      </w:r>
      <w:r>
        <w:tab/>
        <w:t>Refers to the outstanding value since partial repurchases ocurred.</w:t>
      </w:r>
    </w:p>
    <w:p w:rsidR="00245B9F" w:rsidRDefault="00245B9F" w:rsidP="00202DFC">
      <w:pPr>
        <w:pStyle w:val="072-Rodapdatabela"/>
      </w:pPr>
      <w:r>
        <w:t>(2)</w:t>
      </w:r>
      <w:r>
        <w:tab/>
        <w:t>Securities issued abroad in USD.</w:t>
      </w:r>
    </w:p>
    <w:p w:rsidR="00245B9F" w:rsidRDefault="00245B9F" w:rsidP="00202DFC">
      <w:pPr>
        <w:pStyle w:val="072-Rodapdatabela"/>
      </w:pPr>
      <w:r>
        <w:t>(3)</w:t>
      </w:r>
      <w:r>
        <w:tab/>
        <w:t>The Special Purpose Entities (SPE) "Dollar Diversified Payment Rights Finance Company" and "Loans Finance Company Limited" were organized under the laws of the Cayman Islands. The liabilities arising from securities issued by these entities are paid using the funds accumulated in their accounts. The SPE declare that have no relevant asset or liability other than the rights and duties originating from the contracts for issue of securities. The Bank is not a shareholder, the owner, or a beneficiary of any of the results of operations of the SPE.</w:t>
      </w:r>
    </w:p>
    <w:p w:rsidR="00245B9F" w:rsidRDefault="00245B9F" w:rsidP="00202DFC">
      <w:pPr>
        <w:pStyle w:val="072-Rodapdatabela"/>
      </w:pPr>
      <w:r>
        <w:tab/>
        <w:t>The Dollar Diversified Payment Rights Finance Company was organized for the following purposes: a) fund raising by issuance of securities in the international market; (b) use of resources obtained by issuing securities to pay for the purchase, with the Bank, of the rights to payment orders issued by banking correspondents located in the U.S. and by the agency of BB New York, in U.S. dollars, for any agency in Brazil (Rights on Consignment); and (c) making payments of principal and interest on securities issued and other payments defined in the contract of issuance of these securities.</w:t>
      </w:r>
    </w:p>
    <w:p w:rsidR="00245B9F" w:rsidRDefault="00245B9F" w:rsidP="00202DFC">
      <w:pPr>
        <w:pStyle w:val="072-Rodapdatabela"/>
      </w:pPr>
      <w:r>
        <w:tab/>
        <w:t>The Loans Finance Company Limited was organized for the following purposes: a) fund raising by issuance of securities in the international market; (b) closing and booking repurchase agreements with the Bank; (c) purchasing of protection against credit risk of the Bank through a credit derivative, which is actionable only in case of Bank's default in any of the obligations assumed in repurchase agreements; and (d) making payments of principal and interest on securities issued and other payments defined in the contract of issuance of these securities.</w:t>
      </w:r>
    </w:p>
    <w:p w:rsidR="00245B9F" w:rsidRDefault="00245B9F" w:rsidP="00202DFC">
      <w:pPr>
        <w:pStyle w:val="072-Rodapdatabela"/>
      </w:pPr>
      <w:r>
        <w:t>(4)</w:t>
      </w:r>
      <w:r>
        <w:tab/>
        <w:t>Refers to securities issued by Banco do Brasil Conglomerate, which are in possession of overseas subsidiaries/entities.</w:t>
      </w:r>
    </w:p>
    <w:p w:rsidR="00245B9F" w:rsidRPr="00906338" w:rsidRDefault="00245B9F" w:rsidP="00202DFC">
      <w:pPr>
        <w:pStyle w:val="072-Rodapdatabela"/>
        <w:rPr>
          <w:sz w:val="2"/>
          <w:szCs w:val="2"/>
        </w:rPr>
      </w:pPr>
    </w:p>
    <w:p w:rsidR="00245B9F" w:rsidRDefault="00245B9F" w:rsidP="00BE3626">
      <w:pPr>
        <w:pStyle w:val="020-TtulodeDocumento"/>
      </w:pPr>
      <w:r>
        <w:lastRenderedPageBreak/>
        <w:fldChar w:fldCharType="end"/>
      </w:r>
      <w:r>
        <w:fldChar w:fldCharType="begin"/>
      </w:r>
      <w:r>
        <w:instrText xml:space="preserve"> INCLUDETEXT  "G:\\CONFIDENCIAL\\Evidenciação\\Publicação\\PubliCon\\Arquivos\\Publicacao\\Exercicio2020\\BB\\01T\\\\BB-OER-EN(53).docx" </w:instrText>
      </w:r>
      <w:r w:rsidR="00906338">
        <w:instrText xml:space="preserve"> \* MERGEFORMAT </w:instrText>
      </w:r>
      <w:r>
        <w:fldChar w:fldCharType="separate"/>
      </w:r>
      <w:bookmarkStart w:id="7625" w:name="BBOER_Titulo"/>
      <w:r>
        <w:t xml:space="preserve"> </w:t>
      </w:r>
      <w:bookmarkStart w:id="7626" w:name="_Toc39665647"/>
      <w:r>
        <w:t>- BORROWINGS AND ONLENDINGS</w:t>
      </w:r>
      <w:bookmarkEnd w:id="7626"/>
      <w:bookmarkEnd w:id="7625"/>
    </w:p>
    <w:p w:rsidR="00245B9F" w:rsidRDefault="00245B9F" w:rsidP="00202DFC">
      <w:pPr>
        <w:pStyle w:val="030-SubttulodeDocumento"/>
      </w:pPr>
      <w:bookmarkStart w:id="7627" w:name="BBOER01_Titulo"/>
      <w:r>
        <w:t>) Borrowings</w:t>
      </w:r>
      <w:bookmarkEnd w:id="7627"/>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ER.02 - Borrowings - consolidated"/>
        <w:tblDescription w:val="PubliCon - Sistema de Gerenciamento do Documentos Contábeis para Publicação&#10;&#10;Última atualização do mapa do quadro em: "/>
      </w:tblPr>
      <w:tblGrid>
        <w:gridCol w:w="2269"/>
        <w:gridCol w:w="1069"/>
        <w:gridCol w:w="1069"/>
        <w:gridCol w:w="1069"/>
        <w:gridCol w:w="1069"/>
        <w:gridCol w:w="1069"/>
        <w:gridCol w:w="1069"/>
        <w:gridCol w:w="1069"/>
      </w:tblGrid>
      <w:tr w:rsidR="00245B9F" w:rsidRPr="00C40AFD" w:rsidTr="00202DFC">
        <w:trPr>
          <w:cantSplit/>
          <w:tblHeader/>
        </w:trPr>
        <w:tc>
          <w:tcPr>
            <w:tcW w:w="2269" w:type="dxa"/>
            <w:tcBorders>
              <w:bottom w:val="single" w:sz="4" w:space="0" w:color="FFFFFF" w:themeColor="background1"/>
            </w:tcBorders>
            <w:shd w:val="solid" w:color="C3D7F0" w:fill="auto"/>
            <w:vAlign w:val="center"/>
          </w:tcPr>
          <w:p w:rsidR="00245B9F" w:rsidRPr="00C40AFD" w:rsidRDefault="00245B9F" w:rsidP="00202DFC">
            <w:pPr>
              <w:pStyle w:val="070-TabelaPadro"/>
              <w:jc w:val="center"/>
              <w:rPr>
                <w:b/>
              </w:rPr>
            </w:pPr>
            <w:bookmarkStart w:id="7628" w:name="BBOER02"/>
          </w:p>
        </w:tc>
        <w:tc>
          <w:tcPr>
            <w:tcW w:w="1069" w:type="dxa"/>
            <w:tcBorders>
              <w:bottom w:val="single" w:sz="4" w:space="0" w:color="FFFFFF" w:themeColor="background1"/>
            </w:tcBorders>
            <w:shd w:val="solid" w:color="C3D7F0" w:fill="auto"/>
            <w:vAlign w:val="center"/>
          </w:tcPr>
          <w:p w:rsidR="00245B9F" w:rsidRPr="00C40AFD" w:rsidRDefault="00245B9F" w:rsidP="00202DFC">
            <w:pPr>
              <w:pStyle w:val="070-TabelaPadro"/>
              <w:jc w:val="center"/>
              <w:rPr>
                <w:b/>
              </w:rPr>
            </w:pPr>
            <w:r>
              <w:rPr>
                <w:b/>
              </w:rPr>
              <w:t>up to 90 days</w:t>
            </w:r>
          </w:p>
        </w:tc>
        <w:tc>
          <w:tcPr>
            <w:tcW w:w="1069" w:type="dxa"/>
            <w:tcBorders>
              <w:bottom w:val="single" w:sz="4" w:space="0" w:color="FFFFFF" w:themeColor="background1"/>
            </w:tcBorders>
            <w:shd w:val="solid" w:color="C3D7F0" w:fill="auto"/>
            <w:vAlign w:val="center"/>
          </w:tcPr>
          <w:p w:rsidR="00245B9F" w:rsidRPr="00C40AFD" w:rsidRDefault="00245B9F" w:rsidP="00202DFC">
            <w:pPr>
              <w:pStyle w:val="070-TabelaPadro"/>
              <w:jc w:val="center"/>
              <w:rPr>
                <w:b/>
              </w:rPr>
            </w:pPr>
            <w:r>
              <w:rPr>
                <w:b/>
              </w:rPr>
              <w:t>from 91 to 360 days</w:t>
            </w:r>
          </w:p>
        </w:tc>
        <w:tc>
          <w:tcPr>
            <w:tcW w:w="1069" w:type="dxa"/>
            <w:tcBorders>
              <w:bottom w:val="single" w:sz="4" w:space="0" w:color="FFFFFF" w:themeColor="background1"/>
            </w:tcBorders>
            <w:shd w:val="solid" w:color="C3D7F0" w:fill="auto"/>
            <w:vAlign w:val="center"/>
          </w:tcPr>
          <w:p w:rsidR="00245B9F" w:rsidRPr="00C40AFD" w:rsidRDefault="00245B9F" w:rsidP="00202DFC">
            <w:pPr>
              <w:pStyle w:val="070-TabelaPadro"/>
              <w:jc w:val="center"/>
              <w:rPr>
                <w:b/>
              </w:rPr>
            </w:pPr>
            <w:r>
              <w:rPr>
                <w:b/>
              </w:rPr>
              <w:t>from 1 to 3 years</w:t>
            </w:r>
          </w:p>
        </w:tc>
        <w:tc>
          <w:tcPr>
            <w:tcW w:w="1069" w:type="dxa"/>
            <w:tcBorders>
              <w:bottom w:val="single" w:sz="4" w:space="0" w:color="FFFFFF" w:themeColor="background1"/>
            </w:tcBorders>
            <w:shd w:val="solid" w:color="C3D7F0" w:fill="auto"/>
            <w:vAlign w:val="center"/>
          </w:tcPr>
          <w:p w:rsidR="00245B9F" w:rsidRPr="00C40AFD" w:rsidRDefault="00245B9F" w:rsidP="00202DFC">
            <w:pPr>
              <w:pStyle w:val="070-TabelaPadro"/>
              <w:jc w:val="center"/>
              <w:rPr>
                <w:b/>
              </w:rPr>
            </w:pPr>
            <w:r>
              <w:rPr>
                <w:b/>
              </w:rPr>
              <w:t>from 3 to 5 years</w:t>
            </w:r>
          </w:p>
        </w:tc>
        <w:tc>
          <w:tcPr>
            <w:tcW w:w="1069" w:type="dxa"/>
            <w:tcBorders>
              <w:bottom w:val="single" w:sz="4" w:space="0" w:color="FFFFFF" w:themeColor="background1"/>
            </w:tcBorders>
            <w:shd w:val="solid" w:color="C3D7F0" w:fill="auto"/>
            <w:vAlign w:val="center"/>
          </w:tcPr>
          <w:p w:rsidR="00245B9F" w:rsidRPr="00C40AFD" w:rsidRDefault="00245B9F" w:rsidP="00202DFC">
            <w:pPr>
              <w:pStyle w:val="070-TabelaPadro"/>
              <w:jc w:val="center"/>
              <w:rPr>
                <w:b/>
              </w:rPr>
            </w:pPr>
            <w:r>
              <w:rPr>
                <w:b/>
              </w:rPr>
              <w:t>Mar 31, 2020</w:t>
            </w:r>
          </w:p>
        </w:tc>
        <w:tc>
          <w:tcPr>
            <w:tcW w:w="1069" w:type="dxa"/>
            <w:tcBorders>
              <w:bottom w:val="single" w:sz="4" w:space="0" w:color="FFFFFF" w:themeColor="background1"/>
            </w:tcBorders>
            <w:shd w:val="solid" w:color="C3D7F0" w:fill="auto"/>
            <w:vAlign w:val="center"/>
          </w:tcPr>
          <w:p w:rsidR="00245B9F" w:rsidRPr="00C40AFD" w:rsidRDefault="00245B9F" w:rsidP="00202DFC">
            <w:pPr>
              <w:pStyle w:val="070-TabelaPadro"/>
              <w:jc w:val="center"/>
              <w:rPr>
                <w:b/>
              </w:rPr>
            </w:pPr>
            <w:r>
              <w:rPr>
                <w:b/>
              </w:rPr>
              <w:t>Dec 31, 2019</w:t>
            </w:r>
          </w:p>
        </w:tc>
        <w:tc>
          <w:tcPr>
            <w:tcW w:w="1069" w:type="dxa"/>
            <w:tcBorders>
              <w:bottom w:val="single" w:sz="4" w:space="0" w:color="FFFFFF" w:themeColor="background1"/>
            </w:tcBorders>
            <w:shd w:val="solid" w:color="C3D7F0" w:fill="auto"/>
            <w:vAlign w:val="center"/>
          </w:tcPr>
          <w:p w:rsidR="00245B9F" w:rsidRPr="00C40AFD" w:rsidRDefault="00245B9F" w:rsidP="00202DFC">
            <w:pPr>
              <w:pStyle w:val="070-TabelaPadro"/>
              <w:jc w:val="center"/>
              <w:rPr>
                <w:b/>
              </w:rPr>
            </w:pPr>
            <w:r>
              <w:rPr>
                <w:b/>
              </w:rPr>
              <w:t>Mar 31, 2019</w:t>
            </w:r>
          </w:p>
        </w:tc>
      </w:tr>
      <w:tr w:rsidR="00245B9F" w:rsidRPr="00C40AFD" w:rsidTr="00202DFC">
        <w:trPr>
          <w:cantSplit/>
        </w:trPr>
        <w:tc>
          <w:tcPr>
            <w:tcW w:w="2269" w:type="dxa"/>
            <w:tcBorders>
              <w:bottom w:val="single" w:sz="4" w:space="0" w:color="FFFFFF" w:themeColor="background1"/>
            </w:tcBorders>
            <w:shd w:val="solid" w:color="F3F3F3" w:fill="auto"/>
            <w:vAlign w:val="center"/>
          </w:tcPr>
          <w:p w:rsidR="00245B9F" w:rsidRPr="00C40AFD" w:rsidRDefault="00245B9F" w:rsidP="00202DFC">
            <w:pPr>
              <w:pStyle w:val="070-TabelaPadro"/>
              <w:jc w:val="left"/>
              <w:rPr>
                <w:b/>
              </w:rPr>
            </w:pPr>
            <w:bookmarkStart w:id="7629" w:name="BBOER0200004" w:colFirst="0" w:colLast="0"/>
            <w:r>
              <w:rPr>
                <w:b/>
              </w:rPr>
              <w:t>Overseas</w:t>
            </w: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rPr>
                <w:b/>
              </w:rPr>
            </w:pPr>
            <w:bookmarkStart w:id="7630" w:name="BBOER02AA004"/>
            <w:bookmarkEnd w:id="7630"/>
            <w:r>
              <w:rPr>
                <w:b/>
              </w:rPr>
              <w:t>5,028,662</w:t>
            </w: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rPr>
                <w:b/>
              </w:rPr>
            </w:pPr>
            <w:bookmarkStart w:id="7631" w:name="BBOER02AB004"/>
            <w:bookmarkEnd w:id="7631"/>
            <w:r>
              <w:rPr>
                <w:b/>
              </w:rPr>
              <w:t>13,110,644</w:t>
            </w: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rPr>
                <w:b/>
              </w:rPr>
            </w:pPr>
            <w:bookmarkStart w:id="7632" w:name="BBOER02AC004"/>
            <w:bookmarkEnd w:id="7632"/>
            <w:r>
              <w:rPr>
                <w:b/>
              </w:rPr>
              <w:t>810,365</w:t>
            </w: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rPr>
                <w:b/>
              </w:rPr>
            </w:pPr>
            <w:bookmarkStart w:id="7633" w:name="BBOER02AD004"/>
            <w:bookmarkEnd w:id="7633"/>
            <w:r>
              <w:rPr>
                <w:b/>
              </w:rPr>
              <w:t>130,132</w:t>
            </w: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rPr>
                <w:b/>
              </w:rPr>
            </w:pPr>
            <w:bookmarkStart w:id="7634" w:name="BBOER02AF004"/>
            <w:bookmarkEnd w:id="7634"/>
            <w:r>
              <w:rPr>
                <w:b/>
              </w:rPr>
              <w:t>19,079,803</w:t>
            </w: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rPr>
                <w:b/>
              </w:rPr>
            </w:pPr>
            <w:bookmarkStart w:id="7635" w:name="BBOER02AG004"/>
            <w:bookmarkEnd w:id="7635"/>
            <w:r>
              <w:rPr>
                <w:b/>
              </w:rPr>
              <w:t>17,966,872</w:t>
            </w: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rPr>
                <w:b/>
              </w:rPr>
            </w:pPr>
            <w:bookmarkStart w:id="7636" w:name="BBOER02AH004"/>
            <w:bookmarkEnd w:id="7636"/>
            <w:r>
              <w:rPr>
                <w:b/>
              </w:rPr>
              <w:t>19,246,783</w:t>
            </w:r>
          </w:p>
        </w:tc>
      </w:tr>
      <w:tr w:rsidR="00245B9F" w:rsidRPr="00C40AFD" w:rsidTr="00202DFC">
        <w:trPr>
          <w:cantSplit/>
        </w:trPr>
        <w:tc>
          <w:tcPr>
            <w:tcW w:w="2269" w:type="dxa"/>
            <w:tcBorders>
              <w:bottom w:val="single" w:sz="4" w:space="0" w:color="FFFFFF" w:themeColor="background1"/>
            </w:tcBorders>
            <w:shd w:val="solid" w:color="E6E6E6" w:fill="auto"/>
            <w:vAlign w:val="center"/>
          </w:tcPr>
          <w:p w:rsidR="00245B9F" w:rsidRPr="00C40AFD" w:rsidRDefault="00245B9F" w:rsidP="00202DFC">
            <w:pPr>
              <w:pStyle w:val="070-TabelaPadro"/>
              <w:ind w:left="60"/>
              <w:jc w:val="left"/>
            </w:pPr>
            <w:bookmarkStart w:id="7637" w:name="BBOER0200005" w:colFirst="0" w:colLast="0"/>
            <w:bookmarkEnd w:id="7629"/>
            <w:r>
              <w:t>Borrowings from bankers abroad</w:t>
            </w: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pPr>
            <w:bookmarkStart w:id="7638" w:name="BBOER02AA005"/>
            <w:bookmarkEnd w:id="7638"/>
            <w:r>
              <w:t>4,958,515</w:t>
            </w: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pPr>
            <w:bookmarkStart w:id="7639" w:name="BBOER02AB005"/>
            <w:bookmarkEnd w:id="7639"/>
            <w:r>
              <w:t>13,002,991</w:t>
            </w: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pPr>
            <w:bookmarkStart w:id="7640" w:name="BBOER02AC005"/>
            <w:bookmarkEnd w:id="7640"/>
            <w:r>
              <w:t>810,365</w:t>
            </w: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pPr>
            <w:bookmarkStart w:id="7641" w:name="BBOER02AD005"/>
            <w:bookmarkEnd w:id="7641"/>
            <w:r>
              <w:t>130,132</w:t>
            </w: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pPr>
            <w:bookmarkStart w:id="7642" w:name="BBOER02AF005"/>
            <w:bookmarkEnd w:id="7642"/>
            <w:r>
              <w:t>18,902,003</w:t>
            </w: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pPr>
            <w:bookmarkStart w:id="7643" w:name="BBOER02AG005"/>
            <w:bookmarkEnd w:id="7643"/>
            <w:r>
              <w:t>17,869,740</w:t>
            </w: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pPr>
            <w:bookmarkStart w:id="7644" w:name="BBOER02AH005"/>
            <w:bookmarkEnd w:id="7644"/>
            <w:r>
              <w:t>19,140,821</w:t>
            </w:r>
          </w:p>
        </w:tc>
      </w:tr>
      <w:tr w:rsidR="00245B9F" w:rsidRPr="00C40AFD" w:rsidTr="00202DFC">
        <w:trPr>
          <w:cantSplit/>
        </w:trPr>
        <w:tc>
          <w:tcPr>
            <w:tcW w:w="2269" w:type="dxa"/>
            <w:tcBorders>
              <w:bottom w:val="single" w:sz="4" w:space="0" w:color="FFFFFF" w:themeColor="background1"/>
            </w:tcBorders>
            <w:shd w:val="solid" w:color="F3F3F3" w:fill="auto"/>
            <w:vAlign w:val="center"/>
          </w:tcPr>
          <w:p w:rsidR="00245B9F" w:rsidRPr="00C40AFD" w:rsidRDefault="00245B9F" w:rsidP="00202DFC">
            <w:pPr>
              <w:pStyle w:val="070-TabelaPadro"/>
              <w:ind w:left="60"/>
              <w:jc w:val="left"/>
            </w:pPr>
            <w:bookmarkStart w:id="7645" w:name="BBOER0200007" w:colFirst="0" w:colLast="0"/>
            <w:bookmarkEnd w:id="7637"/>
            <w:r>
              <w:t>Imports</w:t>
            </w: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pPr>
            <w:bookmarkStart w:id="7646" w:name="BBOER02AA007"/>
            <w:bookmarkEnd w:id="7646"/>
            <w:r>
              <w:t>70,147</w:t>
            </w: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pPr>
            <w:bookmarkStart w:id="7647" w:name="BBOER02AB007"/>
            <w:bookmarkEnd w:id="7647"/>
            <w:r>
              <w:t>107,653</w:t>
            </w: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pPr>
            <w:bookmarkStart w:id="7648" w:name="BBOER02AC007"/>
            <w:bookmarkEnd w:id="7648"/>
            <w:r>
              <w:t>--</w:t>
            </w: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pPr>
            <w:bookmarkStart w:id="7649" w:name="BBOER02AD007"/>
            <w:bookmarkEnd w:id="7649"/>
            <w:r>
              <w:t>--</w:t>
            </w: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pPr>
            <w:bookmarkStart w:id="7650" w:name="BBOER02AF007"/>
            <w:bookmarkEnd w:id="7650"/>
            <w:r>
              <w:t>177,800</w:t>
            </w: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pPr>
            <w:bookmarkStart w:id="7651" w:name="BBOER02AG007"/>
            <w:bookmarkEnd w:id="7651"/>
            <w:r>
              <w:t>97,132</w:t>
            </w: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pPr>
            <w:bookmarkStart w:id="7652" w:name="BBOER02AH007"/>
            <w:bookmarkEnd w:id="7652"/>
            <w:r>
              <w:t>105,962</w:t>
            </w:r>
          </w:p>
        </w:tc>
      </w:tr>
      <w:tr w:rsidR="00245B9F" w:rsidRPr="00C40AFD" w:rsidTr="00202DFC">
        <w:trPr>
          <w:cantSplit/>
        </w:trPr>
        <w:tc>
          <w:tcPr>
            <w:tcW w:w="2269" w:type="dxa"/>
            <w:tcBorders>
              <w:bottom w:val="single" w:sz="4" w:space="0" w:color="FFFFFF" w:themeColor="background1"/>
            </w:tcBorders>
            <w:shd w:val="solid" w:color="E6E6E6" w:fill="auto"/>
            <w:vAlign w:val="center"/>
          </w:tcPr>
          <w:p w:rsidR="00245B9F" w:rsidRPr="00C40AFD" w:rsidRDefault="00245B9F" w:rsidP="00202DFC">
            <w:pPr>
              <w:pStyle w:val="070-TabelaPadro"/>
              <w:jc w:val="left"/>
              <w:rPr>
                <w:b/>
              </w:rPr>
            </w:pPr>
            <w:bookmarkStart w:id="7653" w:name="BBOER0200009" w:colFirst="0" w:colLast="0"/>
            <w:bookmarkEnd w:id="7645"/>
            <w:r>
              <w:rPr>
                <w:b/>
              </w:rPr>
              <w:t>Total</w:t>
            </w: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rPr>
                <w:b/>
              </w:rPr>
            </w:pPr>
            <w:bookmarkStart w:id="7654" w:name="BBOER02AA009"/>
            <w:bookmarkEnd w:id="7654"/>
            <w:r>
              <w:rPr>
                <w:b/>
              </w:rPr>
              <w:t>5,028,662</w:t>
            </w: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rPr>
                <w:b/>
              </w:rPr>
            </w:pPr>
            <w:bookmarkStart w:id="7655" w:name="BBOER02AB009"/>
            <w:bookmarkEnd w:id="7655"/>
            <w:r>
              <w:rPr>
                <w:b/>
              </w:rPr>
              <w:t>13,110,644</w:t>
            </w: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rPr>
                <w:b/>
              </w:rPr>
            </w:pPr>
            <w:bookmarkStart w:id="7656" w:name="BBOER02AC009"/>
            <w:bookmarkEnd w:id="7656"/>
            <w:r>
              <w:rPr>
                <w:b/>
              </w:rPr>
              <w:t>810,365</w:t>
            </w: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rPr>
                <w:b/>
              </w:rPr>
            </w:pPr>
            <w:bookmarkStart w:id="7657" w:name="BBOER02AD009"/>
            <w:bookmarkEnd w:id="7657"/>
            <w:r>
              <w:rPr>
                <w:b/>
              </w:rPr>
              <w:t>130,132</w:t>
            </w: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rPr>
                <w:b/>
              </w:rPr>
            </w:pPr>
            <w:bookmarkStart w:id="7658" w:name="BBOER02AF009"/>
            <w:bookmarkEnd w:id="7658"/>
            <w:r>
              <w:rPr>
                <w:b/>
              </w:rPr>
              <w:t>19,079,803</w:t>
            </w: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rPr>
                <w:b/>
              </w:rPr>
            </w:pPr>
            <w:bookmarkStart w:id="7659" w:name="BBOER02AG009"/>
            <w:bookmarkEnd w:id="7659"/>
            <w:r>
              <w:rPr>
                <w:b/>
              </w:rPr>
              <w:t>17,966,872</w:t>
            </w: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rPr>
                <w:b/>
              </w:rPr>
            </w:pPr>
            <w:bookmarkStart w:id="7660" w:name="BBOER02AH009"/>
            <w:bookmarkEnd w:id="7660"/>
            <w:r>
              <w:rPr>
                <w:b/>
              </w:rPr>
              <w:t>19,246,783</w:t>
            </w:r>
          </w:p>
        </w:tc>
      </w:tr>
      <w:bookmarkEnd w:id="7653"/>
      <w:tr w:rsidR="00245B9F" w:rsidRPr="00C40AFD" w:rsidTr="00202DFC">
        <w:trPr>
          <w:cantSplit/>
        </w:trPr>
        <w:tc>
          <w:tcPr>
            <w:tcW w:w="2269" w:type="dxa"/>
            <w:tcBorders>
              <w:bottom w:val="single" w:sz="4" w:space="0" w:color="FFFFFF" w:themeColor="background1"/>
            </w:tcBorders>
            <w:shd w:val="solid" w:color="F3F3F3" w:fill="auto"/>
            <w:vAlign w:val="center"/>
          </w:tcPr>
          <w:p w:rsidR="00245B9F" w:rsidRPr="00C40AFD" w:rsidRDefault="00245B9F" w:rsidP="00202DFC">
            <w:pPr>
              <w:pStyle w:val="070-TabelaPadro"/>
              <w:jc w:val="left"/>
            </w:pP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pP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pP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pP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pP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pP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pPr>
          </w:p>
        </w:tc>
        <w:tc>
          <w:tcPr>
            <w:tcW w:w="1069" w:type="dxa"/>
            <w:tcBorders>
              <w:bottom w:val="single" w:sz="4" w:space="0" w:color="FFFFFF" w:themeColor="background1"/>
            </w:tcBorders>
            <w:shd w:val="solid" w:color="F3F3F3" w:fill="auto"/>
            <w:vAlign w:val="center"/>
          </w:tcPr>
          <w:p w:rsidR="00245B9F" w:rsidRPr="00C40AFD" w:rsidRDefault="00245B9F" w:rsidP="00202DFC">
            <w:pPr>
              <w:pStyle w:val="070-TabelaPadro"/>
            </w:pPr>
          </w:p>
        </w:tc>
      </w:tr>
      <w:tr w:rsidR="00245B9F" w:rsidRPr="00C40AFD" w:rsidTr="00202DFC">
        <w:trPr>
          <w:cantSplit/>
        </w:trPr>
        <w:tc>
          <w:tcPr>
            <w:tcW w:w="2269" w:type="dxa"/>
            <w:tcBorders>
              <w:bottom w:val="single" w:sz="4" w:space="0" w:color="FFFFFF" w:themeColor="background1"/>
            </w:tcBorders>
            <w:shd w:val="solid" w:color="E6E6E6" w:fill="auto"/>
            <w:vAlign w:val="center"/>
          </w:tcPr>
          <w:p w:rsidR="00245B9F" w:rsidRPr="00C40AFD" w:rsidRDefault="00245B9F" w:rsidP="00202DFC">
            <w:pPr>
              <w:pStyle w:val="070-TabelaPadro"/>
              <w:jc w:val="left"/>
            </w:pPr>
            <w:bookmarkStart w:id="7661" w:name="BBOER0200011" w:colFirst="0" w:colLast="0"/>
            <w:bookmarkStart w:id="7662" w:name="BBOER02AA011" w:colFirst="1" w:colLast="1"/>
            <w:bookmarkStart w:id="7663" w:name="BBOER02AB011" w:colFirst="2" w:colLast="2"/>
            <w:bookmarkStart w:id="7664" w:name="BBOER02AC011" w:colFirst="3" w:colLast="3"/>
            <w:bookmarkStart w:id="7665" w:name="BBOER02AD011" w:colFirst="4" w:colLast="4"/>
            <w:r>
              <w:t>Current liabilities</w:t>
            </w: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pP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pP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pP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pP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pPr>
            <w:bookmarkStart w:id="7666" w:name="BBOER02AF011"/>
            <w:bookmarkEnd w:id="7666"/>
            <w:r>
              <w:t>18,139,306</w:t>
            </w: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pPr>
            <w:bookmarkStart w:id="7667" w:name="BBOER02AG011"/>
            <w:bookmarkEnd w:id="7667"/>
            <w:r>
              <w:t>15,966,594</w:t>
            </w:r>
          </w:p>
        </w:tc>
        <w:tc>
          <w:tcPr>
            <w:tcW w:w="1069" w:type="dxa"/>
            <w:tcBorders>
              <w:bottom w:val="single" w:sz="4" w:space="0" w:color="FFFFFF" w:themeColor="background1"/>
            </w:tcBorders>
            <w:shd w:val="solid" w:color="E6E6E6" w:fill="auto"/>
            <w:vAlign w:val="center"/>
          </w:tcPr>
          <w:p w:rsidR="00245B9F" w:rsidRPr="00C40AFD" w:rsidRDefault="00245B9F" w:rsidP="00202DFC">
            <w:pPr>
              <w:pStyle w:val="070-TabelaPadro"/>
            </w:pPr>
            <w:bookmarkStart w:id="7668" w:name="BBOER02AH011"/>
            <w:bookmarkEnd w:id="7668"/>
            <w:r>
              <w:t>17,188,147</w:t>
            </w:r>
          </w:p>
        </w:tc>
      </w:tr>
      <w:tr w:rsidR="00245B9F" w:rsidRPr="00C40AFD" w:rsidTr="00202DFC">
        <w:trPr>
          <w:cantSplit/>
        </w:trPr>
        <w:tc>
          <w:tcPr>
            <w:tcW w:w="2269" w:type="dxa"/>
            <w:tcBorders>
              <w:bottom w:val="single" w:sz="4" w:space="0" w:color="CCCCCC"/>
            </w:tcBorders>
            <w:shd w:val="solid" w:color="F3F3F3" w:fill="auto"/>
            <w:vAlign w:val="center"/>
          </w:tcPr>
          <w:p w:rsidR="00245B9F" w:rsidRPr="00C40AFD" w:rsidRDefault="00245B9F" w:rsidP="00202DFC">
            <w:pPr>
              <w:pStyle w:val="070-TabelaPadro"/>
              <w:jc w:val="left"/>
            </w:pPr>
            <w:bookmarkStart w:id="7669" w:name="BBOER0200012" w:colFirst="0" w:colLast="0"/>
            <w:bookmarkStart w:id="7670" w:name="BBOER02AA012" w:colFirst="1" w:colLast="1"/>
            <w:bookmarkStart w:id="7671" w:name="BBOER02AB012" w:colFirst="2" w:colLast="2"/>
            <w:bookmarkStart w:id="7672" w:name="BBOER02AC012" w:colFirst="3" w:colLast="3"/>
            <w:bookmarkStart w:id="7673" w:name="BBOER02AD012" w:colFirst="4" w:colLast="4"/>
            <w:bookmarkEnd w:id="7661"/>
            <w:bookmarkEnd w:id="7662"/>
            <w:bookmarkEnd w:id="7663"/>
            <w:bookmarkEnd w:id="7664"/>
            <w:bookmarkEnd w:id="7665"/>
            <w:r>
              <w:t>Non-current liabilities</w:t>
            </w:r>
          </w:p>
        </w:tc>
        <w:tc>
          <w:tcPr>
            <w:tcW w:w="1069" w:type="dxa"/>
            <w:tcBorders>
              <w:bottom w:val="single" w:sz="4" w:space="0" w:color="CCCCCC"/>
            </w:tcBorders>
            <w:shd w:val="solid" w:color="F3F3F3" w:fill="auto"/>
            <w:vAlign w:val="center"/>
          </w:tcPr>
          <w:p w:rsidR="00245B9F" w:rsidRPr="00C40AFD" w:rsidRDefault="00245B9F" w:rsidP="00202DFC">
            <w:pPr>
              <w:pStyle w:val="070-TabelaPadro"/>
            </w:pPr>
          </w:p>
        </w:tc>
        <w:tc>
          <w:tcPr>
            <w:tcW w:w="1069" w:type="dxa"/>
            <w:tcBorders>
              <w:bottom w:val="single" w:sz="4" w:space="0" w:color="CCCCCC"/>
            </w:tcBorders>
            <w:shd w:val="solid" w:color="F3F3F3" w:fill="auto"/>
            <w:vAlign w:val="center"/>
          </w:tcPr>
          <w:p w:rsidR="00245B9F" w:rsidRPr="00C40AFD" w:rsidRDefault="00245B9F" w:rsidP="00202DFC">
            <w:pPr>
              <w:pStyle w:val="070-TabelaPadro"/>
            </w:pPr>
          </w:p>
        </w:tc>
        <w:tc>
          <w:tcPr>
            <w:tcW w:w="1069" w:type="dxa"/>
            <w:tcBorders>
              <w:bottom w:val="single" w:sz="4" w:space="0" w:color="CCCCCC"/>
            </w:tcBorders>
            <w:shd w:val="solid" w:color="F3F3F3" w:fill="auto"/>
            <w:vAlign w:val="center"/>
          </w:tcPr>
          <w:p w:rsidR="00245B9F" w:rsidRPr="00C40AFD" w:rsidRDefault="00245B9F" w:rsidP="00202DFC">
            <w:pPr>
              <w:pStyle w:val="070-TabelaPadro"/>
            </w:pPr>
          </w:p>
        </w:tc>
        <w:tc>
          <w:tcPr>
            <w:tcW w:w="1069" w:type="dxa"/>
            <w:tcBorders>
              <w:bottom w:val="single" w:sz="4" w:space="0" w:color="CCCCCC"/>
            </w:tcBorders>
            <w:shd w:val="solid" w:color="F3F3F3" w:fill="auto"/>
            <w:vAlign w:val="center"/>
          </w:tcPr>
          <w:p w:rsidR="00245B9F" w:rsidRPr="00C40AFD" w:rsidRDefault="00245B9F" w:rsidP="00202DFC">
            <w:pPr>
              <w:pStyle w:val="070-TabelaPadro"/>
            </w:pPr>
          </w:p>
        </w:tc>
        <w:tc>
          <w:tcPr>
            <w:tcW w:w="1069" w:type="dxa"/>
            <w:tcBorders>
              <w:bottom w:val="single" w:sz="4" w:space="0" w:color="CCCCCC"/>
            </w:tcBorders>
            <w:shd w:val="solid" w:color="F3F3F3" w:fill="auto"/>
            <w:vAlign w:val="center"/>
          </w:tcPr>
          <w:p w:rsidR="00245B9F" w:rsidRPr="00C40AFD" w:rsidRDefault="00245B9F" w:rsidP="00202DFC">
            <w:pPr>
              <w:pStyle w:val="070-TabelaPadro"/>
            </w:pPr>
            <w:bookmarkStart w:id="7674" w:name="BBOER02AF012"/>
            <w:bookmarkEnd w:id="7674"/>
            <w:r>
              <w:t>940,497</w:t>
            </w:r>
          </w:p>
        </w:tc>
        <w:tc>
          <w:tcPr>
            <w:tcW w:w="1069" w:type="dxa"/>
            <w:tcBorders>
              <w:bottom w:val="single" w:sz="4" w:space="0" w:color="CCCCCC"/>
            </w:tcBorders>
            <w:shd w:val="solid" w:color="F3F3F3" w:fill="auto"/>
            <w:vAlign w:val="center"/>
          </w:tcPr>
          <w:p w:rsidR="00245B9F" w:rsidRPr="00C40AFD" w:rsidRDefault="00245B9F" w:rsidP="00202DFC">
            <w:pPr>
              <w:pStyle w:val="070-TabelaPadro"/>
            </w:pPr>
            <w:bookmarkStart w:id="7675" w:name="BBOER02AG012"/>
            <w:bookmarkEnd w:id="7675"/>
            <w:r>
              <w:t>2,000,278</w:t>
            </w:r>
          </w:p>
        </w:tc>
        <w:tc>
          <w:tcPr>
            <w:tcW w:w="1069" w:type="dxa"/>
            <w:tcBorders>
              <w:bottom w:val="single" w:sz="4" w:space="0" w:color="CCCCCC"/>
            </w:tcBorders>
            <w:shd w:val="solid" w:color="F3F3F3" w:fill="auto"/>
            <w:vAlign w:val="center"/>
          </w:tcPr>
          <w:p w:rsidR="00245B9F" w:rsidRPr="00C40AFD" w:rsidRDefault="00245B9F" w:rsidP="00202DFC">
            <w:pPr>
              <w:pStyle w:val="070-TabelaPadro"/>
            </w:pPr>
            <w:bookmarkStart w:id="7676" w:name="BBOER02AH012"/>
            <w:bookmarkEnd w:id="7676"/>
            <w:r>
              <w:t>2,058,636</w:t>
            </w:r>
          </w:p>
        </w:tc>
      </w:tr>
      <w:bookmarkEnd w:id="7628"/>
      <w:bookmarkEnd w:id="7669"/>
      <w:bookmarkEnd w:id="7670"/>
      <w:bookmarkEnd w:id="7671"/>
      <w:bookmarkEnd w:id="7672"/>
      <w:bookmarkEnd w:id="7673"/>
    </w:tbl>
    <w:p w:rsidR="00245B9F" w:rsidRDefault="00245B9F" w:rsidP="00202DFC">
      <w:pPr>
        <w:pStyle w:val="072-Rodapdatabela"/>
      </w:pPr>
    </w:p>
    <w:p w:rsidR="00245B9F" w:rsidRPr="00B243F6" w:rsidRDefault="00245B9F" w:rsidP="00202DFC">
      <w:pPr>
        <w:pStyle w:val="030-SubttulodeDocumento"/>
        <w:rPr>
          <w:lang w:val="en-US"/>
        </w:rPr>
      </w:pPr>
      <w:bookmarkStart w:id="7677" w:name="BBOER02_Titulo"/>
      <w:r w:rsidRPr="004E1B76">
        <w:rPr>
          <w:lang w:val="en-US"/>
        </w:rPr>
        <w:t xml:space="preserve">) Onlendings </w:t>
      </w:r>
    </w:p>
    <w:p w:rsidR="00245B9F" w:rsidRPr="00B243F6" w:rsidRDefault="00245B9F" w:rsidP="00202DFC">
      <w:pPr>
        <w:pStyle w:val="050-TextoPadro"/>
        <w:rPr>
          <w:rStyle w:val="051-Textonegrito"/>
        </w:rPr>
      </w:pPr>
      <w:r>
        <w:rPr>
          <w:rStyle w:val="051-Textonegrito"/>
        </w:rPr>
        <w:t>Domestic - o</w:t>
      </w:r>
      <w:r w:rsidRPr="00B243F6">
        <w:rPr>
          <w:rStyle w:val="051-Textonegrito"/>
        </w:rPr>
        <w:t>fficial institutions</w:t>
      </w:r>
      <w:bookmarkEnd w:id="7677"/>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ER.03 - Onlending funding domestic - official institutions"/>
        <w:tblDescription w:val="PubliCon - Sistema de Gerenciamento do Documentos Contábeis para Publicação&#10;&#10;Última atualização do mapa do quadro em: "/>
      </w:tblPr>
      <w:tblGrid>
        <w:gridCol w:w="2622"/>
        <w:gridCol w:w="2693"/>
        <w:gridCol w:w="1479"/>
        <w:gridCol w:w="1479"/>
        <w:gridCol w:w="1479"/>
      </w:tblGrid>
      <w:tr w:rsidR="00245B9F" w:rsidRPr="00C40AFD" w:rsidTr="00202DFC">
        <w:trPr>
          <w:cantSplit/>
          <w:tblHeader/>
        </w:trPr>
        <w:tc>
          <w:tcPr>
            <w:tcW w:w="2622" w:type="dxa"/>
            <w:tcBorders>
              <w:bottom w:val="single" w:sz="4" w:space="0" w:color="FFFFFF" w:themeColor="background1"/>
            </w:tcBorders>
            <w:shd w:val="solid" w:color="C3D7F0" w:fill="auto"/>
            <w:vAlign w:val="center"/>
          </w:tcPr>
          <w:p w:rsidR="00245B9F" w:rsidRPr="00C40AFD" w:rsidRDefault="00245B9F" w:rsidP="00BE3626">
            <w:pPr>
              <w:pStyle w:val="070-TabelaPadro"/>
              <w:spacing w:before="20" w:after="20"/>
              <w:jc w:val="center"/>
              <w:rPr>
                <w:b/>
                <w:lang w:val="en-US"/>
              </w:rPr>
            </w:pPr>
            <w:bookmarkStart w:id="7678" w:name="BBOER03"/>
            <w:r>
              <w:rPr>
                <w:b/>
                <w:lang w:val="en-US"/>
              </w:rPr>
              <w:t>Programs</w:t>
            </w:r>
          </w:p>
        </w:tc>
        <w:tc>
          <w:tcPr>
            <w:tcW w:w="2693" w:type="dxa"/>
            <w:tcBorders>
              <w:bottom w:val="single" w:sz="4" w:space="0" w:color="FFFFFF" w:themeColor="background1"/>
            </w:tcBorders>
            <w:shd w:val="solid" w:color="C3D7F0" w:fill="auto"/>
            <w:vAlign w:val="center"/>
          </w:tcPr>
          <w:p w:rsidR="00245B9F" w:rsidRPr="00C40AFD" w:rsidRDefault="00245B9F" w:rsidP="00BE3626">
            <w:pPr>
              <w:pStyle w:val="070-TabelaPadro"/>
              <w:spacing w:before="20" w:after="20"/>
              <w:jc w:val="center"/>
              <w:rPr>
                <w:b/>
                <w:lang w:val="en-US"/>
              </w:rPr>
            </w:pPr>
            <w:r>
              <w:rPr>
                <w:b/>
                <w:lang w:val="en-US"/>
              </w:rPr>
              <w:t>Finance charges</w:t>
            </w:r>
          </w:p>
        </w:tc>
        <w:tc>
          <w:tcPr>
            <w:tcW w:w="1479" w:type="dxa"/>
            <w:tcBorders>
              <w:bottom w:val="single" w:sz="4" w:space="0" w:color="FFFFFF" w:themeColor="background1"/>
            </w:tcBorders>
            <w:shd w:val="solid" w:color="C3D7F0" w:fill="auto"/>
            <w:vAlign w:val="center"/>
          </w:tcPr>
          <w:p w:rsidR="00245B9F" w:rsidRPr="00C40AFD" w:rsidRDefault="00245B9F" w:rsidP="00BE3626">
            <w:pPr>
              <w:pStyle w:val="070-TabelaPadro"/>
              <w:spacing w:before="20" w:after="20"/>
              <w:jc w:val="center"/>
              <w:rPr>
                <w:b/>
                <w:lang w:val="en-US"/>
              </w:rPr>
            </w:pPr>
            <w:r>
              <w:rPr>
                <w:b/>
                <w:lang w:val="en-US"/>
              </w:rPr>
              <w:t>Mar 31, 2020</w:t>
            </w:r>
          </w:p>
        </w:tc>
        <w:tc>
          <w:tcPr>
            <w:tcW w:w="1479" w:type="dxa"/>
            <w:tcBorders>
              <w:bottom w:val="single" w:sz="4" w:space="0" w:color="FFFFFF" w:themeColor="background1"/>
            </w:tcBorders>
            <w:shd w:val="solid" w:color="C3D7F0" w:fill="auto"/>
            <w:vAlign w:val="center"/>
          </w:tcPr>
          <w:p w:rsidR="00245B9F" w:rsidRPr="00C40AFD" w:rsidRDefault="00245B9F" w:rsidP="00BE3626">
            <w:pPr>
              <w:pStyle w:val="070-TabelaPadro"/>
              <w:spacing w:before="20" w:after="20"/>
              <w:jc w:val="center"/>
              <w:rPr>
                <w:b/>
                <w:lang w:val="en-US"/>
              </w:rPr>
            </w:pPr>
            <w:r>
              <w:rPr>
                <w:b/>
                <w:lang w:val="en-US"/>
              </w:rPr>
              <w:t>Dec 31, 2019</w:t>
            </w:r>
          </w:p>
        </w:tc>
        <w:tc>
          <w:tcPr>
            <w:tcW w:w="1479" w:type="dxa"/>
            <w:tcBorders>
              <w:bottom w:val="single" w:sz="4" w:space="0" w:color="FFFFFF" w:themeColor="background1"/>
            </w:tcBorders>
            <w:shd w:val="solid" w:color="C3D7F0" w:fill="auto"/>
            <w:vAlign w:val="center"/>
          </w:tcPr>
          <w:p w:rsidR="00245B9F" w:rsidRPr="00C40AFD" w:rsidRDefault="00245B9F" w:rsidP="00BE3626">
            <w:pPr>
              <w:pStyle w:val="070-TabelaPadro"/>
              <w:spacing w:before="20" w:after="20"/>
              <w:jc w:val="center"/>
              <w:rPr>
                <w:b/>
                <w:lang w:val="en-US"/>
              </w:rPr>
            </w:pPr>
            <w:r>
              <w:rPr>
                <w:b/>
                <w:lang w:val="en-US"/>
              </w:rPr>
              <w:t>Mar 31, 2019</w:t>
            </w:r>
          </w:p>
        </w:tc>
      </w:tr>
      <w:tr w:rsidR="00245B9F" w:rsidRPr="00C40AFD" w:rsidTr="00202DFC">
        <w:trPr>
          <w:cantSplit/>
        </w:trPr>
        <w:tc>
          <w:tcPr>
            <w:tcW w:w="2622"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jc w:val="left"/>
              <w:rPr>
                <w:b/>
                <w:lang w:val="en-US"/>
              </w:rPr>
            </w:pPr>
            <w:bookmarkStart w:id="7679" w:name="BBOER0300001" w:colFirst="0" w:colLast="0"/>
            <w:bookmarkStart w:id="7680" w:name="BBOER03AA001" w:colFirst="1" w:colLast="1"/>
            <w:r>
              <w:rPr>
                <w:b/>
                <w:lang w:val="en-US"/>
              </w:rPr>
              <w:t>National Treasury - rural credits resources</w:t>
            </w:r>
          </w:p>
        </w:tc>
        <w:tc>
          <w:tcPr>
            <w:tcW w:w="2693"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jc w:val="center"/>
              <w:rPr>
                <w:b/>
                <w:lang w:val="en-US"/>
              </w:rPr>
            </w:pP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b/>
                <w:lang w:val="en-US"/>
              </w:rPr>
            </w:pPr>
            <w:bookmarkStart w:id="7681" w:name="BBOER03AE001"/>
            <w:bookmarkEnd w:id="7681"/>
            <w:r>
              <w:rPr>
                <w:b/>
                <w:lang w:val="en-US"/>
              </w:rPr>
              <w:t>175,125</w:t>
            </w: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b/>
                <w:lang w:val="en-US"/>
              </w:rPr>
            </w:pPr>
            <w:bookmarkStart w:id="7682" w:name="BBOER03AF001"/>
            <w:bookmarkEnd w:id="7682"/>
            <w:r>
              <w:rPr>
                <w:b/>
                <w:lang w:val="en-US"/>
              </w:rPr>
              <w:t>167,215</w:t>
            </w: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b/>
                <w:lang w:val="en-US"/>
              </w:rPr>
            </w:pPr>
            <w:bookmarkStart w:id="7683" w:name="BBOER03AG001"/>
            <w:bookmarkEnd w:id="7683"/>
            <w:r>
              <w:rPr>
                <w:b/>
                <w:lang w:val="en-US"/>
              </w:rPr>
              <w:t>114,972</w:t>
            </w:r>
          </w:p>
        </w:tc>
      </w:tr>
      <w:tr w:rsidR="00245B9F" w:rsidRPr="00C40AFD" w:rsidTr="00202DFC">
        <w:trPr>
          <w:cantSplit/>
        </w:trPr>
        <w:tc>
          <w:tcPr>
            <w:tcW w:w="2622"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ind w:left="60"/>
              <w:jc w:val="left"/>
              <w:rPr>
                <w:lang w:val="en-US"/>
              </w:rPr>
            </w:pPr>
            <w:bookmarkStart w:id="7684" w:name="BBOER0300002" w:colFirst="0" w:colLast="0"/>
            <w:bookmarkEnd w:id="7679"/>
            <w:bookmarkEnd w:id="7680"/>
            <w:r>
              <w:rPr>
                <w:lang w:val="en-US"/>
              </w:rPr>
              <w:t>Pronaf</w:t>
            </w:r>
          </w:p>
        </w:tc>
        <w:tc>
          <w:tcPr>
            <w:tcW w:w="2693" w:type="dxa"/>
            <w:tcBorders>
              <w:bottom w:val="single" w:sz="4" w:space="0" w:color="FFFFFF" w:themeColor="background1"/>
            </w:tcBorders>
            <w:shd w:val="solid" w:color="E6E6E6" w:fill="auto"/>
            <w:vAlign w:val="center"/>
          </w:tcPr>
          <w:p w:rsidR="00245B9F" w:rsidRDefault="00245B9F" w:rsidP="00BE3626">
            <w:pPr>
              <w:pStyle w:val="070-TabelaPadro"/>
              <w:spacing w:before="20" w:after="20"/>
              <w:jc w:val="center"/>
              <w:rPr>
                <w:lang w:val="en-US"/>
              </w:rPr>
            </w:pPr>
            <w:bookmarkStart w:id="7685" w:name="BBOER03AA002"/>
            <w:bookmarkEnd w:id="7685"/>
            <w:r>
              <w:rPr>
                <w:lang w:val="en-US"/>
              </w:rPr>
              <w:t>TMS (if available)</w:t>
            </w:r>
          </w:p>
          <w:p w:rsidR="00245B9F" w:rsidRPr="00C40AFD" w:rsidRDefault="00245B9F" w:rsidP="00BE3626">
            <w:pPr>
              <w:pStyle w:val="070-TabelaPadro"/>
              <w:spacing w:before="20" w:after="20"/>
              <w:jc w:val="center"/>
              <w:rPr>
                <w:lang w:val="en-US"/>
              </w:rPr>
            </w:pPr>
            <w:r>
              <w:rPr>
                <w:lang w:val="en-US"/>
              </w:rPr>
              <w:t>Fixed 0.50% p.a. to 4.60% p.a. (if applied)</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lang w:val="en-US"/>
              </w:rPr>
            </w:pPr>
            <w:bookmarkStart w:id="7686" w:name="BBOER03AE002"/>
            <w:bookmarkEnd w:id="7686"/>
            <w:r>
              <w:rPr>
                <w:lang w:val="en-US"/>
              </w:rPr>
              <w:t>23,503</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lang w:val="en-US"/>
              </w:rPr>
            </w:pPr>
            <w:bookmarkStart w:id="7687" w:name="BBOER03AF002"/>
            <w:bookmarkEnd w:id="7687"/>
            <w:r>
              <w:rPr>
                <w:lang w:val="en-US"/>
              </w:rPr>
              <w:t>16,968</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lang w:val="en-US"/>
              </w:rPr>
            </w:pPr>
            <w:bookmarkStart w:id="7688" w:name="BBOER03AG002"/>
            <w:bookmarkEnd w:id="7688"/>
            <w:r>
              <w:rPr>
                <w:lang w:val="en-US"/>
              </w:rPr>
              <w:t>9,835</w:t>
            </w:r>
          </w:p>
        </w:tc>
      </w:tr>
      <w:tr w:rsidR="00245B9F" w:rsidRPr="00C40AFD" w:rsidTr="00202DFC">
        <w:trPr>
          <w:cantSplit/>
        </w:trPr>
        <w:tc>
          <w:tcPr>
            <w:tcW w:w="2622"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ind w:left="60"/>
              <w:jc w:val="left"/>
              <w:rPr>
                <w:lang w:val="en-US"/>
              </w:rPr>
            </w:pPr>
            <w:bookmarkStart w:id="7689" w:name="BBOER0300004" w:colFirst="0" w:colLast="0"/>
            <w:bookmarkEnd w:id="7684"/>
            <w:r>
              <w:rPr>
                <w:lang w:val="en-US"/>
              </w:rPr>
              <w:t>Cacau (cocoa)</w:t>
            </w:r>
          </w:p>
        </w:tc>
        <w:tc>
          <w:tcPr>
            <w:tcW w:w="2693" w:type="dxa"/>
            <w:tcBorders>
              <w:bottom w:val="single" w:sz="4" w:space="0" w:color="FFFFFF" w:themeColor="background1"/>
            </w:tcBorders>
            <w:shd w:val="solid" w:color="F3F3F3" w:fill="auto"/>
            <w:vAlign w:val="center"/>
          </w:tcPr>
          <w:p w:rsidR="00245B9F" w:rsidRDefault="00245B9F" w:rsidP="00BE3626">
            <w:pPr>
              <w:pStyle w:val="070-TabelaPadro"/>
              <w:spacing w:before="20" w:after="20"/>
              <w:jc w:val="center"/>
              <w:rPr>
                <w:lang w:val="en-US"/>
              </w:rPr>
            </w:pPr>
            <w:bookmarkStart w:id="7690" w:name="BBOER03AA004"/>
            <w:bookmarkEnd w:id="7690"/>
            <w:r>
              <w:rPr>
                <w:lang w:val="en-US"/>
              </w:rPr>
              <w:t>IGP-M + 8.00% p.a. or</w:t>
            </w:r>
          </w:p>
          <w:p w:rsidR="00245B9F" w:rsidRDefault="00245B9F" w:rsidP="00BE3626">
            <w:pPr>
              <w:pStyle w:val="070-TabelaPadro"/>
              <w:spacing w:before="20" w:after="20"/>
              <w:jc w:val="center"/>
              <w:rPr>
                <w:lang w:val="en-US"/>
              </w:rPr>
            </w:pPr>
            <w:r>
              <w:rPr>
                <w:lang w:val="en-US"/>
              </w:rPr>
              <w:t xml:space="preserve">TJLP + 0.60% p.a. or </w:t>
            </w:r>
          </w:p>
          <w:p w:rsidR="00245B9F" w:rsidRPr="00C40AFD" w:rsidRDefault="00245B9F" w:rsidP="00BE3626">
            <w:pPr>
              <w:pStyle w:val="070-TabelaPadro"/>
              <w:spacing w:before="20" w:after="20"/>
              <w:jc w:val="center"/>
              <w:rPr>
                <w:lang w:val="en-US"/>
              </w:rPr>
            </w:pPr>
            <w:r>
              <w:rPr>
                <w:lang w:val="en-US"/>
              </w:rPr>
              <w:t>Fixed 6.35% p.a.</w:t>
            </w: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lang w:val="en-US"/>
              </w:rPr>
            </w:pPr>
            <w:bookmarkStart w:id="7691" w:name="BBOER03AE004"/>
            <w:bookmarkEnd w:id="7691"/>
            <w:r>
              <w:rPr>
                <w:lang w:val="en-US"/>
              </w:rPr>
              <w:t>137,715</w:t>
            </w: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lang w:val="en-US"/>
              </w:rPr>
            </w:pPr>
            <w:bookmarkStart w:id="7692" w:name="BBOER03AF004"/>
            <w:bookmarkEnd w:id="7692"/>
            <w:r>
              <w:rPr>
                <w:lang w:val="en-US"/>
              </w:rPr>
              <w:t>136,518</w:t>
            </w: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lang w:val="en-US"/>
              </w:rPr>
            </w:pPr>
            <w:bookmarkStart w:id="7693" w:name="BBOER03AG004"/>
            <w:bookmarkEnd w:id="7693"/>
            <w:r>
              <w:rPr>
                <w:lang w:val="en-US"/>
              </w:rPr>
              <w:t>86,674</w:t>
            </w:r>
          </w:p>
        </w:tc>
      </w:tr>
      <w:tr w:rsidR="00245B9F" w:rsidRPr="00C40AFD" w:rsidTr="00202DFC">
        <w:trPr>
          <w:cantSplit/>
        </w:trPr>
        <w:tc>
          <w:tcPr>
            <w:tcW w:w="2622"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ind w:left="60"/>
              <w:jc w:val="left"/>
              <w:rPr>
                <w:lang w:val="en-US"/>
              </w:rPr>
            </w:pPr>
            <w:bookmarkStart w:id="7694" w:name="BBOER0300003" w:colFirst="0" w:colLast="0"/>
            <w:bookmarkEnd w:id="7689"/>
            <w:r>
              <w:rPr>
                <w:lang w:val="en-US"/>
              </w:rPr>
              <w:t>Recoop</w:t>
            </w:r>
          </w:p>
        </w:tc>
        <w:tc>
          <w:tcPr>
            <w:tcW w:w="2693" w:type="dxa"/>
            <w:tcBorders>
              <w:bottom w:val="single" w:sz="4" w:space="0" w:color="FFFFFF" w:themeColor="background1"/>
            </w:tcBorders>
            <w:shd w:val="solid" w:color="E6E6E6" w:fill="auto"/>
            <w:vAlign w:val="center"/>
          </w:tcPr>
          <w:p w:rsidR="00245B9F" w:rsidRDefault="00245B9F" w:rsidP="00BE3626">
            <w:pPr>
              <w:pStyle w:val="070-TabelaPadro"/>
              <w:spacing w:before="20" w:after="20"/>
              <w:jc w:val="center"/>
              <w:rPr>
                <w:lang w:val="en-US"/>
              </w:rPr>
            </w:pPr>
            <w:bookmarkStart w:id="7695" w:name="BBOER03AA003"/>
            <w:bookmarkEnd w:id="7695"/>
            <w:r>
              <w:rPr>
                <w:lang w:val="en-US"/>
              </w:rPr>
              <w:t>Fixed 5.75% p.a. to 8.25% p.a. or</w:t>
            </w:r>
          </w:p>
          <w:p w:rsidR="00245B9F" w:rsidRDefault="00245B9F" w:rsidP="00BE3626">
            <w:pPr>
              <w:pStyle w:val="070-TabelaPadro"/>
              <w:spacing w:before="20" w:after="20"/>
              <w:jc w:val="center"/>
              <w:rPr>
                <w:lang w:val="en-US"/>
              </w:rPr>
            </w:pPr>
            <w:r>
              <w:rPr>
                <w:lang w:val="en-US"/>
              </w:rPr>
              <w:t>IGP-DI + 1.00% p.a. or</w:t>
            </w:r>
          </w:p>
          <w:p w:rsidR="00245B9F" w:rsidRPr="00C40AFD" w:rsidRDefault="00245B9F" w:rsidP="00BE3626">
            <w:pPr>
              <w:pStyle w:val="070-TabelaPadro"/>
              <w:spacing w:before="20" w:after="20"/>
              <w:jc w:val="center"/>
              <w:rPr>
                <w:lang w:val="en-US"/>
              </w:rPr>
            </w:pPr>
            <w:r>
              <w:rPr>
                <w:lang w:val="en-US"/>
              </w:rPr>
              <w:t>IGP-DI + 2.00% p.a.</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lang w:val="en-US"/>
              </w:rPr>
            </w:pPr>
            <w:bookmarkStart w:id="7696" w:name="BBOER03AE003"/>
            <w:bookmarkEnd w:id="7696"/>
            <w:r>
              <w:rPr>
                <w:lang w:val="en-US"/>
              </w:rPr>
              <w:t>10,770</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lang w:val="en-US"/>
              </w:rPr>
            </w:pPr>
            <w:bookmarkStart w:id="7697" w:name="BBOER03AF003"/>
            <w:bookmarkEnd w:id="7697"/>
            <w:r>
              <w:rPr>
                <w:lang w:val="en-US"/>
              </w:rPr>
              <w:t>10,770</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lang w:val="en-US"/>
              </w:rPr>
            </w:pPr>
            <w:bookmarkStart w:id="7698" w:name="BBOER03AG003"/>
            <w:bookmarkEnd w:id="7698"/>
            <w:r>
              <w:rPr>
                <w:lang w:val="en-US"/>
              </w:rPr>
              <w:t>10,770</w:t>
            </w:r>
          </w:p>
        </w:tc>
      </w:tr>
      <w:tr w:rsidR="00245B9F" w:rsidRPr="00C40AFD" w:rsidTr="00202DFC">
        <w:trPr>
          <w:cantSplit/>
        </w:trPr>
        <w:tc>
          <w:tcPr>
            <w:tcW w:w="2622"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ind w:left="60"/>
              <w:jc w:val="left"/>
              <w:rPr>
                <w:lang w:val="en-US"/>
              </w:rPr>
            </w:pPr>
            <w:bookmarkStart w:id="7699" w:name="BBOER0300005" w:colFirst="0" w:colLast="0"/>
            <w:bookmarkStart w:id="7700" w:name="BBOER03AA005" w:colFirst="1" w:colLast="1"/>
            <w:bookmarkEnd w:id="7694"/>
            <w:r>
              <w:rPr>
                <w:lang w:val="en-US"/>
              </w:rPr>
              <w:t>Other</w:t>
            </w:r>
          </w:p>
        </w:tc>
        <w:tc>
          <w:tcPr>
            <w:tcW w:w="2693"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jc w:val="center"/>
              <w:rPr>
                <w:lang w:val="en-US"/>
              </w:rPr>
            </w:pP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lang w:val="en-US"/>
              </w:rPr>
            </w:pPr>
            <w:bookmarkStart w:id="7701" w:name="BBOER03AE005"/>
            <w:bookmarkEnd w:id="7701"/>
            <w:r>
              <w:rPr>
                <w:lang w:val="en-US"/>
              </w:rPr>
              <w:t>3,137</w:t>
            </w: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lang w:val="en-US"/>
              </w:rPr>
            </w:pPr>
            <w:bookmarkStart w:id="7702" w:name="BBOER03AF005"/>
            <w:bookmarkEnd w:id="7702"/>
            <w:r>
              <w:rPr>
                <w:lang w:val="en-US"/>
              </w:rPr>
              <w:t>2,959</w:t>
            </w: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lang w:val="en-US"/>
              </w:rPr>
            </w:pPr>
            <w:bookmarkStart w:id="7703" w:name="BBOER03AG005"/>
            <w:bookmarkEnd w:id="7703"/>
            <w:r>
              <w:rPr>
                <w:lang w:val="en-US"/>
              </w:rPr>
              <w:t>7,693</w:t>
            </w:r>
          </w:p>
        </w:tc>
      </w:tr>
      <w:tr w:rsidR="00245B9F" w:rsidRPr="00C40AFD" w:rsidTr="00202DFC">
        <w:trPr>
          <w:cantSplit/>
        </w:trPr>
        <w:tc>
          <w:tcPr>
            <w:tcW w:w="2622"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jc w:val="left"/>
              <w:rPr>
                <w:b/>
                <w:lang w:val="en-US"/>
              </w:rPr>
            </w:pPr>
            <w:bookmarkStart w:id="7704" w:name="BBOER0300007" w:colFirst="0" w:colLast="0"/>
            <w:bookmarkEnd w:id="7699"/>
            <w:bookmarkEnd w:id="7700"/>
            <w:r>
              <w:rPr>
                <w:b/>
                <w:lang w:val="en-US"/>
              </w:rPr>
              <w:t>BNDES</w:t>
            </w:r>
          </w:p>
        </w:tc>
        <w:tc>
          <w:tcPr>
            <w:tcW w:w="2693" w:type="dxa"/>
            <w:tcBorders>
              <w:bottom w:val="single" w:sz="4" w:space="0" w:color="FFFFFF" w:themeColor="background1"/>
            </w:tcBorders>
            <w:shd w:val="solid" w:color="E6E6E6" w:fill="auto"/>
            <w:vAlign w:val="center"/>
          </w:tcPr>
          <w:p w:rsidR="00245B9F" w:rsidRDefault="00245B9F" w:rsidP="00BE3626">
            <w:pPr>
              <w:pStyle w:val="070-TabelaPadro"/>
              <w:spacing w:before="20" w:after="20"/>
              <w:jc w:val="center"/>
              <w:rPr>
                <w:b/>
                <w:lang w:val="en-US"/>
              </w:rPr>
            </w:pPr>
            <w:bookmarkStart w:id="7705" w:name="BBOER03AA007"/>
            <w:bookmarkEnd w:id="7705"/>
            <w:r>
              <w:rPr>
                <w:b/>
                <w:lang w:val="en-US"/>
              </w:rPr>
              <w:t>Fixed 0.00% p.a. to 8.00% p.a.</w:t>
            </w:r>
          </w:p>
          <w:p w:rsidR="00245B9F" w:rsidRDefault="00245B9F" w:rsidP="00BE3626">
            <w:pPr>
              <w:pStyle w:val="070-TabelaPadro"/>
              <w:spacing w:before="20" w:after="20"/>
              <w:jc w:val="center"/>
              <w:rPr>
                <w:b/>
                <w:lang w:val="en-US"/>
              </w:rPr>
            </w:pPr>
            <w:r>
              <w:rPr>
                <w:b/>
                <w:lang w:val="en-US"/>
              </w:rPr>
              <w:t>TJLP + 0.00% p.a. to 4.00% p.a.</w:t>
            </w:r>
          </w:p>
          <w:p w:rsidR="00245B9F" w:rsidRDefault="00245B9F" w:rsidP="00BE3626">
            <w:pPr>
              <w:pStyle w:val="070-TabelaPadro"/>
              <w:spacing w:before="20" w:after="20"/>
              <w:jc w:val="center"/>
              <w:rPr>
                <w:b/>
                <w:lang w:val="en-US"/>
              </w:rPr>
            </w:pPr>
            <w:r>
              <w:rPr>
                <w:b/>
                <w:lang w:val="en-US"/>
              </w:rPr>
              <w:t>IPCA + 7.02% p.a. to 9.41% p.a.</w:t>
            </w:r>
          </w:p>
          <w:p w:rsidR="00245B9F" w:rsidRDefault="00245B9F" w:rsidP="00BE3626">
            <w:pPr>
              <w:pStyle w:val="070-TabelaPadro"/>
              <w:spacing w:before="20" w:after="20"/>
              <w:jc w:val="center"/>
              <w:rPr>
                <w:b/>
                <w:lang w:val="en-US"/>
              </w:rPr>
            </w:pPr>
            <w:r>
              <w:rPr>
                <w:b/>
                <w:lang w:val="en-US"/>
              </w:rPr>
              <w:t>Selic + 0.50% p.a. to 2.08% p.a.</w:t>
            </w:r>
          </w:p>
          <w:p w:rsidR="00245B9F" w:rsidRDefault="00245B9F" w:rsidP="00BE3626">
            <w:pPr>
              <w:pStyle w:val="070-TabelaPadro"/>
              <w:spacing w:before="20" w:after="20"/>
              <w:jc w:val="center"/>
              <w:rPr>
                <w:b/>
                <w:lang w:val="en-US"/>
              </w:rPr>
            </w:pPr>
            <w:r>
              <w:rPr>
                <w:b/>
                <w:lang w:val="en-US"/>
              </w:rPr>
              <w:t>FX Variation + 0.90% p.a. to 3.00% p.a.</w:t>
            </w:r>
          </w:p>
          <w:p w:rsidR="00245B9F" w:rsidRPr="00C40AFD" w:rsidRDefault="00245B9F" w:rsidP="00BE3626">
            <w:pPr>
              <w:pStyle w:val="070-TabelaPadro"/>
              <w:spacing w:before="20" w:after="20"/>
              <w:jc w:val="center"/>
              <w:rPr>
                <w:b/>
                <w:lang w:val="en-US"/>
              </w:rPr>
            </w:pPr>
            <w:r>
              <w:rPr>
                <w:b/>
                <w:lang w:val="en-US"/>
              </w:rPr>
              <w:t>TLP + 1.30% p.a. to 2.10% p.a.</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b/>
                <w:lang w:val="en-US"/>
              </w:rPr>
            </w:pPr>
            <w:bookmarkStart w:id="7706" w:name="BBOER03AE007"/>
            <w:bookmarkEnd w:id="7706"/>
            <w:r>
              <w:rPr>
                <w:b/>
                <w:lang w:val="en-US"/>
              </w:rPr>
              <w:t>17,136,278</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b/>
                <w:lang w:val="en-US"/>
              </w:rPr>
            </w:pPr>
            <w:bookmarkStart w:id="7707" w:name="BBOER03AF007"/>
            <w:bookmarkEnd w:id="7707"/>
            <w:r>
              <w:rPr>
                <w:b/>
                <w:lang w:val="en-US"/>
              </w:rPr>
              <w:t>17,838,581</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b/>
                <w:lang w:val="en-US"/>
              </w:rPr>
            </w:pPr>
            <w:bookmarkStart w:id="7708" w:name="BBOER03AG007"/>
            <w:bookmarkEnd w:id="7708"/>
            <w:r>
              <w:rPr>
                <w:b/>
                <w:lang w:val="en-US"/>
              </w:rPr>
              <w:t>20,506,549</w:t>
            </w:r>
          </w:p>
        </w:tc>
      </w:tr>
      <w:tr w:rsidR="00245B9F" w:rsidRPr="00C40AFD" w:rsidTr="00202DFC">
        <w:trPr>
          <w:cantSplit/>
        </w:trPr>
        <w:tc>
          <w:tcPr>
            <w:tcW w:w="2622"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jc w:val="left"/>
              <w:rPr>
                <w:b/>
                <w:lang w:val="en-US"/>
              </w:rPr>
            </w:pPr>
            <w:bookmarkStart w:id="7709" w:name="BBOER0300009" w:colFirst="0" w:colLast="0"/>
            <w:bookmarkEnd w:id="7704"/>
            <w:r>
              <w:rPr>
                <w:b/>
                <w:lang w:val="en-US"/>
              </w:rPr>
              <w:t>Caixa Econômica Federal</w:t>
            </w:r>
          </w:p>
        </w:tc>
        <w:tc>
          <w:tcPr>
            <w:tcW w:w="2693"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jc w:val="center"/>
              <w:rPr>
                <w:b/>
                <w:lang w:val="en-US"/>
              </w:rPr>
            </w:pPr>
            <w:bookmarkStart w:id="7710" w:name="BBOER03AA009"/>
            <w:bookmarkEnd w:id="7710"/>
            <w:r>
              <w:rPr>
                <w:b/>
                <w:lang w:val="en-US"/>
              </w:rPr>
              <w:t>Fixed 4.90% p.a. (average)</w:t>
            </w: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b/>
                <w:lang w:val="en-US"/>
              </w:rPr>
            </w:pPr>
            <w:bookmarkStart w:id="7711" w:name="BBOER03AE009"/>
            <w:bookmarkEnd w:id="7711"/>
            <w:r>
              <w:rPr>
                <w:b/>
                <w:lang w:val="en-US"/>
              </w:rPr>
              <w:t>30,498,553</w:t>
            </w: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b/>
                <w:lang w:val="en-US"/>
              </w:rPr>
            </w:pPr>
            <w:bookmarkStart w:id="7712" w:name="BBOER03AF009"/>
            <w:bookmarkEnd w:id="7712"/>
            <w:r>
              <w:rPr>
                <w:b/>
                <w:lang w:val="en-US"/>
              </w:rPr>
              <w:t>30,936,767</w:t>
            </w: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b/>
                <w:lang w:val="en-US"/>
              </w:rPr>
            </w:pPr>
            <w:bookmarkStart w:id="7713" w:name="BBOER03AG009"/>
            <w:bookmarkEnd w:id="7713"/>
            <w:r>
              <w:rPr>
                <w:b/>
                <w:lang w:val="en-US"/>
              </w:rPr>
              <w:t>29,780,319</w:t>
            </w:r>
          </w:p>
        </w:tc>
      </w:tr>
      <w:tr w:rsidR="00245B9F" w:rsidRPr="00C40AFD" w:rsidTr="00202DFC">
        <w:trPr>
          <w:cantSplit/>
        </w:trPr>
        <w:tc>
          <w:tcPr>
            <w:tcW w:w="2622"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jc w:val="left"/>
              <w:rPr>
                <w:b/>
                <w:lang w:val="en-US"/>
              </w:rPr>
            </w:pPr>
            <w:bookmarkStart w:id="7714" w:name="BBOER0300011" w:colFirst="0" w:colLast="0"/>
            <w:bookmarkEnd w:id="7709"/>
            <w:r>
              <w:rPr>
                <w:b/>
                <w:lang w:val="en-US"/>
              </w:rPr>
              <w:t>Finame</w:t>
            </w:r>
          </w:p>
        </w:tc>
        <w:tc>
          <w:tcPr>
            <w:tcW w:w="2693" w:type="dxa"/>
            <w:tcBorders>
              <w:bottom w:val="single" w:sz="4" w:space="0" w:color="FFFFFF" w:themeColor="background1"/>
            </w:tcBorders>
            <w:shd w:val="solid" w:color="E6E6E6" w:fill="auto"/>
            <w:vAlign w:val="center"/>
          </w:tcPr>
          <w:p w:rsidR="00245B9F" w:rsidRDefault="00245B9F" w:rsidP="00BE3626">
            <w:pPr>
              <w:pStyle w:val="070-TabelaPadro"/>
              <w:spacing w:before="20" w:after="20"/>
              <w:jc w:val="center"/>
              <w:rPr>
                <w:b/>
                <w:lang w:val="en-US"/>
              </w:rPr>
            </w:pPr>
            <w:bookmarkStart w:id="7715" w:name="BBOER03AA011"/>
            <w:bookmarkEnd w:id="7715"/>
            <w:r>
              <w:rPr>
                <w:b/>
                <w:lang w:val="en-US"/>
              </w:rPr>
              <w:t>Fixed 0.00% p.a. to 9.80% p.a.</w:t>
            </w:r>
          </w:p>
          <w:p w:rsidR="00245B9F" w:rsidRDefault="00245B9F" w:rsidP="00BE3626">
            <w:pPr>
              <w:pStyle w:val="070-TabelaPadro"/>
              <w:spacing w:before="20" w:after="20"/>
              <w:jc w:val="center"/>
              <w:rPr>
                <w:b/>
                <w:lang w:val="en-US"/>
              </w:rPr>
            </w:pPr>
            <w:r>
              <w:rPr>
                <w:b/>
                <w:lang w:val="en-US"/>
              </w:rPr>
              <w:t>TJLP + 0.90% p.a. to 4.00% p.a.</w:t>
            </w:r>
          </w:p>
          <w:p w:rsidR="00245B9F" w:rsidRDefault="00245B9F" w:rsidP="00BE3626">
            <w:pPr>
              <w:pStyle w:val="070-TabelaPadro"/>
              <w:spacing w:before="20" w:after="20"/>
              <w:jc w:val="center"/>
              <w:rPr>
                <w:b/>
                <w:lang w:val="en-US"/>
              </w:rPr>
            </w:pPr>
            <w:r>
              <w:rPr>
                <w:b/>
                <w:lang w:val="en-US"/>
              </w:rPr>
              <w:t>FX Variation + 1.40% p.a. to 3.00% p.a.</w:t>
            </w:r>
          </w:p>
          <w:p w:rsidR="00245B9F" w:rsidRDefault="00245B9F" w:rsidP="00BE3626">
            <w:pPr>
              <w:pStyle w:val="070-TabelaPadro"/>
              <w:spacing w:before="20" w:after="20"/>
              <w:jc w:val="center"/>
              <w:rPr>
                <w:b/>
                <w:lang w:val="en-US"/>
              </w:rPr>
            </w:pPr>
            <w:r>
              <w:rPr>
                <w:b/>
                <w:lang w:val="en-US"/>
              </w:rPr>
              <w:t>Selic + 2.08% p.a. a 2.45% p.a.</w:t>
            </w:r>
          </w:p>
          <w:p w:rsidR="00245B9F" w:rsidRPr="00C40AFD" w:rsidRDefault="00245B9F" w:rsidP="00BE3626">
            <w:pPr>
              <w:pStyle w:val="070-TabelaPadro"/>
              <w:spacing w:before="20" w:after="20"/>
              <w:jc w:val="center"/>
              <w:rPr>
                <w:b/>
                <w:lang w:val="en-US"/>
              </w:rPr>
            </w:pPr>
            <w:r>
              <w:rPr>
                <w:b/>
                <w:lang w:val="en-US"/>
              </w:rPr>
              <w:t>TLP + 1.42% p.a. to 2.25% p.a.</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b/>
                <w:lang w:val="en-US"/>
              </w:rPr>
            </w:pPr>
            <w:bookmarkStart w:id="7716" w:name="BBOER03AE011"/>
            <w:bookmarkEnd w:id="7716"/>
            <w:r>
              <w:rPr>
                <w:b/>
                <w:lang w:val="en-US"/>
              </w:rPr>
              <w:t>11,177,616</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b/>
                <w:lang w:val="en-US"/>
              </w:rPr>
            </w:pPr>
            <w:bookmarkStart w:id="7717" w:name="BBOER03AF011"/>
            <w:bookmarkEnd w:id="7717"/>
            <w:r>
              <w:rPr>
                <w:b/>
                <w:lang w:val="en-US"/>
              </w:rPr>
              <w:t>11,932,325</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b/>
                <w:lang w:val="en-US"/>
              </w:rPr>
            </w:pPr>
            <w:bookmarkStart w:id="7718" w:name="BBOER03AG011"/>
            <w:bookmarkEnd w:id="7718"/>
            <w:r>
              <w:rPr>
                <w:b/>
                <w:lang w:val="en-US"/>
              </w:rPr>
              <w:t>14,535,063</w:t>
            </w:r>
          </w:p>
        </w:tc>
      </w:tr>
      <w:tr w:rsidR="00245B9F" w:rsidRPr="00C40AFD" w:rsidTr="00202DFC">
        <w:trPr>
          <w:cantSplit/>
        </w:trPr>
        <w:tc>
          <w:tcPr>
            <w:tcW w:w="2622"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jc w:val="left"/>
              <w:rPr>
                <w:b/>
                <w:lang w:val="en-US"/>
              </w:rPr>
            </w:pPr>
            <w:bookmarkStart w:id="7719" w:name="BBOER0300013" w:colFirst="0" w:colLast="0"/>
            <w:bookmarkStart w:id="7720" w:name="BBOER03AA013" w:colFirst="1" w:colLast="1"/>
            <w:bookmarkEnd w:id="7714"/>
            <w:r>
              <w:rPr>
                <w:b/>
                <w:lang w:val="en-US"/>
              </w:rPr>
              <w:t>Other official institutions</w:t>
            </w:r>
          </w:p>
        </w:tc>
        <w:tc>
          <w:tcPr>
            <w:tcW w:w="2693"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jc w:val="center"/>
              <w:rPr>
                <w:b/>
                <w:lang w:val="en-US"/>
              </w:rPr>
            </w:pP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b/>
                <w:lang w:val="en-US"/>
              </w:rPr>
            </w:pPr>
            <w:bookmarkStart w:id="7721" w:name="BBOER03AE013"/>
            <w:bookmarkEnd w:id="7721"/>
            <w:r>
              <w:rPr>
                <w:b/>
                <w:lang w:val="en-US"/>
              </w:rPr>
              <w:t>10,105</w:t>
            </w: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b/>
                <w:lang w:val="en-US"/>
              </w:rPr>
            </w:pPr>
            <w:bookmarkStart w:id="7722" w:name="BBOER03AF013"/>
            <w:bookmarkEnd w:id="7722"/>
            <w:r>
              <w:rPr>
                <w:b/>
                <w:lang w:val="en-US"/>
              </w:rPr>
              <w:t>33,854</w:t>
            </w: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b/>
                <w:lang w:val="en-US"/>
              </w:rPr>
            </w:pPr>
            <w:bookmarkStart w:id="7723" w:name="BBOER03AG013"/>
            <w:bookmarkEnd w:id="7723"/>
            <w:r>
              <w:rPr>
                <w:b/>
                <w:lang w:val="en-US"/>
              </w:rPr>
              <w:t>300,945</w:t>
            </w:r>
          </w:p>
        </w:tc>
      </w:tr>
      <w:tr w:rsidR="00245B9F" w:rsidRPr="00C40AFD" w:rsidTr="00202DFC">
        <w:trPr>
          <w:cantSplit/>
        </w:trPr>
        <w:tc>
          <w:tcPr>
            <w:tcW w:w="2622"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ind w:left="60"/>
              <w:jc w:val="left"/>
              <w:rPr>
                <w:lang w:val="en-US"/>
              </w:rPr>
            </w:pPr>
            <w:bookmarkStart w:id="7724" w:name="BBOER0300015" w:colFirst="0" w:colLast="0"/>
            <w:bookmarkEnd w:id="7719"/>
            <w:bookmarkEnd w:id="7720"/>
            <w:r>
              <w:rPr>
                <w:lang w:val="en-US"/>
              </w:rPr>
              <w:t>Funcafé</w:t>
            </w:r>
          </w:p>
        </w:tc>
        <w:tc>
          <w:tcPr>
            <w:tcW w:w="2693" w:type="dxa"/>
            <w:tcBorders>
              <w:bottom w:val="single" w:sz="4" w:space="0" w:color="FFFFFF" w:themeColor="background1"/>
            </w:tcBorders>
            <w:shd w:val="solid" w:color="E6E6E6" w:fill="auto"/>
            <w:vAlign w:val="center"/>
          </w:tcPr>
          <w:p w:rsidR="00245B9F" w:rsidRDefault="00245B9F" w:rsidP="00BE3626">
            <w:pPr>
              <w:pStyle w:val="070-TabelaPadro"/>
              <w:spacing w:before="20" w:after="20"/>
              <w:jc w:val="center"/>
              <w:rPr>
                <w:lang w:val="en-US"/>
              </w:rPr>
            </w:pPr>
            <w:bookmarkStart w:id="7725" w:name="BBOER03AA015"/>
            <w:bookmarkEnd w:id="7725"/>
            <w:r>
              <w:rPr>
                <w:lang w:val="en-US"/>
              </w:rPr>
              <w:t>TMS (if available)</w:t>
            </w:r>
          </w:p>
          <w:p w:rsidR="00245B9F" w:rsidRDefault="00245B9F" w:rsidP="00BE3626">
            <w:pPr>
              <w:pStyle w:val="070-TabelaPadro"/>
              <w:spacing w:before="20" w:after="20"/>
              <w:jc w:val="center"/>
              <w:rPr>
                <w:lang w:val="en-US"/>
              </w:rPr>
            </w:pPr>
            <w:r>
              <w:rPr>
                <w:lang w:val="en-US"/>
              </w:rPr>
              <w:t>Fixed 5.50% p.a. to 11.25% p.a. or</w:t>
            </w:r>
          </w:p>
          <w:p w:rsidR="00245B9F" w:rsidRPr="00C40AFD" w:rsidRDefault="00245B9F" w:rsidP="00BE3626">
            <w:pPr>
              <w:pStyle w:val="070-TabelaPadro"/>
              <w:spacing w:before="20" w:after="20"/>
              <w:jc w:val="center"/>
              <w:rPr>
                <w:lang w:val="en-US"/>
              </w:rPr>
            </w:pPr>
            <w:r>
              <w:rPr>
                <w:lang w:val="en-US"/>
              </w:rPr>
              <w:t>FAM + 1.28% p.a. to 3.67%p.a. (if applied)</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lang w:val="en-US"/>
              </w:rPr>
            </w:pPr>
            <w:bookmarkStart w:id="7726" w:name="BBOER03AE015"/>
            <w:bookmarkEnd w:id="7726"/>
            <w:r>
              <w:rPr>
                <w:lang w:val="en-US"/>
              </w:rPr>
              <w:t>10,077</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lang w:val="en-US"/>
              </w:rPr>
            </w:pPr>
            <w:bookmarkStart w:id="7727" w:name="BBOER03AF015"/>
            <w:bookmarkEnd w:id="7727"/>
            <w:r>
              <w:rPr>
                <w:lang w:val="en-US"/>
              </w:rPr>
              <w:t>33,826</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lang w:val="en-US"/>
              </w:rPr>
            </w:pPr>
            <w:bookmarkStart w:id="7728" w:name="BBOER03AG015"/>
            <w:bookmarkEnd w:id="7728"/>
            <w:r>
              <w:rPr>
                <w:lang w:val="en-US"/>
              </w:rPr>
              <w:t>300,917</w:t>
            </w:r>
          </w:p>
        </w:tc>
      </w:tr>
      <w:tr w:rsidR="00245B9F" w:rsidRPr="00C40AFD" w:rsidTr="00202DFC">
        <w:trPr>
          <w:cantSplit/>
        </w:trPr>
        <w:tc>
          <w:tcPr>
            <w:tcW w:w="2622"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ind w:left="60"/>
              <w:jc w:val="left"/>
              <w:rPr>
                <w:lang w:val="en-US"/>
              </w:rPr>
            </w:pPr>
            <w:bookmarkStart w:id="7729" w:name="BBOER0300016" w:colFirst="0" w:colLast="0"/>
            <w:bookmarkStart w:id="7730" w:name="BBOER03AA016" w:colFirst="1" w:colLast="1"/>
            <w:bookmarkEnd w:id="7724"/>
            <w:r>
              <w:rPr>
                <w:lang w:val="en-US"/>
              </w:rPr>
              <w:t>Other</w:t>
            </w:r>
          </w:p>
        </w:tc>
        <w:tc>
          <w:tcPr>
            <w:tcW w:w="2693"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jc w:val="center"/>
              <w:rPr>
                <w:lang w:val="en-US"/>
              </w:rPr>
            </w:pP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lang w:val="en-US"/>
              </w:rPr>
            </w:pPr>
            <w:bookmarkStart w:id="7731" w:name="BBOER03AE016"/>
            <w:bookmarkEnd w:id="7731"/>
            <w:r>
              <w:rPr>
                <w:lang w:val="en-US"/>
              </w:rPr>
              <w:t>28</w:t>
            </w: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lang w:val="en-US"/>
              </w:rPr>
            </w:pPr>
            <w:bookmarkStart w:id="7732" w:name="BBOER03AF016"/>
            <w:bookmarkEnd w:id="7732"/>
            <w:r>
              <w:rPr>
                <w:lang w:val="en-US"/>
              </w:rPr>
              <w:t>28</w:t>
            </w: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lang w:val="en-US"/>
              </w:rPr>
            </w:pPr>
            <w:bookmarkStart w:id="7733" w:name="BBOER03AG016"/>
            <w:bookmarkEnd w:id="7733"/>
            <w:r>
              <w:rPr>
                <w:lang w:val="en-US"/>
              </w:rPr>
              <w:t>28</w:t>
            </w:r>
          </w:p>
        </w:tc>
      </w:tr>
      <w:tr w:rsidR="00245B9F" w:rsidRPr="00C40AFD" w:rsidTr="00202DFC">
        <w:trPr>
          <w:cantSplit/>
        </w:trPr>
        <w:tc>
          <w:tcPr>
            <w:tcW w:w="2622"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jc w:val="left"/>
              <w:rPr>
                <w:b/>
                <w:lang w:val="en-US"/>
              </w:rPr>
            </w:pPr>
            <w:bookmarkStart w:id="7734" w:name="BBOER0300017" w:colFirst="0" w:colLast="0"/>
            <w:bookmarkStart w:id="7735" w:name="BBOER03AA017" w:colFirst="1" w:colLast="1"/>
            <w:bookmarkEnd w:id="7729"/>
            <w:bookmarkEnd w:id="7730"/>
            <w:r>
              <w:rPr>
                <w:b/>
                <w:lang w:val="en-US"/>
              </w:rPr>
              <w:t>Total</w:t>
            </w:r>
          </w:p>
        </w:tc>
        <w:tc>
          <w:tcPr>
            <w:tcW w:w="2693"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jc w:val="center"/>
              <w:rPr>
                <w:b/>
                <w:lang w:val="en-US"/>
              </w:rPr>
            </w:pP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b/>
                <w:lang w:val="en-US"/>
              </w:rPr>
            </w:pPr>
            <w:bookmarkStart w:id="7736" w:name="BBOER03AE017"/>
            <w:bookmarkEnd w:id="7736"/>
            <w:r>
              <w:rPr>
                <w:b/>
                <w:lang w:val="en-US"/>
              </w:rPr>
              <w:t>58,997,677</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b/>
                <w:lang w:val="en-US"/>
              </w:rPr>
            </w:pPr>
            <w:bookmarkStart w:id="7737" w:name="BBOER03AF017"/>
            <w:bookmarkEnd w:id="7737"/>
            <w:r>
              <w:rPr>
                <w:b/>
                <w:lang w:val="en-US"/>
              </w:rPr>
              <w:t>60,908,742</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b/>
                <w:lang w:val="en-US"/>
              </w:rPr>
            </w:pPr>
            <w:bookmarkStart w:id="7738" w:name="BBOER03AG017"/>
            <w:bookmarkEnd w:id="7738"/>
            <w:r>
              <w:rPr>
                <w:b/>
                <w:lang w:val="en-US"/>
              </w:rPr>
              <w:t>65,237,848</w:t>
            </w:r>
          </w:p>
        </w:tc>
      </w:tr>
      <w:bookmarkEnd w:id="7734"/>
      <w:bookmarkEnd w:id="7735"/>
      <w:tr w:rsidR="00245B9F" w:rsidRPr="00C40AFD" w:rsidTr="00202DFC">
        <w:trPr>
          <w:cantSplit/>
        </w:trPr>
        <w:tc>
          <w:tcPr>
            <w:tcW w:w="2622"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jc w:val="left"/>
              <w:rPr>
                <w:lang w:val="en-US"/>
              </w:rPr>
            </w:pPr>
          </w:p>
        </w:tc>
        <w:tc>
          <w:tcPr>
            <w:tcW w:w="2693"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jc w:val="center"/>
              <w:rPr>
                <w:lang w:val="en-US"/>
              </w:rPr>
            </w:pP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lang w:val="en-US"/>
              </w:rPr>
            </w:pP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lang w:val="en-US"/>
              </w:rPr>
            </w:pPr>
          </w:p>
        </w:tc>
        <w:tc>
          <w:tcPr>
            <w:tcW w:w="1479" w:type="dxa"/>
            <w:tcBorders>
              <w:bottom w:val="single" w:sz="4" w:space="0" w:color="FFFFFF" w:themeColor="background1"/>
            </w:tcBorders>
            <w:shd w:val="solid" w:color="F3F3F3" w:fill="auto"/>
            <w:vAlign w:val="center"/>
          </w:tcPr>
          <w:p w:rsidR="00245B9F" w:rsidRPr="00C40AFD" w:rsidRDefault="00245B9F" w:rsidP="00BE3626">
            <w:pPr>
              <w:pStyle w:val="070-TabelaPadro"/>
              <w:spacing w:before="20" w:after="20"/>
              <w:rPr>
                <w:lang w:val="en-US"/>
              </w:rPr>
            </w:pPr>
          </w:p>
        </w:tc>
      </w:tr>
      <w:tr w:rsidR="00245B9F" w:rsidRPr="00C40AFD" w:rsidTr="00202DFC">
        <w:trPr>
          <w:cantSplit/>
        </w:trPr>
        <w:tc>
          <w:tcPr>
            <w:tcW w:w="2622"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jc w:val="left"/>
              <w:rPr>
                <w:lang w:val="en-US"/>
              </w:rPr>
            </w:pPr>
            <w:bookmarkStart w:id="7739" w:name="BBOER0300019" w:colFirst="0" w:colLast="0"/>
            <w:bookmarkStart w:id="7740" w:name="BBOER03AA019" w:colFirst="1" w:colLast="1"/>
            <w:r>
              <w:rPr>
                <w:lang w:val="en-US"/>
              </w:rPr>
              <w:t>Current liabilities</w:t>
            </w:r>
          </w:p>
        </w:tc>
        <w:tc>
          <w:tcPr>
            <w:tcW w:w="2693"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jc w:val="center"/>
              <w:rPr>
                <w:lang w:val="en-US"/>
              </w:rPr>
            </w:pP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lang w:val="en-US"/>
              </w:rPr>
            </w:pPr>
            <w:bookmarkStart w:id="7741" w:name="BBOER03AE019"/>
            <w:bookmarkEnd w:id="7741"/>
            <w:r>
              <w:rPr>
                <w:lang w:val="en-US"/>
              </w:rPr>
              <w:t>36,346,060</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lang w:val="en-US"/>
              </w:rPr>
            </w:pPr>
            <w:bookmarkStart w:id="7742" w:name="BBOER03AF019"/>
            <w:bookmarkEnd w:id="7742"/>
            <w:r>
              <w:rPr>
                <w:lang w:val="en-US"/>
              </w:rPr>
              <w:t>37,178,163</w:t>
            </w:r>
          </w:p>
        </w:tc>
        <w:tc>
          <w:tcPr>
            <w:tcW w:w="1479" w:type="dxa"/>
            <w:tcBorders>
              <w:bottom w:val="single" w:sz="4" w:space="0" w:color="FFFFFF" w:themeColor="background1"/>
            </w:tcBorders>
            <w:shd w:val="solid" w:color="E6E6E6" w:fill="auto"/>
            <w:vAlign w:val="center"/>
          </w:tcPr>
          <w:p w:rsidR="00245B9F" w:rsidRPr="00C40AFD" w:rsidRDefault="00245B9F" w:rsidP="00BE3626">
            <w:pPr>
              <w:pStyle w:val="070-TabelaPadro"/>
              <w:spacing w:before="20" w:after="20"/>
              <w:rPr>
                <w:lang w:val="en-US"/>
              </w:rPr>
            </w:pPr>
            <w:bookmarkStart w:id="7743" w:name="BBOER03AG019"/>
            <w:bookmarkEnd w:id="7743"/>
            <w:r>
              <w:rPr>
                <w:lang w:val="en-US"/>
              </w:rPr>
              <w:t>37,137,487</w:t>
            </w:r>
          </w:p>
        </w:tc>
      </w:tr>
      <w:tr w:rsidR="00245B9F" w:rsidRPr="00C40AFD" w:rsidTr="00202DFC">
        <w:trPr>
          <w:cantSplit/>
        </w:trPr>
        <w:tc>
          <w:tcPr>
            <w:tcW w:w="2622" w:type="dxa"/>
            <w:tcBorders>
              <w:bottom w:val="single" w:sz="4" w:space="0" w:color="CCCCCC"/>
            </w:tcBorders>
            <w:shd w:val="solid" w:color="F3F3F3" w:fill="auto"/>
            <w:vAlign w:val="center"/>
          </w:tcPr>
          <w:p w:rsidR="00245B9F" w:rsidRPr="00C40AFD" w:rsidRDefault="00245B9F" w:rsidP="00BE3626">
            <w:pPr>
              <w:pStyle w:val="070-TabelaPadro"/>
              <w:spacing w:before="20" w:after="20"/>
              <w:jc w:val="left"/>
              <w:rPr>
                <w:lang w:val="en-US"/>
              </w:rPr>
            </w:pPr>
            <w:bookmarkStart w:id="7744" w:name="BBOER0300020" w:colFirst="0" w:colLast="0"/>
            <w:bookmarkStart w:id="7745" w:name="BBOER03AA020" w:colFirst="1" w:colLast="1"/>
            <w:bookmarkEnd w:id="7739"/>
            <w:bookmarkEnd w:id="7740"/>
            <w:r>
              <w:rPr>
                <w:lang w:val="en-US"/>
              </w:rPr>
              <w:t>Non-current liabilities</w:t>
            </w:r>
          </w:p>
        </w:tc>
        <w:tc>
          <w:tcPr>
            <w:tcW w:w="2693" w:type="dxa"/>
            <w:tcBorders>
              <w:bottom w:val="single" w:sz="4" w:space="0" w:color="CCCCCC"/>
            </w:tcBorders>
            <w:shd w:val="solid" w:color="F3F3F3" w:fill="auto"/>
            <w:vAlign w:val="center"/>
          </w:tcPr>
          <w:p w:rsidR="00245B9F" w:rsidRPr="00C40AFD" w:rsidRDefault="00245B9F" w:rsidP="00BE3626">
            <w:pPr>
              <w:pStyle w:val="070-TabelaPadro"/>
              <w:spacing w:before="20" w:after="20"/>
              <w:jc w:val="center"/>
              <w:rPr>
                <w:lang w:val="en-US"/>
              </w:rPr>
            </w:pPr>
          </w:p>
        </w:tc>
        <w:tc>
          <w:tcPr>
            <w:tcW w:w="1479" w:type="dxa"/>
            <w:tcBorders>
              <w:bottom w:val="single" w:sz="4" w:space="0" w:color="CCCCCC"/>
            </w:tcBorders>
            <w:shd w:val="solid" w:color="F3F3F3" w:fill="auto"/>
            <w:vAlign w:val="center"/>
          </w:tcPr>
          <w:p w:rsidR="00245B9F" w:rsidRPr="00C40AFD" w:rsidRDefault="00245B9F" w:rsidP="00BE3626">
            <w:pPr>
              <w:pStyle w:val="070-TabelaPadro"/>
              <w:spacing w:before="20" w:after="20"/>
              <w:rPr>
                <w:lang w:val="en-US"/>
              </w:rPr>
            </w:pPr>
            <w:bookmarkStart w:id="7746" w:name="BBOER03AE020"/>
            <w:bookmarkEnd w:id="7746"/>
            <w:r>
              <w:rPr>
                <w:lang w:val="en-US"/>
              </w:rPr>
              <w:t>22,651,617</w:t>
            </w:r>
          </w:p>
        </w:tc>
        <w:tc>
          <w:tcPr>
            <w:tcW w:w="1479" w:type="dxa"/>
            <w:tcBorders>
              <w:bottom w:val="single" w:sz="4" w:space="0" w:color="CCCCCC"/>
            </w:tcBorders>
            <w:shd w:val="solid" w:color="F3F3F3" w:fill="auto"/>
            <w:vAlign w:val="center"/>
          </w:tcPr>
          <w:p w:rsidR="00245B9F" w:rsidRPr="00C40AFD" w:rsidRDefault="00245B9F" w:rsidP="00BE3626">
            <w:pPr>
              <w:pStyle w:val="070-TabelaPadro"/>
              <w:spacing w:before="20" w:after="20"/>
              <w:rPr>
                <w:lang w:val="en-US"/>
              </w:rPr>
            </w:pPr>
            <w:bookmarkStart w:id="7747" w:name="BBOER03AF020"/>
            <w:bookmarkEnd w:id="7747"/>
            <w:r>
              <w:rPr>
                <w:lang w:val="en-US"/>
              </w:rPr>
              <w:t>23,730,579</w:t>
            </w:r>
          </w:p>
        </w:tc>
        <w:tc>
          <w:tcPr>
            <w:tcW w:w="1479" w:type="dxa"/>
            <w:tcBorders>
              <w:bottom w:val="single" w:sz="4" w:space="0" w:color="CCCCCC"/>
            </w:tcBorders>
            <w:shd w:val="solid" w:color="F3F3F3" w:fill="auto"/>
            <w:vAlign w:val="center"/>
          </w:tcPr>
          <w:p w:rsidR="00245B9F" w:rsidRPr="00C40AFD" w:rsidRDefault="00245B9F" w:rsidP="00BE3626">
            <w:pPr>
              <w:pStyle w:val="070-TabelaPadro"/>
              <w:spacing w:before="20" w:after="20"/>
              <w:rPr>
                <w:lang w:val="en-US"/>
              </w:rPr>
            </w:pPr>
            <w:bookmarkStart w:id="7748" w:name="BBOER03AG020"/>
            <w:bookmarkEnd w:id="7748"/>
            <w:r>
              <w:rPr>
                <w:lang w:val="en-US"/>
              </w:rPr>
              <w:t>28,100,361</w:t>
            </w:r>
          </w:p>
        </w:tc>
      </w:tr>
      <w:bookmarkEnd w:id="7678"/>
      <w:bookmarkEnd w:id="7744"/>
      <w:bookmarkEnd w:id="7745"/>
    </w:tbl>
    <w:p w:rsidR="00245B9F" w:rsidRPr="00B243F6" w:rsidRDefault="00245B9F" w:rsidP="00202DFC">
      <w:pPr>
        <w:pStyle w:val="072-Rodapdatabela"/>
        <w:rPr>
          <w:lang w:val="en-US"/>
        </w:rPr>
      </w:pPr>
    </w:p>
    <w:p w:rsidR="00245B9F" w:rsidRPr="00B243F6" w:rsidRDefault="00245B9F" w:rsidP="00202DFC">
      <w:pPr>
        <w:pStyle w:val="050-TextoPadro"/>
        <w:rPr>
          <w:rStyle w:val="051-Textonegrito"/>
        </w:rPr>
      </w:pPr>
      <w:r w:rsidRPr="00B243F6">
        <w:rPr>
          <w:rStyle w:val="051-Textonegrito"/>
        </w:rPr>
        <w:t>Overseas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ER.04 - Overseas"/>
        <w:tblDescription w:val="PubliCon - Sistema de Gerenciamento do Documentos Contábeis para Publicação&#10;&#10;Última atualização do mapa do quadro em: "/>
      </w:tblPr>
      <w:tblGrid>
        <w:gridCol w:w="5382"/>
        <w:gridCol w:w="1456"/>
        <w:gridCol w:w="1457"/>
        <w:gridCol w:w="1457"/>
      </w:tblGrid>
      <w:tr w:rsidR="00245B9F" w:rsidRPr="00C40AFD" w:rsidTr="00906338">
        <w:trPr>
          <w:cantSplit/>
          <w:tblHeader/>
        </w:trPr>
        <w:tc>
          <w:tcPr>
            <w:tcW w:w="5382" w:type="dxa"/>
            <w:tcBorders>
              <w:bottom w:val="single" w:sz="4" w:space="0" w:color="FFFFFF" w:themeColor="background1"/>
            </w:tcBorders>
            <w:shd w:val="solid" w:color="C3D7F0" w:fill="auto"/>
            <w:vAlign w:val="center"/>
          </w:tcPr>
          <w:p w:rsidR="00245B9F" w:rsidRPr="00C40AFD" w:rsidRDefault="00245B9F" w:rsidP="00202DFC">
            <w:pPr>
              <w:pStyle w:val="070-TabelaPadro"/>
              <w:jc w:val="center"/>
              <w:rPr>
                <w:b/>
                <w:lang w:val="en-US"/>
              </w:rPr>
            </w:pPr>
            <w:bookmarkStart w:id="7749" w:name="BBOER04"/>
          </w:p>
        </w:tc>
        <w:tc>
          <w:tcPr>
            <w:tcW w:w="1456" w:type="dxa"/>
            <w:tcBorders>
              <w:bottom w:val="single" w:sz="4" w:space="0" w:color="FFFFFF" w:themeColor="background1"/>
            </w:tcBorders>
            <w:shd w:val="solid" w:color="C3D7F0" w:fill="auto"/>
            <w:vAlign w:val="center"/>
          </w:tcPr>
          <w:p w:rsidR="00245B9F" w:rsidRPr="00C40AFD" w:rsidRDefault="00245B9F" w:rsidP="00202DFC">
            <w:pPr>
              <w:pStyle w:val="070-TabelaPadro"/>
              <w:jc w:val="center"/>
              <w:rPr>
                <w:b/>
                <w:lang w:val="en-US"/>
              </w:rPr>
            </w:pPr>
            <w:r>
              <w:rPr>
                <w:b/>
                <w:lang w:val="en-US"/>
              </w:rPr>
              <w:t>Mar 31, 2020</w:t>
            </w:r>
          </w:p>
        </w:tc>
        <w:tc>
          <w:tcPr>
            <w:tcW w:w="1457" w:type="dxa"/>
            <w:tcBorders>
              <w:bottom w:val="single" w:sz="4" w:space="0" w:color="FFFFFF" w:themeColor="background1"/>
            </w:tcBorders>
            <w:shd w:val="solid" w:color="C3D7F0" w:fill="auto"/>
            <w:vAlign w:val="center"/>
          </w:tcPr>
          <w:p w:rsidR="00245B9F" w:rsidRPr="00C40AFD" w:rsidRDefault="00245B9F" w:rsidP="00202DFC">
            <w:pPr>
              <w:pStyle w:val="070-TabelaPadro"/>
              <w:jc w:val="center"/>
              <w:rPr>
                <w:b/>
                <w:lang w:val="en-US"/>
              </w:rPr>
            </w:pPr>
            <w:r>
              <w:rPr>
                <w:b/>
                <w:lang w:val="en-US"/>
              </w:rPr>
              <w:t>Dec 31, 2019</w:t>
            </w:r>
          </w:p>
        </w:tc>
        <w:tc>
          <w:tcPr>
            <w:tcW w:w="1457" w:type="dxa"/>
            <w:tcBorders>
              <w:bottom w:val="single" w:sz="4" w:space="0" w:color="FFFFFF" w:themeColor="background1"/>
            </w:tcBorders>
            <w:shd w:val="solid" w:color="C3D7F0" w:fill="auto"/>
            <w:vAlign w:val="center"/>
          </w:tcPr>
          <w:p w:rsidR="00245B9F" w:rsidRPr="00C40AFD" w:rsidRDefault="00245B9F" w:rsidP="00202DFC">
            <w:pPr>
              <w:pStyle w:val="070-TabelaPadro"/>
              <w:jc w:val="center"/>
              <w:rPr>
                <w:b/>
                <w:lang w:val="en-US"/>
              </w:rPr>
            </w:pPr>
            <w:r>
              <w:rPr>
                <w:b/>
                <w:lang w:val="en-US"/>
              </w:rPr>
              <w:t>Mar 31, 2019</w:t>
            </w:r>
          </w:p>
        </w:tc>
      </w:tr>
      <w:tr w:rsidR="00245B9F" w:rsidRPr="00C40AFD" w:rsidTr="00906338">
        <w:trPr>
          <w:cantSplit/>
        </w:trPr>
        <w:tc>
          <w:tcPr>
            <w:tcW w:w="5382" w:type="dxa"/>
            <w:tcBorders>
              <w:bottom w:val="single" w:sz="4" w:space="0" w:color="FFFFFF" w:themeColor="background1"/>
            </w:tcBorders>
            <w:shd w:val="solid" w:color="F3F3F3" w:fill="auto"/>
            <w:vAlign w:val="center"/>
          </w:tcPr>
          <w:p w:rsidR="00245B9F" w:rsidRPr="00C40AFD" w:rsidRDefault="00245B9F" w:rsidP="00202DFC">
            <w:pPr>
              <w:pStyle w:val="070-TabelaPadro"/>
              <w:jc w:val="left"/>
              <w:rPr>
                <w:lang w:val="en-US"/>
              </w:rPr>
            </w:pPr>
            <w:bookmarkStart w:id="7750" w:name="BBOER0400002" w:colFirst="0" w:colLast="0"/>
            <w:r>
              <w:rPr>
                <w:lang w:val="en-US"/>
              </w:rPr>
              <w:t>Special Fund for Support to Small and Medium Manufacturing Companies</w:t>
            </w:r>
          </w:p>
        </w:tc>
        <w:tc>
          <w:tcPr>
            <w:tcW w:w="1456" w:type="dxa"/>
            <w:tcBorders>
              <w:bottom w:val="single" w:sz="4" w:space="0" w:color="FFFFFF" w:themeColor="background1"/>
            </w:tcBorders>
            <w:shd w:val="solid" w:color="F3F3F3" w:fill="auto"/>
            <w:vAlign w:val="center"/>
          </w:tcPr>
          <w:p w:rsidR="00245B9F" w:rsidRPr="00C40AFD" w:rsidRDefault="00245B9F" w:rsidP="00202DFC">
            <w:pPr>
              <w:pStyle w:val="070-TabelaPadro"/>
              <w:rPr>
                <w:lang w:val="en-US"/>
              </w:rPr>
            </w:pPr>
            <w:bookmarkStart w:id="7751" w:name="BBOER04AD002"/>
            <w:bookmarkEnd w:id="7751"/>
            <w:r>
              <w:rPr>
                <w:lang w:val="en-US"/>
              </w:rPr>
              <w:t>--</w:t>
            </w:r>
          </w:p>
        </w:tc>
        <w:tc>
          <w:tcPr>
            <w:tcW w:w="1457" w:type="dxa"/>
            <w:tcBorders>
              <w:bottom w:val="single" w:sz="4" w:space="0" w:color="FFFFFF" w:themeColor="background1"/>
            </w:tcBorders>
            <w:shd w:val="solid" w:color="F3F3F3" w:fill="auto"/>
            <w:vAlign w:val="center"/>
          </w:tcPr>
          <w:p w:rsidR="00245B9F" w:rsidRPr="00C40AFD" w:rsidRDefault="00245B9F" w:rsidP="00202DFC">
            <w:pPr>
              <w:pStyle w:val="070-TabelaPadro"/>
              <w:rPr>
                <w:lang w:val="en-US"/>
              </w:rPr>
            </w:pPr>
            <w:bookmarkStart w:id="7752" w:name="BBOER04AE002"/>
            <w:bookmarkEnd w:id="7752"/>
            <w:r>
              <w:rPr>
                <w:lang w:val="en-US"/>
              </w:rPr>
              <w:t>--</w:t>
            </w:r>
          </w:p>
        </w:tc>
        <w:tc>
          <w:tcPr>
            <w:tcW w:w="1457" w:type="dxa"/>
            <w:tcBorders>
              <w:bottom w:val="single" w:sz="4" w:space="0" w:color="FFFFFF" w:themeColor="background1"/>
            </w:tcBorders>
            <w:shd w:val="solid" w:color="F3F3F3" w:fill="auto"/>
            <w:vAlign w:val="center"/>
          </w:tcPr>
          <w:p w:rsidR="00245B9F" w:rsidRPr="00C40AFD" w:rsidRDefault="00245B9F" w:rsidP="00202DFC">
            <w:pPr>
              <w:pStyle w:val="070-TabelaPadro"/>
              <w:rPr>
                <w:lang w:val="en-US"/>
              </w:rPr>
            </w:pPr>
            <w:bookmarkStart w:id="7753" w:name="BBOER04AF002"/>
            <w:bookmarkEnd w:id="7753"/>
            <w:r>
              <w:rPr>
                <w:lang w:val="en-US"/>
              </w:rPr>
              <w:t>477</w:t>
            </w:r>
          </w:p>
        </w:tc>
      </w:tr>
      <w:tr w:rsidR="00245B9F" w:rsidRPr="00C40AFD" w:rsidTr="00906338">
        <w:trPr>
          <w:cantSplit/>
        </w:trPr>
        <w:tc>
          <w:tcPr>
            <w:tcW w:w="5382" w:type="dxa"/>
            <w:tcBorders>
              <w:bottom w:val="single" w:sz="4" w:space="0" w:color="FFFFFF" w:themeColor="background1"/>
            </w:tcBorders>
            <w:shd w:val="solid" w:color="E6E6E6" w:fill="auto"/>
            <w:vAlign w:val="center"/>
          </w:tcPr>
          <w:p w:rsidR="00245B9F" w:rsidRPr="00C40AFD" w:rsidRDefault="00245B9F" w:rsidP="00202DFC">
            <w:pPr>
              <w:pStyle w:val="070-TabelaPadro"/>
              <w:jc w:val="left"/>
              <w:rPr>
                <w:b/>
                <w:lang w:val="en-US"/>
              </w:rPr>
            </w:pPr>
            <w:bookmarkStart w:id="7754" w:name="BBOER0400003" w:colFirst="0" w:colLast="0"/>
            <w:bookmarkEnd w:id="7750"/>
            <w:r>
              <w:rPr>
                <w:b/>
                <w:lang w:val="en-US"/>
              </w:rPr>
              <w:t>Total</w:t>
            </w:r>
          </w:p>
        </w:tc>
        <w:tc>
          <w:tcPr>
            <w:tcW w:w="1456" w:type="dxa"/>
            <w:tcBorders>
              <w:bottom w:val="single" w:sz="4" w:space="0" w:color="FFFFFF" w:themeColor="background1"/>
            </w:tcBorders>
            <w:shd w:val="solid" w:color="E6E6E6" w:fill="auto"/>
            <w:vAlign w:val="center"/>
          </w:tcPr>
          <w:p w:rsidR="00245B9F" w:rsidRPr="00C40AFD" w:rsidRDefault="00245B9F" w:rsidP="00202DFC">
            <w:pPr>
              <w:pStyle w:val="070-TabelaPadro"/>
              <w:rPr>
                <w:b/>
                <w:lang w:val="en-US"/>
              </w:rPr>
            </w:pPr>
            <w:bookmarkStart w:id="7755" w:name="BBOER04AD003"/>
            <w:bookmarkEnd w:id="7755"/>
            <w:r>
              <w:rPr>
                <w:b/>
                <w:lang w:val="en-US"/>
              </w:rPr>
              <w:t>--</w:t>
            </w:r>
          </w:p>
        </w:tc>
        <w:tc>
          <w:tcPr>
            <w:tcW w:w="1457" w:type="dxa"/>
            <w:tcBorders>
              <w:bottom w:val="single" w:sz="4" w:space="0" w:color="FFFFFF" w:themeColor="background1"/>
            </w:tcBorders>
            <w:shd w:val="solid" w:color="E6E6E6" w:fill="auto"/>
            <w:vAlign w:val="center"/>
          </w:tcPr>
          <w:p w:rsidR="00245B9F" w:rsidRPr="00C40AFD" w:rsidRDefault="00245B9F" w:rsidP="00202DFC">
            <w:pPr>
              <w:pStyle w:val="070-TabelaPadro"/>
              <w:rPr>
                <w:b/>
                <w:lang w:val="en-US"/>
              </w:rPr>
            </w:pPr>
            <w:bookmarkStart w:id="7756" w:name="BBOER04AE003"/>
            <w:bookmarkEnd w:id="7756"/>
            <w:r>
              <w:rPr>
                <w:b/>
                <w:lang w:val="en-US"/>
              </w:rPr>
              <w:t>--</w:t>
            </w:r>
          </w:p>
        </w:tc>
        <w:tc>
          <w:tcPr>
            <w:tcW w:w="1457" w:type="dxa"/>
            <w:tcBorders>
              <w:bottom w:val="single" w:sz="4" w:space="0" w:color="FFFFFF" w:themeColor="background1"/>
            </w:tcBorders>
            <w:shd w:val="solid" w:color="E6E6E6" w:fill="auto"/>
            <w:vAlign w:val="center"/>
          </w:tcPr>
          <w:p w:rsidR="00245B9F" w:rsidRPr="00C40AFD" w:rsidRDefault="00245B9F" w:rsidP="00202DFC">
            <w:pPr>
              <w:pStyle w:val="070-TabelaPadro"/>
              <w:rPr>
                <w:b/>
                <w:lang w:val="en-US"/>
              </w:rPr>
            </w:pPr>
            <w:bookmarkStart w:id="7757" w:name="BBOER04AF003"/>
            <w:bookmarkEnd w:id="7757"/>
            <w:r>
              <w:rPr>
                <w:b/>
                <w:lang w:val="en-US"/>
              </w:rPr>
              <w:t>477</w:t>
            </w:r>
          </w:p>
        </w:tc>
      </w:tr>
      <w:bookmarkEnd w:id="7754"/>
      <w:tr w:rsidR="00245B9F" w:rsidRPr="00C40AFD" w:rsidTr="00906338">
        <w:trPr>
          <w:cantSplit/>
        </w:trPr>
        <w:tc>
          <w:tcPr>
            <w:tcW w:w="5382" w:type="dxa"/>
            <w:tcBorders>
              <w:bottom w:val="single" w:sz="4" w:space="0" w:color="FFFFFF" w:themeColor="background1"/>
            </w:tcBorders>
            <w:shd w:val="solid" w:color="F3F3F3" w:fill="auto"/>
            <w:vAlign w:val="center"/>
          </w:tcPr>
          <w:p w:rsidR="00245B9F" w:rsidRPr="00C40AFD" w:rsidRDefault="00245B9F" w:rsidP="00202DFC">
            <w:pPr>
              <w:pStyle w:val="070-TabelaPadro"/>
              <w:jc w:val="left"/>
              <w:rPr>
                <w:lang w:val="en-US"/>
              </w:rPr>
            </w:pPr>
          </w:p>
        </w:tc>
        <w:tc>
          <w:tcPr>
            <w:tcW w:w="1456" w:type="dxa"/>
            <w:tcBorders>
              <w:bottom w:val="single" w:sz="4" w:space="0" w:color="FFFFFF" w:themeColor="background1"/>
            </w:tcBorders>
            <w:shd w:val="solid" w:color="F3F3F3" w:fill="auto"/>
            <w:vAlign w:val="center"/>
          </w:tcPr>
          <w:p w:rsidR="00245B9F" w:rsidRPr="00C40AFD" w:rsidRDefault="00245B9F" w:rsidP="00202DFC">
            <w:pPr>
              <w:pStyle w:val="070-TabelaPadro"/>
              <w:rPr>
                <w:lang w:val="en-US"/>
              </w:rPr>
            </w:pPr>
          </w:p>
        </w:tc>
        <w:tc>
          <w:tcPr>
            <w:tcW w:w="1457" w:type="dxa"/>
            <w:tcBorders>
              <w:bottom w:val="single" w:sz="4" w:space="0" w:color="FFFFFF" w:themeColor="background1"/>
            </w:tcBorders>
            <w:shd w:val="solid" w:color="F3F3F3" w:fill="auto"/>
            <w:vAlign w:val="center"/>
          </w:tcPr>
          <w:p w:rsidR="00245B9F" w:rsidRPr="00C40AFD" w:rsidRDefault="00245B9F" w:rsidP="00202DFC">
            <w:pPr>
              <w:pStyle w:val="070-TabelaPadro"/>
              <w:rPr>
                <w:lang w:val="en-US"/>
              </w:rPr>
            </w:pPr>
          </w:p>
        </w:tc>
        <w:tc>
          <w:tcPr>
            <w:tcW w:w="1457" w:type="dxa"/>
            <w:tcBorders>
              <w:bottom w:val="single" w:sz="4" w:space="0" w:color="FFFFFF" w:themeColor="background1"/>
            </w:tcBorders>
            <w:shd w:val="solid" w:color="F3F3F3" w:fill="auto"/>
            <w:vAlign w:val="center"/>
          </w:tcPr>
          <w:p w:rsidR="00245B9F" w:rsidRPr="00C40AFD" w:rsidRDefault="00245B9F" w:rsidP="00202DFC">
            <w:pPr>
              <w:pStyle w:val="070-TabelaPadro"/>
              <w:rPr>
                <w:lang w:val="en-US"/>
              </w:rPr>
            </w:pPr>
          </w:p>
        </w:tc>
      </w:tr>
      <w:tr w:rsidR="00245B9F" w:rsidRPr="00C40AFD" w:rsidTr="00906338">
        <w:trPr>
          <w:cantSplit/>
        </w:trPr>
        <w:tc>
          <w:tcPr>
            <w:tcW w:w="5382" w:type="dxa"/>
            <w:tcBorders>
              <w:bottom w:val="single" w:sz="4" w:space="0" w:color="FFFFFF" w:themeColor="background1"/>
            </w:tcBorders>
            <w:shd w:val="solid" w:color="E6E6E6" w:fill="auto"/>
            <w:vAlign w:val="center"/>
          </w:tcPr>
          <w:p w:rsidR="00245B9F" w:rsidRPr="00C40AFD" w:rsidRDefault="00245B9F" w:rsidP="00202DFC">
            <w:pPr>
              <w:pStyle w:val="070-TabelaPadro"/>
              <w:jc w:val="left"/>
              <w:rPr>
                <w:lang w:val="en-US"/>
              </w:rPr>
            </w:pPr>
            <w:bookmarkStart w:id="7758" w:name="BBOER0400005" w:colFirst="0" w:colLast="0"/>
            <w:r>
              <w:rPr>
                <w:lang w:val="en-US"/>
              </w:rPr>
              <w:t>Current liabilities</w:t>
            </w:r>
          </w:p>
        </w:tc>
        <w:tc>
          <w:tcPr>
            <w:tcW w:w="1456" w:type="dxa"/>
            <w:tcBorders>
              <w:bottom w:val="single" w:sz="4" w:space="0" w:color="FFFFFF" w:themeColor="background1"/>
            </w:tcBorders>
            <w:shd w:val="solid" w:color="E6E6E6" w:fill="auto"/>
            <w:vAlign w:val="center"/>
          </w:tcPr>
          <w:p w:rsidR="00245B9F" w:rsidRPr="00C40AFD" w:rsidRDefault="00245B9F" w:rsidP="00202DFC">
            <w:pPr>
              <w:pStyle w:val="070-TabelaPadro"/>
              <w:rPr>
                <w:lang w:val="en-US"/>
              </w:rPr>
            </w:pPr>
            <w:bookmarkStart w:id="7759" w:name="BBOER04AD005"/>
            <w:bookmarkEnd w:id="7759"/>
            <w:r>
              <w:rPr>
                <w:lang w:val="en-US"/>
              </w:rPr>
              <w:t>--</w:t>
            </w:r>
          </w:p>
        </w:tc>
        <w:tc>
          <w:tcPr>
            <w:tcW w:w="1457" w:type="dxa"/>
            <w:tcBorders>
              <w:bottom w:val="single" w:sz="4" w:space="0" w:color="FFFFFF" w:themeColor="background1"/>
            </w:tcBorders>
            <w:shd w:val="solid" w:color="E6E6E6" w:fill="auto"/>
            <w:vAlign w:val="center"/>
          </w:tcPr>
          <w:p w:rsidR="00245B9F" w:rsidRPr="00C40AFD" w:rsidRDefault="00245B9F" w:rsidP="00202DFC">
            <w:pPr>
              <w:pStyle w:val="070-TabelaPadro"/>
              <w:rPr>
                <w:lang w:val="en-US"/>
              </w:rPr>
            </w:pPr>
            <w:bookmarkStart w:id="7760" w:name="BBOER04AE005"/>
            <w:bookmarkEnd w:id="7760"/>
            <w:r>
              <w:rPr>
                <w:lang w:val="en-US"/>
              </w:rPr>
              <w:t>--</w:t>
            </w:r>
          </w:p>
        </w:tc>
        <w:tc>
          <w:tcPr>
            <w:tcW w:w="1457" w:type="dxa"/>
            <w:tcBorders>
              <w:bottom w:val="single" w:sz="4" w:space="0" w:color="FFFFFF" w:themeColor="background1"/>
            </w:tcBorders>
            <w:shd w:val="solid" w:color="E6E6E6" w:fill="auto"/>
            <w:vAlign w:val="center"/>
          </w:tcPr>
          <w:p w:rsidR="00245B9F" w:rsidRPr="00C40AFD" w:rsidRDefault="00245B9F" w:rsidP="00202DFC">
            <w:pPr>
              <w:pStyle w:val="070-TabelaPadro"/>
              <w:rPr>
                <w:lang w:val="en-US"/>
              </w:rPr>
            </w:pPr>
            <w:bookmarkStart w:id="7761" w:name="BBOER04AF005"/>
            <w:bookmarkEnd w:id="7761"/>
            <w:r>
              <w:rPr>
                <w:lang w:val="en-US"/>
              </w:rPr>
              <w:t>95</w:t>
            </w:r>
          </w:p>
        </w:tc>
      </w:tr>
      <w:tr w:rsidR="00245B9F" w:rsidRPr="00C40AFD" w:rsidTr="00906338">
        <w:trPr>
          <w:cantSplit/>
        </w:trPr>
        <w:tc>
          <w:tcPr>
            <w:tcW w:w="5382" w:type="dxa"/>
            <w:tcBorders>
              <w:bottom w:val="single" w:sz="4" w:space="0" w:color="CCCCCC"/>
            </w:tcBorders>
            <w:shd w:val="solid" w:color="F3F3F3" w:fill="auto"/>
            <w:vAlign w:val="center"/>
          </w:tcPr>
          <w:p w:rsidR="00245B9F" w:rsidRPr="00C40AFD" w:rsidRDefault="00245B9F" w:rsidP="00202DFC">
            <w:pPr>
              <w:pStyle w:val="070-TabelaPadro"/>
              <w:jc w:val="left"/>
              <w:rPr>
                <w:lang w:val="en-US"/>
              </w:rPr>
            </w:pPr>
            <w:bookmarkStart w:id="7762" w:name="BBOER0400006" w:colFirst="0" w:colLast="0"/>
            <w:bookmarkEnd w:id="7758"/>
            <w:r>
              <w:rPr>
                <w:lang w:val="en-US"/>
              </w:rPr>
              <w:t>Non-current liabilities</w:t>
            </w:r>
          </w:p>
        </w:tc>
        <w:tc>
          <w:tcPr>
            <w:tcW w:w="1456" w:type="dxa"/>
            <w:tcBorders>
              <w:bottom w:val="single" w:sz="4" w:space="0" w:color="CCCCCC"/>
            </w:tcBorders>
            <w:shd w:val="solid" w:color="F3F3F3" w:fill="auto"/>
            <w:vAlign w:val="center"/>
          </w:tcPr>
          <w:p w:rsidR="00245B9F" w:rsidRPr="00C40AFD" w:rsidRDefault="00245B9F" w:rsidP="00202DFC">
            <w:pPr>
              <w:pStyle w:val="070-TabelaPadro"/>
              <w:rPr>
                <w:lang w:val="en-US"/>
              </w:rPr>
            </w:pPr>
            <w:bookmarkStart w:id="7763" w:name="BBOER04AD006"/>
            <w:bookmarkEnd w:id="7763"/>
            <w:r>
              <w:rPr>
                <w:lang w:val="en-US"/>
              </w:rPr>
              <w:t>--</w:t>
            </w:r>
          </w:p>
        </w:tc>
        <w:tc>
          <w:tcPr>
            <w:tcW w:w="1457" w:type="dxa"/>
            <w:tcBorders>
              <w:bottom w:val="single" w:sz="4" w:space="0" w:color="CCCCCC"/>
            </w:tcBorders>
            <w:shd w:val="solid" w:color="F3F3F3" w:fill="auto"/>
            <w:vAlign w:val="center"/>
          </w:tcPr>
          <w:p w:rsidR="00245B9F" w:rsidRPr="00C40AFD" w:rsidRDefault="00245B9F" w:rsidP="00202DFC">
            <w:pPr>
              <w:pStyle w:val="070-TabelaPadro"/>
              <w:rPr>
                <w:lang w:val="en-US"/>
              </w:rPr>
            </w:pPr>
            <w:bookmarkStart w:id="7764" w:name="BBOER04AE006"/>
            <w:bookmarkEnd w:id="7764"/>
            <w:r>
              <w:rPr>
                <w:lang w:val="en-US"/>
              </w:rPr>
              <w:t>--</w:t>
            </w:r>
          </w:p>
        </w:tc>
        <w:tc>
          <w:tcPr>
            <w:tcW w:w="1457" w:type="dxa"/>
            <w:tcBorders>
              <w:bottom w:val="single" w:sz="4" w:space="0" w:color="CCCCCC"/>
            </w:tcBorders>
            <w:shd w:val="solid" w:color="F3F3F3" w:fill="auto"/>
            <w:vAlign w:val="center"/>
          </w:tcPr>
          <w:p w:rsidR="00245B9F" w:rsidRPr="00C40AFD" w:rsidRDefault="00245B9F" w:rsidP="00202DFC">
            <w:pPr>
              <w:pStyle w:val="070-TabelaPadro"/>
              <w:rPr>
                <w:lang w:val="en-US"/>
              </w:rPr>
            </w:pPr>
            <w:bookmarkStart w:id="7765" w:name="BBOER04AF006"/>
            <w:bookmarkEnd w:id="7765"/>
            <w:r>
              <w:rPr>
                <w:lang w:val="en-US"/>
              </w:rPr>
              <w:t>382</w:t>
            </w:r>
          </w:p>
        </w:tc>
      </w:tr>
    </w:tbl>
    <w:p w:rsidR="00245B9F" w:rsidRPr="00291412" w:rsidRDefault="00245B9F" w:rsidP="00202DFC">
      <w:pPr>
        <w:pStyle w:val="030-SubttulodeDocumento"/>
        <w:rPr>
          <w:lang w:val="en-US"/>
        </w:rPr>
      </w:pPr>
      <w:bookmarkStart w:id="7766" w:name="BBOER05_Titulo"/>
      <w:bookmarkEnd w:id="7749"/>
      <w:bookmarkEnd w:id="7762"/>
      <w:r w:rsidRPr="00291412">
        <w:rPr>
          <w:lang w:val="en-US"/>
        </w:rPr>
        <w:lastRenderedPageBreak/>
        <w:t>) Expense on borrowings and onlending</w:t>
      </w:r>
      <w:bookmarkEnd w:id="7766"/>
      <w:r w:rsidRPr="00291412">
        <w:rPr>
          <w:lang w:val="en-US"/>
        </w:rPr>
        <w:t>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ER.05 - Expense on borrowings and onlending"/>
        <w:tblDescription w:val="PubliCon - Sistema de Gerenciamento do Documentos Contábeis para Publicação&#10;&#10;Última atualização do mapa do quadro em: "/>
      </w:tblPr>
      <w:tblGrid>
        <w:gridCol w:w="6576"/>
        <w:gridCol w:w="1588"/>
        <w:gridCol w:w="1588"/>
      </w:tblGrid>
      <w:tr w:rsidR="00245B9F" w:rsidRPr="00C40AFD" w:rsidTr="00202DFC">
        <w:trPr>
          <w:cantSplit/>
          <w:tblHeader/>
        </w:trPr>
        <w:tc>
          <w:tcPr>
            <w:tcW w:w="6576" w:type="dxa"/>
            <w:tcBorders>
              <w:bottom w:val="single" w:sz="4" w:space="0" w:color="FFFFFF" w:themeColor="background1"/>
            </w:tcBorders>
            <w:shd w:val="solid" w:color="C3D7F0" w:fill="auto"/>
            <w:vAlign w:val="center"/>
          </w:tcPr>
          <w:p w:rsidR="00245B9F" w:rsidRPr="00C40AFD" w:rsidRDefault="00245B9F" w:rsidP="00202DFC">
            <w:pPr>
              <w:pStyle w:val="070-TabelaPadro"/>
              <w:jc w:val="center"/>
              <w:rPr>
                <w:b/>
              </w:rPr>
            </w:pPr>
            <w:bookmarkStart w:id="7767" w:name="BBOER05"/>
          </w:p>
        </w:tc>
        <w:tc>
          <w:tcPr>
            <w:tcW w:w="1588" w:type="dxa"/>
            <w:tcBorders>
              <w:bottom w:val="single" w:sz="4" w:space="0" w:color="FFFFFF" w:themeColor="background1"/>
            </w:tcBorders>
            <w:shd w:val="solid" w:color="C3D7F0" w:fill="auto"/>
            <w:vAlign w:val="center"/>
          </w:tcPr>
          <w:p w:rsidR="00245B9F" w:rsidRPr="00C40AFD" w:rsidRDefault="00245B9F" w:rsidP="00202DFC">
            <w:pPr>
              <w:pStyle w:val="070-TabelaPadro"/>
              <w:jc w:val="center"/>
              <w:rPr>
                <w:b/>
              </w:rPr>
            </w:pPr>
            <w:r>
              <w:rPr>
                <w:b/>
              </w:rPr>
              <w:t>1st quarter/2020</w:t>
            </w:r>
          </w:p>
        </w:tc>
        <w:tc>
          <w:tcPr>
            <w:tcW w:w="1588" w:type="dxa"/>
            <w:tcBorders>
              <w:bottom w:val="single" w:sz="4" w:space="0" w:color="FFFFFF" w:themeColor="background1"/>
            </w:tcBorders>
            <w:shd w:val="solid" w:color="C3D7F0" w:fill="auto"/>
            <w:vAlign w:val="center"/>
          </w:tcPr>
          <w:p w:rsidR="00245B9F" w:rsidRPr="00C40AFD" w:rsidRDefault="00245B9F" w:rsidP="00202DFC">
            <w:pPr>
              <w:pStyle w:val="070-TabelaPadro"/>
              <w:jc w:val="center"/>
              <w:rPr>
                <w:b/>
              </w:rPr>
            </w:pPr>
            <w:r>
              <w:rPr>
                <w:b/>
              </w:rPr>
              <w:t>1st quarter/2019</w:t>
            </w:r>
          </w:p>
        </w:tc>
      </w:tr>
      <w:tr w:rsidR="00245B9F" w:rsidRPr="00C40AFD" w:rsidTr="00202DFC">
        <w:trPr>
          <w:cantSplit/>
        </w:trPr>
        <w:tc>
          <w:tcPr>
            <w:tcW w:w="6576" w:type="dxa"/>
            <w:tcBorders>
              <w:bottom w:val="single" w:sz="4" w:space="0" w:color="FFFFFF" w:themeColor="background1"/>
            </w:tcBorders>
            <w:shd w:val="solid" w:color="F3F3F3" w:fill="auto"/>
            <w:vAlign w:val="center"/>
          </w:tcPr>
          <w:p w:rsidR="00245B9F" w:rsidRPr="00C40AFD" w:rsidRDefault="00245B9F" w:rsidP="00202DFC">
            <w:pPr>
              <w:pStyle w:val="070-TabelaPadro"/>
              <w:jc w:val="left"/>
              <w:rPr>
                <w:b/>
              </w:rPr>
            </w:pPr>
            <w:bookmarkStart w:id="7768" w:name="BBOER0500001" w:colFirst="0" w:colLast="0"/>
            <w:r>
              <w:rPr>
                <w:b/>
              </w:rPr>
              <w:t>Borrowings expenses</w:t>
            </w:r>
          </w:p>
        </w:tc>
        <w:tc>
          <w:tcPr>
            <w:tcW w:w="1588" w:type="dxa"/>
            <w:tcBorders>
              <w:bottom w:val="single" w:sz="4" w:space="0" w:color="FFFFFF" w:themeColor="background1"/>
            </w:tcBorders>
            <w:shd w:val="solid" w:color="F3F3F3" w:fill="auto"/>
            <w:vAlign w:val="center"/>
          </w:tcPr>
          <w:p w:rsidR="00245B9F" w:rsidRPr="00C40AFD" w:rsidRDefault="00245B9F" w:rsidP="00202DFC">
            <w:pPr>
              <w:pStyle w:val="070-TabelaPadro"/>
              <w:rPr>
                <w:b/>
              </w:rPr>
            </w:pPr>
            <w:bookmarkStart w:id="7769" w:name="BBOER05AD001"/>
            <w:bookmarkEnd w:id="7769"/>
            <w:r>
              <w:rPr>
                <w:b/>
              </w:rPr>
              <w:t>(13,670,180)</w:t>
            </w:r>
          </w:p>
        </w:tc>
        <w:tc>
          <w:tcPr>
            <w:tcW w:w="1588" w:type="dxa"/>
            <w:tcBorders>
              <w:bottom w:val="single" w:sz="4" w:space="0" w:color="FFFFFF" w:themeColor="background1"/>
            </w:tcBorders>
            <w:shd w:val="solid" w:color="F3F3F3" w:fill="auto"/>
            <w:vAlign w:val="center"/>
          </w:tcPr>
          <w:p w:rsidR="00245B9F" w:rsidRPr="00C40AFD" w:rsidRDefault="00245B9F" w:rsidP="00202DFC">
            <w:pPr>
              <w:pStyle w:val="070-TabelaPadro"/>
              <w:rPr>
                <w:b/>
              </w:rPr>
            </w:pPr>
            <w:bookmarkStart w:id="7770" w:name="BBOER05AF001"/>
            <w:bookmarkEnd w:id="7770"/>
            <w:r>
              <w:rPr>
                <w:b/>
              </w:rPr>
              <w:t>(566,738)</w:t>
            </w:r>
          </w:p>
        </w:tc>
      </w:tr>
      <w:tr w:rsidR="00245B9F" w:rsidRPr="00C40AFD" w:rsidTr="00202DFC">
        <w:trPr>
          <w:cantSplit/>
        </w:trPr>
        <w:tc>
          <w:tcPr>
            <w:tcW w:w="6576" w:type="dxa"/>
            <w:tcBorders>
              <w:bottom w:val="single" w:sz="4" w:space="0" w:color="FFFFFF" w:themeColor="background1"/>
            </w:tcBorders>
            <w:shd w:val="solid" w:color="E6E6E6" w:fill="auto"/>
            <w:vAlign w:val="center"/>
          </w:tcPr>
          <w:p w:rsidR="00245B9F" w:rsidRPr="00C40AFD" w:rsidRDefault="00245B9F" w:rsidP="00202DFC">
            <w:pPr>
              <w:pStyle w:val="070-TabelaPadro"/>
              <w:jc w:val="left"/>
              <w:rPr>
                <w:b/>
              </w:rPr>
            </w:pPr>
            <w:bookmarkStart w:id="7771" w:name="BBOER0500002" w:colFirst="0" w:colLast="0"/>
            <w:bookmarkEnd w:id="7768"/>
            <w:r>
              <w:rPr>
                <w:b/>
              </w:rPr>
              <w:t>Onlendings expenses</w:t>
            </w:r>
          </w:p>
        </w:tc>
        <w:tc>
          <w:tcPr>
            <w:tcW w:w="1588" w:type="dxa"/>
            <w:tcBorders>
              <w:bottom w:val="single" w:sz="4" w:space="0" w:color="FFFFFF" w:themeColor="background1"/>
            </w:tcBorders>
            <w:shd w:val="solid" w:color="E6E6E6" w:fill="auto"/>
            <w:vAlign w:val="center"/>
          </w:tcPr>
          <w:p w:rsidR="00245B9F" w:rsidRPr="00C40AFD" w:rsidRDefault="00245B9F" w:rsidP="00202DFC">
            <w:pPr>
              <w:pStyle w:val="070-TabelaPadro"/>
              <w:rPr>
                <w:b/>
              </w:rPr>
            </w:pPr>
            <w:bookmarkStart w:id="7772" w:name="BBOER05AD002"/>
            <w:bookmarkEnd w:id="7772"/>
            <w:r>
              <w:rPr>
                <w:b/>
              </w:rPr>
              <w:t>(9,578,034)</w:t>
            </w:r>
          </w:p>
        </w:tc>
        <w:tc>
          <w:tcPr>
            <w:tcW w:w="1588" w:type="dxa"/>
            <w:tcBorders>
              <w:bottom w:val="single" w:sz="4" w:space="0" w:color="FFFFFF" w:themeColor="background1"/>
            </w:tcBorders>
            <w:shd w:val="solid" w:color="E6E6E6" w:fill="auto"/>
            <w:vAlign w:val="center"/>
          </w:tcPr>
          <w:p w:rsidR="00245B9F" w:rsidRPr="00C40AFD" w:rsidRDefault="00245B9F" w:rsidP="00202DFC">
            <w:pPr>
              <w:pStyle w:val="070-TabelaPadro"/>
              <w:rPr>
                <w:b/>
              </w:rPr>
            </w:pPr>
            <w:bookmarkStart w:id="7773" w:name="BBOER05AF002"/>
            <w:bookmarkEnd w:id="7773"/>
            <w:r>
              <w:rPr>
                <w:b/>
              </w:rPr>
              <w:t>(1,146,643)</w:t>
            </w:r>
          </w:p>
        </w:tc>
      </w:tr>
      <w:tr w:rsidR="00245B9F" w:rsidRPr="00C40AFD" w:rsidTr="00202DFC">
        <w:trPr>
          <w:cantSplit/>
        </w:trPr>
        <w:tc>
          <w:tcPr>
            <w:tcW w:w="6576" w:type="dxa"/>
            <w:tcBorders>
              <w:bottom w:val="single" w:sz="4" w:space="0" w:color="FFFFFF" w:themeColor="background1"/>
            </w:tcBorders>
            <w:shd w:val="solid" w:color="F3F3F3" w:fill="auto"/>
            <w:vAlign w:val="center"/>
          </w:tcPr>
          <w:p w:rsidR="00245B9F" w:rsidRPr="00C40AFD" w:rsidRDefault="00245B9F" w:rsidP="00202DFC">
            <w:pPr>
              <w:pStyle w:val="070-TabelaPadro"/>
              <w:ind w:left="60"/>
              <w:jc w:val="left"/>
            </w:pPr>
            <w:bookmarkStart w:id="7774" w:name="BBOER0500006" w:colFirst="0" w:colLast="0"/>
            <w:bookmarkEnd w:id="7771"/>
            <w:r>
              <w:t>Foreign</w:t>
            </w:r>
          </w:p>
        </w:tc>
        <w:tc>
          <w:tcPr>
            <w:tcW w:w="1588" w:type="dxa"/>
            <w:tcBorders>
              <w:bottom w:val="single" w:sz="4" w:space="0" w:color="FFFFFF" w:themeColor="background1"/>
            </w:tcBorders>
            <w:shd w:val="solid" w:color="F3F3F3" w:fill="auto"/>
            <w:vAlign w:val="center"/>
          </w:tcPr>
          <w:p w:rsidR="00245B9F" w:rsidRPr="00C40AFD" w:rsidRDefault="00245B9F" w:rsidP="00202DFC">
            <w:pPr>
              <w:pStyle w:val="070-TabelaPadro"/>
            </w:pPr>
            <w:bookmarkStart w:id="7775" w:name="BBOER05AD006"/>
            <w:bookmarkEnd w:id="7775"/>
            <w:r>
              <w:t>(8,828,623)</w:t>
            </w:r>
          </w:p>
        </w:tc>
        <w:tc>
          <w:tcPr>
            <w:tcW w:w="1588" w:type="dxa"/>
            <w:tcBorders>
              <w:bottom w:val="single" w:sz="4" w:space="0" w:color="FFFFFF" w:themeColor="background1"/>
            </w:tcBorders>
            <w:shd w:val="solid" w:color="F3F3F3" w:fill="auto"/>
            <w:vAlign w:val="center"/>
          </w:tcPr>
          <w:p w:rsidR="00245B9F" w:rsidRPr="00C40AFD" w:rsidRDefault="00245B9F" w:rsidP="00202DFC">
            <w:pPr>
              <w:pStyle w:val="070-TabelaPadro"/>
            </w:pPr>
            <w:bookmarkStart w:id="7776" w:name="BBOER05AF006"/>
            <w:bookmarkEnd w:id="7776"/>
            <w:r>
              <w:t>(244,034)</w:t>
            </w:r>
          </w:p>
        </w:tc>
      </w:tr>
      <w:tr w:rsidR="00245B9F" w:rsidRPr="00C40AFD" w:rsidTr="00202DFC">
        <w:trPr>
          <w:cantSplit/>
        </w:trPr>
        <w:tc>
          <w:tcPr>
            <w:tcW w:w="6576" w:type="dxa"/>
            <w:tcBorders>
              <w:bottom w:val="single" w:sz="4" w:space="0" w:color="FFFFFF" w:themeColor="background1"/>
            </w:tcBorders>
            <w:shd w:val="solid" w:color="E6E6E6" w:fill="auto"/>
            <w:vAlign w:val="center"/>
          </w:tcPr>
          <w:p w:rsidR="00245B9F" w:rsidRPr="00C40AFD" w:rsidRDefault="00245B9F" w:rsidP="00202DFC">
            <w:pPr>
              <w:pStyle w:val="070-TabelaPadro"/>
              <w:ind w:left="60"/>
              <w:jc w:val="left"/>
            </w:pPr>
            <w:bookmarkStart w:id="7777" w:name="BBOER0500007" w:colFirst="0" w:colLast="0"/>
            <w:bookmarkEnd w:id="7774"/>
            <w:r>
              <w:t>Caixa Econômica Federal</w:t>
            </w:r>
          </w:p>
        </w:tc>
        <w:tc>
          <w:tcPr>
            <w:tcW w:w="1588" w:type="dxa"/>
            <w:tcBorders>
              <w:bottom w:val="single" w:sz="4" w:space="0" w:color="FFFFFF" w:themeColor="background1"/>
            </w:tcBorders>
            <w:shd w:val="solid" w:color="E6E6E6" w:fill="auto"/>
            <w:vAlign w:val="center"/>
          </w:tcPr>
          <w:p w:rsidR="00245B9F" w:rsidRPr="00C40AFD" w:rsidRDefault="00245B9F" w:rsidP="00202DFC">
            <w:pPr>
              <w:pStyle w:val="070-TabelaPadro"/>
            </w:pPr>
            <w:bookmarkStart w:id="7778" w:name="BBOER05AD007"/>
            <w:bookmarkEnd w:id="7778"/>
            <w:r>
              <w:t>(391,625)</w:t>
            </w:r>
          </w:p>
        </w:tc>
        <w:tc>
          <w:tcPr>
            <w:tcW w:w="1588" w:type="dxa"/>
            <w:tcBorders>
              <w:bottom w:val="single" w:sz="4" w:space="0" w:color="FFFFFF" w:themeColor="background1"/>
            </w:tcBorders>
            <w:shd w:val="solid" w:color="E6E6E6" w:fill="auto"/>
            <w:vAlign w:val="center"/>
          </w:tcPr>
          <w:p w:rsidR="00245B9F" w:rsidRPr="00C40AFD" w:rsidRDefault="00245B9F" w:rsidP="00202DFC">
            <w:pPr>
              <w:pStyle w:val="070-TabelaPadro"/>
            </w:pPr>
            <w:bookmarkStart w:id="7779" w:name="BBOER05AF007"/>
            <w:bookmarkEnd w:id="7779"/>
            <w:r>
              <w:t>(374,938)</w:t>
            </w:r>
          </w:p>
        </w:tc>
      </w:tr>
      <w:tr w:rsidR="00245B9F" w:rsidRPr="00C40AFD" w:rsidTr="00202DFC">
        <w:trPr>
          <w:cantSplit/>
        </w:trPr>
        <w:tc>
          <w:tcPr>
            <w:tcW w:w="6576" w:type="dxa"/>
            <w:tcBorders>
              <w:bottom w:val="single" w:sz="4" w:space="0" w:color="FFFFFF" w:themeColor="background1"/>
            </w:tcBorders>
            <w:shd w:val="solid" w:color="F3F3F3" w:fill="auto"/>
            <w:vAlign w:val="center"/>
          </w:tcPr>
          <w:p w:rsidR="00245B9F" w:rsidRPr="00C40AFD" w:rsidRDefault="00245B9F" w:rsidP="00202DFC">
            <w:pPr>
              <w:pStyle w:val="070-TabelaPadro"/>
              <w:ind w:left="60"/>
              <w:jc w:val="left"/>
            </w:pPr>
            <w:bookmarkStart w:id="7780" w:name="BBOER0500003" w:colFirst="0" w:colLast="0"/>
            <w:bookmarkEnd w:id="7777"/>
            <w:r>
              <w:t>BNDES</w:t>
            </w:r>
          </w:p>
        </w:tc>
        <w:tc>
          <w:tcPr>
            <w:tcW w:w="1588" w:type="dxa"/>
            <w:tcBorders>
              <w:bottom w:val="single" w:sz="4" w:space="0" w:color="FFFFFF" w:themeColor="background1"/>
            </w:tcBorders>
            <w:shd w:val="solid" w:color="F3F3F3" w:fill="auto"/>
            <w:vAlign w:val="center"/>
          </w:tcPr>
          <w:p w:rsidR="00245B9F" w:rsidRPr="00C40AFD" w:rsidRDefault="00245B9F" w:rsidP="00202DFC">
            <w:pPr>
              <w:pStyle w:val="070-TabelaPadro"/>
            </w:pPr>
            <w:bookmarkStart w:id="7781" w:name="BBOER05AD003"/>
            <w:bookmarkEnd w:id="7781"/>
            <w:r>
              <w:t>(276,588)</w:t>
            </w:r>
          </w:p>
        </w:tc>
        <w:tc>
          <w:tcPr>
            <w:tcW w:w="1588" w:type="dxa"/>
            <w:tcBorders>
              <w:bottom w:val="single" w:sz="4" w:space="0" w:color="FFFFFF" w:themeColor="background1"/>
            </w:tcBorders>
            <w:shd w:val="solid" w:color="F3F3F3" w:fill="auto"/>
            <w:vAlign w:val="center"/>
          </w:tcPr>
          <w:p w:rsidR="00245B9F" w:rsidRPr="00C40AFD" w:rsidRDefault="00245B9F" w:rsidP="00202DFC">
            <w:pPr>
              <w:pStyle w:val="070-TabelaPadro"/>
            </w:pPr>
            <w:bookmarkStart w:id="7782" w:name="BBOER05AF003"/>
            <w:bookmarkEnd w:id="7782"/>
            <w:r>
              <w:t>(418,203)</w:t>
            </w:r>
          </w:p>
        </w:tc>
      </w:tr>
      <w:tr w:rsidR="00245B9F" w:rsidRPr="00C40AFD" w:rsidTr="00202DFC">
        <w:trPr>
          <w:cantSplit/>
        </w:trPr>
        <w:tc>
          <w:tcPr>
            <w:tcW w:w="6576" w:type="dxa"/>
            <w:tcBorders>
              <w:bottom w:val="single" w:sz="4" w:space="0" w:color="FFFFFF" w:themeColor="background1"/>
            </w:tcBorders>
            <w:shd w:val="solid" w:color="E6E6E6" w:fill="auto"/>
            <w:vAlign w:val="center"/>
          </w:tcPr>
          <w:p w:rsidR="00245B9F" w:rsidRPr="00C40AFD" w:rsidRDefault="00245B9F" w:rsidP="00202DFC">
            <w:pPr>
              <w:pStyle w:val="070-TabelaPadro"/>
              <w:ind w:left="60"/>
              <w:jc w:val="left"/>
            </w:pPr>
            <w:bookmarkStart w:id="7783" w:name="BBOER0500004" w:colFirst="0" w:colLast="0"/>
            <w:bookmarkEnd w:id="7780"/>
            <w:r>
              <w:t>Finame</w:t>
            </w:r>
          </w:p>
        </w:tc>
        <w:tc>
          <w:tcPr>
            <w:tcW w:w="1588" w:type="dxa"/>
            <w:tcBorders>
              <w:bottom w:val="single" w:sz="4" w:space="0" w:color="FFFFFF" w:themeColor="background1"/>
            </w:tcBorders>
            <w:shd w:val="solid" w:color="E6E6E6" w:fill="auto"/>
            <w:vAlign w:val="center"/>
          </w:tcPr>
          <w:p w:rsidR="00245B9F" w:rsidRPr="00C40AFD" w:rsidRDefault="00245B9F" w:rsidP="00202DFC">
            <w:pPr>
              <w:pStyle w:val="070-TabelaPadro"/>
            </w:pPr>
            <w:bookmarkStart w:id="7784" w:name="BBOER05AD004"/>
            <w:bookmarkEnd w:id="7784"/>
            <w:r>
              <w:t>(70,673)</w:t>
            </w:r>
          </w:p>
        </w:tc>
        <w:tc>
          <w:tcPr>
            <w:tcW w:w="1588" w:type="dxa"/>
            <w:tcBorders>
              <w:bottom w:val="single" w:sz="4" w:space="0" w:color="FFFFFF" w:themeColor="background1"/>
            </w:tcBorders>
            <w:shd w:val="solid" w:color="E6E6E6" w:fill="auto"/>
            <w:vAlign w:val="center"/>
          </w:tcPr>
          <w:p w:rsidR="00245B9F" w:rsidRPr="00C40AFD" w:rsidRDefault="00245B9F" w:rsidP="00202DFC">
            <w:pPr>
              <w:pStyle w:val="070-TabelaPadro"/>
            </w:pPr>
            <w:bookmarkStart w:id="7785" w:name="BBOER05AF004"/>
            <w:bookmarkEnd w:id="7785"/>
            <w:r>
              <w:t>(74,017)</w:t>
            </w:r>
          </w:p>
        </w:tc>
      </w:tr>
      <w:tr w:rsidR="00245B9F" w:rsidRPr="00C40AFD" w:rsidTr="00202DFC">
        <w:trPr>
          <w:cantSplit/>
        </w:trPr>
        <w:tc>
          <w:tcPr>
            <w:tcW w:w="6576" w:type="dxa"/>
            <w:tcBorders>
              <w:bottom w:val="single" w:sz="4" w:space="0" w:color="FFFFFF" w:themeColor="background1"/>
            </w:tcBorders>
            <w:shd w:val="solid" w:color="F3F3F3" w:fill="auto"/>
            <w:vAlign w:val="center"/>
          </w:tcPr>
          <w:p w:rsidR="00245B9F" w:rsidRPr="00C40AFD" w:rsidRDefault="00245B9F" w:rsidP="00202DFC">
            <w:pPr>
              <w:pStyle w:val="070-TabelaPadro"/>
              <w:ind w:left="60"/>
              <w:jc w:val="left"/>
            </w:pPr>
            <w:bookmarkStart w:id="7786" w:name="BBOER0500005" w:colFirst="0" w:colLast="0"/>
            <w:bookmarkEnd w:id="7783"/>
            <w:r>
              <w:t>National Treasury</w:t>
            </w:r>
          </w:p>
        </w:tc>
        <w:tc>
          <w:tcPr>
            <w:tcW w:w="1588" w:type="dxa"/>
            <w:tcBorders>
              <w:bottom w:val="single" w:sz="4" w:space="0" w:color="FFFFFF" w:themeColor="background1"/>
            </w:tcBorders>
            <w:shd w:val="solid" w:color="F3F3F3" w:fill="auto"/>
            <w:vAlign w:val="center"/>
          </w:tcPr>
          <w:p w:rsidR="00245B9F" w:rsidRPr="00C40AFD" w:rsidRDefault="00245B9F" w:rsidP="00202DFC">
            <w:pPr>
              <w:pStyle w:val="070-TabelaPadro"/>
            </w:pPr>
            <w:bookmarkStart w:id="7787" w:name="BBOER05AD005"/>
            <w:bookmarkEnd w:id="7787"/>
            <w:r>
              <w:t>(3,491)</w:t>
            </w:r>
          </w:p>
        </w:tc>
        <w:tc>
          <w:tcPr>
            <w:tcW w:w="1588" w:type="dxa"/>
            <w:tcBorders>
              <w:bottom w:val="single" w:sz="4" w:space="0" w:color="FFFFFF" w:themeColor="background1"/>
            </w:tcBorders>
            <w:shd w:val="solid" w:color="F3F3F3" w:fill="auto"/>
            <w:vAlign w:val="center"/>
          </w:tcPr>
          <w:p w:rsidR="00245B9F" w:rsidRPr="00C40AFD" w:rsidRDefault="00245B9F" w:rsidP="00202DFC">
            <w:pPr>
              <w:pStyle w:val="070-TabelaPadro"/>
            </w:pPr>
            <w:bookmarkStart w:id="7788" w:name="BBOER05AF005"/>
            <w:bookmarkEnd w:id="7788"/>
            <w:r>
              <w:t>(21,069)</w:t>
            </w:r>
          </w:p>
        </w:tc>
      </w:tr>
      <w:tr w:rsidR="00245B9F" w:rsidRPr="00C40AFD" w:rsidTr="00202DFC">
        <w:trPr>
          <w:cantSplit/>
        </w:trPr>
        <w:tc>
          <w:tcPr>
            <w:tcW w:w="6576" w:type="dxa"/>
            <w:tcBorders>
              <w:bottom w:val="single" w:sz="4" w:space="0" w:color="FFFFFF" w:themeColor="background1"/>
            </w:tcBorders>
            <w:shd w:val="solid" w:color="E6E6E6" w:fill="auto"/>
            <w:vAlign w:val="center"/>
          </w:tcPr>
          <w:p w:rsidR="00245B9F" w:rsidRPr="00C40AFD" w:rsidRDefault="00245B9F" w:rsidP="00202DFC">
            <w:pPr>
              <w:pStyle w:val="070-TabelaPadro"/>
              <w:ind w:left="60"/>
              <w:jc w:val="left"/>
            </w:pPr>
            <w:bookmarkStart w:id="7789" w:name="BBOER0500008" w:colFirst="0" w:colLast="0"/>
            <w:bookmarkEnd w:id="7786"/>
            <w:r>
              <w:t>Other</w:t>
            </w:r>
          </w:p>
        </w:tc>
        <w:tc>
          <w:tcPr>
            <w:tcW w:w="1588" w:type="dxa"/>
            <w:tcBorders>
              <w:bottom w:val="single" w:sz="4" w:space="0" w:color="FFFFFF" w:themeColor="background1"/>
            </w:tcBorders>
            <w:shd w:val="solid" w:color="E6E6E6" w:fill="auto"/>
            <w:vAlign w:val="center"/>
          </w:tcPr>
          <w:p w:rsidR="00245B9F" w:rsidRPr="00C40AFD" w:rsidRDefault="00245B9F" w:rsidP="00202DFC">
            <w:pPr>
              <w:pStyle w:val="070-TabelaPadro"/>
            </w:pPr>
            <w:bookmarkStart w:id="7790" w:name="BBOER05AD008"/>
            <w:bookmarkEnd w:id="7790"/>
            <w:r>
              <w:t>(7,034)</w:t>
            </w:r>
          </w:p>
        </w:tc>
        <w:tc>
          <w:tcPr>
            <w:tcW w:w="1588" w:type="dxa"/>
            <w:tcBorders>
              <w:bottom w:val="single" w:sz="4" w:space="0" w:color="FFFFFF" w:themeColor="background1"/>
            </w:tcBorders>
            <w:shd w:val="solid" w:color="E6E6E6" w:fill="auto"/>
            <w:vAlign w:val="center"/>
          </w:tcPr>
          <w:p w:rsidR="00245B9F" w:rsidRPr="00C40AFD" w:rsidRDefault="00245B9F" w:rsidP="00202DFC">
            <w:pPr>
              <w:pStyle w:val="070-TabelaPadro"/>
            </w:pPr>
            <w:bookmarkStart w:id="7791" w:name="BBOER05AF008"/>
            <w:bookmarkEnd w:id="7791"/>
            <w:r>
              <w:t>(14,382)</w:t>
            </w:r>
          </w:p>
        </w:tc>
      </w:tr>
      <w:tr w:rsidR="00245B9F" w:rsidRPr="00C40AFD" w:rsidTr="00202DFC">
        <w:trPr>
          <w:cantSplit/>
        </w:trPr>
        <w:tc>
          <w:tcPr>
            <w:tcW w:w="6576" w:type="dxa"/>
            <w:tcBorders>
              <w:bottom w:val="single" w:sz="4" w:space="0" w:color="FFFFFF" w:themeColor="background1"/>
            </w:tcBorders>
            <w:shd w:val="solid" w:color="F3F3F3" w:fill="auto"/>
            <w:vAlign w:val="center"/>
          </w:tcPr>
          <w:p w:rsidR="00245B9F" w:rsidRPr="00C40AFD" w:rsidRDefault="00245B9F" w:rsidP="00202DFC">
            <w:pPr>
              <w:pStyle w:val="070-TabelaPadro"/>
              <w:jc w:val="left"/>
              <w:rPr>
                <w:b/>
              </w:rPr>
            </w:pPr>
            <w:bookmarkStart w:id="7792" w:name="BBOER0500010" w:colFirst="0" w:colLast="0"/>
            <w:bookmarkEnd w:id="7789"/>
            <w:r>
              <w:rPr>
                <w:b/>
              </w:rPr>
              <w:t>Expenses for obligations with bankers abroad</w:t>
            </w:r>
          </w:p>
        </w:tc>
        <w:tc>
          <w:tcPr>
            <w:tcW w:w="1588" w:type="dxa"/>
            <w:tcBorders>
              <w:bottom w:val="single" w:sz="4" w:space="0" w:color="FFFFFF" w:themeColor="background1"/>
            </w:tcBorders>
            <w:shd w:val="solid" w:color="F3F3F3" w:fill="auto"/>
            <w:vAlign w:val="center"/>
          </w:tcPr>
          <w:p w:rsidR="00245B9F" w:rsidRPr="00C40AFD" w:rsidRDefault="00245B9F" w:rsidP="00202DFC">
            <w:pPr>
              <w:pStyle w:val="070-TabelaPadro"/>
              <w:rPr>
                <w:b/>
              </w:rPr>
            </w:pPr>
            <w:bookmarkStart w:id="7793" w:name="BBOER05AD010"/>
            <w:bookmarkEnd w:id="7793"/>
            <w:r>
              <w:rPr>
                <w:b/>
              </w:rPr>
              <w:t>(3,332,887)</w:t>
            </w:r>
          </w:p>
        </w:tc>
        <w:tc>
          <w:tcPr>
            <w:tcW w:w="1588" w:type="dxa"/>
            <w:tcBorders>
              <w:bottom w:val="single" w:sz="4" w:space="0" w:color="FFFFFF" w:themeColor="background1"/>
            </w:tcBorders>
            <w:shd w:val="solid" w:color="F3F3F3" w:fill="auto"/>
            <w:vAlign w:val="center"/>
          </w:tcPr>
          <w:p w:rsidR="00245B9F" w:rsidRPr="00C40AFD" w:rsidRDefault="00245B9F" w:rsidP="00202DFC">
            <w:pPr>
              <w:pStyle w:val="070-TabelaPadro"/>
              <w:rPr>
                <w:b/>
              </w:rPr>
            </w:pPr>
            <w:bookmarkStart w:id="7794" w:name="BBOER05AF010"/>
            <w:bookmarkEnd w:id="7794"/>
            <w:r>
              <w:rPr>
                <w:b/>
              </w:rPr>
              <w:t>(48,087)</w:t>
            </w:r>
          </w:p>
        </w:tc>
      </w:tr>
      <w:tr w:rsidR="00245B9F" w:rsidRPr="00C40AFD" w:rsidTr="00202DFC">
        <w:trPr>
          <w:cantSplit/>
        </w:trPr>
        <w:tc>
          <w:tcPr>
            <w:tcW w:w="6576" w:type="dxa"/>
            <w:tcBorders>
              <w:bottom w:val="single" w:sz="4" w:space="0" w:color="FFFFFF" w:themeColor="background1"/>
            </w:tcBorders>
            <w:shd w:val="solid" w:color="E6E6E6" w:fill="auto"/>
            <w:vAlign w:val="center"/>
          </w:tcPr>
          <w:p w:rsidR="00245B9F" w:rsidRPr="00C40AFD" w:rsidRDefault="00245B9F" w:rsidP="00202DFC">
            <w:pPr>
              <w:pStyle w:val="070-TabelaPadro"/>
              <w:jc w:val="left"/>
              <w:rPr>
                <w:b/>
              </w:rPr>
            </w:pPr>
            <w:bookmarkStart w:id="7795" w:name="BBOER0500009" w:colFirst="0" w:colLast="0"/>
            <w:bookmarkEnd w:id="7792"/>
            <w:r>
              <w:rPr>
                <w:b/>
              </w:rPr>
              <w:t>Expenses for financial and development funds liabilities</w:t>
            </w:r>
          </w:p>
        </w:tc>
        <w:tc>
          <w:tcPr>
            <w:tcW w:w="1588" w:type="dxa"/>
            <w:tcBorders>
              <w:bottom w:val="single" w:sz="4" w:space="0" w:color="FFFFFF" w:themeColor="background1"/>
            </w:tcBorders>
            <w:shd w:val="solid" w:color="E6E6E6" w:fill="auto"/>
            <w:vAlign w:val="center"/>
          </w:tcPr>
          <w:p w:rsidR="00245B9F" w:rsidRPr="00C40AFD" w:rsidRDefault="00245B9F" w:rsidP="00202DFC">
            <w:pPr>
              <w:pStyle w:val="070-TabelaPadro"/>
              <w:rPr>
                <w:b/>
              </w:rPr>
            </w:pPr>
            <w:bookmarkStart w:id="7796" w:name="BBOER05AD009"/>
            <w:bookmarkEnd w:id="7796"/>
            <w:r>
              <w:rPr>
                <w:b/>
              </w:rPr>
              <w:t>(1,700,165)</w:t>
            </w:r>
          </w:p>
        </w:tc>
        <w:tc>
          <w:tcPr>
            <w:tcW w:w="1588" w:type="dxa"/>
            <w:tcBorders>
              <w:bottom w:val="single" w:sz="4" w:space="0" w:color="FFFFFF" w:themeColor="background1"/>
            </w:tcBorders>
            <w:shd w:val="solid" w:color="E6E6E6" w:fill="auto"/>
            <w:vAlign w:val="center"/>
          </w:tcPr>
          <w:p w:rsidR="00245B9F" w:rsidRPr="00C40AFD" w:rsidRDefault="00245B9F" w:rsidP="00202DFC">
            <w:pPr>
              <w:pStyle w:val="070-TabelaPadro"/>
              <w:rPr>
                <w:b/>
              </w:rPr>
            </w:pPr>
            <w:bookmarkStart w:id="7797" w:name="BBOER05AF009"/>
            <w:bookmarkEnd w:id="7797"/>
            <w:r>
              <w:rPr>
                <w:b/>
              </w:rPr>
              <w:t>(288,162)</w:t>
            </w:r>
          </w:p>
        </w:tc>
      </w:tr>
      <w:bookmarkEnd w:id="7795"/>
      <w:tr w:rsidR="00245B9F" w:rsidRPr="00C40AFD" w:rsidTr="00202DFC">
        <w:trPr>
          <w:cantSplit/>
        </w:trPr>
        <w:tc>
          <w:tcPr>
            <w:tcW w:w="6576" w:type="dxa"/>
            <w:tcBorders>
              <w:bottom w:val="single" w:sz="4" w:space="0" w:color="FFFFFF" w:themeColor="background1"/>
            </w:tcBorders>
            <w:shd w:val="solid" w:color="F3F3F3" w:fill="auto"/>
            <w:vAlign w:val="center"/>
          </w:tcPr>
          <w:p w:rsidR="00245B9F" w:rsidRPr="00C40AFD" w:rsidRDefault="00245B9F" w:rsidP="00202DFC">
            <w:pPr>
              <w:pStyle w:val="070-TabelaPadro"/>
              <w:jc w:val="left"/>
              <w:rPr>
                <w:b/>
              </w:rPr>
            </w:pPr>
            <w:r>
              <w:rPr>
                <w:b/>
              </w:rPr>
              <w:t>Foreign exchange profit/(loss) on overseas investments</w:t>
            </w:r>
          </w:p>
        </w:tc>
        <w:tc>
          <w:tcPr>
            <w:tcW w:w="1588" w:type="dxa"/>
            <w:tcBorders>
              <w:bottom w:val="single" w:sz="4" w:space="0" w:color="FFFFFF" w:themeColor="background1"/>
            </w:tcBorders>
            <w:shd w:val="solid" w:color="F3F3F3" w:fill="auto"/>
            <w:vAlign w:val="center"/>
          </w:tcPr>
          <w:p w:rsidR="00245B9F" w:rsidRPr="00C40AFD" w:rsidRDefault="00245B9F" w:rsidP="00202DFC">
            <w:pPr>
              <w:pStyle w:val="070-TabelaPadro"/>
              <w:rPr>
                <w:b/>
              </w:rPr>
            </w:pPr>
            <w:bookmarkStart w:id="7798" w:name="BBOER05AD012"/>
            <w:bookmarkEnd w:id="7798"/>
            <w:r>
              <w:rPr>
                <w:b/>
              </w:rPr>
              <w:t>4,101,173</w:t>
            </w:r>
          </w:p>
        </w:tc>
        <w:tc>
          <w:tcPr>
            <w:tcW w:w="1588" w:type="dxa"/>
            <w:tcBorders>
              <w:bottom w:val="single" w:sz="4" w:space="0" w:color="FFFFFF" w:themeColor="background1"/>
            </w:tcBorders>
            <w:shd w:val="solid" w:color="F3F3F3" w:fill="auto"/>
            <w:vAlign w:val="center"/>
          </w:tcPr>
          <w:p w:rsidR="00245B9F" w:rsidRPr="00C40AFD" w:rsidRDefault="00245B9F" w:rsidP="00202DFC">
            <w:pPr>
              <w:pStyle w:val="070-TabelaPadro"/>
              <w:rPr>
                <w:b/>
              </w:rPr>
            </w:pPr>
            <w:bookmarkStart w:id="7799" w:name="BBOER05AF012"/>
            <w:bookmarkEnd w:id="7799"/>
            <w:r>
              <w:rPr>
                <w:b/>
              </w:rPr>
              <w:t>79,728</w:t>
            </w:r>
          </w:p>
        </w:tc>
      </w:tr>
      <w:tr w:rsidR="00245B9F" w:rsidRPr="00C40AFD" w:rsidTr="00202DFC">
        <w:trPr>
          <w:cantSplit/>
        </w:trPr>
        <w:tc>
          <w:tcPr>
            <w:tcW w:w="6576" w:type="dxa"/>
            <w:tcBorders>
              <w:bottom w:val="single" w:sz="4" w:space="0" w:color="CCCCCC"/>
            </w:tcBorders>
            <w:shd w:val="solid" w:color="E6E6E6" w:fill="auto"/>
            <w:vAlign w:val="center"/>
          </w:tcPr>
          <w:p w:rsidR="00245B9F" w:rsidRPr="00C40AFD" w:rsidRDefault="00245B9F" w:rsidP="00202DFC">
            <w:pPr>
              <w:pStyle w:val="070-TabelaPadro"/>
              <w:jc w:val="left"/>
              <w:rPr>
                <w:b/>
              </w:rPr>
            </w:pPr>
            <w:bookmarkStart w:id="7800" w:name="BBOER0500011" w:colFirst="0" w:colLast="0"/>
            <w:r>
              <w:rPr>
                <w:b/>
              </w:rPr>
              <w:t>Total</w:t>
            </w:r>
          </w:p>
        </w:tc>
        <w:tc>
          <w:tcPr>
            <w:tcW w:w="1588" w:type="dxa"/>
            <w:tcBorders>
              <w:bottom w:val="single" w:sz="4" w:space="0" w:color="CCCCCC"/>
            </w:tcBorders>
            <w:shd w:val="solid" w:color="E6E6E6" w:fill="auto"/>
            <w:vAlign w:val="center"/>
          </w:tcPr>
          <w:p w:rsidR="00245B9F" w:rsidRPr="00C40AFD" w:rsidRDefault="00245B9F" w:rsidP="00202DFC">
            <w:pPr>
              <w:pStyle w:val="070-TabelaPadro"/>
              <w:rPr>
                <w:b/>
              </w:rPr>
            </w:pPr>
            <w:bookmarkStart w:id="7801" w:name="BBOER05AD011"/>
            <w:bookmarkEnd w:id="7801"/>
            <w:r>
              <w:rPr>
                <w:b/>
              </w:rPr>
              <w:t>(24,180,093)</w:t>
            </w:r>
          </w:p>
        </w:tc>
        <w:tc>
          <w:tcPr>
            <w:tcW w:w="1588" w:type="dxa"/>
            <w:tcBorders>
              <w:bottom w:val="single" w:sz="4" w:space="0" w:color="CCCCCC"/>
            </w:tcBorders>
            <w:shd w:val="solid" w:color="E6E6E6" w:fill="auto"/>
            <w:vAlign w:val="center"/>
          </w:tcPr>
          <w:p w:rsidR="00245B9F" w:rsidRPr="00C40AFD" w:rsidRDefault="00245B9F" w:rsidP="00202DFC">
            <w:pPr>
              <w:pStyle w:val="070-TabelaPadro"/>
              <w:rPr>
                <w:b/>
              </w:rPr>
            </w:pPr>
            <w:bookmarkStart w:id="7802" w:name="BBOER05AF011"/>
            <w:bookmarkEnd w:id="7802"/>
            <w:r>
              <w:rPr>
                <w:b/>
              </w:rPr>
              <w:t>(1,969,902)</w:t>
            </w:r>
          </w:p>
        </w:tc>
      </w:tr>
      <w:bookmarkEnd w:id="7767"/>
      <w:bookmarkEnd w:id="7800"/>
    </w:tbl>
    <w:p w:rsidR="00245B9F" w:rsidRPr="006752BF" w:rsidRDefault="00245B9F" w:rsidP="00202DFC">
      <w:pPr>
        <w:pStyle w:val="072-Rodapdatabela"/>
      </w:pPr>
    </w:p>
    <w:p w:rsidR="00245B9F" w:rsidRPr="00583EE9" w:rsidRDefault="00245B9F" w:rsidP="00202DFC">
      <w:pPr>
        <w:pStyle w:val="050-TextoPadro"/>
        <w:rPr>
          <w:rStyle w:val="055-Textominuta"/>
          <w:color w:val="auto"/>
        </w:rPr>
      </w:pPr>
      <w:r>
        <w:fldChar w:fldCharType="end"/>
      </w:r>
      <w:r>
        <w:fldChar w:fldCharType="begin"/>
      </w:r>
      <w:r>
        <w:instrText xml:space="preserve"> INCLUDETEXT  "G:\\CONFIDENCIAL\\Evidenciação\\Publicação\\PubliCon\\Arquivos\\Publicacao\\Exercicio2020\\BB\\01T\\\\BB-OOB-EN(53).docx" </w:instrText>
      </w:r>
      <w:r w:rsidR="00BE3626">
        <w:instrText xml:space="preserve"> \* MERGEFORMAT </w:instrText>
      </w:r>
      <w:r>
        <w:fldChar w:fldCharType="separate"/>
      </w:r>
    </w:p>
    <w:p w:rsidR="00245B9F" w:rsidRDefault="00245B9F" w:rsidP="00202DFC">
      <w:pPr>
        <w:pStyle w:val="020-TtulodeDocumento"/>
      </w:pPr>
      <w:r>
        <w:t xml:space="preserve"> </w:t>
      </w:r>
      <w:bookmarkStart w:id="7803" w:name="_Toc39665648"/>
      <w:r>
        <w:t xml:space="preserve">- OTHER </w:t>
      </w:r>
      <w:r w:rsidRPr="00583EE9">
        <w:t>LIABILITIES</w:t>
      </w:r>
      <w:bookmarkEnd w:id="7803"/>
    </w:p>
    <w:p w:rsidR="00245B9F" w:rsidRDefault="00245B9F" w:rsidP="00202DFC">
      <w:pPr>
        <w:pStyle w:val="030-SubttulodeDocumento"/>
      </w:pPr>
      <w:r>
        <w:t>) Taxes and social security</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OB.01 - Taxes and social security"/>
        <w:tblDescription w:val="PubliCon - Sistema de Gerenciamento do Documentos Contábeis para Publicação&#10;&#10;Última atualização do mapa do quadro em: "/>
      </w:tblPr>
      <w:tblGrid>
        <w:gridCol w:w="4988"/>
        <w:gridCol w:w="1588"/>
        <w:gridCol w:w="1588"/>
        <w:gridCol w:w="1588"/>
      </w:tblGrid>
      <w:tr w:rsidR="00245B9F" w:rsidRPr="006B5421" w:rsidTr="00202DFC">
        <w:trPr>
          <w:cantSplit/>
          <w:tblHeader/>
        </w:trPr>
        <w:tc>
          <w:tcPr>
            <w:tcW w:w="4988"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rPr>
            </w:pPr>
            <w:bookmarkStart w:id="7804" w:name="BBOOB01"/>
          </w:p>
        </w:tc>
        <w:tc>
          <w:tcPr>
            <w:tcW w:w="1588"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rPr>
            </w:pPr>
            <w:r>
              <w:rPr>
                <w:b/>
              </w:rPr>
              <w:t>Mar 31, 2020</w:t>
            </w:r>
          </w:p>
        </w:tc>
        <w:tc>
          <w:tcPr>
            <w:tcW w:w="1588"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rPr>
            </w:pPr>
            <w:r>
              <w:rPr>
                <w:b/>
              </w:rPr>
              <w:t>Dec 31, 2019</w:t>
            </w:r>
          </w:p>
        </w:tc>
        <w:tc>
          <w:tcPr>
            <w:tcW w:w="1588"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rPr>
            </w:pPr>
            <w:r>
              <w:rPr>
                <w:b/>
              </w:rPr>
              <w:t>Mar 31, 2019</w:t>
            </w:r>
          </w:p>
        </w:tc>
      </w:tr>
      <w:tr w:rsidR="00245B9F" w:rsidRPr="006B5421" w:rsidTr="00202DFC">
        <w:trPr>
          <w:cantSplit/>
        </w:trPr>
        <w:tc>
          <w:tcPr>
            <w:tcW w:w="4988"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pPr>
            <w:r>
              <w:t>Legal liabilities (Note 27.h1)</w:t>
            </w:r>
            <w:bookmarkStart w:id="7805" w:name="BBOOB0100001"/>
            <w:r w:rsidRPr="006B5421">
              <w:rPr>
                <w:vertAlign w:val="superscript"/>
              </w:rPr>
              <w:t xml:space="preserve"> (1)</w:t>
            </w:r>
            <w:bookmarkEnd w:id="7805"/>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pPr>
            <w:bookmarkStart w:id="7806" w:name="BBOOB01AD001"/>
            <w:bookmarkEnd w:id="7806"/>
            <w:r>
              <w:t>6,571,673</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pPr>
            <w:bookmarkStart w:id="7807" w:name="BBOOB01AE001"/>
            <w:bookmarkEnd w:id="7807"/>
            <w:r>
              <w:t>6,571,673</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pPr>
            <w:bookmarkStart w:id="7808" w:name="BBOOB01AF001"/>
            <w:bookmarkEnd w:id="7808"/>
            <w:r>
              <w:t>6,571,673</w:t>
            </w:r>
          </w:p>
        </w:tc>
      </w:tr>
      <w:tr w:rsidR="00245B9F" w:rsidRPr="006B5421" w:rsidTr="00202DFC">
        <w:trPr>
          <w:cantSplit/>
        </w:trPr>
        <w:tc>
          <w:tcPr>
            <w:tcW w:w="4988"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pPr>
            <w:bookmarkStart w:id="7809" w:name="BBOOB0100002" w:colFirst="0" w:colLast="0"/>
            <w:r>
              <w:t>Deferred tax liabilities (Note 24.d)</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pPr>
            <w:bookmarkStart w:id="7810" w:name="BBOOB01AD002"/>
            <w:bookmarkEnd w:id="7810"/>
            <w:r>
              <w:t>2,545,272</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pPr>
            <w:bookmarkStart w:id="7811" w:name="BBOOB01AE002"/>
            <w:bookmarkEnd w:id="7811"/>
            <w:r>
              <w:t>2,069,639</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pPr>
            <w:bookmarkStart w:id="7812" w:name="BBOOB01AF002"/>
            <w:bookmarkEnd w:id="7812"/>
            <w:r>
              <w:t>1,579,486</w:t>
            </w:r>
          </w:p>
        </w:tc>
      </w:tr>
      <w:tr w:rsidR="00245B9F" w:rsidRPr="006B5421" w:rsidTr="00202DFC">
        <w:trPr>
          <w:cantSplit/>
        </w:trPr>
        <w:tc>
          <w:tcPr>
            <w:tcW w:w="4988"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pPr>
            <w:bookmarkStart w:id="7813" w:name="BBOOB0100005" w:colFirst="0" w:colLast="0"/>
            <w:bookmarkEnd w:id="7809"/>
            <w:r>
              <w:t>Taxes and contributions payable</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pPr>
            <w:bookmarkStart w:id="7814" w:name="BBOOB01AD005"/>
            <w:bookmarkEnd w:id="7814"/>
            <w:r>
              <w:t>1,062,396</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pPr>
            <w:bookmarkStart w:id="7815" w:name="BBOOB01AE005"/>
            <w:bookmarkEnd w:id="7815"/>
            <w:r>
              <w:t>1,208,016</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pPr>
            <w:bookmarkStart w:id="7816" w:name="BBOOB01AF005"/>
            <w:bookmarkEnd w:id="7816"/>
            <w:r>
              <w:t>1,205,118</w:t>
            </w:r>
          </w:p>
        </w:tc>
      </w:tr>
      <w:tr w:rsidR="00245B9F" w:rsidRPr="006B5421" w:rsidTr="00202DFC">
        <w:trPr>
          <w:cantSplit/>
        </w:trPr>
        <w:tc>
          <w:tcPr>
            <w:tcW w:w="4988"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pPr>
            <w:bookmarkStart w:id="7817" w:name="BBOOB0100003" w:colFirst="0" w:colLast="0"/>
            <w:bookmarkEnd w:id="7813"/>
            <w:r>
              <w:t>Taxes and contributions on net income payable</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pPr>
            <w:bookmarkStart w:id="7818" w:name="BBOOB01AD003"/>
            <w:bookmarkEnd w:id="7818"/>
            <w:r>
              <w:t>861,784</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pPr>
            <w:bookmarkStart w:id="7819" w:name="BBOOB01AE003"/>
            <w:bookmarkEnd w:id="7819"/>
            <w:r>
              <w:t>2,215,509</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pPr>
            <w:bookmarkStart w:id="7820" w:name="BBOOB01AF003"/>
            <w:bookmarkEnd w:id="7820"/>
            <w:r>
              <w:t>552,547</w:t>
            </w:r>
          </w:p>
        </w:tc>
      </w:tr>
      <w:tr w:rsidR="00245B9F" w:rsidRPr="006B5421" w:rsidTr="00202DFC">
        <w:trPr>
          <w:cantSplit/>
        </w:trPr>
        <w:tc>
          <w:tcPr>
            <w:tcW w:w="4988"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pPr>
            <w:bookmarkStart w:id="7821" w:name="BBOOB0100006" w:colFirst="0" w:colLast="0"/>
            <w:bookmarkEnd w:id="7817"/>
            <w:r>
              <w:t>Provision for taxes and contributions on net income</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pPr>
            <w:bookmarkStart w:id="7822" w:name="BBOOB01AD006"/>
            <w:bookmarkEnd w:id="7822"/>
            <w:r>
              <w:t>571,286</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pPr>
            <w:bookmarkStart w:id="7823" w:name="BBOOB01AE006"/>
            <w:bookmarkEnd w:id="7823"/>
            <w:r>
              <w:t>506,284</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pPr>
            <w:bookmarkStart w:id="7824" w:name="BBOOB01AF006"/>
            <w:bookmarkEnd w:id="7824"/>
            <w:r>
              <w:t>558,346</w:t>
            </w:r>
          </w:p>
        </w:tc>
      </w:tr>
      <w:tr w:rsidR="00245B9F" w:rsidRPr="006B5421" w:rsidTr="00202DFC">
        <w:trPr>
          <w:cantSplit/>
        </w:trPr>
        <w:tc>
          <w:tcPr>
            <w:tcW w:w="4988"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b/>
              </w:rPr>
            </w:pPr>
            <w:bookmarkStart w:id="7825" w:name="BBOOB0100008" w:colFirst="0" w:colLast="0"/>
            <w:bookmarkEnd w:id="7821"/>
            <w:r>
              <w:rPr>
                <w:b/>
              </w:rPr>
              <w:t>Total</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b/>
              </w:rPr>
            </w:pPr>
            <w:bookmarkStart w:id="7826" w:name="BBOOB01AD008"/>
            <w:bookmarkEnd w:id="7826"/>
            <w:r>
              <w:rPr>
                <w:b/>
              </w:rPr>
              <w:t>11,612,411</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b/>
              </w:rPr>
            </w:pPr>
            <w:bookmarkStart w:id="7827" w:name="BBOOB01AE008"/>
            <w:bookmarkEnd w:id="7827"/>
            <w:r>
              <w:rPr>
                <w:b/>
              </w:rPr>
              <w:t>12,571,121</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b/>
              </w:rPr>
            </w:pPr>
            <w:bookmarkStart w:id="7828" w:name="BBOOB01AF008"/>
            <w:bookmarkEnd w:id="7828"/>
            <w:r>
              <w:rPr>
                <w:b/>
              </w:rPr>
              <w:t>10,467,170</w:t>
            </w:r>
          </w:p>
        </w:tc>
      </w:tr>
      <w:bookmarkEnd w:id="7825"/>
      <w:tr w:rsidR="00245B9F" w:rsidRPr="006B5421" w:rsidTr="00202DFC">
        <w:trPr>
          <w:cantSplit/>
        </w:trPr>
        <w:tc>
          <w:tcPr>
            <w:tcW w:w="4988"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pP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pP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pP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pPr>
          </w:p>
        </w:tc>
      </w:tr>
      <w:tr w:rsidR="00245B9F" w:rsidRPr="006B5421" w:rsidTr="00202DFC">
        <w:trPr>
          <w:cantSplit/>
        </w:trPr>
        <w:tc>
          <w:tcPr>
            <w:tcW w:w="4988"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pPr>
            <w:bookmarkStart w:id="7829" w:name="BBOOB0100010" w:colFirst="0" w:colLast="0"/>
            <w:r>
              <w:t>Current liabilities</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pPr>
            <w:bookmarkStart w:id="7830" w:name="BBOOB01AD010"/>
            <w:bookmarkEnd w:id="7830"/>
            <w:r>
              <w:t>10,745,090</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pPr>
            <w:bookmarkStart w:id="7831" w:name="BBOOB01AE010"/>
            <w:bookmarkEnd w:id="7831"/>
            <w:r>
              <w:t>11,829,118</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pPr>
            <w:bookmarkStart w:id="7832" w:name="BBOOB01AF010"/>
            <w:bookmarkEnd w:id="7832"/>
            <w:r>
              <w:t>9,640,272</w:t>
            </w:r>
          </w:p>
        </w:tc>
      </w:tr>
      <w:tr w:rsidR="00245B9F" w:rsidRPr="006B5421" w:rsidTr="00202DFC">
        <w:trPr>
          <w:cantSplit/>
        </w:trPr>
        <w:tc>
          <w:tcPr>
            <w:tcW w:w="4988" w:type="dxa"/>
            <w:tcBorders>
              <w:bottom w:val="single" w:sz="4" w:space="0" w:color="CCCCCC"/>
            </w:tcBorders>
            <w:shd w:val="solid" w:color="F3F3F3" w:fill="auto"/>
            <w:vAlign w:val="center"/>
          </w:tcPr>
          <w:p w:rsidR="00245B9F" w:rsidRPr="006B5421" w:rsidRDefault="00245B9F" w:rsidP="00202DFC">
            <w:pPr>
              <w:pStyle w:val="070-TabelaPadro"/>
              <w:jc w:val="left"/>
            </w:pPr>
            <w:bookmarkStart w:id="7833" w:name="BBOOB0100011" w:colFirst="0" w:colLast="0"/>
            <w:bookmarkEnd w:id="7829"/>
            <w:r>
              <w:t>Non-current liabilities</w:t>
            </w:r>
          </w:p>
        </w:tc>
        <w:tc>
          <w:tcPr>
            <w:tcW w:w="1588" w:type="dxa"/>
            <w:tcBorders>
              <w:bottom w:val="single" w:sz="4" w:space="0" w:color="CCCCCC"/>
            </w:tcBorders>
            <w:shd w:val="solid" w:color="F3F3F3" w:fill="auto"/>
            <w:vAlign w:val="center"/>
          </w:tcPr>
          <w:p w:rsidR="00245B9F" w:rsidRPr="006B5421" w:rsidRDefault="00245B9F" w:rsidP="00202DFC">
            <w:pPr>
              <w:pStyle w:val="070-TabelaPadro"/>
            </w:pPr>
            <w:bookmarkStart w:id="7834" w:name="BBOOB01AD011"/>
            <w:bookmarkEnd w:id="7834"/>
            <w:r>
              <w:t>867,321</w:t>
            </w:r>
          </w:p>
        </w:tc>
        <w:tc>
          <w:tcPr>
            <w:tcW w:w="1588" w:type="dxa"/>
            <w:tcBorders>
              <w:bottom w:val="single" w:sz="4" w:space="0" w:color="CCCCCC"/>
            </w:tcBorders>
            <w:shd w:val="solid" w:color="F3F3F3" w:fill="auto"/>
            <w:vAlign w:val="center"/>
          </w:tcPr>
          <w:p w:rsidR="00245B9F" w:rsidRPr="006B5421" w:rsidRDefault="00245B9F" w:rsidP="00202DFC">
            <w:pPr>
              <w:pStyle w:val="070-TabelaPadro"/>
            </w:pPr>
            <w:bookmarkStart w:id="7835" w:name="BBOOB01AE011"/>
            <w:bookmarkEnd w:id="7835"/>
            <w:r>
              <w:t>742,003</w:t>
            </w:r>
          </w:p>
        </w:tc>
        <w:tc>
          <w:tcPr>
            <w:tcW w:w="1588" w:type="dxa"/>
            <w:tcBorders>
              <w:bottom w:val="single" w:sz="4" w:space="0" w:color="CCCCCC"/>
            </w:tcBorders>
            <w:shd w:val="solid" w:color="F3F3F3" w:fill="auto"/>
            <w:vAlign w:val="center"/>
          </w:tcPr>
          <w:p w:rsidR="00245B9F" w:rsidRPr="006B5421" w:rsidRDefault="00245B9F" w:rsidP="00202DFC">
            <w:pPr>
              <w:pStyle w:val="070-TabelaPadro"/>
            </w:pPr>
            <w:bookmarkStart w:id="7836" w:name="BBOOB01AF011"/>
            <w:bookmarkEnd w:id="7836"/>
            <w:r>
              <w:t>826,898</w:t>
            </w:r>
          </w:p>
        </w:tc>
      </w:tr>
    </w:tbl>
    <w:bookmarkEnd w:id="7804"/>
    <w:bookmarkEnd w:id="7833"/>
    <w:p w:rsidR="00245B9F" w:rsidRDefault="00245B9F" w:rsidP="00202DFC">
      <w:pPr>
        <w:pStyle w:val="072-Rodapdatabela"/>
      </w:pPr>
      <w:r>
        <w:t>(1)</w:t>
      </w:r>
      <w:r>
        <w:tab/>
        <w:t>Refers to tax losses of income tax and social contribution negative bases / social contribution recoverable from legal liability.</w:t>
      </w:r>
    </w:p>
    <w:p w:rsidR="00245B9F" w:rsidRDefault="00245B9F" w:rsidP="00202DFC">
      <w:pPr>
        <w:pStyle w:val="072-Rodapdatabela"/>
      </w:pPr>
    </w:p>
    <w:p w:rsidR="00245B9F" w:rsidRPr="0096710E" w:rsidRDefault="00245B9F" w:rsidP="00202DFC">
      <w:pPr>
        <w:pStyle w:val="030-SubttulodeDocumento"/>
        <w:numPr>
          <w:ilvl w:val="0"/>
          <w:numId w:val="0"/>
        </w:numPr>
        <w:rPr>
          <w:lang w:val="en-US"/>
        </w:rPr>
      </w:pPr>
      <w:r>
        <w:rPr>
          <w:lang w:val="en-US"/>
        </w:rPr>
        <w:t>b</w:t>
      </w:r>
      <w:r w:rsidRPr="0096710E">
        <w:rPr>
          <w:lang w:val="en-US"/>
        </w:rPr>
        <w:t>) Financial and development funds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OB.02 - Financial and development funds"/>
        <w:tblDescription w:val="PubliCon - Sistema de Gerenciamento do Documentos Contábeis para Publicação&#10;&#10;Última atualização do mapa do quadro em: "/>
      </w:tblPr>
      <w:tblGrid>
        <w:gridCol w:w="4988"/>
        <w:gridCol w:w="1588"/>
        <w:gridCol w:w="1588"/>
        <w:gridCol w:w="1588"/>
      </w:tblGrid>
      <w:tr w:rsidR="00245B9F" w:rsidRPr="006B5421" w:rsidTr="00202DFC">
        <w:trPr>
          <w:cantSplit/>
          <w:tblHeader/>
        </w:trPr>
        <w:tc>
          <w:tcPr>
            <w:tcW w:w="4988"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lang w:val="en-US"/>
              </w:rPr>
            </w:pPr>
            <w:bookmarkStart w:id="7837" w:name="BBOOB02"/>
          </w:p>
        </w:tc>
        <w:tc>
          <w:tcPr>
            <w:tcW w:w="1588"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lang w:val="en-US"/>
              </w:rPr>
            </w:pPr>
            <w:r>
              <w:rPr>
                <w:b/>
                <w:lang w:val="en-US"/>
              </w:rPr>
              <w:t>Mar 31, 2020</w:t>
            </w:r>
          </w:p>
        </w:tc>
        <w:tc>
          <w:tcPr>
            <w:tcW w:w="1588"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lang w:val="en-US"/>
              </w:rPr>
            </w:pPr>
            <w:r>
              <w:rPr>
                <w:b/>
                <w:lang w:val="en-US"/>
              </w:rPr>
              <w:t>Dec 31, 2019</w:t>
            </w:r>
          </w:p>
        </w:tc>
        <w:tc>
          <w:tcPr>
            <w:tcW w:w="1588"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lang w:val="en-US"/>
              </w:rPr>
            </w:pPr>
            <w:r>
              <w:rPr>
                <w:b/>
                <w:lang w:val="en-US"/>
              </w:rPr>
              <w:t>Mar 31, 2019</w:t>
            </w:r>
          </w:p>
        </w:tc>
      </w:tr>
      <w:tr w:rsidR="00245B9F" w:rsidRPr="006B5421" w:rsidTr="00202DFC">
        <w:trPr>
          <w:cantSplit/>
        </w:trPr>
        <w:tc>
          <w:tcPr>
            <w:tcW w:w="4988"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7838" w:name="BBOOB0200002" w:colFirst="0" w:colLast="0"/>
            <w:r>
              <w:rPr>
                <w:lang w:val="en-US"/>
              </w:rPr>
              <w:t>Marinha Mercante</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7839" w:name="BBOOB02AD002"/>
            <w:bookmarkEnd w:id="7839"/>
            <w:r>
              <w:rPr>
                <w:lang w:val="en-US"/>
              </w:rPr>
              <w:t>8,383,755</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7840" w:name="BBOOB02AE002"/>
            <w:bookmarkEnd w:id="7840"/>
            <w:r>
              <w:rPr>
                <w:lang w:val="en-US"/>
              </w:rPr>
              <w:t>7,663,597</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7841" w:name="BBOOB02AF002"/>
            <w:bookmarkEnd w:id="7841"/>
            <w:r>
              <w:rPr>
                <w:lang w:val="en-US"/>
              </w:rPr>
              <w:t>7,940,851</w:t>
            </w:r>
          </w:p>
        </w:tc>
      </w:tr>
      <w:bookmarkEnd w:id="7838"/>
      <w:tr w:rsidR="00245B9F" w:rsidRPr="006B5421" w:rsidTr="00202DFC">
        <w:trPr>
          <w:cantSplit/>
        </w:trPr>
        <w:tc>
          <w:tcPr>
            <w:tcW w:w="4988"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r>
              <w:rPr>
                <w:lang w:val="en-US"/>
              </w:rPr>
              <w:t>Fundo Constitucional do Centro Oeste - FCO</w:t>
            </w:r>
            <w:bookmarkStart w:id="7842" w:name="BBOOB0200018"/>
            <w:r w:rsidRPr="006B5421">
              <w:rPr>
                <w:vertAlign w:val="superscript"/>
                <w:lang w:val="en-US"/>
              </w:rPr>
              <w:t xml:space="preserve"> (1)</w:t>
            </w:r>
            <w:bookmarkEnd w:id="7842"/>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7843" w:name="BBOOB02AD018"/>
            <w:bookmarkEnd w:id="7843"/>
            <w:r>
              <w:rPr>
                <w:lang w:val="en-US"/>
              </w:rPr>
              <w:t>7,865,091</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7844" w:name="BBOOB02AE018"/>
            <w:bookmarkEnd w:id="7844"/>
            <w:r>
              <w:rPr>
                <w:lang w:val="en-US"/>
              </w:rPr>
              <w:t>4,066,726</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7845" w:name="BBOOB02AF018"/>
            <w:bookmarkEnd w:id="7845"/>
            <w:r>
              <w:rPr>
                <w:lang w:val="en-US"/>
              </w:rPr>
              <w:t>2,007,636</w:t>
            </w:r>
          </w:p>
        </w:tc>
      </w:tr>
      <w:tr w:rsidR="00245B9F" w:rsidRPr="006B5421" w:rsidTr="00202DFC">
        <w:trPr>
          <w:cantSplit/>
        </w:trPr>
        <w:tc>
          <w:tcPr>
            <w:tcW w:w="4988"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7846" w:name="BBOOB0200015" w:colFirst="0" w:colLast="0"/>
            <w:r>
              <w:rPr>
                <w:lang w:val="en-US"/>
              </w:rPr>
              <w:t>Fundo de Desenvolvimento do Nordeste - FDNE</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7847" w:name="BBOOB02AD015"/>
            <w:bookmarkEnd w:id="7847"/>
            <w:r>
              <w:rPr>
                <w:lang w:val="en-US"/>
              </w:rPr>
              <w:t>1,647,102</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7848" w:name="BBOOB02AE015"/>
            <w:bookmarkEnd w:id="7848"/>
            <w:r>
              <w:rPr>
                <w:lang w:val="en-US"/>
              </w:rPr>
              <w:t>1,641,809</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7849" w:name="BBOOB02AF015"/>
            <w:bookmarkEnd w:id="7849"/>
            <w:r>
              <w:rPr>
                <w:lang w:val="en-US"/>
              </w:rPr>
              <w:t>1,847,991</w:t>
            </w:r>
          </w:p>
        </w:tc>
      </w:tr>
      <w:bookmarkEnd w:id="7846"/>
      <w:tr w:rsidR="00245B9F" w:rsidRPr="006B5421" w:rsidTr="00202DFC">
        <w:trPr>
          <w:cantSplit/>
        </w:trPr>
        <w:tc>
          <w:tcPr>
            <w:tcW w:w="4988"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r>
              <w:rPr>
                <w:lang w:val="en-US"/>
              </w:rPr>
              <w:t>Pasep</w:t>
            </w:r>
            <w:bookmarkStart w:id="7850" w:name="BBOOB0200001"/>
            <w:r w:rsidRPr="006B5421">
              <w:rPr>
                <w:vertAlign w:val="superscript"/>
                <w:lang w:val="en-US"/>
              </w:rPr>
              <w:t xml:space="preserve"> (2)</w:t>
            </w:r>
            <w:bookmarkEnd w:id="7850"/>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7851" w:name="BBOOB02AD001"/>
            <w:bookmarkEnd w:id="7851"/>
            <w:r>
              <w:rPr>
                <w:lang w:val="en-US"/>
              </w:rPr>
              <w:t>1,455,712</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7852" w:name="BBOOB02AE001"/>
            <w:bookmarkEnd w:id="7852"/>
            <w:r>
              <w:rPr>
                <w:lang w:val="en-US"/>
              </w:rPr>
              <w:t>1,374,355</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7853" w:name="BBOOB02AF001"/>
            <w:bookmarkEnd w:id="7853"/>
            <w:r>
              <w:rPr>
                <w:lang w:val="en-US"/>
              </w:rPr>
              <w:t>1,477,724</w:t>
            </w:r>
          </w:p>
        </w:tc>
      </w:tr>
      <w:tr w:rsidR="00245B9F" w:rsidRPr="006B5421" w:rsidTr="00202DFC">
        <w:trPr>
          <w:cantSplit/>
        </w:trPr>
        <w:tc>
          <w:tcPr>
            <w:tcW w:w="4988"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7854" w:name="BBOOB0200016" w:colFirst="0" w:colLast="0"/>
            <w:r>
              <w:rPr>
                <w:lang w:val="en-US"/>
              </w:rPr>
              <w:t>Fundo de Desenvolvimento do Centro Oeste - FDCO</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7855" w:name="BBOOB02AD016"/>
            <w:bookmarkEnd w:id="7855"/>
            <w:r>
              <w:rPr>
                <w:lang w:val="en-US"/>
              </w:rPr>
              <w:t>1,113,156</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7856" w:name="BBOOB02AE016"/>
            <w:bookmarkEnd w:id="7856"/>
            <w:r>
              <w:rPr>
                <w:lang w:val="en-US"/>
              </w:rPr>
              <w:t>1,074,649</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7857" w:name="BBOOB02AF016"/>
            <w:bookmarkEnd w:id="7857"/>
            <w:r>
              <w:rPr>
                <w:lang w:val="en-US"/>
              </w:rPr>
              <w:t>1,220,293</w:t>
            </w:r>
          </w:p>
        </w:tc>
      </w:tr>
      <w:tr w:rsidR="00245B9F" w:rsidRPr="006B5421" w:rsidTr="00202DFC">
        <w:trPr>
          <w:cantSplit/>
        </w:trPr>
        <w:tc>
          <w:tcPr>
            <w:tcW w:w="4988"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bookmarkStart w:id="7858" w:name="BBOOB0200003" w:colFirst="0" w:colLast="0"/>
            <w:bookmarkEnd w:id="7854"/>
            <w:r>
              <w:rPr>
                <w:lang w:val="en-US"/>
              </w:rPr>
              <w:t>Funds from Governo do Estado de São Paulo</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7859" w:name="BBOOB02AD003"/>
            <w:bookmarkEnd w:id="7859"/>
            <w:r>
              <w:rPr>
                <w:lang w:val="en-US"/>
              </w:rPr>
              <w:t>878,353</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7860" w:name="BBOOB02AE003"/>
            <w:bookmarkEnd w:id="7860"/>
            <w:r>
              <w:rPr>
                <w:lang w:val="en-US"/>
              </w:rPr>
              <w:t>879,565</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7861" w:name="BBOOB02AF003"/>
            <w:bookmarkEnd w:id="7861"/>
            <w:r>
              <w:rPr>
                <w:lang w:val="en-US"/>
              </w:rPr>
              <w:t>840,193</w:t>
            </w:r>
          </w:p>
        </w:tc>
      </w:tr>
      <w:tr w:rsidR="00245B9F" w:rsidRPr="006B5421" w:rsidTr="00202DFC">
        <w:trPr>
          <w:cantSplit/>
        </w:trPr>
        <w:tc>
          <w:tcPr>
            <w:tcW w:w="4988"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7862" w:name="BBOOB0200017" w:colFirst="0" w:colLast="0"/>
            <w:bookmarkEnd w:id="7858"/>
            <w:r>
              <w:rPr>
                <w:lang w:val="en-US"/>
              </w:rPr>
              <w:t>Fundo Nacional de Aviação Civil - FNAC</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7863" w:name="BBOOB02AD017"/>
            <w:bookmarkEnd w:id="7863"/>
            <w:r>
              <w:rPr>
                <w:lang w:val="en-US"/>
              </w:rPr>
              <w:t>--</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7864" w:name="BBOOB02AE017"/>
            <w:bookmarkEnd w:id="7864"/>
            <w:r>
              <w:rPr>
                <w:lang w:val="en-US"/>
              </w:rPr>
              <w:t>--</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7865" w:name="BBOOB02AF017"/>
            <w:bookmarkEnd w:id="7865"/>
            <w:r>
              <w:rPr>
                <w:lang w:val="en-US"/>
              </w:rPr>
              <w:t>48,323</w:t>
            </w:r>
          </w:p>
        </w:tc>
      </w:tr>
      <w:tr w:rsidR="00245B9F" w:rsidRPr="006B5421" w:rsidTr="00202DFC">
        <w:trPr>
          <w:cantSplit/>
        </w:trPr>
        <w:tc>
          <w:tcPr>
            <w:tcW w:w="4988"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bookmarkStart w:id="7866" w:name="BBOOB0200008" w:colFirst="0" w:colLast="0"/>
            <w:bookmarkEnd w:id="7862"/>
            <w:r>
              <w:rPr>
                <w:lang w:val="en-US"/>
              </w:rPr>
              <w:t>Other</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7867" w:name="BBOOB02AD008"/>
            <w:bookmarkEnd w:id="7867"/>
            <w:r>
              <w:rPr>
                <w:lang w:val="en-US"/>
              </w:rPr>
              <w:t>312,474</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7868" w:name="BBOOB02AE008"/>
            <w:bookmarkEnd w:id="7868"/>
            <w:r>
              <w:rPr>
                <w:lang w:val="en-US"/>
              </w:rPr>
              <w:t>312,192</w:t>
            </w: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7869" w:name="BBOOB02AF008"/>
            <w:bookmarkEnd w:id="7869"/>
            <w:r>
              <w:rPr>
                <w:lang w:val="en-US"/>
              </w:rPr>
              <w:t>50,432</w:t>
            </w:r>
          </w:p>
        </w:tc>
      </w:tr>
      <w:tr w:rsidR="00245B9F" w:rsidRPr="006B5421" w:rsidTr="00202DFC">
        <w:trPr>
          <w:cantSplit/>
        </w:trPr>
        <w:tc>
          <w:tcPr>
            <w:tcW w:w="4988"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b/>
                <w:lang w:val="en-US"/>
              </w:rPr>
            </w:pPr>
            <w:bookmarkStart w:id="7870" w:name="BBOOB0200009" w:colFirst="0" w:colLast="0"/>
            <w:bookmarkEnd w:id="7866"/>
            <w:r>
              <w:rPr>
                <w:b/>
                <w:lang w:val="en-US"/>
              </w:rPr>
              <w:t>Total</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b/>
                <w:lang w:val="en-US"/>
              </w:rPr>
            </w:pPr>
            <w:bookmarkStart w:id="7871" w:name="BBOOB02AD009"/>
            <w:bookmarkEnd w:id="7871"/>
            <w:r>
              <w:rPr>
                <w:b/>
                <w:lang w:val="en-US"/>
              </w:rPr>
              <w:t>21,655,643</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b/>
                <w:lang w:val="en-US"/>
              </w:rPr>
            </w:pPr>
            <w:bookmarkStart w:id="7872" w:name="BBOOB02AE009"/>
            <w:bookmarkEnd w:id="7872"/>
            <w:r>
              <w:rPr>
                <w:b/>
                <w:lang w:val="en-US"/>
              </w:rPr>
              <w:t>17,012,893</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b/>
                <w:lang w:val="en-US"/>
              </w:rPr>
            </w:pPr>
            <w:bookmarkStart w:id="7873" w:name="BBOOB02AF009"/>
            <w:bookmarkEnd w:id="7873"/>
            <w:r>
              <w:rPr>
                <w:b/>
                <w:lang w:val="en-US"/>
              </w:rPr>
              <w:t>15,433,443</w:t>
            </w:r>
          </w:p>
        </w:tc>
      </w:tr>
      <w:bookmarkEnd w:id="7870"/>
      <w:tr w:rsidR="00245B9F" w:rsidRPr="006B5421" w:rsidTr="00202DFC">
        <w:trPr>
          <w:cantSplit/>
        </w:trPr>
        <w:tc>
          <w:tcPr>
            <w:tcW w:w="4988"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p>
        </w:tc>
        <w:tc>
          <w:tcPr>
            <w:tcW w:w="158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p>
        </w:tc>
      </w:tr>
      <w:tr w:rsidR="00245B9F" w:rsidRPr="006B5421" w:rsidTr="00202DFC">
        <w:trPr>
          <w:cantSplit/>
        </w:trPr>
        <w:tc>
          <w:tcPr>
            <w:tcW w:w="4988"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7874" w:name="BBOOB0200011" w:colFirst="0" w:colLast="0"/>
            <w:r>
              <w:rPr>
                <w:lang w:val="en-US"/>
              </w:rPr>
              <w:t>Current liabilities</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7875" w:name="BBOOB02AD011"/>
            <w:bookmarkEnd w:id="7875"/>
            <w:r>
              <w:rPr>
                <w:lang w:val="en-US"/>
              </w:rPr>
              <w:t>9,453,229</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7876" w:name="BBOOB02AE011"/>
            <w:bookmarkEnd w:id="7876"/>
            <w:r>
              <w:rPr>
                <w:lang w:val="en-US"/>
              </w:rPr>
              <w:t>8,659,015</w:t>
            </w:r>
          </w:p>
        </w:tc>
        <w:tc>
          <w:tcPr>
            <w:tcW w:w="158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7877" w:name="BBOOB02AF011"/>
            <w:bookmarkEnd w:id="7877"/>
            <w:r>
              <w:rPr>
                <w:lang w:val="en-US"/>
              </w:rPr>
              <w:t>8,954,111</w:t>
            </w:r>
          </w:p>
        </w:tc>
      </w:tr>
      <w:tr w:rsidR="00245B9F" w:rsidRPr="006B5421" w:rsidTr="00202DFC">
        <w:trPr>
          <w:cantSplit/>
        </w:trPr>
        <w:tc>
          <w:tcPr>
            <w:tcW w:w="4988" w:type="dxa"/>
            <w:tcBorders>
              <w:bottom w:val="single" w:sz="4" w:space="0" w:color="CCCCCC"/>
            </w:tcBorders>
            <w:shd w:val="solid" w:color="E6E6E6" w:fill="auto"/>
            <w:vAlign w:val="center"/>
          </w:tcPr>
          <w:p w:rsidR="00245B9F" w:rsidRPr="006B5421" w:rsidRDefault="00245B9F" w:rsidP="00202DFC">
            <w:pPr>
              <w:pStyle w:val="070-TabelaPadro"/>
              <w:jc w:val="left"/>
              <w:rPr>
                <w:lang w:val="en-US"/>
              </w:rPr>
            </w:pPr>
            <w:bookmarkStart w:id="7878" w:name="BBOOB0200012" w:colFirst="0" w:colLast="0"/>
            <w:bookmarkEnd w:id="7874"/>
            <w:r>
              <w:rPr>
                <w:lang w:val="en-US"/>
              </w:rPr>
              <w:t>Non-current liabilities</w:t>
            </w:r>
          </w:p>
        </w:tc>
        <w:tc>
          <w:tcPr>
            <w:tcW w:w="1588" w:type="dxa"/>
            <w:tcBorders>
              <w:bottom w:val="single" w:sz="4" w:space="0" w:color="CCCCCC"/>
            </w:tcBorders>
            <w:shd w:val="solid" w:color="E6E6E6" w:fill="auto"/>
            <w:vAlign w:val="center"/>
          </w:tcPr>
          <w:p w:rsidR="00245B9F" w:rsidRPr="006B5421" w:rsidRDefault="00245B9F" w:rsidP="00202DFC">
            <w:pPr>
              <w:pStyle w:val="070-TabelaPadro"/>
              <w:rPr>
                <w:lang w:val="en-US"/>
              </w:rPr>
            </w:pPr>
            <w:bookmarkStart w:id="7879" w:name="BBOOB02AD012"/>
            <w:bookmarkEnd w:id="7879"/>
            <w:r>
              <w:rPr>
                <w:lang w:val="en-US"/>
              </w:rPr>
              <w:t>12,202,414</w:t>
            </w:r>
          </w:p>
        </w:tc>
        <w:tc>
          <w:tcPr>
            <w:tcW w:w="1588" w:type="dxa"/>
            <w:tcBorders>
              <w:bottom w:val="single" w:sz="4" w:space="0" w:color="CCCCCC"/>
            </w:tcBorders>
            <w:shd w:val="solid" w:color="E6E6E6" w:fill="auto"/>
            <w:vAlign w:val="center"/>
          </w:tcPr>
          <w:p w:rsidR="00245B9F" w:rsidRPr="006B5421" w:rsidRDefault="00245B9F" w:rsidP="00202DFC">
            <w:pPr>
              <w:pStyle w:val="070-TabelaPadro"/>
              <w:rPr>
                <w:lang w:val="en-US"/>
              </w:rPr>
            </w:pPr>
            <w:bookmarkStart w:id="7880" w:name="BBOOB02AE012"/>
            <w:bookmarkEnd w:id="7880"/>
            <w:r>
              <w:rPr>
                <w:lang w:val="en-US"/>
              </w:rPr>
              <w:t>8,353,878</w:t>
            </w:r>
          </w:p>
        </w:tc>
        <w:tc>
          <w:tcPr>
            <w:tcW w:w="1588" w:type="dxa"/>
            <w:tcBorders>
              <w:bottom w:val="single" w:sz="4" w:space="0" w:color="CCCCCC"/>
            </w:tcBorders>
            <w:shd w:val="solid" w:color="E6E6E6" w:fill="auto"/>
            <w:vAlign w:val="center"/>
          </w:tcPr>
          <w:p w:rsidR="00245B9F" w:rsidRPr="006B5421" w:rsidRDefault="00245B9F" w:rsidP="00202DFC">
            <w:pPr>
              <w:pStyle w:val="070-TabelaPadro"/>
              <w:rPr>
                <w:lang w:val="en-US"/>
              </w:rPr>
            </w:pPr>
            <w:bookmarkStart w:id="7881" w:name="BBOOB02AF012"/>
            <w:bookmarkEnd w:id="7881"/>
            <w:r>
              <w:rPr>
                <w:lang w:val="en-US"/>
              </w:rPr>
              <w:t>6,479,332</w:t>
            </w:r>
          </w:p>
        </w:tc>
      </w:tr>
    </w:tbl>
    <w:bookmarkEnd w:id="7837"/>
    <w:bookmarkEnd w:id="7878"/>
    <w:p w:rsidR="00245B9F" w:rsidRDefault="00245B9F" w:rsidP="00202DFC">
      <w:pPr>
        <w:pStyle w:val="072-Rodapdatabela"/>
        <w:rPr>
          <w:lang w:val="en-US"/>
        </w:rPr>
      </w:pPr>
      <w:r>
        <w:rPr>
          <w:lang w:val="en-US"/>
        </w:rPr>
        <w:t>(1)</w:t>
      </w:r>
      <w:r>
        <w:rPr>
          <w:lang w:val="en-US"/>
        </w:rPr>
        <w:tab/>
        <w:t>CMN Resolution No. 4,679/2018 limited FCO resources to be considered as tier II of the Referential Equity – RE (Note 20.c), thus the amount disclosed refers to what exceed this value. The amount of R$ 7,365,945 thousand refers to funds applied (remunerated at the rates on the loans funded with these amounts less the del credere of the financial institution, according to article 9 of Law 7,827/1989) and R$ 499,146 thousand refers resources available (remunerated based on extra-market rate announced by the Banco Central do Brasil, according to article 9 of Law 7,827/1989).</w:t>
      </w:r>
    </w:p>
    <w:p w:rsidR="00245B9F" w:rsidRDefault="00245B9F" w:rsidP="00202DFC">
      <w:pPr>
        <w:pStyle w:val="072-Rodapdatabela"/>
        <w:rPr>
          <w:lang w:val="en-US"/>
        </w:rPr>
      </w:pPr>
      <w:r>
        <w:rPr>
          <w:lang w:val="en-US"/>
        </w:rPr>
        <w:t>(2)</w:t>
      </w:r>
      <w:r>
        <w:rPr>
          <w:lang w:val="en-US"/>
        </w:rPr>
        <w:tab/>
        <w:t>The Bank is administrator of the Public Servant Heritage Formation Program (Pasep), guaranteeing a minimum return equal to the Long-Term Interest Rate - TJLP.</w:t>
      </w:r>
    </w:p>
    <w:p w:rsidR="00245B9F" w:rsidRPr="00D203FF" w:rsidRDefault="00245B9F" w:rsidP="00BE3626">
      <w:pPr>
        <w:pStyle w:val="072-Rodapdatabela"/>
        <w:keepNext w:val="0"/>
        <w:keepLines w:val="0"/>
        <w:rPr>
          <w:lang w:val="en-US"/>
        </w:rPr>
      </w:pPr>
    </w:p>
    <w:p w:rsidR="00245B9F" w:rsidRPr="00D203FF" w:rsidRDefault="00245B9F" w:rsidP="00202DFC">
      <w:pPr>
        <w:pStyle w:val="030-SubttulodeDocumento"/>
        <w:numPr>
          <w:ilvl w:val="0"/>
          <w:numId w:val="0"/>
        </w:numPr>
        <w:rPr>
          <w:lang w:val="en-US"/>
        </w:rPr>
      </w:pPr>
      <w:r w:rsidRPr="00D203FF">
        <w:rPr>
          <w:lang w:val="en-US"/>
        </w:rPr>
        <w:lastRenderedPageBreak/>
        <w:t>c) Subordinated debts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OB.03 - Subordinated debts"/>
        <w:tblDescription w:val="PubliCon - Sistema de Gerenciamento do Documentos Contábeis para Publicação&#10;&#10;Última atualização do mapa do quadro em: "/>
      </w:tblPr>
      <w:tblGrid>
        <w:gridCol w:w="3472"/>
        <w:gridCol w:w="426"/>
        <w:gridCol w:w="708"/>
        <w:gridCol w:w="1560"/>
        <w:gridCol w:w="708"/>
        <w:gridCol w:w="709"/>
        <w:gridCol w:w="709"/>
        <w:gridCol w:w="709"/>
        <w:gridCol w:w="751"/>
      </w:tblGrid>
      <w:tr w:rsidR="00245B9F" w:rsidRPr="006B5421" w:rsidTr="00202DFC">
        <w:trPr>
          <w:cantSplit/>
          <w:tblHeader/>
        </w:trPr>
        <w:tc>
          <w:tcPr>
            <w:tcW w:w="3472"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sz w:val="11"/>
                <w:lang w:val="en-US"/>
              </w:rPr>
            </w:pPr>
            <w:bookmarkStart w:id="7882" w:name="BBOOB03"/>
            <w:r>
              <w:rPr>
                <w:b/>
                <w:sz w:val="11"/>
                <w:lang w:val="en-US"/>
              </w:rPr>
              <w:t>Funding</w:t>
            </w:r>
          </w:p>
        </w:tc>
        <w:tc>
          <w:tcPr>
            <w:tcW w:w="426"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sz w:val="11"/>
                <w:lang w:val="en-US"/>
              </w:rPr>
            </w:pPr>
          </w:p>
        </w:tc>
        <w:tc>
          <w:tcPr>
            <w:tcW w:w="708"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sz w:val="11"/>
                <w:lang w:val="en-US"/>
              </w:rPr>
            </w:pPr>
            <w:r>
              <w:rPr>
                <w:b/>
                <w:sz w:val="11"/>
                <w:lang w:val="en-US"/>
              </w:rPr>
              <w:t>Issued value</w:t>
            </w:r>
          </w:p>
        </w:tc>
        <w:tc>
          <w:tcPr>
            <w:tcW w:w="1560"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sz w:val="11"/>
                <w:lang w:val="en-US"/>
              </w:rPr>
            </w:pPr>
            <w:r>
              <w:rPr>
                <w:b/>
                <w:sz w:val="11"/>
                <w:lang w:val="en-US"/>
              </w:rPr>
              <w:t>Remuneration p.a.</w:t>
            </w:r>
          </w:p>
        </w:tc>
        <w:tc>
          <w:tcPr>
            <w:tcW w:w="708"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sz w:val="11"/>
                <w:lang w:val="en-US"/>
              </w:rPr>
            </w:pPr>
            <w:r>
              <w:rPr>
                <w:b/>
                <w:sz w:val="11"/>
                <w:lang w:val="en-US"/>
              </w:rPr>
              <w:t>Issue date</w:t>
            </w:r>
          </w:p>
        </w:tc>
        <w:tc>
          <w:tcPr>
            <w:tcW w:w="709"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sz w:val="11"/>
                <w:lang w:val="en-US"/>
              </w:rPr>
            </w:pPr>
            <w:r>
              <w:rPr>
                <w:b/>
                <w:sz w:val="11"/>
                <w:lang w:val="en-US"/>
              </w:rPr>
              <w:t>Maturity</w:t>
            </w:r>
          </w:p>
        </w:tc>
        <w:tc>
          <w:tcPr>
            <w:tcW w:w="709"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sz w:val="11"/>
                <w:lang w:val="en-US"/>
              </w:rPr>
            </w:pPr>
            <w:r>
              <w:rPr>
                <w:b/>
                <w:sz w:val="11"/>
                <w:lang w:val="en-US"/>
              </w:rPr>
              <w:t>Mar 31, 2020</w:t>
            </w:r>
          </w:p>
        </w:tc>
        <w:tc>
          <w:tcPr>
            <w:tcW w:w="709"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sz w:val="11"/>
                <w:lang w:val="en-US"/>
              </w:rPr>
            </w:pPr>
            <w:r>
              <w:rPr>
                <w:b/>
                <w:sz w:val="11"/>
                <w:lang w:val="en-US"/>
              </w:rPr>
              <w:t>Dec 31, 2019</w:t>
            </w:r>
          </w:p>
        </w:tc>
        <w:tc>
          <w:tcPr>
            <w:tcW w:w="751"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sz w:val="11"/>
                <w:lang w:val="en-US"/>
              </w:rPr>
            </w:pPr>
            <w:r>
              <w:rPr>
                <w:b/>
                <w:sz w:val="11"/>
                <w:lang w:val="en-US"/>
              </w:rPr>
              <w:t>Mar 31, 2019</w:t>
            </w:r>
          </w:p>
        </w:tc>
      </w:tr>
      <w:tr w:rsidR="00245B9F" w:rsidRPr="006B5421" w:rsidTr="00202DFC">
        <w:trPr>
          <w:cantSplit/>
        </w:trPr>
        <w:tc>
          <w:tcPr>
            <w:tcW w:w="3472"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b/>
                <w:sz w:val="11"/>
                <w:lang w:val="en-US"/>
              </w:rPr>
            </w:pPr>
            <w:bookmarkStart w:id="7883" w:name="BBOOB0300001" w:colFirst="0" w:colLast="0"/>
            <w:bookmarkStart w:id="7884" w:name="BBOOB03AA001" w:colFirst="0" w:colLast="0"/>
            <w:bookmarkStart w:id="7885" w:name="BBOOB03AB001" w:colFirst="0" w:colLast="0"/>
            <w:bookmarkStart w:id="7886" w:name="BBOOB03AC001" w:colFirst="0" w:colLast="0"/>
            <w:bookmarkStart w:id="7887" w:name="BBOOB03AD001" w:colFirst="0" w:colLast="0"/>
            <w:bookmarkStart w:id="7888" w:name="BBOOB03AE001" w:colFirst="0" w:colLast="0"/>
            <w:bookmarkStart w:id="7889" w:name="BBOOB03AF001" w:colFirst="0" w:colLast="0"/>
            <w:bookmarkStart w:id="7890" w:name="BBOOB03AG001" w:colFirst="0" w:colLast="0"/>
            <w:bookmarkStart w:id="7891" w:name="BBOOB03AH001" w:colFirst="0" w:colLast="0"/>
            <w:r>
              <w:rPr>
                <w:b/>
                <w:sz w:val="11"/>
                <w:lang w:val="en-US"/>
              </w:rPr>
              <w:t>Banco do Brasil</w:t>
            </w:r>
          </w:p>
        </w:tc>
        <w:tc>
          <w:tcPr>
            <w:tcW w:w="426" w:type="dxa"/>
            <w:tcBorders>
              <w:bottom w:val="single" w:sz="4" w:space="0" w:color="FFFFFF" w:themeColor="background1"/>
            </w:tcBorders>
            <w:shd w:val="solid" w:color="F3F3F3" w:fill="auto"/>
            <w:vAlign w:val="center"/>
          </w:tcPr>
          <w:p w:rsidR="00245B9F" w:rsidRPr="006B5421" w:rsidRDefault="00245B9F" w:rsidP="00202DFC">
            <w:pPr>
              <w:pStyle w:val="070-TabelaPadro"/>
              <w:jc w:val="center"/>
              <w:rPr>
                <w:b/>
                <w:sz w:val="11"/>
                <w:lang w:val="en-US"/>
              </w:rPr>
            </w:pPr>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p>
        </w:tc>
        <w:tc>
          <w:tcPr>
            <w:tcW w:w="1560" w:type="dxa"/>
            <w:tcBorders>
              <w:bottom w:val="single" w:sz="4" w:space="0" w:color="FFFFFF" w:themeColor="background1"/>
            </w:tcBorders>
            <w:shd w:val="solid" w:color="F3F3F3" w:fill="auto"/>
            <w:vAlign w:val="center"/>
          </w:tcPr>
          <w:p w:rsidR="00245B9F" w:rsidRPr="006B5421" w:rsidRDefault="00245B9F" w:rsidP="00202DFC">
            <w:pPr>
              <w:pStyle w:val="070-TabelaPadro"/>
              <w:jc w:val="center"/>
              <w:rPr>
                <w:b/>
                <w:sz w:val="11"/>
                <w:lang w:val="en-US"/>
              </w:rPr>
            </w:pPr>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p>
        </w:tc>
        <w:tc>
          <w:tcPr>
            <w:tcW w:w="751"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p>
        </w:tc>
      </w:tr>
      <w:tr w:rsidR="00245B9F" w:rsidRPr="006B5421" w:rsidTr="00202DFC">
        <w:trPr>
          <w:cantSplit/>
        </w:trPr>
        <w:tc>
          <w:tcPr>
            <w:tcW w:w="3472" w:type="dxa"/>
            <w:tcBorders>
              <w:bottom w:val="single" w:sz="4" w:space="0" w:color="FFFFFF" w:themeColor="background1"/>
            </w:tcBorders>
            <w:shd w:val="solid" w:color="E6E6E6" w:fill="auto"/>
            <w:vAlign w:val="center"/>
          </w:tcPr>
          <w:p w:rsidR="00245B9F" w:rsidRPr="006B5421" w:rsidRDefault="00245B9F" w:rsidP="00202DFC">
            <w:pPr>
              <w:pStyle w:val="070-TabelaPadro"/>
              <w:ind w:left="60"/>
              <w:jc w:val="left"/>
              <w:rPr>
                <w:b/>
                <w:sz w:val="11"/>
                <w:lang w:val="en-US"/>
              </w:rPr>
            </w:pPr>
            <w:bookmarkStart w:id="7892" w:name="BBOOB0300002" w:colFirst="0" w:colLast="0"/>
            <w:bookmarkEnd w:id="7883"/>
            <w:bookmarkEnd w:id="7884"/>
            <w:bookmarkEnd w:id="7885"/>
            <w:bookmarkEnd w:id="7886"/>
            <w:bookmarkEnd w:id="7887"/>
            <w:bookmarkEnd w:id="7888"/>
            <w:bookmarkEnd w:id="7889"/>
            <w:bookmarkEnd w:id="7890"/>
            <w:bookmarkEnd w:id="7891"/>
            <w:r>
              <w:rPr>
                <w:b/>
                <w:sz w:val="11"/>
                <w:lang w:val="en-US"/>
              </w:rPr>
              <w:t>FCO – Resources from Fundo Constitucional do Centro-Oeste</w:t>
            </w:r>
          </w:p>
        </w:tc>
        <w:tc>
          <w:tcPr>
            <w:tcW w:w="426"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b/>
                <w:sz w:val="11"/>
                <w:lang w:val="en-US"/>
              </w:rPr>
            </w:pPr>
            <w:bookmarkStart w:id="7893" w:name="BBOOB03AA002"/>
            <w:bookmarkEnd w:id="7893"/>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b/>
                <w:sz w:val="11"/>
                <w:lang w:val="en-US"/>
              </w:rPr>
            </w:pPr>
            <w:bookmarkStart w:id="7894" w:name="BBOOB03AB002"/>
            <w:bookmarkEnd w:id="7894"/>
          </w:p>
        </w:tc>
        <w:tc>
          <w:tcPr>
            <w:tcW w:w="1560"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b/>
                <w:sz w:val="11"/>
                <w:lang w:val="en-US"/>
              </w:rPr>
            </w:pPr>
            <w:bookmarkStart w:id="7895" w:name="BBOOB03AC002"/>
            <w:bookmarkEnd w:id="7895"/>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b/>
                <w:sz w:val="11"/>
                <w:lang w:val="en-US"/>
              </w:rPr>
            </w:pPr>
            <w:bookmarkStart w:id="7896" w:name="BBOOB03AD002"/>
            <w:bookmarkEnd w:id="7896"/>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b/>
                <w:sz w:val="11"/>
                <w:lang w:val="en-US"/>
              </w:rPr>
            </w:pPr>
            <w:bookmarkStart w:id="7897" w:name="BBOOB03AE002"/>
            <w:bookmarkEnd w:id="7897"/>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b/>
                <w:sz w:val="11"/>
                <w:lang w:val="en-US"/>
              </w:rPr>
            </w:pPr>
            <w:bookmarkStart w:id="7898" w:name="BBOOB03AF002"/>
            <w:bookmarkEnd w:id="7898"/>
            <w:r>
              <w:rPr>
                <w:b/>
                <w:sz w:val="11"/>
                <w:lang w:val="en-US"/>
              </w:rPr>
              <w:t>26,403,208</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b/>
                <w:sz w:val="11"/>
                <w:lang w:val="en-US"/>
              </w:rPr>
            </w:pPr>
            <w:bookmarkStart w:id="7899" w:name="BBOOB03AG002"/>
            <w:bookmarkEnd w:id="7899"/>
            <w:r>
              <w:rPr>
                <w:b/>
                <w:sz w:val="11"/>
                <w:lang w:val="en-US"/>
              </w:rPr>
              <w:t>29,336,898</w:t>
            </w:r>
          </w:p>
        </w:tc>
        <w:tc>
          <w:tcPr>
            <w:tcW w:w="751" w:type="dxa"/>
            <w:tcBorders>
              <w:bottom w:val="single" w:sz="4" w:space="0" w:color="FFFFFF" w:themeColor="background1"/>
            </w:tcBorders>
            <w:shd w:val="solid" w:color="E6E6E6" w:fill="auto"/>
            <w:vAlign w:val="center"/>
          </w:tcPr>
          <w:p w:rsidR="00245B9F" w:rsidRPr="006B5421" w:rsidRDefault="00245B9F" w:rsidP="00202DFC">
            <w:pPr>
              <w:pStyle w:val="070-TabelaPadro"/>
              <w:rPr>
                <w:b/>
                <w:sz w:val="11"/>
                <w:lang w:val="en-US"/>
              </w:rPr>
            </w:pPr>
            <w:bookmarkStart w:id="7900" w:name="BBOOB03AH002"/>
            <w:bookmarkEnd w:id="7900"/>
            <w:r>
              <w:rPr>
                <w:b/>
                <w:sz w:val="11"/>
                <w:lang w:val="en-US"/>
              </w:rPr>
              <w:t>29,336,898</w:t>
            </w:r>
          </w:p>
        </w:tc>
      </w:tr>
      <w:tr w:rsidR="00245B9F" w:rsidRPr="006B5421" w:rsidTr="00202DFC">
        <w:trPr>
          <w:cantSplit/>
        </w:trPr>
        <w:tc>
          <w:tcPr>
            <w:tcW w:w="3472" w:type="dxa"/>
            <w:tcBorders>
              <w:bottom w:val="single" w:sz="4" w:space="0" w:color="FFFFFF" w:themeColor="background1"/>
            </w:tcBorders>
            <w:shd w:val="solid" w:color="F3F3F3" w:fill="auto"/>
            <w:vAlign w:val="center"/>
          </w:tcPr>
          <w:p w:rsidR="00245B9F" w:rsidRPr="006B5421" w:rsidRDefault="00245B9F" w:rsidP="00202DFC">
            <w:pPr>
              <w:pStyle w:val="070-TabelaPadro"/>
              <w:ind w:left="60"/>
              <w:jc w:val="left"/>
              <w:rPr>
                <w:b/>
                <w:sz w:val="11"/>
                <w:lang w:val="en-US"/>
              </w:rPr>
            </w:pPr>
            <w:bookmarkStart w:id="7901" w:name="BBOOB0300010" w:colFirst="0" w:colLast="0"/>
            <w:bookmarkEnd w:id="7892"/>
            <w:r>
              <w:rPr>
                <w:b/>
                <w:sz w:val="11"/>
                <w:lang w:val="en-US"/>
              </w:rPr>
              <w:t>Subordinated debt abroad</w:t>
            </w:r>
          </w:p>
        </w:tc>
        <w:tc>
          <w:tcPr>
            <w:tcW w:w="426" w:type="dxa"/>
            <w:tcBorders>
              <w:bottom w:val="single" w:sz="4" w:space="0" w:color="FFFFFF" w:themeColor="background1"/>
            </w:tcBorders>
            <w:shd w:val="solid" w:color="F3F3F3" w:fill="auto"/>
            <w:vAlign w:val="center"/>
          </w:tcPr>
          <w:p w:rsidR="00245B9F" w:rsidRPr="006B5421" w:rsidRDefault="00245B9F" w:rsidP="00202DFC">
            <w:pPr>
              <w:pStyle w:val="070-TabelaPadro"/>
              <w:jc w:val="center"/>
              <w:rPr>
                <w:b/>
                <w:sz w:val="11"/>
                <w:lang w:val="en-US"/>
              </w:rPr>
            </w:pPr>
            <w:bookmarkStart w:id="7902" w:name="BBOOB03AA010"/>
            <w:bookmarkEnd w:id="7902"/>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03" w:name="BBOOB03AB010"/>
            <w:bookmarkEnd w:id="7903"/>
          </w:p>
        </w:tc>
        <w:tc>
          <w:tcPr>
            <w:tcW w:w="1560" w:type="dxa"/>
            <w:tcBorders>
              <w:bottom w:val="single" w:sz="4" w:space="0" w:color="FFFFFF" w:themeColor="background1"/>
            </w:tcBorders>
            <w:shd w:val="solid" w:color="F3F3F3" w:fill="auto"/>
            <w:vAlign w:val="center"/>
          </w:tcPr>
          <w:p w:rsidR="00245B9F" w:rsidRPr="006B5421" w:rsidRDefault="00245B9F" w:rsidP="00202DFC">
            <w:pPr>
              <w:pStyle w:val="070-TabelaPadro"/>
              <w:jc w:val="center"/>
              <w:rPr>
                <w:b/>
                <w:sz w:val="11"/>
                <w:lang w:val="en-US"/>
              </w:rPr>
            </w:pPr>
            <w:bookmarkStart w:id="7904" w:name="BBOOB03AC010"/>
            <w:bookmarkEnd w:id="7904"/>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05" w:name="BBOOB03AD010"/>
            <w:bookmarkEnd w:id="7905"/>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06" w:name="BBOOB03AE010"/>
            <w:bookmarkEnd w:id="7906"/>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07" w:name="BBOOB03AF010"/>
            <w:bookmarkEnd w:id="7907"/>
            <w:r>
              <w:rPr>
                <w:b/>
                <w:sz w:val="11"/>
                <w:lang w:val="en-US"/>
              </w:rPr>
              <w:t>15,164,050</w:t>
            </w: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08" w:name="BBOOB03AG010"/>
            <w:bookmarkEnd w:id="7908"/>
            <w:r>
              <w:rPr>
                <w:b/>
                <w:sz w:val="11"/>
                <w:lang w:val="en-US"/>
              </w:rPr>
              <w:t>11,999,497</w:t>
            </w:r>
          </w:p>
        </w:tc>
        <w:tc>
          <w:tcPr>
            <w:tcW w:w="751"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09" w:name="BBOOB03AH010"/>
            <w:bookmarkEnd w:id="7909"/>
            <w:r>
              <w:rPr>
                <w:b/>
                <w:sz w:val="11"/>
                <w:lang w:val="en-US"/>
              </w:rPr>
              <w:t>11,427,493</w:t>
            </w:r>
          </w:p>
        </w:tc>
      </w:tr>
      <w:tr w:rsidR="00245B9F" w:rsidRPr="006B5421" w:rsidTr="00202DFC">
        <w:trPr>
          <w:cantSplit/>
        </w:trPr>
        <w:tc>
          <w:tcPr>
            <w:tcW w:w="3472" w:type="dxa"/>
            <w:tcBorders>
              <w:bottom w:val="single" w:sz="4" w:space="0" w:color="FFFFFF" w:themeColor="background1"/>
            </w:tcBorders>
            <w:shd w:val="solid" w:color="E6E6E6" w:fill="auto"/>
            <w:vAlign w:val="center"/>
          </w:tcPr>
          <w:p w:rsidR="00245B9F" w:rsidRPr="006B5421" w:rsidRDefault="00245B9F" w:rsidP="00202DFC">
            <w:pPr>
              <w:pStyle w:val="070-TabelaPadro"/>
              <w:ind w:left="120"/>
              <w:jc w:val="left"/>
              <w:rPr>
                <w:sz w:val="11"/>
                <w:lang w:val="en-US"/>
              </w:rPr>
            </w:pPr>
            <w:bookmarkStart w:id="7910" w:name="BBOOB0300012" w:colFirst="0" w:colLast="0"/>
            <w:bookmarkEnd w:id="7901"/>
          </w:p>
        </w:tc>
        <w:tc>
          <w:tcPr>
            <w:tcW w:w="426"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sz w:val="11"/>
                <w:lang w:val="en-US"/>
              </w:rPr>
            </w:pPr>
            <w:bookmarkStart w:id="7911" w:name="BBOOB03AA012"/>
            <w:bookmarkEnd w:id="7911"/>
            <w:r>
              <w:rPr>
                <w:sz w:val="11"/>
                <w:lang w:val="en-US"/>
              </w:rPr>
              <w:t>USD</w:t>
            </w:r>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12" w:name="BBOOB03AB012"/>
            <w:bookmarkEnd w:id="7912"/>
            <w:r>
              <w:rPr>
                <w:sz w:val="11"/>
                <w:lang w:val="en-US"/>
              </w:rPr>
              <w:t>660,000</w:t>
            </w:r>
          </w:p>
        </w:tc>
        <w:tc>
          <w:tcPr>
            <w:tcW w:w="1560"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sz w:val="11"/>
                <w:lang w:val="en-US"/>
              </w:rPr>
            </w:pPr>
            <w:bookmarkStart w:id="7913" w:name="BBOOB03AC012"/>
            <w:bookmarkEnd w:id="7913"/>
            <w:r>
              <w:rPr>
                <w:sz w:val="11"/>
                <w:lang w:val="en-US"/>
              </w:rPr>
              <w:t>5.38%</w:t>
            </w:r>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14" w:name="BBOOB03AD012"/>
            <w:bookmarkEnd w:id="7914"/>
            <w:r>
              <w:rPr>
                <w:sz w:val="11"/>
                <w:lang w:val="en-US"/>
              </w:rPr>
              <w:t>2010</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15" w:name="BBOOB03AE012"/>
            <w:bookmarkEnd w:id="7915"/>
            <w:r>
              <w:rPr>
                <w:sz w:val="11"/>
                <w:lang w:val="en-US"/>
              </w:rPr>
              <w:t>2021</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16" w:name="BBOOB03AF012"/>
            <w:bookmarkEnd w:id="7916"/>
            <w:r>
              <w:rPr>
                <w:sz w:val="11"/>
                <w:lang w:val="en-US"/>
              </w:rPr>
              <w:t>3,467,973</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17" w:name="BBOOB03AG012"/>
            <w:bookmarkEnd w:id="7917"/>
            <w:r>
              <w:rPr>
                <w:sz w:val="11"/>
                <w:lang w:val="en-US"/>
              </w:rPr>
              <w:t>2,724,052</w:t>
            </w:r>
          </w:p>
        </w:tc>
        <w:tc>
          <w:tcPr>
            <w:tcW w:w="751"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18" w:name="BBOOB03AH012"/>
            <w:bookmarkEnd w:id="7918"/>
            <w:r>
              <w:rPr>
                <w:sz w:val="11"/>
                <w:lang w:val="en-US"/>
              </w:rPr>
              <w:t>2,597,432</w:t>
            </w:r>
          </w:p>
        </w:tc>
      </w:tr>
      <w:tr w:rsidR="00245B9F" w:rsidRPr="006B5421" w:rsidTr="00202DFC">
        <w:trPr>
          <w:cantSplit/>
        </w:trPr>
        <w:tc>
          <w:tcPr>
            <w:tcW w:w="3472" w:type="dxa"/>
            <w:tcBorders>
              <w:bottom w:val="single" w:sz="4" w:space="0" w:color="FFFFFF" w:themeColor="background1"/>
            </w:tcBorders>
            <w:shd w:val="solid" w:color="F3F3F3" w:fill="auto"/>
            <w:vAlign w:val="center"/>
          </w:tcPr>
          <w:p w:rsidR="00245B9F" w:rsidRPr="006B5421" w:rsidRDefault="00245B9F" w:rsidP="00202DFC">
            <w:pPr>
              <w:pStyle w:val="070-TabelaPadro"/>
              <w:ind w:left="120"/>
              <w:jc w:val="left"/>
              <w:rPr>
                <w:sz w:val="11"/>
                <w:lang w:val="en-US"/>
              </w:rPr>
            </w:pPr>
            <w:bookmarkStart w:id="7919" w:name="BBOOB0300013" w:colFirst="0" w:colLast="0"/>
            <w:bookmarkEnd w:id="7910"/>
          </w:p>
        </w:tc>
        <w:tc>
          <w:tcPr>
            <w:tcW w:w="426" w:type="dxa"/>
            <w:tcBorders>
              <w:bottom w:val="single" w:sz="4" w:space="0" w:color="FFFFFF" w:themeColor="background1"/>
            </w:tcBorders>
            <w:shd w:val="solid" w:color="F3F3F3" w:fill="auto"/>
            <w:vAlign w:val="center"/>
          </w:tcPr>
          <w:p w:rsidR="00245B9F" w:rsidRPr="006B5421" w:rsidRDefault="00245B9F" w:rsidP="00202DFC">
            <w:pPr>
              <w:pStyle w:val="070-TabelaPadro"/>
              <w:jc w:val="center"/>
              <w:rPr>
                <w:sz w:val="11"/>
                <w:lang w:val="en-US"/>
              </w:rPr>
            </w:pPr>
            <w:bookmarkStart w:id="7920" w:name="BBOOB03AA013"/>
            <w:bookmarkEnd w:id="7920"/>
            <w:r>
              <w:rPr>
                <w:sz w:val="11"/>
                <w:lang w:val="en-US"/>
              </w:rPr>
              <w:t>USD</w:t>
            </w:r>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21" w:name="BBOOB03AB013"/>
            <w:bookmarkEnd w:id="7921"/>
            <w:r>
              <w:rPr>
                <w:sz w:val="11"/>
                <w:lang w:val="en-US"/>
              </w:rPr>
              <w:t>1,500,000</w:t>
            </w:r>
          </w:p>
        </w:tc>
        <w:tc>
          <w:tcPr>
            <w:tcW w:w="1560" w:type="dxa"/>
            <w:tcBorders>
              <w:bottom w:val="single" w:sz="4" w:space="0" w:color="FFFFFF" w:themeColor="background1"/>
            </w:tcBorders>
            <w:shd w:val="solid" w:color="F3F3F3" w:fill="auto"/>
            <w:vAlign w:val="center"/>
          </w:tcPr>
          <w:p w:rsidR="00245B9F" w:rsidRPr="006B5421" w:rsidRDefault="00245B9F" w:rsidP="00202DFC">
            <w:pPr>
              <w:pStyle w:val="070-TabelaPadro"/>
              <w:jc w:val="center"/>
              <w:rPr>
                <w:sz w:val="11"/>
                <w:lang w:val="en-US"/>
              </w:rPr>
            </w:pPr>
            <w:bookmarkStart w:id="7922" w:name="BBOOB03AC013"/>
            <w:bookmarkEnd w:id="7922"/>
            <w:r>
              <w:rPr>
                <w:sz w:val="11"/>
                <w:lang w:val="en-US"/>
              </w:rPr>
              <w:t>5.88%</w:t>
            </w:r>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23" w:name="BBOOB03AD013"/>
            <w:bookmarkEnd w:id="7923"/>
            <w:r>
              <w:rPr>
                <w:sz w:val="11"/>
                <w:lang w:val="en-US"/>
              </w:rPr>
              <w:t>2011</w:t>
            </w: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24" w:name="BBOOB03AE013"/>
            <w:bookmarkEnd w:id="7924"/>
            <w:r>
              <w:rPr>
                <w:sz w:val="11"/>
                <w:lang w:val="en-US"/>
              </w:rPr>
              <w:t>2022</w:t>
            </w: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25" w:name="BBOOB03AF013"/>
            <w:bookmarkEnd w:id="7925"/>
            <w:r>
              <w:rPr>
                <w:sz w:val="11"/>
                <w:lang w:val="en-US"/>
              </w:rPr>
              <w:t>7,809,003</w:t>
            </w: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26" w:name="BBOOB03AG013"/>
            <w:bookmarkEnd w:id="7926"/>
            <w:r>
              <w:rPr>
                <w:sz w:val="11"/>
                <w:lang w:val="en-US"/>
              </w:rPr>
              <w:t>6,181,924</w:t>
            </w:r>
          </w:p>
        </w:tc>
        <w:tc>
          <w:tcPr>
            <w:tcW w:w="751"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27" w:name="BBOOB03AH013"/>
            <w:bookmarkEnd w:id="7927"/>
            <w:r>
              <w:rPr>
                <w:sz w:val="11"/>
                <w:lang w:val="en-US"/>
              </w:rPr>
              <w:t>5,884,558</w:t>
            </w:r>
          </w:p>
        </w:tc>
      </w:tr>
      <w:tr w:rsidR="00245B9F" w:rsidRPr="006B5421" w:rsidTr="00202DFC">
        <w:trPr>
          <w:cantSplit/>
        </w:trPr>
        <w:tc>
          <w:tcPr>
            <w:tcW w:w="3472" w:type="dxa"/>
            <w:tcBorders>
              <w:bottom w:val="single" w:sz="4" w:space="0" w:color="FFFFFF" w:themeColor="background1"/>
            </w:tcBorders>
            <w:shd w:val="solid" w:color="E6E6E6" w:fill="auto"/>
            <w:vAlign w:val="center"/>
          </w:tcPr>
          <w:p w:rsidR="00245B9F" w:rsidRPr="006B5421" w:rsidRDefault="00245B9F" w:rsidP="00202DFC">
            <w:pPr>
              <w:pStyle w:val="070-TabelaPadro"/>
              <w:ind w:left="120"/>
              <w:jc w:val="left"/>
              <w:rPr>
                <w:sz w:val="11"/>
                <w:lang w:val="en-US"/>
              </w:rPr>
            </w:pPr>
            <w:bookmarkStart w:id="7928" w:name="BBOOB0300014" w:colFirst="0" w:colLast="0"/>
            <w:bookmarkEnd w:id="7919"/>
          </w:p>
        </w:tc>
        <w:tc>
          <w:tcPr>
            <w:tcW w:w="426"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sz w:val="11"/>
                <w:lang w:val="en-US"/>
              </w:rPr>
            </w:pPr>
            <w:bookmarkStart w:id="7929" w:name="BBOOB03AA014"/>
            <w:bookmarkEnd w:id="7929"/>
            <w:r>
              <w:rPr>
                <w:sz w:val="11"/>
                <w:lang w:val="en-US"/>
              </w:rPr>
              <w:t>USD</w:t>
            </w:r>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30" w:name="BBOOB03AB014"/>
            <w:bookmarkEnd w:id="7930"/>
            <w:r>
              <w:rPr>
                <w:sz w:val="11"/>
                <w:lang w:val="en-US"/>
              </w:rPr>
              <w:t>750,000</w:t>
            </w:r>
          </w:p>
        </w:tc>
        <w:tc>
          <w:tcPr>
            <w:tcW w:w="1560"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sz w:val="11"/>
                <w:lang w:val="en-US"/>
              </w:rPr>
            </w:pPr>
            <w:bookmarkStart w:id="7931" w:name="BBOOB03AC014"/>
            <w:bookmarkEnd w:id="7931"/>
            <w:r>
              <w:rPr>
                <w:sz w:val="11"/>
                <w:lang w:val="en-US"/>
              </w:rPr>
              <w:t>5.88%</w:t>
            </w:r>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32" w:name="BBOOB03AD014"/>
            <w:bookmarkEnd w:id="7932"/>
            <w:r>
              <w:rPr>
                <w:sz w:val="11"/>
                <w:lang w:val="en-US"/>
              </w:rPr>
              <w:t>2012</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33" w:name="BBOOB03AE014"/>
            <w:bookmarkEnd w:id="7933"/>
            <w:r>
              <w:rPr>
                <w:sz w:val="11"/>
                <w:lang w:val="en-US"/>
              </w:rPr>
              <w:t>2023</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34" w:name="BBOOB03AF014"/>
            <w:bookmarkEnd w:id="7934"/>
            <w:r>
              <w:rPr>
                <w:sz w:val="11"/>
                <w:lang w:val="en-US"/>
              </w:rPr>
              <w:t>3,887,074</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35" w:name="BBOOB03AG014"/>
            <w:bookmarkEnd w:id="7935"/>
            <w:r>
              <w:rPr>
                <w:sz w:val="11"/>
                <w:lang w:val="en-US"/>
              </w:rPr>
              <w:t>3,093,521</w:t>
            </w:r>
          </w:p>
        </w:tc>
        <w:tc>
          <w:tcPr>
            <w:tcW w:w="751"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36" w:name="BBOOB03AH014"/>
            <w:bookmarkEnd w:id="7936"/>
            <w:r>
              <w:rPr>
                <w:sz w:val="11"/>
                <w:lang w:val="en-US"/>
              </w:rPr>
              <w:t>2,945,503</w:t>
            </w:r>
          </w:p>
        </w:tc>
      </w:tr>
      <w:tr w:rsidR="00245B9F" w:rsidRPr="006B5421" w:rsidTr="00202DFC">
        <w:trPr>
          <w:cantSplit/>
        </w:trPr>
        <w:tc>
          <w:tcPr>
            <w:tcW w:w="3472" w:type="dxa"/>
            <w:tcBorders>
              <w:bottom w:val="single" w:sz="4" w:space="0" w:color="FFFFFF" w:themeColor="background1"/>
            </w:tcBorders>
            <w:shd w:val="solid" w:color="F3F3F3" w:fill="auto"/>
            <w:vAlign w:val="center"/>
          </w:tcPr>
          <w:p w:rsidR="00245B9F" w:rsidRPr="006B5421" w:rsidRDefault="00245B9F" w:rsidP="00202DFC">
            <w:pPr>
              <w:pStyle w:val="070-TabelaPadro"/>
              <w:ind w:left="60"/>
              <w:jc w:val="left"/>
              <w:rPr>
                <w:b/>
                <w:sz w:val="11"/>
                <w:lang w:val="en-US"/>
              </w:rPr>
            </w:pPr>
            <w:bookmarkStart w:id="7937" w:name="BBOOB0300015" w:colFirst="0" w:colLast="0"/>
            <w:bookmarkEnd w:id="7928"/>
            <w:r>
              <w:rPr>
                <w:b/>
                <w:sz w:val="11"/>
                <w:lang w:val="en-US"/>
              </w:rPr>
              <w:t>Subordinated letters of credit</w:t>
            </w:r>
          </w:p>
        </w:tc>
        <w:tc>
          <w:tcPr>
            <w:tcW w:w="426" w:type="dxa"/>
            <w:tcBorders>
              <w:bottom w:val="single" w:sz="4" w:space="0" w:color="FFFFFF" w:themeColor="background1"/>
            </w:tcBorders>
            <w:shd w:val="solid" w:color="F3F3F3" w:fill="auto"/>
            <w:vAlign w:val="center"/>
          </w:tcPr>
          <w:p w:rsidR="00245B9F" w:rsidRPr="006B5421" w:rsidRDefault="00245B9F" w:rsidP="00202DFC">
            <w:pPr>
              <w:pStyle w:val="070-TabelaPadro"/>
              <w:jc w:val="center"/>
              <w:rPr>
                <w:b/>
                <w:sz w:val="11"/>
                <w:lang w:val="en-US"/>
              </w:rPr>
            </w:pPr>
            <w:bookmarkStart w:id="7938" w:name="BBOOB03AA015"/>
            <w:bookmarkEnd w:id="7938"/>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39" w:name="BBOOB03AB015"/>
            <w:bookmarkEnd w:id="7939"/>
          </w:p>
        </w:tc>
        <w:tc>
          <w:tcPr>
            <w:tcW w:w="1560" w:type="dxa"/>
            <w:tcBorders>
              <w:bottom w:val="single" w:sz="4" w:space="0" w:color="FFFFFF" w:themeColor="background1"/>
            </w:tcBorders>
            <w:shd w:val="solid" w:color="F3F3F3" w:fill="auto"/>
            <w:vAlign w:val="center"/>
          </w:tcPr>
          <w:p w:rsidR="00245B9F" w:rsidRPr="006B5421" w:rsidRDefault="00245B9F" w:rsidP="00202DFC">
            <w:pPr>
              <w:pStyle w:val="070-TabelaPadro"/>
              <w:jc w:val="center"/>
              <w:rPr>
                <w:b/>
                <w:sz w:val="11"/>
                <w:lang w:val="en-US"/>
              </w:rPr>
            </w:pPr>
            <w:bookmarkStart w:id="7940" w:name="BBOOB03AC015"/>
            <w:bookmarkEnd w:id="7940"/>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41" w:name="BBOOB03AD015"/>
            <w:bookmarkEnd w:id="7941"/>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42" w:name="BBOOB03AE015"/>
            <w:bookmarkEnd w:id="7942"/>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43" w:name="BBOOB03AF015"/>
            <w:bookmarkEnd w:id="7943"/>
            <w:r>
              <w:rPr>
                <w:b/>
                <w:sz w:val="11"/>
                <w:lang w:val="en-US"/>
              </w:rPr>
              <w:t>9,320,010</w:t>
            </w: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44" w:name="BBOOB03AG015"/>
            <w:bookmarkEnd w:id="7944"/>
            <w:r>
              <w:rPr>
                <w:b/>
                <w:sz w:val="11"/>
                <w:lang w:val="en-US"/>
              </w:rPr>
              <w:t>9,191,328</w:t>
            </w:r>
          </w:p>
        </w:tc>
        <w:tc>
          <w:tcPr>
            <w:tcW w:w="751"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45" w:name="BBOOB03AH015"/>
            <w:bookmarkEnd w:id="7945"/>
            <w:r>
              <w:rPr>
                <w:b/>
                <w:sz w:val="11"/>
                <w:lang w:val="en-US"/>
              </w:rPr>
              <w:t>9,171,256</w:t>
            </w:r>
          </w:p>
        </w:tc>
      </w:tr>
      <w:tr w:rsidR="00245B9F" w:rsidRPr="006B5421" w:rsidTr="00202DFC">
        <w:trPr>
          <w:cantSplit/>
        </w:trPr>
        <w:tc>
          <w:tcPr>
            <w:tcW w:w="3472" w:type="dxa"/>
            <w:tcBorders>
              <w:bottom w:val="single" w:sz="4" w:space="0" w:color="FFFFFF" w:themeColor="background1"/>
            </w:tcBorders>
            <w:shd w:val="solid" w:color="E6E6E6" w:fill="auto"/>
            <w:vAlign w:val="center"/>
          </w:tcPr>
          <w:p w:rsidR="00245B9F" w:rsidRPr="006B5421" w:rsidRDefault="00245B9F" w:rsidP="00202DFC">
            <w:pPr>
              <w:pStyle w:val="070-TabelaPadro"/>
              <w:ind w:left="120"/>
              <w:jc w:val="left"/>
              <w:rPr>
                <w:sz w:val="11"/>
                <w:lang w:val="en-US"/>
              </w:rPr>
            </w:pPr>
            <w:bookmarkStart w:id="7946" w:name="BBOOB0300022" w:colFirst="0" w:colLast="0"/>
            <w:bookmarkStart w:id="7947" w:name="BBOOB03AA022" w:colFirst="1" w:colLast="1"/>
            <w:bookmarkEnd w:id="7937"/>
          </w:p>
        </w:tc>
        <w:tc>
          <w:tcPr>
            <w:tcW w:w="426"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sz w:val="11"/>
                <w:lang w:val="en-US"/>
              </w:rPr>
            </w:pPr>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48" w:name="BBOOB03AB022"/>
            <w:bookmarkEnd w:id="7948"/>
            <w:r>
              <w:rPr>
                <w:sz w:val="11"/>
                <w:lang w:val="en-US"/>
              </w:rPr>
              <w:t>215,000</w:t>
            </w:r>
          </w:p>
        </w:tc>
        <w:tc>
          <w:tcPr>
            <w:tcW w:w="1560"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sz w:val="11"/>
                <w:lang w:val="en-US"/>
              </w:rPr>
            </w:pPr>
            <w:bookmarkStart w:id="7949" w:name="BBOOB03AC022"/>
            <w:bookmarkEnd w:id="7949"/>
            <w:r>
              <w:rPr>
                <w:sz w:val="11"/>
                <w:lang w:val="en-US"/>
              </w:rPr>
              <w:t>112.00% of CDI</w:t>
            </w:r>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50" w:name="BBOOB03AD022"/>
            <w:bookmarkEnd w:id="7950"/>
            <w:r>
              <w:rPr>
                <w:sz w:val="11"/>
                <w:lang w:val="en-US"/>
              </w:rPr>
              <w:t>2012</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51" w:name="BBOOB03AE022"/>
            <w:bookmarkEnd w:id="7951"/>
            <w:r>
              <w:rPr>
                <w:sz w:val="11"/>
                <w:lang w:val="en-US"/>
              </w:rPr>
              <w:t>2019</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52" w:name="BBOOB03AF022"/>
            <w:bookmarkEnd w:id="7952"/>
            <w:r>
              <w:rPr>
                <w:sz w:val="11"/>
                <w:lang w:val="en-US"/>
              </w:rPr>
              <w:t>--</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53" w:name="BBOOB03AG022"/>
            <w:bookmarkEnd w:id="7953"/>
            <w:r>
              <w:rPr>
                <w:sz w:val="11"/>
                <w:lang w:val="en-US"/>
              </w:rPr>
              <w:t>--</w:t>
            </w:r>
          </w:p>
        </w:tc>
        <w:tc>
          <w:tcPr>
            <w:tcW w:w="751"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54" w:name="BBOOB03AH022"/>
            <w:bookmarkEnd w:id="7954"/>
            <w:r>
              <w:rPr>
                <w:sz w:val="11"/>
                <w:lang w:val="en-US"/>
              </w:rPr>
              <w:t>445,489</w:t>
            </w:r>
          </w:p>
        </w:tc>
      </w:tr>
      <w:tr w:rsidR="00245B9F" w:rsidRPr="006B5421" w:rsidTr="00202DFC">
        <w:trPr>
          <w:cantSplit/>
        </w:trPr>
        <w:tc>
          <w:tcPr>
            <w:tcW w:w="3472" w:type="dxa"/>
            <w:tcBorders>
              <w:bottom w:val="single" w:sz="4" w:space="0" w:color="FFFFFF" w:themeColor="background1"/>
            </w:tcBorders>
            <w:shd w:val="solid" w:color="F3F3F3" w:fill="auto"/>
            <w:vAlign w:val="center"/>
          </w:tcPr>
          <w:p w:rsidR="00245B9F" w:rsidRPr="006B5421" w:rsidRDefault="00245B9F" w:rsidP="00202DFC">
            <w:pPr>
              <w:pStyle w:val="070-TabelaPadro"/>
              <w:ind w:left="120"/>
              <w:jc w:val="left"/>
              <w:rPr>
                <w:sz w:val="11"/>
                <w:lang w:val="en-US"/>
              </w:rPr>
            </w:pPr>
            <w:bookmarkStart w:id="7955" w:name="BBOOB0300024" w:colFirst="0" w:colLast="0"/>
            <w:bookmarkStart w:id="7956" w:name="BBOOB03AA024" w:colFirst="1" w:colLast="1"/>
            <w:bookmarkEnd w:id="7946"/>
            <w:bookmarkEnd w:id="7947"/>
          </w:p>
        </w:tc>
        <w:tc>
          <w:tcPr>
            <w:tcW w:w="426" w:type="dxa"/>
            <w:tcBorders>
              <w:bottom w:val="single" w:sz="4" w:space="0" w:color="FFFFFF" w:themeColor="background1"/>
            </w:tcBorders>
            <w:shd w:val="solid" w:color="F3F3F3" w:fill="auto"/>
            <w:vAlign w:val="center"/>
          </w:tcPr>
          <w:p w:rsidR="00245B9F" w:rsidRPr="006B5421" w:rsidRDefault="00245B9F" w:rsidP="00202DFC">
            <w:pPr>
              <w:pStyle w:val="070-TabelaPadro"/>
              <w:jc w:val="center"/>
              <w:rPr>
                <w:sz w:val="11"/>
                <w:lang w:val="en-US"/>
              </w:rPr>
            </w:pPr>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57" w:name="BBOOB03AB024"/>
            <w:bookmarkEnd w:id="7957"/>
            <w:r>
              <w:rPr>
                <w:sz w:val="11"/>
                <w:lang w:val="en-US"/>
              </w:rPr>
              <w:t>150,500</w:t>
            </w:r>
          </w:p>
        </w:tc>
        <w:tc>
          <w:tcPr>
            <w:tcW w:w="1560" w:type="dxa"/>
            <w:tcBorders>
              <w:bottom w:val="single" w:sz="4" w:space="0" w:color="FFFFFF" w:themeColor="background1"/>
            </w:tcBorders>
            <w:shd w:val="solid" w:color="F3F3F3" w:fill="auto"/>
            <w:vAlign w:val="center"/>
          </w:tcPr>
          <w:p w:rsidR="00245B9F" w:rsidRDefault="00245B9F" w:rsidP="00202DFC">
            <w:pPr>
              <w:pStyle w:val="070-TabelaPadro"/>
              <w:jc w:val="center"/>
              <w:rPr>
                <w:sz w:val="11"/>
                <w:lang w:val="en-US"/>
              </w:rPr>
            </w:pPr>
            <w:bookmarkStart w:id="7958" w:name="BBOOB03AC024"/>
            <w:bookmarkEnd w:id="7958"/>
            <w:r>
              <w:rPr>
                <w:sz w:val="11"/>
                <w:lang w:val="en-US"/>
              </w:rPr>
              <w:t>112.50% of CDI</w:t>
            </w:r>
          </w:p>
          <w:p w:rsidR="00245B9F" w:rsidRPr="006B5421" w:rsidRDefault="00245B9F" w:rsidP="00202DFC">
            <w:pPr>
              <w:pStyle w:val="070-TabelaPadro"/>
              <w:jc w:val="center"/>
              <w:rPr>
                <w:sz w:val="11"/>
                <w:lang w:val="en-US"/>
              </w:rPr>
            </w:pPr>
            <w:r>
              <w:rPr>
                <w:sz w:val="11"/>
                <w:lang w:val="en-US"/>
              </w:rPr>
              <w:t>5.45% + IPCA</w:t>
            </w:r>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59" w:name="BBOOB03AD024"/>
            <w:bookmarkEnd w:id="7959"/>
            <w:r>
              <w:rPr>
                <w:sz w:val="11"/>
                <w:lang w:val="en-US"/>
              </w:rPr>
              <w:t>2012</w:t>
            </w: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60" w:name="BBOOB03AE024"/>
            <w:bookmarkEnd w:id="7960"/>
            <w:r>
              <w:rPr>
                <w:sz w:val="11"/>
                <w:lang w:val="en-US"/>
              </w:rPr>
              <w:t>2020</w:t>
            </w: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61" w:name="BBOOB03AF024"/>
            <w:bookmarkEnd w:id="7961"/>
            <w:r>
              <w:rPr>
                <w:sz w:val="11"/>
                <w:lang w:val="en-US"/>
              </w:rPr>
              <w:t>336,252</w:t>
            </w: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62" w:name="BBOOB03AG024"/>
            <w:bookmarkEnd w:id="7962"/>
            <w:r>
              <w:rPr>
                <w:sz w:val="11"/>
                <w:lang w:val="en-US"/>
              </w:rPr>
              <w:t>330,801</w:t>
            </w:r>
          </w:p>
        </w:tc>
        <w:tc>
          <w:tcPr>
            <w:tcW w:w="751"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63" w:name="BBOOB03AH024"/>
            <w:bookmarkEnd w:id="7963"/>
            <w:r>
              <w:rPr>
                <w:sz w:val="11"/>
                <w:lang w:val="en-US"/>
              </w:rPr>
              <w:t>314,188</w:t>
            </w:r>
          </w:p>
        </w:tc>
      </w:tr>
      <w:tr w:rsidR="00245B9F" w:rsidRPr="006B5421" w:rsidTr="00202DFC">
        <w:trPr>
          <w:cantSplit/>
        </w:trPr>
        <w:tc>
          <w:tcPr>
            <w:tcW w:w="3472" w:type="dxa"/>
            <w:tcBorders>
              <w:bottom w:val="single" w:sz="4" w:space="0" w:color="FFFFFF" w:themeColor="background1"/>
            </w:tcBorders>
            <w:shd w:val="solid" w:color="E6E6E6" w:fill="auto"/>
            <w:vAlign w:val="center"/>
          </w:tcPr>
          <w:p w:rsidR="00245B9F" w:rsidRPr="006B5421" w:rsidRDefault="00245B9F" w:rsidP="00202DFC">
            <w:pPr>
              <w:pStyle w:val="070-TabelaPadro"/>
              <w:ind w:left="120"/>
              <w:jc w:val="left"/>
              <w:rPr>
                <w:sz w:val="11"/>
                <w:lang w:val="en-US"/>
              </w:rPr>
            </w:pPr>
            <w:bookmarkStart w:id="7964" w:name="BBOOB0300026" w:colFirst="0" w:colLast="0"/>
            <w:bookmarkStart w:id="7965" w:name="BBOOB03AA026" w:colFirst="1" w:colLast="1"/>
            <w:bookmarkEnd w:id="7955"/>
            <w:bookmarkEnd w:id="7956"/>
          </w:p>
        </w:tc>
        <w:tc>
          <w:tcPr>
            <w:tcW w:w="426"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sz w:val="11"/>
                <w:lang w:val="en-US"/>
              </w:rPr>
            </w:pPr>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66" w:name="BBOOB03AB026"/>
            <w:bookmarkEnd w:id="7966"/>
            <w:r>
              <w:rPr>
                <w:sz w:val="11"/>
                <w:lang w:val="en-US"/>
              </w:rPr>
              <w:t>540,623</w:t>
            </w:r>
          </w:p>
        </w:tc>
        <w:tc>
          <w:tcPr>
            <w:tcW w:w="1560"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sz w:val="11"/>
                <w:lang w:val="en-US"/>
              </w:rPr>
            </w:pPr>
            <w:bookmarkStart w:id="7967" w:name="BBOOB03AC026"/>
            <w:bookmarkEnd w:id="7967"/>
            <w:r>
              <w:rPr>
                <w:sz w:val="11"/>
                <w:lang w:val="en-US"/>
              </w:rPr>
              <w:t>112.00% to 114.00% of CDI</w:t>
            </w:r>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68" w:name="BBOOB03AD026"/>
            <w:bookmarkEnd w:id="7968"/>
            <w:r>
              <w:rPr>
                <w:sz w:val="11"/>
                <w:lang w:val="en-US"/>
              </w:rPr>
              <w:t>2014</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69" w:name="BBOOB03AE026"/>
            <w:bookmarkEnd w:id="7969"/>
            <w:r>
              <w:rPr>
                <w:sz w:val="11"/>
                <w:lang w:val="en-US"/>
              </w:rPr>
              <w:t>2020</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70" w:name="BBOOB03AF026"/>
            <w:bookmarkEnd w:id="7970"/>
            <w:r>
              <w:rPr>
                <w:sz w:val="11"/>
                <w:lang w:val="en-US"/>
              </w:rPr>
              <w:t>983,360</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71" w:name="BBOOB03AG026"/>
            <w:bookmarkEnd w:id="7971"/>
            <w:r>
              <w:rPr>
                <w:sz w:val="11"/>
                <w:lang w:val="en-US"/>
              </w:rPr>
              <w:t>972,139</w:t>
            </w:r>
          </w:p>
        </w:tc>
        <w:tc>
          <w:tcPr>
            <w:tcW w:w="751"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72" w:name="BBOOB03AH026"/>
            <w:bookmarkEnd w:id="7972"/>
            <w:r>
              <w:rPr>
                <w:sz w:val="11"/>
                <w:lang w:val="en-US"/>
              </w:rPr>
              <w:t>926,006</w:t>
            </w:r>
          </w:p>
        </w:tc>
      </w:tr>
      <w:tr w:rsidR="00245B9F" w:rsidRPr="006B5421" w:rsidTr="00202DFC">
        <w:trPr>
          <w:cantSplit/>
        </w:trPr>
        <w:tc>
          <w:tcPr>
            <w:tcW w:w="3472" w:type="dxa"/>
            <w:tcBorders>
              <w:bottom w:val="single" w:sz="4" w:space="0" w:color="FFFFFF" w:themeColor="background1"/>
            </w:tcBorders>
            <w:shd w:val="solid" w:color="F3F3F3" w:fill="auto"/>
            <w:vAlign w:val="center"/>
          </w:tcPr>
          <w:p w:rsidR="00245B9F" w:rsidRPr="006B5421" w:rsidRDefault="00245B9F" w:rsidP="00202DFC">
            <w:pPr>
              <w:pStyle w:val="070-TabelaPadro"/>
              <w:ind w:left="120"/>
              <w:jc w:val="left"/>
              <w:rPr>
                <w:sz w:val="11"/>
                <w:lang w:val="en-US"/>
              </w:rPr>
            </w:pPr>
            <w:bookmarkStart w:id="7973" w:name="BBOOB0300036" w:colFirst="0" w:colLast="0"/>
            <w:bookmarkEnd w:id="7964"/>
            <w:bookmarkEnd w:id="7965"/>
          </w:p>
        </w:tc>
        <w:tc>
          <w:tcPr>
            <w:tcW w:w="426" w:type="dxa"/>
            <w:tcBorders>
              <w:bottom w:val="single" w:sz="4" w:space="0" w:color="FFFFFF" w:themeColor="background1"/>
            </w:tcBorders>
            <w:shd w:val="solid" w:color="F3F3F3" w:fill="auto"/>
            <w:vAlign w:val="center"/>
          </w:tcPr>
          <w:p w:rsidR="00245B9F" w:rsidRPr="006B5421" w:rsidRDefault="00245B9F" w:rsidP="00202DFC">
            <w:pPr>
              <w:pStyle w:val="070-TabelaPadro"/>
              <w:jc w:val="center"/>
              <w:rPr>
                <w:sz w:val="11"/>
                <w:lang w:val="en-US"/>
              </w:rPr>
            </w:pPr>
            <w:bookmarkStart w:id="7974" w:name="BBOOB03AA036"/>
            <w:bookmarkEnd w:id="7974"/>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75" w:name="BBOOB03AB036"/>
            <w:bookmarkEnd w:id="7975"/>
            <w:r>
              <w:rPr>
                <w:sz w:val="11"/>
                <w:lang w:val="en-US"/>
              </w:rPr>
              <w:t>3,868,384</w:t>
            </w:r>
          </w:p>
        </w:tc>
        <w:tc>
          <w:tcPr>
            <w:tcW w:w="1560" w:type="dxa"/>
            <w:tcBorders>
              <w:bottom w:val="single" w:sz="4" w:space="0" w:color="FFFFFF" w:themeColor="background1"/>
            </w:tcBorders>
            <w:shd w:val="solid" w:color="F3F3F3" w:fill="auto"/>
            <w:vAlign w:val="center"/>
          </w:tcPr>
          <w:p w:rsidR="00245B9F" w:rsidRPr="006B5421" w:rsidRDefault="00245B9F" w:rsidP="00202DFC">
            <w:pPr>
              <w:pStyle w:val="070-TabelaPadro"/>
              <w:jc w:val="center"/>
              <w:rPr>
                <w:sz w:val="11"/>
                <w:lang w:val="en-US"/>
              </w:rPr>
            </w:pPr>
            <w:bookmarkStart w:id="7976" w:name="BBOOB03AC036"/>
            <w:bookmarkEnd w:id="7976"/>
            <w:r>
              <w:rPr>
                <w:sz w:val="11"/>
                <w:lang w:val="en-US"/>
              </w:rPr>
              <w:t>113.00% to 115.00% of CDI</w:t>
            </w:r>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77" w:name="BBOOB03AD036"/>
            <w:bookmarkEnd w:id="7977"/>
            <w:r>
              <w:rPr>
                <w:sz w:val="11"/>
                <w:lang w:val="en-US"/>
              </w:rPr>
              <w:t>2014</w:t>
            </w: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78" w:name="BBOOB03AE036"/>
            <w:bookmarkEnd w:id="7978"/>
            <w:r>
              <w:rPr>
                <w:sz w:val="11"/>
                <w:lang w:val="en-US"/>
              </w:rPr>
              <w:t>2021</w:t>
            </w: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79" w:name="BBOOB03AF036"/>
            <w:bookmarkEnd w:id="7979"/>
            <w:r>
              <w:rPr>
                <w:sz w:val="11"/>
                <w:lang w:val="en-US"/>
              </w:rPr>
              <w:t>7,141,464</w:t>
            </w: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80" w:name="BBOOB03AG036"/>
            <w:bookmarkEnd w:id="7980"/>
            <w:r>
              <w:rPr>
                <w:sz w:val="11"/>
                <w:lang w:val="en-US"/>
              </w:rPr>
              <w:t>7,059,258</w:t>
            </w:r>
          </w:p>
        </w:tc>
        <w:tc>
          <w:tcPr>
            <w:tcW w:w="751"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7981" w:name="BBOOB03AH036"/>
            <w:bookmarkEnd w:id="7981"/>
            <w:r>
              <w:rPr>
                <w:sz w:val="11"/>
                <w:lang w:val="en-US"/>
              </w:rPr>
              <w:t>6,721,351</w:t>
            </w:r>
          </w:p>
        </w:tc>
      </w:tr>
      <w:tr w:rsidR="00245B9F" w:rsidRPr="006B5421" w:rsidTr="00202DFC">
        <w:trPr>
          <w:cantSplit/>
        </w:trPr>
        <w:tc>
          <w:tcPr>
            <w:tcW w:w="3472" w:type="dxa"/>
            <w:tcBorders>
              <w:bottom w:val="single" w:sz="4" w:space="0" w:color="FFFFFF" w:themeColor="background1"/>
            </w:tcBorders>
            <w:shd w:val="solid" w:color="E6E6E6" w:fill="auto"/>
            <w:vAlign w:val="center"/>
          </w:tcPr>
          <w:p w:rsidR="00245B9F" w:rsidRPr="006B5421" w:rsidRDefault="00245B9F" w:rsidP="00202DFC">
            <w:pPr>
              <w:pStyle w:val="070-TabelaPadro"/>
              <w:ind w:left="120"/>
              <w:jc w:val="left"/>
              <w:rPr>
                <w:sz w:val="11"/>
                <w:lang w:val="en-US"/>
              </w:rPr>
            </w:pPr>
            <w:bookmarkStart w:id="7982" w:name="BBOOB0300028" w:colFirst="0" w:colLast="0"/>
            <w:bookmarkStart w:id="7983" w:name="BBOOB03AA028" w:colFirst="1" w:colLast="1"/>
            <w:bookmarkEnd w:id="7973"/>
          </w:p>
        </w:tc>
        <w:tc>
          <w:tcPr>
            <w:tcW w:w="426"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sz w:val="11"/>
                <w:lang w:val="en-US"/>
              </w:rPr>
            </w:pPr>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84" w:name="BBOOB03AB028"/>
            <w:bookmarkEnd w:id="7984"/>
            <w:r>
              <w:rPr>
                <w:sz w:val="11"/>
                <w:lang w:val="en-US"/>
              </w:rPr>
              <w:t>400,000</w:t>
            </w:r>
          </w:p>
        </w:tc>
        <w:tc>
          <w:tcPr>
            <w:tcW w:w="1560"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sz w:val="11"/>
                <w:lang w:val="en-US"/>
              </w:rPr>
            </w:pPr>
            <w:bookmarkStart w:id="7985" w:name="BBOOB03AC028"/>
            <w:bookmarkEnd w:id="7985"/>
            <w:r>
              <w:rPr>
                <w:sz w:val="11"/>
                <w:lang w:val="en-US"/>
              </w:rPr>
              <w:t>8.08% + IPCA</w:t>
            </w:r>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86" w:name="BBOOB03AD028"/>
            <w:bookmarkEnd w:id="7986"/>
            <w:r>
              <w:rPr>
                <w:sz w:val="11"/>
                <w:lang w:val="en-US"/>
              </w:rPr>
              <w:t>2014</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87" w:name="BBOOB03AE028"/>
            <w:bookmarkEnd w:id="7987"/>
            <w:r>
              <w:rPr>
                <w:sz w:val="11"/>
                <w:lang w:val="en-US"/>
              </w:rPr>
              <w:t>2022</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88" w:name="BBOOB03AF028"/>
            <w:bookmarkEnd w:id="7988"/>
            <w:r>
              <w:rPr>
                <w:sz w:val="11"/>
                <w:lang w:val="en-US"/>
              </w:rPr>
              <w:t>858,934</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89" w:name="BBOOB03AG028"/>
            <w:bookmarkEnd w:id="7989"/>
            <w:r>
              <w:rPr>
                <w:sz w:val="11"/>
                <w:lang w:val="en-US"/>
              </w:rPr>
              <w:t>829,131</w:t>
            </w:r>
          </w:p>
        </w:tc>
        <w:tc>
          <w:tcPr>
            <w:tcW w:w="751"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7990" w:name="BBOOB03AH028"/>
            <w:bookmarkEnd w:id="7990"/>
            <w:r>
              <w:rPr>
                <w:sz w:val="11"/>
                <w:lang w:val="en-US"/>
              </w:rPr>
              <w:t>764,222</w:t>
            </w:r>
          </w:p>
        </w:tc>
      </w:tr>
      <w:tr w:rsidR="00245B9F" w:rsidRPr="006B5421" w:rsidTr="00202DFC">
        <w:trPr>
          <w:cantSplit/>
        </w:trPr>
        <w:tc>
          <w:tcPr>
            <w:tcW w:w="3472"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b/>
                <w:sz w:val="11"/>
                <w:lang w:val="en-US"/>
              </w:rPr>
            </w:pPr>
            <w:bookmarkStart w:id="7991" w:name="BBOOB0300047" w:colFirst="0" w:colLast="0"/>
            <w:bookmarkEnd w:id="7982"/>
            <w:bookmarkEnd w:id="7983"/>
            <w:r>
              <w:rPr>
                <w:b/>
                <w:sz w:val="11"/>
                <w:lang w:val="en-US"/>
              </w:rPr>
              <w:t>Total subordinated debt issued by Banco do Brasil</w:t>
            </w:r>
          </w:p>
        </w:tc>
        <w:tc>
          <w:tcPr>
            <w:tcW w:w="426" w:type="dxa"/>
            <w:tcBorders>
              <w:bottom w:val="single" w:sz="4" w:space="0" w:color="FFFFFF" w:themeColor="background1"/>
            </w:tcBorders>
            <w:shd w:val="solid" w:color="F3F3F3" w:fill="auto"/>
            <w:vAlign w:val="center"/>
          </w:tcPr>
          <w:p w:rsidR="00245B9F" w:rsidRPr="006B5421" w:rsidRDefault="00245B9F" w:rsidP="00202DFC">
            <w:pPr>
              <w:pStyle w:val="070-TabelaPadro"/>
              <w:jc w:val="center"/>
              <w:rPr>
                <w:b/>
                <w:sz w:val="11"/>
                <w:lang w:val="en-US"/>
              </w:rPr>
            </w:pPr>
            <w:bookmarkStart w:id="7992" w:name="BBOOB03AA047"/>
            <w:bookmarkEnd w:id="7992"/>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93" w:name="BBOOB03AB047"/>
            <w:bookmarkEnd w:id="7993"/>
          </w:p>
        </w:tc>
        <w:tc>
          <w:tcPr>
            <w:tcW w:w="1560" w:type="dxa"/>
            <w:tcBorders>
              <w:bottom w:val="single" w:sz="4" w:space="0" w:color="FFFFFF" w:themeColor="background1"/>
            </w:tcBorders>
            <w:shd w:val="solid" w:color="F3F3F3" w:fill="auto"/>
            <w:vAlign w:val="center"/>
          </w:tcPr>
          <w:p w:rsidR="00245B9F" w:rsidRPr="006B5421" w:rsidRDefault="00245B9F" w:rsidP="00202DFC">
            <w:pPr>
              <w:pStyle w:val="070-TabelaPadro"/>
              <w:jc w:val="center"/>
              <w:rPr>
                <w:b/>
                <w:sz w:val="11"/>
                <w:lang w:val="en-US"/>
              </w:rPr>
            </w:pPr>
            <w:bookmarkStart w:id="7994" w:name="BBOOB03AC047"/>
            <w:bookmarkEnd w:id="7994"/>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95" w:name="BBOOB03AD047"/>
            <w:bookmarkEnd w:id="7995"/>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96" w:name="BBOOB03AE047"/>
            <w:bookmarkEnd w:id="7996"/>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97" w:name="BBOOB03AF047"/>
            <w:bookmarkEnd w:id="7997"/>
            <w:r>
              <w:rPr>
                <w:b/>
                <w:sz w:val="11"/>
                <w:lang w:val="en-US"/>
              </w:rPr>
              <w:t>50,887,268</w:t>
            </w: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98" w:name="BBOOB03AG047"/>
            <w:bookmarkEnd w:id="7998"/>
            <w:r>
              <w:rPr>
                <w:b/>
                <w:sz w:val="11"/>
                <w:lang w:val="en-US"/>
              </w:rPr>
              <w:t>50,527,724</w:t>
            </w:r>
          </w:p>
        </w:tc>
        <w:tc>
          <w:tcPr>
            <w:tcW w:w="751"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1"/>
                <w:lang w:val="en-US"/>
              </w:rPr>
            </w:pPr>
            <w:bookmarkStart w:id="7999" w:name="BBOOB03AH047"/>
            <w:bookmarkEnd w:id="7999"/>
            <w:r>
              <w:rPr>
                <w:b/>
                <w:sz w:val="11"/>
                <w:lang w:val="en-US"/>
              </w:rPr>
              <w:t>49,935,647</w:t>
            </w:r>
          </w:p>
        </w:tc>
      </w:tr>
      <w:bookmarkEnd w:id="7991"/>
      <w:tr w:rsidR="00245B9F" w:rsidRPr="006B5421" w:rsidTr="00202DFC">
        <w:trPr>
          <w:cantSplit/>
        </w:trPr>
        <w:tc>
          <w:tcPr>
            <w:tcW w:w="3472"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sz w:val="11"/>
                <w:lang w:val="en-US"/>
              </w:rPr>
            </w:pPr>
          </w:p>
        </w:tc>
        <w:tc>
          <w:tcPr>
            <w:tcW w:w="426"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sz w:val="11"/>
                <w:lang w:val="en-US"/>
              </w:rPr>
            </w:pPr>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p>
        </w:tc>
        <w:tc>
          <w:tcPr>
            <w:tcW w:w="1560"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sz w:val="11"/>
                <w:lang w:val="en-US"/>
              </w:rPr>
            </w:pPr>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p>
        </w:tc>
        <w:tc>
          <w:tcPr>
            <w:tcW w:w="751"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p>
        </w:tc>
      </w:tr>
      <w:tr w:rsidR="00245B9F" w:rsidRPr="006B5421" w:rsidTr="00202DFC">
        <w:trPr>
          <w:cantSplit/>
        </w:trPr>
        <w:tc>
          <w:tcPr>
            <w:tcW w:w="3472"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sz w:val="11"/>
                <w:lang w:val="en-US"/>
              </w:rPr>
            </w:pPr>
            <w:bookmarkStart w:id="8000" w:name="BBOOB0300101" w:colFirst="0" w:colLast="0"/>
            <w:r>
              <w:rPr>
                <w:sz w:val="11"/>
                <w:lang w:val="en-US"/>
              </w:rPr>
              <w:t>Eliminated amount on consolidation</w:t>
            </w:r>
          </w:p>
        </w:tc>
        <w:tc>
          <w:tcPr>
            <w:tcW w:w="426" w:type="dxa"/>
            <w:tcBorders>
              <w:bottom w:val="single" w:sz="4" w:space="0" w:color="FFFFFF" w:themeColor="background1"/>
            </w:tcBorders>
            <w:shd w:val="solid" w:color="F3F3F3" w:fill="auto"/>
            <w:vAlign w:val="center"/>
          </w:tcPr>
          <w:p w:rsidR="00245B9F" w:rsidRPr="006B5421" w:rsidRDefault="00245B9F" w:rsidP="00202DFC">
            <w:pPr>
              <w:pStyle w:val="070-TabelaPadro"/>
              <w:jc w:val="center"/>
              <w:rPr>
                <w:sz w:val="11"/>
                <w:lang w:val="en-US"/>
              </w:rPr>
            </w:pPr>
            <w:bookmarkStart w:id="8001" w:name="BBOOB03AA101"/>
            <w:bookmarkEnd w:id="8001"/>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8002" w:name="BBOOB03AB101"/>
            <w:bookmarkEnd w:id="8002"/>
          </w:p>
        </w:tc>
        <w:tc>
          <w:tcPr>
            <w:tcW w:w="1560" w:type="dxa"/>
            <w:tcBorders>
              <w:bottom w:val="single" w:sz="4" w:space="0" w:color="FFFFFF" w:themeColor="background1"/>
            </w:tcBorders>
            <w:shd w:val="solid" w:color="F3F3F3" w:fill="auto"/>
            <w:vAlign w:val="center"/>
          </w:tcPr>
          <w:p w:rsidR="00245B9F" w:rsidRPr="006B5421" w:rsidRDefault="00245B9F" w:rsidP="00202DFC">
            <w:pPr>
              <w:pStyle w:val="070-TabelaPadro"/>
              <w:jc w:val="center"/>
              <w:rPr>
                <w:sz w:val="11"/>
                <w:lang w:val="en-US"/>
              </w:rPr>
            </w:pPr>
            <w:bookmarkStart w:id="8003" w:name="BBOOB03AC101"/>
            <w:bookmarkEnd w:id="8003"/>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8004" w:name="BBOOB03AD101"/>
            <w:bookmarkEnd w:id="8004"/>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8005" w:name="BBOOB03AE101"/>
            <w:bookmarkEnd w:id="8005"/>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8006" w:name="BBOOB03AF101"/>
            <w:bookmarkEnd w:id="8006"/>
            <w:r>
              <w:rPr>
                <w:sz w:val="11"/>
                <w:lang w:val="en-US"/>
              </w:rPr>
              <w:t>(55,055)</w:t>
            </w: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8007" w:name="BBOOB03AG101"/>
            <w:bookmarkEnd w:id="8007"/>
            <w:r>
              <w:rPr>
                <w:sz w:val="11"/>
                <w:lang w:val="en-US"/>
              </w:rPr>
              <w:t>(40,350)</w:t>
            </w:r>
          </w:p>
        </w:tc>
        <w:tc>
          <w:tcPr>
            <w:tcW w:w="751"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bookmarkStart w:id="8008" w:name="BBOOB03AH101"/>
            <w:bookmarkEnd w:id="8008"/>
            <w:r>
              <w:rPr>
                <w:sz w:val="11"/>
                <w:lang w:val="en-US"/>
              </w:rPr>
              <w:t>(40,930)</w:t>
            </w:r>
          </w:p>
        </w:tc>
      </w:tr>
      <w:bookmarkEnd w:id="8000"/>
      <w:tr w:rsidR="00245B9F" w:rsidRPr="006B5421" w:rsidTr="00202DFC">
        <w:trPr>
          <w:cantSplit/>
        </w:trPr>
        <w:tc>
          <w:tcPr>
            <w:tcW w:w="3472"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b/>
                <w:sz w:val="11"/>
                <w:lang w:val="en-US"/>
              </w:rPr>
            </w:pPr>
            <w:r>
              <w:rPr>
                <w:b/>
                <w:sz w:val="11"/>
                <w:lang w:val="en-US"/>
              </w:rPr>
              <w:t>Total subordinated debt issued consolidated</w:t>
            </w:r>
            <w:bookmarkStart w:id="8009" w:name="BBOOB0300111"/>
            <w:r w:rsidRPr="006B5421">
              <w:rPr>
                <w:b/>
                <w:sz w:val="11"/>
                <w:vertAlign w:val="superscript"/>
                <w:lang w:val="en-US"/>
              </w:rPr>
              <w:t xml:space="preserve"> (1)(2)</w:t>
            </w:r>
            <w:bookmarkEnd w:id="8009"/>
          </w:p>
        </w:tc>
        <w:tc>
          <w:tcPr>
            <w:tcW w:w="426"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b/>
                <w:sz w:val="11"/>
                <w:lang w:val="en-US"/>
              </w:rPr>
            </w:pPr>
            <w:bookmarkStart w:id="8010" w:name="BBOOB03AA111"/>
            <w:bookmarkEnd w:id="8010"/>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b/>
                <w:sz w:val="11"/>
                <w:lang w:val="en-US"/>
              </w:rPr>
            </w:pPr>
            <w:bookmarkStart w:id="8011" w:name="BBOOB03AB111"/>
            <w:bookmarkEnd w:id="8011"/>
          </w:p>
        </w:tc>
        <w:tc>
          <w:tcPr>
            <w:tcW w:w="1560"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b/>
                <w:sz w:val="11"/>
                <w:lang w:val="en-US"/>
              </w:rPr>
            </w:pPr>
            <w:bookmarkStart w:id="8012" w:name="BBOOB03AC111"/>
            <w:bookmarkEnd w:id="8012"/>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b/>
                <w:sz w:val="11"/>
                <w:lang w:val="en-US"/>
              </w:rPr>
            </w:pPr>
            <w:bookmarkStart w:id="8013" w:name="BBOOB03AD111"/>
            <w:bookmarkEnd w:id="8013"/>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b/>
                <w:sz w:val="11"/>
                <w:lang w:val="en-US"/>
              </w:rPr>
            </w:pPr>
            <w:bookmarkStart w:id="8014" w:name="BBOOB03AE111"/>
            <w:bookmarkEnd w:id="8014"/>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b/>
                <w:sz w:val="11"/>
                <w:lang w:val="en-US"/>
              </w:rPr>
            </w:pPr>
            <w:bookmarkStart w:id="8015" w:name="BBOOB03AF111"/>
            <w:bookmarkEnd w:id="8015"/>
            <w:r>
              <w:rPr>
                <w:b/>
                <w:sz w:val="11"/>
                <w:lang w:val="en-US"/>
              </w:rPr>
              <w:t>50,832,213</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b/>
                <w:sz w:val="11"/>
                <w:lang w:val="en-US"/>
              </w:rPr>
            </w:pPr>
            <w:bookmarkStart w:id="8016" w:name="BBOOB03AG111"/>
            <w:bookmarkEnd w:id="8016"/>
            <w:r>
              <w:rPr>
                <w:b/>
                <w:sz w:val="11"/>
                <w:lang w:val="en-US"/>
              </w:rPr>
              <w:t>50,487,374</w:t>
            </w:r>
          </w:p>
        </w:tc>
        <w:tc>
          <w:tcPr>
            <w:tcW w:w="751" w:type="dxa"/>
            <w:tcBorders>
              <w:bottom w:val="single" w:sz="4" w:space="0" w:color="FFFFFF" w:themeColor="background1"/>
            </w:tcBorders>
            <w:shd w:val="solid" w:color="E6E6E6" w:fill="auto"/>
            <w:vAlign w:val="center"/>
          </w:tcPr>
          <w:p w:rsidR="00245B9F" w:rsidRPr="006B5421" w:rsidRDefault="00245B9F" w:rsidP="00202DFC">
            <w:pPr>
              <w:pStyle w:val="070-TabelaPadro"/>
              <w:rPr>
                <w:b/>
                <w:sz w:val="11"/>
                <w:lang w:val="en-US"/>
              </w:rPr>
            </w:pPr>
            <w:bookmarkStart w:id="8017" w:name="BBOOB03AH111"/>
            <w:bookmarkEnd w:id="8017"/>
            <w:r>
              <w:rPr>
                <w:b/>
                <w:sz w:val="11"/>
                <w:lang w:val="en-US"/>
              </w:rPr>
              <w:t>49,894,717</w:t>
            </w:r>
          </w:p>
        </w:tc>
      </w:tr>
      <w:tr w:rsidR="00245B9F" w:rsidRPr="006B5421" w:rsidTr="00202DFC">
        <w:trPr>
          <w:cantSplit/>
        </w:trPr>
        <w:tc>
          <w:tcPr>
            <w:tcW w:w="3472"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sz w:val="11"/>
                <w:lang w:val="en-US"/>
              </w:rPr>
            </w:pPr>
          </w:p>
        </w:tc>
        <w:tc>
          <w:tcPr>
            <w:tcW w:w="426" w:type="dxa"/>
            <w:tcBorders>
              <w:bottom w:val="single" w:sz="4" w:space="0" w:color="FFFFFF" w:themeColor="background1"/>
            </w:tcBorders>
            <w:shd w:val="solid" w:color="F3F3F3" w:fill="auto"/>
            <w:vAlign w:val="center"/>
          </w:tcPr>
          <w:p w:rsidR="00245B9F" w:rsidRPr="006B5421" w:rsidRDefault="00245B9F" w:rsidP="00202DFC">
            <w:pPr>
              <w:pStyle w:val="070-TabelaPadro"/>
              <w:jc w:val="center"/>
              <w:rPr>
                <w:sz w:val="11"/>
                <w:lang w:val="en-US"/>
              </w:rPr>
            </w:pPr>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p>
        </w:tc>
        <w:tc>
          <w:tcPr>
            <w:tcW w:w="1560" w:type="dxa"/>
            <w:tcBorders>
              <w:bottom w:val="single" w:sz="4" w:space="0" w:color="FFFFFF" w:themeColor="background1"/>
            </w:tcBorders>
            <w:shd w:val="solid" w:color="F3F3F3" w:fill="auto"/>
            <w:vAlign w:val="center"/>
          </w:tcPr>
          <w:p w:rsidR="00245B9F" w:rsidRPr="006B5421" w:rsidRDefault="00245B9F" w:rsidP="00202DFC">
            <w:pPr>
              <w:pStyle w:val="070-TabelaPadro"/>
              <w:jc w:val="center"/>
              <w:rPr>
                <w:sz w:val="11"/>
                <w:lang w:val="en-US"/>
              </w:rPr>
            </w:pPr>
          </w:p>
        </w:tc>
        <w:tc>
          <w:tcPr>
            <w:tcW w:w="708"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p>
        </w:tc>
        <w:tc>
          <w:tcPr>
            <w:tcW w:w="709"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p>
        </w:tc>
        <w:tc>
          <w:tcPr>
            <w:tcW w:w="751"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1"/>
                <w:lang w:val="en-US"/>
              </w:rPr>
            </w:pPr>
          </w:p>
        </w:tc>
      </w:tr>
      <w:tr w:rsidR="00245B9F" w:rsidRPr="006B5421" w:rsidTr="00202DFC">
        <w:trPr>
          <w:cantSplit/>
        </w:trPr>
        <w:tc>
          <w:tcPr>
            <w:tcW w:w="3472"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sz w:val="11"/>
                <w:lang w:val="en-US"/>
              </w:rPr>
            </w:pPr>
            <w:bookmarkStart w:id="8018" w:name="BBOOB0300138" w:colFirst="0" w:colLast="0"/>
            <w:r>
              <w:rPr>
                <w:sz w:val="11"/>
                <w:lang w:val="en-US"/>
              </w:rPr>
              <w:t>Current liabilities</w:t>
            </w:r>
          </w:p>
        </w:tc>
        <w:tc>
          <w:tcPr>
            <w:tcW w:w="426"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sz w:val="11"/>
                <w:lang w:val="en-US"/>
              </w:rPr>
            </w:pPr>
            <w:bookmarkStart w:id="8019" w:name="BBOOB03AA138"/>
            <w:bookmarkEnd w:id="8019"/>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8020" w:name="BBOOB03AB138"/>
            <w:bookmarkEnd w:id="8020"/>
          </w:p>
        </w:tc>
        <w:tc>
          <w:tcPr>
            <w:tcW w:w="1560" w:type="dxa"/>
            <w:tcBorders>
              <w:bottom w:val="single" w:sz="4" w:space="0" w:color="FFFFFF" w:themeColor="background1"/>
            </w:tcBorders>
            <w:shd w:val="solid" w:color="E6E6E6" w:fill="auto"/>
            <w:vAlign w:val="center"/>
          </w:tcPr>
          <w:p w:rsidR="00245B9F" w:rsidRPr="006B5421" w:rsidRDefault="00245B9F" w:rsidP="00202DFC">
            <w:pPr>
              <w:pStyle w:val="070-TabelaPadro"/>
              <w:jc w:val="center"/>
              <w:rPr>
                <w:sz w:val="11"/>
                <w:lang w:val="en-US"/>
              </w:rPr>
            </w:pPr>
            <w:bookmarkStart w:id="8021" w:name="BBOOB03AC138"/>
            <w:bookmarkEnd w:id="8021"/>
          </w:p>
        </w:tc>
        <w:tc>
          <w:tcPr>
            <w:tcW w:w="708"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8022" w:name="BBOOB03AD138"/>
            <w:bookmarkEnd w:id="8022"/>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8023" w:name="BBOOB03AE138"/>
            <w:bookmarkEnd w:id="8023"/>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8024" w:name="BBOOB03AF138"/>
            <w:bookmarkEnd w:id="8024"/>
            <w:r>
              <w:rPr>
                <w:sz w:val="11"/>
                <w:lang w:val="en-US"/>
              </w:rPr>
              <w:t>11,506,744</w:t>
            </w:r>
          </w:p>
        </w:tc>
        <w:tc>
          <w:tcPr>
            <w:tcW w:w="709"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8025" w:name="BBOOB03AG138"/>
            <w:bookmarkEnd w:id="8025"/>
            <w:r>
              <w:rPr>
                <w:sz w:val="11"/>
                <w:lang w:val="en-US"/>
              </w:rPr>
              <w:t>332,926</w:t>
            </w:r>
          </w:p>
        </w:tc>
        <w:tc>
          <w:tcPr>
            <w:tcW w:w="751"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1"/>
                <w:lang w:val="en-US"/>
              </w:rPr>
            </w:pPr>
            <w:bookmarkStart w:id="8026" w:name="BBOOB03AH138"/>
            <w:bookmarkEnd w:id="8026"/>
            <w:r>
              <w:rPr>
                <w:sz w:val="11"/>
                <w:lang w:val="en-US"/>
              </w:rPr>
              <w:t>446,393</w:t>
            </w:r>
          </w:p>
        </w:tc>
      </w:tr>
      <w:tr w:rsidR="00245B9F" w:rsidRPr="006B5421" w:rsidTr="00202DFC">
        <w:trPr>
          <w:cantSplit/>
        </w:trPr>
        <w:tc>
          <w:tcPr>
            <w:tcW w:w="3472" w:type="dxa"/>
            <w:tcBorders>
              <w:bottom w:val="single" w:sz="4" w:space="0" w:color="CCCCCC"/>
            </w:tcBorders>
            <w:shd w:val="solid" w:color="F3F3F3" w:fill="auto"/>
            <w:vAlign w:val="center"/>
          </w:tcPr>
          <w:p w:rsidR="00245B9F" w:rsidRPr="006B5421" w:rsidRDefault="00245B9F" w:rsidP="00202DFC">
            <w:pPr>
              <w:pStyle w:val="070-TabelaPadro"/>
              <w:jc w:val="left"/>
              <w:rPr>
                <w:sz w:val="11"/>
                <w:lang w:val="en-US"/>
              </w:rPr>
            </w:pPr>
            <w:bookmarkStart w:id="8027" w:name="BBOOB0300139" w:colFirst="0" w:colLast="0"/>
            <w:bookmarkEnd w:id="8018"/>
            <w:r>
              <w:rPr>
                <w:sz w:val="11"/>
                <w:lang w:val="en-US"/>
              </w:rPr>
              <w:t>Non-current liabilities</w:t>
            </w:r>
          </w:p>
        </w:tc>
        <w:tc>
          <w:tcPr>
            <w:tcW w:w="426" w:type="dxa"/>
            <w:tcBorders>
              <w:bottom w:val="single" w:sz="4" w:space="0" w:color="CCCCCC"/>
            </w:tcBorders>
            <w:shd w:val="solid" w:color="F3F3F3" w:fill="auto"/>
            <w:vAlign w:val="center"/>
          </w:tcPr>
          <w:p w:rsidR="00245B9F" w:rsidRPr="006B5421" w:rsidRDefault="00245B9F" w:rsidP="00202DFC">
            <w:pPr>
              <w:pStyle w:val="070-TabelaPadro"/>
              <w:jc w:val="center"/>
              <w:rPr>
                <w:sz w:val="11"/>
                <w:lang w:val="en-US"/>
              </w:rPr>
            </w:pPr>
            <w:bookmarkStart w:id="8028" w:name="BBOOB03AA139"/>
            <w:bookmarkEnd w:id="8028"/>
          </w:p>
        </w:tc>
        <w:tc>
          <w:tcPr>
            <w:tcW w:w="708" w:type="dxa"/>
            <w:tcBorders>
              <w:bottom w:val="single" w:sz="4" w:space="0" w:color="CCCCCC"/>
            </w:tcBorders>
            <w:shd w:val="solid" w:color="F3F3F3" w:fill="auto"/>
            <w:vAlign w:val="center"/>
          </w:tcPr>
          <w:p w:rsidR="00245B9F" w:rsidRPr="006B5421" w:rsidRDefault="00245B9F" w:rsidP="00202DFC">
            <w:pPr>
              <w:pStyle w:val="070-TabelaPadro"/>
              <w:rPr>
                <w:sz w:val="11"/>
                <w:lang w:val="en-US"/>
              </w:rPr>
            </w:pPr>
            <w:bookmarkStart w:id="8029" w:name="BBOOB03AB139"/>
            <w:bookmarkEnd w:id="8029"/>
          </w:p>
        </w:tc>
        <w:tc>
          <w:tcPr>
            <w:tcW w:w="1560" w:type="dxa"/>
            <w:tcBorders>
              <w:bottom w:val="single" w:sz="4" w:space="0" w:color="CCCCCC"/>
            </w:tcBorders>
            <w:shd w:val="solid" w:color="F3F3F3" w:fill="auto"/>
            <w:vAlign w:val="center"/>
          </w:tcPr>
          <w:p w:rsidR="00245B9F" w:rsidRPr="006B5421" w:rsidRDefault="00245B9F" w:rsidP="00202DFC">
            <w:pPr>
              <w:pStyle w:val="070-TabelaPadro"/>
              <w:jc w:val="center"/>
              <w:rPr>
                <w:sz w:val="11"/>
                <w:lang w:val="en-US"/>
              </w:rPr>
            </w:pPr>
            <w:bookmarkStart w:id="8030" w:name="BBOOB03AC139"/>
            <w:bookmarkEnd w:id="8030"/>
          </w:p>
        </w:tc>
        <w:tc>
          <w:tcPr>
            <w:tcW w:w="708" w:type="dxa"/>
            <w:tcBorders>
              <w:bottom w:val="single" w:sz="4" w:space="0" w:color="CCCCCC"/>
            </w:tcBorders>
            <w:shd w:val="solid" w:color="F3F3F3" w:fill="auto"/>
            <w:vAlign w:val="center"/>
          </w:tcPr>
          <w:p w:rsidR="00245B9F" w:rsidRPr="006B5421" w:rsidRDefault="00245B9F" w:rsidP="00202DFC">
            <w:pPr>
              <w:pStyle w:val="070-TabelaPadro"/>
              <w:rPr>
                <w:sz w:val="11"/>
                <w:lang w:val="en-US"/>
              </w:rPr>
            </w:pPr>
            <w:bookmarkStart w:id="8031" w:name="BBOOB03AD139"/>
            <w:bookmarkEnd w:id="8031"/>
          </w:p>
        </w:tc>
        <w:tc>
          <w:tcPr>
            <w:tcW w:w="709" w:type="dxa"/>
            <w:tcBorders>
              <w:bottom w:val="single" w:sz="4" w:space="0" w:color="CCCCCC"/>
            </w:tcBorders>
            <w:shd w:val="solid" w:color="F3F3F3" w:fill="auto"/>
            <w:vAlign w:val="center"/>
          </w:tcPr>
          <w:p w:rsidR="00245B9F" w:rsidRPr="006B5421" w:rsidRDefault="00245B9F" w:rsidP="00202DFC">
            <w:pPr>
              <w:pStyle w:val="070-TabelaPadro"/>
              <w:rPr>
                <w:sz w:val="11"/>
                <w:lang w:val="en-US"/>
              </w:rPr>
            </w:pPr>
            <w:bookmarkStart w:id="8032" w:name="BBOOB03AE139"/>
            <w:bookmarkEnd w:id="8032"/>
          </w:p>
        </w:tc>
        <w:tc>
          <w:tcPr>
            <w:tcW w:w="709" w:type="dxa"/>
            <w:tcBorders>
              <w:bottom w:val="single" w:sz="4" w:space="0" w:color="CCCCCC"/>
            </w:tcBorders>
            <w:shd w:val="solid" w:color="F3F3F3" w:fill="auto"/>
            <w:vAlign w:val="center"/>
          </w:tcPr>
          <w:p w:rsidR="00245B9F" w:rsidRPr="006B5421" w:rsidRDefault="00245B9F" w:rsidP="00202DFC">
            <w:pPr>
              <w:pStyle w:val="070-TabelaPadro"/>
              <w:rPr>
                <w:sz w:val="11"/>
                <w:lang w:val="en-US"/>
              </w:rPr>
            </w:pPr>
            <w:bookmarkStart w:id="8033" w:name="BBOOB03AF139"/>
            <w:bookmarkEnd w:id="8033"/>
            <w:r>
              <w:rPr>
                <w:sz w:val="11"/>
                <w:lang w:val="en-US"/>
              </w:rPr>
              <w:t>39,325,469</w:t>
            </w:r>
          </w:p>
        </w:tc>
        <w:tc>
          <w:tcPr>
            <w:tcW w:w="709" w:type="dxa"/>
            <w:tcBorders>
              <w:bottom w:val="single" w:sz="4" w:space="0" w:color="CCCCCC"/>
            </w:tcBorders>
            <w:shd w:val="solid" w:color="F3F3F3" w:fill="auto"/>
            <w:vAlign w:val="center"/>
          </w:tcPr>
          <w:p w:rsidR="00245B9F" w:rsidRPr="006B5421" w:rsidRDefault="00245B9F" w:rsidP="00202DFC">
            <w:pPr>
              <w:pStyle w:val="070-TabelaPadro"/>
              <w:rPr>
                <w:sz w:val="11"/>
                <w:lang w:val="en-US"/>
              </w:rPr>
            </w:pPr>
            <w:bookmarkStart w:id="8034" w:name="BBOOB03AG139"/>
            <w:bookmarkEnd w:id="8034"/>
            <w:r>
              <w:rPr>
                <w:sz w:val="11"/>
                <w:lang w:val="en-US"/>
              </w:rPr>
              <w:t>50,154,448</w:t>
            </w:r>
          </w:p>
        </w:tc>
        <w:tc>
          <w:tcPr>
            <w:tcW w:w="751" w:type="dxa"/>
            <w:tcBorders>
              <w:bottom w:val="single" w:sz="4" w:space="0" w:color="CCCCCC"/>
            </w:tcBorders>
            <w:shd w:val="solid" w:color="F3F3F3" w:fill="auto"/>
            <w:vAlign w:val="center"/>
          </w:tcPr>
          <w:p w:rsidR="00245B9F" w:rsidRPr="006B5421" w:rsidRDefault="00245B9F" w:rsidP="00202DFC">
            <w:pPr>
              <w:pStyle w:val="070-TabelaPadro"/>
              <w:rPr>
                <w:sz w:val="11"/>
                <w:lang w:val="en-US"/>
              </w:rPr>
            </w:pPr>
            <w:bookmarkStart w:id="8035" w:name="BBOOB03AH139"/>
            <w:bookmarkEnd w:id="8035"/>
            <w:r>
              <w:rPr>
                <w:sz w:val="11"/>
                <w:lang w:val="en-US"/>
              </w:rPr>
              <w:t>49,448,324</w:t>
            </w:r>
          </w:p>
        </w:tc>
      </w:tr>
    </w:tbl>
    <w:bookmarkEnd w:id="7882"/>
    <w:bookmarkEnd w:id="8027"/>
    <w:p w:rsidR="00245B9F" w:rsidRDefault="00245B9F" w:rsidP="00202DFC">
      <w:pPr>
        <w:pStyle w:val="072-Rodapdatabela"/>
        <w:rPr>
          <w:lang w:val="en-US"/>
        </w:rPr>
      </w:pPr>
      <w:r>
        <w:rPr>
          <w:lang w:val="en-US"/>
        </w:rPr>
        <w:t>(1)</w:t>
      </w:r>
      <w:r>
        <w:rPr>
          <w:lang w:val="en-US"/>
        </w:rPr>
        <w:tab/>
        <w:t>R$ 30,884,339 thousand (R$ 35,796,321 thousand as of Dec 31, 2019 and R$ 36,934,546 thousand as of Mar 31, 2019) of the total balance is considered tier II of the Referential Equity (RE).</w:t>
      </w:r>
    </w:p>
    <w:p w:rsidR="00245B9F" w:rsidRDefault="00245B9F" w:rsidP="00202DFC">
      <w:pPr>
        <w:pStyle w:val="072-Rodapdatabela"/>
        <w:rPr>
          <w:lang w:val="en-US"/>
        </w:rPr>
      </w:pPr>
      <w:r>
        <w:rPr>
          <w:lang w:val="en-US"/>
        </w:rPr>
        <w:t>(2)</w:t>
      </w:r>
      <w:r>
        <w:rPr>
          <w:lang w:val="en-US"/>
        </w:rPr>
        <w:tab/>
        <w:t>Includes the amount of R$ 8,983,758 thousand (R$ 8,860,528 thousand as of Dec 31, 2019 and R$ 8,422,579 thousand as of Mar 31, 2019), relating to subordinated debt recorded as Debt Instruments eligible as capital.</w:t>
      </w:r>
    </w:p>
    <w:p w:rsidR="00245B9F" w:rsidRPr="00D203FF" w:rsidRDefault="00245B9F" w:rsidP="00202DFC">
      <w:pPr>
        <w:pStyle w:val="072-Rodapdatabela"/>
        <w:rPr>
          <w:lang w:val="en-US"/>
        </w:rPr>
      </w:pPr>
    </w:p>
    <w:p w:rsidR="00245B9F" w:rsidRPr="00D9150A" w:rsidRDefault="00245B9F" w:rsidP="00202DFC">
      <w:pPr>
        <w:pStyle w:val="030-SubttulodeDocumento"/>
        <w:numPr>
          <w:ilvl w:val="0"/>
          <w:numId w:val="0"/>
        </w:numPr>
        <w:rPr>
          <w:lang w:val="en-US"/>
        </w:rPr>
      </w:pPr>
      <w:r>
        <w:rPr>
          <w:lang w:val="en-US"/>
        </w:rPr>
        <w:t>d</w:t>
      </w:r>
      <w:r w:rsidRPr="00D9150A">
        <w:rPr>
          <w:lang w:val="en-US"/>
        </w:rPr>
        <w:t>) Equity and debt hybrid securities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OB.04 - Equity and debt hybrid securities"/>
        <w:tblDescription w:val="PubliCon - Sistema de Gerenciamento do Documentos Contábeis para Publicação&#10;&#10;Última atualização do mapa do quadro em: "/>
      </w:tblPr>
      <w:tblGrid>
        <w:gridCol w:w="3018"/>
        <w:gridCol w:w="454"/>
        <w:gridCol w:w="1134"/>
        <w:gridCol w:w="1298"/>
        <w:gridCol w:w="962"/>
        <w:gridCol w:w="962"/>
        <w:gridCol w:w="962"/>
        <w:gridCol w:w="962"/>
      </w:tblGrid>
      <w:tr w:rsidR="00245B9F" w:rsidRPr="006B5421" w:rsidTr="00202DFC">
        <w:trPr>
          <w:cantSplit/>
          <w:tblHeader/>
        </w:trPr>
        <w:tc>
          <w:tcPr>
            <w:tcW w:w="3018"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sz w:val="12"/>
                <w:lang w:val="en-US"/>
              </w:rPr>
            </w:pPr>
            <w:bookmarkStart w:id="8036" w:name="BBOOB04"/>
            <w:r>
              <w:rPr>
                <w:b/>
                <w:sz w:val="12"/>
                <w:lang w:val="en-US"/>
              </w:rPr>
              <w:t>Funding</w:t>
            </w:r>
          </w:p>
        </w:tc>
        <w:tc>
          <w:tcPr>
            <w:tcW w:w="454"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sz w:val="12"/>
                <w:lang w:val="en-US"/>
              </w:rPr>
            </w:pPr>
          </w:p>
        </w:tc>
        <w:tc>
          <w:tcPr>
            <w:tcW w:w="1134"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sz w:val="12"/>
                <w:lang w:val="en-US"/>
              </w:rPr>
            </w:pPr>
            <w:r>
              <w:rPr>
                <w:b/>
                <w:sz w:val="12"/>
                <w:lang w:val="en-US"/>
              </w:rPr>
              <w:t>Issued value</w:t>
            </w:r>
            <w:r w:rsidRPr="006B5421">
              <w:rPr>
                <w:b/>
                <w:sz w:val="12"/>
                <w:vertAlign w:val="superscript"/>
                <w:lang w:val="en-US"/>
              </w:rPr>
              <w:t>(1)</w:t>
            </w:r>
          </w:p>
        </w:tc>
        <w:tc>
          <w:tcPr>
            <w:tcW w:w="1298"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sz w:val="12"/>
                <w:lang w:val="en-US"/>
              </w:rPr>
            </w:pPr>
            <w:r>
              <w:rPr>
                <w:b/>
                <w:sz w:val="12"/>
                <w:lang w:val="en-US"/>
              </w:rPr>
              <w:t>Remuneration p.a.</w:t>
            </w:r>
          </w:p>
        </w:tc>
        <w:tc>
          <w:tcPr>
            <w:tcW w:w="962"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sz w:val="12"/>
                <w:lang w:val="en-US"/>
              </w:rPr>
            </w:pPr>
            <w:r>
              <w:rPr>
                <w:b/>
                <w:sz w:val="12"/>
                <w:lang w:val="en-US"/>
              </w:rPr>
              <w:t>Issue date</w:t>
            </w:r>
          </w:p>
        </w:tc>
        <w:tc>
          <w:tcPr>
            <w:tcW w:w="962"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sz w:val="12"/>
                <w:lang w:val="en-US"/>
              </w:rPr>
            </w:pPr>
            <w:r>
              <w:rPr>
                <w:b/>
                <w:sz w:val="12"/>
                <w:lang w:val="en-US"/>
              </w:rPr>
              <w:t>Mar 31, 2020</w:t>
            </w:r>
          </w:p>
        </w:tc>
        <w:tc>
          <w:tcPr>
            <w:tcW w:w="962"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sz w:val="12"/>
                <w:lang w:val="en-US"/>
              </w:rPr>
            </w:pPr>
            <w:r>
              <w:rPr>
                <w:b/>
                <w:sz w:val="12"/>
                <w:lang w:val="en-US"/>
              </w:rPr>
              <w:t>Dec 31, 2019</w:t>
            </w:r>
          </w:p>
        </w:tc>
        <w:tc>
          <w:tcPr>
            <w:tcW w:w="962"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sz w:val="12"/>
                <w:lang w:val="en-US"/>
              </w:rPr>
            </w:pPr>
            <w:r>
              <w:rPr>
                <w:b/>
                <w:sz w:val="12"/>
                <w:lang w:val="en-US"/>
              </w:rPr>
              <w:t>Mar 31, 2019</w:t>
            </w:r>
          </w:p>
        </w:tc>
      </w:tr>
      <w:tr w:rsidR="00245B9F" w:rsidRPr="006B5421" w:rsidTr="00202DFC">
        <w:trPr>
          <w:cantSplit/>
        </w:trPr>
        <w:tc>
          <w:tcPr>
            <w:tcW w:w="3018"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b/>
                <w:sz w:val="12"/>
                <w:lang w:val="en-US"/>
              </w:rPr>
            </w:pPr>
            <w:bookmarkStart w:id="8037" w:name="BBOOB0400001" w:colFirst="0" w:colLast="0"/>
            <w:bookmarkStart w:id="8038" w:name="BBOOB04AA001" w:colFirst="0" w:colLast="0"/>
            <w:bookmarkStart w:id="8039" w:name="BBOOB04AB001" w:colFirst="0" w:colLast="0"/>
            <w:bookmarkStart w:id="8040" w:name="BBOOB04AC001" w:colFirst="0" w:colLast="0"/>
            <w:bookmarkStart w:id="8041" w:name="BBOOB04AD001" w:colFirst="0" w:colLast="0"/>
            <w:bookmarkStart w:id="8042" w:name="BBOOB04AE001" w:colFirst="0" w:colLast="0"/>
            <w:bookmarkStart w:id="8043" w:name="BBOOB04AF001" w:colFirst="0" w:colLast="0"/>
            <w:bookmarkStart w:id="8044" w:name="BBOOB04AG001" w:colFirst="0" w:colLast="0"/>
            <w:r>
              <w:rPr>
                <w:b/>
                <w:sz w:val="12"/>
                <w:lang w:val="en-US"/>
              </w:rPr>
              <w:t>Perpetual bonds</w:t>
            </w:r>
          </w:p>
        </w:tc>
        <w:tc>
          <w:tcPr>
            <w:tcW w:w="454" w:type="dxa"/>
            <w:tcBorders>
              <w:bottom w:val="single" w:sz="4" w:space="0" w:color="FFFFFF" w:themeColor="background1"/>
            </w:tcBorders>
            <w:shd w:val="solid" w:color="F3F3F3" w:fill="auto"/>
            <w:vAlign w:val="center"/>
          </w:tcPr>
          <w:p w:rsidR="00245B9F" w:rsidRPr="006B5421" w:rsidRDefault="00245B9F" w:rsidP="00BE3626">
            <w:pPr>
              <w:pStyle w:val="070-TabelaPadro"/>
              <w:jc w:val="center"/>
              <w:rPr>
                <w:b/>
                <w:sz w:val="12"/>
                <w:lang w:val="en-US"/>
              </w:rPr>
            </w:pPr>
          </w:p>
        </w:tc>
        <w:tc>
          <w:tcPr>
            <w:tcW w:w="1134"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2"/>
                <w:lang w:val="en-US"/>
              </w:rPr>
            </w:pPr>
          </w:p>
        </w:tc>
        <w:tc>
          <w:tcPr>
            <w:tcW w:w="1298" w:type="dxa"/>
            <w:tcBorders>
              <w:bottom w:val="single" w:sz="4" w:space="0" w:color="FFFFFF" w:themeColor="background1"/>
            </w:tcBorders>
            <w:shd w:val="solid" w:color="F3F3F3" w:fill="auto"/>
            <w:vAlign w:val="center"/>
          </w:tcPr>
          <w:p w:rsidR="00245B9F" w:rsidRPr="006B5421" w:rsidRDefault="00245B9F" w:rsidP="00BE3626">
            <w:pPr>
              <w:pStyle w:val="070-TabelaPadro"/>
              <w:jc w:val="center"/>
              <w:rPr>
                <w:b/>
                <w:sz w:val="12"/>
                <w:lang w:val="en-US"/>
              </w:rPr>
            </w:pP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2"/>
                <w:lang w:val="en-US"/>
              </w:rPr>
            </w:pP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2"/>
                <w:lang w:val="en-US"/>
              </w:rPr>
            </w:pP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2"/>
                <w:lang w:val="en-US"/>
              </w:rPr>
            </w:pP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2"/>
                <w:lang w:val="en-US"/>
              </w:rPr>
            </w:pPr>
          </w:p>
        </w:tc>
      </w:tr>
      <w:tr w:rsidR="00245B9F" w:rsidRPr="006B5421" w:rsidTr="00202DFC">
        <w:trPr>
          <w:cantSplit/>
        </w:trPr>
        <w:tc>
          <w:tcPr>
            <w:tcW w:w="3018"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sz w:val="12"/>
                <w:lang w:val="en-US"/>
              </w:rPr>
            </w:pPr>
            <w:bookmarkStart w:id="8045" w:name="BBOOB0400002" w:colFirst="0" w:colLast="0"/>
            <w:bookmarkEnd w:id="8037"/>
            <w:bookmarkEnd w:id="8038"/>
            <w:bookmarkEnd w:id="8039"/>
            <w:bookmarkEnd w:id="8040"/>
            <w:bookmarkEnd w:id="8041"/>
            <w:bookmarkEnd w:id="8042"/>
            <w:bookmarkEnd w:id="8043"/>
            <w:bookmarkEnd w:id="8044"/>
          </w:p>
        </w:tc>
        <w:tc>
          <w:tcPr>
            <w:tcW w:w="454" w:type="dxa"/>
            <w:tcBorders>
              <w:bottom w:val="single" w:sz="4" w:space="0" w:color="FFFFFF" w:themeColor="background1"/>
            </w:tcBorders>
            <w:shd w:val="solid" w:color="E6E6E6" w:fill="auto"/>
            <w:vAlign w:val="center"/>
          </w:tcPr>
          <w:p w:rsidR="00245B9F" w:rsidRPr="006B5421" w:rsidRDefault="00245B9F" w:rsidP="00BE3626">
            <w:pPr>
              <w:pStyle w:val="070-TabelaPadro"/>
              <w:jc w:val="center"/>
              <w:rPr>
                <w:sz w:val="12"/>
                <w:lang w:val="en-US"/>
              </w:rPr>
            </w:pPr>
            <w:bookmarkStart w:id="8046" w:name="BBOOB04AA002"/>
            <w:bookmarkEnd w:id="8046"/>
            <w:r>
              <w:rPr>
                <w:sz w:val="12"/>
                <w:lang w:val="en-US"/>
              </w:rPr>
              <w:t>USD</w:t>
            </w:r>
          </w:p>
        </w:tc>
        <w:tc>
          <w:tcPr>
            <w:tcW w:w="1134"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47" w:name="BBOOB04AB002"/>
            <w:bookmarkEnd w:id="8047"/>
            <w:r>
              <w:rPr>
                <w:sz w:val="12"/>
                <w:lang w:val="en-US"/>
              </w:rPr>
              <w:t>861,912</w:t>
            </w:r>
          </w:p>
        </w:tc>
        <w:tc>
          <w:tcPr>
            <w:tcW w:w="1298" w:type="dxa"/>
            <w:tcBorders>
              <w:bottom w:val="single" w:sz="4" w:space="0" w:color="FFFFFF" w:themeColor="background1"/>
            </w:tcBorders>
            <w:shd w:val="solid" w:color="E6E6E6" w:fill="auto"/>
            <w:vAlign w:val="center"/>
          </w:tcPr>
          <w:p w:rsidR="00245B9F" w:rsidRPr="006B5421" w:rsidRDefault="00245B9F" w:rsidP="00BE3626">
            <w:pPr>
              <w:pStyle w:val="070-TabelaPadro"/>
              <w:jc w:val="center"/>
              <w:rPr>
                <w:sz w:val="12"/>
                <w:lang w:val="en-US"/>
              </w:rPr>
            </w:pPr>
            <w:bookmarkStart w:id="8048" w:name="BBOOB04AC002"/>
            <w:bookmarkEnd w:id="8048"/>
            <w:r>
              <w:rPr>
                <w:sz w:val="12"/>
                <w:lang w:val="en-US"/>
              </w:rPr>
              <w:t>8.50%</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49" w:name="BBOOB04AD002"/>
            <w:bookmarkEnd w:id="8049"/>
            <w:r>
              <w:rPr>
                <w:sz w:val="12"/>
                <w:lang w:val="en-US"/>
              </w:rPr>
              <w:t>10/2009</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50" w:name="BBOOB04AE002"/>
            <w:bookmarkEnd w:id="8050"/>
            <w:r>
              <w:rPr>
                <w:sz w:val="12"/>
                <w:lang w:val="en-US"/>
              </w:rPr>
              <w:t>4,649,842</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51" w:name="BBOOB04AF002"/>
            <w:bookmarkEnd w:id="8051"/>
            <w:r>
              <w:rPr>
                <w:sz w:val="12"/>
                <w:lang w:val="en-US"/>
              </w:rPr>
              <w:t>3,680,805</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52" w:name="BBOOB04AG002"/>
            <w:bookmarkEnd w:id="8052"/>
            <w:r>
              <w:rPr>
                <w:sz w:val="12"/>
                <w:lang w:val="en-US"/>
              </w:rPr>
              <w:t>3,631,442</w:t>
            </w:r>
          </w:p>
        </w:tc>
      </w:tr>
      <w:tr w:rsidR="00245B9F" w:rsidRPr="006B5421" w:rsidTr="00202DFC">
        <w:trPr>
          <w:cantSplit/>
        </w:trPr>
        <w:tc>
          <w:tcPr>
            <w:tcW w:w="3018"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sz w:val="12"/>
                <w:lang w:val="en-US"/>
              </w:rPr>
            </w:pPr>
            <w:bookmarkStart w:id="8053" w:name="BBOOB0400003" w:colFirst="0" w:colLast="0"/>
            <w:bookmarkEnd w:id="8045"/>
          </w:p>
        </w:tc>
        <w:tc>
          <w:tcPr>
            <w:tcW w:w="454" w:type="dxa"/>
            <w:tcBorders>
              <w:bottom w:val="single" w:sz="4" w:space="0" w:color="FFFFFF" w:themeColor="background1"/>
            </w:tcBorders>
            <w:shd w:val="solid" w:color="F3F3F3" w:fill="auto"/>
            <w:vAlign w:val="center"/>
          </w:tcPr>
          <w:p w:rsidR="00245B9F" w:rsidRPr="006B5421" w:rsidRDefault="00245B9F" w:rsidP="00BE3626">
            <w:pPr>
              <w:pStyle w:val="070-TabelaPadro"/>
              <w:jc w:val="center"/>
              <w:rPr>
                <w:sz w:val="12"/>
                <w:lang w:val="en-US"/>
              </w:rPr>
            </w:pPr>
            <w:bookmarkStart w:id="8054" w:name="BBOOB04AA003"/>
            <w:bookmarkEnd w:id="8054"/>
            <w:r>
              <w:rPr>
                <w:sz w:val="12"/>
                <w:lang w:val="en-US"/>
              </w:rPr>
              <w:t>USD</w:t>
            </w:r>
          </w:p>
        </w:tc>
        <w:tc>
          <w:tcPr>
            <w:tcW w:w="1134"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bookmarkStart w:id="8055" w:name="BBOOB04AB003"/>
            <w:bookmarkEnd w:id="8055"/>
            <w:r>
              <w:rPr>
                <w:sz w:val="12"/>
                <w:lang w:val="en-US"/>
              </w:rPr>
              <w:t>1,298,727</w:t>
            </w:r>
          </w:p>
        </w:tc>
        <w:tc>
          <w:tcPr>
            <w:tcW w:w="1298" w:type="dxa"/>
            <w:tcBorders>
              <w:bottom w:val="single" w:sz="4" w:space="0" w:color="FFFFFF" w:themeColor="background1"/>
            </w:tcBorders>
            <w:shd w:val="solid" w:color="F3F3F3" w:fill="auto"/>
            <w:vAlign w:val="center"/>
          </w:tcPr>
          <w:p w:rsidR="00245B9F" w:rsidRPr="006B5421" w:rsidRDefault="00245B9F" w:rsidP="00BE3626">
            <w:pPr>
              <w:pStyle w:val="070-TabelaPadro"/>
              <w:jc w:val="center"/>
              <w:rPr>
                <w:sz w:val="12"/>
                <w:lang w:val="en-US"/>
              </w:rPr>
            </w:pPr>
            <w:bookmarkStart w:id="8056" w:name="BBOOB04AC003"/>
            <w:bookmarkEnd w:id="8056"/>
            <w:r>
              <w:rPr>
                <w:sz w:val="12"/>
                <w:lang w:val="en-US"/>
              </w:rPr>
              <w:t>9.25%</w:t>
            </w: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bookmarkStart w:id="8057" w:name="BBOOB04AD003"/>
            <w:bookmarkEnd w:id="8057"/>
            <w:r>
              <w:rPr>
                <w:sz w:val="12"/>
                <w:lang w:val="en-US"/>
              </w:rPr>
              <w:t>01 and 03/2012</w:t>
            </w: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bookmarkStart w:id="8058" w:name="BBOOB04AE003"/>
            <w:bookmarkEnd w:id="8058"/>
            <w:r>
              <w:rPr>
                <w:sz w:val="12"/>
                <w:lang w:val="en-US"/>
              </w:rPr>
              <w:t>7,156,385</w:t>
            </w: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bookmarkStart w:id="8059" w:name="BBOOB04AF003"/>
            <w:bookmarkEnd w:id="8059"/>
            <w:r>
              <w:rPr>
                <w:sz w:val="12"/>
                <w:lang w:val="en-US"/>
              </w:rPr>
              <w:t>5,428,215</w:t>
            </w: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bookmarkStart w:id="8060" w:name="BBOOB04AG003"/>
            <w:bookmarkEnd w:id="8060"/>
            <w:r>
              <w:rPr>
                <w:sz w:val="12"/>
                <w:lang w:val="en-US"/>
              </w:rPr>
              <w:t>5,366,890</w:t>
            </w:r>
          </w:p>
        </w:tc>
      </w:tr>
      <w:tr w:rsidR="00245B9F" w:rsidRPr="006B5421" w:rsidTr="00202DFC">
        <w:trPr>
          <w:cantSplit/>
        </w:trPr>
        <w:tc>
          <w:tcPr>
            <w:tcW w:w="3018"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sz w:val="12"/>
                <w:lang w:val="en-US"/>
              </w:rPr>
            </w:pPr>
            <w:bookmarkStart w:id="8061" w:name="BBOOB0400004" w:colFirst="0" w:colLast="0"/>
            <w:bookmarkEnd w:id="8053"/>
          </w:p>
        </w:tc>
        <w:tc>
          <w:tcPr>
            <w:tcW w:w="454" w:type="dxa"/>
            <w:tcBorders>
              <w:bottom w:val="single" w:sz="4" w:space="0" w:color="FFFFFF" w:themeColor="background1"/>
            </w:tcBorders>
            <w:shd w:val="solid" w:color="E6E6E6" w:fill="auto"/>
            <w:vAlign w:val="center"/>
          </w:tcPr>
          <w:p w:rsidR="00245B9F" w:rsidRPr="006B5421" w:rsidRDefault="00245B9F" w:rsidP="00BE3626">
            <w:pPr>
              <w:pStyle w:val="070-TabelaPadro"/>
              <w:jc w:val="center"/>
              <w:rPr>
                <w:sz w:val="12"/>
                <w:lang w:val="en-US"/>
              </w:rPr>
            </w:pPr>
            <w:bookmarkStart w:id="8062" w:name="BBOOB04AA004"/>
            <w:bookmarkEnd w:id="8062"/>
            <w:r>
              <w:rPr>
                <w:sz w:val="12"/>
                <w:lang w:val="en-US"/>
              </w:rPr>
              <w:t>USD</w:t>
            </w:r>
          </w:p>
        </w:tc>
        <w:tc>
          <w:tcPr>
            <w:tcW w:w="1134"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63" w:name="BBOOB04AB004"/>
            <w:bookmarkEnd w:id="8063"/>
            <w:r>
              <w:rPr>
                <w:sz w:val="12"/>
                <w:lang w:val="en-US"/>
              </w:rPr>
              <w:t>1,986,000</w:t>
            </w:r>
          </w:p>
        </w:tc>
        <w:tc>
          <w:tcPr>
            <w:tcW w:w="1298" w:type="dxa"/>
            <w:tcBorders>
              <w:bottom w:val="single" w:sz="4" w:space="0" w:color="FFFFFF" w:themeColor="background1"/>
            </w:tcBorders>
            <w:shd w:val="solid" w:color="E6E6E6" w:fill="auto"/>
            <w:vAlign w:val="center"/>
          </w:tcPr>
          <w:p w:rsidR="00245B9F" w:rsidRPr="006B5421" w:rsidRDefault="00245B9F" w:rsidP="00BE3626">
            <w:pPr>
              <w:pStyle w:val="070-TabelaPadro"/>
              <w:jc w:val="center"/>
              <w:rPr>
                <w:sz w:val="12"/>
                <w:lang w:val="en-US"/>
              </w:rPr>
            </w:pPr>
            <w:bookmarkStart w:id="8064" w:name="BBOOB04AC004"/>
            <w:bookmarkEnd w:id="8064"/>
            <w:r>
              <w:rPr>
                <w:sz w:val="12"/>
                <w:lang w:val="en-US"/>
              </w:rPr>
              <w:t>6.25%</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65" w:name="BBOOB04AD004"/>
            <w:bookmarkEnd w:id="8065"/>
            <w:r>
              <w:rPr>
                <w:sz w:val="12"/>
                <w:lang w:val="en-US"/>
              </w:rPr>
              <w:t>01/2013</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66" w:name="BBOOB04AE004"/>
            <w:bookmarkEnd w:id="8066"/>
            <w:r>
              <w:rPr>
                <w:sz w:val="12"/>
                <w:lang w:val="en-US"/>
              </w:rPr>
              <w:t>10,600,897</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67" w:name="BBOOB04AF004"/>
            <w:bookmarkEnd w:id="8067"/>
            <w:r>
              <w:rPr>
                <w:sz w:val="12"/>
                <w:lang w:val="en-US"/>
              </w:rPr>
              <w:t>8,101,231</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68" w:name="BBOOB04AG004"/>
            <w:bookmarkEnd w:id="8068"/>
            <w:r>
              <w:rPr>
                <w:sz w:val="12"/>
                <w:lang w:val="en-US"/>
              </w:rPr>
              <w:t>7,949,972</w:t>
            </w:r>
          </w:p>
        </w:tc>
      </w:tr>
      <w:tr w:rsidR="00245B9F" w:rsidRPr="006B5421" w:rsidTr="00202DFC">
        <w:trPr>
          <w:cantSplit/>
        </w:trPr>
        <w:tc>
          <w:tcPr>
            <w:tcW w:w="3018"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sz w:val="12"/>
                <w:lang w:val="en-US"/>
              </w:rPr>
            </w:pPr>
            <w:bookmarkStart w:id="8069" w:name="BBOOB0400005" w:colFirst="0" w:colLast="0"/>
            <w:bookmarkEnd w:id="8061"/>
          </w:p>
        </w:tc>
        <w:tc>
          <w:tcPr>
            <w:tcW w:w="454" w:type="dxa"/>
            <w:tcBorders>
              <w:bottom w:val="single" w:sz="4" w:space="0" w:color="FFFFFF" w:themeColor="background1"/>
            </w:tcBorders>
            <w:shd w:val="solid" w:color="F3F3F3" w:fill="auto"/>
            <w:vAlign w:val="center"/>
          </w:tcPr>
          <w:p w:rsidR="00245B9F" w:rsidRPr="006B5421" w:rsidRDefault="00245B9F" w:rsidP="00BE3626">
            <w:pPr>
              <w:pStyle w:val="070-TabelaPadro"/>
              <w:jc w:val="center"/>
              <w:rPr>
                <w:sz w:val="12"/>
                <w:lang w:val="en-US"/>
              </w:rPr>
            </w:pPr>
            <w:bookmarkStart w:id="8070" w:name="BBOOB04AA005"/>
            <w:bookmarkEnd w:id="8070"/>
            <w:r>
              <w:rPr>
                <w:sz w:val="12"/>
                <w:lang w:val="en-US"/>
              </w:rPr>
              <w:t>BRL</w:t>
            </w:r>
          </w:p>
        </w:tc>
        <w:tc>
          <w:tcPr>
            <w:tcW w:w="1134"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bookmarkStart w:id="8071" w:name="BBOOB04AB005"/>
            <w:bookmarkEnd w:id="8071"/>
            <w:r>
              <w:rPr>
                <w:sz w:val="12"/>
                <w:lang w:val="en-US"/>
              </w:rPr>
              <w:t>8,100,000</w:t>
            </w:r>
          </w:p>
        </w:tc>
        <w:tc>
          <w:tcPr>
            <w:tcW w:w="1298" w:type="dxa"/>
            <w:tcBorders>
              <w:bottom w:val="single" w:sz="4" w:space="0" w:color="FFFFFF" w:themeColor="background1"/>
            </w:tcBorders>
            <w:shd w:val="solid" w:color="F3F3F3" w:fill="auto"/>
            <w:vAlign w:val="center"/>
          </w:tcPr>
          <w:p w:rsidR="00245B9F" w:rsidRPr="006B5421" w:rsidRDefault="00245B9F" w:rsidP="00BE3626">
            <w:pPr>
              <w:pStyle w:val="Pr-formataoHTML"/>
              <w:divId w:val="876703994"/>
              <w:rPr>
                <w:lang w:val="en-US"/>
              </w:rPr>
            </w:pPr>
            <w:r>
              <w:t>5.50%</w:t>
            </w:r>
            <w:r>
              <w:rPr>
                <w:vertAlign w:val="superscript"/>
              </w:rPr>
              <w:t>(2)</w:t>
            </w:r>
            <w:bookmarkStart w:id="8072" w:name="BBOOB04AC005"/>
            <w:bookmarkEnd w:id="8072"/>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bookmarkStart w:id="8073" w:name="BBOOB04AD005"/>
            <w:bookmarkEnd w:id="8073"/>
            <w:r>
              <w:rPr>
                <w:sz w:val="12"/>
                <w:lang w:val="en-US"/>
              </w:rPr>
              <w:t>09/2012</w:t>
            </w: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bookmarkStart w:id="8074" w:name="BBOOB04AE005"/>
            <w:bookmarkEnd w:id="8074"/>
            <w:r>
              <w:rPr>
                <w:sz w:val="12"/>
                <w:lang w:val="en-US"/>
              </w:rPr>
              <w:t>8,121,467</w:t>
            </w: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bookmarkStart w:id="8075" w:name="BBOOB04AF005"/>
            <w:bookmarkEnd w:id="8075"/>
            <w:r>
              <w:rPr>
                <w:sz w:val="12"/>
                <w:lang w:val="en-US"/>
              </w:rPr>
              <w:t>8,334,618</w:t>
            </w: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bookmarkStart w:id="8076" w:name="BBOOB04AG005"/>
            <w:bookmarkEnd w:id="8076"/>
            <w:r>
              <w:rPr>
                <w:sz w:val="12"/>
                <w:lang w:val="en-US"/>
              </w:rPr>
              <w:t>8,159,826</w:t>
            </w:r>
          </w:p>
        </w:tc>
      </w:tr>
      <w:tr w:rsidR="00245B9F" w:rsidRPr="006B5421" w:rsidTr="00202DFC">
        <w:trPr>
          <w:cantSplit/>
        </w:trPr>
        <w:tc>
          <w:tcPr>
            <w:tcW w:w="3018"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sz w:val="12"/>
                <w:lang w:val="en-US"/>
              </w:rPr>
            </w:pPr>
            <w:bookmarkStart w:id="8077" w:name="BBOOB0400013" w:colFirst="0" w:colLast="0"/>
            <w:bookmarkEnd w:id="8069"/>
          </w:p>
        </w:tc>
        <w:tc>
          <w:tcPr>
            <w:tcW w:w="454" w:type="dxa"/>
            <w:tcBorders>
              <w:bottom w:val="single" w:sz="4" w:space="0" w:color="FFFFFF" w:themeColor="background1"/>
            </w:tcBorders>
            <w:shd w:val="solid" w:color="E6E6E6" w:fill="auto"/>
            <w:vAlign w:val="center"/>
          </w:tcPr>
          <w:p w:rsidR="00245B9F" w:rsidRPr="006B5421" w:rsidRDefault="00245B9F" w:rsidP="00BE3626">
            <w:pPr>
              <w:pStyle w:val="070-TabelaPadro"/>
              <w:jc w:val="center"/>
              <w:rPr>
                <w:sz w:val="12"/>
                <w:lang w:val="en-US"/>
              </w:rPr>
            </w:pPr>
            <w:bookmarkStart w:id="8078" w:name="BBOOB04AA013"/>
            <w:bookmarkEnd w:id="8078"/>
            <w:r>
              <w:rPr>
                <w:sz w:val="12"/>
                <w:lang w:val="en-US"/>
              </w:rPr>
              <w:t>USD</w:t>
            </w:r>
          </w:p>
        </w:tc>
        <w:tc>
          <w:tcPr>
            <w:tcW w:w="1134"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79" w:name="BBOOB04AB013"/>
            <w:bookmarkEnd w:id="8079"/>
            <w:r>
              <w:rPr>
                <w:sz w:val="12"/>
                <w:lang w:val="en-US"/>
              </w:rPr>
              <w:t>2,164,700</w:t>
            </w:r>
          </w:p>
        </w:tc>
        <w:tc>
          <w:tcPr>
            <w:tcW w:w="1298" w:type="dxa"/>
            <w:tcBorders>
              <w:bottom w:val="single" w:sz="4" w:space="0" w:color="FFFFFF" w:themeColor="background1"/>
            </w:tcBorders>
            <w:shd w:val="solid" w:color="E6E6E6" w:fill="auto"/>
            <w:vAlign w:val="center"/>
          </w:tcPr>
          <w:p w:rsidR="00245B9F" w:rsidRPr="006B5421" w:rsidRDefault="00245B9F" w:rsidP="00BE3626">
            <w:pPr>
              <w:pStyle w:val="070-TabelaPadro"/>
              <w:jc w:val="center"/>
              <w:rPr>
                <w:sz w:val="12"/>
                <w:lang w:val="en-US"/>
              </w:rPr>
            </w:pPr>
            <w:bookmarkStart w:id="8080" w:name="BBOOB04AC013"/>
            <w:bookmarkEnd w:id="8080"/>
            <w:r>
              <w:rPr>
                <w:sz w:val="12"/>
                <w:lang w:val="en-US"/>
              </w:rPr>
              <w:t>9.00%</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81" w:name="BBOOB04AD013"/>
            <w:bookmarkEnd w:id="8081"/>
            <w:r>
              <w:rPr>
                <w:sz w:val="12"/>
                <w:lang w:val="en-US"/>
              </w:rPr>
              <w:t>06/2014</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82" w:name="BBOOB04AE013"/>
            <w:bookmarkEnd w:id="8082"/>
            <w:r>
              <w:rPr>
                <w:sz w:val="12"/>
                <w:lang w:val="en-US"/>
              </w:rPr>
              <w:t>11,518,842</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83" w:name="BBOOB04AF013"/>
            <w:bookmarkEnd w:id="8083"/>
            <w:r>
              <w:rPr>
                <w:sz w:val="12"/>
                <w:lang w:val="en-US"/>
              </w:rPr>
              <w:t>8,753,627</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84" w:name="BBOOB04AG013"/>
            <w:bookmarkEnd w:id="8084"/>
            <w:r>
              <w:rPr>
                <w:sz w:val="12"/>
                <w:lang w:val="en-US"/>
              </w:rPr>
              <w:t>8,649,554</w:t>
            </w:r>
          </w:p>
        </w:tc>
      </w:tr>
      <w:tr w:rsidR="00245B9F" w:rsidRPr="006B5421" w:rsidTr="00202DFC">
        <w:trPr>
          <w:cantSplit/>
        </w:trPr>
        <w:tc>
          <w:tcPr>
            <w:tcW w:w="3018"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b/>
                <w:sz w:val="12"/>
                <w:lang w:val="en-US"/>
              </w:rPr>
            </w:pPr>
            <w:bookmarkStart w:id="8085" w:name="BBOOB0400006" w:colFirst="0" w:colLast="0"/>
            <w:bookmarkStart w:id="8086" w:name="BBOOB04AB006" w:colFirst="2" w:colLast="2"/>
            <w:bookmarkEnd w:id="8077"/>
            <w:r>
              <w:rPr>
                <w:b/>
                <w:sz w:val="12"/>
                <w:lang w:val="en-US"/>
              </w:rPr>
              <w:t>Total Banco do Brasil</w:t>
            </w:r>
          </w:p>
        </w:tc>
        <w:tc>
          <w:tcPr>
            <w:tcW w:w="454" w:type="dxa"/>
            <w:tcBorders>
              <w:bottom w:val="single" w:sz="4" w:space="0" w:color="FFFFFF" w:themeColor="background1"/>
            </w:tcBorders>
            <w:shd w:val="solid" w:color="F3F3F3" w:fill="auto"/>
            <w:vAlign w:val="center"/>
          </w:tcPr>
          <w:p w:rsidR="00245B9F" w:rsidRPr="006B5421" w:rsidRDefault="00245B9F" w:rsidP="00BE3626">
            <w:pPr>
              <w:pStyle w:val="070-TabelaPadro"/>
              <w:jc w:val="center"/>
              <w:rPr>
                <w:b/>
                <w:sz w:val="12"/>
                <w:lang w:val="en-US"/>
              </w:rPr>
            </w:pPr>
            <w:bookmarkStart w:id="8087" w:name="BBOOB04AA006"/>
            <w:bookmarkEnd w:id="8087"/>
          </w:p>
        </w:tc>
        <w:tc>
          <w:tcPr>
            <w:tcW w:w="1134"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2"/>
                <w:lang w:val="en-US"/>
              </w:rPr>
            </w:pPr>
          </w:p>
        </w:tc>
        <w:tc>
          <w:tcPr>
            <w:tcW w:w="1298" w:type="dxa"/>
            <w:tcBorders>
              <w:bottom w:val="single" w:sz="4" w:space="0" w:color="FFFFFF" w:themeColor="background1"/>
            </w:tcBorders>
            <w:shd w:val="solid" w:color="F3F3F3" w:fill="auto"/>
            <w:vAlign w:val="center"/>
          </w:tcPr>
          <w:p w:rsidR="00245B9F" w:rsidRPr="006B5421" w:rsidRDefault="00245B9F" w:rsidP="00BE3626">
            <w:pPr>
              <w:pStyle w:val="070-TabelaPadro"/>
              <w:jc w:val="center"/>
              <w:rPr>
                <w:b/>
                <w:sz w:val="12"/>
                <w:lang w:val="en-US"/>
              </w:rPr>
            </w:pPr>
            <w:bookmarkStart w:id="8088" w:name="BBOOB04AC006"/>
            <w:bookmarkEnd w:id="8088"/>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2"/>
                <w:lang w:val="en-US"/>
              </w:rPr>
            </w:pPr>
            <w:bookmarkStart w:id="8089" w:name="BBOOB04AD006"/>
            <w:bookmarkEnd w:id="8089"/>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2"/>
                <w:lang w:val="en-US"/>
              </w:rPr>
            </w:pPr>
            <w:bookmarkStart w:id="8090" w:name="BBOOB04AE006"/>
            <w:bookmarkEnd w:id="8090"/>
            <w:r>
              <w:rPr>
                <w:b/>
                <w:sz w:val="12"/>
                <w:lang w:val="en-US"/>
              </w:rPr>
              <w:t>42,047,433</w:t>
            </w: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2"/>
                <w:lang w:val="en-US"/>
              </w:rPr>
            </w:pPr>
            <w:bookmarkStart w:id="8091" w:name="BBOOB04AF006"/>
            <w:bookmarkEnd w:id="8091"/>
            <w:r>
              <w:rPr>
                <w:b/>
                <w:sz w:val="12"/>
                <w:lang w:val="en-US"/>
              </w:rPr>
              <w:t>34,298,496</w:t>
            </w: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b/>
                <w:sz w:val="12"/>
                <w:lang w:val="en-US"/>
              </w:rPr>
            </w:pPr>
            <w:bookmarkStart w:id="8092" w:name="BBOOB04AG006"/>
            <w:bookmarkEnd w:id="8092"/>
            <w:r>
              <w:rPr>
                <w:b/>
                <w:sz w:val="12"/>
                <w:lang w:val="en-US"/>
              </w:rPr>
              <w:t>33,757,684</w:t>
            </w:r>
          </w:p>
        </w:tc>
      </w:tr>
      <w:tr w:rsidR="00245B9F" w:rsidRPr="006B5421" w:rsidTr="00202DFC">
        <w:trPr>
          <w:cantSplit/>
        </w:trPr>
        <w:tc>
          <w:tcPr>
            <w:tcW w:w="3018"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sz w:val="12"/>
                <w:lang w:val="en-US"/>
              </w:rPr>
            </w:pPr>
            <w:bookmarkStart w:id="8093" w:name="BBOOB0400011" w:colFirst="0" w:colLast="0"/>
            <w:bookmarkStart w:id="8094" w:name="BBOOB04AB011" w:colFirst="2" w:colLast="2"/>
            <w:bookmarkEnd w:id="8085"/>
            <w:bookmarkEnd w:id="8086"/>
            <w:r>
              <w:rPr>
                <w:sz w:val="12"/>
                <w:lang w:val="en-US"/>
              </w:rPr>
              <w:t>Eliminated amount on consolidation</w:t>
            </w:r>
          </w:p>
        </w:tc>
        <w:tc>
          <w:tcPr>
            <w:tcW w:w="454" w:type="dxa"/>
            <w:tcBorders>
              <w:bottom w:val="single" w:sz="4" w:space="0" w:color="FFFFFF" w:themeColor="background1"/>
            </w:tcBorders>
            <w:shd w:val="solid" w:color="E6E6E6" w:fill="auto"/>
            <w:vAlign w:val="center"/>
          </w:tcPr>
          <w:p w:rsidR="00245B9F" w:rsidRPr="006B5421" w:rsidRDefault="00245B9F" w:rsidP="00BE3626">
            <w:pPr>
              <w:pStyle w:val="070-TabelaPadro"/>
              <w:jc w:val="center"/>
              <w:rPr>
                <w:sz w:val="12"/>
                <w:lang w:val="en-US"/>
              </w:rPr>
            </w:pPr>
            <w:bookmarkStart w:id="8095" w:name="BBOOB04AA011"/>
            <w:bookmarkEnd w:id="8095"/>
          </w:p>
        </w:tc>
        <w:tc>
          <w:tcPr>
            <w:tcW w:w="1134"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p>
        </w:tc>
        <w:tc>
          <w:tcPr>
            <w:tcW w:w="1298" w:type="dxa"/>
            <w:tcBorders>
              <w:bottom w:val="single" w:sz="4" w:space="0" w:color="FFFFFF" w:themeColor="background1"/>
            </w:tcBorders>
            <w:shd w:val="solid" w:color="E6E6E6" w:fill="auto"/>
            <w:vAlign w:val="center"/>
          </w:tcPr>
          <w:p w:rsidR="00245B9F" w:rsidRPr="006B5421" w:rsidRDefault="00245B9F" w:rsidP="00BE3626">
            <w:pPr>
              <w:pStyle w:val="070-TabelaPadro"/>
              <w:jc w:val="center"/>
              <w:rPr>
                <w:sz w:val="12"/>
                <w:lang w:val="en-US"/>
              </w:rPr>
            </w:pPr>
            <w:bookmarkStart w:id="8096" w:name="BBOOB04AC011"/>
            <w:bookmarkEnd w:id="8096"/>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97" w:name="BBOOB04AD011"/>
            <w:bookmarkEnd w:id="8097"/>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98" w:name="BBOOB04AE011"/>
            <w:bookmarkEnd w:id="8098"/>
            <w:r>
              <w:rPr>
                <w:sz w:val="12"/>
                <w:lang w:val="en-US"/>
              </w:rPr>
              <w:t>(26,725)</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099" w:name="BBOOB04AF011"/>
            <w:bookmarkEnd w:id="8099"/>
            <w:r>
              <w:rPr>
                <w:sz w:val="12"/>
                <w:lang w:val="en-US"/>
              </w:rPr>
              <w:t>(6,264)</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100" w:name="BBOOB04AG011"/>
            <w:bookmarkEnd w:id="8100"/>
            <w:r>
              <w:rPr>
                <w:sz w:val="12"/>
                <w:lang w:val="en-US"/>
              </w:rPr>
              <w:t>(25,537)</w:t>
            </w:r>
          </w:p>
        </w:tc>
      </w:tr>
      <w:tr w:rsidR="00245B9F" w:rsidRPr="006B5421" w:rsidTr="00202DFC">
        <w:trPr>
          <w:cantSplit/>
        </w:trPr>
        <w:tc>
          <w:tcPr>
            <w:tcW w:w="3018"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sz w:val="12"/>
                <w:lang w:val="en-US"/>
              </w:rPr>
            </w:pPr>
            <w:bookmarkStart w:id="8101" w:name="BBOOB0400014" w:colFirst="0" w:colLast="0"/>
            <w:bookmarkStart w:id="8102" w:name="BBOOB04AA014" w:colFirst="1" w:colLast="1"/>
            <w:bookmarkStart w:id="8103" w:name="BBOOB04AB014" w:colFirst="2" w:colLast="2"/>
            <w:bookmarkStart w:id="8104" w:name="BBOOB04AC014" w:colFirst="3" w:colLast="3"/>
            <w:bookmarkStart w:id="8105" w:name="BBOOB04AD014" w:colFirst="4" w:colLast="4"/>
            <w:bookmarkEnd w:id="8093"/>
            <w:bookmarkEnd w:id="8094"/>
            <w:r>
              <w:rPr>
                <w:sz w:val="12"/>
                <w:lang w:val="en-US"/>
              </w:rPr>
              <w:t>Total reclassified to shareholders' equity (Note 23.c)</w:t>
            </w:r>
          </w:p>
        </w:tc>
        <w:tc>
          <w:tcPr>
            <w:tcW w:w="454" w:type="dxa"/>
            <w:tcBorders>
              <w:bottom w:val="single" w:sz="4" w:space="0" w:color="FFFFFF" w:themeColor="background1"/>
            </w:tcBorders>
            <w:shd w:val="solid" w:color="F3F3F3" w:fill="auto"/>
            <w:vAlign w:val="center"/>
          </w:tcPr>
          <w:p w:rsidR="00245B9F" w:rsidRPr="006B5421" w:rsidRDefault="00245B9F" w:rsidP="00BE3626">
            <w:pPr>
              <w:pStyle w:val="070-TabelaPadro"/>
              <w:jc w:val="center"/>
              <w:rPr>
                <w:sz w:val="12"/>
                <w:lang w:val="en-US"/>
              </w:rPr>
            </w:pPr>
          </w:p>
        </w:tc>
        <w:tc>
          <w:tcPr>
            <w:tcW w:w="1134"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p>
        </w:tc>
        <w:tc>
          <w:tcPr>
            <w:tcW w:w="1298" w:type="dxa"/>
            <w:tcBorders>
              <w:bottom w:val="single" w:sz="4" w:space="0" w:color="FFFFFF" w:themeColor="background1"/>
            </w:tcBorders>
            <w:shd w:val="solid" w:color="F3F3F3" w:fill="auto"/>
            <w:vAlign w:val="center"/>
          </w:tcPr>
          <w:p w:rsidR="00245B9F" w:rsidRPr="006B5421" w:rsidRDefault="00245B9F" w:rsidP="00BE3626">
            <w:pPr>
              <w:pStyle w:val="070-TabelaPadro"/>
              <w:jc w:val="center"/>
              <w:rPr>
                <w:sz w:val="12"/>
                <w:lang w:val="en-US"/>
              </w:rPr>
            </w:pP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bookmarkStart w:id="8106" w:name="BBOOB04AE014"/>
            <w:bookmarkEnd w:id="8106"/>
            <w:r>
              <w:rPr>
                <w:sz w:val="12"/>
                <w:lang w:val="en-US"/>
              </w:rPr>
              <w:t>(8,100,000)</w:t>
            </w: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bookmarkStart w:id="8107" w:name="BBOOB04AF014"/>
            <w:bookmarkEnd w:id="8107"/>
            <w:r>
              <w:rPr>
                <w:sz w:val="12"/>
                <w:lang w:val="en-US"/>
              </w:rPr>
              <w:t>(8,100,000)</w:t>
            </w: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bookmarkStart w:id="8108" w:name="BBOOB04AG014"/>
            <w:bookmarkEnd w:id="8108"/>
            <w:r>
              <w:rPr>
                <w:sz w:val="12"/>
                <w:lang w:val="en-US"/>
              </w:rPr>
              <w:t>(8,100,000)</w:t>
            </w:r>
          </w:p>
        </w:tc>
      </w:tr>
      <w:tr w:rsidR="00245B9F" w:rsidRPr="006B5421" w:rsidTr="00202DFC">
        <w:trPr>
          <w:cantSplit/>
        </w:trPr>
        <w:tc>
          <w:tcPr>
            <w:tcW w:w="3018"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b/>
                <w:sz w:val="12"/>
                <w:lang w:val="en-US"/>
              </w:rPr>
            </w:pPr>
            <w:bookmarkStart w:id="8109" w:name="BBOOB0400012" w:colFirst="0" w:colLast="0"/>
            <w:bookmarkStart w:id="8110" w:name="BBOOB04AB012" w:colFirst="2" w:colLast="2"/>
            <w:bookmarkEnd w:id="8101"/>
            <w:bookmarkEnd w:id="8102"/>
            <w:bookmarkEnd w:id="8103"/>
            <w:bookmarkEnd w:id="8104"/>
            <w:bookmarkEnd w:id="8105"/>
            <w:r>
              <w:rPr>
                <w:b/>
                <w:sz w:val="12"/>
                <w:lang w:val="en-US"/>
              </w:rPr>
              <w:t>Total BB Consolidated</w:t>
            </w:r>
          </w:p>
        </w:tc>
        <w:tc>
          <w:tcPr>
            <w:tcW w:w="454" w:type="dxa"/>
            <w:tcBorders>
              <w:bottom w:val="single" w:sz="4" w:space="0" w:color="FFFFFF" w:themeColor="background1"/>
            </w:tcBorders>
            <w:shd w:val="solid" w:color="E6E6E6" w:fill="auto"/>
            <w:vAlign w:val="center"/>
          </w:tcPr>
          <w:p w:rsidR="00245B9F" w:rsidRPr="006B5421" w:rsidRDefault="00245B9F" w:rsidP="00BE3626">
            <w:pPr>
              <w:pStyle w:val="070-TabelaPadro"/>
              <w:jc w:val="center"/>
              <w:rPr>
                <w:b/>
                <w:sz w:val="12"/>
                <w:lang w:val="en-US"/>
              </w:rPr>
            </w:pPr>
            <w:bookmarkStart w:id="8111" w:name="BBOOB04AA012"/>
            <w:bookmarkEnd w:id="8111"/>
          </w:p>
        </w:tc>
        <w:tc>
          <w:tcPr>
            <w:tcW w:w="1134" w:type="dxa"/>
            <w:tcBorders>
              <w:bottom w:val="single" w:sz="4" w:space="0" w:color="FFFFFF" w:themeColor="background1"/>
            </w:tcBorders>
            <w:shd w:val="solid" w:color="E6E6E6" w:fill="auto"/>
            <w:vAlign w:val="center"/>
          </w:tcPr>
          <w:p w:rsidR="00245B9F" w:rsidRPr="006B5421" w:rsidRDefault="00245B9F" w:rsidP="00202DFC">
            <w:pPr>
              <w:pStyle w:val="070-TabelaPadro"/>
              <w:rPr>
                <w:b/>
                <w:sz w:val="12"/>
                <w:lang w:val="en-US"/>
              </w:rPr>
            </w:pPr>
          </w:p>
        </w:tc>
        <w:tc>
          <w:tcPr>
            <w:tcW w:w="1298" w:type="dxa"/>
            <w:tcBorders>
              <w:bottom w:val="single" w:sz="4" w:space="0" w:color="FFFFFF" w:themeColor="background1"/>
            </w:tcBorders>
            <w:shd w:val="solid" w:color="E6E6E6" w:fill="auto"/>
            <w:vAlign w:val="center"/>
          </w:tcPr>
          <w:p w:rsidR="00245B9F" w:rsidRPr="006B5421" w:rsidRDefault="00245B9F" w:rsidP="00BE3626">
            <w:pPr>
              <w:pStyle w:val="070-TabelaPadro"/>
              <w:jc w:val="center"/>
              <w:rPr>
                <w:b/>
                <w:sz w:val="12"/>
                <w:lang w:val="en-US"/>
              </w:rPr>
            </w:pPr>
            <w:bookmarkStart w:id="8112" w:name="BBOOB04AC012"/>
            <w:bookmarkEnd w:id="8112"/>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b/>
                <w:sz w:val="12"/>
                <w:lang w:val="en-US"/>
              </w:rPr>
            </w:pPr>
            <w:bookmarkStart w:id="8113" w:name="BBOOB04AD012"/>
            <w:bookmarkEnd w:id="8113"/>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b/>
                <w:sz w:val="12"/>
                <w:lang w:val="en-US"/>
              </w:rPr>
            </w:pPr>
            <w:bookmarkStart w:id="8114" w:name="BBOOB04AE012"/>
            <w:bookmarkEnd w:id="8114"/>
            <w:r>
              <w:rPr>
                <w:b/>
                <w:sz w:val="12"/>
                <w:lang w:val="en-US"/>
              </w:rPr>
              <w:t>33,920,708</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b/>
                <w:sz w:val="12"/>
                <w:lang w:val="en-US"/>
              </w:rPr>
            </w:pPr>
            <w:bookmarkStart w:id="8115" w:name="BBOOB04AF012"/>
            <w:bookmarkEnd w:id="8115"/>
            <w:r>
              <w:rPr>
                <w:b/>
                <w:sz w:val="12"/>
                <w:lang w:val="en-US"/>
              </w:rPr>
              <w:t>26,192,232</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b/>
                <w:sz w:val="12"/>
                <w:lang w:val="en-US"/>
              </w:rPr>
            </w:pPr>
            <w:bookmarkStart w:id="8116" w:name="BBOOB04AG012"/>
            <w:bookmarkEnd w:id="8116"/>
            <w:r>
              <w:rPr>
                <w:b/>
                <w:sz w:val="12"/>
                <w:lang w:val="en-US"/>
              </w:rPr>
              <w:t>25,632,147</w:t>
            </w:r>
          </w:p>
        </w:tc>
      </w:tr>
      <w:bookmarkEnd w:id="8109"/>
      <w:bookmarkEnd w:id="8110"/>
      <w:tr w:rsidR="00245B9F" w:rsidRPr="006B5421" w:rsidTr="00202DFC">
        <w:trPr>
          <w:cantSplit/>
        </w:trPr>
        <w:tc>
          <w:tcPr>
            <w:tcW w:w="3018"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sz w:val="12"/>
                <w:lang w:val="en-US"/>
              </w:rPr>
            </w:pPr>
          </w:p>
        </w:tc>
        <w:tc>
          <w:tcPr>
            <w:tcW w:w="454" w:type="dxa"/>
            <w:tcBorders>
              <w:bottom w:val="single" w:sz="4" w:space="0" w:color="FFFFFF" w:themeColor="background1"/>
            </w:tcBorders>
            <w:shd w:val="solid" w:color="F3F3F3" w:fill="auto"/>
            <w:vAlign w:val="center"/>
          </w:tcPr>
          <w:p w:rsidR="00245B9F" w:rsidRPr="006B5421" w:rsidRDefault="00245B9F" w:rsidP="00BE3626">
            <w:pPr>
              <w:pStyle w:val="070-TabelaPadro"/>
              <w:jc w:val="center"/>
              <w:rPr>
                <w:sz w:val="12"/>
                <w:lang w:val="en-US"/>
              </w:rPr>
            </w:pPr>
          </w:p>
        </w:tc>
        <w:tc>
          <w:tcPr>
            <w:tcW w:w="1134"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p>
        </w:tc>
        <w:tc>
          <w:tcPr>
            <w:tcW w:w="1298" w:type="dxa"/>
            <w:tcBorders>
              <w:bottom w:val="single" w:sz="4" w:space="0" w:color="FFFFFF" w:themeColor="background1"/>
            </w:tcBorders>
            <w:shd w:val="solid" w:color="F3F3F3" w:fill="auto"/>
            <w:vAlign w:val="center"/>
          </w:tcPr>
          <w:p w:rsidR="00245B9F" w:rsidRPr="006B5421" w:rsidRDefault="00245B9F" w:rsidP="00BE3626">
            <w:pPr>
              <w:pStyle w:val="070-TabelaPadro"/>
              <w:jc w:val="center"/>
              <w:rPr>
                <w:sz w:val="12"/>
                <w:lang w:val="en-US"/>
              </w:rPr>
            </w:pP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p>
        </w:tc>
        <w:tc>
          <w:tcPr>
            <w:tcW w:w="962" w:type="dxa"/>
            <w:tcBorders>
              <w:bottom w:val="single" w:sz="4" w:space="0" w:color="FFFFFF" w:themeColor="background1"/>
            </w:tcBorders>
            <w:shd w:val="solid" w:color="F3F3F3" w:fill="auto"/>
            <w:vAlign w:val="center"/>
          </w:tcPr>
          <w:p w:rsidR="00245B9F" w:rsidRPr="006B5421" w:rsidRDefault="00245B9F" w:rsidP="00202DFC">
            <w:pPr>
              <w:pStyle w:val="070-TabelaPadro"/>
              <w:rPr>
                <w:sz w:val="12"/>
                <w:lang w:val="en-US"/>
              </w:rPr>
            </w:pPr>
          </w:p>
        </w:tc>
      </w:tr>
      <w:tr w:rsidR="00245B9F" w:rsidRPr="006B5421" w:rsidTr="00202DFC">
        <w:trPr>
          <w:cantSplit/>
        </w:trPr>
        <w:tc>
          <w:tcPr>
            <w:tcW w:w="3018"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sz w:val="12"/>
                <w:lang w:val="en-US"/>
              </w:rPr>
            </w:pPr>
            <w:bookmarkStart w:id="8117" w:name="BBOOB0400008" w:colFirst="0" w:colLast="0"/>
            <w:bookmarkStart w:id="8118" w:name="BBOOB04AB008" w:colFirst="2" w:colLast="2"/>
            <w:r>
              <w:rPr>
                <w:sz w:val="12"/>
                <w:lang w:val="en-US"/>
              </w:rPr>
              <w:t>Current liabilities</w:t>
            </w:r>
          </w:p>
        </w:tc>
        <w:tc>
          <w:tcPr>
            <w:tcW w:w="454" w:type="dxa"/>
            <w:tcBorders>
              <w:bottom w:val="single" w:sz="4" w:space="0" w:color="FFFFFF" w:themeColor="background1"/>
            </w:tcBorders>
            <w:shd w:val="solid" w:color="E6E6E6" w:fill="auto"/>
            <w:vAlign w:val="center"/>
          </w:tcPr>
          <w:p w:rsidR="00245B9F" w:rsidRPr="006B5421" w:rsidRDefault="00245B9F" w:rsidP="00BE3626">
            <w:pPr>
              <w:pStyle w:val="070-TabelaPadro"/>
              <w:jc w:val="center"/>
              <w:rPr>
                <w:sz w:val="12"/>
                <w:lang w:val="en-US"/>
              </w:rPr>
            </w:pPr>
            <w:bookmarkStart w:id="8119" w:name="BBOOB04AA008"/>
            <w:bookmarkEnd w:id="8119"/>
          </w:p>
        </w:tc>
        <w:tc>
          <w:tcPr>
            <w:tcW w:w="1134"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p>
        </w:tc>
        <w:tc>
          <w:tcPr>
            <w:tcW w:w="1298" w:type="dxa"/>
            <w:tcBorders>
              <w:bottom w:val="single" w:sz="4" w:space="0" w:color="FFFFFF" w:themeColor="background1"/>
            </w:tcBorders>
            <w:shd w:val="solid" w:color="E6E6E6" w:fill="auto"/>
            <w:vAlign w:val="center"/>
          </w:tcPr>
          <w:p w:rsidR="00245B9F" w:rsidRPr="006B5421" w:rsidRDefault="00245B9F" w:rsidP="00BE3626">
            <w:pPr>
              <w:pStyle w:val="070-TabelaPadro"/>
              <w:jc w:val="center"/>
              <w:rPr>
                <w:sz w:val="12"/>
                <w:lang w:val="en-US"/>
              </w:rPr>
            </w:pPr>
            <w:bookmarkStart w:id="8120" w:name="BBOOB04AC008"/>
            <w:bookmarkEnd w:id="8120"/>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121" w:name="BBOOB04AD008"/>
            <w:bookmarkEnd w:id="8121"/>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122" w:name="BBOOB04AE008"/>
            <w:bookmarkEnd w:id="8122"/>
            <w:r>
              <w:rPr>
                <w:sz w:val="12"/>
                <w:lang w:val="en-US"/>
              </w:rPr>
              <w:t>1,044,789</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123" w:name="BBOOB04AF008"/>
            <w:bookmarkEnd w:id="8123"/>
            <w:r>
              <w:rPr>
                <w:sz w:val="12"/>
                <w:lang w:val="en-US"/>
              </w:rPr>
              <w:t>--</w:t>
            </w:r>
          </w:p>
        </w:tc>
        <w:tc>
          <w:tcPr>
            <w:tcW w:w="962" w:type="dxa"/>
            <w:tcBorders>
              <w:bottom w:val="single" w:sz="4" w:space="0" w:color="FFFFFF" w:themeColor="background1"/>
            </w:tcBorders>
            <w:shd w:val="solid" w:color="E6E6E6" w:fill="auto"/>
            <w:vAlign w:val="center"/>
          </w:tcPr>
          <w:p w:rsidR="00245B9F" w:rsidRPr="006B5421" w:rsidRDefault="00245B9F" w:rsidP="00202DFC">
            <w:pPr>
              <w:pStyle w:val="070-TabelaPadro"/>
              <w:rPr>
                <w:sz w:val="12"/>
                <w:lang w:val="en-US"/>
              </w:rPr>
            </w:pPr>
            <w:bookmarkStart w:id="8124" w:name="BBOOB04AG008"/>
            <w:bookmarkEnd w:id="8124"/>
            <w:r>
              <w:rPr>
                <w:sz w:val="12"/>
                <w:lang w:val="en-US"/>
              </w:rPr>
              <w:t>142,537</w:t>
            </w:r>
          </w:p>
        </w:tc>
      </w:tr>
      <w:tr w:rsidR="00245B9F" w:rsidRPr="006B5421" w:rsidTr="00202DFC">
        <w:trPr>
          <w:cantSplit/>
        </w:trPr>
        <w:tc>
          <w:tcPr>
            <w:tcW w:w="3018" w:type="dxa"/>
            <w:tcBorders>
              <w:bottom w:val="single" w:sz="4" w:space="0" w:color="CCCCCC"/>
            </w:tcBorders>
            <w:shd w:val="solid" w:color="F3F3F3" w:fill="auto"/>
            <w:vAlign w:val="center"/>
          </w:tcPr>
          <w:p w:rsidR="00245B9F" w:rsidRPr="006B5421" w:rsidRDefault="00245B9F" w:rsidP="00202DFC">
            <w:pPr>
              <w:pStyle w:val="070-TabelaPadro"/>
              <w:jc w:val="left"/>
              <w:rPr>
                <w:sz w:val="12"/>
                <w:lang w:val="en-US"/>
              </w:rPr>
            </w:pPr>
            <w:bookmarkStart w:id="8125" w:name="BBOOB0400009" w:colFirst="0" w:colLast="0"/>
            <w:bookmarkStart w:id="8126" w:name="BBOOB04AB009" w:colFirst="2" w:colLast="2"/>
            <w:bookmarkEnd w:id="8117"/>
            <w:bookmarkEnd w:id="8118"/>
            <w:r>
              <w:rPr>
                <w:sz w:val="12"/>
                <w:lang w:val="en-US"/>
              </w:rPr>
              <w:t>Non-current liabilities</w:t>
            </w:r>
          </w:p>
        </w:tc>
        <w:tc>
          <w:tcPr>
            <w:tcW w:w="454" w:type="dxa"/>
            <w:tcBorders>
              <w:bottom w:val="single" w:sz="4" w:space="0" w:color="CCCCCC"/>
            </w:tcBorders>
            <w:shd w:val="solid" w:color="F3F3F3" w:fill="auto"/>
            <w:vAlign w:val="center"/>
          </w:tcPr>
          <w:p w:rsidR="00245B9F" w:rsidRPr="006B5421" w:rsidRDefault="00245B9F" w:rsidP="00BE3626">
            <w:pPr>
              <w:pStyle w:val="070-TabelaPadro"/>
              <w:jc w:val="center"/>
              <w:rPr>
                <w:sz w:val="12"/>
                <w:lang w:val="en-US"/>
              </w:rPr>
            </w:pPr>
            <w:bookmarkStart w:id="8127" w:name="BBOOB04AA009"/>
            <w:bookmarkEnd w:id="8127"/>
          </w:p>
        </w:tc>
        <w:tc>
          <w:tcPr>
            <w:tcW w:w="1134" w:type="dxa"/>
            <w:tcBorders>
              <w:bottom w:val="single" w:sz="4" w:space="0" w:color="CCCCCC"/>
            </w:tcBorders>
            <w:shd w:val="solid" w:color="F3F3F3" w:fill="auto"/>
            <w:vAlign w:val="center"/>
          </w:tcPr>
          <w:p w:rsidR="00245B9F" w:rsidRPr="006B5421" w:rsidRDefault="00245B9F" w:rsidP="00202DFC">
            <w:pPr>
              <w:pStyle w:val="070-TabelaPadro"/>
              <w:rPr>
                <w:sz w:val="12"/>
                <w:lang w:val="en-US"/>
              </w:rPr>
            </w:pPr>
          </w:p>
        </w:tc>
        <w:tc>
          <w:tcPr>
            <w:tcW w:w="1298" w:type="dxa"/>
            <w:tcBorders>
              <w:bottom w:val="single" w:sz="4" w:space="0" w:color="CCCCCC"/>
            </w:tcBorders>
            <w:shd w:val="solid" w:color="F3F3F3" w:fill="auto"/>
            <w:vAlign w:val="center"/>
          </w:tcPr>
          <w:p w:rsidR="00245B9F" w:rsidRPr="006B5421" w:rsidRDefault="00245B9F" w:rsidP="00BE3626">
            <w:pPr>
              <w:pStyle w:val="070-TabelaPadro"/>
              <w:jc w:val="center"/>
              <w:rPr>
                <w:sz w:val="12"/>
                <w:lang w:val="en-US"/>
              </w:rPr>
            </w:pPr>
            <w:bookmarkStart w:id="8128" w:name="BBOOB04AC009"/>
            <w:bookmarkEnd w:id="8128"/>
          </w:p>
        </w:tc>
        <w:tc>
          <w:tcPr>
            <w:tcW w:w="962" w:type="dxa"/>
            <w:tcBorders>
              <w:bottom w:val="single" w:sz="4" w:space="0" w:color="CCCCCC"/>
            </w:tcBorders>
            <w:shd w:val="solid" w:color="F3F3F3" w:fill="auto"/>
            <w:vAlign w:val="center"/>
          </w:tcPr>
          <w:p w:rsidR="00245B9F" w:rsidRPr="006B5421" w:rsidRDefault="00245B9F" w:rsidP="00202DFC">
            <w:pPr>
              <w:pStyle w:val="070-TabelaPadro"/>
              <w:rPr>
                <w:sz w:val="12"/>
                <w:lang w:val="en-US"/>
              </w:rPr>
            </w:pPr>
            <w:bookmarkStart w:id="8129" w:name="BBOOB04AD009"/>
            <w:bookmarkEnd w:id="8129"/>
          </w:p>
        </w:tc>
        <w:tc>
          <w:tcPr>
            <w:tcW w:w="962" w:type="dxa"/>
            <w:tcBorders>
              <w:bottom w:val="single" w:sz="4" w:space="0" w:color="CCCCCC"/>
            </w:tcBorders>
            <w:shd w:val="solid" w:color="F3F3F3" w:fill="auto"/>
            <w:vAlign w:val="center"/>
          </w:tcPr>
          <w:p w:rsidR="00245B9F" w:rsidRPr="006B5421" w:rsidRDefault="00245B9F" w:rsidP="00202DFC">
            <w:pPr>
              <w:pStyle w:val="070-TabelaPadro"/>
              <w:rPr>
                <w:sz w:val="12"/>
                <w:lang w:val="en-US"/>
              </w:rPr>
            </w:pPr>
            <w:bookmarkStart w:id="8130" w:name="BBOOB04AE009"/>
            <w:bookmarkEnd w:id="8130"/>
            <w:r>
              <w:rPr>
                <w:sz w:val="12"/>
                <w:lang w:val="en-US"/>
              </w:rPr>
              <w:t>32,875,919</w:t>
            </w:r>
          </w:p>
        </w:tc>
        <w:tc>
          <w:tcPr>
            <w:tcW w:w="962" w:type="dxa"/>
            <w:tcBorders>
              <w:bottom w:val="single" w:sz="4" w:space="0" w:color="CCCCCC"/>
            </w:tcBorders>
            <w:shd w:val="solid" w:color="F3F3F3" w:fill="auto"/>
            <w:vAlign w:val="center"/>
          </w:tcPr>
          <w:p w:rsidR="00245B9F" w:rsidRPr="006B5421" w:rsidRDefault="00245B9F" w:rsidP="00202DFC">
            <w:pPr>
              <w:pStyle w:val="070-TabelaPadro"/>
              <w:rPr>
                <w:sz w:val="12"/>
                <w:lang w:val="en-US"/>
              </w:rPr>
            </w:pPr>
            <w:bookmarkStart w:id="8131" w:name="BBOOB04AF009"/>
            <w:bookmarkEnd w:id="8131"/>
            <w:r>
              <w:rPr>
                <w:sz w:val="12"/>
                <w:lang w:val="en-US"/>
              </w:rPr>
              <w:t>26,192,232</w:t>
            </w:r>
          </w:p>
        </w:tc>
        <w:tc>
          <w:tcPr>
            <w:tcW w:w="962" w:type="dxa"/>
            <w:tcBorders>
              <w:bottom w:val="single" w:sz="4" w:space="0" w:color="CCCCCC"/>
            </w:tcBorders>
            <w:shd w:val="solid" w:color="F3F3F3" w:fill="auto"/>
            <w:vAlign w:val="center"/>
          </w:tcPr>
          <w:p w:rsidR="00245B9F" w:rsidRPr="006B5421" w:rsidRDefault="00245B9F" w:rsidP="00202DFC">
            <w:pPr>
              <w:pStyle w:val="070-TabelaPadro"/>
              <w:rPr>
                <w:sz w:val="12"/>
                <w:lang w:val="en-US"/>
              </w:rPr>
            </w:pPr>
            <w:bookmarkStart w:id="8132" w:name="BBOOB04AG009"/>
            <w:bookmarkEnd w:id="8132"/>
            <w:r>
              <w:rPr>
                <w:sz w:val="12"/>
                <w:lang w:val="en-US"/>
              </w:rPr>
              <w:t>25,489,610</w:t>
            </w:r>
          </w:p>
        </w:tc>
      </w:tr>
    </w:tbl>
    <w:bookmarkEnd w:id="8036"/>
    <w:bookmarkEnd w:id="8125"/>
    <w:bookmarkEnd w:id="8126"/>
    <w:p w:rsidR="00245B9F" w:rsidRDefault="00245B9F" w:rsidP="00202DFC">
      <w:pPr>
        <w:pStyle w:val="072-Rodapdatabela"/>
        <w:rPr>
          <w:lang w:val="en-US"/>
        </w:rPr>
      </w:pPr>
      <w:r>
        <w:rPr>
          <w:lang w:val="en-US"/>
        </w:rPr>
        <w:t>(1)</w:t>
      </w:r>
      <w:r>
        <w:rPr>
          <w:lang w:val="en-US"/>
        </w:rPr>
        <w:tab/>
        <w:t>Refers in funding in US dollars, the outstanding value, as occurred partial repurchases of these instruments.</w:t>
      </w:r>
    </w:p>
    <w:p w:rsidR="00245B9F" w:rsidRDefault="00245B9F" w:rsidP="00202DFC">
      <w:pPr>
        <w:pStyle w:val="072-Rodapdatabela"/>
        <w:rPr>
          <w:lang w:val="en-US"/>
        </w:rPr>
      </w:pPr>
      <w:r>
        <w:rPr>
          <w:lang w:val="en-US"/>
        </w:rPr>
        <w:t>(2)</w:t>
      </w:r>
      <w:r>
        <w:rPr>
          <w:lang w:val="en-US"/>
        </w:rPr>
        <w:tab/>
        <w:t>Since August 28, 2014, the remuneration is fully variable (Note 23.c).</w:t>
      </w:r>
    </w:p>
    <w:p w:rsidR="00245B9F" w:rsidRDefault="00245B9F" w:rsidP="00202DFC">
      <w:pPr>
        <w:pStyle w:val="072-Rodapdatabela"/>
        <w:rPr>
          <w:lang w:val="en-US"/>
        </w:rPr>
      </w:pPr>
    </w:p>
    <w:p w:rsidR="00245B9F" w:rsidRPr="002C38BC" w:rsidRDefault="00245B9F" w:rsidP="00202DFC">
      <w:pPr>
        <w:pStyle w:val="050-TextoPadro"/>
        <w:rPr>
          <w:lang w:val="en-US"/>
        </w:rPr>
      </w:pPr>
      <w:r w:rsidRPr="00534707">
        <w:rPr>
          <w:lang w:val="en-US"/>
        </w:rPr>
        <w:t xml:space="preserve">The amount of R$ </w:t>
      </w:r>
      <w:r>
        <w:rPr>
          <w:lang w:val="en-US"/>
        </w:rPr>
        <w:t>30,256,011</w:t>
      </w:r>
      <w:r w:rsidRPr="00534707">
        <w:rPr>
          <w:lang w:val="en-US"/>
        </w:rPr>
        <w:t xml:space="preserve"> thousand of the Perpetual Bonds is included in the Referential Equity </w:t>
      </w:r>
      <w:r w:rsidRPr="002C38BC">
        <w:rPr>
          <w:lang w:val="en-US"/>
        </w:rPr>
        <w:t>(</w:t>
      </w:r>
      <w:r w:rsidRPr="008928F9">
        <w:rPr>
          <w:lang w:val="en-US"/>
        </w:rPr>
        <w:t xml:space="preserve">R$ </w:t>
      </w:r>
      <w:r>
        <w:rPr>
          <w:lang w:val="en-US"/>
        </w:rPr>
        <w:t xml:space="preserve">25,091,108 thousand as of </w:t>
      </w:r>
      <w:r>
        <w:t>Dec 31, 2019</w:t>
      </w:r>
      <w:r>
        <w:rPr>
          <w:lang w:val="en-US"/>
        </w:rPr>
        <w:t xml:space="preserve">, and R$ 24,526,957 thousand as of </w:t>
      </w:r>
      <w:r>
        <w:t>Mar 31, 2019</w:t>
      </w:r>
      <w:r w:rsidRPr="002C38BC">
        <w:rPr>
          <w:lang w:val="en-US"/>
        </w:rPr>
        <w:t>). Of this amount, R$</w:t>
      </w:r>
      <w:r>
        <w:rPr>
          <w:lang w:val="en-US"/>
        </w:rPr>
        <w:t xml:space="preserve"> 27,943,013 thousand </w:t>
      </w:r>
      <w:r w:rsidRPr="002C38BC">
        <w:rPr>
          <w:lang w:val="en-US"/>
        </w:rPr>
        <w:t>(</w:t>
      </w:r>
      <w:r w:rsidRPr="008928F9">
        <w:rPr>
          <w:lang w:val="en-US"/>
        </w:rPr>
        <w:t xml:space="preserve">R$ </w:t>
      </w:r>
      <w:r>
        <w:rPr>
          <w:lang w:val="en-US"/>
        </w:rPr>
        <w:t xml:space="preserve">21,665,013 thousand as of </w:t>
      </w:r>
      <w:r>
        <w:t>Dec 31, 2019</w:t>
      </w:r>
      <w:r>
        <w:rPr>
          <w:lang w:val="en-US"/>
        </w:rPr>
        <w:t xml:space="preserve">, and R$ 24,944,762 thousand as of </w:t>
      </w:r>
      <w:r>
        <w:t>Mar 31, 2019</w:t>
      </w:r>
      <w:r w:rsidRPr="002C38BC">
        <w:rPr>
          <w:lang w:val="en-US"/>
        </w:rPr>
        <w:t>)</w:t>
      </w:r>
      <w:r>
        <w:rPr>
          <w:lang w:val="en-US"/>
        </w:rPr>
        <w:t xml:space="preserve"> are recorded as</w:t>
      </w:r>
      <w:r w:rsidRPr="002C38BC">
        <w:rPr>
          <w:lang w:val="en-US"/>
        </w:rPr>
        <w:t xml:space="preserve"> debt instruments eligible as capital (Note 2</w:t>
      </w:r>
      <w:r w:rsidRPr="00296933">
        <w:rPr>
          <w:lang w:val="en-US"/>
        </w:rPr>
        <w:t>8</w:t>
      </w:r>
      <w:r w:rsidRPr="002C38BC">
        <w:rPr>
          <w:lang w:val="en-US"/>
        </w:rPr>
        <w:t>.</w:t>
      </w:r>
      <w:r w:rsidRPr="00E03F02">
        <w:rPr>
          <w:lang w:val="en-US"/>
        </w:rPr>
        <w:t>b</w:t>
      </w:r>
      <w:r w:rsidRPr="002C38BC">
        <w:rPr>
          <w:lang w:val="en-US"/>
        </w:rPr>
        <w:t xml:space="preserve">). </w:t>
      </w:r>
    </w:p>
    <w:p w:rsidR="00245B9F" w:rsidRPr="004B708E" w:rsidRDefault="00245B9F" w:rsidP="00202DFC">
      <w:pPr>
        <w:pStyle w:val="050-TextoPadro"/>
        <w:rPr>
          <w:lang w:val="en-US"/>
        </w:rPr>
      </w:pPr>
      <w:r w:rsidRPr="004B708E">
        <w:rPr>
          <w:lang w:val="en-US"/>
        </w:rPr>
        <w:t xml:space="preserve">The bonds of USD 1,500,000 thousand (outstanding value USD </w:t>
      </w:r>
      <w:r>
        <w:rPr>
          <w:lang w:val="en-US"/>
        </w:rPr>
        <w:t>861,912</w:t>
      </w:r>
      <w:r w:rsidRPr="004B708E">
        <w:rPr>
          <w:lang w:val="en-US"/>
        </w:rPr>
        <w:t xml:space="preserve"> thousand), issued in October 2009, have the option of redemption at the discretion of the Bank from 2020 or on each subsequent, semi-annual interest payment date, as long as it has been previously authorized by Banco Central do Brasil (Bacen). In case the Bank does not exercise the option to redeem on October 2020, the interest on the bonds will be adjusted on this date to 7.782% plus the traded rate on 10 year North American Treasury bonds. Thereafter, every 10 years, the interest on the bonds will be adjusted by taking into account the traded rate of the 10 year North American Treasury bonds.</w:t>
      </w:r>
    </w:p>
    <w:p w:rsidR="00245B9F" w:rsidRPr="00E024D9" w:rsidRDefault="00245B9F" w:rsidP="00202DFC">
      <w:pPr>
        <w:pStyle w:val="050-TextoPadro"/>
        <w:rPr>
          <w:lang w:val="en-US"/>
        </w:rPr>
      </w:pPr>
      <w:r w:rsidRPr="004B708E">
        <w:rPr>
          <w:lang w:val="en-US"/>
        </w:rPr>
        <w:lastRenderedPageBreak/>
        <w:t>The bonds issued in January 2012 and March 2012 (reopening), of USD 1,</w:t>
      </w:r>
      <w:r>
        <w:rPr>
          <w:lang w:val="en-US"/>
        </w:rPr>
        <w:t>750</w:t>
      </w:r>
      <w:r w:rsidRPr="004B708E">
        <w:rPr>
          <w:lang w:val="en-US"/>
        </w:rPr>
        <w:t xml:space="preserve">,000 thousand (outstanding value USD </w:t>
      </w:r>
      <w:r>
        <w:rPr>
          <w:lang w:val="en-US"/>
        </w:rPr>
        <w:t>1,298,727</w:t>
      </w:r>
      <w:r w:rsidRPr="004B708E">
        <w:rPr>
          <w:lang w:val="en-US"/>
        </w:rPr>
        <w:t xml:space="preserve"> thousand) and the bonds issued in January 2013 of USD 2,000,000 thousand (outstanding value USD </w:t>
      </w:r>
      <w:r>
        <w:rPr>
          <w:lang w:val="en-US"/>
        </w:rPr>
        <w:t>1,986,000</w:t>
      </w:r>
      <w:r w:rsidRPr="004B708E">
        <w:rPr>
          <w:lang w:val="en-US"/>
        </w:rPr>
        <w:t xml:space="preserve"> thousand), had their terms and conditions modified on September 27, 2013, in order to adjust them to the rules of Bacen through </w:t>
      </w:r>
      <w:r>
        <w:rPr>
          <w:lang w:val="en-US"/>
        </w:rPr>
        <w:t xml:space="preserve">CMN </w:t>
      </w:r>
      <w:r w:rsidRPr="004B708E">
        <w:rPr>
          <w:lang w:val="en-US"/>
        </w:rPr>
        <w:t xml:space="preserve">Resolution No. 4,192 of March 1, 2013, which regulates the implementation of Basel III in Brazil. The changes were effective from October 1, 2013, when the instruments were submitted to Bacen to obtain authorization to be included in the Supplementary Capital (Tier I) of the Bank. </w:t>
      </w:r>
      <w:r w:rsidRPr="00E024D9">
        <w:rPr>
          <w:lang w:val="en-US"/>
        </w:rPr>
        <w:t>The authorization was granted on October 30, 2013.</w:t>
      </w:r>
    </w:p>
    <w:p w:rsidR="00245B9F" w:rsidRPr="004B708E" w:rsidRDefault="00245B9F" w:rsidP="00202DFC">
      <w:pPr>
        <w:pStyle w:val="050-TextoPadro"/>
        <w:rPr>
          <w:lang w:val="en-US"/>
        </w:rPr>
      </w:pPr>
      <w:r w:rsidRPr="004B708E">
        <w:rPr>
          <w:lang w:val="en-US"/>
        </w:rPr>
        <w:t xml:space="preserve">The bonds issued in June 2014 of USD 2,500,000 thousand (outstanding value USD </w:t>
      </w:r>
      <w:r>
        <w:rPr>
          <w:lang w:val="en-US"/>
        </w:rPr>
        <w:t>2,164,700</w:t>
      </w:r>
      <w:r w:rsidRPr="004B708E">
        <w:rPr>
          <w:lang w:val="en-US"/>
        </w:rPr>
        <w:t xml:space="preserve"> thousand), have the option of redemption at the discretion of the Bank from June 18, 2024 or on each subsequent, semi-annual interest payment date, as long as it has been previously authorized by the Central Bank of Brazil. If the Bank d</w:t>
      </w:r>
      <w:r>
        <w:rPr>
          <w:lang w:val="en-US"/>
        </w:rPr>
        <w:t xml:space="preserve">oes </w:t>
      </w:r>
      <w:r w:rsidRPr="004B708E">
        <w:rPr>
          <w:lang w:val="en-US"/>
        </w:rPr>
        <w:t>not exercise the option to redeem in June 2024, the interest on the bonds will be adjusted to 6.362% plus the traded rate on 10 year North American Treasury bonds.</w:t>
      </w:r>
    </w:p>
    <w:p w:rsidR="00245B9F" w:rsidRPr="00D9150A" w:rsidRDefault="00245B9F" w:rsidP="00202DFC">
      <w:pPr>
        <w:pStyle w:val="050-TextoPadro"/>
        <w:rPr>
          <w:lang w:val="en-US"/>
        </w:rPr>
      </w:pPr>
      <w:r w:rsidRPr="00D9150A">
        <w:rPr>
          <w:lang w:val="en-US"/>
        </w:rPr>
        <w:t>If the Bank does not exercise the redemption option in April 2023 for the bonds issued in 2012, in April 2024 for the bonds issued in 2013, and in June 2024 for the bonds issued in 2014, the rate of bond interest is adjusted on that date and every 10 years according to the 10 year North American Treasury bondsat the time plus the initial credit spread. The bonds have the following options of redemption, subject to prior authorization of Bacen:</w:t>
      </w:r>
    </w:p>
    <w:p w:rsidR="00245B9F" w:rsidRPr="00BE3626" w:rsidRDefault="00245B9F" w:rsidP="00BE0EC8">
      <w:pPr>
        <w:pStyle w:val="057-Listanrromano"/>
        <w:numPr>
          <w:ilvl w:val="5"/>
          <w:numId w:val="12"/>
        </w:numPr>
        <w:ind w:left="851" w:hanging="425"/>
      </w:pPr>
      <w:r w:rsidRPr="00D9150A">
        <w:t xml:space="preserve">the Bank may, at its option, redeem the bonds in whole but not in part in April 2023 for the bonds issued in 2012, </w:t>
      </w:r>
      <w:r w:rsidRPr="00BE3626">
        <w:t>in April 2024 for the bonds issued in 2013, and in June 2024 for the bonds issued in 2014, and on each subsequent, semi-annual interest payment date, at the base  redemption price;</w:t>
      </w:r>
    </w:p>
    <w:p w:rsidR="00245B9F" w:rsidRPr="00D9150A" w:rsidRDefault="00245B9F" w:rsidP="00BE3626">
      <w:pPr>
        <w:pStyle w:val="057-Listanrromano"/>
      </w:pPr>
      <w:r w:rsidRPr="00D9150A">
        <w:t>the Bank may, at its option, redeem the bonds in whole, but not in part, after five years from the date of issue, as long as it is before April 2023, for the bonds issued in 2012, before April 2024 for the bonds issued in 2013, and before April 2024 for the bonds issued in 2014, as a result of a tax event, at the base redemption price;</w:t>
      </w:r>
    </w:p>
    <w:p w:rsidR="00245B9F" w:rsidRPr="00D9150A" w:rsidRDefault="00245B9F" w:rsidP="00BE3626">
      <w:pPr>
        <w:pStyle w:val="057-Listanrromano"/>
      </w:pPr>
      <w:r w:rsidRPr="00D9150A">
        <w:t xml:space="preserve">the Bank may, at its option, redeem the bonds in whole but not in part, after five years from the date of issue, as long as it is before April 2023, for the bonds issued in 2012, and in April 2024 for the bonds issued in 2013, on the occurrence of a regulatory event, at the higher value between the base redemption </w:t>
      </w:r>
      <w:r>
        <w:t>price and the Make-whole amount;</w:t>
      </w:r>
    </w:p>
    <w:p w:rsidR="00245B9F" w:rsidRPr="00D9150A" w:rsidRDefault="00245B9F" w:rsidP="00BE3626">
      <w:pPr>
        <w:pStyle w:val="057-Listanrromano"/>
      </w:pPr>
      <w:r w:rsidRPr="00D9150A">
        <w:t>the Bank may, at its option, redeem the bonds in whole but not in part, after five years from the date of issue as long as it is before June 2024 for the bonds issued in 2014, on the occurrence of a regulatory event at the base redemption price.</w:t>
      </w:r>
    </w:p>
    <w:p w:rsidR="00245B9F" w:rsidRPr="00D9150A" w:rsidRDefault="00245B9F" w:rsidP="00202DFC">
      <w:pPr>
        <w:pStyle w:val="050-TextoPadro"/>
        <w:rPr>
          <w:lang w:val="en-US"/>
        </w:rPr>
      </w:pPr>
      <w:r w:rsidRPr="00D9150A">
        <w:rPr>
          <w:lang w:val="en-US"/>
        </w:rPr>
        <w:t>The bonds issued in October 2009 determine that the Bank suspends the semi-annual payments of interest and/or accessories on those securities issued (which will not be due or accrued) if:</w:t>
      </w:r>
    </w:p>
    <w:p w:rsidR="00245B9F" w:rsidRPr="00D9150A" w:rsidRDefault="00245B9F" w:rsidP="00BE0EC8">
      <w:pPr>
        <w:pStyle w:val="057-Listanrromano"/>
        <w:numPr>
          <w:ilvl w:val="5"/>
          <w:numId w:val="9"/>
        </w:numPr>
        <w:ind w:left="851" w:hanging="426"/>
      </w:pPr>
      <w:r w:rsidRPr="00D9150A">
        <w:t>the Bank does not comply or the payment of such charges does not allow the bank to comply with the levels of capital adequacy, operating limits, or its financial indicators are under the minimum level required by Brazilian regulations applicable to banks;</w:t>
      </w:r>
    </w:p>
    <w:p w:rsidR="00245B9F" w:rsidRPr="00D9150A" w:rsidRDefault="00245B9F" w:rsidP="00BE0EC8">
      <w:pPr>
        <w:pStyle w:val="057-Listanrromano"/>
        <w:numPr>
          <w:ilvl w:val="5"/>
          <w:numId w:val="9"/>
        </w:numPr>
      </w:pPr>
      <w:r w:rsidRPr="00D9150A">
        <w:t>Bacen or the regulatory authorities determine the suspension of payment of such charges;</w:t>
      </w:r>
    </w:p>
    <w:p w:rsidR="00245B9F" w:rsidRPr="00D9150A" w:rsidRDefault="00245B9F" w:rsidP="00BE0EC8">
      <w:pPr>
        <w:pStyle w:val="057-Listanrromano"/>
        <w:numPr>
          <w:ilvl w:val="5"/>
          <w:numId w:val="9"/>
        </w:numPr>
      </w:pPr>
      <w:r w:rsidRPr="00D9150A">
        <w:t>any event of insolvency or bankruptcy occurs;</w:t>
      </w:r>
    </w:p>
    <w:p w:rsidR="00245B9F" w:rsidRPr="00D9150A" w:rsidRDefault="00245B9F" w:rsidP="00BE0EC8">
      <w:pPr>
        <w:pStyle w:val="057-Listanrromano"/>
        <w:numPr>
          <w:ilvl w:val="5"/>
          <w:numId w:val="9"/>
        </w:numPr>
      </w:pPr>
      <w:r w:rsidRPr="00D9150A">
        <w:t>a default occurs; or</w:t>
      </w:r>
    </w:p>
    <w:p w:rsidR="00245B9F" w:rsidRPr="00D9150A" w:rsidRDefault="00245B9F" w:rsidP="00BE0EC8">
      <w:pPr>
        <w:pStyle w:val="057-Listanrromano"/>
        <w:numPr>
          <w:ilvl w:val="5"/>
          <w:numId w:val="9"/>
        </w:numPr>
        <w:ind w:left="851" w:hanging="425"/>
      </w:pPr>
      <w:r w:rsidRPr="00D9150A">
        <w:t>the Bank has not distributed dividends or interest on equity to common shareholders for the period of calculation of such interest and/or accessories.</w:t>
      </w:r>
    </w:p>
    <w:p w:rsidR="00245B9F" w:rsidRPr="00D9150A" w:rsidRDefault="00245B9F" w:rsidP="00202DFC">
      <w:pPr>
        <w:pStyle w:val="050-TextoPadro"/>
        <w:rPr>
          <w:lang w:val="en-US"/>
        </w:rPr>
      </w:pPr>
      <w:r w:rsidRPr="00D9150A">
        <w:rPr>
          <w:lang w:val="en-US"/>
        </w:rPr>
        <w:t>The bonds issued in January and March 2012, in January 2013 and in June 2014 determine that the Bank suspend the semi-annual payments of interest and/or accessories on those securities issued (which will not be due or accrued) if:</w:t>
      </w:r>
    </w:p>
    <w:p w:rsidR="00245B9F" w:rsidRPr="00D9150A" w:rsidRDefault="00245B9F" w:rsidP="00BE0EC8">
      <w:pPr>
        <w:pStyle w:val="057-Listanrromano"/>
        <w:numPr>
          <w:ilvl w:val="5"/>
          <w:numId w:val="13"/>
        </w:numPr>
        <w:ind w:left="851" w:hanging="425"/>
      </w:pPr>
      <w:r w:rsidRPr="00D9150A">
        <w:t>distributable income for the period are not sufficient for making the payment (discretionary condition of the Bank);</w:t>
      </w:r>
    </w:p>
    <w:p w:rsidR="00245B9F" w:rsidRPr="00D9150A" w:rsidRDefault="00245B9F" w:rsidP="00BE3626">
      <w:pPr>
        <w:pStyle w:val="057-Listanrromano"/>
      </w:pPr>
      <w:r w:rsidRPr="00D9150A">
        <w:lastRenderedPageBreak/>
        <w:t>the Bank does not comply or the payment of such charges does not allow the Bank to comply with the levels of capital adequacy, operating limits, or its financial indicators are under the minimum level required by Brazilian regulations applicable to banks;</w:t>
      </w:r>
    </w:p>
    <w:p w:rsidR="00245B9F" w:rsidRPr="00D9150A" w:rsidRDefault="00245B9F" w:rsidP="00BE3626">
      <w:pPr>
        <w:pStyle w:val="057-Listanrromano"/>
      </w:pPr>
      <w:r w:rsidRPr="00D9150A">
        <w:t>Bacen or the regulatory authorities determine the suspension of payment of such charges;</w:t>
      </w:r>
    </w:p>
    <w:p w:rsidR="00245B9F" w:rsidRPr="00D9150A" w:rsidRDefault="00245B9F" w:rsidP="00BE3626">
      <w:pPr>
        <w:pStyle w:val="057-Listanrromano"/>
      </w:pPr>
      <w:r w:rsidRPr="00D9150A">
        <w:t>any event of insolvency or bankruptcy occurs; or</w:t>
      </w:r>
    </w:p>
    <w:p w:rsidR="00245B9F" w:rsidRPr="00D9150A" w:rsidRDefault="00245B9F" w:rsidP="00BE3626">
      <w:pPr>
        <w:pStyle w:val="057-Listanrromano"/>
      </w:pPr>
      <w:r w:rsidRPr="00D9150A">
        <w:t>a default occurs.</w:t>
      </w:r>
    </w:p>
    <w:p w:rsidR="00245B9F" w:rsidRPr="00D9150A" w:rsidRDefault="00245B9F" w:rsidP="00202DFC">
      <w:pPr>
        <w:pStyle w:val="050-TextoPadro"/>
        <w:rPr>
          <w:lang w:val="en-US"/>
        </w:rPr>
      </w:pPr>
      <w:r w:rsidRPr="00D9150A">
        <w:rPr>
          <w:lang w:val="en-US"/>
        </w:rPr>
        <w:t>According to Basel III rules, the bonds issued in January 2012, March 2012, in January 2013 and in June 2014 have mechanisms of loss absorption. Moreover, if the item (i) occurs, the payment of dividends by Bank to its shareholders will be limited to the minimum required determined by applicable law until the semi-annual interest payments and / or accessories on those titles have been resumed in full. Finally, these bonds will expire permanently and at the minimum value corresponding to the balance recorded in the Tier I capital of the Bank if:</w:t>
      </w:r>
    </w:p>
    <w:p w:rsidR="00245B9F" w:rsidRPr="00D9150A" w:rsidRDefault="00245B9F" w:rsidP="00BE0EC8">
      <w:pPr>
        <w:pStyle w:val="057-Listanrromano"/>
        <w:numPr>
          <w:ilvl w:val="5"/>
          <w:numId w:val="14"/>
        </w:numPr>
      </w:pPr>
      <w:r w:rsidRPr="00D9150A">
        <w:t>the main capital of the Bank is less than 5.125% of the amount of risk-weighted assets (RWA);</w:t>
      </w:r>
    </w:p>
    <w:p w:rsidR="00245B9F" w:rsidRPr="00D9150A" w:rsidRDefault="00245B9F" w:rsidP="00BE3626">
      <w:pPr>
        <w:pStyle w:val="057-Listanrromano"/>
      </w:pPr>
      <w:r w:rsidRPr="00D9150A">
        <w:t>the decision to make a capital injection from the public sector or an equivalent capital contribution to the Bank is taken, in order to maintain the bank’s viability;</w:t>
      </w:r>
    </w:p>
    <w:p w:rsidR="00245B9F" w:rsidRPr="00D9150A" w:rsidRDefault="00245B9F" w:rsidP="00BE3626">
      <w:pPr>
        <w:pStyle w:val="057-Listanrromano"/>
      </w:pPr>
      <w:r w:rsidRPr="00D9150A">
        <w:t>the</w:t>
      </w:r>
      <w:r>
        <w:t xml:space="preserve"> Central</w:t>
      </w:r>
      <w:r w:rsidRPr="00D9150A">
        <w:t xml:space="preserve"> Bank, on a discretionary assessment regulated by the CMN, sets out, in writing, the expiration of the bonds to enable the continuity of the Bank.</w:t>
      </w:r>
    </w:p>
    <w:p w:rsidR="00245B9F" w:rsidRPr="00E36D11" w:rsidRDefault="00245B9F" w:rsidP="00202DFC">
      <w:pPr>
        <w:pStyle w:val="030-SubttulodeDocumento"/>
        <w:numPr>
          <w:ilvl w:val="0"/>
          <w:numId w:val="0"/>
        </w:numPr>
        <w:rPr>
          <w:lang w:val="en-US"/>
        </w:rPr>
      </w:pPr>
      <w:r w:rsidRPr="00E36D11">
        <w:rPr>
          <w:lang w:val="en-US"/>
        </w:rPr>
        <w:t>e) Sundry</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OB.05 - Sundry"/>
        <w:tblDescription w:val="PubliCon - Sistema de Gerenciamento do Documentos Contábeis para Publicação&#10;&#10;Última atualização do mapa do quadro em: "/>
      </w:tblPr>
      <w:tblGrid>
        <w:gridCol w:w="5599"/>
        <w:gridCol w:w="1417"/>
        <w:gridCol w:w="1418"/>
        <w:gridCol w:w="1318"/>
      </w:tblGrid>
      <w:tr w:rsidR="00245B9F" w:rsidRPr="006B5421" w:rsidTr="00202DFC">
        <w:trPr>
          <w:cantSplit/>
          <w:tblHeader/>
        </w:trPr>
        <w:tc>
          <w:tcPr>
            <w:tcW w:w="5599"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lang w:val="en-US"/>
              </w:rPr>
            </w:pPr>
            <w:bookmarkStart w:id="8133" w:name="BBOOB05"/>
          </w:p>
        </w:tc>
        <w:tc>
          <w:tcPr>
            <w:tcW w:w="1417"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lang w:val="en-US"/>
              </w:rPr>
            </w:pPr>
            <w:r>
              <w:rPr>
                <w:b/>
                <w:lang w:val="en-US"/>
              </w:rPr>
              <w:t>Mar 31, 2020</w:t>
            </w:r>
          </w:p>
        </w:tc>
        <w:tc>
          <w:tcPr>
            <w:tcW w:w="1418"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lang w:val="en-US"/>
              </w:rPr>
            </w:pPr>
            <w:r>
              <w:rPr>
                <w:b/>
                <w:lang w:val="en-US"/>
              </w:rPr>
              <w:t>Dec 31, 2019</w:t>
            </w:r>
          </w:p>
        </w:tc>
        <w:tc>
          <w:tcPr>
            <w:tcW w:w="1318"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lang w:val="en-US"/>
              </w:rPr>
            </w:pPr>
            <w:r>
              <w:rPr>
                <w:b/>
                <w:lang w:val="en-US"/>
              </w:rPr>
              <w:t>Mar 31, 2019</w:t>
            </w:r>
          </w:p>
        </w:tc>
      </w:tr>
      <w:tr w:rsidR="00245B9F" w:rsidRPr="006B5421" w:rsidTr="00202DFC">
        <w:trPr>
          <w:cantSplit/>
        </w:trPr>
        <w:tc>
          <w:tcPr>
            <w:tcW w:w="5599"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8134" w:name="BBOOB0500001" w:colFirst="0" w:colLast="0"/>
            <w:r>
              <w:rPr>
                <w:lang w:val="en-US"/>
              </w:rPr>
              <w:t>Credit/debit card operations</w:t>
            </w:r>
          </w:p>
        </w:tc>
        <w:tc>
          <w:tcPr>
            <w:tcW w:w="1417"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35" w:name="BBOOB05AD001"/>
            <w:bookmarkEnd w:id="8135"/>
            <w:r>
              <w:rPr>
                <w:lang w:val="en-US"/>
              </w:rPr>
              <w:t>24,816,440</w:t>
            </w:r>
          </w:p>
        </w:tc>
        <w:tc>
          <w:tcPr>
            <w:tcW w:w="14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36" w:name="BBOOB05AE001"/>
            <w:bookmarkEnd w:id="8136"/>
            <w:r>
              <w:rPr>
                <w:lang w:val="en-US"/>
              </w:rPr>
              <w:t>28,107,235</w:t>
            </w:r>
          </w:p>
        </w:tc>
        <w:tc>
          <w:tcPr>
            <w:tcW w:w="13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37" w:name="BBOOB05AF001"/>
            <w:bookmarkEnd w:id="8137"/>
            <w:r>
              <w:rPr>
                <w:lang w:val="en-US"/>
              </w:rPr>
              <w:t>23,553,022</w:t>
            </w:r>
          </w:p>
        </w:tc>
      </w:tr>
      <w:tr w:rsidR="00245B9F" w:rsidRPr="006B5421" w:rsidTr="00202DFC">
        <w:trPr>
          <w:cantSplit/>
        </w:trPr>
        <w:tc>
          <w:tcPr>
            <w:tcW w:w="5599"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bookmarkStart w:id="8138" w:name="BBOOB0500002" w:colFirst="0" w:colLast="0"/>
            <w:bookmarkEnd w:id="8134"/>
            <w:r>
              <w:rPr>
                <w:lang w:val="en-US"/>
              </w:rPr>
              <w:t>Actuarial liabilities (Note 26.e)</w:t>
            </w:r>
          </w:p>
        </w:tc>
        <w:tc>
          <w:tcPr>
            <w:tcW w:w="1417"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39" w:name="BBOOB05AD002"/>
            <w:bookmarkEnd w:id="8139"/>
            <w:r>
              <w:rPr>
                <w:lang w:val="en-US"/>
              </w:rPr>
              <w:t>21,976,207</w:t>
            </w:r>
          </w:p>
        </w:tc>
        <w:tc>
          <w:tcPr>
            <w:tcW w:w="14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40" w:name="BBOOB05AE002"/>
            <w:bookmarkEnd w:id="8140"/>
            <w:r>
              <w:rPr>
                <w:lang w:val="en-US"/>
              </w:rPr>
              <w:t>25,509,836</w:t>
            </w:r>
          </w:p>
        </w:tc>
        <w:tc>
          <w:tcPr>
            <w:tcW w:w="13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41" w:name="BBOOB05AF002"/>
            <w:bookmarkEnd w:id="8141"/>
            <w:r>
              <w:rPr>
                <w:lang w:val="en-US"/>
              </w:rPr>
              <w:t>12,777,412</w:t>
            </w:r>
          </w:p>
        </w:tc>
      </w:tr>
      <w:tr w:rsidR="00245B9F" w:rsidRPr="006B5421" w:rsidTr="00202DFC">
        <w:trPr>
          <w:cantSplit/>
        </w:trPr>
        <w:tc>
          <w:tcPr>
            <w:tcW w:w="5599"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8142" w:name="BBOOB0500028" w:colFirst="0" w:colLast="0"/>
            <w:bookmarkEnd w:id="8138"/>
            <w:r>
              <w:rPr>
                <w:lang w:val="en-US"/>
              </w:rPr>
              <w:t>Legal liabilities – Provision for tax risks (Note 27.h1)</w:t>
            </w:r>
          </w:p>
        </w:tc>
        <w:tc>
          <w:tcPr>
            <w:tcW w:w="1417"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43" w:name="BBOOB05AD028"/>
            <w:bookmarkEnd w:id="8143"/>
            <w:r>
              <w:rPr>
                <w:lang w:val="en-US"/>
              </w:rPr>
              <w:t>12,628,309</w:t>
            </w:r>
          </w:p>
        </w:tc>
        <w:tc>
          <w:tcPr>
            <w:tcW w:w="14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44" w:name="BBOOB05AE028"/>
            <w:bookmarkEnd w:id="8144"/>
            <w:r>
              <w:rPr>
                <w:lang w:val="en-US"/>
              </w:rPr>
              <w:t>12,549,358</w:t>
            </w:r>
          </w:p>
        </w:tc>
        <w:tc>
          <w:tcPr>
            <w:tcW w:w="13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45" w:name="BBOOB05AF028"/>
            <w:bookmarkEnd w:id="8145"/>
            <w:r>
              <w:rPr>
                <w:lang w:val="en-US"/>
              </w:rPr>
              <w:t>11,325,677</w:t>
            </w:r>
          </w:p>
        </w:tc>
      </w:tr>
      <w:tr w:rsidR="00245B9F" w:rsidRPr="006B5421" w:rsidTr="00202DFC">
        <w:trPr>
          <w:cantSplit/>
        </w:trPr>
        <w:tc>
          <w:tcPr>
            <w:tcW w:w="5599"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bookmarkStart w:id="8146" w:name="BBOOB0500005" w:colFirst="0" w:colLast="0"/>
            <w:bookmarkEnd w:id="8142"/>
            <w:r>
              <w:rPr>
                <w:lang w:val="en-US"/>
              </w:rPr>
              <w:t>Provisions for civil claims (Note 27.e1)</w:t>
            </w:r>
          </w:p>
        </w:tc>
        <w:tc>
          <w:tcPr>
            <w:tcW w:w="1417"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47" w:name="BBOOB05AD005"/>
            <w:bookmarkEnd w:id="8147"/>
            <w:r>
              <w:rPr>
                <w:lang w:val="en-US"/>
              </w:rPr>
              <w:t>8,865,061</w:t>
            </w:r>
          </w:p>
        </w:tc>
        <w:tc>
          <w:tcPr>
            <w:tcW w:w="14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48" w:name="BBOOB05AE005"/>
            <w:bookmarkEnd w:id="8148"/>
            <w:r>
              <w:rPr>
                <w:lang w:val="en-US"/>
              </w:rPr>
              <w:t>8,851,582</w:t>
            </w:r>
          </w:p>
        </w:tc>
        <w:tc>
          <w:tcPr>
            <w:tcW w:w="13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49" w:name="BBOOB05AF005"/>
            <w:bookmarkEnd w:id="8149"/>
            <w:r>
              <w:rPr>
                <w:lang w:val="en-US"/>
              </w:rPr>
              <w:t>7,066,572</w:t>
            </w:r>
          </w:p>
        </w:tc>
      </w:tr>
      <w:bookmarkEnd w:id="8146"/>
      <w:tr w:rsidR="00245B9F" w:rsidRPr="006B5421" w:rsidTr="00202DFC">
        <w:trPr>
          <w:cantSplit/>
        </w:trPr>
        <w:tc>
          <w:tcPr>
            <w:tcW w:w="5599"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r>
              <w:rPr>
                <w:lang w:val="en-US"/>
              </w:rPr>
              <w:t>Sundry creditors - domestic</w:t>
            </w:r>
            <w:bookmarkStart w:id="8150" w:name="BBOOB0500004"/>
            <w:r w:rsidRPr="006B5421">
              <w:rPr>
                <w:vertAlign w:val="superscript"/>
                <w:lang w:val="en-US"/>
              </w:rPr>
              <w:t xml:space="preserve"> (1)</w:t>
            </w:r>
            <w:bookmarkEnd w:id="8150"/>
          </w:p>
        </w:tc>
        <w:tc>
          <w:tcPr>
            <w:tcW w:w="1417"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51" w:name="BBOOB05AD004"/>
            <w:bookmarkEnd w:id="8151"/>
            <w:r>
              <w:rPr>
                <w:lang w:val="en-US"/>
              </w:rPr>
              <w:t>5,834,294</w:t>
            </w:r>
          </w:p>
        </w:tc>
        <w:tc>
          <w:tcPr>
            <w:tcW w:w="14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52" w:name="BBOOB05AE004"/>
            <w:bookmarkEnd w:id="8152"/>
            <w:r>
              <w:rPr>
                <w:lang w:val="en-US"/>
              </w:rPr>
              <w:t>5,580,480</w:t>
            </w:r>
          </w:p>
        </w:tc>
        <w:tc>
          <w:tcPr>
            <w:tcW w:w="13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53" w:name="BBOOB05AF004"/>
            <w:bookmarkEnd w:id="8153"/>
            <w:r>
              <w:rPr>
                <w:lang w:val="en-US"/>
              </w:rPr>
              <w:t>4,927,791</w:t>
            </w:r>
          </w:p>
        </w:tc>
      </w:tr>
      <w:tr w:rsidR="00245B9F" w:rsidRPr="006B5421" w:rsidTr="00202DFC">
        <w:trPr>
          <w:cantSplit/>
        </w:trPr>
        <w:tc>
          <w:tcPr>
            <w:tcW w:w="5599"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bookmarkStart w:id="8154" w:name="BBOOB0500003" w:colFirst="0" w:colLast="0"/>
            <w:r>
              <w:rPr>
                <w:lang w:val="en-US"/>
              </w:rPr>
              <w:t>Provisions for pending payments</w:t>
            </w:r>
          </w:p>
        </w:tc>
        <w:tc>
          <w:tcPr>
            <w:tcW w:w="1417"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55" w:name="BBOOB05AD003"/>
            <w:bookmarkEnd w:id="8155"/>
            <w:r>
              <w:rPr>
                <w:lang w:val="en-US"/>
              </w:rPr>
              <w:t>4,526,026</w:t>
            </w:r>
          </w:p>
        </w:tc>
        <w:tc>
          <w:tcPr>
            <w:tcW w:w="14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56" w:name="BBOOB05AE003"/>
            <w:bookmarkEnd w:id="8156"/>
            <w:r>
              <w:rPr>
                <w:lang w:val="en-US"/>
              </w:rPr>
              <w:t>4,817,378</w:t>
            </w:r>
          </w:p>
        </w:tc>
        <w:tc>
          <w:tcPr>
            <w:tcW w:w="13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57" w:name="BBOOB05AF003"/>
            <w:bookmarkEnd w:id="8157"/>
            <w:r>
              <w:rPr>
                <w:lang w:val="en-US"/>
              </w:rPr>
              <w:t>4,284,991</w:t>
            </w:r>
          </w:p>
        </w:tc>
      </w:tr>
      <w:tr w:rsidR="00245B9F" w:rsidRPr="006B5421" w:rsidTr="00202DFC">
        <w:trPr>
          <w:cantSplit/>
        </w:trPr>
        <w:tc>
          <w:tcPr>
            <w:tcW w:w="5599"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8158" w:name="BBOOB0500006" w:colFirst="0" w:colLast="0"/>
            <w:bookmarkEnd w:id="8154"/>
            <w:r>
              <w:rPr>
                <w:lang w:val="en-US"/>
              </w:rPr>
              <w:t>Provision for labor claims (Note 27.e1)</w:t>
            </w:r>
          </w:p>
        </w:tc>
        <w:tc>
          <w:tcPr>
            <w:tcW w:w="1417"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59" w:name="BBOOB05AD006"/>
            <w:bookmarkEnd w:id="8159"/>
            <w:r>
              <w:rPr>
                <w:lang w:val="en-US"/>
              </w:rPr>
              <w:t>3,774,452</w:t>
            </w:r>
          </w:p>
        </w:tc>
        <w:tc>
          <w:tcPr>
            <w:tcW w:w="14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60" w:name="BBOOB05AE006"/>
            <w:bookmarkEnd w:id="8160"/>
            <w:r>
              <w:rPr>
                <w:lang w:val="en-US"/>
              </w:rPr>
              <w:t>3,663,769</w:t>
            </w:r>
          </w:p>
        </w:tc>
        <w:tc>
          <w:tcPr>
            <w:tcW w:w="13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61" w:name="BBOOB05AF006"/>
            <w:bookmarkEnd w:id="8161"/>
            <w:r>
              <w:rPr>
                <w:lang w:val="en-US"/>
              </w:rPr>
              <w:t>2,643,234</w:t>
            </w:r>
          </w:p>
        </w:tc>
      </w:tr>
      <w:tr w:rsidR="00245B9F" w:rsidRPr="006B5421" w:rsidTr="00202DFC">
        <w:trPr>
          <w:cantSplit/>
        </w:trPr>
        <w:tc>
          <w:tcPr>
            <w:tcW w:w="5599"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bookmarkStart w:id="8162" w:name="BBOOB0500011" w:colFirst="0" w:colLast="0"/>
            <w:bookmarkEnd w:id="8158"/>
            <w:r>
              <w:rPr>
                <w:lang w:val="en-US"/>
              </w:rPr>
              <w:t>Third party payment obligations</w:t>
            </w:r>
          </w:p>
        </w:tc>
        <w:tc>
          <w:tcPr>
            <w:tcW w:w="1417"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63" w:name="BBOOB05AD011"/>
            <w:bookmarkEnd w:id="8163"/>
            <w:r>
              <w:rPr>
                <w:lang w:val="en-US"/>
              </w:rPr>
              <w:t>2,270,451</w:t>
            </w:r>
          </w:p>
        </w:tc>
        <w:tc>
          <w:tcPr>
            <w:tcW w:w="14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64" w:name="BBOOB05AE011"/>
            <w:bookmarkEnd w:id="8164"/>
            <w:r>
              <w:rPr>
                <w:lang w:val="en-US"/>
              </w:rPr>
              <w:t>2,104,665</w:t>
            </w:r>
          </w:p>
        </w:tc>
        <w:tc>
          <w:tcPr>
            <w:tcW w:w="13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65" w:name="BBOOB05AF011"/>
            <w:bookmarkEnd w:id="8165"/>
            <w:r>
              <w:rPr>
                <w:lang w:val="en-US"/>
              </w:rPr>
              <w:t>2,446,799</w:t>
            </w:r>
          </w:p>
        </w:tc>
      </w:tr>
      <w:tr w:rsidR="00245B9F" w:rsidRPr="006B5421" w:rsidTr="00202DFC">
        <w:trPr>
          <w:cantSplit/>
        </w:trPr>
        <w:tc>
          <w:tcPr>
            <w:tcW w:w="5599"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8166" w:name="BBOOB0500010" w:colFirst="0" w:colLast="0"/>
            <w:bookmarkEnd w:id="8162"/>
            <w:r>
              <w:rPr>
                <w:lang w:val="en-US"/>
              </w:rPr>
              <w:t>Liabilities for official agreements</w:t>
            </w:r>
          </w:p>
        </w:tc>
        <w:tc>
          <w:tcPr>
            <w:tcW w:w="1417"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67" w:name="BBOOB05AD010"/>
            <w:bookmarkEnd w:id="8167"/>
            <w:r>
              <w:rPr>
                <w:lang w:val="en-US"/>
              </w:rPr>
              <w:t>1,044,602</w:t>
            </w:r>
          </w:p>
        </w:tc>
        <w:tc>
          <w:tcPr>
            <w:tcW w:w="14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68" w:name="BBOOB05AE010"/>
            <w:bookmarkEnd w:id="8168"/>
            <w:r>
              <w:rPr>
                <w:lang w:val="en-US"/>
              </w:rPr>
              <w:t>1,132,122</w:t>
            </w:r>
          </w:p>
        </w:tc>
        <w:tc>
          <w:tcPr>
            <w:tcW w:w="13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69" w:name="BBOOB05AF010"/>
            <w:bookmarkEnd w:id="8169"/>
            <w:r>
              <w:rPr>
                <w:lang w:val="en-US"/>
              </w:rPr>
              <w:t>1,194,622</w:t>
            </w:r>
          </w:p>
        </w:tc>
      </w:tr>
      <w:tr w:rsidR="00245B9F" w:rsidRPr="006B5421" w:rsidTr="00202DFC">
        <w:trPr>
          <w:cantSplit/>
        </w:trPr>
        <w:tc>
          <w:tcPr>
            <w:tcW w:w="5599"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bookmarkStart w:id="8170" w:name="BBOOB0500013" w:colFirst="0" w:colLast="0"/>
            <w:bookmarkEnd w:id="8166"/>
            <w:r>
              <w:rPr>
                <w:lang w:val="en-US"/>
              </w:rPr>
              <w:t>Sundry creditors - abroad</w:t>
            </w:r>
          </w:p>
        </w:tc>
        <w:tc>
          <w:tcPr>
            <w:tcW w:w="1417"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71" w:name="BBOOB05AD013"/>
            <w:bookmarkEnd w:id="8171"/>
            <w:r>
              <w:rPr>
                <w:lang w:val="en-US"/>
              </w:rPr>
              <w:t>654,101</w:t>
            </w:r>
          </w:p>
        </w:tc>
        <w:tc>
          <w:tcPr>
            <w:tcW w:w="14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72" w:name="BBOOB05AE013"/>
            <w:bookmarkEnd w:id="8172"/>
            <w:r>
              <w:rPr>
                <w:lang w:val="en-US"/>
              </w:rPr>
              <w:t>519,477</w:t>
            </w:r>
          </w:p>
        </w:tc>
        <w:tc>
          <w:tcPr>
            <w:tcW w:w="13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73" w:name="BBOOB05AF013"/>
            <w:bookmarkEnd w:id="8173"/>
            <w:r>
              <w:rPr>
                <w:lang w:val="en-US"/>
              </w:rPr>
              <w:t>707,541</w:t>
            </w:r>
          </w:p>
        </w:tc>
      </w:tr>
      <w:tr w:rsidR="00245B9F" w:rsidRPr="006B5421" w:rsidTr="00202DFC">
        <w:trPr>
          <w:cantSplit/>
        </w:trPr>
        <w:tc>
          <w:tcPr>
            <w:tcW w:w="5599"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8174" w:name="BBOOB0500024" w:colFirst="0" w:colLast="0"/>
            <w:bookmarkEnd w:id="8170"/>
            <w:r>
              <w:rPr>
                <w:lang w:val="en-US"/>
              </w:rPr>
              <w:t>Creditors of resources to be disbursed</w:t>
            </w:r>
          </w:p>
        </w:tc>
        <w:tc>
          <w:tcPr>
            <w:tcW w:w="1417"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75" w:name="BBOOB05AD024"/>
            <w:bookmarkEnd w:id="8175"/>
            <w:r>
              <w:rPr>
                <w:lang w:val="en-US"/>
              </w:rPr>
              <w:t>340,498</w:t>
            </w:r>
          </w:p>
        </w:tc>
        <w:tc>
          <w:tcPr>
            <w:tcW w:w="14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76" w:name="BBOOB05AE024"/>
            <w:bookmarkEnd w:id="8176"/>
            <w:r>
              <w:rPr>
                <w:lang w:val="en-US"/>
              </w:rPr>
              <w:t>443,092</w:t>
            </w:r>
          </w:p>
        </w:tc>
        <w:tc>
          <w:tcPr>
            <w:tcW w:w="13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77" w:name="BBOOB05AF024"/>
            <w:bookmarkEnd w:id="8177"/>
            <w:r>
              <w:rPr>
                <w:lang w:val="en-US"/>
              </w:rPr>
              <w:t>525,868</w:t>
            </w:r>
          </w:p>
        </w:tc>
      </w:tr>
      <w:tr w:rsidR="00245B9F" w:rsidRPr="006B5421" w:rsidTr="00202DFC">
        <w:trPr>
          <w:cantSplit/>
        </w:trPr>
        <w:tc>
          <w:tcPr>
            <w:tcW w:w="5599"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bookmarkStart w:id="8178" w:name="BBOOB0500015" w:colFirst="0" w:colLast="0"/>
            <w:bookmarkEnd w:id="8174"/>
            <w:r>
              <w:rPr>
                <w:lang w:val="en-US"/>
              </w:rPr>
              <w:t>Provisions for guarantees provided (Note 20.f)</w:t>
            </w:r>
          </w:p>
        </w:tc>
        <w:tc>
          <w:tcPr>
            <w:tcW w:w="1417"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79" w:name="BBOOB05AD015"/>
            <w:bookmarkEnd w:id="8179"/>
            <w:r>
              <w:rPr>
                <w:lang w:val="en-US"/>
              </w:rPr>
              <w:t>439,998</w:t>
            </w:r>
          </w:p>
        </w:tc>
        <w:tc>
          <w:tcPr>
            <w:tcW w:w="14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80" w:name="BBOOB05AE015"/>
            <w:bookmarkEnd w:id="8180"/>
            <w:r>
              <w:rPr>
                <w:lang w:val="en-US"/>
              </w:rPr>
              <w:t>437,136</w:t>
            </w:r>
          </w:p>
        </w:tc>
        <w:tc>
          <w:tcPr>
            <w:tcW w:w="13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81" w:name="BBOOB05AF015"/>
            <w:bookmarkEnd w:id="8181"/>
            <w:r>
              <w:rPr>
                <w:lang w:val="en-US"/>
              </w:rPr>
              <w:t>388,117</w:t>
            </w:r>
          </w:p>
        </w:tc>
      </w:tr>
      <w:tr w:rsidR="00245B9F" w:rsidRPr="006B5421" w:rsidTr="00202DFC">
        <w:trPr>
          <w:cantSplit/>
        </w:trPr>
        <w:tc>
          <w:tcPr>
            <w:tcW w:w="5599"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8182" w:name="BBOOB0500027" w:colFirst="0" w:colLast="0"/>
            <w:bookmarkEnd w:id="8178"/>
            <w:r>
              <w:rPr>
                <w:lang w:val="en-US"/>
              </w:rPr>
              <w:t>Provision for tax litigation (Note 27.e1)</w:t>
            </w:r>
          </w:p>
        </w:tc>
        <w:tc>
          <w:tcPr>
            <w:tcW w:w="1417"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83" w:name="BBOOB05AD027"/>
            <w:bookmarkEnd w:id="8183"/>
            <w:r>
              <w:rPr>
                <w:lang w:val="en-US"/>
              </w:rPr>
              <w:t>417,325</w:t>
            </w:r>
          </w:p>
        </w:tc>
        <w:tc>
          <w:tcPr>
            <w:tcW w:w="14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84" w:name="BBOOB05AE027"/>
            <w:bookmarkEnd w:id="8184"/>
            <w:r>
              <w:rPr>
                <w:lang w:val="en-US"/>
              </w:rPr>
              <w:t>415,396</w:t>
            </w:r>
          </w:p>
        </w:tc>
        <w:tc>
          <w:tcPr>
            <w:tcW w:w="13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85" w:name="BBOOB05AF027"/>
            <w:bookmarkEnd w:id="8185"/>
            <w:r>
              <w:rPr>
                <w:lang w:val="en-US"/>
              </w:rPr>
              <w:t>253,931</w:t>
            </w:r>
          </w:p>
        </w:tc>
      </w:tr>
      <w:tr w:rsidR="00245B9F" w:rsidRPr="006B5421" w:rsidTr="00202DFC">
        <w:trPr>
          <w:cantSplit/>
        </w:trPr>
        <w:tc>
          <w:tcPr>
            <w:tcW w:w="5599"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bookmarkStart w:id="8186" w:name="BBOOB0500012" w:colFirst="0" w:colLast="0"/>
            <w:bookmarkEnd w:id="8182"/>
            <w:r>
              <w:rPr>
                <w:lang w:val="en-US"/>
              </w:rPr>
              <w:t>Liabilities for operations linked to assignments</w:t>
            </w:r>
          </w:p>
        </w:tc>
        <w:tc>
          <w:tcPr>
            <w:tcW w:w="1417"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87" w:name="BBOOB05AD012"/>
            <w:bookmarkEnd w:id="8187"/>
            <w:r>
              <w:rPr>
                <w:lang w:val="en-US"/>
              </w:rPr>
              <w:t>312,163</w:t>
            </w:r>
          </w:p>
        </w:tc>
        <w:tc>
          <w:tcPr>
            <w:tcW w:w="14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88" w:name="BBOOB05AE012"/>
            <w:bookmarkEnd w:id="8188"/>
            <w:r>
              <w:rPr>
                <w:lang w:val="en-US"/>
              </w:rPr>
              <w:t>330,526</w:t>
            </w:r>
          </w:p>
        </w:tc>
        <w:tc>
          <w:tcPr>
            <w:tcW w:w="13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89" w:name="BBOOB05AF012"/>
            <w:bookmarkEnd w:id="8189"/>
            <w:r>
              <w:rPr>
                <w:lang w:val="en-US"/>
              </w:rPr>
              <w:t>387,671</w:t>
            </w:r>
          </w:p>
        </w:tc>
      </w:tr>
      <w:tr w:rsidR="00245B9F" w:rsidRPr="006B5421" w:rsidTr="00202DFC">
        <w:trPr>
          <w:cantSplit/>
        </w:trPr>
        <w:tc>
          <w:tcPr>
            <w:tcW w:w="5599"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8190" w:name="BBOOB0500008" w:colFirst="0" w:colLast="0"/>
            <w:bookmarkEnd w:id="8186"/>
            <w:r>
              <w:rPr>
                <w:lang w:val="en-US"/>
              </w:rPr>
              <w:t>Liabilities for premiums granted under customer loyalty schemes</w:t>
            </w:r>
          </w:p>
        </w:tc>
        <w:tc>
          <w:tcPr>
            <w:tcW w:w="1417"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91" w:name="BBOOB05AD008"/>
            <w:bookmarkEnd w:id="8191"/>
            <w:r>
              <w:rPr>
                <w:lang w:val="en-US"/>
              </w:rPr>
              <w:t>309,035</w:t>
            </w:r>
          </w:p>
        </w:tc>
        <w:tc>
          <w:tcPr>
            <w:tcW w:w="14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92" w:name="BBOOB05AE008"/>
            <w:bookmarkEnd w:id="8192"/>
            <w:r>
              <w:rPr>
                <w:lang w:val="en-US"/>
              </w:rPr>
              <w:t>398,845</w:t>
            </w:r>
          </w:p>
        </w:tc>
        <w:tc>
          <w:tcPr>
            <w:tcW w:w="13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93" w:name="BBOOB05AF008"/>
            <w:bookmarkEnd w:id="8193"/>
            <w:r>
              <w:rPr>
                <w:lang w:val="en-US"/>
              </w:rPr>
              <w:t>363,618</w:t>
            </w:r>
          </w:p>
        </w:tc>
      </w:tr>
      <w:tr w:rsidR="00245B9F" w:rsidRPr="006B5421" w:rsidTr="00202DFC">
        <w:trPr>
          <w:cantSplit/>
        </w:trPr>
        <w:tc>
          <w:tcPr>
            <w:tcW w:w="5599"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bookmarkStart w:id="8194" w:name="BBOOB0500009" w:colFirst="0" w:colLast="0"/>
            <w:bookmarkEnd w:id="8190"/>
            <w:r>
              <w:rPr>
                <w:lang w:val="en-US"/>
              </w:rPr>
              <w:t>Liabilities for assets acquisition</w:t>
            </w:r>
          </w:p>
        </w:tc>
        <w:tc>
          <w:tcPr>
            <w:tcW w:w="1417"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95" w:name="BBOOB05AD009"/>
            <w:bookmarkEnd w:id="8195"/>
            <w:r>
              <w:rPr>
                <w:lang w:val="en-US"/>
              </w:rPr>
              <w:t>291,916</w:t>
            </w:r>
          </w:p>
        </w:tc>
        <w:tc>
          <w:tcPr>
            <w:tcW w:w="14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96" w:name="BBOOB05AE009"/>
            <w:bookmarkEnd w:id="8196"/>
            <w:r>
              <w:rPr>
                <w:lang w:val="en-US"/>
              </w:rPr>
              <w:t>410,934</w:t>
            </w:r>
          </w:p>
        </w:tc>
        <w:tc>
          <w:tcPr>
            <w:tcW w:w="13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197" w:name="BBOOB05AF009"/>
            <w:bookmarkEnd w:id="8197"/>
            <w:r>
              <w:rPr>
                <w:lang w:val="en-US"/>
              </w:rPr>
              <w:t>293,725</w:t>
            </w:r>
          </w:p>
        </w:tc>
      </w:tr>
      <w:tr w:rsidR="00245B9F" w:rsidRPr="006B5421" w:rsidTr="00202DFC">
        <w:trPr>
          <w:cantSplit/>
        </w:trPr>
        <w:tc>
          <w:tcPr>
            <w:tcW w:w="5599"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8198" w:name="BBOOB0500007" w:colFirst="0" w:colLast="0"/>
            <w:bookmarkEnd w:id="8194"/>
            <w:r>
              <w:rPr>
                <w:lang w:val="en-US"/>
              </w:rPr>
              <w:t>Funds linked to loan operations</w:t>
            </w:r>
          </w:p>
        </w:tc>
        <w:tc>
          <w:tcPr>
            <w:tcW w:w="1417"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199" w:name="BBOOB05AD007"/>
            <w:bookmarkEnd w:id="8199"/>
            <w:r>
              <w:rPr>
                <w:lang w:val="en-US"/>
              </w:rPr>
              <w:t>109,086</w:t>
            </w:r>
          </w:p>
        </w:tc>
        <w:tc>
          <w:tcPr>
            <w:tcW w:w="14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00" w:name="BBOOB05AE007"/>
            <w:bookmarkEnd w:id="8200"/>
            <w:r>
              <w:rPr>
                <w:lang w:val="en-US"/>
              </w:rPr>
              <w:t>92,698</w:t>
            </w:r>
          </w:p>
        </w:tc>
        <w:tc>
          <w:tcPr>
            <w:tcW w:w="13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01" w:name="BBOOB05AF007"/>
            <w:bookmarkEnd w:id="8201"/>
            <w:r>
              <w:rPr>
                <w:lang w:val="en-US"/>
              </w:rPr>
              <w:t>1,379,540</w:t>
            </w:r>
          </w:p>
        </w:tc>
      </w:tr>
      <w:tr w:rsidR="00245B9F" w:rsidRPr="006B5421" w:rsidTr="00202DFC">
        <w:trPr>
          <w:cantSplit/>
        </w:trPr>
        <w:tc>
          <w:tcPr>
            <w:tcW w:w="5599"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bookmarkStart w:id="8202" w:name="BBOOB0500023" w:colFirst="0" w:colLast="0"/>
            <w:bookmarkEnd w:id="8198"/>
            <w:r>
              <w:rPr>
                <w:lang w:val="en-US"/>
              </w:rPr>
              <w:t>Liabilities for shares in investment funds</w:t>
            </w:r>
          </w:p>
        </w:tc>
        <w:tc>
          <w:tcPr>
            <w:tcW w:w="1417"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03" w:name="BBOOB05AD023"/>
            <w:bookmarkEnd w:id="8203"/>
            <w:r>
              <w:rPr>
                <w:lang w:val="en-US"/>
              </w:rPr>
              <w:t>13,133</w:t>
            </w:r>
          </w:p>
        </w:tc>
        <w:tc>
          <w:tcPr>
            <w:tcW w:w="14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04" w:name="BBOOB05AE023"/>
            <w:bookmarkEnd w:id="8204"/>
            <w:r>
              <w:rPr>
                <w:lang w:val="en-US"/>
              </w:rPr>
              <w:t>13,132</w:t>
            </w:r>
          </w:p>
        </w:tc>
        <w:tc>
          <w:tcPr>
            <w:tcW w:w="13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05" w:name="BBOOB05AF023"/>
            <w:bookmarkEnd w:id="8205"/>
            <w:r>
              <w:rPr>
                <w:lang w:val="en-US"/>
              </w:rPr>
              <w:t>12,837</w:t>
            </w:r>
          </w:p>
        </w:tc>
      </w:tr>
      <w:tr w:rsidR="00245B9F" w:rsidRPr="006B5421" w:rsidTr="00202DFC">
        <w:trPr>
          <w:cantSplit/>
        </w:trPr>
        <w:tc>
          <w:tcPr>
            <w:tcW w:w="5599"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8206" w:name="BBOOB0500016" w:colFirst="0" w:colLast="0"/>
            <w:bookmarkEnd w:id="8202"/>
            <w:r>
              <w:rPr>
                <w:lang w:val="en-US"/>
              </w:rPr>
              <w:t>Guarantees on credits assignment</w:t>
            </w:r>
          </w:p>
        </w:tc>
        <w:tc>
          <w:tcPr>
            <w:tcW w:w="1417"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07" w:name="BBOOB05AD016"/>
            <w:bookmarkEnd w:id="8207"/>
            <w:r>
              <w:rPr>
                <w:lang w:val="en-US"/>
              </w:rPr>
              <w:t>470</w:t>
            </w:r>
          </w:p>
        </w:tc>
        <w:tc>
          <w:tcPr>
            <w:tcW w:w="14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08" w:name="BBOOB05AE016"/>
            <w:bookmarkEnd w:id="8208"/>
            <w:r>
              <w:rPr>
                <w:lang w:val="en-US"/>
              </w:rPr>
              <w:t>448</w:t>
            </w:r>
          </w:p>
        </w:tc>
        <w:tc>
          <w:tcPr>
            <w:tcW w:w="13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09" w:name="BBOOB05AF016"/>
            <w:bookmarkEnd w:id="8209"/>
            <w:r>
              <w:rPr>
                <w:lang w:val="en-US"/>
              </w:rPr>
              <w:t>--</w:t>
            </w:r>
          </w:p>
        </w:tc>
      </w:tr>
      <w:tr w:rsidR="00245B9F" w:rsidRPr="006B5421" w:rsidTr="00202DFC">
        <w:trPr>
          <w:cantSplit/>
        </w:trPr>
        <w:tc>
          <w:tcPr>
            <w:tcW w:w="5599"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bookmarkStart w:id="8210" w:name="BBOOB0500014" w:colFirst="0" w:colLast="0"/>
            <w:bookmarkEnd w:id="8206"/>
            <w:r>
              <w:rPr>
                <w:lang w:val="en-US"/>
              </w:rPr>
              <w:t>Allowance for losses with the Fundo de Compensação de Variação Salarial - FCVS</w:t>
            </w:r>
          </w:p>
        </w:tc>
        <w:tc>
          <w:tcPr>
            <w:tcW w:w="1417"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11" w:name="BBOOB05AD014"/>
            <w:bookmarkEnd w:id="8211"/>
            <w:r>
              <w:rPr>
                <w:lang w:val="en-US"/>
              </w:rPr>
              <w:t>--</w:t>
            </w:r>
          </w:p>
        </w:tc>
        <w:tc>
          <w:tcPr>
            <w:tcW w:w="14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12" w:name="BBOOB05AE014"/>
            <w:bookmarkEnd w:id="8212"/>
            <w:r>
              <w:rPr>
                <w:lang w:val="en-US"/>
              </w:rPr>
              <w:t>--</w:t>
            </w:r>
          </w:p>
        </w:tc>
        <w:tc>
          <w:tcPr>
            <w:tcW w:w="13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13" w:name="BBOOB05AF014"/>
            <w:bookmarkEnd w:id="8213"/>
            <w:r>
              <w:rPr>
                <w:lang w:val="en-US"/>
              </w:rPr>
              <w:t>166,950</w:t>
            </w:r>
          </w:p>
        </w:tc>
      </w:tr>
      <w:tr w:rsidR="00245B9F" w:rsidRPr="006B5421" w:rsidTr="00202DFC">
        <w:trPr>
          <w:cantSplit/>
        </w:trPr>
        <w:tc>
          <w:tcPr>
            <w:tcW w:w="5599"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8214" w:name="BBOOB0500017" w:colFirst="0" w:colLast="0"/>
            <w:bookmarkEnd w:id="8210"/>
            <w:r>
              <w:rPr>
                <w:lang w:val="en-US"/>
              </w:rPr>
              <w:t>Other</w:t>
            </w:r>
          </w:p>
        </w:tc>
        <w:tc>
          <w:tcPr>
            <w:tcW w:w="1417"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15" w:name="BBOOB05AD017"/>
            <w:bookmarkEnd w:id="8215"/>
            <w:r>
              <w:rPr>
                <w:lang w:val="en-US"/>
              </w:rPr>
              <w:t>1,508,523</w:t>
            </w:r>
          </w:p>
        </w:tc>
        <w:tc>
          <w:tcPr>
            <w:tcW w:w="14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16" w:name="BBOOB05AE017"/>
            <w:bookmarkEnd w:id="8216"/>
            <w:r>
              <w:rPr>
                <w:lang w:val="en-US"/>
              </w:rPr>
              <w:t>1,610,359</w:t>
            </w:r>
          </w:p>
        </w:tc>
        <w:tc>
          <w:tcPr>
            <w:tcW w:w="13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17" w:name="BBOOB05AF017"/>
            <w:bookmarkEnd w:id="8217"/>
            <w:r>
              <w:rPr>
                <w:lang w:val="en-US"/>
              </w:rPr>
              <w:t>1,499,905</w:t>
            </w:r>
          </w:p>
        </w:tc>
      </w:tr>
      <w:tr w:rsidR="00245B9F" w:rsidRPr="006B5421" w:rsidTr="00202DFC">
        <w:trPr>
          <w:cantSplit/>
        </w:trPr>
        <w:tc>
          <w:tcPr>
            <w:tcW w:w="5599"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b/>
                <w:lang w:val="en-US"/>
              </w:rPr>
            </w:pPr>
            <w:bookmarkStart w:id="8218" w:name="BBOOB0500018" w:colFirst="0" w:colLast="0"/>
            <w:bookmarkEnd w:id="8214"/>
            <w:r>
              <w:rPr>
                <w:b/>
                <w:lang w:val="en-US"/>
              </w:rPr>
              <w:t>Total</w:t>
            </w:r>
          </w:p>
        </w:tc>
        <w:tc>
          <w:tcPr>
            <w:tcW w:w="1417" w:type="dxa"/>
            <w:tcBorders>
              <w:bottom w:val="single" w:sz="4" w:space="0" w:color="FFFFFF" w:themeColor="background1"/>
            </w:tcBorders>
            <w:shd w:val="solid" w:color="E6E6E6" w:fill="auto"/>
            <w:vAlign w:val="center"/>
          </w:tcPr>
          <w:p w:rsidR="00245B9F" w:rsidRPr="006B5421" w:rsidRDefault="00245B9F" w:rsidP="00202DFC">
            <w:pPr>
              <w:pStyle w:val="070-TabelaPadro"/>
              <w:rPr>
                <w:b/>
                <w:lang w:val="en-US"/>
              </w:rPr>
            </w:pPr>
            <w:bookmarkStart w:id="8219" w:name="BBOOB05AD018"/>
            <w:bookmarkEnd w:id="8219"/>
            <w:r>
              <w:rPr>
                <w:b/>
                <w:lang w:val="en-US"/>
              </w:rPr>
              <w:t>90,132,090</w:t>
            </w:r>
          </w:p>
        </w:tc>
        <w:tc>
          <w:tcPr>
            <w:tcW w:w="1418" w:type="dxa"/>
            <w:tcBorders>
              <w:bottom w:val="single" w:sz="4" w:space="0" w:color="FFFFFF" w:themeColor="background1"/>
            </w:tcBorders>
            <w:shd w:val="solid" w:color="E6E6E6" w:fill="auto"/>
            <w:vAlign w:val="center"/>
          </w:tcPr>
          <w:p w:rsidR="00245B9F" w:rsidRPr="006B5421" w:rsidRDefault="00245B9F" w:rsidP="00202DFC">
            <w:pPr>
              <w:pStyle w:val="070-TabelaPadro"/>
              <w:rPr>
                <w:b/>
                <w:lang w:val="en-US"/>
              </w:rPr>
            </w:pPr>
            <w:bookmarkStart w:id="8220" w:name="BBOOB05AE018"/>
            <w:bookmarkEnd w:id="8220"/>
            <w:r>
              <w:rPr>
                <w:b/>
                <w:lang w:val="en-US"/>
              </w:rPr>
              <w:t>96,988,468</w:t>
            </w:r>
          </w:p>
        </w:tc>
        <w:tc>
          <w:tcPr>
            <w:tcW w:w="1318" w:type="dxa"/>
            <w:tcBorders>
              <w:bottom w:val="single" w:sz="4" w:space="0" w:color="FFFFFF" w:themeColor="background1"/>
            </w:tcBorders>
            <w:shd w:val="solid" w:color="E6E6E6" w:fill="auto"/>
            <w:vAlign w:val="center"/>
          </w:tcPr>
          <w:p w:rsidR="00245B9F" w:rsidRPr="006B5421" w:rsidRDefault="00245B9F" w:rsidP="00202DFC">
            <w:pPr>
              <w:pStyle w:val="070-TabelaPadro"/>
              <w:rPr>
                <w:b/>
                <w:lang w:val="en-US"/>
              </w:rPr>
            </w:pPr>
            <w:bookmarkStart w:id="8221" w:name="BBOOB05AF018"/>
            <w:bookmarkEnd w:id="8221"/>
            <w:r>
              <w:rPr>
                <w:b/>
                <w:lang w:val="en-US"/>
              </w:rPr>
              <w:t>76,199,823</w:t>
            </w:r>
          </w:p>
        </w:tc>
      </w:tr>
      <w:bookmarkEnd w:id="8218"/>
      <w:tr w:rsidR="00245B9F" w:rsidRPr="006B5421" w:rsidTr="00202DFC">
        <w:trPr>
          <w:cantSplit/>
        </w:trPr>
        <w:tc>
          <w:tcPr>
            <w:tcW w:w="5599"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p>
        </w:tc>
        <w:tc>
          <w:tcPr>
            <w:tcW w:w="1417"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p>
        </w:tc>
        <w:tc>
          <w:tcPr>
            <w:tcW w:w="14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p>
        </w:tc>
        <w:tc>
          <w:tcPr>
            <w:tcW w:w="1318"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p>
        </w:tc>
      </w:tr>
      <w:tr w:rsidR="00245B9F" w:rsidRPr="006B5421" w:rsidTr="00202DFC">
        <w:trPr>
          <w:cantSplit/>
        </w:trPr>
        <w:tc>
          <w:tcPr>
            <w:tcW w:w="5599"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bookmarkStart w:id="8222" w:name="BBOOB0500020" w:colFirst="0" w:colLast="0"/>
            <w:r>
              <w:rPr>
                <w:lang w:val="en-US"/>
              </w:rPr>
              <w:t>Current liabilities</w:t>
            </w:r>
          </w:p>
        </w:tc>
        <w:tc>
          <w:tcPr>
            <w:tcW w:w="1417"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23" w:name="BBOOB05AD020"/>
            <w:bookmarkEnd w:id="8223"/>
            <w:r>
              <w:rPr>
                <w:lang w:val="en-US"/>
              </w:rPr>
              <w:t>75,296,021</w:t>
            </w:r>
          </w:p>
        </w:tc>
        <w:tc>
          <w:tcPr>
            <w:tcW w:w="14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24" w:name="BBOOB05AE020"/>
            <w:bookmarkEnd w:id="8224"/>
            <w:r>
              <w:rPr>
                <w:lang w:val="en-US"/>
              </w:rPr>
              <w:t>81,339,828</w:t>
            </w:r>
          </w:p>
        </w:tc>
        <w:tc>
          <w:tcPr>
            <w:tcW w:w="1318"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25" w:name="BBOOB05AF020"/>
            <w:bookmarkEnd w:id="8225"/>
            <w:r>
              <w:rPr>
                <w:lang w:val="en-US"/>
              </w:rPr>
              <w:t>62,215,414</w:t>
            </w:r>
          </w:p>
        </w:tc>
      </w:tr>
      <w:tr w:rsidR="00245B9F" w:rsidRPr="006B5421" w:rsidTr="00202DFC">
        <w:trPr>
          <w:cantSplit/>
        </w:trPr>
        <w:tc>
          <w:tcPr>
            <w:tcW w:w="5599" w:type="dxa"/>
            <w:tcBorders>
              <w:bottom w:val="single" w:sz="4" w:space="0" w:color="CCCCCC"/>
            </w:tcBorders>
            <w:shd w:val="solid" w:color="F3F3F3" w:fill="auto"/>
            <w:vAlign w:val="center"/>
          </w:tcPr>
          <w:p w:rsidR="00245B9F" w:rsidRPr="006B5421" w:rsidRDefault="00245B9F" w:rsidP="00202DFC">
            <w:pPr>
              <w:pStyle w:val="070-TabelaPadro"/>
              <w:jc w:val="left"/>
              <w:rPr>
                <w:lang w:val="en-US"/>
              </w:rPr>
            </w:pPr>
            <w:bookmarkStart w:id="8226" w:name="BBOOB0500021" w:colFirst="0" w:colLast="0"/>
            <w:bookmarkEnd w:id="8222"/>
            <w:r>
              <w:rPr>
                <w:lang w:val="en-US"/>
              </w:rPr>
              <w:t>Non-current liabilities</w:t>
            </w:r>
          </w:p>
        </w:tc>
        <w:tc>
          <w:tcPr>
            <w:tcW w:w="1417" w:type="dxa"/>
            <w:tcBorders>
              <w:bottom w:val="single" w:sz="4" w:space="0" w:color="CCCCCC"/>
            </w:tcBorders>
            <w:shd w:val="solid" w:color="F3F3F3" w:fill="auto"/>
            <w:vAlign w:val="center"/>
          </w:tcPr>
          <w:p w:rsidR="00245B9F" w:rsidRPr="006B5421" w:rsidRDefault="00245B9F" w:rsidP="00202DFC">
            <w:pPr>
              <w:pStyle w:val="070-TabelaPadro"/>
              <w:rPr>
                <w:lang w:val="en-US"/>
              </w:rPr>
            </w:pPr>
            <w:bookmarkStart w:id="8227" w:name="BBOOB05AD021"/>
            <w:bookmarkEnd w:id="8227"/>
            <w:r>
              <w:rPr>
                <w:lang w:val="en-US"/>
              </w:rPr>
              <w:t>14,836,069</w:t>
            </w:r>
          </w:p>
        </w:tc>
        <w:tc>
          <w:tcPr>
            <w:tcW w:w="1418" w:type="dxa"/>
            <w:tcBorders>
              <w:bottom w:val="single" w:sz="4" w:space="0" w:color="CCCCCC"/>
            </w:tcBorders>
            <w:shd w:val="solid" w:color="F3F3F3" w:fill="auto"/>
            <w:vAlign w:val="center"/>
          </w:tcPr>
          <w:p w:rsidR="00245B9F" w:rsidRPr="006B5421" w:rsidRDefault="00245B9F" w:rsidP="00202DFC">
            <w:pPr>
              <w:pStyle w:val="070-TabelaPadro"/>
              <w:rPr>
                <w:lang w:val="en-US"/>
              </w:rPr>
            </w:pPr>
            <w:bookmarkStart w:id="8228" w:name="BBOOB05AE021"/>
            <w:bookmarkEnd w:id="8228"/>
            <w:r>
              <w:rPr>
                <w:lang w:val="en-US"/>
              </w:rPr>
              <w:t>15,648,640</w:t>
            </w:r>
          </w:p>
        </w:tc>
        <w:tc>
          <w:tcPr>
            <w:tcW w:w="1318" w:type="dxa"/>
            <w:tcBorders>
              <w:bottom w:val="single" w:sz="4" w:space="0" w:color="CCCCCC"/>
            </w:tcBorders>
            <w:shd w:val="solid" w:color="F3F3F3" w:fill="auto"/>
            <w:vAlign w:val="center"/>
          </w:tcPr>
          <w:p w:rsidR="00245B9F" w:rsidRPr="006B5421" w:rsidRDefault="00245B9F" w:rsidP="00202DFC">
            <w:pPr>
              <w:pStyle w:val="070-TabelaPadro"/>
              <w:rPr>
                <w:lang w:val="en-US"/>
              </w:rPr>
            </w:pPr>
            <w:bookmarkStart w:id="8229" w:name="BBOOB05AF021"/>
            <w:bookmarkEnd w:id="8229"/>
            <w:r>
              <w:rPr>
                <w:lang w:val="en-US"/>
              </w:rPr>
              <w:t>13,984,409</w:t>
            </w:r>
          </w:p>
        </w:tc>
      </w:tr>
    </w:tbl>
    <w:bookmarkEnd w:id="8133"/>
    <w:bookmarkEnd w:id="8226"/>
    <w:p w:rsidR="00245B9F" w:rsidRDefault="00245B9F" w:rsidP="00202DFC">
      <w:pPr>
        <w:pStyle w:val="072-Rodapdatabela"/>
        <w:rPr>
          <w:lang w:val="en-US"/>
        </w:rPr>
      </w:pPr>
      <w:r>
        <w:rPr>
          <w:lang w:val="en-US"/>
        </w:rPr>
        <w:t>(1)</w:t>
      </w:r>
      <w:r>
        <w:rPr>
          <w:lang w:val="en-US"/>
        </w:rPr>
        <w:tab/>
        <w:t>Includes the amount of R$ 492,918 thousand (R$ 492,918 thousand at Dec</w:t>
      </w:r>
      <w:r w:rsidR="005D3763">
        <w:rPr>
          <w:lang w:val="en-US"/>
        </w:rPr>
        <w:t>ember</w:t>
      </w:r>
      <w:r>
        <w:rPr>
          <w:lang w:val="en-US"/>
        </w:rPr>
        <w:t xml:space="preserve"> 31, 2019 and R$ 545,394 thousand at Mar</w:t>
      </w:r>
      <w:r w:rsidR="005D3763">
        <w:rPr>
          <w:lang w:val="en-US"/>
        </w:rPr>
        <w:t>ch</w:t>
      </w:r>
      <w:r>
        <w:rPr>
          <w:lang w:val="en-US"/>
        </w:rPr>
        <w:t xml:space="preserve"> 31, 2019), relating to obligations with the Federal Government, from extended and securitized rural transactions under Law 9,138/1995, assigned through Provisional Measure No. 2,196/2001, in a reconciliation process with the National Treasury Secretariat.</w:t>
      </w:r>
    </w:p>
    <w:p w:rsidR="00245B9F" w:rsidRDefault="00245B9F" w:rsidP="00202DFC">
      <w:pPr>
        <w:pStyle w:val="072-Rodapdatabela"/>
        <w:rPr>
          <w:lang w:val="en-US"/>
        </w:rPr>
      </w:pPr>
    </w:p>
    <w:p w:rsidR="00245B9F" w:rsidRPr="00E11661" w:rsidRDefault="00245B9F" w:rsidP="00202DFC">
      <w:pPr>
        <w:pStyle w:val="030-SubttulodeDocumento"/>
        <w:numPr>
          <w:ilvl w:val="0"/>
          <w:numId w:val="0"/>
        </w:numPr>
        <w:rPr>
          <w:lang w:val="en-US"/>
        </w:rPr>
      </w:pPr>
      <w:r w:rsidRPr="00E11661">
        <w:rPr>
          <w:lang w:val="en-US"/>
        </w:rPr>
        <w:lastRenderedPageBreak/>
        <w:t>f) Financial Guarantees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OB.06 - Financial Guarantees"/>
        <w:tblDescription w:val="PubliCon - Sistema de Gerenciamento do Documentos Contábeis para Publicação&#10;&#10;Última atualização do mapa do quadro em: "/>
      </w:tblPr>
      <w:tblGrid>
        <w:gridCol w:w="4820"/>
        <w:gridCol w:w="1233"/>
        <w:gridCol w:w="1233"/>
        <w:gridCol w:w="1233"/>
        <w:gridCol w:w="1233"/>
      </w:tblGrid>
      <w:tr w:rsidR="00245B9F" w:rsidRPr="006B5421" w:rsidTr="00202DFC">
        <w:trPr>
          <w:cantSplit/>
          <w:tblHeader/>
        </w:trPr>
        <w:tc>
          <w:tcPr>
            <w:tcW w:w="4820" w:type="dxa"/>
            <w:vMerge w:val="restart"/>
            <w:shd w:val="solid" w:color="C3D7F0" w:fill="auto"/>
            <w:vAlign w:val="center"/>
          </w:tcPr>
          <w:p w:rsidR="00245B9F" w:rsidRPr="006B5421" w:rsidRDefault="00245B9F" w:rsidP="00202DFC">
            <w:pPr>
              <w:pStyle w:val="070-TabelaPadro"/>
              <w:jc w:val="center"/>
              <w:rPr>
                <w:b/>
                <w:lang w:val="en-US"/>
              </w:rPr>
            </w:pPr>
            <w:bookmarkStart w:id="8230" w:name="BBOOB06"/>
          </w:p>
        </w:tc>
        <w:tc>
          <w:tcPr>
            <w:tcW w:w="2466" w:type="dxa"/>
            <w:gridSpan w:val="2"/>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lang w:val="en-US"/>
              </w:rPr>
            </w:pPr>
            <w:r>
              <w:rPr>
                <w:b/>
                <w:lang w:val="en-US"/>
              </w:rPr>
              <w:t>Mar 31, 2020</w:t>
            </w:r>
          </w:p>
        </w:tc>
        <w:tc>
          <w:tcPr>
            <w:tcW w:w="2466" w:type="dxa"/>
            <w:gridSpan w:val="2"/>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lang w:val="en-US"/>
              </w:rPr>
            </w:pPr>
            <w:r>
              <w:rPr>
                <w:b/>
                <w:lang w:val="en-US"/>
              </w:rPr>
              <w:t>Mar 31, 2019</w:t>
            </w:r>
          </w:p>
        </w:tc>
      </w:tr>
      <w:tr w:rsidR="00245B9F" w:rsidRPr="006B5421" w:rsidTr="00202DFC">
        <w:trPr>
          <w:cantSplit/>
          <w:tblHeader/>
        </w:trPr>
        <w:tc>
          <w:tcPr>
            <w:tcW w:w="4820" w:type="dxa"/>
            <w:vMerge/>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lang w:val="en-US"/>
              </w:rPr>
            </w:pPr>
          </w:p>
        </w:tc>
        <w:tc>
          <w:tcPr>
            <w:tcW w:w="1233"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lang w:val="en-US"/>
              </w:rPr>
            </w:pPr>
            <w:r>
              <w:rPr>
                <w:b/>
                <w:lang w:val="en-US"/>
              </w:rPr>
              <w:t>Guaranteed values</w:t>
            </w:r>
          </w:p>
        </w:tc>
        <w:tc>
          <w:tcPr>
            <w:tcW w:w="1233"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lang w:val="en-US"/>
              </w:rPr>
            </w:pPr>
            <w:r>
              <w:rPr>
                <w:b/>
                <w:lang w:val="en-US"/>
              </w:rPr>
              <w:t>Allowance</w:t>
            </w:r>
          </w:p>
        </w:tc>
        <w:tc>
          <w:tcPr>
            <w:tcW w:w="1233"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lang w:val="en-US"/>
              </w:rPr>
            </w:pPr>
            <w:r>
              <w:rPr>
                <w:b/>
                <w:lang w:val="en-US"/>
              </w:rPr>
              <w:t>Guaranteed values</w:t>
            </w:r>
          </w:p>
        </w:tc>
        <w:tc>
          <w:tcPr>
            <w:tcW w:w="1233" w:type="dxa"/>
            <w:tcBorders>
              <w:bottom w:val="single" w:sz="4" w:space="0" w:color="FFFFFF" w:themeColor="background1"/>
            </w:tcBorders>
            <w:shd w:val="solid" w:color="C3D7F0" w:fill="auto"/>
            <w:vAlign w:val="center"/>
          </w:tcPr>
          <w:p w:rsidR="00245B9F" w:rsidRPr="006B5421" w:rsidRDefault="00245B9F" w:rsidP="00202DFC">
            <w:pPr>
              <w:pStyle w:val="070-TabelaPadro"/>
              <w:jc w:val="center"/>
              <w:rPr>
                <w:b/>
                <w:lang w:val="en-US"/>
              </w:rPr>
            </w:pPr>
            <w:r>
              <w:rPr>
                <w:b/>
                <w:lang w:val="en-US"/>
              </w:rPr>
              <w:t>Allowance</w:t>
            </w:r>
          </w:p>
        </w:tc>
      </w:tr>
      <w:tr w:rsidR="00245B9F" w:rsidRPr="006B5421" w:rsidTr="00202DFC">
        <w:trPr>
          <w:cantSplit/>
        </w:trPr>
        <w:tc>
          <w:tcPr>
            <w:tcW w:w="4820"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8231" w:name="BBOOB0600002" w:colFirst="0" w:colLast="0"/>
            <w:r>
              <w:rPr>
                <w:lang w:val="en-US"/>
              </w:rPr>
              <w:t>Guarantees related to bidding, auctions, service rendering or execution of works</w:t>
            </w:r>
          </w:p>
        </w:tc>
        <w:tc>
          <w:tcPr>
            <w:tcW w:w="1233"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32" w:name="BBOOB06AG002"/>
            <w:bookmarkEnd w:id="8232"/>
            <w:r>
              <w:rPr>
                <w:lang w:val="en-US"/>
              </w:rPr>
              <w:t>1,086,901</w:t>
            </w:r>
          </w:p>
        </w:tc>
        <w:tc>
          <w:tcPr>
            <w:tcW w:w="1233"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33" w:name="BBOOB06AH002"/>
            <w:bookmarkEnd w:id="8233"/>
            <w:r>
              <w:rPr>
                <w:lang w:val="en-US"/>
              </w:rPr>
              <w:t>111,010</w:t>
            </w:r>
          </w:p>
        </w:tc>
        <w:tc>
          <w:tcPr>
            <w:tcW w:w="1233"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34" w:name="BBOOB06AK002"/>
            <w:bookmarkEnd w:id="8234"/>
            <w:r>
              <w:rPr>
                <w:lang w:val="en-US"/>
              </w:rPr>
              <w:t>1,341,214</w:t>
            </w:r>
          </w:p>
        </w:tc>
        <w:tc>
          <w:tcPr>
            <w:tcW w:w="1233"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35" w:name="BBOOB06AL002"/>
            <w:bookmarkEnd w:id="8235"/>
            <w:r>
              <w:rPr>
                <w:lang w:val="en-US"/>
              </w:rPr>
              <w:t>119,946</w:t>
            </w:r>
          </w:p>
        </w:tc>
      </w:tr>
      <w:tr w:rsidR="00245B9F" w:rsidRPr="006B5421" w:rsidTr="00202DFC">
        <w:trPr>
          <w:cantSplit/>
        </w:trPr>
        <w:tc>
          <w:tcPr>
            <w:tcW w:w="4820"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bookmarkStart w:id="8236" w:name="BBOOB0600003" w:colFirst="0" w:colLast="0"/>
            <w:bookmarkEnd w:id="8231"/>
            <w:r>
              <w:rPr>
                <w:lang w:val="en-US"/>
              </w:rPr>
              <w:t>Other bank guarantees</w:t>
            </w:r>
          </w:p>
        </w:tc>
        <w:tc>
          <w:tcPr>
            <w:tcW w:w="1233"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37" w:name="BBOOB06AG003"/>
            <w:bookmarkEnd w:id="8237"/>
            <w:r>
              <w:rPr>
                <w:lang w:val="en-US"/>
              </w:rPr>
              <w:t>4,886,619</w:t>
            </w:r>
          </w:p>
        </w:tc>
        <w:tc>
          <w:tcPr>
            <w:tcW w:w="1233"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38" w:name="BBOOB06AH003"/>
            <w:bookmarkEnd w:id="8238"/>
            <w:r>
              <w:rPr>
                <w:lang w:val="en-US"/>
              </w:rPr>
              <w:t>2,868</w:t>
            </w:r>
          </w:p>
        </w:tc>
        <w:tc>
          <w:tcPr>
            <w:tcW w:w="1233"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39" w:name="BBOOB06AK003"/>
            <w:bookmarkEnd w:id="8239"/>
            <w:r>
              <w:rPr>
                <w:lang w:val="en-US"/>
              </w:rPr>
              <w:t>2,745,313</w:t>
            </w:r>
          </w:p>
        </w:tc>
        <w:tc>
          <w:tcPr>
            <w:tcW w:w="1233"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40" w:name="BBOOB06AL003"/>
            <w:bookmarkEnd w:id="8240"/>
            <w:r>
              <w:rPr>
                <w:lang w:val="en-US"/>
              </w:rPr>
              <w:t>8,357</w:t>
            </w:r>
          </w:p>
        </w:tc>
      </w:tr>
      <w:bookmarkEnd w:id="8236"/>
      <w:tr w:rsidR="00245B9F" w:rsidRPr="006B5421" w:rsidTr="00202DFC">
        <w:trPr>
          <w:cantSplit/>
        </w:trPr>
        <w:tc>
          <w:tcPr>
            <w:tcW w:w="4820"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r>
              <w:rPr>
                <w:lang w:val="en-US"/>
              </w:rPr>
              <w:t>Other financial guarantees provided</w:t>
            </w:r>
            <w:bookmarkStart w:id="8241" w:name="BBOOB0600008"/>
            <w:r w:rsidRPr="006B5421">
              <w:rPr>
                <w:vertAlign w:val="superscript"/>
                <w:lang w:val="en-US"/>
              </w:rPr>
              <w:t xml:space="preserve"> (1)</w:t>
            </w:r>
            <w:bookmarkEnd w:id="8241"/>
          </w:p>
        </w:tc>
        <w:tc>
          <w:tcPr>
            <w:tcW w:w="1233"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42" w:name="BBOOB06AG008"/>
            <w:bookmarkEnd w:id="8242"/>
            <w:r>
              <w:rPr>
                <w:lang w:val="en-US"/>
              </w:rPr>
              <w:t>3,050,121</w:t>
            </w:r>
          </w:p>
        </w:tc>
        <w:tc>
          <w:tcPr>
            <w:tcW w:w="1233"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43" w:name="BBOOB06AH008"/>
            <w:bookmarkEnd w:id="8243"/>
            <w:r>
              <w:rPr>
                <w:lang w:val="en-US"/>
              </w:rPr>
              <w:t>285,939</w:t>
            </w:r>
          </w:p>
        </w:tc>
        <w:tc>
          <w:tcPr>
            <w:tcW w:w="1233"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44" w:name="BBOOB06AK008"/>
            <w:bookmarkEnd w:id="8244"/>
            <w:r>
              <w:rPr>
                <w:lang w:val="en-US"/>
              </w:rPr>
              <w:t>1,932,661</w:t>
            </w:r>
          </w:p>
        </w:tc>
        <w:tc>
          <w:tcPr>
            <w:tcW w:w="1233"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45" w:name="BBOOB06AL008"/>
            <w:bookmarkEnd w:id="8245"/>
            <w:r>
              <w:rPr>
                <w:lang w:val="en-US"/>
              </w:rPr>
              <w:t>202,533</w:t>
            </w:r>
          </w:p>
        </w:tc>
      </w:tr>
      <w:tr w:rsidR="00245B9F" w:rsidRPr="006B5421" w:rsidTr="00202DFC">
        <w:trPr>
          <w:cantSplit/>
        </w:trPr>
        <w:tc>
          <w:tcPr>
            <w:tcW w:w="4820"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bookmarkStart w:id="8246" w:name="BBOOB0600001" w:colFirst="0" w:colLast="0"/>
            <w:r>
              <w:rPr>
                <w:lang w:val="en-US"/>
              </w:rPr>
              <w:t>Sureties or guarantees in lawsuits and in tax-based administrative proceedings</w:t>
            </w:r>
          </w:p>
        </w:tc>
        <w:tc>
          <w:tcPr>
            <w:tcW w:w="1233"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47" w:name="BBOOB06AG001"/>
            <w:bookmarkEnd w:id="8247"/>
            <w:r>
              <w:rPr>
                <w:lang w:val="en-US"/>
              </w:rPr>
              <w:t>330,472</w:t>
            </w:r>
          </w:p>
        </w:tc>
        <w:tc>
          <w:tcPr>
            <w:tcW w:w="1233"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48" w:name="BBOOB06AH001"/>
            <w:bookmarkEnd w:id="8248"/>
            <w:r>
              <w:rPr>
                <w:lang w:val="en-US"/>
              </w:rPr>
              <w:t>40,068</w:t>
            </w:r>
          </w:p>
        </w:tc>
        <w:tc>
          <w:tcPr>
            <w:tcW w:w="1233"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49" w:name="BBOOB06AK001"/>
            <w:bookmarkEnd w:id="8249"/>
            <w:r>
              <w:rPr>
                <w:lang w:val="en-US"/>
              </w:rPr>
              <w:t>314,934</w:t>
            </w:r>
          </w:p>
        </w:tc>
        <w:tc>
          <w:tcPr>
            <w:tcW w:w="1233"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50" w:name="BBOOB06AL001"/>
            <w:bookmarkEnd w:id="8250"/>
            <w:r>
              <w:rPr>
                <w:lang w:val="en-US"/>
              </w:rPr>
              <w:t>57,161</w:t>
            </w:r>
          </w:p>
        </w:tc>
      </w:tr>
      <w:tr w:rsidR="00245B9F" w:rsidRPr="006B5421" w:rsidTr="00202DFC">
        <w:trPr>
          <w:cantSplit/>
        </w:trPr>
        <w:tc>
          <w:tcPr>
            <w:tcW w:w="4820"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8251" w:name="BBOOB0600004" w:colFirst="0" w:colLast="0"/>
            <w:bookmarkEnd w:id="8246"/>
            <w:r>
              <w:rPr>
                <w:lang w:val="en-US"/>
              </w:rPr>
              <w:t>Linked to the distribution of securities by public offering</w:t>
            </w:r>
          </w:p>
        </w:tc>
        <w:tc>
          <w:tcPr>
            <w:tcW w:w="1233"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52" w:name="BBOOB06AG004"/>
            <w:bookmarkEnd w:id="8252"/>
            <w:r>
              <w:rPr>
                <w:lang w:val="en-US"/>
              </w:rPr>
              <w:t>--</w:t>
            </w:r>
          </w:p>
        </w:tc>
        <w:tc>
          <w:tcPr>
            <w:tcW w:w="1233"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53" w:name="BBOOB06AH004"/>
            <w:bookmarkEnd w:id="8253"/>
            <w:r>
              <w:rPr>
                <w:lang w:val="en-US"/>
              </w:rPr>
              <w:t>--</w:t>
            </w:r>
          </w:p>
        </w:tc>
        <w:tc>
          <w:tcPr>
            <w:tcW w:w="1233"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54" w:name="BBOOB06AK004"/>
            <w:bookmarkEnd w:id="8254"/>
            <w:r>
              <w:rPr>
                <w:lang w:val="en-US"/>
              </w:rPr>
              <w:t>32,000</w:t>
            </w:r>
          </w:p>
        </w:tc>
        <w:tc>
          <w:tcPr>
            <w:tcW w:w="1233"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55" w:name="BBOOB06AL004"/>
            <w:bookmarkEnd w:id="8255"/>
            <w:r>
              <w:rPr>
                <w:lang w:val="en-US"/>
              </w:rPr>
              <w:t>--</w:t>
            </w:r>
          </w:p>
        </w:tc>
      </w:tr>
      <w:tr w:rsidR="00245B9F" w:rsidRPr="006B5421" w:rsidTr="00202DFC">
        <w:trPr>
          <w:cantSplit/>
        </w:trPr>
        <w:tc>
          <w:tcPr>
            <w:tcW w:w="4820"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bookmarkStart w:id="8256" w:name="BBOOB0600005" w:colFirst="0" w:colLast="0"/>
            <w:bookmarkEnd w:id="8251"/>
            <w:r>
              <w:rPr>
                <w:lang w:val="en-US"/>
              </w:rPr>
              <w:t>Guarantees related to the supply of goods</w:t>
            </w:r>
          </w:p>
        </w:tc>
        <w:tc>
          <w:tcPr>
            <w:tcW w:w="1233"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57" w:name="BBOOB06AG005"/>
            <w:bookmarkEnd w:id="8257"/>
            <w:r>
              <w:rPr>
                <w:lang w:val="en-US"/>
              </w:rPr>
              <w:t>282,961</w:t>
            </w:r>
          </w:p>
        </w:tc>
        <w:tc>
          <w:tcPr>
            <w:tcW w:w="1233"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58" w:name="BBOOB06AH005"/>
            <w:bookmarkEnd w:id="8258"/>
            <w:r>
              <w:rPr>
                <w:lang w:val="en-US"/>
              </w:rPr>
              <w:t>87</w:t>
            </w:r>
          </w:p>
        </w:tc>
        <w:tc>
          <w:tcPr>
            <w:tcW w:w="1233"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59" w:name="BBOOB06AK005"/>
            <w:bookmarkEnd w:id="8259"/>
            <w:r>
              <w:rPr>
                <w:lang w:val="en-US"/>
              </w:rPr>
              <w:t>14,869</w:t>
            </w:r>
          </w:p>
        </w:tc>
        <w:tc>
          <w:tcPr>
            <w:tcW w:w="1233"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60" w:name="BBOOB06AL005"/>
            <w:bookmarkEnd w:id="8260"/>
            <w:r>
              <w:rPr>
                <w:lang w:val="en-US"/>
              </w:rPr>
              <w:t>65</w:t>
            </w:r>
          </w:p>
        </w:tc>
      </w:tr>
      <w:tr w:rsidR="00245B9F" w:rsidRPr="006B5421" w:rsidTr="00202DFC">
        <w:trPr>
          <w:cantSplit/>
        </w:trPr>
        <w:tc>
          <w:tcPr>
            <w:tcW w:w="4820" w:type="dxa"/>
            <w:tcBorders>
              <w:bottom w:val="single" w:sz="4" w:space="0" w:color="FFFFFF" w:themeColor="background1"/>
            </w:tcBorders>
            <w:shd w:val="solid" w:color="F3F3F3" w:fill="auto"/>
            <w:vAlign w:val="center"/>
          </w:tcPr>
          <w:p w:rsidR="00245B9F" w:rsidRPr="006B5421" w:rsidRDefault="00245B9F" w:rsidP="00202DFC">
            <w:pPr>
              <w:pStyle w:val="070-TabelaPadro"/>
              <w:jc w:val="left"/>
              <w:rPr>
                <w:lang w:val="en-US"/>
              </w:rPr>
            </w:pPr>
            <w:bookmarkStart w:id="8261" w:name="BBOOB0600006" w:colFirst="0" w:colLast="0"/>
            <w:bookmarkEnd w:id="8256"/>
            <w:r>
              <w:rPr>
                <w:lang w:val="en-US"/>
              </w:rPr>
              <w:t>Guarantees related to international trade of goods</w:t>
            </w:r>
          </w:p>
        </w:tc>
        <w:tc>
          <w:tcPr>
            <w:tcW w:w="1233"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62" w:name="BBOOB06AG006"/>
            <w:bookmarkEnd w:id="8262"/>
            <w:r>
              <w:rPr>
                <w:lang w:val="en-US"/>
              </w:rPr>
              <w:t>133,721</w:t>
            </w:r>
          </w:p>
        </w:tc>
        <w:tc>
          <w:tcPr>
            <w:tcW w:w="1233"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63" w:name="BBOOB06AH006"/>
            <w:bookmarkEnd w:id="8263"/>
            <w:r>
              <w:rPr>
                <w:lang w:val="en-US"/>
              </w:rPr>
              <w:t>26</w:t>
            </w:r>
          </w:p>
        </w:tc>
        <w:tc>
          <w:tcPr>
            <w:tcW w:w="1233"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64" w:name="BBOOB06AK006"/>
            <w:bookmarkEnd w:id="8264"/>
            <w:r>
              <w:rPr>
                <w:lang w:val="en-US"/>
              </w:rPr>
              <w:t>71,254</w:t>
            </w:r>
          </w:p>
        </w:tc>
        <w:tc>
          <w:tcPr>
            <w:tcW w:w="1233" w:type="dxa"/>
            <w:tcBorders>
              <w:bottom w:val="single" w:sz="4" w:space="0" w:color="FFFFFF" w:themeColor="background1"/>
            </w:tcBorders>
            <w:shd w:val="solid" w:color="F3F3F3" w:fill="auto"/>
            <w:vAlign w:val="center"/>
          </w:tcPr>
          <w:p w:rsidR="00245B9F" w:rsidRPr="006B5421" w:rsidRDefault="00245B9F" w:rsidP="00202DFC">
            <w:pPr>
              <w:pStyle w:val="070-TabelaPadro"/>
              <w:rPr>
                <w:lang w:val="en-US"/>
              </w:rPr>
            </w:pPr>
            <w:bookmarkStart w:id="8265" w:name="BBOOB06AL006"/>
            <w:bookmarkEnd w:id="8265"/>
            <w:r>
              <w:rPr>
                <w:lang w:val="en-US"/>
              </w:rPr>
              <w:t>55</w:t>
            </w:r>
          </w:p>
        </w:tc>
      </w:tr>
      <w:tr w:rsidR="00245B9F" w:rsidRPr="006B5421" w:rsidTr="00202DFC">
        <w:trPr>
          <w:cantSplit/>
        </w:trPr>
        <w:tc>
          <w:tcPr>
            <w:tcW w:w="4820" w:type="dxa"/>
            <w:tcBorders>
              <w:bottom w:val="single" w:sz="4" w:space="0" w:color="FFFFFF" w:themeColor="background1"/>
            </w:tcBorders>
            <w:shd w:val="solid" w:color="E6E6E6" w:fill="auto"/>
            <w:vAlign w:val="center"/>
          </w:tcPr>
          <w:p w:rsidR="00245B9F" w:rsidRPr="006B5421" w:rsidRDefault="00245B9F" w:rsidP="00202DFC">
            <w:pPr>
              <w:pStyle w:val="070-TabelaPadro"/>
              <w:jc w:val="left"/>
              <w:rPr>
                <w:lang w:val="en-US"/>
              </w:rPr>
            </w:pPr>
            <w:bookmarkStart w:id="8266" w:name="BBOOB0600007" w:colFirst="0" w:colLast="0"/>
            <w:bookmarkEnd w:id="8261"/>
            <w:r>
              <w:rPr>
                <w:lang w:val="en-US"/>
              </w:rPr>
              <w:t>Other guarantees</w:t>
            </w:r>
          </w:p>
        </w:tc>
        <w:tc>
          <w:tcPr>
            <w:tcW w:w="1233"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67" w:name="BBOOB06AG007"/>
            <w:bookmarkEnd w:id="8267"/>
            <w:r>
              <w:rPr>
                <w:lang w:val="en-US"/>
              </w:rPr>
              <w:t>2,072</w:t>
            </w:r>
          </w:p>
        </w:tc>
        <w:tc>
          <w:tcPr>
            <w:tcW w:w="1233"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68" w:name="BBOOB06AH007"/>
            <w:bookmarkEnd w:id="8268"/>
            <w:r>
              <w:rPr>
                <w:lang w:val="en-US"/>
              </w:rPr>
              <w:t>--</w:t>
            </w:r>
          </w:p>
        </w:tc>
        <w:tc>
          <w:tcPr>
            <w:tcW w:w="1233"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69" w:name="BBOOB06AK007"/>
            <w:bookmarkEnd w:id="8269"/>
            <w:r>
              <w:rPr>
                <w:lang w:val="en-US"/>
              </w:rPr>
              <w:t>1,531</w:t>
            </w:r>
          </w:p>
        </w:tc>
        <w:tc>
          <w:tcPr>
            <w:tcW w:w="1233" w:type="dxa"/>
            <w:tcBorders>
              <w:bottom w:val="single" w:sz="4" w:space="0" w:color="FFFFFF" w:themeColor="background1"/>
            </w:tcBorders>
            <w:shd w:val="solid" w:color="E6E6E6" w:fill="auto"/>
            <w:vAlign w:val="center"/>
          </w:tcPr>
          <w:p w:rsidR="00245B9F" w:rsidRPr="006B5421" w:rsidRDefault="00245B9F" w:rsidP="00202DFC">
            <w:pPr>
              <w:pStyle w:val="070-TabelaPadro"/>
              <w:rPr>
                <w:lang w:val="en-US"/>
              </w:rPr>
            </w:pPr>
            <w:bookmarkStart w:id="8270" w:name="BBOOB06AL007"/>
            <w:bookmarkEnd w:id="8270"/>
            <w:r>
              <w:rPr>
                <w:lang w:val="en-US"/>
              </w:rPr>
              <w:t>--</w:t>
            </w:r>
          </w:p>
        </w:tc>
      </w:tr>
      <w:tr w:rsidR="00245B9F" w:rsidRPr="006B5421" w:rsidTr="00202DFC">
        <w:trPr>
          <w:cantSplit/>
        </w:trPr>
        <w:tc>
          <w:tcPr>
            <w:tcW w:w="4820" w:type="dxa"/>
            <w:tcBorders>
              <w:bottom w:val="single" w:sz="4" w:space="0" w:color="CCCCCC"/>
            </w:tcBorders>
            <w:shd w:val="solid" w:color="F3F3F3" w:fill="auto"/>
            <w:vAlign w:val="center"/>
          </w:tcPr>
          <w:p w:rsidR="00245B9F" w:rsidRPr="006B5421" w:rsidRDefault="00245B9F" w:rsidP="00202DFC">
            <w:pPr>
              <w:pStyle w:val="070-TabelaPadro"/>
              <w:jc w:val="left"/>
              <w:rPr>
                <w:b/>
                <w:lang w:val="en-US"/>
              </w:rPr>
            </w:pPr>
            <w:bookmarkStart w:id="8271" w:name="BBOOB0600009" w:colFirst="0" w:colLast="0"/>
            <w:bookmarkEnd w:id="8266"/>
            <w:r>
              <w:rPr>
                <w:b/>
                <w:lang w:val="en-US"/>
              </w:rPr>
              <w:t>Total</w:t>
            </w:r>
          </w:p>
        </w:tc>
        <w:tc>
          <w:tcPr>
            <w:tcW w:w="1233" w:type="dxa"/>
            <w:tcBorders>
              <w:bottom w:val="single" w:sz="4" w:space="0" w:color="CCCCCC"/>
            </w:tcBorders>
            <w:shd w:val="solid" w:color="F3F3F3" w:fill="auto"/>
            <w:vAlign w:val="center"/>
          </w:tcPr>
          <w:p w:rsidR="00245B9F" w:rsidRPr="006B5421" w:rsidRDefault="00245B9F" w:rsidP="00202DFC">
            <w:pPr>
              <w:pStyle w:val="070-TabelaPadro"/>
              <w:rPr>
                <w:b/>
                <w:lang w:val="en-US"/>
              </w:rPr>
            </w:pPr>
            <w:bookmarkStart w:id="8272" w:name="BBOOB06AG009"/>
            <w:bookmarkEnd w:id="8272"/>
            <w:r>
              <w:rPr>
                <w:b/>
                <w:lang w:val="en-US"/>
              </w:rPr>
              <w:t>9,772,867</w:t>
            </w:r>
          </w:p>
        </w:tc>
        <w:tc>
          <w:tcPr>
            <w:tcW w:w="1233" w:type="dxa"/>
            <w:tcBorders>
              <w:bottom w:val="single" w:sz="4" w:space="0" w:color="CCCCCC"/>
            </w:tcBorders>
            <w:shd w:val="solid" w:color="F3F3F3" w:fill="auto"/>
            <w:vAlign w:val="center"/>
          </w:tcPr>
          <w:p w:rsidR="00245B9F" w:rsidRPr="006B5421" w:rsidRDefault="00245B9F" w:rsidP="00202DFC">
            <w:pPr>
              <w:pStyle w:val="070-TabelaPadro"/>
              <w:rPr>
                <w:b/>
                <w:lang w:val="en-US"/>
              </w:rPr>
            </w:pPr>
            <w:bookmarkStart w:id="8273" w:name="BBOOB06AH009"/>
            <w:bookmarkEnd w:id="8273"/>
            <w:r>
              <w:rPr>
                <w:b/>
                <w:lang w:val="en-US"/>
              </w:rPr>
              <w:t>439,998</w:t>
            </w:r>
          </w:p>
        </w:tc>
        <w:tc>
          <w:tcPr>
            <w:tcW w:w="1233" w:type="dxa"/>
            <w:tcBorders>
              <w:bottom w:val="single" w:sz="4" w:space="0" w:color="CCCCCC"/>
            </w:tcBorders>
            <w:shd w:val="solid" w:color="F3F3F3" w:fill="auto"/>
            <w:vAlign w:val="center"/>
          </w:tcPr>
          <w:p w:rsidR="00245B9F" w:rsidRPr="006B5421" w:rsidRDefault="00245B9F" w:rsidP="00202DFC">
            <w:pPr>
              <w:pStyle w:val="070-TabelaPadro"/>
              <w:rPr>
                <w:b/>
                <w:lang w:val="en-US"/>
              </w:rPr>
            </w:pPr>
            <w:bookmarkStart w:id="8274" w:name="BBOOB06AK009"/>
            <w:bookmarkEnd w:id="8274"/>
            <w:r>
              <w:rPr>
                <w:b/>
                <w:lang w:val="en-US"/>
              </w:rPr>
              <w:t>6,453,776</w:t>
            </w:r>
          </w:p>
        </w:tc>
        <w:tc>
          <w:tcPr>
            <w:tcW w:w="1233" w:type="dxa"/>
            <w:tcBorders>
              <w:bottom w:val="single" w:sz="4" w:space="0" w:color="CCCCCC"/>
            </w:tcBorders>
            <w:shd w:val="solid" w:color="F3F3F3" w:fill="auto"/>
            <w:vAlign w:val="center"/>
          </w:tcPr>
          <w:p w:rsidR="00245B9F" w:rsidRPr="006B5421" w:rsidRDefault="00245B9F" w:rsidP="00202DFC">
            <w:pPr>
              <w:pStyle w:val="070-TabelaPadro"/>
              <w:rPr>
                <w:b/>
                <w:lang w:val="en-US"/>
              </w:rPr>
            </w:pPr>
            <w:bookmarkStart w:id="8275" w:name="BBOOB06AL009"/>
            <w:bookmarkEnd w:id="8275"/>
            <w:r>
              <w:rPr>
                <w:b/>
                <w:lang w:val="en-US"/>
              </w:rPr>
              <w:t>388,117</w:t>
            </w:r>
          </w:p>
        </w:tc>
      </w:tr>
    </w:tbl>
    <w:bookmarkEnd w:id="8230"/>
    <w:bookmarkEnd w:id="8271"/>
    <w:p w:rsidR="00245B9F" w:rsidRDefault="00245B9F" w:rsidP="00202DFC">
      <w:pPr>
        <w:pStyle w:val="072-Rodapdatabela"/>
        <w:rPr>
          <w:lang w:val="en-US"/>
        </w:rPr>
      </w:pPr>
      <w:r>
        <w:rPr>
          <w:lang w:val="en-US"/>
        </w:rPr>
        <w:t>(1)</w:t>
      </w:r>
      <w:r>
        <w:rPr>
          <w:lang w:val="en-US"/>
        </w:rPr>
        <w:tab/>
        <w:t>Refers mainly to guarantees provided in foreign currency.</w:t>
      </w:r>
    </w:p>
    <w:p w:rsidR="00245B9F" w:rsidRPr="00E11661" w:rsidRDefault="00245B9F" w:rsidP="00202DFC">
      <w:pPr>
        <w:pStyle w:val="072-Rodapdatabela"/>
        <w:rPr>
          <w:lang w:val="en-US"/>
        </w:rPr>
      </w:pPr>
    </w:p>
    <w:p w:rsidR="00245B9F" w:rsidRPr="00D74DE4" w:rsidRDefault="00245B9F" w:rsidP="00202DFC">
      <w:pPr>
        <w:pStyle w:val="050-TextoPadro"/>
        <w:rPr>
          <w:lang w:val="en-US"/>
        </w:rPr>
      </w:pPr>
      <w:r w:rsidRPr="00D74DE4">
        <w:rPr>
          <w:lang w:val="en-US"/>
        </w:rPr>
        <w:t>The</w:t>
      </w:r>
      <w:r>
        <w:rPr>
          <w:lang w:val="en-US"/>
        </w:rPr>
        <w:t xml:space="preserve"> </w:t>
      </w:r>
      <w:r w:rsidRPr="00D74DE4">
        <w:rPr>
          <w:lang w:val="en-US"/>
        </w:rPr>
        <w:t>operations</w:t>
      </w:r>
      <w:r>
        <w:rPr>
          <w:lang w:val="en-US"/>
        </w:rPr>
        <w:t xml:space="preserve"> </w:t>
      </w:r>
      <w:r w:rsidRPr="00D74DE4">
        <w:rPr>
          <w:lang w:val="en-US"/>
        </w:rPr>
        <w:t>of</w:t>
      </w:r>
      <w:r>
        <w:rPr>
          <w:lang w:val="en-US"/>
        </w:rPr>
        <w:t xml:space="preserve"> </w:t>
      </w:r>
      <w:r w:rsidRPr="00D74DE4">
        <w:rPr>
          <w:lang w:val="en-US"/>
        </w:rPr>
        <w:t>financial</w:t>
      </w:r>
      <w:r>
        <w:rPr>
          <w:lang w:val="en-US"/>
        </w:rPr>
        <w:t xml:space="preserve"> guarantees </w:t>
      </w:r>
      <w:r w:rsidRPr="00D74DE4">
        <w:rPr>
          <w:lang w:val="en-US"/>
        </w:rPr>
        <w:t>provided are evaluated through the risk classification models of operations in force in the institution, in the same format as the credit operations, which follow the provisions of CMN Resolutions</w:t>
      </w:r>
      <w:r>
        <w:rPr>
          <w:lang w:val="en-US"/>
        </w:rPr>
        <w:t xml:space="preserve"> </w:t>
      </w:r>
      <w:r w:rsidRPr="00D74DE4">
        <w:rPr>
          <w:lang w:val="en-US"/>
        </w:rPr>
        <w:t>No. 2,682 and</w:t>
      </w:r>
      <w:r>
        <w:rPr>
          <w:lang w:val="en-US"/>
        </w:rPr>
        <w:t xml:space="preserve"> </w:t>
      </w:r>
      <w:r w:rsidRPr="00D74DE4">
        <w:rPr>
          <w:lang w:val="en-US"/>
        </w:rPr>
        <w:t>No.</w:t>
      </w:r>
      <w:r>
        <w:rPr>
          <w:lang w:val="en-US"/>
        </w:rPr>
        <w:t xml:space="preserve"> </w:t>
      </w:r>
      <w:r w:rsidRPr="00D74DE4">
        <w:rPr>
          <w:lang w:val="en-US"/>
        </w:rPr>
        <w:t>2,697 disclosed on December 21, 1999 and February 24, 2000, respectively, which set out the classification criteria for credit operations and the rules for the constitution of Allowance for Loan Losses.</w:t>
      </w:r>
    </w:p>
    <w:p w:rsidR="00245B9F" w:rsidRPr="00D74DE4" w:rsidRDefault="00245B9F" w:rsidP="00202DFC">
      <w:pPr>
        <w:pStyle w:val="050-TextoPadro"/>
        <w:rPr>
          <w:lang w:val="en-US"/>
        </w:rPr>
      </w:pPr>
      <w:r w:rsidRPr="00D74DE4">
        <w:rPr>
          <w:lang w:val="en-US"/>
        </w:rPr>
        <w:t>The risk classification of operations is carried out by applying methodologies developed that take into account the characteristics of customers, opera</w:t>
      </w:r>
      <w:r>
        <w:rPr>
          <w:lang w:val="en-US"/>
        </w:rPr>
        <w:t xml:space="preserve">tions and guarantees. The final </w:t>
      </w:r>
      <w:r w:rsidRPr="00D74DE4">
        <w:rPr>
          <w:lang w:val="en-US"/>
        </w:rPr>
        <w:t>result of the classification is the assignment of risk according to the scale contained in CMN Resolution No. 2,682, which defines the percentage of provision that should be allocated to the operation.</w:t>
      </w:r>
    </w:p>
    <w:p w:rsidR="00245B9F" w:rsidRDefault="00245B9F" w:rsidP="00245B9F">
      <w:pPr>
        <w:pStyle w:val="050-TextoPadro"/>
      </w:pPr>
      <w:r>
        <w:fldChar w:fldCharType="end"/>
      </w:r>
    </w:p>
    <w:p w:rsidR="00245B9F" w:rsidRPr="001C29D9" w:rsidRDefault="00245B9F" w:rsidP="00202DFC">
      <w:pPr>
        <w:pStyle w:val="020-TtulodeDocumento"/>
        <w:rPr>
          <w:lang w:val="en-US"/>
        </w:rPr>
      </w:pPr>
      <w:r>
        <w:fldChar w:fldCharType="begin"/>
      </w:r>
      <w:r>
        <w:instrText xml:space="preserve"> INCLUDETEXT  "G:\\CONFIDENCIAL\\Evidenciação\\Publicação\\PubliCon\\Arquivos\\Publicacao\\Exercicio2020\\BB\\01T\\\\BB-ORD-EN(53).docx" </w:instrText>
      </w:r>
      <w:r>
        <w:fldChar w:fldCharType="separate"/>
      </w:r>
      <w:bookmarkStart w:id="8276" w:name="BBORD_Titulo"/>
      <w:r w:rsidRPr="001C29D9">
        <w:rPr>
          <w:lang w:val="en-US"/>
        </w:rPr>
        <w:t xml:space="preserve"> </w:t>
      </w:r>
      <w:bookmarkStart w:id="8277" w:name="_Toc39665649"/>
      <w:r w:rsidRPr="001C29D9">
        <w:rPr>
          <w:lang w:val="en-US"/>
        </w:rPr>
        <w:t>- OTHER OPERATING INCOME/EXPENSES</w:t>
      </w:r>
      <w:bookmarkEnd w:id="8277"/>
      <w:bookmarkEnd w:id="8276"/>
    </w:p>
    <w:p w:rsidR="00245B9F" w:rsidRPr="001C29D9" w:rsidRDefault="00245B9F" w:rsidP="00202DFC">
      <w:pPr>
        <w:pStyle w:val="030-SubttulodeDocumento"/>
        <w:rPr>
          <w:lang w:val="en-US"/>
        </w:rPr>
      </w:pPr>
      <w:bookmarkStart w:id="8278" w:name="BBORD01_Titulo"/>
      <w:r w:rsidRPr="001C29D9">
        <w:rPr>
          <w:lang w:val="en-US"/>
        </w:rPr>
        <w:t>) Service fee income</w:t>
      </w:r>
      <w:bookmarkEnd w:id="8278"/>
      <w:r>
        <w:rPr>
          <w:lang w:val="en-US"/>
        </w:rPr>
        <w:t xml:space="preserve"> and bank fee income</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RD.01 - Service fee income and bank fee income"/>
        <w:tblDescription w:val="PubliCon - Sistema de Gerenciamento do Documentos Contábeis para Publicação&#10;&#10;Última atualização do mapa do quadro em: "/>
      </w:tblPr>
      <w:tblGrid>
        <w:gridCol w:w="6576"/>
        <w:gridCol w:w="1588"/>
        <w:gridCol w:w="1588"/>
      </w:tblGrid>
      <w:tr w:rsidR="00245B9F" w:rsidRPr="00E502BA" w:rsidTr="00202DFC">
        <w:trPr>
          <w:cantSplit/>
          <w:tblHeader/>
        </w:trPr>
        <w:tc>
          <w:tcPr>
            <w:tcW w:w="6576" w:type="dxa"/>
            <w:tcBorders>
              <w:bottom w:val="single" w:sz="4" w:space="0" w:color="FFFFFF" w:themeColor="background1"/>
            </w:tcBorders>
            <w:shd w:val="solid" w:color="C3D7F0" w:fill="auto"/>
            <w:vAlign w:val="center"/>
          </w:tcPr>
          <w:p w:rsidR="00245B9F" w:rsidRPr="00E502BA" w:rsidRDefault="00245B9F" w:rsidP="00202DFC">
            <w:pPr>
              <w:pStyle w:val="070-TabelaPadro"/>
              <w:jc w:val="center"/>
              <w:rPr>
                <w:b/>
                <w:lang w:val="en-US"/>
              </w:rPr>
            </w:pPr>
            <w:bookmarkStart w:id="8279" w:name="BBORD01"/>
          </w:p>
        </w:tc>
        <w:tc>
          <w:tcPr>
            <w:tcW w:w="1588" w:type="dxa"/>
            <w:tcBorders>
              <w:bottom w:val="single" w:sz="4" w:space="0" w:color="FFFFFF" w:themeColor="background1"/>
            </w:tcBorders>
            <w:shd w:val="solid" w:color="C3D7F0" w:fill="auto"/>
            <w:vAlign w:val="center"/>
          </w:tcPr>
          <w:p w:rsidR="00245B9F" w:rsidRPr="00E502BA" w:rsidRDefault="00245B9F" w:rsidP="00202DFC">
            <w:pPr>
              <w:pStyle w:val="070-TabelaPadro"/>
              <w:jc w:val="center"/>
              <w:rPr>
                <w:b/>
                <w:lang w:val="en-US"/>
              </w:rPr>
            </w:pPr>
            <w:r>
              <w:rPr>
                <w:b/>
                <w:lang w:val="en-US"/>
              </w:rPr>
              <w:t>1st quarter/2020</w:t>
            </w:r>
          </w:p>
        </w:tc>
        <w:tc>
          <w:tcPr>
            <w:tcW w:w="1588" w:type="dxa"/>
            <w:tcBorders>
              <w:bottom w:val="single" w:sz="4" w:space="0" w:color="FFFFFF" w:themeColor="background1"/>
            </w:tcBorders>
            <w:shd w:val="solid" w:color="C3D7F0" w:fill="auto"/>
            <w:vAlign w:val="center"/>
          </w:tcPr>
          <w:p w:rsidR="00245B9F" w:rsidRPr="00E502BA" w:rsidRDefault="00245B9F" w:rsidP="00202DFC">
            <w:pPr>
              <w:pStyle w:val="070-TabelaPadro"/>
              <w:jc w:val="center"/>
              <w:rPr>
                <w:b/>
                <w:lang w:val="en-US"/>
              </w:rPr>
            </w:pPr>
            <w:r>
              <w:rPr>
                <w:b/>
                <w:lang w:val="en-US"/>
              </w:rPr>
              <w:t>1st quarter/2019</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280" w:name="BBORD0100010" w:colFirst="0" w:colLast="0"/>
            <w:r>
              <w:rPr>
                <w:lang w:val="en-US"/>
              </w:rPr>
              <w:t>Account fee</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281" w:name="BBORD01AD010"/>
            <w:bookmarkEnd w:id="8281"/>
            <w:r>
              <w:rPr>
                <w:lang w:val="en-US"/>
              </w:rPr>
              <w:t>1,917,466</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282" w:name="BBORD01AF010"/>
            <w:bookmarkEnd w:id="8282"/>
            <w:r>
              <w:rPr>
                <w:lang w:val="en-US"/>
              </w:rPr>
              <w:t>1,849,002</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283" w:name="BBORD0100002" w:colFirst="0" w:colLast="0"/>
            <w:bookmarkEnd w:id="8280"/>
            <w:r>
              <w:rPr>
                <w:lang w:val="en-US"/>
              </w:rPr>
              <w:t>Fund management</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284" w:name="BBORD01AD002"/>
            <w:bookmarkEnd w:id="8284"/>
            <w:r>
              <w:rPr>
                <w:lang w:val="en-US"/>
              </w:rPr>
              <w:t>1,721,242</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285" w:name="BBORD01AF002"/>
            <w:bookmarkEnd w:id="8285"/>
            <w:r>
              <w:rPr>
                <w:lang w:val="en-US"/>
              </w:rPr>
              <w:t>1,519,500</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286" w:name="BBORD0100007" w:colFirst="0" w:colLast="0"/>
            <w:bookmarkEnd w:id="8283"/>
            <w:r>
              <w:rPr>
                <w:lang w:val="en-US"/>
              </w:rPr>
              <w:t>Commissions on Insurance, pension plans and capitalization</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287" w:name="BBORD01AD007"/>
            <w:bookmarkEnd w:id="8287"/>
            <w:r>
              <w:rPr>
                <w:lang w:val="en-US"/>
              </w:rPr>
              <w:t>969,590</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288" w:name="BBORD01AF007"/>
            <w:bookmarkEnd w:id="8288"/>
            <w:r>
              <w:rPr>
                <w:lang w:val="en-US"/>
              </w:rPr>
              <w:t>840,897</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289" w:name="BBORD0100001" w:colFirst="0" w:colLast="0"/>
            <w:bookmarkEnd w:id="8286"/>
            <w:r>
              <w:rPr>
                <w:lang w:val="en-US"/>
              </w:rPr>
              <w:t>Card income</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290" w:name="BBORD01AD001"/>
            <w:bookmarkEnd w:id="8290"/>
            <w:r>
              <w:rPr>
                <w:lang w:val="en-US"/>
              </w:rPr>
              <w:t>485,301</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291" w:name="BBORD01AF001"/>
            <w:bookmarkEnd w:id="8291"/>
            <w:r>
              <w:rPr>
                <w:lang w:val="en-US"/>
              </w:rPr>
              <w:t>520,763</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292" w:name="BBORD0100008" w:colFirst="0" w:colLast="0"/>
            <w:bookmarkEnd w:id="8289"/>
            <w:r>
              <w:rPr>
                <w:lang w:val="en-US"/>
              </w:rPr>
              <w:t>Loans and guarantees provided</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293" w:name="BBORD01AD008"/>
            <w:bookmarkEnd w:id="8293"/>
            <w:r>
              <w:rPr>
                <w:lang w:val="en-US"/>
              </w:rPr>
              <w:t>347,736</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294" w:name="BBORD01AF008"/>
            <w:bookmarkEnd w:id="8294"/>
            <w:r>
              <w:rPr>
                <w:lang w:val="en-US"/>
              </w:rPr>
              <w:t>403,117</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295" w:name="BBORD0100003" w:colFirst="0" w:colLast="0"/>
            <w:bookmarkEnd w:id="8292"/>
            <w:r>
              <w:rPr>
                <w:lang w:val="en-US"/>
              </w:rPr>
              <w:t>Billing</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296" w:name="BBORD01AD003"/>
            <w:bookmarkEnd w:id="8296"/>
            <w:r>
              <w:rPr>
                <w:lang w:val="en-US"/>
              </w:rPr>
              <w:t>340,149</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297" w:name="BBORD01AF003"/>
            <w:bookmarkEnd w:id="8297"/>
            <w:r>
              <w:rPr>
                <w:lang w:val="en-US"/>
              </w:rPr>
              <w:t>307,990</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298" w:name="BBORD0100012" w:colFirst="0" w:colLast="0"/>
            <w:bookmarkEnd w:id="8295"/>
            <w:r>
              <w:rPr>
                <w:lang w:val="en-US"/>
              </w:rPr>
              <w:t>Consortium management fees</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299" w:name="BBORD01AD012"/>
            <w:bookmarkEnd w:id="8299"/>
            <w:r>
              <w:rPr>
                <w:lang w:val="en-US"/>
              </w:rPr>
              <w:t>327,747</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00" w:name="BBORD01AF012"/>
            <w:bookmarkEnd w:id="8300"/>
            <w:r>
              <w:rPr>
                <w:lang w:val="en-US"/>
              </w:rPr>
              <w:t>274,943</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301" w:name="BBORD0100004" w:colFirst="0" w:colLast="0"/>
            <w:bookmarkEnd w:id="8298"/>
            <w:r>
              <w:rPr>
                <w:lang w:val="en-US"/>
              </w:rPr>
              <w:t>Collection</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02" w:name="BBORD01AD004"/>
            <w:bookmarkEnd w:id="8302"/>
            <w:r>
              <w:rPr>
                <w:lang w:val="en-US"/>
              </w:rPr>
              <w:t>262,268</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03" w:name="BBORD01AF004"/>
            <w:bookmarkEnd w:id="8303"/>
            <w:r>
              <w:rPr>
                <w:lang w:val="en-US"/>
              </w:rPr>
              <w:t>275,972</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304" w:name="BBORD0100011" w:colFirst="0" w:colLast="0"/>
            <w:bookmarkEnd w:id="8301"/>
            <w:r>
              <w:rPr>
                <w:lang w:val="en-US"/>
              </w:rPr>
              <w:t>National Treasury and official funds management</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05" w:name="BBORD01AD011"/>
            <w:bookmarkEnd w:id="8305"/>
            <w:r>
              <w:rPr>
                <w:lang w:val="en-US"/>
              </w:rPr>
              <w:t>99,532</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06" w:name="BBORD01AF011"/>
            <w:bookmarkEnd w:id="8306"/>
            <w:r>
              <w:rPr>
                <w:lang w:val="en-US"/>
              </w:rPr>
              <w:t>102,870</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307" w:name="BBORD0100009" w:colFirst="0" w:colLast="0"/>
            <w:bookmarkEnd w:id="8304"/>
            <w:r>
              <w:rPr>
                <w:lang w:val="en-US"/>
              </w:rPr>
              <w:t>Capital market income</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08" w:name="BBORD01AD009"/>
            <w:bookmarkEnd w:id="8308"/>
            <w:r>
              <w:rPr>
                <w:lang w:val="en-US"/>
              </w:rPr>
              <w:t>84,704</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09" w:name="BBORD01AF009"/>
            <w:bookmarkEnd w:id="8309"/>
            <w:r>
              <w:rPr>
                <w:lang w:val="en-US"/>
              </w:rPr>
              <w:t>150,561</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310" w:name="BBORD0100005" w:colFirst="0" w:colLast="0"/>
            <w:bookmarkEnd w:id="8307"/>
            <w:r>
              <w:rPr>
                <w:lang w:val="en-US"/>
              </w:rPr>
              <w:t>Interbank</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11" w:name="BBORD01AD005"/>
            <w:bookmarkEnd w:id="8311"/>
            <w:r>
              <w:rPr>
                <w:lang w:val="en-US"/>
              </w:rPr>
              <w:t>37,362</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12" w:name="BBORD01AF005"/>
            <w:bookmarkEnd w:id="8312"/>
            <w:r>
              <w:rPr>
                <w:lang w:val="en-US"/>
              </w:rPr>
              <w:t>36,320</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313" w:name="BBORD0100014" w:colFirst="0" w:colLast="0"/>
            <w:bookmarkEnd w:id="8310"/>
            <w:r>
              <w:rPr>
                <w:lang w:val="en-US"/>
              </w:rPr>
              <w:t>Other</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14" w:name="BBORD01AD014"/>
            <w:bookmarkEnd w:id="8314"/>
            <w:r>
              <w:rPr>
                <w:lang w:val="en-US"/>
              </w:rPr>
              <w:t>474,203</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15" w:name="BBORD01AF014"/>
            <w:bookmarkEnd w:id="8315"/>
            <w:r>
              <w:rPr>
                <w:lang w:val="en-US"/>
              </w:rPr>
              <w:t>513,499</w:t>
            </w:r>
          </w:p>
        </w:tc>
      </w:tr>
      <w:tr w:rsidR="00245B9F" w:rsidRPr="00E502BA" w:rsidTr="00202DFC">
        <w:trPr>
          <w:cantSplit/>
        </w:trPr>
        <w:tc>
          <w:tcPr>
            <w:tcW w:w="6576" w:type="dxa"/>
            <w:tcBorders>
              <w:bottom w:val="single" w:sz="4" w:space="0" w:color="CCCCCC"/>
            </w:tcBorders>
            <w:shd w:val="solid" w:color="F3F3F3" w:fill="auto"/>
            <w:vAlign w:val="center"/>
          </w:tcPr>
          <w:p w:rsidR="00245B9F" w:rsidRPr="00E502BA" w:rsidRDefault="00245B9F" w:rsidP="00202DFC">
            <w:pPr>
              <w:pStyle w:val="070-TabelaPadro"/>
              <w:jc w:val="left"/>
              <w:rPr>
                <w:b/>
                <w:lang w:val="en-US"/>
              </w:rPr>
            </w:pPr>
            <w:bookmarkStart w:id="8316" w:name="BBORD0100015" w:colFirst="0" w:colLast="0"/>
            <w:bookmarkEnd w:id="8313"/>
            <w:r>
              <w:rPr>
                <w:b/>
                <w:lang w:val="en-US"/>
              </w:rPr>
              <w:t>Total</w:t>
            </w:r>
          </w:p>
        </w:tc>
        <w:tc>
          <w:tcPr>
            <w:tcW w:w="1588" w:type="dxa"/>
            <w:tcBorders>
              <w:bottom w:val="single" w:sz="4" w:space="0" w:color="CCCCCC"/>
            </w:tcBorders>
            <w:shd w:val="solid" w:color="F3F3F3" w:fill="auto"/>
            <w:vAlign w:val="center"/>
          </w:tcPr>
          <w:p w:rsidR="00245B9F" w:rsidRPr="00E502BA" w:rsidRDefault="00245B9F" w:rsidP="00202DFC">
            <w:pPr>
              <w:pStyle w:val="070-TabelaPadro"/>
              <w:rPr>
                <w:b/>
                <w:lang w:val="en-US"/>
              </w:rPr>
            </w:pPr>
            <w:bookmarkStart w:id="8317" w:name="BBORD01AD015"/>
            <w:bookmarkEnd w:id="8317"/>
            <w:r>
              <w:rPr>
                <w:b/>
                <w:lang w:val="en-US"/>
              </w:rPr>
              <w:t>7,067,300</w:t>
            </w:r>
          </w:p>
        </w:tc>
        <w:tc>
          <w:tcPr>
            <w:tcW w:w="1588" w:type="dxa"/>
            <w:tcBorders>
              <w:bottom w:val="single" w:sz="4" w:space="0" w:color="CCCCCC"/>
            </w:tcBorders>
            <w:shd w:val="solid" w:color="F3F3F3" w:fill="auto"/>
            <w:vAlign w:val="center"/>
          </w:tcPr>
          <w:p w:rsidR="00245B9F" w:rsidRPr="00E502BA" w:rsidRDefault="00245B9F" w:rsidP="00202DFC">
            <w:pPr>
              <w:pStyle w:val="070-TabelaPadro"/>
              <w:rPr>
                <w:b/>
                <w:lang w:val="en-US"/>
              </w:rPr>
            </w:pPr>
            <w:bookmarkStart w:id="8318" w:name="BBORD01AF015"/>
            <w:bookmarkEnd w:id="8318"/>
            <w:r>
              <w:rPr>
                <w:b/>
                <w:lang w:val="en-US"/>
              </w:rPr>
              <w:t>6,795,434</w:t>
            </w:r>
          </w:p>
        </w:tc>
      </w:tr>
      <w:bookmarkEnd w:id="8279"/>
      <w:bookmarkEnd w:id="8316"/>
    </w:tbl>
    <w:p w:rsidR="00245B9F" w:rsidRPr="001C29D9" w:rsidRDefault="00245B9F" w:rsidP="00BE3626">
      <w:pPr>
        <w:pStyle w:val="072-Rodapdatabela"/>
        <w:keepNext w:val="0"/>
        <w:keepLines w:val="0"/>
        <w:rPr>
          <w:lang w:val="en-US"/>
        </w:rPr>
      </w:pPr>
    </w:p>
    <w:p w:rsidR="00245B9F" w:rsidRPr="001C29D9" w:rsidRDefault="00245B9F" w:rsidP="00202DFC">
      <w:pPr>
        <w:pStyle w:val="030-SubttulodeDocumento"/>
        <w:rPr>
          <w:lang w:val="en-US"/>
        </w:rPr>
      </w:pPr>
      <w:bookmarkStart w:id="8319" w:name="BBORD03_Titulo"/>
      <w:r w:rsidRPr="001C29D9">
        <w:rPr>
          <w:lang w:val="en-US"/>
        </w:rPr>
        <w:lastRenderedPageBreak/>
        <w:t>) Personnel expenses</w:t>
      </w:r>
      <w:bookmarkEnd w:id="8319"/>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RD.03 - Personnel expenses"/>
        <w:tblDescription w:val="PubliCon - Sistema de Gerenciamento do Documentos Contábeis para Publicação&#10;&#10;Última atualização do mapa do quadro em: "/>
      </w:tblPr>
      <w:tblGrid>
        <w:gridCol w:w="6576"/>
        <w:gridCol w:w="1588"/>
        <w:gridCol w:w="1588"/>
      </w:tblGrid>
      <w:tr w:rsidR="00245B9F" w:rsidRPr="00E502BA" w:rsidTr="00202DFC">
        <w:trPr>
          <w:cantSplit/>
          <w:tblHeader/>
        </w:trPr>
        <w:tc>
          <w:tcPr>
            <w:tcW w:w="6576" w:type="dxa"/>
            <w:tcBorders>
              <w:bottom w:val="single" w:sz="4" w:space="0" w:color="FFFFFF" w:themeColor="background1"/>
            </w:tcBorders>
            <w:shd w:val="solid" w:color="C3D7F0" w:fill="auto"/>
            <w:vAlign w:val="center"/>
          </w:tcPr>
          <w:p w:rsidR="00245B9F" w:rsidRPr="00E502BA" w:rsidRDefault="00245B9F" w:rsidP="00202DFC">
            <w:pPr>
              <w:pStyle w:val="070-TabelaPadro"/>
              <w:jc w:val="center"/>
              <w:rPr>
                <w:b/>
                <w:lang w:val="en-US"/>
              </w:rPr>
            </w:pPr>
            <w:bookmarkStart w:id="8320" w:name="BBORD03"/>
          </w:p>
        </w:tc>
        <w:tc>
          <w:tcPr>
            <w:tcW w:w="1588" w:type="dxa"/>
            <w:tcBorders>
              <w:bottom w:val="single" w:sz="4" w:space="0" w:color="FFFFFF" w:themeColor="background1"/>
            </w:tcBorders>
            <w:shd w:val="solid" w:color="C3D7F0" w:fill="auto"/>
            <w:vAlign w:val="center"/>
          </w:tcPr>
          <w:p w:rsidR="00245B9F" w:rsidRPr="00E502BA" w:rsidRDefault="00245B9F" w:rsidP="00202DFC">
            <w:pPr>
              <w:pStyle w:val="070-TabelaPadro"/>
              <w:jc w:val="center"/>
              <w:rPr>
                <w:b/>
                <w:lang w:val="en-US"/>
              </w:rPr>
            </w:pPr>
            <w:r>
              <w:rPr>
                <w:b/>
                <w:lang w:val="en-US"/>
              </w:rPr>
              <w:t>1st quarter/2020</w:t>
            </w:r>
          </w:p>
        </w:tc>
        <w:tc>
          <w:tcPr>
            <w:tcW w:w="1588" w:type="dxa"/>
            <w:tcBorders>
              <w:bottom w:val="single" w:sz="4" w:space="0" w:color="FFFFFF" w:themeColor="background1"/>
            </w:tcBorders>
            <w:shd w:val="solid" w:color="C3D7F0" w:fill="auto"/>
            <w:vAlign w:val="center"/>
          </w:tcPr>
          <w:p w:rsidR="00245B9F" w:rsidRPr="00E502BA" w:rsidRDefault="00245B9F" w:rsidP="00202DFC">
            <w:pPr>
              <w:pStyle w:val="070-TabelaPadro"/>
              <w:jc w:val="center"/>
              <w:rPr>
                <w:b/>
                <w:lang w:val="en-US"/>
              </w:rPr>
            </w:pPr>
            <w:r>
              <w:rPr>
                <w:b/>
                <w:lang w:val="en-US"/>
              </w:rPr>
              <w:t>1st quarter/2019</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321" w:name="BBORD0300001" w:colFirst="0" w:colLast="0"/>
            <w:r>
              <w:rPr>
                <w:lang w:val="en-US"/>
              </w:rPr>
              <w:t>Wages and salaries</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22" w:name="BBORD03AD001"/>
            <w:bookmarkEnd w:id="8322"/>
            <w:r>
              <w:rPr>
                <w:lang w:val="en-US"/>
              </w:rPr>
              <w:t>(2,261,535)</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23" w:name="BBORD03AF001"/>
            <w:bookmarkEnd w:id="8323"/>
            <w:r>
              <w:rPr>
                <w:lang w:val="en-US"/>
              </w:rPr>
              <w:t>(2,301,820)</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324" w:name="BBORD0300003" w:colFirst="0" w:colLast="0"/>
            <w:bookmarkEnd w:id="8321"/>
            <w:r>
              <w:rPr>
                <w:lang w:val="en-US"/>
              </w:rPr>
              <w:t>Personnel administrative provisions</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25" w:name="BBORD03AD003"/>
            <w:bookmarkEnd w:id="8325"/>
            <w:r>
              <w:rPr>
                <w:lang w:val="en-US"/>
              </w:rPr>
              <w:t>(854,886)</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26" w:name="BBORD03AF003"/>
            <w:bookmarkEnd w:id="8326"/>
            <w:r>
              <w:rPr>
                <w:lang w:val="en-US"/>
              </w:rPr>
              <w:t>(827,004)</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327" w:name="BBORD0300004" w:colFirst="0" w:colLast="0"/>
            <w:bookmarkEnd w:id="8324"/>
            <w:r>
              <w:rPr>
                <w:lang w:val="en-US"/>
              </w:rPr>
              <w:t>Benefits</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28" w:name="BBORD03AD004"/>
            <w:bookmarkEnd w:id="8328"/>
            <w:r>
              <w:rPr>
                <w:lang w:val="en-US"/>
              </w:rPr>
              <w:t>(813,505)</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29" w:name="BBORD03AF004"/>
            <w:bookmarkEnd w:id="8329"/>
            <w:r>
              <w:rPr>
                <w:lang w:val="en-US"/>
              </w:rPr>
              <w:t>(773,134)</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330" w:name="BBORD0300002" w:colFirst="0" w:colLast="0"/>
            <w:bookmarkEnd w:id="8327"/>
            <w:r>
              <w:rPr>
                <w:lang w:val="en-US"/>
              </w:rPr>
              <w:t>Social charges</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31" w:name="BBORD03AD002"/>
            <w:bookmarkEnd w:id="8331"/>
            <w:r>
              <w:rPr>
                <w:lang w:val="en-US"/>
              </w:rPr>
              <w:t>(749,859)</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32" w:name="BBORD03AF002"/>
            <w:bookmarkEnd w:id="8332"/>
            <w:r>
              <w:rPr>
                <w:lang w:val="en-US"/>
              </w:rPr>
              <w:t>(748,412)</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333" w:name="BBORD0300005" w:colFirst="0" w:colLast="0"/>
            <w:bookmarkEnd w:id="8330"/>
            <w:r>
              <w:rPr>
                <w:lang w:val="en-US"/>
              </w:rPr>
              <w:t>Labor lawsuits</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34" w:name="BBORD03AD005"/>
            <w:bookmarkEnd w:id="8334"/>
            <w:r>
              <w:rPr>
                <w:lang w:val="en-US"/>
              </w:rPr>
              <w:t>(342,942)</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35" w:name="BBORD03AF005"/>
            <w:bookmarkEnd w:id="8335"/>
            <w:r>
              <w:rPr>
                <w:lang w:val="en-US"/>
              </w:rPr>
              <w:t>(378,123)</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336" w:name="BBORD0300006" w:colFirst="0" w:colLast="0"/>
            <w:bookmarkEnd w:id="8333"/>
            <w:r>
              <w:rPr>
                <w:lang w:val="en-US"/>
              </w:rPr>
              <w:t>Pension plans</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37" w:name="BBORD03AD006"/>
            <w:bookmarkEnd w:id="8337"/>
            <w:r>
              <w:rPr>
                <w:lang w:val="en-US"/>
              </w:rPr>
              <w:t>(216,486)</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38" w:name="BBORD03AF006"/>
            <w:bookmarkEnd w:id="8338"/>
            <w:r>
              <w:rPr>
                <w:lang w:val="en-US"/>
              </w:rPr>
              <w:t>(196,365)</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339" w:name="BBORD0300007" w:colFirst="0" w:colLast="0"/>
            <w:bookmarkEnd w:id="8336"/>
            <w:r>
              <w:rPr>
                <w:lang w:val="en-US"/>
              </w:rPr>
              <w:t>Director's and officer's remuneration</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40" w:name="BBORD03AD007"/>
            <w:bookmarkEnd w:id="8340"/>
            <w:r>
              <w:rPr>
                <w:lang w:val="en-US"/>
              </w:rPr>
              <w:t>(12,783)</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41" w:name="BBORD03AF007"/>
            <w:bookmarkEnd w:id="8341"/>
            <w:r>
              <w:rPr>
                <w:lang w:val="en-US"/>
              </w:rPr>
              <w:t>(10,803)</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342" w:name="BBORD0300008" w:colFirst="0" w:colLast="0"/>
            <w:bookmarkEnd w:id="8339"/>
            <w:r>
              <w:rPr>
                <w:lang w:val="en-US"/>
              </w:rPr>
              <w:t>Training</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43" w:name="BBORD03AD008"/>
            <w:bookmarkEnd w:id="8343"/>
            <w:r>
              <w:rPr>
                <w:lang w:val="en-US"/>
              </w:rPr>
              <w:t>(10,343)</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44" w:name="BBORD03AF008"/>
            <w:bookmarkEnd w:id="8344"/>
            <w:r>
              <w:rPr>
                <w:lang w:val="en-US"/>
              </w:rPr>
              <w:t>(8,572)</w:t>
            </w:r>
          </w:p>
        </w:tc>
      </w:tr>
      <w:tr w:rsidR="00245B9F" w:rsidRPr="00E502BA" w:rsidTr="00202DFC">
        <w:trPr>
          <w:cantSplit/>
        </w:trPr>
        <w:tc>
          <w:tcPr>
            <w:tcW w:w="6576" w:type="dxa"/>
            <w:tcBorders>
              <w:bottom w:val="single" w:sz="4" w:space="0" w:color="CCCCCC"/>
            </w:tcBorders>
            <w:shd w:val="solid" w:color="F3F3F3" w:fill="auto"/>
            <w:vAlign w:val="center"/>
          </w:tcPr>
          <w:p w:rsidR="00245B9F" w:rsidRPr="00E502BA" w:rsidRDefault="00245B9F" w:rsidP="00202DFC">
            <w:pPr>
              <w:pStyle w:val="070-TabelaPadro"/>
              <w:jc w:val="left"/>
              <w:rPr>
                <w:b/>
                <w:lang w:val="en-US"/>
              </w:rPr>
            </w:pPr>
            <w:bookmarkStart w:id="8345" w:name="BBORD0300009" w:colFirst="0" w:colLast="0"/>
            <w:bookmarkEnd w:id="8342"/>
            <w:r>
              <w:rPr>
                <w:b/>
                <w:lang w:val="en-US"/>
              </w:rPr>
              <w:t>Total</w:t>
            </w:r>
          </w:p>
        </w:tc>
        <w:tc>
          <w:tcPr>
            <w:tcW w:w="1588" w:type="dxa"/>
            <w:tcBorders>
              <w:bottom w:val="single" w:sz="4" w:space="0" w:color="CCCCCC"/>
            </w:tcBorders>
            <w:shd w:val="solid" w:color="F3F3F3" w:fill="auto"/>
            <w:vAlign w:val="center"/>
          </w:tcPr>
          <w:p w:rsidR="00245B9F" w:rsidRPr="00E502BA" w:rsidRDefault="00245B9F" w:rsidP="00202DFC">
            <w:pPr>
              <w:pStyle w:val="070-TabelaPadro"/>
              <w:rPr>
                <w:b/>
                <w:lang w:val="en-US"/>
              </w:rPr>
            </w:pPr>
            <w:bookmarkStart w:id="8346" w:name="BBORD03AD009"/>
            <w:bookmarkEnd w:id="8346"/>
            <w:r>
              <w:rPr>
                <w:b/>
                <w:lang w:val="en-US"/>
              </w:rPr>
              <w:t>(5,262,339)</w:t>
            </w:r>
          </w:p>
        </w:tc>
        <w:tc>
          <w:tcPr>
            <w:tcW w:w="1588" w:type="dxa"/>
            <w:tcBorders>
              <w:bottom w:val="single" w:sz="4" w:space="0" w:color="CCCCCC"/>
            </w:tcBorders>
            <w:shd w:val="solid" w:color="F3F3F3" w:fill="auto"/>
            <w:vAlign w:val="center"/>
          </w:tcPr>
          <w:p w:rsidR="00245B9F" w:rsidRPr="00E502BA" w:rsidRDefault="00245B9F" w:rsidP="00202DFC">
            <w:pPr>
              <w:pStyle w:val="070-TabelaPadro"/>
              <w:rPr>
                <w:b/>
                <w:lang w:val="en-US"/>
              </w:rPr>
            </w:pPr>
            <w:bookmarkStart w:id="8347" w:name="BBORD03AF009"/>
            <w:bookmarkEnd w:id="8347"/>
            <w:r>
              <w:rPr>
                <w:b/>
                <w:lang w:val="en-US"/>
              </w:rPr>
              <w:t>(5,244,233)</w:t>
            </w:r>
          </w:p>
        </w:tc>
      </w:tr>
      <w:bookmarkEnd w:id="8320"/>
      <w:bookmarkEnd w:id="8345"/>
    </w:tbl>
    <w:p w:rsidR="00245B9F" w:rsidRPr="001C29D9" w:rsidRDefault="00245B9F" w:rsidP="00202DFC">
      <w:pPr>
        <w:pStyle w:val="072-Rodapdatabela"/>
        <w:rPr>
          <w:lang w:val="en-US"/>
        </w:rPr>
      </w:pPr>
    </w:p>
    <w:p w:rsidR="00245B9F" w:rsidRPr="001C29D9" w:rsidRDefault="00245B9F" w:rsidP="00202DFC">
      <w:pPr>
        <w:pStyle w:val="030-SubttulodeDocumento"/>
        <w:rPr>
          <w:lang w:val="en-US"/>
        </w:rPr>
      </w:pPr>
      <w:bookmarkStart w:id="8348" w:name="BBORD04_Titulo"/>
      <w:r w:rsidRPr="001C29D9">
        <w:rPr>
          <w:lang w:val="en-US"/>
        </w:rPr>
        <w:t>) Other administrative expenses</w:t>
      </w:r>
      <w:bookmarkEnd w:id="8348"/>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RD.04 - Other administrative expenses"/>
        <w:tblDescription w:val="PubliCon - Sistema de Gerenciamento do Documentos Contábeis para Publicação&#10;&#10;Última atualização do mapa do quadro em: "/>
      </w:tblPr>
      <w:tblGrid>
        <w:gridCol w:w="6576"/>
        <w:gridCol w:w="1588"/>
        <w:gridCol w:w="1588"/>
      </w:tblGrid>
      <w:tr w:rsidR="00245B9F" w:rsidRPr="00E502BA" w:rsidTr="00202DFC">
        <w:trPr>
          <w:cantSplit/>
          <w:tblHeader/>
        </w:trPr>
        <w:tc>
          <w:tcPr>
            <w:tcW w:w="6576" w:type="dxa"/>
            <w:tcBorders>
              <w:bottom w:val="single" w:sz="4" w:space="0" w:color="FFFFFF" w:themeColor="background1"/>
            </w:tcBorders>
            <w:shd w:val="solid" w:color="C3D7F0" w:fill="auto"/>
            <w:vAlign w:val="center"/>
          </w:tcPr>
          <w:p w:rsidR="00245B9F" w:rsidRPr="00E502BA" w:rsidRDefault="00245B9F" w:rsidP="00202DFC">
            <w:pPr>
              <w:pStyle w:val="070-TabelaPadro"/>
              <w:jc w:val="center"/>
              <w:rPr>
                <w:b/>
                <w:lang w:val="en-US"/>
              </w:rPr>
            </w:pPr>
            <w:bookmarkStart w:id="8349" w:name="BBORD04"/>
          </w:p>
        </w:tc>
        <w:tc>
          <w:tcPr>
            <w:tcW w:w="1588" w:type="dxa"/>
            <w:tcBorders>
              <w:bottom w:val="single" w:sz="4" w:space="0" w:color="FFFFFF" w:themeColor="background1"/>
            </w:tcBorders>
            <w:shd w:val="solid" w:color="C3D7F0" w:fill="auto"/>
            <w:vAlign w:val="center"/>
          </w:tcPr>
          <w:p w:rsidR="00245B9F" w:rsidRPr="00E502BA" w:rsidRDefault="00245B9F" w:rsidP="00202DFC">
            <w:pPr>
              <w:pStyle w:val="070-TabelaPadro"/>
              <w:jc w:val="center"/>
              <w:rPr>
                <w:b/>
                <w:lang w:val="en-US"/>
              </w:rPr>
            </w:pPr>
            <w:r>
              <w:rPr>
                <w:b/>
                <w:lang w:val="en-US"/>
              </w:rPr>
              <w:t>1st quarter/2020</w:t>
            </w:r>
          </w:p>
        </w:tc>
        <w:tc>
          <w:tcPr>
            <w:tcW w:w="1588" w:type="dxa"/>
            <w:tcBorders>
              <w:bottom w:val="single" w:sz="4" w:space="0" w:color="FFFFFF" w:themeColor="background1"/>
            </w:tcBorders>
            <w:shd w:val="solid" w:color="C3D7F0" w:fill="auto"/>
            <w:vAlign w:val="center"/>
          </w:tcPr>
          <w:p w:rsidR="00245B9F" w:rsidRPr="00E502BA" w:rsidRDefault="00245B9F" w:rsidP="00202DFC">
            <w:pPr>
              <w:pStyle w:val="070-TabelaPadro"/>
              <w:jc w:val="center"/>
              <w:rPr>
                <w:b/>
                <w:lang w:val="en-US"/>
              </w:rPr>
            </w:pPr>
            <w:r>
              <w:rPr>
                <w:b/>
                <w:lang w:val="en-US"/>
              </w:rPr>
              <w:t>1st quarter/2019</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350" w:name="BBORD0400001" w:colFirst="0" w:colLast="0"/>
            <w:r>
              <w:rPr>
                <w:lang w:val="en-US"/>
              </w:rPr>
              <w:t>Amortization</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51" w:name="BBORD04AD001"/>
            <w:bookmarkEnd w:id="8351"/>
            <w:r>
              <w:rPr>
                <w:lang w:val="en-US"/>
              </w:rPr>
              <w:t>(454,713)</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52" w:name="BBORD04AF001"/>
            <w:bookmarkEnd w:id="8352"/>
            <w:r>
              <w:rPr>
                <w:lang w:val="en-US"/>
              </w:rPr>
              <w:t>(467,306)</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353" w:name="BBORD0400006" w:colFirst="0" w:colLast="0"/>
            <w:bookmarkEnd w:id="8350"/>
            <w:r>
              <w:rPr>
                <w:lang w:val="en-US"/>
              </w:rPr>
              <w:t>Rent</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54" w:name="BBORD04AD006"/>
            <w:bookmarkEnd w:id="8354"/>
            <w:r>
              <w:rPr>
                <w:lang w:val="en-US"/>
              </w:rPr>
              <w:t>(329,084)</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55" w:name="BBORD04AF006"/>
            <w:bookmarkEnd w:id="8355"/>
            <w:r>
              <w:rPr>
                <w:lang w:val="en-US"/>
              </w:rPr>
              <w:t>(331,284)</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356" w:name="BBORD0400005" w:colFirst="0" w:colLast="0"/>
            <w:bookmarkEnd w:id="8353"/>
            <w:r>
              <w:rPr>
                <w:lang w:val="en-US"/>
              </w:rPr>
              <w:t>Depreciation</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57" w:name="BBORD04AD005"/>
            <w:bookmarkEnd w:id="8357"/>
            <w:r>
              <w:rPr>
                <w:lang w:val="en-US"/>
              </w:rPr>
              <w:t>(316,841)</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58" w:name="BBORD04AF005"/>
            <w:bookmarkEnd w:id="8358"/>
            <w:r>
              <w:rPr>
                <w:lang w:val="en-US"/>
              </w:rPr>
              <w:t>(309,902)</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359" w:name="BBORD0400007" w:colFirst="0" w:colLast="0"/>
            <w:bookmarkEnd w:id="8356"/>
            <w:r>
              <w:rPr>
                <w:lang w:val="en-US"/>
              </w:rPr>
              <w:t>Security services</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60" w:name="BBORD04AD007"/>
            <w:bookmarkEnd w:id="8360"/>
            <w:r>
              <w:rPr>
                <w:lang w:val="en-US"/>
              </w:rPr>
              <w:t>(285,126)</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61" w:name="BBORD04AF007"/>
            <w:bookmarkEnd w:id="8361"/>
            <w:r>
              <w:rPr>
                <w:lang w:val="en-US"/>
              </w:rPr>
              <w:t>(281,951)</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362" w:name="BBORD0400002" w:colFirst="0" w:colLast="0"/>
            <w:bookmarkEnd w:id="8359"/>
            <w:r>
              <w:rPr>
                <w:lang w:val="en-US"/>
              </w:rPr>
              <w:t>Expenses with outsourced services</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63" w:name="BBORD04AD002"/>
            <w:bookmarkEnd w:id="8363"/>
            <w:r>
              <w:rPr>
                <w:lang w:val="en-US"/>
              </w:rPr>
              <w:t>(241,350)</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64" w:name="BBORD04AF002"/>
            <w:bookmarkEnd w:id="8364"/>
            <w:r>
              <w:rPr>
                <w:lang w:val="en-US"/>
              </w:rPr>
              <w:t>(214,224)</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365" w:name="BBORD0400009" w:colFirst="0" w:colLast="0"/>
            <w:bookmarkEnd w:id="8362"/>
            <w:r>
              <w:rPr>
                <w:lang w:val="en-US"/>
              </w:rPr>
              <w:t>Financial system services</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66" w:name="BBORD04AD009"/>
            <w:bookmarkEnd w:id="8366"/>
            <w:r>
              <w:rPr>
                <w:lang w:val="en-US"/>
              </w:rPr>
              <w:t>(207,225)</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67" w:name="BBORD04AF009"/>
            <w:bookmarkEnd w:id="8367"/>
            <w:r>
              <w:rPr>
                <w:lang w:val="en-US"/>
              </w:rPr>
              <w:t>(182,006)</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368" w:name="BBORD0400003" w:colFirst="0" w:colLast="0"/>
            <w:bookmarkEnd w:id="8365"/>
            <w:r>
              <w:rPr>
                <w:lang w:val="en-US"/>
              </w:rPr>
              <w:t>Communications</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69" w:name="BBORD04AD003"/>
            <w:bookmarkEnd w:id="8369"/>
            <w:r>
              <w:rPr>
                <w:lang w:val="en-US"/>
              </w:rPr>
              <w:t>(188,712)</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70" w:name="BBORD04AF003"/>
            <w:bookmarkEnd w:id="8370"/>
            <w:r>
              <w:rPr>
                <w:lang w:val="en-US"/>
              </w:rPr>
              <w:t>(192,639)</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371" w:name="BBORD0400011" w:colFirst="0" w:colLast="0"/>
            <w:bookmarkEnd w:id="8368"/>
            <w:r>
              <w:rPr>
                <w:lang w:val="en-US"/>
              </w:rPr>
              <w:t>Maintenance and upkeep</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72" w:name="BBORD04AD011"/>
            <w:bookmarkEnd w:id="8372"/>
            <w:r>
              <w:rPr>
                <w:lang w:val="en-US"/>
              </w:rPr>
              <w:t>(186,307)</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73" w:name="BBORD04AF011"/>
            <w:bookmarkEnd w:id="8373"/>
            <w:r>
              <w:rPr>
                <w:lang w:val="en-US"/>
              </w:rPr>
              <w:t>(188,398)</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374" w:name="BBORD0400004" w:colFirst="0" w:colLast="0"/>
            <w:bookmarkEnd w:id="8371"/>
            <w:r>
              <w:rPr>
                <w:lang w:val="en-US"/>
              </w:rPr>
              <w:t>Transport</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75" w:name="BBORD04AD004"/>
            <w:bookmarkEnd w:id="8375"/>
            <w:r>
              <w:rPr>
                <w:lang w:val="en-US"/>
              </w:rPr>
              <w:t>(180,669)</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76" w:name="BBORD04AF004"/>
            <w:bookmarkEnd w:id="8376"/>
            <w:r>
              <w:rPr>
                <w:lang w:val="en-US"/>
              </w:rPr>
              <w:t>(200,799)</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377" w:name="BBORD0400013" w:colFirst="0" w:colLast="0"/>
            <w:bookmarkEnd w:id="8374"/>
            <w:r>
              <w:rPr>
                <w:lang w:val="en-US"/>
              </w:rPr>
              <w:t>Water, electricity and gas</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78" w:name="BBORD04AD013"/>
            <w:bookmarkEnd w:id="8378"/>
            <w:r>
              <w:rPr>
                <w:lang w:val="en-US"/>
              </w:rPr>
              <w:t>(132,963)</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79" w:name="BBORD04AF013"/>
            <w:bookmarkEnd w:id="8379"/>
            <w:r>
              <w:rPr>
                <w:lang w:val="en-US"/>
              </w:rPr>
              <w:t>(136,438)</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380" w:name="BBORD0400008" w:colFirst="0" w:colLast="0"/>
            <w:bookmarkEnd w:id="8377"/>
            <w:r>
              <w:rPr>
                <w:lang w:val="en-US"/>
              </w:rPr>
              <w:t>Data processing</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81" w:name="BBORD04AD008"/>
            <w:bookmarkEnd w:id="8381"/>
            <w:r>
              <w:rPr>
                <w:lang w:val="en-US"/>
              </w:rPr>
              <w:t>(130,429)</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82" w:name="BBORD04AF008"/>
            <w:bookmarkEnd w:id="8382"/>
            <w:r>
              <w:rPr>
                <w:lang w:val="en-US"/>
              </w:rPr>
              <w:t>(111,577)</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383" w:name="BBORD0400012" w:colFirst="0" w:colLast="0"/>
            <w:bookmarkEnd w:id="8380"/>
            <w:r>
              <w:rPr>
                <w:lang w:val="en-US"/>
              </w:rPr>
              <w:t>Advertising and marketing</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84" w:name="BBORD04AD012"/>
            <w:bookmarkEnd w:id="8384"/>
            <w:r>
              <w:rPr>
                <w:lang w:val="en-US"/>
              </w:rPr>
              <w:t>(90,896)</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85" w:name="BBORD04AF012"/>
            <w:bookmarkEnd w:id="8385"/>
            <w:r>
              <w:rPr>
                <w:lang w:val="en-US"/>
              </w:rPr>
              <w:t>(89,513)</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386" w:name="BBORD0400010" w:colFirst="0" w:colLast="0"/>
            <w:bookmarkEnd w:id="8383"/>
            <w:r>
              <w:rPr>
                <w:lang w:val="en-US"/>
              </w:rPr>
              <w:t>Specialized technical services</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87" w:name="BBORD04AD010"/>
            <w:bookmarkEnd w:id="8387"/>
            <w:r>
              <w:rPr>
                <w:lang w:val="en-US"/>
              </w:rPr>
              <w:t>(84,778)</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88" w:name="BBORD04AF010"/>
            <w:bookmarkEnd w:id="8388"/>
            <w:r>
              <w:rPr>
                <w:lang w:val="en-US"/>
              </w:rPr>
              <w:t>(87,335)</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389" w:name="BBORD0400014" w:colFirst="0" w:colLast="0"/>
            <w:bookmarkEnd w:id="8386"/>
            <w:r>
              <w:rPr>
                <w:lang w:val="en-US"/>
              </w:rPr>
              <w:t>Promotion and public relations</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90" w:name="BBORD04AD014"/>
            <w:bookmarkEnd w:id="8390"/>
            <w:r>
              <w:rPr>
                <w:lang w:val="en-US"/>
              </w:rPr>
              <w:t>(35,067)</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91" w:name="BBORD04AF014"/>
            <w:bookmarkEnd w:id="8391"/>
            <w:r>
              <w:rPr>
                <w:lang w:val="en-US"/>
              </w:rPr>
              <w:t>(26,391)</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392" w:name="BBORD0400015" w:colFirst="0" w:colLast="0"/>
            <w:bookmarkEnd w:id="8389"/>
            <w:r>
              <w:rPr>
                <w:lang w:val="en-US"/>
              </w:rPr>
              <w:t>Domestic travel</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93" w:name="BBORD04AD015"/>
            <w:bookmarkEnd w:id="8393"/>
            <w:r>
              <w:rPr>
                <w:lang w:val="en-US"/>
              </w:rPr>
              <w:t>(20,793)</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94" w:name="BBORD04AF015"/>
            <w:bookmarkEnd w:id="8394"/>
            <w:r>
              <w:rPr>
                <w:lang w:val="en-US"/>
              </w:rPr>
              <w:t>(20,042)</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395" w:name="BBORD0400016" w:colFirst="0" w:colLast="0"/>
            <w:bookmarkEnd w:id="8392"/>
            <w:r>
              <w:rPr>
                <w:lang w:val="en-US"/>
              </w:rPr>
              <w:t>Materials</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96" w:name="BBORD04AD016"/>
            <w:bookmarkEnd w:id="8396"/>
            <w:r>
              <w:rPr>
                <w:lang w:val="en-US"/>
              </w:rPr>
              <w:t>(20,631)</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397" w:name="BBORD04AF016"/>
            <w:bookmarkEnd w:id="8397"/>
            <w:r>
              <w:rPr>
                <w:lang w:val="en-US"/>
              </w:rPr>
              <w:t>(21,066)</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398" w:name="BBORD0400017" w:colFirst="0" w:colLast="0"/>
            <w:bookmarkEnd w:id="8395"/>
            <w:r>
              <w:rPr>
                <w:lang w:val="en-US"/>
              </w:rPr>
              <w:t>Other</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399" w:name="BBORD04AD017"/>
            <w:bookmarkEnd w:id="8399"/>
            <w:r>
              <w:rPr>
                <w:lang w:val="en-US"/>
              </w:rPr>
              <w:t>(307,506)</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00" w:name="BBORD04AF017"/>
            <w:bookmarkEnd w:id="8400"/>
            <w:r>
              <w:rPr>
                <w:lang w:val="en-US"/>
              </w:rPr>
              <w:t>(226,560)</w:t>
            </w:r>
          </w:p>
        </w:tc>
      </w:tr>
      <w:tr w:rsidR="00245B9F" w:rsidRPr="00E502BA" w:rsidTr="00202DFC">
        <w:trPr>
          <w:cantSplit/>
        </w:trPr>
        <w:tc>
          <w:tcPr>
            <w:tcW w:w="6576" w:type="dxa"/>
            <w:tcBorders>
              <w:bottom w:val="single" w:sz="4" w:space="0" w:color="CCCCCC"/>
            </w:tcBorders>
            <w:shd w:val="solid" w:color="E6E6E6" w:fill="auto"/>
            <w:vAlign w:val="center"/>
          </w:tcPr>
          <w:p w:rsidR="00245B9F" w:rsidRPr="00E502BA" w:rsidRDefault="00245B9F" w:rsidP="00202DFC">
            <w:pPr>
              <w:pStyle w:val="070-TabelaPadro"/>
              <w:jc w:val="left"/>
              <w:rPr>
                <w:b/>
                <w:lang w:val="en-US"/>
              </w:rPr>
            </w:pPr>
            <w:bookmarkStart w:id="8401" w:name="BBORD0400018" w:colFirst="0" w:colLast="0"/>
            <w:bookmarkEnd w:id="8398"/>
            <w:r>
              <w:rPr>
                <w:b/>
                <w:lang w:val="en-US"/>
              </w:rPr>
              <w:t>Total</w:t>
            </w:r>
          </w:p>
        </w:tc>
        <w:tc>
          <w:tcPr>
            <w:tcW w:w="1588" w:type="dxa"/>
            <w:tcBorders>
              <w:bottom w:val="single" w:sz="4" w:space="0" w:color="CCCCCC"/>
            </w:tcBorders>
            <w:shd w:val="solid" w:color="E6E6E6" w:fill="auto"/>
            <w:vAlign w:val="center"/>
          </w:tcPr>
          <w:p w:rsidR="00245B9F" w:rsidRPr="00E502BA" w:rsidRDefault="00245B9F" w:rsidP="00202DFC">
            <w:pPr>
              <w:pStyle w:val="070-TabelaPadro"/>
              <w:rPr>
                <w:b/>
                <w:lang w:val="en-US"/>
              </w:rPr>
            </w:pPr>
            <w:bookmarkStart w:id="8402" w:name="BBORD04AD018"/>
            <w:bookmarkEnd w:id="8402"/>
            <w:r>
              <w:rPr>
                <w:b/>
                <w:lang w:val="en-US"/>
              </w:rPr>
              <w:t>(3,213,090)</w:t>
            </w:r>
          </w:p>
        </w:tc>
        <w:tc>
          <w:tcPr>
            <w:tcW w:w="1588" w:type="dxa"/>
            <w:tcBorders>
              <w:bottom w:val="single" w:sz="4" w:space="0" w:color="CCCCCC"/>
            </w:tcBorders>
            <w:shd w:val="solid" w:color="E6E6E6" w:fill="auto"/>
            <w:vAlign w:val="center"/>
          </w:tcPr>
          <w:p w:rsidR="00245B9F" w:rsidRPr="00E502BA" w:rsidRDefault="00245B9F" w:rsidP="00202DFC">
            <w:pPr>
              <w:pStyle w:val="070-TabelaPadro"/>
              <w:rPr>
                <w:b/>
                <w:lang w:val="en-US"/>
              </w:rPr>
            </w:pPr>
            <w:bookmarkStart w:id="8403" w:name="BBORD04AF018"/>
            <w:bookmarkEnd w:id="8403"/>
            <w:r>
              <w:rPr>
                <w:b/>
                <w:lang w:val="en-US"/>
              </w:rPr>
              <w:t>(3,087,431)</w:t>
            </w:r>
          </w:p>
        </w:tc>
      </w:tr>
      <w:bookmarkEnd w:id="8349"/>
      <w:bookmarkEnd w:id="8401"/>
    </w:tbl>
    <w:p w:rsidR="00245B9F" w:rsidRPr="001C29D9" w:rsidRDefault="00245B9F" w:rsidP="00202DFC">
      <w:pPr>
        <w:pStyle w:val="072-Rodapdatabela"/>
        <w:rPr>
          <w:lang w:val="en-US"/>
        </w:rPr>
      </w:pPr>
    </w:p>
    <w:p w:rsidR="00245B9F" w:rsidRPr="001C29D9" w:rsidRDefault="00245B9F" w:rsidP="00202DFC">
      <w:pPr>
        <w:pStyle w:val="030-SubttulodeDocumento"/>
        <w:rPr>
          <w:lang w:val="en-US"/>
        </w:rPr>
      </w:pPr>
      <w:bookmarkStart w:id="8404" w:name="BBORD05_Titulo"/>
      <w:r w:rsidRPr="001C29D9">
        <w:rPr>
          <w:lang w:val="en-US"/>
        </w:rPr>
        <w:t>) Other operating income</w:t>
      </w:r>
      <w:bookmarkEnd w:id="8404"/>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RD.05 - Other operating income"/>
        <w:tblDescription w:val="PubliCon - Sistema de Gerenciamento do Documentos Contábeis para Publicação&#10;&#10;Última atualização do mapa do quadro em: "/>
      </w:tblPr>
      <w:tblGrid>
        <w:gridCol w:w="6576"/>
        <w:gridCol w:w="1588"/>
        <w:gridCol w:w="1588"/>
      </w:tblGrid>
      <w:tr w:rsidR="00245B9F" w:rsidRPr="00E502BA" w:rsidTr="00202DFC">
        <w:trPr>
          <w:cantSplit/>
          <w:tblHeader/>
        </w:trPr>
        <w:tc>
          <w:tcPr>
            <w:tcW w:w="6576" w:type="dxa"/>
            <w:tcBorders>
              <w:bottom w:val="single" w:sz="4" w:space="0" w:color="FFFFFF" w:themeColor="background1"/>
            </w:tcBorders>
            <w:shd w:val="solid" w:color="C3D7F0" w:fill="auto"/>
            <w:vAlign w:val="center"/>
          </w:tcPr>
          <w:p w:rsidR="00245B9F" w:rsidRPr="00E502BA" w:rsidRDefault="00245B9F" w:rsidP="00202DFC">
            <w:pPr>
              <w:pStyle w:val="070-TabelaPadro"/>
              <w:jc w:val="center"/>
              <w:rPr>
                <w:b/>
                <w:lang w:val="en-US"/>
              </w:rPr>
            </w:pPr>
            <w:bookmarkStart w:id="8405" w:name="BBORD05"/>
          </w:p>
        </w:tc>
        <w:tc>
          <w:tcPr>
            <w:tcW w:w="1588" w:type="dxa"/>
            <w:tcBorders>
              <w:bottom w:val="single" w:sz="4" w:space="0" w:color="FFFFFF" w:themeColor="background1"/>
            </w:tcBorders>
            <w:shd w:val="solid" w:color="C3D7F0" w:fill="auto"/>
            <w:vAlign w:val="center"/>
          </w:tcPr>
          <w:p w:rsidR="00245B9F" w:rsidRPr="00E502BA" w:rsidRDefault="00245B9F" w:rsidP="00202DFC">
            <w:pPr>
              <w:pStyle w:val="070-TabelaPadro"/>
              <w:jc w:val="center"/>
              <w:rPr>
                <w:b/>
                <w:lang w:val="en-US"/>
              </w:rPr>
            </w:pPr>
            <w:r>
              <w:rPr>
                <w:b/>
                <w:lang w:val="en-US"/>
              </w:rPr>
              <w:t>1st quarter/2020</w:t>
            </w:r>
          </w:p>
        </w:tc>
        <w:tc>
          <w:tcPr>
            <w:tcW w:w="1588" w:type="dxa"/>
            <w:tcBorders>
              <w:bottom w:val="single" w:sz="4" w:space="0" w:color="FFFFFF" w:themeColor="background1"/>
            </w:tcBorders>
            <w:shd w:val="solid" w:color="C3D7F0" w:fill="auto"/>
            <w:vAlign w:val="center"/>
          </w:tcPr>
          <w:p w:rsidR="00245B9F" w:rsidRPr="00E502BA" w:rsidRDefault="00245B9F" w:rsidP="00202DFC">
            <w:pPr>
              <w:pStyle w:val="070-TabelaPadro"/>
              <w:jc w:val="center"/>
              <w:rPr>
                <w:b/>
                <w:lang w:val="en-US"/>
              </w:rPr>
            </w:pPr>
            <w:r>
              <w:rPr>
                <w:b/>
                <w:lang w:val="en-US"/>
              </w:rPr>
              <w:t>1st quarter/2019</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406" w:name="BBORD0500005" w:colFirst="0" w:colLast="0"/>
            <w:r>
              <w:rPr>
                <w:lang w:val="en-US"/>
              </w:rPr>
              <w:t>Recovery of charges and expenses</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07" w:name="BBORD05AD005"/>
            <w:bookmarkEnd w:id="8407"/>
            <w:r>
              <w:rPr>
                <w:lang w:val="en-US"/>
              </w:rPr>
              <w:t>493,302</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08" w:name="BBORD05AF005"/>
            <w:bookmarkEnd w:id="8408"/>
            <w:r>
              <w:rPr>
                <w:lang w:val="en-US"/>
              </w:rPr>
              <w:t>509,436</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409" w:name="BBORD0500002" w:colFirst="0" w:colLast="0"/>
            <w:bookmarkEnd w:id="8406"/>
            <w:r>
              <w:rPr>
                <w:lang w:val="en-US"/>
              </w:rPr>
              <w:t>Update of deposits in guarantee</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10" w:name="BBORD05AD002"/>
            <w:bookmarkEnd w:id="8410"/>
            <w:r>
              <w:rPr>
                <w:lang w:val="en-US"/>
              </w:rPr>
              <w:t>326,427</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11" w:name="BBORD05AF002"/>
            <w:bookmarkEnd w:id="8411"/>
            <w:r>
              <w:rPr>
                <w:lang w:val="en-US"/>
              </w:rPr>
              <w:t>556,656</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412" w:name="BBORD0500003" w:colFirst="0" w:colLast="0"/>
            <w:bookmarkEnd w:id="8409"/>
            <w:r>
              <w:rPr>
                <w:lang w:val="en-US"/>
              </w:rPr>
              <w:t>Surplus allocation update - Previ Plan 1 (Note 26.f)</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13" w:name="BBORD05AD003"/>
            <w:bookmarkEnd w:id="8413"/>
            <w:r>
              <w:rPr>
                <w:lang w:val="en-US"/>
              </w:rPr>
              <w:t>163,059</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14" w:name="BBORD05AF003"/>
            <w:bookmarkEnd w:id="8414"/>
            <w:r>
              <w:rPr>
                <w:lang w:val="en-US"/>
              </w:rPr>
              <w:t>276,284</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415" w:name="BBORD0500007" w:colFirst="0" w:colLast="0"/>
            <w:bookmarkEnd w:id="8412"/>
            <w:r>
              <w:rPr>
                <w:lang w:val="en-US"/>
              </w:rPr>
              <w:t>Cards transactions</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16" w:name="BBORD05AD007"/>
            <w:bookmarkEnd w:id="8416"/>
            <w:r>
              <w:rPr>
                <w:lang w:val="en-US"/>
              </w:rPr>
              <w:t>149,641</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17" w:name="BBORD05AF007"/>
            <w:bookmarkEnd w:id="8417"/>
            <w:r>
              <w:rPr>
                <w:lang w:val="en-US"/>
              </w:rPr>
              <w:t>351,752</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418" w:name="BBORD0500025" w:colFirst="0" w:colLast="0"/>
            <w:bookmarkEnd w:id="8415"/>
            <w:r>
              <w:rPr>
                <w:lang w:val="en-US"/>
              </w:rPr>
              <w:t>Reversal of provisions – financial guarantees provided</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19" w:name="BBORD05AD025"/>
            <w:bookmarkEnd w:id="8419"/>
            <w:r>
              <w:rPr>
                <w:lang w:val="en-US"/>
              </w:rPr>
              <w:t>109,490</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20" w:name="BBORD05AF025"/>
            <w:bookmarkEnd w:id="8420"/>
            <w:r>
              <w:rPr>
                <w:lang w:val="en-US"/>
              </w:rPr>
              <w:t>24,333</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421" w:name="BBORD0500020" w:colFirst="0" w:colLast="0"/>
            <w:bookmarkEnd w:id="8418"/>
            <w:r>
              <w:rPr>
                <w:lang w:val="en-US"/>
              </w:rPr>
              <w:t>Reversal of provisions - administrative and personnel expenses</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22" w:name="BBORD05AD020"/>
            <w:bookmarkEnd w:id="8422"/>
            <w:r>
              <w:rPr>
                <w:lang w:val="en-US"/>
              </w:rPr>
              <w:t>69,416</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23" w:name="BBORD05AF020"/>
            <w:bookmarkEnd w:id="8423"/>
            <w:r>
              <w:rPr>
                <w:lang w:val="en-US"/>
              </w:rPr>
              <w:t>167,295</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424" w:name="BBORD0500009" w:colFirst="0" w:colLast="0"/>
            <w:bookmarkEnd w:id="8421"/>
            <w:r>
              <w:rPr>
                <w:lang w:val="en-US"/>
              </w:rPr>
              <w:t>Reversal of provisions - other</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25" w:name="BBORD05AD009"/>
            <w:bookmarkEnd w:id="8425"/>
            <w:r>
              <w:rPr>
                <w:lang w:val="en-US"/>
              </w:rPr>
              <w:t>40,325</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26" w:name="BBORD05AF009"/>
            <w:bookmarkEnd w:id="8426"/>
            <w:r>
              <w:rPr>
                <w:lang w:val="en-US"/>
              </w:rPr>
              <w:t>85,977</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427" w:name="BBORD0500011" w:colFirst="0" w:colLast="0"/>
            <w:bookmarkEnd w:id="8424"/>
            <w:r>
              <w:rPr>
                <w:lang w:val="en-US"/>
              </w:rPr>
              <w:t>Dividends received</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28" w:name="BBORD05AD011"/>
            <w:bookmarkEnd w:id="8428"/>
            <w:r>
              <w:rPr>
                <w:lang w:val="en-US"/>
              </w:rPr>
              <w:t>22,293</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29" w:name="BBORD05AF011"/>
            <w:bookmarkEnd w:id="8429"/>
            <w:r>
              <w:rPr>
                <w:lang w:val="en-US"/>
              </w:rPr>
              <w:t>4,226</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430" w:name="BBORD0500006" w:colFirst="0" w:colLast="0"/>
            <w:bookmarkEnd w:id="8427"/>
            <w:r>
              <w:rPr>
                <w:lang w:val="en-US"/>
              </w:rPr>
              <w:t>From non-financial subsidiaries</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31" w:name="BBORD05AD006"/>
            <w:bookmarkEnd w:id="8431"/>
            <w:r>
              <w:rPr>
                <w:lang w:val="en-US"/>
              </w:rPr>
              <w:t>21,945</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32" w:name="BBORD05AF006"/>
            <w:bookmarkEnd w:id="8432"/>
            <w:r>
              <w:rPr>
                <w:lang w:val="en-US"/>
              </w:rPr>
              <w:t>44,616</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433" w:name="BBORD0500028" w:colFirst="0" w:colLast="0"/>
            <w:bookmarkEnd w:id="8430"/>
            <w:r>
              <w:rPr>
                <w:lang w:val="en-US"/>
              </w:rPr>
              <w:t>Income from convictions, costs and court settlements</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34" w:name="BBORD05AD028"/>
            <w:bookmarkEnd w:id="8434"/>
            <w:r>
              <w:rPr>
                <w:lang w:val="en-US"/>
              </w:rPr>
              <w:t>14,851</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35" w:name="BBORD05AF028"/>
            <w:bookmarkEnd w:id="8435"/>
            <w:r>
              <w:rPr>
                <w:lang w:val="en-US"/>
              </w:rPr>
              <w:t>3,419</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436" w:name="BBORD0500008" w:colFirst="0" w:colLast="0"/>
            <w:bookmarkEnd w:id="8433"/>
            <w:r>
              <w:rPr>
                <w:lang w:val="en-US"/>
              </w:rPr>
              <w:t>Income on receivables</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37" w:name="BBORD05AD008"/>
            <w:bookmarkEnd w:id="8437"/>
            <w:r>
              <w:rPr>
                <w:lang w:val="en-US"/>
              </w:rPr>
              <w:t>13,127</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38" w:name="BBORD05AF008"/>
            <w:bookmarkEnd w:id="8438"/>
            <w:r>
              <w:rPr>
                <w:lang w:val="en-US"/>
              </w:rPr>
              <w:t>33,143</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439" w:name="BBORD0500022" w:colFirst="0" w:colLast="0"/>
            <w:bookmarkEnd w:id="8436"/>
            <w:r>
              <w:rPr>
                <w:lang w:val="en-US"/>
              </w:rPr>
              <w:t>Adjustment of tax recoverable</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40" w:name="BBORD05AD022"/>
            <w:bookmarkEnd w:id="8440"/>
            <w:r>
              <w:rPr>
                <w:lang w:val="en-US"/>
              </w:rPr>
              <w:t>8,795</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41" w:name="BBORD05AF022"/>
            <w:bookmarkEnd w:id="8441"/>
            <w:r>
              <w:rPr>
                <w:lang w:val="en-US"/>
              </w:rPr>
              <w:t>26,001</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442" w:name="BBORD0500001" w:colFirst="0" w:colLast="0"/>
            <w:bookmarkEnd w:id="8439"/>
            <w:r>
              <w:rPr>
                <w:lang w:val="en-US"/>
              </w:rPr>
              <w:t>Defined benefit plan income</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43" w:name="BBORD05AD001"/>
            <w:bookmarkEnd w:id="8443"/>
            <w:r>
              <w:rPr>
                <w:lang w:val="en-US"/>
              </w:rPr>
              <w:t>2,865</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44" w:name="BBORD05AF001"/>
            <w:bookmarkEnd w:id="8444"/>
            <w:r>
              <w:rPr>
                <w:lang w:val="en-US"/>
              </w:rPr>
              <w:t>90,665</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445" w:name="BBORD0500012" w:colFirst="0" w:colLast="0"/>
            <w:bookmarkEnd w:id="8442"/>
            <w:r>
              <w:rPr>
                <w:lang w:val="en-US"/>
              </w:rPr>
              <w:t>Other</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46" w:name="BBORD05AD012"/>
            <w:bookmarkEnd w:id="8446"/>
            <w:r>
              <w:rPr>
                <w:lang w:val="en-US"/>
              </w:rPr>
              <w:t>189,690</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47" w:name="BBORD05AF012"/>
            <w:bookmarkEnd w:id="8447"/>
            <w:r>
              <w:rPr>
                <w:lang w:val="en-US"/>
              </w:rPr>
              <w:t>57,929</w:t>
            </w:r>
          </w:p>
        </w:tc>
      </w:tr>
      <w:tr w:rsidR="00245B9F" w:rsidRPr="00E502BA" w:rsidTr="00202DFC">
        <w:trPr>
          <w:cantSplit/>
        </w:trPr>
        <w:tc>
          <w:tcPr>
            <w:tcW w:w="6576" w:type="dxa"/>
            <w:tcBorders>
              <w:bottom w:val="single" w:sz="4" w:space="0" w:color="CCCCCC"/>
            </w:tcBorders>
            <w:shd w:val="solid" w:color="F3F3F3" w:fill="auto"/>
            <w:vAlign w:val="center"/>
          </w:tcPr>
          <w:p w:rsidR="00245B9F" w:rsidRPr="00E502BA" w:rsidRDefault="00245B9F" w:rsidP="00202DFC">
            <w:pPr>
              <w:pStyle w:val="070-TabelaPadro"/>
              <w:jc w:val="left"/>
              <w:rPr>
                <w:b/>
                <w:lang w:val="en-US"/>
              </w:rPr>
            </w:pPr>
            <w:bookmarkStart w:id="8448" w:name="BBORD0500013" w:colFirst="0" w:colLast="0"/>
            <w:bookmarkEnd w:id="8445"/>
            <w:r>
              <w:rPr>
                <w:b/>
                <w:lang w:val="en-US"/>
              </w:rPr>
              <w:t>Total</w:t>
            </w:r>
          </w:p>
        </w:tc>
        <w:tc>
          <w:tcPr>
            <w:tcW w:w="1588" w:type="dxa"/>
            <w:tcBorders>
              <w:bottom w:val="single" w:sz="4" w:space="0" w:color="CCCCCC"/>
            </w:tcBorders>
            <w:shd w:val="solid" w:color="F3F3F3" w:fill="auto"/>
            <w:vAlign w:val="center"/>
          </w:tcPr>
          <w:p w:rsidR="00245B9F" w:rsidRPr="00E502BA" w:rsidRDefault="00245B9F" w:rsidP="00202DFC">
            <w:pPr>
              <w:pStyle w:val="070-TabelaPadro"/>
              <w:rPr>
                <w:b/>
                <w:lang w:val="en-US"/>
              </w:rPr>
            </w:pPr>
            <w:bookmarkStart w:id="8449" w:name="BBORD05AD013"/>
            <w:bookmarkEnd w:id="8449"/>
            <w:r>
              <w:rPr>
                <w:b/>
                <w:lang w:val="en-US"/>
              </w:rPr>
              <w:t>1,625,226</w:t>
            </w:r>
          </w:p>
        </w:tc>
        <w:tc>
          <w:tcPr>
            <w:tcW w:w="1588" w:type="dxa"/>
            <w:tcBorders>
              <w:bottom w:val="single" w:sz="4" w:space="0" w:color="CCCCCC"/>
            </w:tcBorders>
            <w:shd w:val="solid" w:color="F3F3F3" w:fill="auto"/>
            <w:vAlign w:val="center"/>
          </w:tcPr>
          <w:p w:rsidR="00245B9F" w:rsidRPr="00E502BA" w:rsidRDefault="00245B9F" w:rsidP="00202DFC">
            <w:pPr>
              <w:pStyle w:val="070-TabelaPadro"/>
              <w:rPr>
                <w:b/>
                <w:lang w:val="en-US"/>
              </w:rPr>
            </w:pPr>
            <w:bookmarkStart w:id="8450" w:name="BBORD05AF013"/>
            <w:bookmarkEnd w:id="8450"/>
            <w:r>
              <w:rPr>
                <w:b/>
                <w:lang w:val="en-US"/>
              </w:rPr>
              <w:t>2,231,732</w:t>
            </w:r>
          </w:p>
        </w:tc>
      </w:tr>
      <w:bookmarkEnd w:id="8405"/>
      <w:bookmarkEnd w:id="8448"/>
    </w:tbl>
    <w:p w:rsidR="00245B9F" w:rsidRPr="001C29D9" w:rsidRDefault="00245B9F" w:rsidP="00BE3626">
      <w:pPr>
        <w:pStyle w:val="072-Rodapdatabela"/>
        <w:keepNext w:val="0"/>
        <w:keepLines w:val="0"/>
        <w:rPr>
          <w:lang w:val="en-US"/>
        </w:rPr>
      </w:pPr>
    </w:p>
    <w:p w:rsidR="00245B9F" w:rsidRPr="001C29D9" w:rsidRDefault="00245B9F" w:rsidP="00202DFC">
      <w:pPr>
        <w:pStyle w:val="030-SubttulodeDocumento"/>
        <w:rPr>
          <w:lang w:val="en-US"/>
        </w:rPr>
      </w:pPr>
      <w:bookmarkStart w:id="8451" w:name="BBORD06_Titulo"/>
      <w:r w:rsidRPr="001C29D9">
        <w:rPr>
          <w:lang w:val="en-US"/>
        </w:rPr>
        <w:lastRenderedPageBreak/>
        <w:t>) Other operating expenses</w:t>
      </w:r>
      <w:bookmarkEnd w:id="8451"/>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RD.06 - Other operating expenses"/>
        <w:tblDescription w:val="PubliCon - Sistema de Gerenciamento do Documentos Contábeis para Publicação&#10;&#10;Última atualização do mapa do quadro em: "/>
      </w:tblPr>
      <w:tblGrid>
        <w:gridCol w:w="6576"/>
        <w:gridCol w:w="1588"/>
        <w:gridCol w:w="1588"/>
      </w:tblGrid>
      <w:tr w:rsidR="00245B9F" w:rsidRPr="00E502BA" w:rsidTr="00202DFC">
        <w:trPr>
          <w:cantSplit/>
          <w:tblHeader/>
        </w:trPr>
        <w:tc>
          <w:tcPr>
            <w:tcW w:w="6576" w:type="dxa"/>
            <w:tcBorders>
              <w:bottom w:val="single" w:sz="4" w:space="0" w:color="FFFFFF" w:themeColor="background1"/>
            </w:tcBorders>
            <w:shd w:val="solid" w:color="C3D7F0" w:fill="auto"/>
            <w:vAlign w:val="center"/>
          </w:tcPr>
          <w:p w:rsidR="00245B9F" w:rsidRPr="00E502BA" w:rsidRDefault="00245B9F" w:rsidP="00202DFC">
            <w:pPr>
              <w:pStyle w:val="070-TabelaPadro"/>
              <w:jc w:val="center"/>
              <w:rPr>
                <w:b/>
                <w:lang w:val="en-US"/>
              </w:rPr>
            </w:pPr>
            <w:bookmarkStart w:id="8452" w:name="BBORD06"/>
          </w:p>
        </w:tc>
        <w:tc>
          <w:tcPr>
            <w:tcW w:w="1588" w:type="dxa"/>
            <w:tcBorders>
              <w:bottom w:val="single" w:sz="4" w:space="0" w:color="FFFFFF" w:themeColor="background1"/>
            </w:tcBorders>
            <w:shd w:val="solid" w:color="C3D7F0" w:fill="auto"/>
            <w:vAlign w:val="center"/>
          </w:tcPr>
          <w:p w:rsidR="00245B9F" w:rsidRPr="00E502BA" w:rsidRDefault="00245B9F" w:rsidP="00202DFC">
            <w:pPr>
              <w:pStyle w:val="070-TabelaPadro"/>
              <w:jc w:val="center"/>
              <w:rPr>
                <w:b/>
                <w:lang w:val="en-US"/>
              </w:rPr>
            </w:pPr>
            <w:r>
              <w:rPr>
                <w:b/>
                <w:lang w:val="en-US"/>
              </w:rPr>
              <w:t>1st quarter/2020</w:t>
            </w:r>
          </w:p>
        </w:tc>
        <w:tc>
          <w:tcPr>
            <w:tcW w:w="1588" w:type="dxa"/>
            <w:tcBorders>
              <w:bottom w:val="single" w:sz="4" w:space="0" w:color="FFFFFF" w:themeColor="background1"/>
            </w:tcBorders>
            <w:shd w:val="solid" w:color="C3D7F0" w:fill="auto"/>
            <w:vAlign w:val="center"/>
          </w:tcPr>
          <w:p w:rsidR="00245B9F" w:rsidRPr="00E502BA" w:rsidRDefault="00245B9F" w:rsidP="00202DFC">
            <w:pPr>
              <w:pStyle w:val="070-TabelaPadro"/>
              <w:jc w:val="center"/>
              <w:rPr>
                <w:b/>
                <w:lang w:val="en-US"/>
              </w:rPr>
            </w:pPr>
            <w:r>
              <w:rPr>
                <w:b/>
                <w:lang w:val="en-US"/>
              </w:rPr>
              <w:t>1st quarter/2019</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453" w:name="BBORD0600003" w:colFirst="0" w:colLast="0"/>
            <w:r>
              <w:rPr>
                <w:lang w:val="en-US"/>
              </w:rPr>
              <w:t>Cards transactions</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54" w:name="BBORD06AD003"/>
            <w:bookmarkEnd w:id="8454"/>
            <w:r>
              <w:rPr>
                <w:lang w:val="en-US"/>
              </w:rPr>
              <w:t>(478,668)</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55" w:name="BBORD06AF003"/>
            <w:bookmarkEnd w:id="8455"/>
            <w:r>
              <w:rPr>
                <w:lang w:val="en-US"/>
              </w:rPr>
              <w:t>(449,316)</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456" w:name="BBORD0600002" w:colFirst="0" w:colLast="0"/>
            <w:bookmarkEnd w:id="8453"/>
            <w:r>
              <w:rPr>
                <w:lang w:val="en-US"/>
              </w:rPr>
              <w:t>Civil and tax claims</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57" w:name="BBORD06AD002"/>
            <w:bookmarkEnd w:id="8457"/>
            <w:r>
              <w:rPr>
                <w:lang w:val="en-US"/>
              </w:rPr>
              <w:t>(456,286)</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58" w:name="BBORD06AF002"/>
            <w:bookmarkEnd w:id="8458"/>
            <w:r>
              <w:rPr>
                <w:lang w:val="en-US"/>
              </w:rPr>
              <w:t>(1,378,247)</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459" w:name="BBORD0600005" w:colFirst="0" w:colLast="0"/>
            <w:bookmarkEnd w:id="8456"/>
            <w:r>
              <w:rPr>
                <w:lang w:val="en-US"/>
              </w:rPr>
              <w:t>Actuarial liabilities update</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60" w:name="BBORD06AD005"/>
            <w:bookmarkEnd w:id="8460"/>
            <w:r>
              <w:rPr>
                <w:lang w:val="en-US"/>
              </w:rPr>
              <w:t>(435,468)</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61" w:name="BBORD06AF005"/>
            <w:bookmarkEnd w:id="8461"/>
            <w:r>
              <w:rPr>
                <w:lang w:val="en-US"/>
              </w:rPr>
              <w:t>(303,153)</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462" w:name="BBORD0600009" w:colFirst="0" w:colLast="0"/>
            <w:bookmarkEnd w:id="8459"/>
            <w:r>
              <w:rPr>
                <w:lang w:val="en-US"/>
              </w:rPr>
              <w:t>Business relationship bonus</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63" w:name="BBORD06AD009"/>
            <w:bookmarkEnd w:id="8463"/>
            <w:r>
              <w:rPr>
                <w:lang w:val="en-US"/>
              </w:rPr>
              <w:t>(301,776)</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64" w:name="BBORD06AF009"/>
            <w:bookmarkEnd w:id="8464"/>
            <w:r>
              <w:rPr>
                <w:lang w:val="en-US"/>
              </w:rPr>
              <w:t>(329,145)</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465" w:name="BBORD0600007" w:colFirst="0" w:colLast="0"/>
            <w:bookmarkEnd w:id="8462"/>
            <w:r>
              <w:rPr>
                <w:lang w:val="en-US"/>
              </w:rPr>
              <w:t>Discounts granted on renegotiations</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66" w:name="BBORD06AD007"/>
            <w:bookmarkEnd w:id="8466"/>
            <w:r>
              <w:rPr>
                <w:lang w:val="en-US"/>
              </w:rPr>
              <w:t>(268,936)</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67" w:name="BBORD06AF007"/>
            <w:bookmarkEnd w:id="8467"/>
            <w:r>
              <w:rPr>
                <w:lang w:val="en-US"/>
              </w:rPr>
              <w:t>(260,204)</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468" w:name="BBORD0600031" w:colFirst="0" w:colLast="0"/>
            <w:bookmarkEnd w:id="8465"/>
            <w:r>
              <w:rPr>
                <w:lang w:val="en-US"/>
              </w:rPr>
              <w:t>Expenses with outsourced services</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69" w:name="BBORD06AD031"/>
            <w:bookmarkEnd w:id="8469"/>
            <w:r>
              <w:rPr>
                <w:lang w:val="en-US"/>
              </w:rPr>
              <w:t>(229,840)</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70" w:name="BBORD06AF031"/>
            <w:bookmarkEnd w:id="8470"/>
            <w:r>
              <w:rPr>
                <w:lang w:val="en-US"/>
              </w:rPr>
              <w:t>(270,786)</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471" w:name="BBORD0600001" w:colFirst="0" w:colLast="0"/>
            <w:bookmarkEnd w:id="8468"/>
            <w:r>
              <w:rPr>
                <w:lang w:val="en-US"/>
              </w:rPr>
              <w:t>From non-financial subsidiaries</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72" w:name="BBORD06AD001"/>
            <w:bookmarkEnd w:id="8472"/>
            <w:r>
              <w:rPr>
                <w:lang w:val="en-US"/>
              </w:rPr>
              <w:t>(144,325)</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73" w:name="BBORD06AF001"/>
            <w:bookmarkEnd w:id="8473"/>
            <w:r>
              <w:rPr>
                <w:lang w:val="en-US"/>
              </w:rPr>
              <w:t>(108,887)</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474" w:name="BBORD0600028" w:colFirst="0" w:colLast="0"/>
            <w:bookmarkEnd w:id="8471"/>
            <w:r>
              <w:rPr>
                <w:lang w:val="en-US"/>
              </w:rPr>
              <w:t>Provision for rendering of guarantees</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75" w:name="BBORD06AD028"/>
            <w:bookmarkEnd w:id="8475"/>
            <w:r>
              <w:rPr>
                <w:lang w:val="en-US"/>
              </w:rPr>
              <w:t>(113,878)</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76" w:name="BBORD06AF028"/>
            <w:bookmarkEnd w:id="8476"/>
            <w:r>
              <w:rPr>
                <w:lang w:val="en-US"/>
              </w:rPr>
              <w:t>(62,012)</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477" w:name="BBORD0600011" w:colFirst="0" w:colLast="0"/>
            <w:bookmarkEnd w:id="8474"/>
            <w:r>
              <w:rPr>
                <w:lang w:val="en-US"/>
              </w:rPr>
              <w:t>ATM Network</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78" w:name="BBORD06AD011"/>
            <w:bookmarkEnd w:id="8478"/>
            <w:r>
              <w:rPr>
                <w:lang w:val="en-US"/>
              </w:rPr>
              <w:t>(90,362)</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79" w:name="BBORD06AF011"/>
            <w:bookmarkEnd w:id="8479"/>
            <w:r>
              <w:rPr>
                <w:lang w:val="en-US"/>
              </w:rPr>
              <w:t>(47,753)</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480" w:name="BBORD0600008" w:colFirst="0" w:colLast="0"/>
            <w:bookmarkEnd w:id="8477"/>
            <w:r>
              <w:rPr>
                <w:lang w:val="en-US"/>
              </w:rPr>
              <w:t>Adjustment of the provision for deposit in court (Note 27.h)</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81" w:name="BBORD06AD008"/>
            <w:bookmarkEnd w:id="8481"/>
            <w:r>
              <w:rPr>
                <w:lang w:val="en-US"/>
              </w:rPr>
              <w:t>(78,952)</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82" w:name="BBORD06AF008"/>
            <w:bookmarkEnd w:id="8482"/>
            <w:r>
              <w:rPr>
                <w:lang w:val="en-US"/>
              </w:rPr>
              <w:t>(229,987)</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483" w:name="BBORD0600030" w:colFirst="0" w:colLast="0"/>
            <w:bookmarkEnd w:id="8480"/>
            <w:r>
              <w:rPr>
                <w:lang w:val="en-US"/>
              </w:rPr>
              <w:t>Compensation for transactions of banking correspondents</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84" w:name="BBORD06AD030"/>
            <w:bookmarkEnd w:id="8484"/>
            <w:r>
              <w:rPr>
                <w:lang w:val="en-US"/>
              </w:rPr>
              <w:t>(72,015)</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85" w:name="BBORD06AF030"/>
            <w:bookmarkEnd w:id="8485"/>
            <w:r>
              <w:rPr>
                <w:lang w:val="en-US"/>
              </w:rPr>
              <w:t>(75,297)</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486" w:name="BBORD0600015" w:colFirst="0" w:colLast="0"/>
            <w:bookmarkEnd w:id="8483"/>
            <w:r>
              <w:rPr>
                <w:lang w:val="en-US"/>
              </w:rPr>
              <w:t>INSS - Social Security</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87" w:name="BBORD06AD015"/>
            <w:bookmarkEnd w:id="8487"/>
            <w:r>
              <w:rPr>
                <w:lang w:val="en-US"/>
              </w:rPr>
              <w:t>(64,429)</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88" w:name="BBORD06AF015"/>
            <w:bookmarkEnd w:id="8488"/>
            <w:r>
              <w:rPr>
                <w:lang w:val="en-US"/>
              </w:rPr>
              <w:t>(55,775)</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489" w:name="BBORD0600012" w:colFirst="0" w:colLast="0"/>
            <w:bookmarkEnd w:id="8486"/>
            <w:r>
              <w:rPr>
                <w:lang w:val="en-US"/>
              </w:rPr>
              <w:t>Life insurance premium - consumer credit</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90" w:name="BBORD06AD012"/>
            <w:bookmarkEnd w:id="8490"/>
            <w:r>
              <w:rPr>
                <w:lang w:val="en-US"/>
              </w:rPr>
              <w:t>(40,661)</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91" w:name="BBORD06AF012"/>
            <w:bookmarkEnd w:id="8491"/>
            <w:r>
              <w:rPr>
                <w:lang w:val="en-US"/>
              </w:rPr>
              <w:t>(35,334)</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492" w:name="BBORD0600010" w:colFirst="0" w:colLast="0"/>
            <w:bookmarkEnd w:id="8489"/>
            <w:r>
              <w:rPr>
                <w:lang w:val="en-US"/>
              </w:rPr>
              <w:t>Failures/frauds and other losses</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93" w:name="BBORD06AD010"/>
            <w:bookmarkEnd w:id="8493"/>
            <w:r>
              <w:rPr>
                <w:lang w:val="en-US"/>
              </w:rPr>
              <w:t>(36,854)</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94" w:name="BBORD06AF010"/>
            <w:bookmarkEnd w:id="8494"/>
            <w:r>
              <w:rPr>
                <w:lang w:val="en-US"/>
              </w:rPr>
              <w:t>(37,212)</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495" w:name="BBORD0600026" w:colFirst="0" w:colLast="0"/>
            <w:bookmarkEnd w:id="8492"/>
            <w:r>
              <w:rPr>
                <w:lang w:val="en-US"/>
              </w:rPr>
              <w:t>Compensation for transactions of Banco Postal</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96" w:name="BBORD06AD026"/>
            <w:bookmarkEnd w:id="8496"/>
            <w:r>
              <w:rPr>
                <w:lang w:val="en-US"/>
              </w:rPr>
              <w:t>(15,050)</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497" w:name="BBORD06AF026"/>
            <w:bookmarkEnd w:id="8497"/>
            <w:r>
              <w:rPr>
                <w:lang w:val="en-US"/>
              </w:rPr>
              <w:t>(35,400)</w:t>
            </w:r>
          </w:p>
        </w:tc>
      </w:tr>
      <w:tr w:rsidR="00245B9F" w:rsidRPr="00E502BA" w:rsidTr="00202DFC">
        <w:trPr>
          <w:cantSplit/>
        </w:trPr>
        <w:tc>
          <w:tcPr>
            <w:tcW w:w="6576" w:type="dxa"/>
            <w:tcBorders>
              <w:bottom w:val="single" w:sz="4" w:space="0" w:color="FFFFFF" w:themeColor="background1"/>
            </w:tcBorders>
            <w:shd w:val="solid" w:color="E6E6E6" w:fill="auto"/>
            <w:vAlign w:val="center"/>
          </w:tcPr>
          <w:p w:rsidR="00245B9F" w:rsidRPr="00E502BA" w:rsidRDefault="00245B9F" w:rsidP="00202DFC">
            <w:pPr>
              <w:pStyle w:val="070-TabelaPadro"/>
              <w:jc w:val="left"/>
              <w:rPr>
                <w:lang w:val="en-US"/>
              </w:rPr>
            </w:pPr>
            <w:bookmarkStart w:id="8498" w:name="BBORD0600029" w:colFirst="0" w:colLast="0"/>
            <w:bookmarkEnd w:id="8495"/>
            <w:r>
              <w:rPr>
                <w:lang w:val="en-US"/>
              </w:rPr>
              <w:t>Compliance bonus</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499" w:name="BBORD06AD029"/>
            <w:bookmarkEnd w:id="8499"/>
            <w:r>
              <w:rPr>
                <w:lang w:val="en-US"/>
              </w:rPr>
              <w:t>(10,263)</w:t>
            </w:r>
          </w:p>
        </w:tc>
        <w:tc>
          <w:tcPr>
            <w:tcW w:w="1588" w:type="dxa"/>
            <w:tcBorders>
              <w:bottom w:val="single" w:sz="4" w:space="0" w:color="FFFFFF" w:themeColor="background1"/>
            </w:tcBorders>
            <w:shd w:val="solid" w:color="E6E6E6" w:fill="auto"/>
            <w:vAlign w:val="center"/>
          </w:tcPr>
          <w:p w:rsidR="00245B9F" w:rsidRPr="00E502BA" w:rsidRDefault="00245B9F" w:rsidP="00202DFC">
            <w:pPr>
              <w:pStyle w:val="070-TabelaPadro"/>
              <w:rPr>
                <w:lang w:val="en-US"/>
              </w:rPr>
            </w:pPr>
            <w:bookmarkStart w:id="8500" w:name="BBORD06AF029"/>
            <w:bookmarkEnd w:id="8500"/>
            <w:r>
              <w:rPr>
                <w:lang w:val="en-US"/>
              </w:rPr>
              <w:t>(47,543)</w:t>
            </w:r>
          </w:p>
        </w:tc>
      </w:tr>
      <w:tr w:rsidR="00245B9F" w:rsidRPr="00E502BA" w:rsidTr="00202DFC">
        <w:trPr>
          <w:cantSplit/>
        </w:trPr>
        <w:tc>
          <w:tcPr>
            <w:tcW w:w="6576" w:type="dxa"/>
            <w:tcBorders>
              <w:bottom w:val="single" w:sz="4" w:space="0" w:color="FFFFFF" w:themeColor="background1"/>
            </w:tcBorders>
            <w:shd w:val="solid" w:color="F3F3F3" w:fill="auto"/>
            <w:vAlign w:val="center"/>
          </w:tcPr>
          <w:p w:rsidR="00245B9F" w:rsidRPr="00E502BA" w:rsidRDefault="00245B9F" w:rsidP="00202DFC">
            <w:pPr>
              <w:pStyle w:val="070-TabelaPadro"/>
              <w:jc w:val="left"/>
              <w:rPr>
                <w:lang w:val="en-US"/>
              </w:rPr>
            </w:pPr>
            <w:bookmarkStart w:id="8501" w:name="BBORD0600019" w:colFirst="0" w:colLast="0"/>
            <w:bookmarkEnd w:id="8498"/>
            <w:r>
              <w:rPr>
                <w:lang w:val="en-US"/>
              </w:rPr>
              <w:t>Other</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502" w:name="BBORD06AD019"/>
            <w:bookmarkEnd w:id="8502"/>
            <w:r>
              <w:rPr>
                <w:lang w:val="en-US"/>
              </w:rPr>
              <w:t>(180,622)</w:t>
            </w:r>
          </w:p>
        </w:tc>
        <w:tc>
          <w:tcPr>
            <w:tcW w:w="1588" w:type="dxa"/>
            <w:tcBorders>
              <w:bottom w:val="single" w:sz="4" w:space="0" w:color="FFFFFF" w:themeColor="background1"/>
            </w:tcBorders>
            <w:shd w:val="solid" w:color="F3F3F3" w:fill="auto"/>
            <w:vAlign w:val="center"/>
          </w:tcPr>
          <w:p w:rsidR="00245B9F" w:rsidRPr="00E502BA" w:rsidRDefault="00245B9F" w:rsidP="00202DFC">
            <w:pPr>
              <w:pStyle w:val="070-TabelaPadro"/>
              <w:rPr>
                <w:lang w:val="en-US"/>
              </w:rPr>
            </w:pPr>
            <w:bookmarkStart w:id="8503" w:name="BBORD06AF019"/>
            <w:bookmarkEnd w:id="8503"/>
            <w:r>
              <w:rPr>
                <w:lang w:val="en-US"/>
              </w:rPr>
              <w:t>(199,093)</w:t>
            </w:r>
          </w:p>
        </w:tc>
      </w:tr>
      <w:tr w:rsidR="00245B9F" w:rsidRPr="00E502BA" w:rsidTr="00202DFC">
        <w:trPr>
          <w:cantSplit/>
        </w:trPr>
        <w:tc>
          <w:tcPr>
            <w:tcW w:w="6576" w:type="dxa"/>
            <w:tcBorders>
              <w:bottom w:val="single" w:sz="4" w:space="0" w:color="CCCCCC"/>
            </w:tcBorders>
            <w:shd w:val="solid" w:color="E6E6E6" w:fill="auto"/>
            <w:vAlign w:val="center"/>
          </w:tcPr>
          <w:p w:rsidR="00245B9F" w:rsidRPr="00E502BA" w:rsidRDefault="00245B9F" w:rsidP="00202DFC">
            <w:pPr>
              <w:pStyle w:val="070-TabelaPadro"/>
              <w:jc w:val="left"/>
              <w:rPr>
                <w:b/>
                <w:lang w:val="en-US"/>
              </w:rPr>
            </w:pPr>
            <w:bookmarkStart w:id="8504" w:name="BBORD0600020" w:colFirst="0" w:colLast="0"/>
            <w:bookmarkEnd w:id="8501"/>
            <w:r>
              <w:rPr>
                <w:b/>
                <w:lang w:val="en-US"/>
              </w:rPr>
              <w:t>Total</w:t>
            </w:r>
          </w:p>
        </w:tc>
        <w:tc>
          <w:tcPr>
            <w:tcW w:w="1588" w:type="dxa"/>
            <w:tcBorders>
              <w:bottom w:val="single" w:sz="4" w:space="0" w:color="CCCCCC"/>
            </w:tcBorders>
            <w:shd w:val="solid" w:color="E6E6E6" w:fill="auto"/>
            <w:vAlign w:val="center"/>
          </w:tcPr>
          <w:p w:rsidR="00245B9F" w:rsidRPr="00E502BA" w:rsidRDefault="00245B9F" w:rsidP="00202DFC">
            <w:pPr>
              <w:pStyle w:val="070-TabelaPadro"/>
              <w:rPr>
                <w:b/>
                <w:lang w:val="en-US"/>
              </w:rPr>
            </w:pPr>
            <w:bookmarkStart w:id="8505" w:name="BBORD06AD020"/>
            <w:bookmarkEnd w:id="8505"/>
            <w:r>
              <w:rPr>
                <w:b/>
                <w:lang w:val="en-US"/>
              </w:rPr>
              <w:t>(3,018,385)</w:t>
            </w:r>
          </w:p>
        </w:tc>
        <w:tc>
          <w:tcPr>
            <w:tcW w:w="1588" w:type="dxa"/>
            <w:tcBorders>
              <w:bottom w:val="single" w:sz="4" w:space="0" w:color="CCCCCC"/>
            </w:tcBorders>
            <w:shd w:val="solid" w:color="E6E6E6" w:fill="auto"/>
            <w:vAlign w:val="center"/>
          </w:tcPr>
          <w:p w:rsidR="00245B9F" w:rsidRPr="00E502BA" w:rsidRDefault="00245B9F" w:rsidP="00202DFC">
            <w:pPr>
              <w:pStyle w:val="070-TabelaPadro"/>
              <w:rPr>
                <w:b/>
                <w:lang w:val="en-US"/>
              </w:rPr>
            </w:pPr>
            <w:bookmarkStart w:id="8506" w:name="BBORD06AF020"/>
            <w:bookmarkEnd w:id="8506"/>
            <w:r>
              <w:rPr>
                <w:b/>
                <w:lang w:val="en-US"/>
              </w:rPr>
              <w:t>(3,925,144)</w:t>
            </w:r>
          </w:p>
        </w:tc>
      </w:tr>
      <w:bookmarkEnd w:id="8452"/>
      <w:bookmarkEnd w:id="8504"/>
    </w:tbl>
    <w:p w:rsidR="00245B9F" w:rsidRPr="001C29D9" w:rsidRDefault="00245B9F" w:rsidP="00202DFC">
      <w:pPr>
        <w:pStyle w:val="072-Rodapdatabela"/>
        <w:rPr>
          <w:lang w:val="en-US"/>
        </w:rPr>
      </w:pPr>
    </w:p>
    <w:p w:rsidR="00245B9F" w:rsidRDefault="00245B9F" w:rsidP="00245B9F">
      <w:pPr>
        <w:pStyle w:val="050-TextoPadro"/>
      </w:pPr>
      <w:r>
        <w:fldChar w:fldCharType="end"/>
      </w:r>
    </w:p>
    <w:p w:rsidR="00245B9F" w:rsidRDefault="00245B9F" w:rsidP="00202DFC">
      <w:pPr>
        <w:pStyle w:val="020-TtulodeDocumento"/>
        <w:rPr>
          <w:lang w:val="en-US"/>
        </w:rPr>
      </w:pPr>
      <w:r>
        <w:fldChar w:fldCharType="begin"/>
      </w:r>
      <w:r>
        <w:instrText xml:space="preserve"> INCLUDETEXT  "G:\\CONFIDENCIAL\\Evidenciação\\Publicação\\PubliCon\\Arquivos\\Publicacao\\Exercicio2020\\BB\\01T\\\\BB-RNO-EN(53).docx" </w:instrText>
      </w:r>
      <w:r w:rsidR="00BE6CD6">
        <w:instrText xml:space="preserve"> \* MERGEFORMAT </w:instrText>
      </w:r>
      <w:r>
        <w:fldChar w:fldCharType="separate"/>
      </w:r>
      <w:bookmarkStart w:id="8507" w:name="BBRNO_Titulo"/>
      <w:r w:rsidRPr="00AA48CF">
        <w:rPr>
          <w:lang w:val="en-US"/>
        </w:rPr>
        <w:t xml:space="preserve"> </w:t>
      </w:r>
      <w:bookmarkStart w:id="8508" w:name="_Toc39665650"/>
      <w:r w:rsidRPr="00AA48CF">
        <w:rPr>
          <w:lang w:val="en-US"/>
        </w:rPr>
        <w:t>- NON-OPERATING INCOME</w:t>
      </w:r>
      <w:bookmarkEnd w:id="8507"/>
      <w:r>
        <w:rPr>
          <w:lang w:val="en-US"/>
        </w:rPr>
        <w:t xml:space="preserve"> AND EXPENSES</w:t>
      </w:r>
      <w:bookmarkEnd w:id="8508"/>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RNO.01 - NON-OPERATING INCOME AND EXPENSES"/>
        <w:tblDescription w:val="PubliCon - Sistema de Gerenciamento do Documentos Contábeis para Publicação&#10;&#10;Última atualização do mapa do quadro em: "/>
      </w:tblPr>
      <w:tblGrid>
        <w:gridCol w:w="6576"/>
        <w:gridCol w:w="1588"/>
        <w:gridCol w:w="1588"/>
      </w:tblGrid>
      <w:tr w:rsidR="00BE6CD6" w:rsidRPr="00CA6980" w:rsidTr="00B33662">
        <w:trPr>
          <w:cantSplit/>
          <w:tblHeader/>
        </w:trPr>
        <w:tc>
          <w:tcPr>
            <w:tcW w:w="6576" w:type="dxa"/>
            <w:tcBorders>
              <w:bottom w:val="single" w:sz="4" w:space="0" w:color="FFFFFF" w:themeColor="background1"/>
            </w:tcBorders>
            <w:shd w:val="solid" w:color="C3D7F0" w:fill="auto"/>
            <w:vAlign w:val="center"/>
          </w:tcPr>
          <w:p w:rsidR="00BE6CD6" w:rsidRPr="00CA6980" w:rsidRDefault="00BE6CD6" w:rsidP="00B33662">
            <w:pPr>
              <w:pStyle w:val="070-TabelaPadro"/>
              <w:jc w:val="center"/>
              <w:rPr>
                <w:b/>
                <w:lang w:val="en-US"/>
              </w:rPr>
            </w:pPr>
          </w:p>
        </w:tc>
        <w:tc>
          <w:tcPr>
            <w:tcW w:w="1588" w:type="dxa"/>
            <w:tcBorders>
              <w:bottom w:val="single" w:sz="4" w:space="0" w:color="FFFFFF" w:themeColor="background1"/>
            </w:tcBorders>
            <w:shd w:val="solid" w:color="C3D7F0" w:fill="auto"/>
            <w:vAlign w:val="center"/>
          </w:tcPr>
          <w:p w:rsidR="00BE6CD6" w:rsidRPr="00CA6980" w:rsidRDefault="00BE6CD6" w:rsidP="00B33662">
            <w:pPr>
              <w:pStyle w:val="070-TabelaPadro"/>
              <w:jc w:val="center"/>
              <w:rPr>
                <w:b/>
                <w:lang w:val="en-US"/>
              </w:rPr>
            </w:pPr>
            <w:r>
              <w:rPr>
                <w:b/>
                <w:lang w:val="en-US"/>
              </w:rPr>
              <w:t>1st quarter/2020</w:t>
            </w:r>
          </w:p>
        </w:tc>
        <w:tc>
          <w:tcPr>
            <w:tcW w:w="1588" w:type="dxa"/>
            <w:tcBorders>
              <w:bottom w:val="single" w:sz="4" w:space="0" w:color="FFFFFF" w:themeColor="background1"/>
            </w:tcBorders>
            <w:shd w:val="solid" w:color="C3D7F0" w:fill="auto"/>
            <w:vAlign w:val="center"/>
          </w:tcPr>
          <w:p w:rsidR="00BE6CD6" w:rsidRPr="00CA6980" w:rsidRDefault="00BE6CD6" w:rsidP="00B33662">
            <w:pPr>
              <w:pStyle w:val="070-TabelaPadro"/>
              <w:jc w:val="center"/>
              <w:rPr>
                <w:b/>
                <w:lang w:val="en-US"/>
              </w:rPr>
            </w:pPr>
            <w:r>
              <w:rPr>
                <w:b/>
                <w:lang w:val="en-US"/>
              </w:rPr>
              <w:t>1st quarter/2019</w:t>
            </w:r>
          </w:p>
        </w:tc>
      </w:tr>
      <w:tr w:rsidR="00BE6CD6" w:rsidRPr="00CA6980" w:rsidTr="00B33662">
        <w:trPr>
          <w:cantSplit/>
        </w:trPr>
        <w:tc>
          <w:tcPr>
            <w:tcW w:w="6576" w:type="dxa"/>
            <w:tcBorders>
              <w:bottom w:val="single" w:sz="4" w:space="0" w:color="FFFFFF" w:themeColor="background1"/>
            </w:tcBorders>
            <w:shd w:val="clear" w:color="auto" w:fill="F3F3F3"/>
            <w:vAlign w:val="center"/>
          </w:tcPr>
          <w:p w:rsidR="00BE6CD6" w:rsidRPr="00CA6980" w:rsidRDefault="00BE6CD6" w:rsidP="00B33662">
            <w:pPr>
              <w:pStyle w:val="070-TabelaPadro"/>
              <w:jc w:val="left"/>
              <w:rPr>
                <w:b/>
                <w:lang w:val="en-US"/>
              </w:rPr>
            </w:pPr>
            <w:r>
              <w:rPr>
                <w:b/>
                <w:lang w:val="en-US"/>
              </w:rPr>
              <w:t>Non-operating income</w:t>
            </w:r>
          </w:p>
        </w:tc>
        <w:tc>
          <w:tcPr>
            <w:tcW w:w="1588" w:type="dxa"/>
            <w:tcBorders>
              <w:bottom w:val="single" w:sz="4" w:space="0" w:color="FFFFFF" w:themeColor="background1"/>
            </w:tcBorders>
            <w:shd w:val="clear" w:color="auto" w:fill="F3F3F3"/>
            <w:vAlign w:val="center"/>
          </w:tcPr>
          <w:p w:rsidR="00BE6CD6" w:rsidRPr="00CA6980" w:rsidRDefault="00BE6CD6" w:rsidP="00B33662">
            <w:pPr>
              <w:pStyle w:val="070-TabelaPadro"/>
              <w:rPr>
                <w:b/>
                <w:lang w:val="en-US"/>
              </w:rPr>
            </w:pPr>
            <w:r>
              <w:rPr>
                <w:b/>
                <w:lang w:val="en-US"/>
              </w:rPr>
              <w:t>80,707</w:t>
            </w:r>
          </w:p>
        </w:tc>
        <w:tc>
          <w:tcPr>
            <w:tcW w:w="1588" w:type="dxa"/>
            <w:tcBorders>
              <w:bottom w:val="single" w:sz="4" w:space="0" w:color="FFFFFF" w:themeColor="background1"/>
            </w:tcBorders>
            <w:shd w:val="clear" w:color="auto" w:fill="F3F3F3"/>
            <w:vAlign w:val="center"/>
          </w:tcPr>
          <w:p w:rsidR="00BE6CD6" w:rsidRPr="00CA6980" w:rsidRDefault="00BE6CD6" w:rsidP="00B33662">
            <w:pPr>
              <w:pStyle w:val="070-TabelaPadro"/>
              <w:rPr>
                <w:b/>
                <w:lang w:val="en-US"/>
              </w:rPr>
            </w:pPr>
            <w:r>
              <w:rPr>
                <w:b/>
                <w:lang w:val="en-US"/>
              </w:rPr>
              <w:t>236,198</w:t>
            </w:r>
          </w:p>
        </w:tc>
      </w:tr>
      <w:tr w:rsidR="00BE6CD6" w:rsidRPr="00CA6980" w:rsidTr="00B33662">
        <w:trPr>
          <w:cantSplit/>
        </w:trPr>
        <w:tc>
          <w:tcPr>
            <w:tcW w:w="6576" w:type="dxa"/>
            <w:tcBorders>
              <w:bottom w:val="single" w:sz="4" w:space="0" w:color="FFFFFF" w:themeColor="background1"/>
            </w:tcBorders>
            <w:shd w:val="clear" w:color="auto" w:fill="E6E6E6"/>
            <w:vAlign w:val="center"/>
          </w:tcPr>
          <w:p w:rsidR="00BE6CD6" w:rsidRPr="00CA6980" w:rsidRDefault="00BE6CD6" w:rsidP="00B33662">
            <w:pPr>
              <w:pStyle w:val="070-TabelaPadro"/>
              <w:ind w:left="60"/>
              <w:jc w:val="left"/>
              <w:rPr>
                <w:lang w:val="en-US"/>
              </w:rPr>
            </w:pPr>
            <w:r>
              <w:rPr>
                <w:lang w:val="en-US"/>
              </w:rPr>
              <w:t>Capital gains</w:t>
            </w:r>
          </w:p>
        </w:tc>
        <w:tc>
          <w:tcPr>
            <w:tcW w:w="1588" w:type="dxa"/>
            <w:tcBorders>
              <w:bottom w:val="single" w:sz="4" w:space="0" w:color="FFFFFF" w:themeColor="background1"/>
            </w:tcBorders>
            <w:shd w:val="clear" w:color="auto" w:fill="E6E6E6"/>
            <w:vAlign w:val="center"/>
          </w:tcPr>
          <w:p w:rsidR="00BE6CD6" w:rsidRPr="00CA6980" w:rsidRDefault="00BE6CD6" w:rsidP="00B33662">
            <w:pPr>
              <w:pStyle w:val="070-TabelaPadro"/>
              <w:rPr>
                <w:lang w:val="en-US"/>
              </w:rPr>
            </w:pPr>
            <w:r>
              <w:rPr>
                <w:lang w:val="en-US"/>
              </w:rPr>
              <w:t>53,446</w:t>
            </w:r>
          </w:p>
        </w:tc>
        <w:tc>
          <w:tcPr>
            <w:tcW w:w="1588" w:type="dxa"/>
            <w:tcBorders>
              <w:bottom w:val="single" w:sz="4" w:space="0" w:color="FFFFFF" w:themeColor="background1"/>
            </w:tcBorders>
            <w:shd w:val="clear" w:color="auto" w:fill="E6E6E6"/>
            <w:vAlign w:val="center"/>
          </w:tcPr>
          <w:p w:rsidR="00BE6CD6" w:rsidRPr="00CA6980" w:rsidRDefault="00BE6CD6" w:rsidP="00B33662">
            <w:pPr>
              <w:pStyle w:val="070-TabelaPadro"/>
              <w:rPr>
                <w:lang w:val="en-US"/>
              </w:rPr>
            </w:pPr>
            <w:r>
              <w:rPr>
                <w:lang w:val="en-US"/>
              </w:rPr>
              <w:t>50,803</w:t>
            </w:r>
          </w:p>
        </w:tc>
      </w:tr>
      <w:tr w:rsidR="00BE6CD6" w:rsidRPr="00CA6980" w:rsidTr="00B33662">
        <w:trPr>
          <w:cantSplit/>
        </w:trPr>
        <w:tc>
          <w:tcPr>
            <w:tcW w:w="6576" w:type="dxa"/>
            <w:tcBorders>
              <w:bottom w:val="single" w:sz="4" w:space="0" w:color="FFFFFF" w:themeColor="background1"/>
            </w:tcBorders>
            <w:shd w:val="clear" w:color="auto" w:fill="F3F3F3"/>
            <w:vAlign w:val="center"/>
          </w:tcPr>
          <w:p w:rsidR="00BE6CD6" w:rsidRPr="00CA6980" w:rsidRDefault="00BE6CD6" w:rsidP="00B33662">
            <w:pPr>
              <w:pStyle w:val="070-TabelaPadro"/>
              <w:ind w:left="60"/>
              <w:jc w:val="left"/>
              <w:rPr>
                <w:lang w:val="en-US"/>
              </w:rPr>
            </w:pPr>
            <w:r>
              <w:rPr>
                <w:lang w:val="en-US"/>
              </w:rPr>
              <w:t>Profit on disposal of assets</w:t>
            </w:r>
          </w:p>
        </w:tc>
        <w:tc>
          <w:tcPr>
            <w:tcW w:w="1588" w:type="dxa"/>
            <w:tcBorders>
              <w:bottom w:val="single" w:sz="4" w:space="0" w:color="FFFFFF" w:themeColor="background1"/>
            </w:tcBorders>
            <w:shd w:val="clear" w:color="auto" w:fill="F3F3F3"/>
            <w:vAlign w:val="center"/>
          </w:tcPr>
          <w:p w:rsidR="00BE6CD6" w:rsidRPr="00CA6980" w:rsidRDefault="00BE6CD6" w:rsidP="00B33662">
            <w:pPr>
              <w:pStyle w:val="070-TabelaPadro"/>
              <w:rPr>
                <w:lang w:val="en-US"/>
              </w:rPr>
            </w:pPr>
            <w:r>
              <w:rPr>
                <w:lang w:val="en-US"/>
              </w:rPr>
              <w:t>16,363</w:t>
            </w:r>
          </w:p>
        </w:tc>
        <w:tc>
          <w:tcPr>
            <w:tcW w:w="1588" w:type="dxa"/>
            <w:tcBorders>
              <w:bottom w:val="single" w:sz="4" w:space="0" w:color="FFFFFF" w:themeColor="background1"/>
            </w:tcBorders>
            <w:shd w:val="clear" w:color="auto" w:fill="F3F3F3"/>
            <w:vAlign w:val="center"/>
          </w:tcPr>
          <w:p w:rsidR="00BE6CD6" w:rsidRPr="00CA6980" w:rsidRDefault="00BE6CD6" w:rsidP="00B33662">
            <w:pPr>
              <w:pStyle w:val="070-TabelaPadro"/>
              <w:rPr>
                <w:lang w:val="en-US"/>
              </w:rPr>
            </w:pPr>
            <w:r>
              <w:rPr>
                <w:lang w:val="en-US"/>
              </w:rPr>
              <w:t>170,618</w:t>
            </w:r>
          </w:p>
        </w:tc>
      </w:tr>
      <w:tr w:rsidR="00BE6CD6" w:rsidRPr="00CA6980" w:rsidTr="00B33662">
        <w:trPr>
          <w:cantSplit/>
        </w:trPr>
        <w:tc>
          <w:tcPr>
            <w:tcW w:w="6576" w:type="dxa"/>
            <w:tcBorders>
              <w:bottom w:val="single" w:sz="4" w:space="0" w:color="FFFFFF" w:themeColor="background1"/>
            </w:tcBorders>
            <w:shd w:val="clear" w:color="auto" w:fill="E6E6E6"/>
            <w:vAlign w:val="center"/>
          </w:tcPr>
          <w:p w:rsidR="00BE6CD6" w:rsidRPr="00CA6980" w:rsidRDefault="00BE6CD6" w:rsidP="00B33662">
            <w:pPr>
              <w:pStyle w:val="070-TabelaPadro"/>
              <w:ind w:left="60"/>
              <w:jc w:val="left"/>
              <w:rPr>
                <w:lang w:val="en-US"/>
              </w:rPr>
            </w:pPr>
            <w:r>
              <w:rPr>
                <w:lang w:val="en-US"/>
              </w:rPr>
              <w:t>Reversal of provision for devaluation of other assets</w:t>
            </w:r>
          </w:p>
        </w:tc>
        <w:tc>
          <w:tcPr>
            <w:tcW w:w="1588" w:type="dxa"/>
            <w:tcBorders>
              <w:bottom w:val="single" w:sz="4" w:space="0" w:color="FFFFFF" w:themeColor="background1"/>
            </w:tcBorders>
            <w:shd w:val="clear" w:color="auto" w:fill="E6E6E6"/>
            <w:vAlign w:val="center"/>
          </w:tcPr>
          <w:p w:rsidR="00BE6CD6" w:rsidRPr="00CA6980" w:rsidRDefault="00BE6CD6" w:rsidP="00B33662">
            <w:pPr>
              <w:pStyle w:val="070-TabelaPadro"/>
              <w:rPr>
                <w:lang w:val="en-US"/>
              </w:rPr>
            </w:pPr>
            <w:r>
              <w:rPr>
                <w:lang w:val="en-US"/>
              </w:rPr>
              <w:t>4,966</w:t>
            </w:r>
          </w:p>
        </w:tc>
        <w:tc>
          <w:tcPr>
            <w:tcW w:w="1588" w:type="dxa"/>
            <w:tcBorders>
              <w:bottom w:val="single" w:sz="4" w:space="0" w:color="FFFFFF" w:themeColor="background1"/>
            </w:tcBorders>
            <w:shd w:val="clear" w:color="auto" w:fill="E6E6E6"/>
            <w:vAlign w:val="center"/>
          </w:tcPr>
          <w:p w:rsidR="00BE6CD6" w:rsidRPr="00CA6980" w:rsidRDefault="00BE6CD6" w:rsidP="00B33662">
            <w:pPr>
              <w:pStyle w:val="070-TabelaPadro"/>
              <w:rPr>
                <w:lang w:val="en-US"/>
              </w:rPr>
            </w:pPr>
            <w:r>
              <w:rPr>
                <w:lang w:val="en-US"/>
              </w:rPr>
              <w:t>6,570</w:t>
            </w:r>
          </w:p>
        </w:tc>
      </w:tr>
      <w:tr w:rsidR="00BE6CD6" w:rsidRPr="00CA6980" w:rsidTr="00B33662">
        <w:trPr>
          <w:cantSplit/>
        </w:trPr>
        <w:tc>
          <w:tcPr>
            <w:tcW w:w="6576" w:type="dxa"/>
            <w:tcBorders>
              <w:bottom w:val="single" w:sz="4" w:space="0" w:color="FFFFFF" w:themeColor="background1"/>
            </w:tcBorders>
            <w:shd w:val="clear" w:color="auto" w:fill="F3F3F3"/>
            <w:vAlign w:val="center"/>
          </w:tcPr>
          <w:p w:rsidR="00BE6CD6" w:rsidRPr="00CA6980" w:rsidRDefault="00BE6CD6" w:rsidP="00B33662">
            <w:pPr>
              <w:pStyle w:val="070-TabelaPadro"/>
              <w:ind w:left="60"/>
              <w:jc w:val="left"/>
              <w:rPr>
                <w:lang w:val="en-US"/>
              </w:rPr>
            </w:pPr>
            <w:r>
              <w:rPr>
                <w:lang w:val="en-US"/>
              </w:rPr>
              <w:t>Rental income</w:t>
            </w:r>
          </w:p>
        </w:tc>
        <w:tc>
          <w:tcPr>
            <w:tcW w:w="1588" w:type="dxa"/>
            <w:tcBorders>
              <w:bottom w:val="single" w:sz="4" w:space="0" w:color="FFFFFF" w:themeColor="background1"/>
            </w:tcBorders>
            <w:shd w:val="clear" w:color="auto" w:fill="F3F3F3"/>
            <w:vAlign w:val="center"/>
          </w:tcPr>
          <w:p w:rsidR="00BE6CD6" w:rsidRPr="00CA6980" w:rsidRDefault="00BE6CD6" w:rsidP="00B33662">
            <w:pPr>
              <w:pStyle w:val="070-TabelaPadro"/>
              <w:rPr>
                <w:lang w:val="en-US"/>
              </w:rPr>
            </w:pPr>
            <w:r>
              <w:rPr>
                <w:lang w:val="en-US"/>
              </w:rPr>
              <w:t>2,207</w:t>
            </w:r>
          </w:p>
        </w:tc>
        <w:tc>
          <w:tcPr>
            <w:tcW w:w="1588" w:type="dxa"/>
            <w:tcBorders>
              <w:bottom w:val="single" w:sz="4" w:space="0" w:color="FFFFFF" w:themeColor="background1"/>
            </w:tcBorders>
            <w:shd w:val="clear" w:color="auto" w:fill="F3F3F3"/>
            <w:vAlign w:val="center"/>
          </w:tcPr>
          <w:p w:rsidR="00BE6CD6" w:rsidRPr="00CA6980" w:rsidRDefault="00BE6CD6" w:rsidP="00B33662">
            <w:pPr>
              <w:pStyle w:val="070-TabelaPadro"/>
              <w:rPr>
                <w:lang w:val="en-US"/>
              </w:rPr>
            </w:pPr>
            <w:r>
              <w:rPr>
                <w:lang w:val="en-US"/>
              </w:rPr>
              <w:t>2,679</w:t>
            </w:r>
          </w:p>
        </w:tc>
      </w:tr>
      <w:tr w:rsidR="00BE6CD6" w:rsidRPr="00CA6980" w:rsidTr="00B33662">
        <w:trPr>
          <w:cantSplit/>
        </w:trPr>
        <w:tc>
          <w:tcPr>
            <w:tcW w:w="6576" w:type="dxa"/>
            <w:tcBorders>
              <w:bottom w:val="single" w:sz="4" w:space="0" w:color="FFFFFF" w:themeColor="background1"/>
            </w:tcBorders>
            <w:shd w:val="clear" w:color="auto" w:fill="E6E6E6"/>
            <w:vAlign w:val="center"/>
          </w:tcPr>
          <w:p w:rsidR="00BE6CD6" w:rsidRPr="00CA6980" w:rsidRDefault="00BE6CD6" w:rsidP="00B33662">
            <w:pPr>
              <w:pStyle w:val="070-TabelaPadro"/>
              <w:ind w:left="60"/>
              <w:jc w:val="left"/>
              <w:rPr>
                <w:lang w:val="en-US"/>
              </w:rPr>
            </w:pPr>
            <w:r>
              <w:rPr>
                <w:lang w:val="en-US"/>
              </w:rPr>
              <w:t>Vendor's reimbursement</w:t>
            </w:r>
          </w:p>
        </w:tc>
        <w:tc>
          <w:tcPr>
            <w:tcW w:w="1588" w:type="dxa"/>
            <w:tcBorders>
              <w:bottom w:val="single" w:sz="4" w:space="0" w:color="FFFFFF" w:themeColor="background1"/>
            </w:tcBorders>
            <w:shd w:val="clear" w:color="auto" w:fill="E6E6E6"/>
            <w:vAlign w:val="center"/>
          </w:tcPr>
          <w:p w:rsidR="00BE6CD6" w:rsidRPr="00CA6980" w:rsidRDefault="00BE6CD6" w:rsidP="00B33662">
            <w:pPr>
              <w:pStyle w:val="070-TabelaPadro"/>
              <w:rPr>
                <w:lang w:val="en-US"/>
              </w:rPr>
            </w:pPr>
            <w:r>
              <w:rPr>
                <w:lang w:val="en-US"/>
              </w:rPr>
              <w:t>1,191</w:t>
            </w:r>
          </w:p>
        </w:tc>
        <w:tc>
          <w:tcPr>
            <w:tcW w:w="1588" w:type="dxa"/>
            <w:tcBorders>
              <w:bottom w:val="single" w:sz="4" w:space="0" w:color="FFFFFF" w:themeColor="background1"/>
            </w:tcBorders>
            <w:shd w:val="clear" w:color="auto" w:fill="E6E6E6"/>
            <w:vAlign w:val="center"/>
          </w:tcPr>
          <w:p w:rsidR="00BE6CD6" w:rsidRPr="00CA6980" w:rsidRDefault="00BE6CD6" w:rsidP="00B33662">
            <w:pPr>
              <w:pStyle w:val="070-TabelaPadro"/>
              <w:rPr>
                <w:lang w:val="en-US"/>
              </w:rPr>
            </w:pPr>
            <w:r>
              <w:rPr>
                <w:lang w:val="en-US"/>
              </w:rPr>
              <w:t>1,612</w:t>
            </w:r>
          </w:p>
        </w:tc>
      </w:tr>
      <w:tr w:rsidR="00BE6CD6" w:rsidRPr="00CA6980" w:rsidTr="00B33662">
        <w:trPr>
          <w:cantSplit/>
        </w:trPr>
        <w:tc>
          <w:tcPr>
            <w:tcW w:w="6576" w:type="dxa"/>
            <w:tcBorders>
              <w:bottom w:val="single" w:sz="4" w:space="0" w:color="FFFFFF" w:themeColor="background1"/>
            </w:tcBorders>
            <w:shd w:val="clear" w:color="auto" w:fill="F3F3F3"/>
            <w:vAlign w:val="center"/>
          </w:tcPr>
          <w:p w:rsidR="00BE6CD6" w:rsidRPr="00CA6980" w:rsidRDefault="00BE6CD6" w:rsidP="00B33662">
            <w:pPr>
              <w:pStyle w:val="070-TabelaPadro"/>
              <w:ind w:left="60"/>
              <w:jc w:val="left"/>
              <w:rPr>
                <w:lang w:val="en-US"/>
              </w:rPr>
            </w:pPr>
            <w:r>
              <w:rPr>
                <w:lang w:val="en-US"/>
              </w:rPr>
              <w:t>Other non-operating income</w:t>
            </w:r>
          </w:p>
        </w:tc>
        <w:tc>
          <w:tcPr>
            <w:tcW w:w="1588" w:type="dxa"/>
            <w:tcBorders>
              <w:bottom w:val="single" w:sz="4" w:space="0" w:color="FFFFFF" w:themeColor="background1"/>
            </w:tcBorders>
            <w:shd w:val="clear" w:color="auto" w:fill="F3F3F3"/>
            <w:vAlign w:val="center"/>
          </w:tcPr>
          <w:p w:rsidR="00BE6CD6" w:rsidRPr="00CA6980" w:rsidRDefault="00BE6CD6" w:rsidP="00B33662">
            <w:pPr>
              <w:pStyle w:val="070-TabelaPadro"/>
              <w:rPr>
                <w:lang w:val="en-US"/>
              </w:rPr>
            </w:pPr>
            <w:r>
              <w:rPr>
                <w:lang w:val="en-US"/>
              </w:rPr>
              <w:t>2,534</w:t>
            </w:r>
          </w:p>
        </w:tc>
        <w:tc>
          <w:tcPr>
            <w:tcW w:w="1588" w:type="dxa"/>
            <w:tcBorders>
              <w:bottom w:val="single" w:sz="4" w:space="0" w:color="FFFFFF" w:themeColor="background1"/>
            </w:tcBorders>
            <w:shd w:val="clear" w:color="auto" w:fill="F3F3F3"/>
            <w:vAlign w:val="center"/>
          </w:tcPr>
          <w:p w:rsidR="00BE6CD6" w:rsidRPr="00CA6980" w:rsidRDefault="00BE6CD6" w:rsidP="00B33662">
            <w:pPr>
              <w:pStyle w:val="070-TabelaPadro"/>
              <w:rPr>
                <w:lang w:val="en-US"/>
              </w:rPr>
            </w:pPr>
            <w:r>
              <w:rPr>
                <w:lang w:val="en-US"/>
              </w:rPr>
              <w:t>3,916</w:t>
            </w:r>
          </w:p>
        </w:tc>
      </w:tr>
      <w:tr w:rsidR="00BE6CD6" w:rsidRPr="00CA6980" w:rsidTr="00B33662">
        <w:trPr>
          <w:cantSplit/>
        </w:trPr>
        <w:tc>
          <w:tcPr>
            <w:tcW w:w="6576" w:type="dxa"/>
            <w:tcBorders>
              <w:bottom w:val="single" w:sz="4" w:space="0" w:color="FFFFFF" w:themeColor="background1"/>
            </w:tcBorders>
            <w:shd w:val="clear" w:color="auto" w:fill="E6E6E6"/>
            <w:vAlign w:val="center"/>
          </w:tcPr>
          <w:p w:rsidR="00BE6CD6" w:rsidRPr="00CA6980" w:rsidRDefault="00BE6CD6" w:rsidP="00B33662">
            <w:pPr>
              <w:pStyle w:val="070-TabelaPadro"/>
              <w:jc w:val="left"/>
              <w:rPr>
                <w:b/>
                <w:lang w:val="en-US"/>
              </w:rPr>
            </w:pPr>
            <w:r>
              <w:rPr>
                <w:b/>
                <w:lang w:val="en-US"/>
              </w:rPr>
              <w:t>Non-operating expenses</w:t>
            </w:r>
          </w:p>
        </w:tc>
        <w:tc>
          <w:tcPr>
            <w:tcW w:w="1588" w:type="dxa"/>
            <w:tcBorders>
              <w:bottom w:val="single" w:sz="4" w:space="0" w:color="FFFFFF" w:themeColor="background1"/>
            </w:tcBorders>
            <w:shd w:val="clear" w:color="auto" w:fill="E6E6E6"/>
            <w:vAlign w:val="center"/>
          </w:tcPr>
          <w:p w:rsidR="00BE6CD6" w:rsidRPr="00CA6980" w:rsidRDefault="00BE6CD6" w:rsidP="00B33662">
            <w:pPr>
              <w:pStyle w:val="070-TabelaPadro"/>
              <w:rPr>
                <w:b/>
                <w:lang w:val="en-US"/>
              </w:rPr>
            </w:pPr>
            <w:r>
              <w:rPr>
                <w:b/>
                <w:lang w:val="en-US"/>
              </w:rPr>
              <w:t>(33,468)</w:t>
            </w:r>
          </w:p>
        </w:tc>
        <w:tc>
          <w:tcPr>
            <w:tcW w:w="1588" w:type="dxa"/>
            <w:tcBorders>
              <w:bottom w:val="single" w:sz="4" w:space="0" w:color="FFFFFF" w:themeColor="background1"/>
            </w:tcBorders>
            <w:shd w:val="clear" w:color="auto" w:fill="E6E6E6"/>
            <w:vAlign w:val="center"/>
          </w:tcPr>
          <w:p w:rsidR="00BE6CD6" w:rsidRPr="00CA6980" w:rsidRDefault="00BE6CD6" w:rsidP="00B33662">
            <w:pPr>
              <w:pStyle w:val="070-TabelaPadro"/>
              <w:rPr>
                <w:b/>
                <w:lang w:val="en-US"/>
              </w:rPr>
            </w:pPr>
            <w:r>
              <w:rPr>
                <w:b/>
                <w:lang w:val="en-US"/>
              </w:rPr>
              <w:t>(158,134)</w:t>
            </w:r>
          </w:p>
        </w:tc>
      </w:tr>
      <w:tr w:rsidR="00BE6CD6" w:rsidRPr="00CA6980" w:rsidTr="00B33662">
        <w:trPr>
          <w:cantSplit/>
        </w:trPr>
        <w:tc>
          <w:tcPr>
            <w:tcW w:w="6576" w:type="dxa"/>
            <w:tcBorders>
              <w:bottom w:val="single" w:sz="4" w:space="0" w:color="FFFFFF" w:themeColor="background1"/>
            </w:tcBorders>
            <w:shd w:val="clear" w:color="auto" w:fill="F3F3F3"/>
            <w:vAlign w:val="center"/>
          </w:tcPr>
          <w:p w:rsidR="00BE6CD6" w:rsidRPr="00CA6980" w:rsidRDefault="00BE6CD6" w:rsidP="00B33662">
            <w:pPr>
              <w:pStyle w:val="070-TabelaPadro"/>
              <w:ind w:left="60"/>
              <w:jc w:val="left"/>
              <w:rPr>
                <w:lang w:val="en-US"/>
              </w:rPr>
            </w:pPr>
            <w:r>
              <w:rPr>
                <w:lang w:val="en-US"/>
              </w:rPr>
              <w:t>Capital losses</w:t>
            </w:r>
          </w:p>
        </w:tc>
        <w:tc>
          <w:tcPr>
            <w:tcW w:w="1588" w:type="dxa"/>
            <w:tcBorders>
              <w:bottom w:val="single" w:sz="4" w:space="0" w:color="FFFFFF" w:themeColor="background1"/>
            </w:tcBorders>
            <w:shd w:val="clear" w:color="auto" w:fill="F3F3F3"/>
            <w:vAlign w:val="center"/>
          </w:tcPr>
          <w:p w:rsidR="00BE6CD6" w:rsidRPr="00CA6980" w:rsidRDefault="00BE6CD6" w:rsidP="00B33662">
            <w:pPr>
              <w:pStyle w:val="070-TabelaPadro"/>
              <w:rPr>
                <w:lang w:val="en-US"/>
              </w:rPr>
            </w:pPr>
            <w:r>
              <w:rPr>
                <w:lang w:val="en-US"/>
              </w:rPr>
              <w:t>(12,930)</w:t>
            </w:r>
          </w:p>
        </w:tc>
        <w:tc>
          <w:tcPr>
            <w:tcW w:w="1588" w:type="dxa"/>
            <w:tcBorders>
              <w:bottom w:val="single" w:sz="4" w:space="0" w:color="FFFFFF" w:themeColor="background1"/>
            </w:tcBorders>
            <w:shd w:val="clear" w:color="auto" w:fill="F3F3F3"/>
            <w:vAlign w:val="center"/>
          </w:tcPr>
          <w:p w:rsidR="00BE6CD6" w:rsidRPr="00CA6980" w:rsidRDefault="00BE6CD6" w:rsidP="00B33662">
            <w:pPr>
              <w:pStyle w:val="070-TabelaPadro"/>
              <w:rPr>
                <w:lang w:val="en-US"/>
              </w:rPr>
            </w:pPr>
            <w:r>
              <w:rPr>
                <w:lang w:val="en-US"/>
              </w:rPr>
              <w:t>(137,918)</w:t>
            </w:r>
          </w:p>
        </w:tc>
      </w:tr>
      <w:tr w:rsidR="00BE6CD6" w:rsidRPr="00CA6980" w:rsidTr="00B33662">
        <w:trPr>
          <w:cantSplit/>
        </w:trPr>
        <w:tc>
          <w:tcPr>
            <w:tcW w:w="6576" w:type="dxa"/>
            <w:tcBorders>
              <w:bottom w:val="single" w:sz="4" w:space="0" w:color="FFFFFF" w:themeColor="background1"/>
            </w:tcBorders>
            <w:shd w:val="clear" w:color="auto" w:fill="E6E6E6"/>
            <w:vAlign w:val="center"/>
          </w:tcPr>
          <w:p w:rsidR="00BE6CD6" w:rsidRDefault="00BE6CD6" w:rsidP="00B33662">
            <w:pPr>
              <w:pStyle w:val="070-TabelaPadro"/>
              <w:ind w:left="60"/>
              <w:jc w:val="left"/>
              <w:rPr>
                <w:lang w:val="en-US"/>
              </w:rPr>
            </w:pPr>
            <w:r>
              <w:rPr>
                <w:lang w:val="en-US"/>
              </w:rPr>
              <w:t>Performance expenses (BB Seguros x Mapfre Brasil)</w:t>
            </w:r>
          </w:p>
        </w:tc>
        <w:tc>
          <w:tcPr>
            <w:tcW w:w="1588" w:type="dxa"/>
            <w:tcBorders>
              <w:bottom w:val="single" w:sz="4" w:space="0" w:color="FFFFFF" w:themeColor="background1"/>
            </w:tcBorders>
            <w:shd w:val="clear" w:color="auto" w:fill="E6E6E6"/>
            <w:vAlign w:val="center"/>
          </w:tcPr>
          <w:p w:rsidR="00BE6CD6" w:rsidRDefault="00BE6CD6" w:rsidP="00B33662">
            <w:pPr>
              <w:pStyle w:val="070-TabelaPadro"/>
              <w:rPr>
                <w:lang w:val="en-US"/>
              </w:rPr>
            </w:pPr>
            <w:r>
              <w:rPr>
                <w:lang w:val="en-US"/>
              </w:rPr>
              <w:t>(9,124)</w:t>
            </w:r>
          </w:p>
        </w:tc>
        <w:tc>
          <w:tcPr>
            <w:tcW w:w="1588" w:type="dxa"/>
            <w:tcBorders>
              <w:bottom w:val="single" w:sz="4" w:space="0" w:color="FFFFFF" w:themeColor="background1"/>
            </w:tcBorders>
            <w:shd w:val="clear" w:color="auto" w:fill="E6E6E6"/>
            <w:vAlign w:val="center"/>
          </w:tcPr>
          <w:p w:rsidR="00BE6CD6" w:rsidRDefault="00BE6CD6" w:rsidP="00B33662">
            <w:pPr>
              <w:pStyle w:val="070-TabelaPadro"/>
              <w:rPr>
                <w:lang w:val="en-US"/>
              </w:rPr>
            </w:pPr>
            <w:r>
              <w:rPr>
                <w:lang w:val="en-US"/>
              </w:rPr>
              <w:t>(1,892)</w:t>
            </w:r>
          </w:p>
        </w:tc>
      </w:tr>
      <w:tr w:rsidR="00BE6CD6" w:rsidRPr="00CA6980" w:rsidTr="00B33662">
        <w:trPr>
          <w:cantSplit/>
        </w:trPr>
        <w:tc>
          <w:tcPr>
            <w:tcW w:w="6576" w:type="dxa"/>
            <w:tcBorders>
              <w:bottom w:val="single" w:sz="4" w:space="0" w:color="FFFFFF" w:themeColor="background1"/>
            </w:tcBorders>
            <w:shd w:val="clear" w:color="auto" w:fill="F3F3F3"/>
            <w:vAlign w:val="center"/>
          </w:tcPr>
          <w:p w:rsidR="00BE6CD6" w:rsidRPr="00CA6980" w:rsidRDefault="00BE6CD6" w:rsidP="00B33662">
            <w:pPr>
              <w:pStyle w:val="070-TabelaPadro"/>
              <w:ind w:left="60"/>
              <w:jc w:val="left"/>
              <w:rPr>
                <w:lang w:val="en-US"/>
              </w:rPr>
            </w:pPr>
            <w:r>
              <w:rPr>
                <w:lang w:val="en-US"/>
              </w:rPr>
              <w:t>Devaluation of other assets</w:t>
            </w:r>
          </w:p>
        </w:tc>
        <w:tc>
          <w:tcPr>
            <w:tcW w:w="1588" w:type="dxa"/>
            <w:tcBorders>
              <w:bottom w:val="single" w:sz="4" w:space="0" w:color="FFFFFF" w:themeColor="background1"/>
            </w:tcBorders>
            <w:shd w:val="clear" w:color="auto" w:fill="F3F3F3"/>
            <w:vAlign w:val="center"/>
          </w:tcPr>
          <w:p w:rsidR="00BE6CD6" w:rsidRPr="00CA6980" w:rsidRDefault="00BE6CD6" w:rsidP="00B33662">
            <w:pPr>
              <w:pStyle w:val="070-TabelaPadro"/>
              <w:rPr>
                <w:lang w:val="en-US"/>
              </w:rPr>
            </w:pPr>
            <w:r>
              <w:rPr>
                <w:lang w:val="en-US"/>
              </w:rPr>
              <w:t>(6,385)</w:t>
            </w:r>
          </w:p>
        </w:tc>
        <w:tc>
          <w:tcPr>
            <w:tcW w:w="1588" w:type="dxa"/>
            <w:tcBorders>
              <w:bottom w:val="single" w:sz="4" w:space="0" w:color="FFFFFF" w:themeColor="background1"/>
            </w:tcBorders>
            <w:shd w:val="clear" w:color="auto" w:fill="F3F3F3"/>
            <w:vAlign w:val="center"/>
          </w:tcPr>
          <w:p w:rsidR="00BE6CD6" w:rsidRPr="00CA6980" w:rsidRDefault="00BE6CD6" w:rsidP="00B33662">
            <w:pPr>
              <w:pStyle w:val="070-TabelaPadro"/>
              <w:rPr>
                <w:lang w:val="en-US"/>
              </w:rPr>
            </w:pPr>
            <w:r>
              <w:rPr>
                <w:lang w:val="en-US"/>
              </w:rPr>
              <w:t>(13,030)</w:t>
            </w:r>
          </w:p>
        </w:tc>
      </w:tr>
      <w:tr w:rsidR="00BE6CD6" w:rsidRPr="00CA6980" w:rsidTr="00B33662">
        <w:trPr>
          <w:cantSplit/>
        </w:trPr>
        <w:tc>
          <w:tcPr>
            <w:tcW w:w="6576" w:type="dxa"/>
            <w:tcBorders>
              <w:bottom w:val="single" w:sz="4" w:space="0" w:color="FFFFFF" w:themeColor="background1"/>
            </w:tcBorders>
            <w:shd w:val="clear" w:color="auto" w:fill="E6E6E6"/>
            <w:vAlign w:val="center"/>
          </w:tcPr>
          <w:p w:rsidR="00BE6CD6" w:rsidRPr="00CA6980" w:rsidRDefault="00BE6CD6" w:rsidP="00B33662">
            <w:pPr>
              <w:pStyle w:val="070-TabelaPadro"/>
              <w:ind w:left="60"/>
              <w:jc w:val="left"/>
              <w:rPr>
                <w:lang w:val="en-US"/>
              </w:rPr>
            </w:pPr>
            <w:r>
              <w:rPr>
                <w:lang w:val="en-US"/>
              </w:rPr>
              <w:t>Loss on disposal of assets</w:t>
            </w:r>
          </w:p>
        </w:tc>
        <w:tc>
          <w:tcPr>
            <w:tcW w:w="1588" w:type="dxa"/>
            <w:tcBorders>
              <w:bottom w:val="single" w:sz="4" w:space="0" w:color="FFFFFF" w:themeColor="background1"/>
            </w:tcBorders>
            <w:shd w:val="clear" w:color="auto" w:fill="E6E6E6"/>
            <w:vAlign w:val="center"/>
          </w:tcPr>
          <w:p w:rsidR="00BE6CD6" w:rsidRPr="00CA6980" w:rsidRDefault="00BE6CD6" w:rsidP="00B33662">
            <w:pPr>
              <w:pStyle w:val="070-TabelaPadro"/>
              <w:rPr>
                <w:lang w:val="en-US"/>
              </w:rPr>
            </w:pPr>
            <w:r>
              <w:rPr>
                <w:lang w:val="en-US"/>
              </w:rPr>
              <w:t>(3,864)</w:t>
            </w:r>
          </w:p>
        </w:tc>
        <w:tc>
          <w:tcPr>
            <w:tcW w:w="1588" w:type="dxa"/>
            <w:tcBorders>
              <w:bottom w:val="single" w:sz="4" w:space="0" w:color="FFFFFF" w:themeColor="background1"/>
            </w:tcBorders>
            <w:shd w:val="clear" w:color="auto" w:fill="E6E6E6"/>
            <w:vAlign w:val="center"/>
          </w:tcPr>
          <w:p w:rsidR="00BE6CD6" w:rsidRPr="00CA6980" w:rsidRDefault="00BE6CD6" w:rsidP="00B33662">
            <w:pPr>
              <w:pStyle w:val="070-TabelaPadro"/>
              <w:rPr>
                <w:lang w:val="en-US"/>
              </w:rPr>
            </w:pPr>
            <w:r>
              <w:rPr>
                <w:lang w:val="en-US"/>
              </w:rPr>
              <w:t>(5,127)</w:t>
            </w:r>
          </w:p>
        </w:tc>
      </w:tr>
      <w:tr w:rsidR="00BE6CD6" w:rsidRPr="00CA6980" w:rsidTr="00B33662">
        <w:trPr>
          <w:cantSplit/>
        </w:trPr>
        <w:tc>
          <w:tcPr>
            <w:tcW w:w="6576" w:type="dxa"/>
            <w:tcBorders>
              <w:bottom w:val="single" w:sz="4" w:space="0" w:color="FFFFFF" w:themeColor="background1"/>
            </w:tcBorders>
            <w:shd w:val="clear" w:color="auto" w:fill="F3F3F3"/>
            <w:vAlign w:val="center"/>
          </w:tcPr>
          <w:p w:rsidR="00BE6CD6" w:rsidRPr="00CA6980" w:rsidRDefault="00BE6CD6" w:rsidP="00B33662">
            <w:pPr>
              <w:pStyle w:val="070-TabelaPadro"/>
              <w:ind w:left="60"/>
              <w:jc w:val="left"/>
              <w:rPr>
                <w:lang w:val="en-US"/>
              </w:rPr>
            </w:pPr>
            <w:r>
              <w:rPr>
                <w:lang w:val="en-US"/>
              </w:rPr>
              <w:t>Other non-operating expenses</w:t>
            </w:r>
          </w:p>
        </w:tc>
        <w:tc>
          <w:tcPr>
            <w:tcW w:w="1588" w:type="dxa"/>
            <w:tcBorders>
              <w:bottom w:val="single" w:sz="4" w:space="0" w:color="FFFFFF" w:themeColor="background1"/>
            </w:tcBorders>
            <w:shd w:val="clear" w:color="auto" w:fill="F3F3F3"/>
            <w:vAlign w:val="center"/>
          </w:tcPr>
          <w:p w:rsidR="00BE6CD6" w:rsidRPr="00CA6980" w:rsidRDefault="00BE6CD6" w:rsidP="00B33662">
            <w:pPr>
              <w:pStyle w:val="070-TabelaPadro"/>
              <w:rPr>
                <w:lang w:val="en-US"/>
              </w:rPr>
            </w:pPr>
            <w:r>
              <w:rPr>
                <w:lang w:val="en-US"/>
              </w:rPr>
              <w:t>(1,165)</w:t>
            </w:r>
          </w:p>
        </w:tc>
        <w:tc>
          <w:tcPr>
            <w:tcW w:w="1588" w:type="dxa"/>
            <w:tcBorders>
              <w:bottom w:val="single" w:sz="4" w:space="0" w:color="FFFFFF" w:themeColor="background1"/>
            </w:tcBorders>
            <w:shd w:val="clear" w:color="auto" w:fill="F3F3F3"/>
            <w:vAlign w:val="center"/>
          </w:tcPr>
          <w:p w:rsidR="00BE6CD6" w:rsidRPr="00CA6980" w:rsidRDefault="00BE6CD6" w:rsidP="00B33662">
            <w:pPr>
              <w:pStyle w:val="070-TabelaPadro"/>
              <w:rPr>
                <w:lang w:val="en-US"/>
              </w:rPr>
            </w:pPr>
            <w:r>
              <w:rPr>
                <w:lang w:val="en-US"/>
              </w:rPr>
              <w:t>(167)</w:t>
            </w:r>
          </w:p>
        </w:tc>
      </w:tr>
      <w:tr w:rsidR="00BE6CD6" w:rsidRPr="00CA6980" w:rsidTr="00B33662">
        <w:trPr>
          <w:cantSplit/>
        </w:trPr>
        <w:tc>
          <w:tcPr>
            <w:tcW w:w="6576" w:type="dxa"/>
            <w:tcBorders>
              <w:bottom w:val="single" w:sz="4" w:space="0" w:color="CCCCCC"/>
            </w:tcBorders>
            <w:shd w:val="clear" w:color="auto" w:fill="E6E6E6"/>
            <w:vAlign w:val="center"/>
          </w:tcPr>
          <w:p w:rsidR="00BE6CD6" w:rsidRPr="00CA6980" w:rsidRDefault="00BE6CD6" w:rsidP="00B33662">
            <w:pPr>
              <w:pStyle w:val="070-TabelaPadro"/>
              <w:jc w:val="left"/>
              <w:rPr>
                <w:b/>
                <w:lang w:val="en-US"/>
              </w:rPr>
            </w:pPr>
            <w:r>
              <w:rPr>
                <w:b/>
                <w:lang w:val="en-US"/>
              </w:rPr>
              <w:t>Total</w:t>
            </w:r>
          </w:p>
        </w:tc>
        <w:tc>
          <w:tcPr>
            <w:tcW w:w="1588" w:type="dxa"/>
            <w:tcBorders>
              <w:bottom w:val="single" w:sz="4" w:space="0" w:color="CCCCCC"/>
            </w:tcBorders>
            <w:shd w:val="clear" w:color="auto" w:fill="E6E6E6"/>
            <w:vAlign w:val="center"/>
          </w:tcPr>
          <w:p w:rsidR="00BE6CD6" w:rsidRPr="00CA6980" w:rsidRDefault="00BE6CD6" w:rsidP="00B33662">
            <w:pPr>
              <w:pStyle w:val="070-TabelaPadro"/>
              <w:rPr>
                <w:b/>
                <w:lang w:val="en-US"/>
              </w:rPr>
            </w:pPr>
            <w:r>
              <w:rPr>
                <w:b/>
                <w:lang w:val="en-US"/>
              </w:rPr>
              <w:t>47,239</w:t>
            </w:r>
          </w:p>
        </w:tc>
        <w:tc>
          <w:tcPr>
            <w:tcW w:w="1588" w:type="dxa"/>
            <w:tcBorders>
              <w:bottom w:val="single" w:sz="4" w:space="0" w:color="CCCCCC"/>
            </w:tcBorders>
            <w:shd w:val="clear" w:color="auto" w:fill="E6E6E6"/>
            <w:vAlign w:val="center"/>
          </w:tcPr>
          <w:p w:rsidR="00BE6CD6" w:rsidRPr="00CA6980" w:rsidRDefault="00BE6CD6" w:rsidP="00B33662">
            <w:pPr>
              <w:pStyle w:val="070-TabelaPadro"/>
              <w:rPr>
                <w:b/>
                <w:lang w:val="en-US"/>
              </w:rPr>
            </w:pPr>
            <w:r>
              <w:rPr>
                <w:b/>
                <w:lang w:val="en-US"/>
              </w:rPr>
              <w:t>78,064</w:t>
            </w:r>
          </w:p>
        </w:tc>
      </w:tr>
    </w:tbl>
    <w:p w:rsidR="00BE6CD6" w:rsidRDefault="00BE6CD6" w:rsidP="00BE6CD6">
      <w:pPr>
        <w:pStyle w:val="072-Rodapdatabela"/>
        <w:rPr>
          <w:lang w:val="en-US"/>
        </w:rPr>
      </w:pPr>
    </w:p>
    <w:p w:rsidR="00245B9F" w:rsidRPr="00AA48CF" w:rsidRDefault="00245B9F" w:rsidP="00202DFC">
      <w:pPr>
        <w:pStyle w:val="050-TextoPadro"/>
        <w:rPr>
          <w:lang w:val="en-US"/>
        </w:rPr>
      </w:pPr>
    </w:p>
    <w:p w:rsidR="00245B9F" w:rsidRDefault="00245B9F" w:rsidP="00BE3626">
      <w:pPr>
        <w:pStyle w:val="050-TextoPadro"/>
        <w:keepNext w:val="0"/>
        <w:keepLines w:val="0"/>
      </w:pPr>
      <w:r>
        <w:fldChar w:fldCharType="end"/>
      </w:r>
    </w:p>
    <w:p w:rsidR="00245B9F" w:rsidRPr="00C31C9E" w:rsidRDefault="00245B9F" w:rsidP="00BE0EC8">
      <w:pPr>
        <w:pStyle w:val="020-TtulodeDocumento"/>
        <w:numPr>
          <w:ilvl w:val="1"/>
          <w:numId w:val="5"/>
        </w:numPr>
        <w:rPr>
          <w:lang w:val="en-US"/>
        </w:rPr>
      </w:pPr>
      <w:r>
        <w:lastRenderedPageBreak/>
        <w:fldChar w:fldCharType="begin"/>
      </w:r>
      <w:r>
        <w:instrText xml:space="preserve"> INCLUDETEXT  "G:\\CONFIDENCIAL\\Evidenciação\\Publicação\\PubliCon\\Arquivos\\Publicacao\\Exercicio2020\\BB\\01T\\\\BB-PLI-EN(53).docx" </w:instrText>
      </w:r>
      <w:r w:rsidR="00BE3626">
        <w:instrText xml:space="preserve"> \* MERGEFORMAT </w:instrText>
      </w:r>
      <w:r>
        <w:fldChar w:fldCharType="separate"/>
      </w:r>
      <w:bookmarkStart w:id="8509" w:name="_Toc39665651"/>
      <w:bookmarkStart w:id="8510" w:name="BBPLI_Titulo"/>
      <w:r w:rsidRPr="00C31C9E">
        <w:rPr>
          <w:lang w:val="en-US"/>
        </w:rPr>
        <w:t>- SHAREHOLDERS' EQUITY</w:t>
      </w:r>
      <w:bookmarkEnd w:id="8509"/>
      <w:bookmarkEnd w:id="8510"/>
    </w:p>
    <w:p w:rsidR="00245B9F" w:rsidRPr="00C31C9E" w:rsidRDefault="00245B9F" w:rsidP="00BE0EC8">
      <w:pPr>
        <w:pStyle w:val="030-SubttulodeDocumento"/>
        <w:numPr>
          <w:ilvl w:val="2"/>
          <w:numId w:val="5"/>
        </w:numPr>
        <w:rPr>
          <w:rStyle w:val="051-Textonegrito"/>
          <w:b/>
          <w:lang w:val="en-US"/>
        </w:rPr>
      </w:pPr>
      <w:bookmarkStart w:id="8511" w:name="BBPLI01_Titulo"/>
      <w:r w:rsidRPr="00C31C9E">
        <w:rPr>
          <w:rStyle w:val="051-Textonegrito"/>
          <w:b/>
          <w:lang w:val="en-US"/>
        </w:rPr>
        <w:t>) Book value and market value per common share</w:t>
      </w:r>
      <w:bookmarkEnd w:id="8511"/>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LI.01 - Book value and fair value per common share"/>
        <w:tblDescription w:val="PubliCon - Sistema de Gerenciamento do Documentos Contábeis para Publicação&#10;&#10;Última atualização do mapa do quadro em: "/>
      </w:tblPr>
      <w:tblGrid>
        <w:gridCol w:w="4988"/>
        <w:gridCol w:w="1588"/>
        <w:gridCol w:w="1588"/>
        <w:gridCol w:w="1588"/>
      </w:tblGrid>
      <w:tr w:rsidR="00245B9F" w:rsidRPr="000A1E32" w:rsidTr="00202DFC">
        <w:trPr>
          <w:cantSplit/>
          <w:tblHeader/>
        </w:trPr>
        <w:tc>
          <w:tcPr>
            <w:tcW w:w="4988"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bookmarkStart w:id="8512" w:name="BBPLI01"/>
          </w:p>
        </w:tc>
        <w:tc>
          <w:tcPr>
            <w:tcW w:w="1588"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Mar 31, 2020</w:t>
            </w:r>
          </w:p>
        </w:tc>
        <w:tc>
          <w:tcPr>
            <w:tcW w:w="1588"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Dec 31, 2019</w:t>
            </w:r>
          </w:p>
        </w:tc>
        <w:tc>
          <w:tcPr>
            <w:tcW w:w="1588"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Mar 31, 2019</w:t>
            </w:r>
          </w:p>
        </w:tc>
      </w:tr>
      <w:tr w:rsidR="00245B9F" w:rsidRPr="000A1E32" w:rsidTr="00202DFC">
        <w:trPr>
          <w:cantSplit/>
        </w:trPr>
        <w:tc>
          <w:tcPr>
            <w:tcW w:w="4988" w:type="dxa"/>
            <w:tcBorders>
              <w:bottom w:val="single" w:sz="4" w:space="0" w:color="FFFFFF" w:themeColor="background1"/>
            </w:tcBorders>
            <w:shd w:val="solid" w:color="F3F3F3" w:fill="auto"/>
            <w:vAlign w:val="center"/>
          </w:tcPr>
          <w:p w:rsidR="00245B9F" w:rsidRPr="000A1E32" w:rsidRDefault="00245B9F" w:rsidP="00202DFC">
            <w:pPr>
              <w:pStyle w:val="070-TabelaPadro"/>
              <w:jc w:val="left"/>
              <w:rPr>
                <w:lang w:val="en-US"/>
              </w:rPr>
            </w:pPr>
            <w:bookmarkStart w:id="8513" w:name="BBPLI0100001" w:colFirst="0" w:colLast="0"/>
            <w:r>
              <w:rPr>
                <w:lang w:val="en-US"/>
              </w:rPr>
              <w:t>Shareholders' equity - Banco do Brasil</w:t>
            </w:r>
          </w:p>
        </w:tc>
        <w:tc>
          <w:tcPr>
            <w:tcW w:w="1588"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514" w:name="BBPLI01AA001"/>
            <w:bookmarkEnd w:id="8514"/>
            <w:r>
              <w:rPr>
                <w:lang w:val="en-US"/>
              </w:rPr>
              <w:t>102,220,480</w:t>
            </w:r>
          </w:p>
        </w:tc>
        <w:tc>
          <w:tcPr>
            <w:tcW w:w="1588"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515" w:name="BBPLI01AB001"/>
            <w:bookmarkEnd w:id="8515"/>
            <w:r>
              <w:rPr>
                <w:lang w:val="en-US"/>
              </w:rPr>
              <w:t>98,895,999</w:t>
            </w:r>
          </w:p>
        </w:tc>
        <w:tc>
          <w:tcPr>
            <w:tcW w:w="1588"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516" w:name="BBPLI01AC001"/>
            <w:bookmarkEnd w:id="8516"/>
            <w:r>
              <w:rPr>
                <w:lang w:val="en-US"/>
              </w:rPr>
              <w:t>94,521,969</w:t>
            </w:r>
          </w:p>
        </w:tc>
      </w:tr>
      <w:bookmarkEnd w:id="8513"/>
      <w:tr w:rsidR="00245B9F" w:rsidRPr="000A1E32" w:rsidTr="00202DFC">
        <w:trPr>
          <w:cantSplit/>
        </w:trPr>
        <w:tc>
          <w:tcPr>
            <w:tcW w:w="4988" w:type="dxa"/>
            <w:tcBorders>
              <w:bottom w:val="single" w:sz="4" w:space="0" w:color="FFFFFF" w:themeColor="background1"/>
            </w:tcBorders>
            <w:shd w:val="solid" w:color="E6E6E6" w:fill="auto"/>
            <w:vAlign w:val="center"/>
          </w:tcPr>
          <w:p w:rsidR="00245B9F" w:rsidRPr="000A1E32" w:rsidRDefault="00245B9F" w:rsidP="00202DFC">
            <w:pPr>
              <w:pStyle w:val="070-TabelaPadro"/>
              <w:jc w:val="left"/>
              <w:rPr>
                <w:lang w:val="en-US"/>
              </w:rPr>
            </w:pPr>
            <w:r>
              <w:rPr>
                <w:lang w:val="en-US"/>
              </w:rPr>
              <w:t>Book value per share (R$)</w:t>
            </w:r>
            <w:bookmarkStart w:id="8517" w:name="BBPLI0100002"/>
            <w:r w:rsidRPr="000A1E32">
              <w:rPr>
                <w:vertAlign w:val="superscript"/>
                <w:lang w:val="en-US"/>
              </w:rPr>
              <w:t xml:space="preserve"> (1)</w:t>
            </w:r>
            <w:bookmarkEnd w:id="8517"/>
          </w:p>
        </w:tc>
        <w:tc>
          <w:tcPr>
            <w:tcW w:w="1588"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518" w:name="BBPLI01AA002"/>
            <w:bookmarkEnd w:id="8518"/>
            <w:r>
              <w:rPr>
                <w:lang w:val="en-US"/>
              </w:rPr>
              <w:t>35.84</w:t>
            </w:r>
          </w:p>
        </w:tc>
        <w:tc>
          <w:tcPr>
            <w:tcW w:w="1588"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519" w:name="BBPLI01AB002"/>
            <w:bookmarkEnd w:id="8519"/>
            <w:r>
              <w:rPr>
                <w:lang w:val="en-US"/>
              </w:rPr>
              <w:t>34.68</w:t>
            </w:r>
          </w:p>
        </w:tc>
        <w:tc>
          <w:tcPr>
            <w:tcW w:w="1588"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520" w:name="BBPLI01AC002"/>
            <w:bookmarkEnd w:id="8520"/>
            <w:r>
              <w:rPr>
                <w:lang w:val="en-US"/>
              </w:rPr>
              <w:t>33.92</w:t>
            </w:r>
          </w:p>
        </w:tc>
      </w:tr>
      <w:tr w:rsidR="00245B9F" w:rsidRPr="000A1E32" w:rsidTr="00202DFC">
        <w:trPr>
          <w:cantSplit/>
        </w:trPr>
        <w:tc>
          <w:tcPr>
            <w:tcW w:w="4988" w:type="dxa"/>
            <w:tcBorders>
              <w:bottom w:val="single" w:sz="4" w:space="0" w:color="FFFFFF" w:themeColor="background1"/>
            </w:tcBorders>
            <w:shd w:val="solid" w:color="F3F3F3" w:fill="auto"/>
            <w:vAlign w:val="center"/>
          </w:tcPr>
          <w:p w:rsidR="00245B9F" w:rsidRPr="000A1E32" w:rsidRDefault="00245B9F" w:rsidP="00202DFC">
            <w:pPr>
              <w:pStyle w:val="070-TabelaPadro"/>
              <w:jc w:val="left"/>
              <w:rPr>
                <w:lang w:val="en-US"/>
              </w:rPr>
            </w:pPr>
            <w:bookmarkStart w:id="8521" w:name="BBPLI0100003" w:colFirst="0" w:colLast="0"/>
            <w:r>
              <w:rPr>
                <w:lang w:val="en-US"/>
              </w:rPr>
              <w:t>Fair value per share (R$)</w:t>
            </w:r>
          </w:p>
        </w:tc>
        <w:tc>
          <w:tcPr>
            <w:tcW w:w="1588"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522" w:name="BBPLI01AA003"/>
            <w:bookmarkEnd w:id="8522"/>
            <w:r>
              <w:rPr>
                <w:lang w:val="en-US"/>
              </w:rPr>
              <w:t>27.89</w:t>
            </w:r>
          </w:p>
        </w:tc>
        <w:tc>
          <w:tcPr>
            <w:tcW w:w="1588"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523" w:name="BBPLI01AB003"/>
            <w:bookmarkEnd w:id="8523"/>
            <w:r>
              <w:rPr>
                <w:lang w:val="en-US"/>
              </w:rPr>
              <w:t>52.82</w:t>
            </w:r>
          </w:p>
        </w:tc>
        <w:tc>
          <w:tcPr>
            <w:tcW w:w="1588"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524" w:name="BBPLI01AC003"/>
            <w:bookmarkEnd w:id="8524"/>
            <w:r>
              <w:rPr>
                <w:lang w:val="en-US"/>
              </w:rPr>
              <w:t>48.72</w:t>
            </w:r>
          </w:p>
        </w:tc>
      </w:tr>
      <w:tr w:rsidR="00245B9F" w:rsidRPr="000A1E32" w:rsidTr="00202DFC">
        <w:trPr>
          <w:cantSplit/>
        </w:trPr>
        <w:tc>
          <w:tcPr>
            <w:tcW w:w="4988" w:type="dxa"/>
            <w:tcBorders>
              <w:bottom w:val="single" w:sz="4" w:space="0" w:color="CCCCCC"/>
            </w:tcBorders>
            <w:shd w:val="solid" w:color="E6E6E6" w:fill="auto"/>
            <w:vAlign w:val="center"/>
          </w:tcPr>
          <w:p w:rsidR="00245B9F" w:rsidRPr="000A1E32" w:rsidRDefault="00245B9F" w:rsidP="00202DFC">
            <w:pPr>
              <w:pStyle w:val="070-TabelaPadro"/>
              <w:jc w:val="left"/>
              <w:rPr>
                <w:lang w:val="en-US"/>
              </w:rPr>
            </w:pPr>
            <w:bookmarkStart w:id="8525" w:name="BBPLI0100005" w:colFirst="0" w:colLast="0"/>
            <w:bookmarkEnd w:id="8521"/>
            <w:r>
              <w:rPr>
                <w:lang w:val="en-US"/>
              </w:rPr>
              <w:t>Shareholders' equity - consolidated</w:t>
            </w:r>
          </w:p>
        </w:tc>
        <w:tc>
          <w:tcPr>
            <w:tcW w:w="1588" w:type="dxa"/>
            <w:tcBorders>
              <w:bottom w:val="single" w:sz="4" w:space="0" w:color="CCCCCC"/>
            </w:tcBorders>
            <w:shd w:val="solid" w:color="E6E6E6" w:fill="auto"/>
            <w:vAlign w:val="center"/>
          </w:tcPr>
          <w:p w:rsidR="00245B9F" w:rsidRPr="000A1E32" w:rsidRDefault="00245B9F" w:rsidP="00202DFC">
            <w:pPr>
              <w:pStyle w:val="070-TabelaPadro"/>
              <w:rPr>
                <w:lang w:val="en-US"/>
              </w:rPr>
            </w:pPr>
            <w:bookmarkStart w:id="8526" w:name="BBPLI01AA005"/>
            <w:bookmarkEnd w:id="8526"/>
            <w:r>
              <w:rPr>
                <w:lang w:val="en-US"/>
              </w:rPr>
              <w:t>112,315,324</w:t>
            </w:r>
          </w:p>
        </w:tc>
        <w:tc>
          <w:tcPr>
            <w:tcW w:w="1588" w:type="dxa"/>
            <w:tcBorders>
              <w:bottom w:val="single" w:sz="4" w:space="0" w:color="CCCCCC"/>
            </w:tcBorders>
            <w:shd w:val="solid" w:color="E6E6E6" w:fill="auto"/>
            <w:vAlign w:val="center"/>
          </w:tcPr>
          <w:p w:rsidR="00245B9F" w:rsidRPr="000A1E32" w:rsidRDefault="00245B9F" w:rsidP="00202DFC">
            <w:pPr>
              <w:pStyle w:val="070-TabelaPadro"/>
              <w:rPr>
                <w:lang w:val="en-US"/>
              </w:rPr>
            </w:pPr>
            <w:bookmarkStart w:id="8527" w:name="BBPLI01AB005"/>
            <w:bookmarkEnd w:id="8527"/>
            <w:r>
              <w:rPr>
                <w:lang w:val="en-US"/>
              </w:rPr>
              <w:t>108,564,894</w:t>
            </w:r>
          </w:p>
        </w:tc>
        <w:tc>
          <w:tcPr>
            <w:tcW w:w="1588" w:type="dxa"/>
            <w:tcBorders>
              <w:bottom w:val="single" w:sz="4" w:space="0" w:color="CCCCCC"/>
            </w:tcBorders>
            <w:shd w:val="solid" w:color="E6E6E6" w:fill="auto"/>
            <w:vAlign w:val="center"/>
          </w:tcPr>
          <w:p w:rsidR="00245B9F" w:rsidRPr="000A1E32" w:rsidRDefault="00245B9F" w:rsidP="00202DFC">
            <w:pPr>
              <w:pStyle w:val="070-TabelaPadro"/>
              <w:rPr>
                <w:lang w:val="en-US"/>
              </w:rPr>
            </w:pPr>
            <w:bookmarkStart w:id="8528" w:name="BBPLI01AC005"/>
            <w:bookmarkEnd w:id="8528"/>
            <w:r>
              <w:rPr>
                <w:lang w:val="en-US"/>
              </w:rPr>
              <w:t>105,070,032</w:t>
            </w:r>
          </w:p>
        </w:tc>
      </w:tr>
    </w:tbl>
    <w:bookmarkEnd w:id="8512"/>
    <w:bookmarkEnd w:id="8525"/>
    <w:p w:rsidR="00245B9F" w:rsidRDefault="00245B9F" w:rsidP="00202DFC">
      <w:pPr>
        <w:pStyle w:val="072-Rodapdatabela"/>
        <w:rPr>
          <w:lang w:val="en-US"/>
        </w:rPr>
      </w:pPr>
      <w:r>
        <w:rPr>
          <w:lang w:val="en-US"/>
        </w:rPr>
        <w:t>(1)</w:t>
      </w:r>
      <w:r>
        <w:rPr>
          <w:lang w:val="en-US"/>
        </w:rPr>
        <w:tab/>
        <w:t>Calculated based on the equity attributable to shareholders of Banco do Brasil.</w:t>
      </w:r>
    </w:p>
    <w:p w:rsidR="00245B9F" w:rsidRPr="00C31C9E" w:rsidRDefault="00245B9F" w:rsidP="00202DFC">
      <w:pPr>
        <w:pStyle w:val="072-Rodapdatabela"/>
        <w:rPr>
          <w:lang w:val="en-US"/>
        </w:rPr>
      </w:pPr>
    </w:p>
    <w:p w:rsidR="00245B9F" w:rsidRDefault="00245B9F" w:rsidP="00BE0EC8">
      <w:pPr>
        <w:pStyle w:val="030-SubttulodeDocumento"/>
        <w:numPr>
          <w:ilvl w:val="2"/>
          <w:numId w:val="5"/>
        </w:numPr>
        <w:rPr>
          <w:lang w:val="en-US"/>
        </w:rPr>
      </w:pPr>
      <w:bookmarkStart w:id="8529" w:name="BBPLIb_Titulo"/>
      <w:r w:rsidRPr="00C31C9E">
        <w:rPr>
          <w:lang w:val="en-US"/>
        </w:rPr>
        <w:t>) Capital</w:t>
      </w:r>
    </w:p>
    <w:p w:rsidR="00245B9F" w:rsidRDefault="00245B9F" w:rsidP="00202DFC">
      <w:pPr>
        <w:pStyle w:val="050-TextoPadro"/>
        <w:rPr>
          <w:lang w:val="en-US"/>
        </w:rPr>
      </w:pPr>
      <w:r w:rsidRPr="00B106C0">
        <w:rPr>
          <w:lang w:val="en-US"/>
        </w:rPr>
        <w:t>Banco do</w:t>
      </w:r>
      <w:r>
        <w:rPr>
          <w:lang w:val="en-US"/>
        </w:rPr>
        <w:t xml:space="preserve"> Brasil’s share capital of R$ 67,000,000 thousand (R$ 67,000,000 thousand on</w:t>
      </w:r>
      <w:r w:rsidR="0089162C">
        <w:rPr>
          <w:lang w:val="en-US"/>
        </w:rPr>
        <w:t xml:space="preserve"> December 31, 2019 and on March </w:t>
      </w:r>
      <w:r>
        <w:rPr>
          <w:lang w:val="en-US"/>
        </w:rPr>
        <w:t>31, 2019)</w:t>
      </w:r>
      <w:r w:rsidRPr="00B106C0">
        <w:rPr>
          <w:lang w:val="en-US"/>
        </w:rPr>
        <w:t xml:space="preserve"> is fully</w:t>
      </w:r>
      <w:r>
        <w:rPr>
          <w:lang w:val="en-US"/>
        </w:rPr>
        <w:t xml:space="preserve"> </w:t>
      </w:r>
      <w:r w:rsidRPr="00B106C0">
        <w:rPr>
          <w:lang w:val="en-US"/>
        </w:rPr>
        <w:t xml:space="preserve">subscribed and paid-in and consists of </w:t>
      </w:r>
      <w:r w:rsidRPr="00BA7B43">
        <w:rPr>
          <w:rFonts w:cs="Arial"/>
          <w:lang w:val="en-US"/>
        </w:rPr>
        <w:t>2,</w:t>
      </w:r>
      <w:r>
        <w:rPr>
          <w:rFonts w:cs="Arial"/>
          <w:lang w:val="en-US"/>
        </w:rPr>
        <w:t>865,417,</w:t>
      </w:r>
      <w:r w:rsidRPr="00BA7B43">
        <w:rPr>
          <w:rFonts w:cs="Arial"/>
          <w:lang w:val="en-US"/>
        </w:rPr>
        <w:t>020</w:t>
      </w:r>
      <w:r w:rsidRPr="00BA7B43">
        <w:rPr>
          <w:lang w:val="en-US"/>
        </w:rPr>
        <w:t xml:space="preserve"> </w:t>
      </w:r>
      <w:r w:rsidRPr="00B106C0">
        <w:rPr>
          <w:lang w:val="en-US"/>
        </w:rPr>
        <w:t>common shares with no par value. The Federal</w:t>
      </w:r>
      <w:r>
        <w:rPr>
          <w:lang w:val="en-US"/>
        </w:rPr>
        <w:t xml:space="preserve"> </w:t>
      </w:r>
      <w:r w:rsidRPr="00B106C0">
        <w:rPr>
          <w:lang w:val="en-US"/>
        </w:rPr>
        <w:t>Government is the largest shareholder a</w:t>
      </w:r>
      <w:r>
        <w:rPr>
          <w:lang w:val="en-US"/>
        </w:rPr>
        <w:t>nd holds a majority of the Bank’</w:t>
      </w:r>
      <w:r w:rsidRPr="00B106C0">
        <w:rPr>
          <w:lang w:val="en-US"/>
        </w:rPr>
        <w:t>s voting shares.</w:t>
      </w:r>
    </w:p>
    <w:p w:rsidR="00245B9F" w:rsidRPr="00F60419" w:rsidRDefault="00245B9F" w:rsidP="00202DFC">
      <w:pPr>
        <w:pStyle w:val="050-TextoPadro"/>
        <w:rPr>
          <w:lang w:val="en-US"/>
        </w:rPr>
      </w:pPr>
      <w:r w:rsidRPr="00F60419">
        <w:rPr>
          <w:lang w:val="en-US"/>
        </w:rPr>
        <w:t>The Bank may, even without amending its by-laws, if approved by the Meeting of Shareholders, and</w:t>
      </w:r>
      <w:r>
        <w:rPr>
          <w:lang w:val="en-US"/>
        </w:rPr>
        <w:t xml:space="preserve"> in the conditions established </w:t>
      </w:r>
      <w:r w:rsidRPr="00F60419">
        <w:rPr>
          <w:lang w:val="en-US"/>
        </w:rPr>
        <w:t>therein, increase its capital up to the limit of R$ 120,000,000 thousand by issuing common shares, for which shareholders should be granted preference in the subscription in proportion to the number of shares held.</w:t>
      </w:r>
    </w:p>
    <w:p w:rsidR="00245B9F" w:rsidRPr="00C31C9E" w:rsidRDefault="00245B9F" w:rsidP="00BE0EC8">
      <w:pPr>
        <w:pStyle w:val="030-SubttulodeDocumento"/>
        <w:numPr>
          <w:ilvl w:val="2"/>
          <w:numId w:val="5"/>
        </w:numPr>
        <w:rPr>
          <w:lang w:val="en-US"/>
        </w:rPr>
      </w:pPr>
      <w:bookmarkStart w:id="8530" w:name="BBPLIc_Titulo"/>
      <w:bookmarkEnd w:id="8529"/>
      <w:r w:rsidRPr="00C31C9E">
        <w:rPr>
          <w:lang w:val="en-US"/>
        </w:rPr>
        <w:t xml:space="preserve">) Instruments Qualifying </w:t>
      </w:r>
      <w:r>
        <w:rPr>
          <w:lang w:val="en-US"/>
        </w:rPr>
        <w:t>as</w:t>
      </w:r>
      <w:r w:rsidRPr="00C31C9E">
        <w:rPr>
          <w:lang w:val="en-US"/>
        </w:rPr>
        <w:t xml:space="preserve"> Common Equity Tier 1 Capital</w:t>
      </w:r>
    </w:p>
    <w:bookmarkEnd w:id="8530"/>
    <w:p w:rsidR="00245B9F" w:rsidRDefault="00245B9F" w:rsidP="00202DFC">
      <w:pPr>
        <w:pStyle w:val="050-TextoPadro"/>
        <w:rPr>
          <w:lang w:val="en-US"/>
        </w:rPr>
      </w:pPr>
      <w:r>
        <w:rPr>
          <w:lang w:val="en-US"/>
        </w:rPr>
        <w:t>The Bank signed a loan agreement with the federal government on September 26, 2012, as hybrid capital and debt instrument, in the amount up to R$ 8,100,000 thousand, whose resources were designated to finance agribusiness. The Bank signed an amendment to the contract on August 28, 2014, under the terms of Law 12,793 of April 02, 2013. The purpose of the amendment was to allow the instrument to qualify as common equity in Tier I capital, under Article 16 of CMN Resolution 4,192/2013.</w:t>
      </w:r>
    </w:p>
    <w:p w:rsidR="00245B9F" w:rsidRDefault="00245B9F" w:rsidP="00202DFC">
      <w:pPr>
        <w:pStyle w:val="050-TextoPadro"/>
        <w:rPr>
          <w:lang w:val="en-US"/>
        </w:rPr>
      </w:pPr>
      <w:r>
        <w:rPr>
          <w:lang w:val="en-US"/>
        </w:rPr>
        <w:t>As result of the amendment, the interest rate was changed to variable rate, and the interest period was changed to match the Bank’s fiscal year (January 1 to December 31). Each years’ interest is paid in a single annual installment, adjusted by the Selic rate up to the effective payment date. Payment must be made within 30 calendar days after the dividend payment for the fiscal year.</w:t>
      </w:r>
    </w:p>
    <w:p w:rsidR="00245B9F" w:rsidRDefault="00245B9F" w:rsidP="00202DFC">
      <w:pPr>
        <w:pStyle w:val="050-TextoPadro"/>
        <w:rPr>
          <w:lang w:val="en-US"/>
        </w:rPr>
      </w:pPr>
      <w:r>
        <w:rPr>
          <w:lang w:val="en-US"/>
        </w:rPr>
        <w:t>The interest payment must be made from profits or profit reserves available for distribution at the end of the fiscal year preceding the calculation date. Payment is at Management’s discretion. Unpaid interest does not accumulate. If the payment or dividend distribution is not made (including in the form of interest on own capital) prior to the end of the subsequent fiscal year, the accrued interest is no longer owed.</w:t>
      </w:r>
    </w:p>
    <w:p w:rsidR="00245B9F" w:rsidRDefault="00245B9F" w:rsidP="00202DFC">
      <w:pPr>
        <w:pStyle w:val="050-TextoPadro"/>
        <w:rPr>
          <w:lang w:val="en-US"/>
        </w:rPr>
      </w:pPr>
      <w:r>
        <w:rPr>
          <w:lang w:val="en-US"/>
        </w:rPr>
        <w:t>If the Bank’s retained earnings, profit reserves (including the legal reserve) and capital reserve cannot fully absorb losses calculated at the end of a fiscal year, the Bank will no longer be obligated to the interest. The Bank will apply the accrued interest and principal balance, in this order, to offset any remaining losses. This will be considered a pay-down of the instrument.</w:t>
      </w:r>
    </w:p>
    <w:p w:rsidR="00245B9F" w:rsidRDefault="00245B9F" w:rsidP="00202DFC">
      <w:pPr>
        <w:pStyle w:val="050-TextoPadro"/>
        <w:rPr>
          <w:lang w:val="en-US"/>
        </w:rPr>
      </w:pPr>
      <w:r>
        <w:rPr>
          <w:lang w:val="en-US"/>
        </w:rPr>
        <w:t>The instrument does not have a maturity date. It is only payable if the Bank is dissolved or Bacen authorizes the repurchase of the instrument. If the Bank is dissolved, the payment of principal and interest is subordinated to payment of the Bank’s other liabilities. There will be no preferred interest on the loan under any circumstances, including in relation to other equity instruments included in Reference Equity.</w:t>
      </w:r>
    </w:p>
    <w:p w:rsidR="00245B9F" w:rsidRDefault="00245B9F" w:rsidP="00202DFC">
      <w:pPr>
        <w:pStyle w:val="050-TextoPadro"/>
        <w:rPr>
          <w:lang w:val="en-US"/>
        </w:rPr>
      </w:pPr>
      <w:r>
        <w:rPr>
          <w:lang w:val="en-US"/>
        </w:rPr>
        <w:t>As the instrument is qualifying as Common Equity Tier I Capital, its balance is reclassified to the Shareholders` Equity, for disclosure purposes.</w:t>
      </w:r>
    </w:p>
    <w:p w:rsidR="00245B9F" w:rsidRPr="00C31C9E" w:rsidRDefault="00245B9F" w:rsidP="00BE0EC8">
      <w:pPr>
        <w:pStyle w:val="030-SubttulodeDocumento"/>
        <w:numPr>
          <w:ilvl w:val="2"/>
          <w:numId w:val="5"/>
        </w:numPr>
        <w:rPr>
          <w:lang w:val="en-US"/>
        </w:rPr>
      </w:pPr>
      <w:r w:rsidRPr="00C31C9E">
        <w:rPr>
          <w:lang w:val="en-US"/>
        </w:rPr>
        <w:t>) Revaluation reserves</w:t>
      </w:r>
    </w:p>
    <w:p w:rsidR="00245B9F" w:rsidRPr="00C31C9E" w:rsidRDefault="00245B9F" w:rsidP="00202DFC">
      <w:pPr>
        <w:keepNext/>
        <w:rPr>
          <w:lang w:val="en-US"/>
        </w:rPr>
      </w:pPr>
      <w:r w:rsidRPr="00C31C9E">
        <w:rPr>
          <w:lang w:val="en-US"/>
        </w:rPr>
        <w:t>The revalua</w:t>
      </w:r>
      <w:r>
        <w:rPr>
          <w:lang w:val="en-US"/>
        </w:rPr>
        <w:t>tion reserves, totaling R$ 2,152 thousand (R$ 2,222 thousand as of March 31, 2019)</w:t>
      </w:r>
      <w:r w:rsidRPr="00C31C9E">
        <w:rPr>
          <w:lang w:val="en-US"/>
        </w:rPr>
        <w:t>, refer to revaluations of assets made by the associates/subsidiaries.</w:t>
      </w:r>
    </w:p>
    <w:p w:rsidR="00245B9F" w:rsidRPr="00C31C9E" w:rsidRDefault="00245B9F" w:rsidP="00202DFC">
      <w:pPr>
        <w:keepNext/>
        <w:rPr>
          <w:lang w:val="en-US"/>
        </w:rPr>
      </w:pPr>
      <w:r>
        <w:rPr>
          <w:rFonts w:cs="Arial"/>
        </w:rPr>
        <w:lastRenderedPageBreak/>
        <w:t>In the first quarter of 2020</w:t>
      </w:r>
      <w:r>
        <w:rPr>
          <w:lang w:val="en-US"/>
        </w:rPr>
        <w:t xml:space="preserve">, there was a reserve realization of R$ 17 thousand (R$ 18 thousand </w:t>
      </w:r>
      <w:r>
        <w:rPr>
          <w:rFonts w:cs="Arial"/>
        </w:rPr>
        <w:t>in the first quarter of 2019</w:t>
      </w:r>
      <w:r>
        <w:rPr>
          <w:lang w:val="en-US"/>
        </w:rPr>
        <w:t>)</w:t>
      </w:r>
      <w:r w:rsidRPr="00C31C9E">
        <w:rPr>
          <w:lang w:val="en-US"/>
        </w:rPr>
        <w:t xml:space="preserve">, due to depreciation, transferred to Retained Earnings (Accumulated Losses), net of taxes. In accordance with CMN Resolution 3,565/2008, the remaining amount will be </w:t>
      </w:r>
      <w:r>
        <w:rPr>
          <w:lang w:val="en-US"/>
        </w:rPr>
        <w:t>recognized</w:t>
      </w:r>
      <w:r w:rsidRPr="00C31C9E">
        <w:rPr>
          <w:lang w:val="en-US"/>
        </w:rPr>
        <w:t xml:space="preserve"> until the date of its effective realization.</w:t>
      </w:r>
    </w:p>
    <w:p w:rsidR="00245B9F" w:rsidRPr="00C31C9E" w:rsidRDefault="00245B9F" w:rsidP="00BE0EC8">
      <w:pPr>
        <w:pStyle w:val="030-SubttulodeDocumento"/>
        <w:numPr>
          <w:ilvl w:val="2"/>
          <w:numId w:val="5"/>
        </w:numPr>
        <w:rPr>
          <w:lang w:val="en-US"/>
        </w:rPr>
      </w:pPr>
      <w:bookmarkStart w:id="8531" w:name="BBPLI02_Titulo"/>
      <w:r w:rsidRPr="00C31C9E">
        <w:rPr>
          <w:lang w:val="en-US"/>
        </w:rPr>
        <w:t>) Capital and profit reserves</w:t>
      </w:r>
      <w:bookmarkEnd w:id="8531"/>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LI.02 - Capital and profit reserves"/>
        <w:tblDescription w:val="PubliCon - Sistema de Gerenciamento do Documentos Contábeis para Publicação&#10;&#10;Última atualização do mapa do quadro em: "/>
      </w:tblPr>
      <w:tblGrid>
        <w:gridCol w:w="3047"/>
        <w:gridCol w:w="2220"/>
        <w:gridCol w:w="2221"/>
        <w:gridCol w:w="2221"/>
      </w:tblGrid>
      <w:tr w:rsidR="00245B9F" w:rsidRPr="000A1E32" w:rsidTr="00202DFC">
        <w:trPr>
          <w:cantSplit/>
          <w:tblHeader/>
        </w:trPr>
        <w:tc>
          <w:tcPr>
            <w:tcW w:w="3047"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bookmarkStart w:id="8532" w:name="BBPLI02"/>
          </w:p>
        </w:tc>
        <w:tc>
          <w:tcPr>
            <w:tcW w:w="2220"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Mar 31, 2020</w:t>
            </w:r>
          </w:p>
        </w:tc>
        <w:tc>
          <w:tcPr>
            <w:tcW w:w="2221"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Dec 31, 2019</w:t>
            </w:r>
          </w:p>
        </w:tc>
        <w:tc>
          <w:tcPr>
            <w:tcW w:w="2221"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Mar 31, 2019</w:t>
            </w:r>
          </w:p>
        </w:tc>
      </w:tr>
      <w:tr w:rsidR="00245B9F" w:rsidRPr="000A1E32" w:rsidTr="00202DFC">
        <w:trPr>
          <w:cantSplit/>
        </w:trPr>
        <w:tc>
          <w:tcPr>
            <w:tcW w:w="3047" w:type="dxa"/>
            <w:tcBorders>
              <w:bottom w:val="single" w:sz="4" w:space="0" w:color="FFFFFF" w:themeColor="background1"/>
            </w:tcBorders>
            <w:shd w:val="solid" w:color="F3F3F3" w:fill="auto"/>
            <w:vAlign w:val="center"/>
          </w:tcPr>
          <w:p w:rsidR="00245B9F" w:rsidRPr="000A1E32" w:rsidRDefault="00245B9F" w:rsidP="00202DFC">
            <w:pPr>
              <w:pStyle w:val="070-TabelaPadro"/>
              <w:jc w:val="left"/>
              <w:rPr>
                <w:lang w:val="en-US"/>
              </w:rPr>
            </w:pPr>
            <w:bookmarkStart w:id="8533" w:name="BBPLI0200001" w:colFirst="0" w:colLast="0"/>
            <w:r>
              <w:rPr>
                <w:lang w:val="en-US"/>
              </w:rPr>
              <w:t>Capital reserves</w:t>
            </w:r>
          </w:p>
        </w:tc>
        <w:tc>
          <w:tcPr>
            <w:tcW w:w="2220"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534" w:name="BBPLI02AE001"/>
            <w:bookmarkStart w:id="8535" w:name="BBPLI02AA001"/>
            <w:bookmarkEnd w:id="8534"/>
            <w:bookmarkEnd w:id="8535"/>
            <w:r>
              <w:rPr>
                <w:lang w:val="en-US"/>
              </w:rPr>
              <w:t>1,389,887</w:t>
            </w:r>
          </w:p>
        </w:tc>
        <w:tc>
          <w:tcPr>
            <w:tcW w:w="2221"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536" w:name="BBPLI02AB001"/>
            <w:bookmarkEnd w:id="8536"/>
            <w:r>
              <w:rPr>
                <w:lang w:val="en-US"/>
              </w:rPr>
              <w:t>1,366,443</w:t>
            </w:r>
          </w:p>
        </w:tc>
        <w:tc>
          <w:tcPr>
            <w:tcW w:w="2221"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537" w:name="BBPLI02AC001"/>
            <w:bookmarkEnd w:id="8537"/>
            <w:r>
              <w:rPr>
                <w:lang w:val="en-US"/>
              </w:rPr>
              <w:t>15,094</w:t>
            </w:r>
          </w:p>
        </w:tc>
      </w:tr>
      <w:tr w:rsidR="00245B9F" w:rsidRPr="000A1E32" w:rsidTr="00202DFC">
        <w:trPr>
          <w:cantSplit/>
        </w:trPr>
        <w:tc>
          <w:tcPr>
            <w:tcW w:w="3047" w:type="dxa"/>
            <w:tcBorders>
              <w:bottom w:val="single" w:sz="4" w:space="0" w:color="FFFFFF" w:themeColor="background1"/>
            </w:tcBorders>
            <w:shd w:val="solid" w:color="E6E6E6" w:fill="auto"/>
            <w:vAlign w:val="center"/>
          </w:tcPr>
          <w:p w:rsidR="00245B9F" w:rsidRPr="000A1E32" w:rsidRDefault="00245B9F" w:rsidP="00202DFC">
            <w:pPr>
              <w:pStyle w:val="070-TabelaPadro"/>
              <w:jc w:val="left"/>
              <w:rPr>
                <w:lang w:val="en-US"/>
              </w:rPr>
            </w:pPr>
            <w:bookmarkStart w:id="8538" w:name="BBPLI0200002" w:colFirst="0" w:colLast="0"/>
            <w:bookmarkEnd w:id="8533"/>
            <w:r>
              <w:rPr>
                <w:lang w:val="en-US"/>
              </w:rPr>
              <w:t>Profit reserves</w:t>
            </w:r>
          </w:p>
        </w:tc>
        <w:tc>
          <w:tcPr>
            <w:tcW w:w="222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8539" w:name="BBPLI02AE002"/>
            <w:bookmarkStart w:id="8540" w:name="BBPLI02AA002"/>
            <w:bookmarkEnd w:id="8539"/>
            <w:bookmarkEnd w:id="8540"/>
            <w:r>
              <w:t>53,291,154</w:t>
            </w:r>
          </w:p>
        </w:tc>
        <w:tc>
          <w:tcPr>
            <w:tcW w:w="2221"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541" w:name="BBPLI02AB002"/>
            <w:bookmarkEnd w:id="8541"/>
            <w:r>
              <w:rPr>
                <w:lang w:val="en-US"/>
              </w:rPr>
              <w:t>53,814,656</w:t>
            </w:r>
          </w:p>
        </w:tc>
        <w:tc>
          <w:tcPr>
            <w:tcW w:w="2221"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542" w:name="BBPLI02AC002"/>
            <w:bookmarkEnd w:id="8542"/>
            <w:r>
              <w:rPr>
                <w:lang w:val="en-US"/>
              </w:rPr>
              <w:t>41,049,086</w:t>
            </w:r>
          </w:p>
        </w:tc>
      </w:tr>
      <w:tr w:rsidR="00245B9F" w:rsidRPr="000A1E32" w:rsidTr="00202DFC">
        <w:trPr>
          <w:cantSplit/>
        </w:trPr>
        <w:tc>
          <w:tcPr>
            <w:tcW w:w="3047" w:type="dxa"/>
            <w:tcBorders>
              <w:bottom w:val="single" w:sz="4" w:space="0" w:color="FFFFFF" w:themeColor="background1"/>
            </w:tcBorders>
            <w:shd w:val="solid" w:color="F3F3F3" w:fill="auto"/>
            <w:vAlign w:val="center"/>
          </w:tcPr>
          <w:p w:rsidR="00245B9F" w:rsidRPr="000A1E32" w:rsidRDefault="00245B9F" w:rsidP="00202DFC">
            <w:pPr>
              <w:pStyle w:val="070-TabelaPadro"/>
              <w:ind w:left="60"/>
              <w:jc w:val="left"/>
              <w:rPr>
                <w:lang w:val="en-US"/>
              </w:rPr>
            </w:pPr>
            <w:bookmarkStart w:id="8543" w:name="BBPLI0200003" w:colFirst="0" w:colLast="0"/>
            <w:bookmarkEnd w:id="8538"/>
            <w:r>
              <w:rPr>
                <w:lang w:val="en-US"/>
              </w:rPr>
              <w:t>Legal reserve</w:t>
            </w:r>
          </w:p>
        </w:tc>
        <w:tc>
          <w:tcPr>
            <w:tcW w:w="2220"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8544" w:name="BBPLI02AE003"/>
            <w:bookmarkStart w:id="8545" w:name="BBPLI02AA003"/>
            <w:bookmarkEnd w:id="8544"/>
            <w:bookmarkEnd w:id="8545"/>
            <w:r>
              <w:t>8,633,464</w:t>
            </w:r>
          </w:p>
        </w:tc>
        <w:tc>
          <w:tcPr>
            <w:tcW w:w="2221"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546" w:name="BBPLI02AB003"/>
            <w:bookmarkEnd w:id="8546"/>
            <w:r>
              <w:rPr>
                <w:lang w:val="en-US"/>
              </w:rPr>
              <w:t>8,633,464</w:t>
            </w:r>
          </w:p>
        </w:tc>
        <w:tc>
          <w:tcPr>
            <w:tcW w:w="2221"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547" w:name="BBPLI02AC003"/>
            <w:bookmarkEnd w:id="8547"/>
            <w:r>
              <w:rPr>
                <w:lang w:val="en-US"/>
              </w:rPr>
              <w:t>7,738,497</w:t>
            </w:r>
          </w:p>
        </w:tc>
      </w:tr>
      <w:tr w:rsidR="00245B9F" w:rsidRPr="000A1E32" w:rsidTr="00202DFC">
        <w:trPr>
          <w:cantSplit/>
        </w:trPr>
        <w:tc>
          <w:tcPr>
            <w:tcW w:w="3047" w:type="dxa"/>
            <w:tcBorders>
              <w:bottom w:val="single" w:sz="4" w:space="0" w:color="FFFFFF" w:themeColor="background1"/>
            </w:tcBorders>
            <w:shd w:val="solid" w:color="E6E6E6" w:fill="auto"/>
            <w:vAlign w:val="center"/>
          </w:tcPr>
          <w:p w:rsidR="00245B9F" w:rsidRPr="000A1E32" w:rsidRDefault="00245B9F" w:rsidP="00202DFC">
            <w:pPr>
              <w:pStyle w:val="070-TabelaPadro"/>
              <w:ind w:left="60"/>
              <w:jc w:val="left"/>
              <w:rPr>
                <w:lang w:val="en-US"/>
              </w:rPr>
            </w:pPr>
            <w:bookmarkStart w:id="8548" w:name="BBPLI0200004" w:colFirst="0" w:colLast="0"/>
            <w:bookmarkEnd w:id="8543"/>
            <w:r>
              <w:rPr>
                <w:lang w:val="en-US"/>
              </w:rPr>
              <w:t>Statutory reserves</w:t>
            </w:r>
          </w:p>
        </w:tc>
        <w:tc>
          <w:tcPr>
            <w:tcW w:w="222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8549" w:name="BBPLI02AE004"/>
            <w:bookmarkStart w:id="8550" w:name="BBPLI02AA004"/>
            <w:bookmarkEnd w:id="8549"/>
            <w:bookmarkEnd w:id="8550"/>
            <w:r>
              <w:t>44,283,999</w:t>
            </w:r>
          </w:p>
        </w:tc>
        <w:tc>
          <w:tcPr>
            <w:tcW w:w="2221"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551" w:name="BBPLI02AB004"/>
            <w:bookmarkEnd w:id="8551"/>
            <w:r>
              <w:rPr>
                <w:lang w:val="en-US"/>
              </w:rPr>
              <w:t>45,181,192</w:t>
            </w:r>
          </w:p>
        </w:tc>
        <w:tc>
          <w:tcPr>
            <w:tcW w:w="2221"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552" w:name="BBPLI02AC004"/>
            <w:bookmarkEnd w:id="8552"/>
            <w:r>
              <w:rPr>
                <w:lang w:val="en-US"/>
              </w:rPr>
              <w:t>33,310,589</w:t>
            </w:r>
          </w:p>
        </w:tc>
      </w:tr>
      <w:tr w:rsidR="00245B9F" w:rsidRPr="000A1E32" w:rsidTr="00202DFC">
        <w:trPr>
          <w:cantSplit/>
        </w:trPr>
        <w:tc>
          <w:tcPr>
            <w:tcW w:w="3047" w:type="dxa"/>
            <w:tcBorders>
              <w:bottom w:val="single" w:sz="4" w:space="0" w:color="FFFFFF" w:themeColor="background1"/>
            </w:tcBorders>
            <w:shd w:val="solid" w:color="F3F3F3" w:fill="auto"/>
            <w:vAlign w:val="center"/>
          </w:tcPr>
          <w:p w:rsidR="00245B9F" w:rsidRPr="000A1E32" w:rsidRDefault="00245B9F" w:rsidP="00202DFC">
            <w:pPr>
              <w:pStyle w:val="070-TabelaPadro"/>
              <w:ind w:left="120"/>
              <w:jc w:val="left"/>
              <w:rPr>
                <w:lang w:val="en-US"/>
              </w:rPr>
            </w:pPr>
            <w:bookmarkStart w:id="8553" w:name="BBPLI0200005" w:colFirst="0" w:colLast="0"/>
            <w:bookmarkEnd w:id="8548"/>
            <w:r>
              <w:rPr>
                <w:lang w:val="en-US"/>
              </w:rPr>
              <w:t>Operating margin</w:t>
            </w:r>
          </w:p>
        </w:tc>
        <w:tc>
          <w:tcPr>
            <w:tcW w:w="2220"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8554" w:name="BBPLI02AE005"/>
            <w:bookmarkStart w:id="8555" w:name="BBPLI02AA005"/>
            <w:bookmarkEnd w:id="8554"/>
            <w:bookmarkEnd w:id="8555"/>
            <w:r>
              <w:t>38,704,004</w:t>
            </w:r>
          </w:p>
        </w:tc>
        <w:tc>
          <w:tcPr>
            <w:tcW w:w="2221"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556" w:name="BBPLI02AB005"/>
            <w:bookmarkEnd w:id="8556"/>
            <w:r>
              <w:rPr>
                <w:lang w:val="en-US"/>
              </w:rPr>
              <w:t>38,699,369</w:t>
            </w:r>
          </w:p>
        </w:tc>
        <w:tc>
          <w:tcPr>
            <w:tcW w:w="2221"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557" w:name="BBPLI02AC005"/>
            <w:bookmarkEnd w:id="8557"/>
            <w:r>
              <w:rPr>
                <w:lang w:val="en-US"/>
              </w:rPr>
              <w:t>30,696,061</w:t>
            </w:r>
          </w:p>
        </w:tc>
      </w:tr>
      <w:bookmarkEnd w:id="8553"/>
      <w:tr w:rsidR="00245B9F" w:rsidRPr="000A1E32" w:rsidTr="00202DFC">
        <w:trPr>
          <w:cantSplit/>
        </w:trPr>
        <w:tc>
          <w:tcPr>
            <w:tcW w:w="3047" w:type="dxa"/>
            <w:tcBorders>
              <w:bottom w:val="single" w:sz="4" w:space="0" w:color="FFFFFF" w:themeColor="background1"/>
            </w:tcBorders>
            <w:shd w:val="solid" w:color="E6E6E6" w:fill="auto"/>
            <w:vAlign w:val="center"/>
          </w:tcPr>
          <w:p w:rsidR="00245B9F" w:rsidRPr="000A1E32" w:rsidRDefault="00245B9F" w:rsidP="00202DFC">
            <w:pPr>
              <w:pStyle w:val="070-TabelaPadro"/>
              <w:ind w:left="120"/>
              <w:jc w:val="left"/>
              <w:rPr>
                <w:lang w:val="en-US"/>
              </w:rPr>
            </w:pPr>
            <w:r>
              <w:rPr>
                <w:lang w:val="en-US"/>
              </w:rPr>
              <w:t>Equalization of dividends</w:t>
            </w:r>
          </w:p>
        </w:tc>
        <w:tc>
          <w:tcPr>
            <w:tcW w:w="2220"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r>
              <w:t>5,579,995</w:t>
            </w:r>
          </w:p>
        </w:tc>
        <w:tc>
          <w:tcPr>
            <w:tcW w:w="2221"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r>
              <w:rPr>
                <w:lang w:val="en-US"/>
              </w:rPr>
              <w:t>6,481,823</w:t>
            </w:r>
          </w:p>
        </w:tc>
        <w:tc>
          <w:tcPr>
            <w:tcW w:w="2221"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r>
              <w:rPr>
                <w:lang w:val="en-US"/>
              </w:rPr>
              <w:t>2,614,528</w:t>
            </w:r>
          </w:p>
        </w:tc>
      </w:tr>
      <w:tr w:rsidR="00245B9F" w:rsidRPr="000A1E32" w:rsidTr="00202DFC">
        <w:trPr>
          <w:cantSplit/>
        </w:trPr>
        <w:tc>
          <w:tcPr>
            <w:tcW w:w="3047" w:type="dxa"/>
            <w:tcBorders>
              <w:bottom w:val="single" w:sz="4" w:space="0" w:color="CCCCCC"/>
            </w:tcBorders>
            <w:shd w:val="solid" w:color="F3F3F3" w:fill="auto"/>
            <w:vAlign w:val="center"/>
          </w:tcPr>
          <w:p w:rsidR="00245B9F" w:rsidRPr="000A1E32" w:rsidRDefault="00245B9F" w:rsidP="00202DFC">
            <w:pPr>
              <w:pStyle w:val="070-TabelaPadro"/>
              <w:jc w:val="left"/>
              <w:rPr>
                <w:lang w:val="en-US"/>
              </w:rPr>
            </w:pPr>
            <w:bookmarkStart w:id="8558" w:name="BBPLI0200006" w:colFirst="0" w:colLast="0"/>
            <w:r>
              <w:rPr>
                <w:lang w:val="en-US"/>
              </w:rPr>
              <w:t xml:space="preserve"> Special profit reserves</w:t>
            </w:r>
          </w:p>
        </w:tc>
        <w:tc>
          <w:tcPr>
            <w:tcW w:w="2220" w:type="dxa"/>
            <w:tcBorders>
              <w:bottom w:val="single" w:sz="4" w:space="0" w:color="CCCCCC"/>
            </w:tcBorders>
            <w:shd w:val="solid" w:color="F3F3F3" w:fill="auto"/>
            <w:vAlign w:val="center"/>
          </w:tcPr>
          <w:p w:rsidR="00245B9F" w:rsidRDefault="00245B9F" w:rsidP="00202DFC">
            <w:pPr>
              <w:pStyle w:val="070-TabelaPadro"/>
              <w:spacing w:line="276" w:lineRule="auto"/>
            </w:pPr>
            <w:bookmarkStart w:id="8559" w:name="BBPLI02AE006"/>
            <w:bookmarkStart w:id="8560" w:name="BBPLI02AA006"/>
            <w:bookmarkEnd w:id="8559"/>
            <w:bookmarkEnd w:id="8560"/>
            <w:r>
              <w:t>373,691</w:t>
            </w:r>
          </w:p>
        </w:tc>
        <w:tc>
          <w:tcPr>
            <w:tcW w:w="2221" w:type="dxa"/>
            <w:tcBorders>
              <w:bottom w:val="single" w:sz="4" w:space="0" w:color="CCCCCC"/>
            </w:tcBorders>
            <w:shd w:val="solid" w:color="F3F3F3" w:fill="auto"/>
            <w:vAlign w:val="center"/>
          </w:tcPr>
          <w:p w:rsidR="00245B9F" w:rsidRPr="000A1E32" w:rsidRDefault="00245B9F" w:rsidP="00202DFC">
            <w:pPr>
              <w:pStyle w:val="070-TabelaPadro"/>
              <w:rPr>
                <w:lang w:val="en-US"/>
              </w:rPr>
            </w:pPr>
            <w:bookmarkStart w:id="8561" w:name="BBPLI02AB006"/>
            <w:bookmarkEnd w:id="8561"/>
            <w:r>
              <w:rPr>
                <w:lang w:val="en-US"/>
              </w:rPr>
              <w:t>--</w:t>
            </w:r>
          </w:p>
        </w:tc>
        <w:tc>
          <w:tcPr>
            <w:tcW w:w="2221" w:type="dxa"/>
            <w:tcBorders>
              <w:bottom w:val="single" w:sz="4" w:space="0" w:color="CCCCCC"/>
            </w:tcBorders>
            <w:shd w:val="solid" w:color="F3F3F3" w:fill="auto"/>
            <w:vAlign w:val="center"/>
          </w:tcPr>
          <w:p w:rsidR="00245B9F" w:rsidRPr="000A1E32" w:rsidRDefault="00245B9F" w:rsidP="00202DFC">
            <w:pPr>
              <w:pStyle w:val="070-TabelaPadro"/>
              <w:rPr>
                <w:lang w:val="en-US"/>
              </w:rPr>
            </w:pPr>
            <w:bookmarkStart w:id="8562" w:name="BBPLI02AC006"/>
            <w:bookmarkEnd w:id="8562"/>
            <w:r>
              <w:rPr>
                <w:lang w:val="en-US"/>
              </w:rPr>
              <w:t>--</w:t>
            </w:r>
          </w:p>
        </w:tc>
      </w:tr>
      <w:bookmarkEnd w:id="8532"/>
      <w:bookmarkEnd w:id="8558"/>
    </w:tbl>
    <w:p w:rsidR="00245B9F" w:rsidRDefault="00245B9F" w:rsidP="00202DFC">
      <w:pPr>
        <w:pStyle w:val="072-Rodapdatabela"/>
        <w:rPr>
          <w:lang w:val="en-US"/>
        </w:rPr>
      </w:pPr>
    </w:p>
    <w:p w:rsidR="00245B9F" w:rsidRPr="007E0B5A" w:rsidRDefault="00245B9F" w:rsidP="00202DFC">
      <w:pPr>
        <w:pStyle w:val="050-TextoPadro"/>
        <w:rPr>
          <w:lang w:val="en-US"/>
        </w:rPr>
      </w:pPr>
      <w:r w:rsidRPr="007E0B5A">
        <w:rPr>
          <w:lang w:val="en-US"/>
        </w:rPr>
        <w:t>The legal reserve ensures the adequacy of the Bank</w:t>
      </w:r>
      <w:r>
        <w:rPr>
          <w:lang w:val="en-US"/>
        </w:rPr>
        <w:t>’</w:t>
      </w:r>
      <w:r w:rsidRPr="007E0B5A">
        <w:rPr>
          <w:lang w:val="en-US"/>
        </w:rPr>
        <w:t>s capital structure and can only be used to offset losses or</w:t>
      </w:r>
      <w:r>
        <w:rPr>
          <w:lang w:val="en-US"/>
        </w:rPr>
        <w:t xml:space="preserve"> </w:t>
      </w:r>
      <w:r w:rsidRPr="007E0B5A">
        <w:rPr>
          <w:lang w:val="en-US"/>
        </w:rPr>
        <w:t xml:space="preserve">increase capital. </w:t>
      </w:r>
      <w:r>
        <w:rPr>
          <w:lang w:val="en-US"/>
        </w:rPr>
        <w:t>Five</w:t>
      </w:r>
      <w:r w:rsidRPr="007E0B5A">
        <w:rPr>
          <w:lang w:val="en-US"/>
        </w:rPr>
        <w:t xml:space="preserve"> percent of net income, before any other allocations, is transferred to the legal reserve. The</w:t>
      </w:r>
      <w:r>
        <w:rPr>
          <w:lang w:val="en-US"/>
        </w:rPr>
        <w:t xml:space="preserve"> </w:t>
      </w:r>
      <w:r w:rsidRPr="007E0B5A">
        <w:rPr>
          <w:lang w:val="en-US"/>
        </w:rPr>
        <w:t>amount of the reserve cannot exceed 20% of the share capital.</w:t>
      </w:r>
    </w:p>
    <w:p w:rsidR="00245B9F" w:rsidRDefault="00245B9F" w:rsidP="00202DFC">
      <w:pPr>
        <w:pStyle w:val="050-TextoPadro"/>
        <w:rPr>
          <w:lang w:val="en-US"/>
        </w:rPr>
      </w:pPr>
      <w:r w:rsidRPr="007E0B5A">
        <w:rPr>
          <w:lang w:val="en-US"/>
        </w:rPr>
        <w:t>The operating margin statutory reserve e</w:t>
      </w:r>
      <w:r>
        <w:rPr>
          <w:lang w:val="en-US"/>
        </w:rPr>
        <w:t>nsures the adequacy of the Bank’</w:t>
      </w:r>
      <w:r w:rsidRPr="007E0B5A">
        <w:rPr>
          <w:lang w:val="en-US"/>
        </w:rPr>
        <w:t>s operating margins in accordance with its</w:t>
      </w:r>
      <w:r>
        <w:rPr>
          <w:lang w:val="en-US"/>
        </w:rPr>
        <w:t xml:space="preserve"> </w:t>
      </w:r>
      <w:r w:rsidRPr="007E0B5A">
        <w:rPr>
          <w:lang w:val="en-US"/>
        </w:rPr>
        <w:t>business activities. The reserve consists of up to 100% of net income after allocation to legal reserve (including</w:t>
      </w:r>
      <w:r>
        <w:rPr>
          <w:lang w:val="en-US"/>
        </w:rPr>
        <w:t xml:space="preserve"> </w:t>
      </w:r>
      <w:r w:rsidRPr="007E0B5A">
        <w:rPr>
          <w:lang w:val="en-US"/>
        </w:rPr>
        <w:t>dividends) and is limited to 80% of the share capital.</w:t>
      </w:r>
      <w:r>
        <w:rPr>
          <w:lang w:val="en-US"/>
        </w:rPr>
        <w:t xml:space="preserve"> </w:t>
      </w:r>
    </w:p>
    <w:p w:rsidR="00245B9F" w:rsidRDefault="00245B9F" w:rsidP="00202DFC">
      <w:pPr>
        <w:pStyle w:val="050-TextoPadro"/>
        <w:rPr>
          <w:lang w:val="en-US"/>
        </w:rPr>
      </w:pPr>
      <w:r w:rsidRPr="007E0B5A">
        <w:rPr>
          <w:lang w:val="en-US"/>
        </w:rPr>
        <w:t>The dividend equalization statutory reserve provides funds for the payment of dividends. The reserve consists of up</w:t>
      </w:r>
      <w:r>
        <w:rPr>
          <w:lang w:val="en-US"/>
        </w:rPr>
        <w:t xml:space="preserve"> </w:t>
      </w:r>
      <w:r w:rsidRPr="007E0B5A">
        <w:rPr>
          <w:lang w:val="en-US"/>
        </w:rPr>
        <w:t>to 50% of net income after allocation to legal reserve (including dividends) and is limited to 20% of the share capital.</w:t>
      </w:r>
    </w:p>
    <w:p w:rsidR="00245B9F" w:rsidRPr="00F73C8E" w:rsidRDefault="00245B9F" w:rsidP="00202DFC">
      <w:pPr>
        <w:pStyle w:val="050-TextoPadro"/>
        <w:rPr>
          <w:lang w:val="en-US"/>
        </w:rPr>
      </w:pPr>
      <w:r>
        <w:rPr>
          <w:lang w:val="en-US"/>
        </w:rPr>
        <w:t>The special p</w:t>
      </w:r>
      <w:r w:rsidRPr="00F73C8E">
        <w:rPr>
          <w:lang w:val="en-US"/>
        </w:rPr>
        <w:t xml:space="preserve">rofit </w:t>
      </w:r>
      <w:r>
        <w:rPr>
          <w:lang w:val="en-US"/>
        </w:rPr>
        <w:t>r</w:t>
      </w:r>
      <w:r w:rsidRPr="00F73C8E">
        <w:rPr>
          <w:lang w:val="en-US"/>
        </w:rPr>
        <w:t xml:space="preserve">eserves </w:t>
      </w:r>
      <w:r>
        <w:rPr>
          <w:lang w:val="en-US"/>
        </w:rPr>
        <w:t>consists of</w:t>
      </w:r>
      <w:r w:rsidRPr="00F73C8E">
        <w:rPr>
          <w:lang w:val="en-US"/>
        </w:rPr>
        <w:t xml:space="preserve"> undistributed</w:t>
      </w:r>
      <w:r>
        <w:rPr>
          <w:lang w:val="en-US"/>
        </w:rPr>
        <w:t xml:space="preserve"> </w:t>
      </w:r>
      <w:r w:rsidRPr="00F73C8E">
        <w:rPr>
          <w:lang w:val="en-US"/>
        </w:rPr>
        <w:t>capital remunerati</w:t>
      </w:r>
      <w:r>
        <w:rPr>
          <w:lang w:val="en-US"/>
        </w:rPr>
        <w:t>on</w:t>
      </w:r>
      <w:r w:rsidRPr="00F73C8E">
        <w:rPr>
          <w:lang w:val="en-US"/>
        </w:rPr>
        <w:t>, mandatory or proposed</w:t>
      </w:r>
      <w:r>
        <w:rPr>
          <w:lang w:val="en-US"/>
        </w:rPr>
        <w:t xml:space="preserve">, which does not constitute a present obligation </w:t>
      </w:r>
      <w:r w:rsidRPr="00F73C8E">
        <w:rPr>
          <w:lang w:val="en-US"/>
        </w:rPr>
        <w:t>on the balance sheet date.</w:t>
      </w:r>
    </w:p>
    <w:p w:rsidR="00245B9F" w:rsidRPr="00C31C9E" w:rsidRDefault="00245B9F" w:rsidP="00BE0EC8">
      <w:pPr>
        <w:pStyle w:val="030-SubttulodeDocumento"/>
        <w:numPr>
          <w:ilvl w:val="2"/>
          <w:numId w:val="5"/>
        </w:numPr>
        <w:rPr>
          <w:lang w:val="en-US"/>
        </w:rPr>
      </w:pPr>
      <w:bookmarkStart w:id="8563" w:name="BBPLI03_Titulo"/>
      <w:r w:rsidRPr="00C31C9E">
        <w:rPr>
          <w:lang w:val="en-US"/>
        </w:rPr>
        <w:t>) Earnings per share</w:t>
      </w:r>
      <w:bookmarkEnd w:id="8563"/>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LI.03 - Earnings per share"/>
        <w:tblDescription w:val="PubliCon - Sistema de Gerenciamento do Documentos Contábeis para Publicação&#10;&#10;Última atualização do mapa do quadro em: "/>
      </w:tblPr>
      <w:tblGrid>
        <w:gridCol w:w="5240"/>
        <w:gridCol w:w="2256"/>
        <w:gridCol w:w="2256"/>
      </w:tblGrid>
      <w:tr w:rsidR="00245B9F" w:rsidRPr="000A1E32" w:rsidTr="0089162C">
        <w:trPr>
          <w:cantSplit/>
          <w:tblHeader/>
        </w:trPr>
        <w:tc>
          <w:tcPr>
            <w:tcW w:w="5240"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bookmarkStart w:id="8564" w:name="BBPLI03"/>
          </w:p>
        </w:tc>
        <w:tc>
          <w:tcPr>
            <w:tcW w:w="2256"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1st quarter/2020</w:t>
            </w:r>
          </w:p>
        </w:tc>
        <w:tc>
          <w:tcPr>
            <w:tcW w:w="2256"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1st quarter/2019</w:t>
            </w:r>
          </w:p>
        </w:tc>
      </w:tr>
      <w:tr w:rsidR="00245B9F" w:rsidRPr="000A1E32" w:rsidTr="0089162C">
        <w:trPr>
          <w:cantSplit/>
        </w:trPr>
        <w:tc>
          <w:tcPr>
            <w:tcW w:w="5240" w:type="dxa"/>
            <w:tcBorders>
              <w:bottom w:val="single" w:sz="4" w:space="0" w:color="FFFFFF" w:themeColor="background1"/>
            </w:tcBorders>
            <w:shd w:val="solid" w:color="F3F3F3" w:fill="auto"/>
            <w:vAlign w:val="center"/>
          </w:tcPr>
          <w:p w:rsidR="00245B9F" w:rsidRPr="000A1E32" w:rsidRDefault="00245B9F" w:rsidP="00202DFC">
            <w:pPr>
              <w:pStyle w:val="070-TabelaPadro"/>
              <w:jc w:val="left"/>
              <w:rPr>
                <w:lang w:val="en-US"/>
              </w:rPr>
            </w:pPr>
            <w:bookmarkStart w:id="8565" w:name="BBPLI0300001" w:colFirst="0" w:colLast="0"/>
            <w:r>
              <w:rPr>
                <w:lang w:val="en-US"/>
              </w:rPr>
              <w:t xml:space="preserve">Net income Banco do Brasil </w:t>
            </w:r>
          </w:p>
        </w:tc>
        <w:tc>
          <w:tcPr>
            <w:tcW w:w="2256"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566" w:name="BBPLI03AA001"/>
            <w:bookmarkEnd w:id="8566"/>
            <w:r>
              <w:rPr>
                <w:lang w:val="en-US"/>
              </w:rPr>
              <w:t>3,189,276</w:t>
            </w:r>
          </w:p>
        </w:tc>
        <w:tc>
          <w:tcPr>
            <w:tcW w:w="2256"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567" w:name="BBPLI03AC001"/>
            <w:bookmarkEnd w:id="8567"/>
            <w:r>
              <w:rPr>
                <w:lang w:val="en-US"/>
              </w:rPr>
              <w:t>3,917,522</w:t>
            </w:r>
          </w:p>
        </w:tc>
      </w:tr>
      <w:tr w:rsidR="00245B9F" w:rsidRPr="000A1E32" w:rsidTr="0089162C">
        <w:trPr>
          <w:cantSplit/>
        </w:trPr>
        <w:tc>
          <w:tcPr>
            <w:tcW w:w="5240" w:type="dxa"/>
            <w:tcBorders>
              <w:bottom w:val="single" w:sz="4" w:space="0" w:color="FFFFFF" w:themeColor="background1"/>
            </w:tcBorders>
            <w:shd w:val="solid" w:color="E6E6E6" w:fill="auto"/>
            <w:vAlign w:val="center"/>
          </w:tcPr>
          <w:p w:rsidR="00245B9F" w:rsidRPr="000A1E32" w:rsidRDefault="00245B9F" w:rsidP="00202DFC">
            <w:pPr>
              <w:pStyle w:val="070-TabelaPadro"/>
              <w:jc w:val="left"/>
              <w:rPr>
                <w:lang w:val="en-US"/>
              </w:rPr>
            </w:pPr>
            <w:bookmarkStart w:id="8568" w:name="BBPLI0300002" w:colFirst="0" w:colLast="0"/>
            <w:bookmarkEnd w:id="8565"/>
            <w:r>
              <w:rPr>
                <w:lang w:val="en-US"/>
              </w:rPr>
              <w:t>Weighted average number of shares (basic)</w:t>
            </w:r>
          </w:p>
        </w:tc>
        <w:tc>
          <w:tcPr>
            <w:tcW w:w="2256"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569" w:name="BBPLI03AA002"/>
            <w:bookmarkEnd w:id="8569"/>
            <w:r>
              <w:rPr>
                <w:lang w:val="en-US"/>
              </w:rPr>
              <w:t>2,851,880,199</w:t>
            </w:r>
          </w:p>
        </w:tc>
        <w:tc>
          <w:tcPr>
            <w:tcW w:w="2256"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570" w:name="BBPLI03AC002"/>
            <w:bookmarkEnd w:id="8570"/>
            <w:r>
              <w:rPr>
                <w:lang w:val="en-US"/>
              </w:rPr>
              <w:t>2,785,988,406</w:t>
            </w:r>
          </w:p>
        </w:tc>
      </w:tr>
      <w:tr w:rsidR="00245B9F" w:rsidRPr="000A1E32" w:rsidTr="0089162C">
        <w:trPr>
          <w:cantSplit/>
        </w:trPr>
        <w:tc>
          <w:tcPr>
            <w:tcW w:w="5240" w:type="dxa"/>
            <w:tcBorders>
              <w:bottom w:val="single" w:sz="4" w:space="0" w:color="FFFFFF" w:themeColor="background1"/>
            </w:tcBorders>
            <w:shd w:val="solid" w:color="F3F3F3" w:fill="auto"/>
            <w:vAlign w:val="center"/>
          </w:tcPr>
          <w:p w:rsidR="00245B9F" w:rsidRPr="000A1E32" w:rsidRDefault="00245B9F" w:rsidP="00202DFC">
            <w:pPr>
              <w:pStyle w:val="070-TabelaPadro"/>
              <w:jc w:val="left"/>
              <w:rPr>
                <w:lang w:val="en-US"/>
              </w:rPr>
            </w:pPr>
            <w:bookmarkStart w:id="8571" w:name="BBPLI0300004" w:colFirst="0" w:colLast="0"/>
            <w:bookmarkEnd w:id="8568"/>
            <w:r>
              <w:rPr>
                <w:lang w:val="en-US"/>
              </w:rPr>
              <w:t>Weighted average number of shares (diluted)</w:t>
            </w:r>
          </w:p>
        </w:tc>
        <w:tc>
          <w:tcPr>
            <w:tcW w:w="2256"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572" w:name="BBPLI03AA004"/>
            <w:bookmarkEnd w:id="8572"/>
            <w:r>
              <w:rPr>
                <w:lang w:val="en-US"/>
              </w:rPr>
              <w:t>2,851,551,217</w:t>
            </w:r>
          </w:p>
        </w:tc>
        <w:tc>
          <w:tcPr>
            <w:tcW w:w="2256"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573" w:name="BBPLI03AC004"/>
            <w:bookmarkEnd w:id="8573"/>
            <w:r>
              <w:rPr>
                <w:lang w:val="en-US"/>
              </w:rPr>
              <w:t>2,785,891,713</w:t>
            </w:r>
          </w:p>
        </w:tc>
      </w:tr>
      <w:tr w:rsidR="00245B9F" w:rsidRPr="000A1E32" w:rsidTr="0089162C">
        <w:trPr>
          <w:cantSplit/>
        </w:trPr>
        <w:tc>
          <w:tcPr>
            <w:tcW w:w="5240" w:type="dxa"/>
            <w:tcBorders>
              <w:bottom w:val="single" w:sz="4" w:space="0" w:color="CCCCCC"/>
            </w:tcBorders>
            <w:shd w:val="solid" w:color="E6E6E6" w:fill="auto"/>
            <w:vAlign w:val="center"/>
          </w:tcPr>
          <w:p w:rsidR="00245B9F" w:rsidRPr="000A1E32" w:rsidRDefault="00245B9F" w:rsidP="00202DFC">
            <w:pPr>
              <w:pStyle w:val="070-TabelaPadro"/>
              <w:jc w:val="left"/>
              <w:rPr>
                <w:lang w:val="en-US"/>
              </w:rPr>
            </w:pPr>
            <w:bookmarkStart w:id="8574" w:name="BBPLI0300003" w:colFirst="0" w:colLast="0"/>
            <w:bookmarkEnd w:id="8571"/>
            <w:r>
              <w:rPr>
                <w:lang w:val="en-US"/>
              </w:rPr>
              <w:t>Earnings per share (basic and diluted) (R$)</w:t>
            </w:r>
          </w:p>
        </w:tc>
        <w:tc>
          <w:tcPr>
            <w:tcW w:w="2256" w:type="dxa"/>
            <w:tcBorders>
              <w:bottom w:val="single" w:sz="4" w:space="0" w:color="CCCCCC"/>
            </w:tcBorders>
            <w:shd w:val="solid" w:color="E6E6E6" w:fill="auto"/>
            <w:vAlign w:val="center"/>
          </w:tcPr>
          <w:p w:rsidR="00245B9F" w:rsidRPr="000A1E32" w:rsidRDefault="00245B9F" w:rsidP="00202DFC">
            <w:pPr>
              <w:pStyle w:val="070-TabelaPadro"/>
              <w:rPr>
                <w:lang w:val="en-US"/>
              </w:rPr>
            </w:pPr>
            <w:bookmarkStart w:id="8575" w:name="BBPLI03AA003"/>
            <w:bookmarkEnd w:id="8575"/>
            <w:r>
              <w:rPr>
                <w:lang w:val="en-US"/>
              </w:rPr>
              <w:t>1.12</w:t>
            </w:r>
          </w:p>
        </w:tc>
        <w:tc>
          <w:tcPr>
            <w:tcW w:w="2256" w:type="dxa"/>
            <w:tcBorders>
              <w:bottom w:val="single" w:sz="4" w:space="0" w:color="CCCCCC"/>
            </w:tcBorders>
            <w:shd w:val="solid" w:color="E6E6E6" w:fill="auto"/>
            <w:vAlign w:val="center"/>
          </w:tcPr>
          <w:p w:rsidR="00245B9F" w:rsidRPr="000A1E32" w:rsidRDefault="00245B9F" w:rsidP="00202DFC">
            <w:pPr>
              <w:pStyle w:val="070-TabelaPadro"/>
              <w:rPr>
                <w:lang w:val="en-US"/>
              </w:rPr>
            </w:pPr>
            <w:bookmarkStart w:id="8576" w:name="BBPLI03AC003"/>
            <w:bookmarkEnd w:id="8576"/>
            <w:r>
              <w:rPr>
                <w:lang w:val="en-US"/>
              </w:rPr>
              <w:t>1.41</w:t>
            </w:r>
          </w:p>
        </w:tc>
      </w:tr>
      <w:bookmarkEnd w:id="8564"/>
      <w:bookmarkEnd w:id="8574"/>
    </w:tbl>
    <w:p w:rsidR="00245B9F" w:rsidRDefault="00245B9F" w:rsidP="00202DFC">
      <w:pPr>
        <w:pStyle w:val="072-Rodapdatabela"/>
        <w:rPr>
          <w:lang w:val="en-US"/>
        </w:rPr>
      </w:pPr>
    </w:p>
    <w:p w:rsidR="00245B9F" w:rsidRDefault="00245B9F" w:rsidP="00202DFC">
      <w:pPr>
        <w:pStyle w:val="050-TextoPadro"/>
        <w:rPr>
          <w:lang w:val="en-US"/>
        </w:rPr>
      </w:pPr>
      <w:r>
        <w:rPr>
          <w:lang w:val="en-US"/>
        </w:rPr>
        <w:t>The diluted weighted average number of shares considers the future distribution of shares to the executives of the Bank due to the Program of Variable Remuneration (Note 23.n).</w:t>
      </w:r>
    </w:p>
    <w:p w:rsidR="00245B9F" w:rsidRDefault="00245B9F" w:rsidP="00BE0EC8">
      <w:pPr>
        <w:pStyle w:val="030-SubttulodeDocumento"/>
        <w:numPr>
          <w:ilvl w:val="2"/>
          <w:numId w:val="5"/>
        </w:numPr>
        <w:rPr>
          <w:lang w:val="en-US"/>
        </w:rPr>
      </w:pPr>
      <w:bookmarkStart w:id="8577" w:name="BBPLI04_Titulo"/>
      <w:r>
        <w:rPr>
          <w:lang w:val="en-US"/>
        </w:rPr>
        <w:t>) Interest on own capital/d</w:t>
      </w:r>
      <w:r w:rsidRPr="00C31C9E">
        <w:rPr>
          <w:lang w:val="en-US"/>
        </w:rPr>
        <w:t>ividends</w:t>
      </w:r>
      <w:bookmarkEnd w:id="8577"/>
      <w:r w:rsidRPr="00C31C9E">
        <w:rPr>
          <w:lang w:val="en-US"/>
        </w:rPr>
        <w:t xml:space="preserve"> </w:t>
      </w:r>
    </w:p>
    <w:p w:rsidR="00245B9F" w:rsidRPr="00C31C9E" w:rsidRDefault="00245B9F" w:rsidP="00202DFC">
      <w:pPr>
        <w:pStyle w:val="050-TextoPadro"/>
        <w:rPr>
          <w:lang w:val="en-US"/>
        </w:rPr>
      </w:pPr>
      <w:r w:rsidRPr="00C31C9E">
        <w:rPr>
          <w:lang w:val="en-US"/>
        </w:rPr>
        <w:t>In accordance with Laws 9,249/1995</w:t>
      </w:r>
      <w:r>
        <w:rPr>
          <w:lang w:val="en-US"/>
        </w:rPr>
        <w:t>,</w:t>
      </w:r>
      <w:r w:rsidRPr="00C31C9E">
        <w:rPr>
          <w:lang w:val="en-US"/>
        </w:rPr>
        <w:t xml:space="preserve"> 9,430/1996 and the Bank's Bylaws, Management decided on the payment of Interest on own capital to its shareholders.</w:t>
      </w:r>
    </w:p>
    <w:p w:rsidR="00245B9F" w:rsidRDefault="00245B9F" w:rsidP="00202DFC">
      <w:pPr>
        <w:pStyle w:val="050-TextoPadro"/>
        <w:rPr>
          <w:lang w:val="en-US"/>
        </w:rPr>
      </w:pPr>
      <w:r>
        <w:rPr>
          <w:lang w:val="en-US"/>
        </w:rPr>
        <w:t>In compliance with the income tax as well as social contribution legislation, the interest on own capital is calculated based on adjusted net equity value. It is limited, on a pro rata die basis, to the variation of long-term interest rate, as long as there is profit (before the deduction of interest on own capital) or reserves for retained earnings and profit reserves of at least twice its value, being deductible in the calculation of the taxable income.</w:t>
      </w:r>
    </w:p>
    <w:p w:rsidR="00245B9F" w:rsidRDefault="00245B9F" w:rsidP="00202DFC">
      <w:pPr>
        <w:pStyle w:val="050-TextoPadro"/>
        <w:rPr>
          <w:lang w:val="en-US"/>
        </w:rPr>
      </w:pPr>
      <w:r>
        <w:rPr>
          <w:lang w:val="en"/>
        </w:rPr>
        <w:t>In compliance with CMN Resolution 4,797/2020, capital remuneration was limited to the minimum required dividend defined in the Bank’s Bylaws (25% of the adjusted net income) and, as decided by the Bank's Management, the amount of complementary interest on own capital, calculated in the first quarter of 2020, was constituted in Special Profit Reserves (Note 23.e).</w:t>
      </w:r>
    </w:p>
    <w:p w:rsidR="00245B9F" w:rsidRPr="00C31C9E" w:rsidRDefault="00245B9F" w:rsidP="00202DFC">
      <w:pPr>
        <w:pStyle w:val="050-TextoPadro"/>
        <w:rPr>
          <w:lang w:val="en-US"/>
        </w:rPr>
      </w:pPr>
      <w:r>
        <w:rPr>
          <w:lang w:val="en-US"/>
        </w:rPr>
        <w:lastRenderedPageBreak/>
        <w:t>The total interest on own capital i</w:t>
      </w:r>
      <w:r>
        <w:rPr>
          <w:rFonts w:cs="Arial"/>
        </w:rPr>
        <w:t>n the first quarter of 2020</w:t>
      </w:r>
      <w:r>
        <w:rPr>
          <w:lang w:val="en-US"/>
        </w:rPr>
        <w:t xml:space="preserve">, in the amount of R$ 891,131 thousand (R$ 1,590,939 thousand in the first quarter of 2019), provided an expense reduction on tax charges totaling R$ </w:t>
      </w:r>
      <w:r>
        <w:t xml:space="preserve">401,009 </w:t>
      </w:r>
      <w:r>
        <w:rPr>
          <w:lang w:val="en-US"/>
        </w:rPr>
        <w:t xml:space="preserve">thousand </w:t>
      </w:r>
      <w:r>
        <w:rPr>
          <w:lang w:val="en-US"/>
        </w:rPr>
        <w:br/>
        <w:t>(R$ 636,376 thousand i</w:t>
      </w:r>
      <w:r>
        <w:rPr>
          <w:rFonts w:cs="Arial"/>
        </w:rPr>
        <w:t>n the first quarter of 2019</w:t>
      </w:r>
      <w:r w:rsidRPr="00C31C9E">
        <w:rPr>
          <w:lang w:val="en-US"/>
        </w:rPr>
        <w:t>).</w:t>
      </w:r>
    </w:p>
    <w:p w:rsidR="00245B9F" w:rsidRDefault="00245B9F" w:rsidP="00202DFC">
      <w:pPr>
        <w:pStyle w:val="050-TextoPadro"/>
        <w:rPr>
          <w:lang w:val="en-US"/>
        </w:rPr>
      </w:pPr>
      <w:r>
        <w:rPr>
          <w:lang w:val="en-US"/>
        </w:rPr>
        <w:t>P</w:t>
      </w:r>
      <w:r w:rsidRPr="00C31C9E">
        <w:rPr>
          <w:lang w:val="en-US"/>
        </w:rPr>
        <w:t>ayment schedule of interest on own capital and dividends: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LI.04 - Juros sobre o Capital Próprio/Dividendos - Exercício Atual"/>
        <w:tblDescription w:val="PubliCon - Sistema de Gerenciamento do Documentos Contábeis para Publicação&#10;&#10;Última atualização do mapa do quadro em: "/>
      </w:tblPr>
      <w:tblGrid>
        <w:gridCol w:w="3410"/>
        <w:gridCol w:w="1305"/>
        <w:gridCol w:w="1785"/>
        <w:gridCol w:w="1626"/>
        <w:gridCol w:w="1626"/>
      </w:tblGrid>
      <w:tr w:rsidR="00245B9F" w:rsidRPr="0089162C" w:rsidTr="00202DFC">
        <w:trPr>
          <w:cantSplit/>
          <w:trHeight w:val="382"/>
          <w:tblHeader/>
        </w:trPr>
        <w:tc>
          <w:tcPr>
            <w:tcW w:w="3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45B9F" w:rsidRPr="0089162C" w:rsidRDefault="00245B9F" w:rsidP="00202DFC">
            <w:pPr>
              <w:pStyle w:val="070-TabelaPadro"/>
              <w:rPr>
                <w:sz w:val="13"/>
                <w:szCs w:val="13"/>
                <w:lang w:val="en-US"/>
              </w:rPr>
            </w:pPr>
          </w:p>
        </w:tc>
        <w:tc>
          <w:tcPr>
            <w:tcW w:w="1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89162C" w:rsidRDefault="00245B9F" w:rsidP="00202DFC">
            <w:pPr>
              <w:pStyle w:val="070-TabelaPadro"/>
              <w:jc w:val="center"/>
              <w:rPr>
                <w:b/>
                <w:sz w:val="13"/>
                <w:szCs w:val="13"/>
              </w:rPr>
            </w:pPr>
            <w:r w:rsidRPr="0089162C">
              <w:rPr>
                <w:b/>
                <w:sz w:val="13"/>
                <w:szCs w:val="13"/>
              </w:rPr>
              <w:t>Amount</w:t>
            </w:r>
          </w:p>
        </w:tc>
        <w:tc>
          <w:tcPr>
            <w:tcW w:w="1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89162C" w:rsidRDefault="00245B9F" w:rsidP="00202DFC">
            <w:pPr>
              <w:pStyle w:val="070-TabelaPadro"/>
              <w:jc w:val="center"/>
              <w:rPr>
                <w:b/>
                <w:sz w:val="13"/>
                <w:szCs w:val="13"/>
              </w:rPr>
            </w:pPr>
            <w:r w:rsidRPr="0089162C">
              <w:rPr>
                <w:b/>
                <w:sz w:val="13"/>
                <w:szCs w:val="13"/>
              </w:rPr>
              <w:t>Amount per share (R$)</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89162C" w:rsidRDefault="00245B9F" w:rsidP="00202DFC">
            <w:pPr>
              <w:pStyle w:val="070-TabelaPadro"/>
              <w:jc w:val="center"/>
              <w:rPr>
                <w:b/>
                <w:sz w:val="13"/>
                <w:szCs w:val="13"/>
              </w:rPr>
            </w:pPr>
            <w:r w:rsidRPr="0089162C">
              <w:rPr>
                <w:b/>
                <w:sz w:val="13"/>
                <w:szCs w:val="13"/>
              </w:rPr>
              <w:t>Base date of payment</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89162C" w:rsidRDefault="00245B9F" w:rsidP="00202DFC">
            <w:pPr>
              <w:pStyle w:val="070-TabelaPadro"/>
              <w:jc w:val="center"/>
              <w:rPr>
                <w:b/>
                <w:sz w:val="13"/>
                <w:szCs w:val="13"/>
              </w:rPr>
            </w:pPr>
            <w:r w:rsidRPr="0089162C">
              <w:rPr>
                <w:b/>
                <w:sz w:val="13"/>
                <w:szCs w:val="13"/>
              </w:rPr>
              <w:t>Payment date</w:t>
            </w:r>
          </w:p>
        </w:tc>
      </w:tr>
      <w:tr w:rsidR="00245B9F" w:rsidRPr="0089162C" w:rsidTr="00202DFC">
        <w:trPr>
          <w:cantSplit/>
        </w:trPr>
        <w:tc>
          <w:tcPr>
            <w:tcW w:w="3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89162C" w:rsidRDefault="00245B9F" w:rsidP="00202DFC">
            <w:pPr>
              <w:pStyle w:val="070-TabelaPadro"/>
              <w:jc w:val="left"/>
              <w:rPr>
                <w:b/>
                <w:sz w:val="13"/>
                <w:szCs w:val="13"/>
              </w:rPr>
            </w:pPr>
            <w:r w:rsidRPr="0089162C">
              <w:rPr>
                <w:b/>
                <w:sz w:val="13"/>
                <w:szCs w:val="13"/>
              </w:rPr>
              <w:t>1st quarter/2020</w:t>
            </w:r>
          </w:p>
        </w:tc>
        <w:tc>
          <w:tcPr>
            <w:tcW w:w="1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89162C" w:rsidRDefault="00245B9F" w:rsidP="00202DFC">
            <w:pPr>
              <w:pStyle w:val="070-TabelaPadro"/>
              <w:rPr>
                <w:sz w:val="13"/>
                <w:szCs w:val="13"/>
              </w:rPr>
            </w:pPr>
          </w:p>
        </w:tc>
        <w:tc>
          <w:tcPr>
            <w:tcW w:w="1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89162C" w:rsidRDefault="00245B9F" w:rsidP="00202DFC">
            <w:pPr>
              <w:pStyle w:val="070-TabelaPadro"/>
              <w:rPr>
                <w:sz w:val="13"/>
                <w:szCs w:val="13"/>
              </w:rPr>
            </w:pP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89162C" w:rsidRDefault="00245B9F" w:rsidP="00202DFC">
            <w:pPr>
              <w:pStyle w:val="070-TabelaPadro"/>
              <w:rPr>
                <w:sz w:val="13"/>
                <w:szCs w:val="13"/>
              </w:rPr>
            </w:pP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89162C" w:rsidRDefault="00245B9F" w:rsidP="00202DFC">
            <w:pPr>
              <w:pStyle w:val="070-TabelaPadro"/>
              <w:rPr>
                <w:sz w:val="13"/>
                <w:szCs w:val="13"/>
              </w:rPr>
            </w:pPr>
          </w:p>
        </w:tc>
      </w:tr>
      <w:tr w:rsidR="00245B9F" w:rsidRPr="0089162C" w:rsidTr="00202DFC">
        <w:trPr>
          <w:cantSplit/>
        </w:trPr>
        <w:tc>
          <w:tcPr>
            <w:tcW w:w="3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89162C" w:rsidRDefault="00245B9F" w:rsidP="00202DFC">
            <w:pPr>
              <w:pStyle w:val="070-TabelaPadro"/>
              <w:jc w:val="left"/>
              <w:rPr>
                <w:sz w:val="13"/>
                <w:szCs w:val="13"/>
                <w:lang w:val="en-US"/>
              </w:rPr>
            </w:pPr>
            <w:r w:rsidRPr="0089162C">
              <w:rPr>
                <w:sz w:val="13"/>
                <w:szCs w:val="13"/>
                <w:lang w:val="en-US"/>
              </w:rPr>
              <w:t>Interest on own capital</w:t>
            </w:r>
            <w:r w:rsidRPr="0089162C">
              <w:rPr>
                <w:rFonts w:cs="Arial"/>
                <w:sz w:val="13"/>
                <w:szCs w:val="13"/>
                <w:lang w:val="en-US"/>
              </w:rPr>
              <w:t xml:space="preserve"> </w:t>
            </w:r>
            <w:r w:rsidRPr="0089162C">
              <w:rPr>
                <w:rFonts w:cs="Arial"/>
                <w:sz w:val="13"/>
                <w:szCs w:val="13"/>
                <w:vertAlign w:val="superscript"/>
                <w:lang w:val="en-US"/>
              </w:rPr>
              <w:t>(1)</w:t>
            </w:r>
          </w:p>
        </w:tc>
        <w:tc>
          <w:tcPr>
            <w:tcW w:w="1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517,440</w:t>
            </w:r>
          </w:p>
        </w:tc>
        <w:tc>
          <w:tcPr>
            <w:tcW w:w="1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0.181</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89162C" w:rsidRDefault="00245B9F" w:rsidP="00202DFC">
            <w:pPr>
              <w:pStyle w:val="070-TabelaPadro"/>
              <w:rPr>
                <w:sz w:val="13"/>
                <w:szCs w:val="13"/>
              </w:rPr>
            </w:pPr>
            <w:r w:rsidRPr="0089162C">
              <w:rPr>
                <w:sz w:val="13"/>
                <w:szCs w:val="13"/>
              </w:rPr>
              <w:t>Mar 11, 2020</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89162C" w:rsidRDefault="00245B9F" w:rsidP="00202DFC">
            <w:pPr>
              <w:pStyle w:val="070-TabelaPadro"/>
              <w:rPr>
                <w:sz w:val="13"/>
                <w:szCs w:val="13"/>
              </w:rPr>
            </w:pPr>
            <w:r w:rsidRPr="0089162C">
              <w:rPr>
                <w:sz w:val="13"/>
                <w:szCs w:val="13"/>
              </w:rPr>
              <w:t>Mar 31, 2020</w:t>
            </w:r>
          </w:p>
        </w:tc>
      </w:tr>
      <w:tr w:rsidR="00245B9F" w:rsidRPr="0089162C" w:rsidTr="00202DFC">
        <w:trPr>
          <w:cantSplit/>
        </w:trPr>
        <w:tc>
          <w:tcPr>
            <w:tcW w:w="3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89162C" w:rsidRDefault="00245B9F" w:rsidP="00202DFC">
            <w:pPr>
              <w:pStyle w:val="070-TabelaPadro"/>
              <w:jc w:val="left"/>
              <w:rPr>
                <w:sz w:val="13"/>
                <w:szCs w:val="13"/>
                <w:lang w:val="en-US"/>
              </w:rPr>
            </w:pPr>
            <w:r w:rsidRPr="0089162C">
              <w:rPr>
                <w:b/>
                <w:sz w:val="13"/>
                <w:szCs w:val="13"/>
                <w:lang w:val="en-US"/>
              </w:rPr>
              <w:t>Total allocated to the shareholders</w:t>
            </w:r>
          </w:p>
        </w:tc>
        <w:tc>
          <w:tcPr>
            <w:tcW w:w="1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89162C" w:rsidRDefault="00245B9F" w:rsidP="00202DFC">
            <w:pPr>
              <w:pStyle w:val="070-TabelaPadro"/>
              <w:keepNext w:val="0"/>
              <w:keepLines w:val="0"/>
              <w:widowControl w:val="0"/>
              <w:spacing w:line="276" w:lineRule="auto"/>
              <w:rPr>
                <w:b/>
                <w:sz w:val="13"/>
                <w:szCs w:val="13"/>
              </w:rPr>
            </w:pPr>
            <w:r w:rsidRPr="0089162C">
              <w:rPr>
                <w:b/>
                <w:sz w:val="13"/>
                <w:szCs w:val="13"/>
              </w:rPr>
              <w:t>517,440</w:t>
            </w:r>
          </w:p>
        </w:tc>
        <w:tc>
          <w:tcPr>
            <w:tcW w:w="1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89162C" w:rsidRDefault="00245B9F" w:rsidP="00202DFC">
            <w:pPr>
              <w:pStyle w:val="070-TabelaPadro"/>
              <w:keepNext w:val="0"/>
              <w:keepLines w:val="0"/>
              <w:widowControl w:val="0"/>
              <w:spacing w:line="276" w:lineRule="auto"/>
              <w:rPr>
                <w:b/>
                <w:sz w:val="13"/>
                <w:szCs w:val="13"/>
              </w:rPr>
            </w:pPr>
            <w:r w:rsidRPr="0089162C">
              <w:rPr>
                <w:b/>
                <w:sz w:val="13"/>
                <w:szCs w:val="13"/>
              </w:rPr>
              <w:t>0.181</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89162C" w:rsidRDefault="00245B9F" w:rsidP="00202DFC">
            <w:pPr>
              <w:pStyle w:val="070-TabelaPadro"/>
              <w:rPr>
                <w:sz w:val="13"/>
                <w:szCs w:val="13"/>
              </w:rPr>
            </w:pP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Pr="0089162C" w:rsidRDefault="00245B9F" w:rsidP="00202DFC">
            <w:pPr>
              <w:pStyle w:val="070-TabelaPadro"/>
              <w:rPr>
                <w:sz w:val="13"/>
                <w:szCs w:val="13"/>
              </w:rPr>
            </w:pPr>
          </w:p>
        </w:tc>
      </w:tr>
      <w:tr w:rsidR="00245B9F" w:rsidRPr="0089162C" w:rsidTr="00202DFC">
        <w:trPr>
          <w:cantSplit/>
        </w:trPr>
        <w:tc>
          <w:tcPr>
            <w:tcW w:w="3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89162C" w:rsidRDefault="00245B9F" w:rsidP="00202DFC">
            <w:pPr>
              <w:pStyle w:val="070-TabelaPadro"/>
              <w:jc w:val="left"/>
              <w:rPr>
                <w:sz w:val="13"/>
                <w:szCs w:val="13"/>
                <w:lang w:val="en-US"/>
              </w:rPr>
            </w:pPr>
            <w:r w:rsidRPr="0089162C">
              <w:rPr>
                <w:sz w:val="13"/>
                <w:szCs w:val="13"/>
                <w:lang w:val="en"/>
              </w:rPr>
              <w:t>Special profit reserves - Note 23.e</w:t>
            </w:r>
          </w:p>
        </w:tc>
        <w:tc>
          <w:tcPr>
            <w:tcW w:w="1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373,691</w:t>
            </w:r>
          </w:p>
        </w:tc>
        <w:tc>
          <w:tcPr>
            <w:tcW w:w="1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89162C" w:rsidRDefault="00245B9F" w:rsidP="00202DFC">
            <w:pPr>
              <w:pStyle w:val="070-TabelaPadro"/>
              <w:keepNext w:val="0"/>
              <w:keepLines w:val="0"/>
              <w:widowControl w:val="0"/>
              <w:spacing w:line="276" w:lineRule="auto"/>
              <w:rPr>
                <w:b/>
                <w:sz w:val="13"/>
                <w:szCs w:val="13"/>
              </w:rPr>
            </w:pP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89162C" w:rsidRDefault="00245B9F" w:rsidP="00202DFC">
            <w:pPr>
              <w:pStyle w:val="070-TabelaPadro"/>
              <w:rPr>
                <w:sz w:val="13"/>
                <w:szCs w:val="13"/>
              </w:rPr>
            </w:pP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Pr="0089162C" w:rsidRDefault="00245B9F" w:rsidP="00202DFC">
            <w:pPr>
              <w:pStyle w:val="070-TabelaPadro"/>
              <w:rPr>
                <w:sz w:val="13"/>
                <w:szCs w:val="13"/>
              </w:rPr>
            </w:pPr>
          </w:p>
        </w:tc>
      </w:tr>
      <w:tr w:rsidR="00245B9F" w:rsidRPr="0089162C" w:rsidTr="00202DFC">
        <w:trPr>
          <w:cantSplit/>
        </w:trPr>
        <w:tc>
          <w:tcPr>
            <w:tcW w:w="3410"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clear" w:color="auto" w:fill="F3F3F3"/>
            <w:vAlign w:val="center"/>
          </w:tcPr>
          <w:p w:rsidR="00245B9F" w:rsidRPr="0089162C" w:rsidRDefault="00245B9F" w:rsidP="00202DFC">
            <w:pPr>
              <w:pStyle w:val="070-TabelaPadro"/>
              <w:jc w:val="left"/>
              <w:rPr>
                <w:sz w:val="13"/>
                <w:szCs w:val="13"/>
                <w:lang w:val="en-US"/>
              </w:rPr>
            </w:pPr>
            <w:r w:rsidRPr="0089162C">
              <w:rPr>
                <w:b/>
                <w:sz w:val="13"/>
                <w:szCs w:val="13"/>
                <w:lang w:val="en-US"/>
              </w:rPr>
              <w:t xml:space="preserve">Total </w:t>
            </w:r>
            <w:r w:rsidRPr="0089162C">
              <w:rPr>
                <w:b/>
                <w:sz w:val="13"/>
                <w:szCs w:val="13"/>
                <w:lang w:val="en"/>
              </w:rPr>
              <w:t>interest on own capital</w:t>
            </w:r>
          </w:p>
        </w:tc>
        <w:tc>
          <w:tcPr>
            <w:tcW w:w="1305"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clear" w:color="auto" w:fill="F3F3F3"/>
            <w:vAlign w:val="center"/>
          </w:tcPr>
          <w:p w:rsidR="00245B9F" w:rsidRPr="0089162C" w:rsidRDefault="00245B9F" w:rsidP="00202DFC">
            <w:pPr>
              <w:pStyle w:val="070-TabelaPadro"/>
              <w:keepNext w:val="0"/>
              <w:keepLines w:val="0"/>
              <w:widowControl w:val="0"/>
              <w:spacing w:line="276" w:lineRule="auto"/>
              <w:rPr>
                <w:b/>
                <w:sz w:val="13"/>
                <w:szCs w:val="13"/>
              </w:rPr>
            </w:pPr>
            <w:r w:rsidRPr="0089162C">
              <w:rPr>
                <w:b/>
                <w:sz w:val="13"/>
                <w:szCs w:val="13"/>
              </w:rPr>
              <w:t>891,131</w:t>
            </w:r>
          </w:p>
        </w:tc>
        <w:tc>
          <w:tcPr>
            <w:tcW w:w="1785"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clear" w:color="auto" w:fill="F3F3F3"/>
            <w:vAlign w:val="center"/>
          </w:tcPr>
          <w:p w:rsidR="00245B9F" w:rsidRPr="0089162C" w:rsidRDefault="00245B9F" w:rsidP="00202DFC">
            <w:pPr>
              <w:pStyle w:val="070-TabelaPadro"/>
              <w:keepNext w:val="0"/>
              <w:keepLines w:val="0"/>
              <w:widowControl w:val="0"/>
              <w:spacing w:line="276" w:lineRule="auto"/>
              <w:rPr>
                <w:b/>
                <w:sz w:val="13"/>
                <w:szCs w:val="13"/>
              </w:rPr>
            </w:pPr>
          </w:p>
        </w:tc>
        <w:tc>
          <w:tcPr>
            <w:tcW w:w="1626"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clear" w:color="auto" w:fill="F3F3F3"/>
            <w:vAlign w:val="center"/>
          </w:tcPr>
          <w:p w:rsidR="00245B9F" w:rsidRPr="0089162C" w:rsidRDefault="00245B9F" w:rsidP="00202DFC">
            <w:pPr>
              <w:pStyle w:val="070-TabelaPadro"/>
              <w:spacing w:line="276" w:lineRule="auto"/>
              <w:rPr>
                <w:sz w:val="13"/>
                <w:szCs w:val="13"/>
              </w:rPr>
            </w:pPr>
          </w:p>
        </w:tc>
        <w:tc>
          <w:tcPr>
            <w:tcW w:w="1626"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clear" w:color="auto" w:fill="F3F3F3"/>
            <w:vAlign w:val="center"/>
          </w:tcPr>
          <w:p w:rsidR="00245B9F" w:rsidRPr="0089162C" w:rsidRDefault="00245B9F" w:rsidP="00202DFC">
            <w:pPr>
              <w:pStyle w:val="070-TabelaPadro"/>
              <w:spacing w:line="276" w:lineRule="auto"/>
              <w:rPr>
                <w:sz w:val="13"/>
                <w:szCs w:val="13"/>
              </w:rPr>
            </w:pPr>
          </w:p>
        </w:tc>
      </w:tr>
    </w:tbl>
    <w:p w:rsidR="00245B9F" w:rsidRDefault="00245B9F" w:rsidP="00202DFC">
      <w:pPr>
        <w:pStyle w:val="072-Rodapdatabela"/>
        <w:rPr>
          <w:lang w:val="en-US"/>
        </w:rPr>
      </w:pPr>
      <w:r>
        <w:rPr>
          <w:lang w:val="en-US"/>
        </w:rPr>
        <w:t>(1)</w:t>
      </w:r>
      <w:r>
        <w:rPr>
          <w:lang w:val="en-US"/>
        </w:rPr>
        <w:tab/>
        <w:t xml:space="preserve">Amounts subject to Withholding Tax, </w:t>
      </w:r>
      <w:r w:rsidRPr="004E6F94">
        <w:rPr>
          <w:lang w:val="en-US"/>
        </w:rPr>
        <w:t>with the exception of shareholders who are exempt</w:t>
      </w:r>
      <w:r>
        <w:rPr>
          <w:lang w:val="en-US"/>
        </w:rPr>
        <w:t>ed</w:t>
      </w:r>
      <w:r w:rsidRPr="004E6F94">
        <w:rPr>
          <w:lang w:val="en-US"/>
        </w:rPr>
        <w:t xml:space="preserve"> or immune</w:t>
      </w:r>
      <w:r>
        <w:rPr>
          <w:lang w:val="en-US"/>
        </w:rPr>
        <w:t>.</w:t>
      </w:r>
    </w:p>
    <w:p w:rsidR="00245B9F" w:rsidRDefault="00245B9F" w:rsidP="00202DFC">
      <w:pPr>
        <w:pStyle w:val="072-Rodapdatabela"/>
        <w:rPr>
          <w:lang w:val="en-US"/>
        </w:rPr>
      </w:pP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LI.04 - Juros sobre o Capital Próprio/Dividendos - Exercício Atual"/>
        <w:tblDescription w:val="PubliCon - Sistema de Gerenciamento do Documentos Contábeis para Publicação&#10;&#10;Última atualização do mapa do quadro em: "/>
      </w:tblPr>
      <w:tblGrid>
        <w:gridCol w:w="3410"/>
        <w:gridCol w:w="1305"/>
        <w:gridCol w:w="1785"/>
        <w:gridCol w:w="1626"/>
        <w:gridCol w:w="1626"/>
      </w:tblGrid>
      <w:tr w:rsidR="00245B9F" w:rsidRPr="0089162C" w:rsidTr="00202DFC">
        <w:trPr>
          <w:cantSplit/>
          <w:trHeight w:val="382"/>
          <w:tblHeader/>
        </w:trPr>
        <w:tc>
          <w:tcPr>
            <w:tcW w:w="3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45B9F" w:rsidRPr="0089162C" w:rsidRDefault="00245B9F" w:rsidP="00202DFC">
            <w:pPr>
              <w:pStyle w:val="070-TabelaPadro"/>
              <w:rPr>
                <w:sz w:val="13"/>
                <w:szCs w:val="13"/>
                <w:lang w:val="en-US"/>
              </w:rPr>
            </w:pPr>
          </w:p>
        </w:tc>
        <w:tc>
          <w:tcPr>
            <w:tcW w:w="1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89162C" w:rsidRDefault="00245B9F" w:rsidP="00202DFC">
            <w:pPr>
              <w:pStyle w:val="070-TabelaPadro"/>
              <w:jc w:val="center"/>
              <w:rPr>
                <w:b/>
                <w:sz w:val="13"/>
                <w:szCs w:val="13"/>
              </w:rPr>
            </w:pPr>
            <w:r w:rsidRPr="0089162C">
              <w:rPr>
                <w:b/>
                <w:sz w:val="13"/>
                <w:szCs w:val="13"/>
              </w:rPr>
              <w:t>Amount</w:t>
            </w:r>
          </w:p>
        </w:tc>
        <w:tc>
          <w:tcPr>
            <w:tcW w:w="1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89162C" w:rsidRDefault="00245B9F" w:rsidP="00202DFC">
            <w:pPr>
              <w:pStyle w:val="070-TabelaPadro"/>
              <w:jc w:val="center"/>
              <w:rPr>
                <w:b/>
                <w:sz w:val="13"/>
                <w:szCs w:val="13"/>
              </w:rPr>
            </w:pPr>
            <w:r w:rsidRPr="0089162C">
              <w:rPr>
                <w:b/>
                <w:sz w:val="13"/>
                <w:szCs w:val="13"/>
              </w:rPr>
              <w:t>Amount per share (R$)</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89162C" w:rsidRDefault="00245B9F" w:rsidP="00202DFC">
            <w:pPr>
              <w:pStyle w:val="070-TabelaPadro"/>
              <w:jc w:val="center"/>
              <w:rPr>
                <w:b/>
                <w:sz w:val="13"/>
                <w:szCs w:val="13"/>
              </w:rPr>
            </w:pPr>
            <w:r w:rsidRPr="0089162C">
              <w:rPr>
                <w:b/>
                <w:sz w:val="13"/>
                <w:szCs w:val="13"/>
              </w:rPr>
              <w:t>Base date of payment</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89162C" w:rsidRDefault="00245B9F" w:rsidP="00202DFC">
            <w:pPr>
              <w:pStyle w:val="070-TabelaPadro"/>
              <w:jc w:val="center"/>
              <w:rPr>
                <w:b/>
                <w:sz w:val="13"/>
                <w:szCs w:val="13"/>
              </w:rPr>
            </w:pPr>
            <w:r w:rsidRPr="0089162C">
              <w:rPr>
                <w:b/>
                <w:sz w:val="13"/>
                <w:szCs w:val="13"/>
              </w:rPr>
              <w:t>Payment date</w:t>
            </w:r>
          </w:p>
        </w:tc>
      </w:tr>
      <w:tr w:rsidR="00245B9F" w:rsidRPr="0089162C" w:rsidTr="00202DFC">
        <w:trPr>
          <w:cantSplit/>
        </w:trPr>
        <w:tc>
          <w:tcPr>
            <w:tcW w:w="3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89162C" w:rsidRDefault="00245B9F" w:rsidP="00202DFC">
            <w:pPr>
              <w:pStyle w:val="070-TabelaPadro"/>
              <w:jc w:val="left"/>
              <w:rPr>
                <w:b/>
                <w:sz w:val="13"/>
                <w:szCs w:val="13"/>
              </w:rPr>
            </w:pPr>
            <w:r w:rsidRPr="0089162C">
              <w:rPr>
                <w:b/>
                <w:sz w:val="13"/>
                <w:szCs w:val="13"/>
              </w:rPr>
              <w:t>1st quarter/2019</w:t>
            </w:r>
          </w:p>
        </w:tc>
        <w:tc>
          <w:tcPr>
            <w:tcW w:w="1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89162C" w:rsidRDefault="00245B9F" w:rsidP="00202DFC">
            <w:pPr>
              <w:pStyle w:val="070-TabelaPadro"/>
              <w:rPr>
                <w:sz w:val="13"/>
                <w:szCs w:val="13"/>
              </w:rPr>
            </w:pPr>
          </w:p>
        </w:tc>
        <w:tc>
          <w:tcPr>
            <w:tcW w:w="1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89162C" w:rsidRDefault="00245B9F" w:rsidP="00202DFC">
            <w:pPr>
              <w:pStyle w:val="070-TabelaPadro"/>
              <w:rPr>
                <w:sz w:val="13"/>
                <w:szCs w:val="13"/>
              </w:rPr>
            </w:pP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89162C" w:rsidRDefault="00245B9F" w:rsidP="00202DFC">
            <w:pPr>
              <w:pStyle w:val="070-TabelaPadro"/>
              <w:rPr>
                <w:sz w:val="13"/>
                <w:szCs w:val="13"/>
              </w:rPr>
            </w:pP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89162C" w:rsidRDefault="00245B9F" w:rsidP="00202DFC">
            <w:pPr>
              <w:pStyle w:val="070-TabelaPadro"/>
              <w:rPr>
                <w:sz w:val="13"/>
                <w:szCs w:val="13"/>
              </w:rPr>
            </w:pPr>
          </w:p>
        </w:tc>
      </w:tr>
      <w:tr w:rsidR="00245B9F" w:rsidRPr="0089162C" w:rsidTr="00202DFC">
        <w:trPr>
          <w:cantSplit/>
        </w:trPr>
        <w:tc>
          <w:tcPr>
            <w:tcW w:w="3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89162C" w:rsidRDefault="00245B9F" w:rsidP="00202DFC">
            <w:pPr>
              <w:pStyle w:val="070-TabelaPadro"/>
              <w:jc w:val="left"/>
              <w:rPr>
                <w:sz w:val="13"/>
                <w:szCs w:val="13"/>
                <w:lang w:val="en-US"/>
              </w:rPr>
            </w:pPr>
            <w:r w:rsidRPr="0089162C">
              <w:rPr>
                <w:sz w:val="13"/>
                <w:szCs w:val="13"/>
                <w:lang w:val="en-US"/>
              </w:rPr>
              <w:t>Interest on own capital</w:t>
            </w:r>
            <w:r w:rsidRPr="0089162C">
              <w:rPr>
                <w:rFonts w:cs="Arial"/>
                <w:sz w:val="13"/>
                <w:szCs w:val="13"/>
                <w:lang w:val="en-US"/>
              </w:rPr>
              <w:t xml:space="preserve"> </w:t>
            </w:r>
            <w:r w:rsidRPr="0089162C">
              <w:rPr>
                <w:rFonts w:cs="Arial"/>
                <w:sz w:val="13"/>
                <w:szCs w:val="13"/>
                <w:vertAlign w:val="superscript"/>
                <w:lang w:val="en-US"/>
              </w:rPr>
              <w:t>(1)</w:t>
            </w:r>
          </w:p>
        </w:tc>
        <w:tc>
          <w:tcPr>
            <w:tcW w:w="1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89162C" w:rsidRDefault="00245B9F" w:rsidP="00202DFC">
            <w:pPr>
              <w:pStyle w:val="070-TabelaPadro"/>
              <w:rPr>
                <w:sz w:val="13"/>
                <w:szCs w:val="13"/>
                <w:lang w:val="en-US"/>
              </w:rPr>
            </w:pPr>
            <w:r w:rsidRPr="0089162C">
              <w:rPr>
                <w:sz w:val="13"/>
                <w:szCs w:val="13"/>
                <w:lang w:val="en-US"/>
              </w:rPr>
              <w:t>435,000</w:t>
            </w:r>
          </w:p>
        </w:tc>
        <w:tc>
          <w:tcPr>
            <w:tcW w:w="1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89162C" w:rsidRDefault="00245B9F" w:rsidP="00202DFC">
            <w:pPr>
              <w:pStyle w:val="070-TabelaPadro"/>
              <w:rPr>
                <w:sz w:val="13"/>
                <w:szCs w:val="13"/>
                <w:lang w:val="en-US"/>
              </w:rPr>
            </w:pPr>
            <w:r w:rsidRPr="0089162C">
              <w:rPr>
                <w:sz w:val="13"/>
                <w:szCs w:val="13"/>
                <w:lang w:val="en-US"/>
              </w:rPr>
              <w:t>0.156</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89162C" w:rsidRDefault="00245B9F" w:rsidP="00202DFC">
            <w:pPr>
              <w:pStyle w:val="070-TabelaPadro"/>
              <w:rPr>
                <w:sz w:val="13"/>
                <w:szCs w:val="13"/>
              </w:rPr>
            </w:pPr>
            <w:r w:rsidRPr="0089162C">
              <w:rPr>
                <w:sz w:val="13"/>
                <w:szCs w:val="13"/>
              </w:rPr>
              <w:t>Mar 11, 2019</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89162C" w:rsidRDefault="00245B9F" w:rsidP="00202DFC">
            <w:pPr>
              <w:pStyle w:val="070-TabelaPadro"/>
              <w:rPr>
                <w:sz w:val="13"/>
                <w:szCs w:val="13"/>
              </w:rPr>
            </w:pPr>
            <w:r w:rsidRPr="0089162C">
              <w:rPr>
                <w:sz w:val="13"/>
                <w:szCs w:val="13"/>
              </w:rPr>
              <w:t>Mar 29, 2019</w:t>
            </w:r>
          </w:p>
        </w:tc>
      </w:tr>
      <w:tr w:rsidR="00245B9F" w:rsidRPr="0089162C" w:rsidTr="00202DFC">
        <w:trPr>
          <w:cantSplit/>
        </w:trPr>
        <w:tc>
          <w:tcPr>
            <w:tcW w:w="3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89162C" w:rsidRDefault="00245B9F" w:rsidP="00202DFC">
            <w:pPr>
              <w:pStyle w:val="070-TabelaPadro"/>
              <w:jc w:val="left"/>
              <w:rPr>
                <w:sz w:val="13"/>
                <w:szCs w:val="13"/>
                <w:lang w:val="en-US"/>
              </w:rPr>
            </w:pPr>
            <w:r w:rsidRPr="0089162C">
              <w:rPr>
                <w:sz w:val="13"/>
                <w:szCs w:val="13"/>
                <w:lang w:val="en-US"/>
              </w:rPr>
              <w:t>Complementary Interest on own capital</w:t>
            </w:r>
            <w:r w:rsidRPr="0089162C">
              <w:rPr>
                <w:rFonts w:cs="Arial"/>
                <w:sz w:val="13"/>
                <w:szCs w:val="13"/>
                <w:lang w:val="en-US"/>
              </w:rPr>
              <w:t xml:space="preserve"> </w:t>
            </w:r>
            <w:r w:rsidRPr="0089162C">
              <w:rPr>
                <w:rFonts w:cs="Arial"/>
                <w:sz w:val="13"/>
                <w:szCs w:val="13"/>
                <w:vertAlign w:val="superscript"/>
                <w:lang w:val="en-US"/>
              </w:rPr>
              <w:t>(1)</w:t>
            </w:r>
          </w:p>
        </w:tc>
        <w:tc>
          <w:tcPr>
            <w:tcW w:w="1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89162C" w:rsidRDefault="00245B9F" w:rsidP="00202DFC">
            <w:pPr>
              <w:pStyle w:val="070-TabelaPadro"/>
              <w:rPr>
                <w:sz w:val="13"/>
                <w:szCs w:val="13"/>
                <w:lang w:val="en-US"/>
              </w:rPr>
            </w:pPr>
            <w:r w:rsidRPr="0089162C">
              <w:rPr>
                <w:sz w:val="13"/>
                <w:szCs w:val="13"/>
                <w:lang w:val="en-US"/>
              </w:rPr>
              <w:t>1,155,939</w:t>
            </w:r>
          </w:p>
        </w:tc>
        <w:tc>
          <w:tcPr>
            <w:tcW w:w="1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89162C" w:rsidRDefault="00245B9F" w:rsidP="00202DFC">
            <w:pPr>
              <w:pStyle w:val="070-TabelaPadro"/>
              <w:rPr>
                <w:sz w:val="13"/>
                <w:szCs w:val="13"/>
                <w:lang w:val="en-US"/>
              </w:rPr>
            </w:pPr>
            <w:r w:rsidRPr="0089162C">
              <w:rPr>
                <w:sz w:val="13"/>
                <w:szCs w:val="13"/>
                <w:lang w:val="en-US"/>
              </w:rPr>
              <w:t>0.415</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89162C" w:rsidRDefault="00245B9F" w:rsidP="00202DFC">
            <w:pPr>
              <w:pStyle w:val="070-TabelaPadro"/>
              <w:rPr>
                <w:sz w:val="13"/>
                <w:szCs w:val="13"/>
              </w:rPr>
            </w:pPr>
            <w:r w:rsidRPr="0089162C">
              <w:rPr>
                <w:sz w:val="13"/>
                <w:szCs w:val="13"/>
              </w:rPr>
              <w:t>May 21, 2019</w:t>
            </w:r>
          </w:p>
        </w:tc>
        <w:tc>
          <w:tcPr>
            <w:tcW w:w="16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89162C" w:rsidRDefault="00245B9F" w:rsidP="00202DFC">
            <w:pPr>
              <w:pStyle w:val="070-TabelaPadro"/>
              <w:rPr>
                <w:sz w:val="13"/>
                <w:szCs w:val="13"/>
              </w:rPr>
            </w:pPr>
            <w:r w:rsidRPr="0089162C">
              <w:rPr>
                <w:sz w:val="13"/>
                <w:szCs w:val="13"/>
              </w:rPr>
              <w:t>May 31, 2019</w:t>
            </w:r>
          </w:p>
        </w:tc>
      </w:tr>
      <w:tr w:rsidR="00245B9F" w:rsidRPr="0089162C" w:rsidTr="00202DFC">
        <w:trPr>
          <w:cantSplit/>
        </w:trPr>
        <w:tc>
          <w:tcPr>
            <w:tcW w:w="3410"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solid" w:color="E6E6E6" w:fill="auto"/>
            <w:vAlign w:val="center"/>
          </w:tcPr>
          <w:p w:rsidR="00245B9F" w:rsidRPr="0089162C" w:rsidRDefault="00245B9F" w:rsidP="00202DFC">
            <w:pPr>
              <w:pStyle w:val="070-TabelaPadro"/>
              <w:jc w:val="left"/>
              <w:rPr>
                <w:b/>
                <w:sz w:val="13"/>
                <w:szCs w:val="13"/>
                <w:lang w:val="en-US"/>
              </w:rPr>
            </w:pPr>
            <w:r w:rsidRPr="0089162C">
              <w:rPr>
                <w:b/>
                <w:sz w:val="13"/>
                <w:szCs w:val="13"/>
                <w:lang w:val="en-US"/>
              </w:rPr>
              <w:t>Total allocated to the shareholders</w:t>
            </w:r>
          </w:p>
        </w:tc>
        <w:tc>
          <w:tcPr>
            <w:tcW w:w="1305"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solid" w:color="E6E6E6" w:fill="auto"/>
            <w:vAlign w:val="center"/>
          </w:tcPr>
          <w:p w:rsidR="00245B9F" w:rsidRPr="0089162C" w:rsidRDefault="00245B9F" w:rsidP="00202DFC">
            <w:pPr>
              <w:pStyle w:val="070-TabelaPadro"/>
              <w:spacing w:line="276" w:lineRule="auto"/>
              <w:rPr>
                <w:b/>
                <w:sz w:val="13"/>
                <w:szCs w:val="13"/>
              </w:rPr>
            </w:pPr>
            <w:r w:rsidRPr="0089162C">
              <w:rPr>
                <w:b/>
                <w:sz w:val="13"/>
                <w:szCs w:val="13"/>
              </w:rPr>
              <w:t>1,590,939</w:t>
            </w:r>
          </w:p>
        </w:tc>
        <w:tc>
          <w:tcPr>
            <w:tcW w:w="1785"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solid" w:color="E6E6E6" w:fill="auto"/>
            <w:vAlign w:val="center"/>
          </w:tcPr>
          <w:p w:rsidR="00245B9F" w:rsidRPr="0089162C" w:rsidRDefault="00245B9F" w:rsidP="00202DFC">
            <w:pPr>
              <w:pStyle w:val="070-TabelaPadro"/>
              <w:spacing w:line="276" w:lineRule="auto"/>
              <w:rPr>
                <w:b/>
                <w:sz w:val="13"/>
                <w:szCs w:val="13"/>
              </w:rPr>
            </w:pPr>
            <w:r w:rsidRPr="0089162C">
              <w:rPr>
                <w:b/>
                <w:sz w:val="13"/>
                <w:szCs w:val="13"/>
              </w:rPr>
              <w:t>0.571</w:t>
            </w:r>
          </w:p>
        </w:tc>
        <w:tc>
          <w:tcPr>
            <w:tcW w:w="1626"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solid" w:color="E6E6E6" w:fill="auto"/>
            <w:vAlign w:val="center"/>
          </w:tcPr>
          <w:p w:rsidR="00245B9F" w:rsidRPr="0089162C" w:rsidRDefault="00245B9F" w:rsidP="00202DFC">
            <w:pPr>
              <w:pStyle w:val="070-TabelaPadro"/>
              <w:spacing w:line="276" w:lineRule="auto"/>
              <w:rPr>
                <w:sz w:val="13"/>
                <w:szCs w:val="13"/>
              </w:rPr>
            </w:pPr>
          </w:p>
        </w:tc>
        <w:tc>
          <w:tcPr>
            <w:tcW w:w="1626"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solid" w:color="E6E6E6" w:fill="auto"/>
            <w:vAlign w:val="center"/>
          </w:tcPr>
          <w:p w:rsidR="00245B9F" w:rsidRPr="0089162C" w:rsidRDefault="00245B9F" w:rsidP="00202DFC">
            <w:pPr>
              <w:pStyle w:val="070-TabelaPadro"/>
              <w:spacing w:line="276" w:lineRule="auto"/>
              <w:rPr>
                <w:sz w:val="13"/>
                <w:szCs w:val="13"/>
              </w:rPr>
            </w:pPr>
          </w:p>
        </w:tc>
      </w:tr>
    </w:tbl>
    <w:p w:rsidR="00245B9F" w:rsidRPr="00837143" w:rsidRDefault="00245B9F" w:rsidP="00202DFC">
      <w:pPr>
        <w:pStyle w:val="072-Rodapdatabela"/>
        <w:rPr>
          <w:lang w:val="en-US"/>
        </w:rPr>
      </w:pPr>
      <w:r>
        <w:rPr>
          <w:lang w:val="en-US"/>
        </w:rPr>
        <w:t>(1)</w:t>
      </w:r>
      <w:r>
        <w:rPr>
          <w:lang w:val="en-US"/>
        </w:rPr>
        <w:tab/>
        <w:t xml:space="preserve">Amounts subject to Withholding Tax, </w:t>
      </w:r>
      <w:r w:rsidRPr="004E6F94">
        <w:rPr>
          <w:lang w:val="en-US"/>
        </w:rPr>
        <w:t>with the exception of shareholders who are exempt</w:t>
      </w:r>
      <w:r>
        <w:rPr>
          <w:lang w:val="en-US"/>
        </w:rPr>
        <w:t>ed</w:t>
      </w:r>
      <w:r w:rsidRPr="004E6F94">
        <w:rPr>
          <w:lang w:val="en-US"/>
        </w:rPr>
        <w:t xml:space="preserve"> or immune</w:t>
      </w:r>
      <w:r>
        <w:rPr>
          <w:lang w:val="en-US"/>
        </w:rPr>
        <w:t>.</w:t>
      </w:r>
    </w:p>
    <w:p w:rsidR="00245B9F" w:rsidRPr="005B019D" w:rsidRDefault="00245B9F" w:rsidP="00202DFC">
      <w:pPr>
        <w:pStyle w:val="072-Rodapdatabela"/>
        <w:rPr>
          <w:lang w:val="en-US"/>
        </w:rPr>
      </w:pPr>
    </w:p>
    <w:p w:rsidR="00245B9F" w:rsidRPr="00632C68" w:rsidRDefault="00245B9F" w:rsidP="00BE0EC8">
      <w:pPr>
        <w:pStyle w:val="030-SubttulodeDocumento"/>
        <w:numPr>
          <w:ilvl w:val="2"/>
          <w:numId w:val="5"/>
        </w:numPr>
        <w:rPr>
          <w:lang w:val="en-US"/>
        </w:rPr>
      </w:pPr>
      <w:bookmarkStart w:id="8578" w:name="BBPLI06_Titulo"/>
      <w:r>
        <w:rPr>
          <w:lang w:val="en-US"/>
        </w:rPr>
        <w:t>) Reconciliation of net income and shareholders' e</w:t>
      </w:r>
      <w:r w:rsidRPr="00C31C9E">
        <w:rPr>
          <w:lang w:val="en-US"/>
        </w:rPr>
        <w:t>quity</w:t>
      </w:r>
      <w:bookmarkEnd w:id="8578"/>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LI.06 - Conciliação do Lucro Líquido e do Patrimônio Líquido"/>
        <w:tblDescription w:val="PubliCon - Sistema de Gerenciamento do Documentos Contábeis para Publicação&#10;&#10;Última atualização do mapa do quadro em: "/>
      </w:tblPr>
      <w:tblGrid>
        <w:gridCol w:w="3047"/>
        <w:gridCol w:w="1285"/>
        <w:gridCol w:w="1355"/>
        <w:gridCol w:w="1355"/>
        <w:gridCol w:w="1355"/>
        <w:gridCol w:w="1355"/>
      </w:tblGrid>
      <w:tr w:rsidR="00245B9F" w:rsidRPr="0089162C" w:rsidTr="00202DFC">
        <w:trPr>
          <w:cantSplit/>
          <w:tblHeader/>
        </w:trPr>
        <w:tc>
          <w:tcPr>
            <w:tcW w:w="304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45B9F" w:rsidRPr="0089162C" w:rsidRDefault="00245B9F" w:rsidP="00202DFC">
            <w:pPr>
              <w:pStyle w:val="070-TabelaPadro"/>
              <w:keepNext w:val="0"/>
              <w:keepLines w:val="0"/>
              <w:widowControl w:val="0"/>
              <w:spacing w:line="276" w:lineRule="auto"/>
              <w:jc w:val="center"/>
              <w:rPr>
                <w:b/>
                <w:sz w:val="13"/>
                <w:szCs w:val="13"/>
              </w:rPr>
            </w:pPr>
          </w:p>
        </w:tc>
        <w:tc>
          <w:tcPr>
            <w:tcW w:w="26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89162C" w:rsidRDefault="00245B9F" w:rsidP="00202DFC">
            <w:pPr>
              <w:pStyle w:val="070-TabelaPadro"/>
              <w:jc w:val="center"/>
              <w:rPr>
                <w:b/>
                <w:sz w:val="13"/>
                <w:szCs w:val="13"/>
                <w:lang w:val="en-US"/>
              </w:rPr>
            </w:pPr>
            <w:r w:rsidRPr="0089162C">
              <w:rPr>
                <w:b/>
                <w:sz w:val="13"/>
                <w:szCs w:val="13"/>
                <w:lang w:val="en-US"/>
              </w:rPr>
              <w:t>Net income</w:t>
            </w:r>
          </w:p>
        </w:tc>
        <w:tc>
          <w:tcPr>
            <w:tcW w:w="406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89162C" w:rsidRDefault="00245B9F" w:rsidP="00202DFC">
            <w:pPr>
              <w:pStyle w:val="070-TabelaPadro"/>
              <w:jc w:val="center"/>
              <w:rPr>
                <w:b/>
                <w:sz w:val="13"/>
                <w:szCs w:val="13"/>
                <w:lang w:val="en-US"/>
              </w:rPr>
            </w:pPr>
            <w:r w:rsidRPr="0089162C">
              <w:rPr>
                <w:b/>
                <w:sz w:val="13"/>
                <w:szCs w:val="13"/>
                <w:lang w:val="en-US"/>
              </w:rPr>
              <w:t>Shareholders’ equity</w:t>
            </w:r>
          </w:p>
        </w:tc>
      </w:tr>
      <w:tr w:rsidR="00245B9F" w:rsidRPr="0089162C" w:rsidTr="00202DFC">
        <w:trPr>
          <w:cantSplit/>
          <w:tblHeader/>
        </w:trPr>
        <w:tc>
          <w:tcPr>
            <w:tcW w:w="304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45B9F" w:rsidRPr="0089162C" w:rsidRDefault="00245B9F" w:rsidP="00202DFC">
            <w:pPr>
              <w:spacing w:before="0" w:after="0"/>
              <w:rPr>
                <w:b/>
                <w:sz w:val="13"/>
                <w:szCs w:val="13"/>
              </w:rPr>
            </w:pPr>
          </w:p>
        </w:tc>
        <w:tc>
          <w:tcPr>
            <w:tcW w:w="1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89162C" w:rsidRDefault="00245B9F" w:rsidP="00202DFC">
            <w:pPr>
              <w:pStyle w:val="070-TabelaPadro"/>
              <w:jc w:val="center"/>
              <w:rPr>
                <w:b/>
                <w:sz w:val="13"/>
                <w:szCs w:val="13"/>
                <w:lang w:val="en-US"/>
              </w:rPr>
            </w:pPr>
            <w:r w:rsidRPr="0089162C">
              <w:rPr>
                <w:b/>
                <w:sz w:val="13"/>
                <w:szCs w:val="13"/>
                <w:lang w:val="en-US"/>
              </w:rPr>
              <w:t>1st quarter/2020</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89162C" w:rsidRDefault="00245B9F" w:rsidP="00202DFC">
            <w:pPr>
              <w:pStyle w:val="070-TabelaPadro"/>
              <w:jc w:val="center"/>
              <w:rPr>
                <w:b/>
                <w:sz w:val="13"/>
                <w:szCs w:val="13"/>
                <w:lang w:val="en-US"/>
              </w:rPr>
            </w:pPr>
            <w:r w:rsidRPr="0089162C">
              <w:rPr>
                <w:b/>
                <w:sz w:val="13"/>
                <w:szCs w:val="13"/>
                <w:lang w:val="en-US"/>
              </w:rPr>
              <w:t>1st quarter/2019</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89162C" w:rsidRDefault="00245B9F" w:rsidP="00202DFC">
            <w:pPr>
              <w:pStyle w:val="070-TabelaPadro"/>
              <w:jc w:val="center"/>
              <w:rPr>
                <w:b/>
                <w:sz w:val="13"/>
                <w:szCs w:val="13"/>
                <w:lang w:val="en-US"/>
              </w:rPr>
            </w:pPr>
            <w:r w:rsidRPr="0089162C">
              <w:rPr>
                <w:b/>
                <w:sz w:val="13"/>
                <w:szCs w:val="13"/>
                <w:lang w:val="en-US"/>
              </w:rPr>
              <w:t>Mar 31, 2020</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89162C" w:rsidRDefault="00245B9F" w:rsidP="00202DFC">
            <w:pPr>
              <w:pStyle w:val="070-TabelaPadro"/>
              <w:jc w:val="center"/>
              <w:rPr>
                <w:b/>
                <w:sz w:val="13"/>
                <w:szCs w:val="13"/>
                <w:lang w:val="en-US"/>
              </w:rPr>
            </w:pPr>
            <w:r w:rsidRPr="0089162C">
              <w:rPr>
                <w:b/>
                <w:sz w:val="13"/>
                <w:szCs w:val="13"/>
                <w:lang w:val="en-US"/>
              </w:rPr>
              <w:t>Dec 31, 2019</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89162C" w:rsidRDefault="00245B9F" w:rsidP="00202DFC">
            <w:pPr>
              <w:pStyle w:val="070-TabelaPadro"/>
              <w:jc w:val="center"/>
              <w:rPr>
                <w:b/>
                <w:sz w:val="13"/>
                <w:szCs w:val="13"/>
                <w:lang w:val="en-US"/>
              </w:rPr>
            </w:pPr>
            <w:r w:rsidRPr="0089162C">
              <w:rPr>
                <w:b/>
                <w:sz w:val="13"/>
                <w:szCs w:val="13"/>
                <w:lang w:val="en-US"/>
              </w:rPr>
              <w:t>Mar 31, 2019</w:t>
            </w:r>
          </w:p>
        </w:tc>
      </w:tr>
      <w:tr w:rsidR="00245B9F" w:rsidRPr="0089162C" w:rsidTr="00202DFC">
        <w:trPr>
          <w:cantSplit/>
        </w:trPr>
        <w:tc>
          <w:tcPr>
            <w:tcW w:w="3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89162C" w:rsidRDefault="00245B9F" w:rsidP="00202DFC">
            <w:pPr>
              <w:pStyle w:val="070-TabelaPadro"/>
              <w:jc w:val="left"/>
              <w:rPr>
                <w:b/>
                <w:sz w:val="13"/>
                <w:szCs w:val="13"/>
                <w:lang w:val="en-US"/>
              </w:rPr>
            </w:pPr>
            <w:r w:rsidRPr="0089162C">
              <w:rPr>
                <w:b/>
                <w:sz w:val="13"/>
                <w:szCs w:val="13"/>
                <w:lang w:val="en-US"/>
              </w:rPr>
              <w:t>Banco do Brasil</w:t>
            </w:r>
          </w:p>
        </w:tc>
        <w:tc>
          <w:tcPr>
            <w:tcW w:w="1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89162C" w:rsidRDefault="00245B9F" w:rsidP="00202DFC">
            <w:pPr>
              <w:pStyle w:val="070-TabelaPadro"/>
              <w:keepNext w:val="0"/>
              <w:keepLines w:val="0"/>
              <w:widowControl w:val="0"/>
              <w:spacing w:line="276" w:lineRule="auto"/>
              <w:rPr>
                <w:b/>
                <w:sz w:val="13"/>
                <w:szCs w:val="13"/>
              </w:rPr>
            </w:pPr>
            <w:r w:rsidRPr="0089162C">
              <w:rPr>
                <w:b/>
                <w:sz w:val="13"/>
                <w:szCs w:val="13"/>
              </w:rPr>
              <w:t>3,189,276</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89162C" w:rsidRDefault="00245B9F" w:rsidP="00202DFC">
            <w:pPr>
              <w:pStyle w:val="070-TabelaPadro"/>
              <w:keepNext w:val="0"/>
              <w:keepLines w:val="0"/>
              <w:widowControl w:val="0"/>
              <w:spacing w:line="276" w:lineRule="auto"/>
              <w:rPr>
                <w:b/>
                <w:sz w:val="13"/>
                <w:szCs w:val="13"/>
              </w:rPr>
            </w:pPr>
            <w:r w:rsidRPr="0089162C">
              <w:rPr>
                <w:b/>
                <w:sz w:val="13"/>
                <w:szCs w:val="13"/>
              </w:rPr>
              <w:t>3,917,522</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89162C" w:rsidRDefault="00245B9F" w:rsidP="00202DFC">
            <w:pPr>
              <w:pStyle w:val="070-TabelaPadro"/>
              <w:keepNext w:val="0"/>
              <w:keepLines w:val="0"/>
              <w:widowControl w:val="0"/>
              <w:spacing w:line="276" w:lineRule="auto"/>
              <w:rPr>
                <w:b/>
                <w:sz w:val="13"/>
                <w:szCs w:val="13"/>
              </w:rPr>
            </w:pPr>
            <w:r w:rsidRPr="0089162C">
              <w:rPr>
                <w:b/>
                <w:sz w:val="13"/>
                <w:szCs w:val="13"/>
              </w:rPr>
              <w:t>102,220,480</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89162C" w:rsidRDefault="00245B9F" w:rsidP="00202DFC">
            <w:pPr>
              <w:pStyle w:val="070-TabelaPadro"/>
              <w:keepNext w:val="0"/>
              <w:keepLines w:val="0"/>
              <w:widowControl w:val="0"/>
              <w:spacing w:line="276" w:lineRule="auto"/>
              <w:rPr>
                <w:b/>
                <w:sz w:val="13"/>
                <w:szCs w:val="13"/>
              </w:rPr>
            </w:pPr>
            <w:r w:rsidRPr="0089162C">
              <w:rPr>
                <w:b/>
                <w:sz w:val="13"/>
                <w:szCs w:val="13"/>
              </w:rPr>
              <w:t>98,895,999</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89162C" w:rsidRDefault="00245B9F" w:rsidP="00202DFC">
            <w:pPr>
              <w:pStyle w:val="070-TabelaPadro"/>
              <w:keepNext w:val="0"/>
              <w:keepLines w:val="0"/>
              <w:widowControl w:val="0"/>
              <w:spacing w:line="276" w:lineRule="auto"/>
              <w:rPr>
                <w:b/>
                <w:sz w:val="13"/>
                <w:szCs w:val="13"/>
              </w:rPr>
            </w:pPr>
            <w:r w:rsidRPr="0089162C">
              <w:rPr>
                <w:b/>
                <w:sz w:val="13"/>
                <w:szCs w:val="13"/>
              </w:rPr>
              <w:t>94,521,969</w:t>
            </w:r>
          </w:p>
        </w:tc>
      </w:tr>
      <w:tr w:rsidR="00245B9F" w:rsidRPr="0089162C" w:rsidTr="00202DFC">
        <w:trPr>
          <w:cantSplit/>
        </w:trPr>
        <w:tc>
          <w:tcPr>
            <w:tcW w:w="3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89162C" w:rsidRDefault="00245B9F" w:rsidP="00202DFC">
            <w:pPr>
              <w:pStyle w:val="070-TabelaPadro"/>
              <w:jc w:val="left"/>
              <w:rPr>
                <w:sz w:val="13"/>
                <w:szCs w:val="13"/>
                <w:lang w:val="en-US"/>
              </w:rPr>
            </w:pPr>
            <w:r w:rsidRPr="0089162C">
              <w:rPr>
                <w:sz w:val="13"/>
                <w:szCs w:val="13"/>
                <w:lang w:val="en-US"/>
              </w:rPr>
              <w:t>Instruments qualifying to common equity tier 1 capital</w:t>
            </w:r>
            <w:r w:rsidRPr="0089162C">
              <w:rPr>
                <w:sz w:val="13"/>
                <w:szCs w:val="13"/>
                <w:vertAlign w:val="superscript"/>
                <w:lang w:val="en-US"/>
              </w:rPr>
              <w:t xml:space="preserve"> (1)</w:t>
            </w:r>
          </w:p>
        </w:tc>
        <w:tc>
          <w:tcPr>
            <w:tcW w:w="1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21,467</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59,825</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8,100,000</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8,100,000</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8,100,000</w:t>
            </w:r>
          </w:p>
        </w:tc>
      </w:tr>
      <w:tr w:rsidR="00245B9F" w:rsidRPr="0089162C" w:rsidTr="00202DFC">
        <w:trPr>
          <w:cantSplit/>
        </w:trPr>
        <w:tc>
          <w:tcPr>
            <w:tcW w:w="3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89162C" w:rsidRDefault="00245B9F" w:rsidP="00202DFC">
            <w:pPr>
              <w:pStyle w:val="070-TabelaPadro"/>
              <w:keepNext w:val="0"/>
              <w:keepLines w:val="0"/>
              <w:widowControl w:val="0"/>
              <w:spacing w:line="276" w:lineRule="auto"/>
              <w:jc w:val="left"/>
              <w:rPr>
                <w:sz w:val="13"/>
                <w:szCs w:val="13"/>
              </w:rPr>
            </w:pPr>
            <w:r w:rsidRPr="0089162C">
              <w:rPr>
                <w:sz w:val="13"/>
                <w:szCs w:val="13"/>
                <w:lang w:val="en-US"/>
              </w:rPr>
              <w:t>Unrealized gains</w:t>
            </w:r>
            <w:r w:rsidRPr="0089162C">
              <w:rPr>
                <w:sz w:val="13"/>
                <w:szCs w:val="13"/>
                <w:vertAlign w:val="superscript"/>
                <w:lang w:val="en-US"/>
              </w:rPr>
              <w:t xml:space="preserve"> (2)</w:t>
            </w:r>
          </w:p>
        </w:tc>
        <w:tc>
          <w:tcPr>
            <w:tcW w:w="1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(6,062)</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27,443</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(325,541)</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(319,479)</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(320,136)</w:t>
            </w:r>
          </w:p>
        </w:tc>
      </w:tr>
      <w:tr w:rsidR="00245B9F" w:rsidRPr="0089162C" w:rsidTr="00202DFC">
        <w:trPr>
          <w:cantSplit/>
        </w:trPr>
        <w:tc>
          <w:tcPr>
            <w:tcW w:w="3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89162C" w:rsidRDefault="00245B9F" w:rsidP="00202DFC">
            <w:pPr>
              <w:pStyle w:val="070-TabelaPadro"/>
              <w:keepNext w:val="0"/>
              <w:keepLines w:val="0"/>
              <w:widowControl w:val="0"/>
              <w:spacing w:line="276" w:lineRule="auto"/>
              <w:jc w:val="left"/>
              <w:rPr>
                <w:sz w:val="13"/>
                <w:szCs w:val="13"/>
              </w:rPr>
            </w:pPr>
            <w:r w:rsidRPr="0089162C">
              <w:rPr>
                <w:sz w:val="13"/>
                <w:szCs w:val="13"/>
                <w:lang w:val="en-US"/>
              </w:rPr>
              <w:t>Non-controlling interests</w:t>
            </w:r>
          </w:p>
        </w:tc>
        <w:tc>
          <w:tcPr>
            <w:tcW w:w="1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2,320,385</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1,903,656</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2,768,199</w:t>
            </w:r>
          </w:p>
        </w:tc>
      </w:tr>
      <w:tr w:rsidR="00245B9F" w:rsidRPr="0089162C" w:rsidTr="00202DFC">
        <w:trPr>
          <w:cantSplit/>
        </w:trPr>
        <w:tc>
          <w:tcPr>
            <w:tcW w:w="3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89162C" w:rsidRDefault="00245B9F" w:rsidP="00202DFC">
            <w:pPr>
              <w:pStyle w:val="070-TabelaPadro"/>
              <w:keepNext w:val="0"/>
              <w:keepLines w:val="0"/>
              <w:widowControl w:val="0"/>
              <w:spacing w:line="276" w:lineRule="auto"/>
              <w:jc w:val="left"/>
              <w:rPr>
                <w:sz w:val="13"/>
                <w:szCs w:val="13"/>
              </w:rPr>
            </w:pPr>
            <w:r w:rsidRPr="0089162C">
              <w:rPr>
                <w:rFonts w:cs="Arial"/>
                <w:sz w:val="13"/>
                <w:szCs w:val="13"/>
              </w:rPr>
              <w:t>Secondary public offering of shares (follow on)</w:t>
            </w:r>
          </w:p>
        </w:tc>
        <w:tc>
          <w:tcPr>
            <w:tcW w:w="1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89162C" w:rsidRDefault="00245B9F" w:rsidP="00202DFC">
            <w:pPr>
              <w:pStyle w:val="070-TabelaPadro"/>
              <w:spacing w:line="276" w:lineRule="auto"/>
              <w:rPr>
                <w:sz w:val="13"/>
                <w:szCs w:val="13"/>
              </w:rPr>
            </w:pPr>
            <w:r w:rsidRPr="0089162C">
              <w:rPr>
                <w:sz w:val="13"/>
                <w:szCs w:val="13"/>
              </w:rPr>
              <w:t>(15,282)</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89162C" w:rsidRDefault="00245B9F" w:rsidP="00202DFC">
            <w:pPr>
              <w:pStyle w:val="070-TabelaPadro"/>
              <w:keepNext w:val="0"/>
              <w:keepLines w:val="0"/>
              <w:widowControl w:val="0"/>
              <w:spacing w:line="276" w:lineRule="auto"/>
              <w:rPr>
                <w:sz w:val="13"/>
                <w:szCs w:val="13"/>
              </w:rPr>
            </w:pPr>
            <w:r w:rsidRPr="0089162C">
              <w:rPr>
                <w:sz w:val="13"/>
                <w:szCs w:val="13"/>
              </w:rPr>
              <w:t>--</w:t>
            </w:r>
          </w:p>
        </w:tc>
      </w:tr>
      <w:tr w:rsidR="00245B9F" w:rsidRPr="0089162C" w:rsidTr="00202DFC">
        <w:trPr>
          <w:cantSplit/>
        </w:trPr>
        <w:tc>
          <w:tcPr>
            <w:tcW w:w="3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89162C" w:rsidRDefault="00245B9F" w:rsidP="00202DFC">
            <w:pPr>
              <w:pStyle w:val="070-TabelaPadro"/>
              <w:keepNext w:val="0"/>
              <w:keepLines w:val="0"/>
              <w:widowControl w:val="0"/>
              <w:spacing w:line="276" w:lineRule="auto"/>
              <w:jc w:val="left"/>
              <w:rPr>
                <w:b/>
                <w:sz w:val="13"/>
                <w:szCs w:val="13"/>
              </w:rPr>
            </w:pPr>
            <w:r w:rsidRPr="0089162C">
              <w:rPr>
                <w:b/>
                <w:sz w:val="13"/>
                <w:szCs w:val="13"/>
              </w:rPr>
              <w:t>BB Consolidated</w:t>
            </w:r>
          </w:p>
        </w:tc>
        <w:tc>
          <w:tcPr>
            <w:tcW w:w="12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89162C" w:rsidRDefault="00245B9F" w:rsidP="00202DFC">
            <w:pPr>
              <w:pStyle w:val="070-TabelaPadro"/>
              <w:keepNext w:val="0"/>
              <w:keepLines w:val="0"/>
              <w:widowControl w:val="0"/>
              <w:spacing w:line="276" w:lineRule="auto"/>
              <w:rPr>
                <w:b/>
                <w:sz w:val="13"/>
                <w:szCs w:val="13"/>
              </w:rPr>
            </w:pPr>
            <w:r w:rsidRPr="0089162C">
              <w:rPr>
                <w:b/>
                <w:sz w:val="13"/>
                <w:szCs w:val="13"/>
              </w:rPr>
              <w:t>3,204,681</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89162C" w:rsidRDefault="00245B9F" w:rsidP="00202DFC">
            <w:pPr>
              <w:pStyle w:val="070-TabelaPadro"/>
              <w:keepNext w:val="0"/>
              <w:keepLines w:val="0"/>
              <w:widowControl w:val="0"/>
              <w:spacing w:line="276" w:lineRule="auto"/>
              <w:rPr>
                <w:b/>
                <w:sz w:val="13"/>
                <w:szCs w:val="13"/>
              </w:rPr>
            </w:pPr>
            <w:r w:rsidRPr="0089162C">
              <w:rPr>
                <w:b/>
                <w:sz w:val="13"/>
                <w:szCs w:val="13"/>
              </w:rPr>
              <w:t>4,004,790</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89162C" w:rsidRDefault="00245B9F" w:rsidP="00202DFC">
            <w:pPr>
              <w:pStyle w:val="070-TabelaPadro"/>
              <w:keepNext w:val="0"/>
              <w:keepLines w:val="0"/>
              <w:widowControl w:val="0"/>
              <w:spacing w:line="276" w:lineRule="auto"/>
              <w:rPr>
                <w:b/>
                <w:sz w:val="13"/>
                <w:szCs w:val="13"/>
              </w:rPr>
            </w:pPr>
            <w:r w:rsidRPr="0089162C">
              <w:rPr>
                <w:b/>
                <w:sz w:val="13"/>
                <w:szCs w:val="13"/>
              </w:rPr>
              <w:t>112,315,324</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89162C" w:rsidRDefault="00245B9F" w:rsidP="00202DFC">
            <w:pPr>
              <w:pStyle w:val="070-TabelaPadro"/>
              <w:keepNext w:val="0"/>
              <w:keepLines w:val="0"/>
              <w:widowControl w:val="0"/>
              <w:spacing w:line="276" w:lineRule="auto"/>
              <w:rPr>
                <w:b/>
                <w:sz w:val="13"/>
                <w:szCs w:val="13"/>
              </w:rPr>
            </w:pPr>
            <w:r w:rsidRPr="0089162C">
              <w:rPr>
                <w:b/>
                <w:sz w:val="13"/>
                <w:szCs w:val="13"/>
              </w:rPr>
              <w:t>108,564,894</w:t>
            </w:r>
          </w:p>
        </w:tc>
        <w:tc>
          <w:tcPr>
            <w:tcW w:w="13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Pr="0089162C" w:rsidRDefault="00245B9F" w:rsidP="00202DFC">
            <w:pPr>
              <w:pStyle w:val="070-TabelaPadro"/>
              <w:keepNext w:val="0"/>
              <w:keepLines w:val="0"/>
              <w:widowControl w:val="0"/>
              <w:spacing w:line="276" w:lineRule="auto"/>
              <w:rPr>
                <w:b/>
                <w:sz w:val="13"/>
                <w:szCs w:val="13"/>
              </w:rPr>
            </w:pPr>
            <w:r w:rsidRPr="0089162C">
              <w:rPr>
                <w:b/>
                <w:sz w:val="13"/>
                <w:szCs w:val="13"/>
              </w:rPr>
              <w:t>105,070,032</w:t>
            </w:r>
          </w:p>
        </w:tc>
      </w:tr>
    </w:tbl>
    <w:p w:rsidR="00245B9F" w:rsidRDefault="00245B9F" w:rsidP="00202DFC">
      <w:pPr>
        <w:pStyle w:val="072-Rodapdatabela"/>
        <w:keepNext w:val="0"/>
        <w:keepLines w:val="0"/>
        <w:widowControl w:val="0"/>
        <w:rPr>
          <w:lang w:val="en-US"/>
        </w:rPr>
      </w:pPr>
      <w:r>
        <w:rPr>
          <w:lang w:val="en-US"/>
        </w:rPr>
        <w:t xml:space="preserve"> (1)</w:t>
      </w:r>
      <w:r>
        <w:rPr>
          <w:lang w:val="en-US"/>
        </w:rPr>
        <w:tab/>
        <w:t>The instrument qualifying as CET1 was registered in the liabilities in the Individual Financial Statements and its interest recognized as expenses with securities sold under repurchase agreements. This Instrument was reclassified to Shareholder’s Equity in the consolidated financial statements (Notes 3 and 23.c).</w:t>
      </w:r>
    </w:p>
    <w:p w:rsidR="00245B9F" w:rsidRDefault="00245B9F" w:rsidP="00202DFC">
      <w:pPr>
        <w:pStyle w:val="072-Rodapdatabela"/>
        <w:keepNext w:val="0"/>
        <w:keepLines w:val="0"/>
        <w:widowControl w:val="0"/>
        <w:rPr>
          <w:lang w:val="en-US"/>
        </w:rPr>
      </w:pPr>
      <w:r>
        <w:rPr>
          <w:lang w:val="en-US"/>
        </w:rPr>
        <w:t>(2)</w:t>
      </w:r>
      <w:r>
        <w:rPr>
          <w:lang w:val="en-US"/>
        </w:rPr>
        <w:tab/>
        <w:t>Refers to unrealized results arising from the assignment of credits from the Bank to Ativos S.A.</w:t>
      </w:r>
    </w:p>
    <w:p w:rsidR="00245B9F" w:rsidRPr="00C31C9E" w:rsidRDefault="00245B9F" w:rsidP="00202DFC">
      <w:pPr>
        <w:pStyle w:val="072-Rodapdatabela"/>
        <w:rPr>
          <w:lang w:val="en-US"/>
        </w:rPr>
      </w:pPr>
    </w:p>
    <w:p w:rsidR="00245B9F" w:rsidRDefault="00245B9F" w:rsidP="00BE0EC8">
      <w:pPr>
        <w:pStyle w:val="030-SubttulodeDocumento"/>
        <w:keepNext w:val="0"/>
        <w:keepLines w:val="0"/>
        <w:widowControl w:val="0"/>
        <w:numPr>
          <w:ilvl w:val="2"/>
          <w:numId w:val="5"/>
        </w:numPr>
        <w:rPr>
          <w:lang w:val="en-US"/>
        </w:rPr>
      </w:pPr>
      <w:bookmarkStart w:id="8579" w:name="BBPLI07_Titulo"/>
      <w:r w:rsidRPr="00C31C9E">
        <w:rPr>
          <w:lang w:val="en-US"/>
        </w:rPr>
        <w:t>) Accumulated Other Comprehensive Income</w:t>
      </w:r>
      <w:bookmarkEnd w:id="8579"/>
    </w:p>
    <w:tbl>
      <w:tblPr>
        <w:tblW w:w="97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LI.13 - Accumulated other comprehensive income"/>
        <w:tblDescription w:val="PubliCon - Sistema de Gerenciamento do Documentos Contábeis para Publicação&#10;&#10;Última atualização do mapa do quadro em: "/>
      </w:tblPr>
      <w:tblGrid>
        <w:gridCol w:w="1843"/>
        <w:gridCol w:w="989"/>
        <w:gridCol w:w="989"/>
        <w:gridCol w:w="989"/>
        <w:gridCol w:w="989"/>
        <w:gridCol w:w="989"/>
        <w:gridCol w:w="989"/>
        <w:gridCol w:w="989"/>
        <w:gridCol w:w="989"/>
      </w:tblGrid>
      <w:tr w:rsidR="00245B9F" w:rsidRPr="000A1E32" w:rsidTr="00202DFC">
        <w:trPr>
          <w:cantSplit/>
          <w:tblHeader/>
        </w:trPr>
        <w:tc>
          <w:tcPr>
            <w:tcW w:w="1843" w:type="dxa"/>
            <w:vMerge w:val="restart"/>
            <w:shd w:val="solid" w:color="C3D7F0" w:fill="auto"/>
            <w:vAlign w:val="center"/>
          </w:tcPr>
          <w:p w:rsidR="00245B9F" w:rsidRPr="006A34A7" w:rsidRDefault="00245B9F" w:rsidP="00202DFC">
            <w:pPr>
              <w:pStyle w:val="070-TabelaPadro"/>
              <w:keepNext w:val="0"/>
              <w:keepLines w:val="0"/>
              <w:widowControl w:val="0"/>
              <w:jc w:val="center"/>
              <w:rPr>
                <w:b/>
                <w:sz w:val="12"/>
                <w:szCs w:val="12"/>
              </w:rPr>
            </w:pPr>
            <w:bookmarkStart w:id="8580" w:name="BBPLI13"/>
            <w:bookmarkStart w:id="8581" w:name="BBPLI08_Titulo"/>
          </w:p>
        </w:tc>
        <w:tc>
          <w:tcPr>
            <w:tcW w:w="3956" w:type="dxa"/>
            <w:gridSpan w:val="4"/>
            <w:tcBorders>
              <w:bottom w:val="single" w:sz="4" w:space="0" w:color="FFFFFF" w:themeColor="background1"/>
            </w:tcBorders>
            <w:shd w:val="solid" w:color="C3D7F0" w:fill="auto"/>
            <w:vAlign w:val="center"/>
          </w:tcPr>
          <w:p w:rsidR="00245B9F" w:rsidRPr="006A34A7" w:rsidRDefault="00245B9F" w:rsidP="00202DFC">
            <w:pPr>
              <w:pStyle w:val="070-TabelaPadro"/>
              <w:keepNext w:val="0"/>
              <w:keepLines w:val="0"/>
              <w:widowControl w:val="0"/>
              <w:jc w:val="center"/>
              <w:rPr>
                <w:b/>
                <w:sz w:val="12"/>
                <w:szCs w:val="12"/>
              </w:rPr>
            </w:pPr>
            <w:r w:rsidRPr="006A34A7">
              <w:rPr>
                <w:b/>
                <w:sz w:val="12"/>
                <w:szCs w:val="12"/>
              </w:rPr>
              <w:t>1st quarter/2020</w:t>
            </w:r>
          </w:p>
        </w:tc>
        <w:tc>
          <w:tcPr>
            <w:tcW w:w="3956" w:type="dxa"/>
            <w:gridSpan w:val="4"/>
            <w:tcBorders>
              <w:bottom w:val="single" w:sz="4" w:space="0" w:color="FFFFFF" w:themeColor="background1"/>
            </w:tcBorders>
            <w:shd w:val="solid" w:color="C3D7F0" w:fill="auto"/>
            <w:vAlign w:val="center"/>
          </w:tcPr>
          <w:p w:rsidR="00245B9F" w:rsidRPr="006A34A7" w:rsidRDefault="00245B9F" w:rsidP="00202DFC">
            <w:pPr>
              <w:pStyle w:val="070-TabelaPadro"/>
              <w:keepNext w:val="0"/>
              <w:keepLines w:val="0"/>
              <w:widowControl w:val="0"/>
              <w:jc w:val="center"/>
              <w:rPr>
                <w:b/>
                <w:sz w:val="12"/>
                <w:szCs w:val="12"/>
              </w:rPr>
            </w:pPr>
            <w:r w:rsidRPr="006A34A7">
              <w:rPr>
                <w:b/>
                <w:sz w:val="12"/>
                <w:szCs w:val="12"/>
              </w:rPr>
              <w:t>1st quarter/2019</w:t>
            </w:r>
          </w:p>
        </w:tc>
      </w:tr>
      <w:tr w:rsidR="00245B9F" w:rsidRPr="000A1E32" w:rsidTr="00202DFC">
        <w:trPr>
          <w:cantSplit/>
          <w:tblHeader/>
        </w:trPr>
        <w:tc>
          <w:tcPr>
            <w:tcW w:w="1843" w:type="dxa"/>
            <w:vMerge/>
            <w:tcBorders>
              <w:bottom w:val="single" w:sz="4" w:space="0" w:color="FFFFFF" w:themeColor="background1"/>
            </w:tcBorders>
            <w:shd w:val="solid" w:color="C3D7F0" w:fill="auto"/>
            <w:vAlign w:val="center"/>
          </w:tcPr>
          <w:p w:rsidR="00245B9F" w:rsidRPr="006A34A7" w:rsidRDefault="00245B9F" w:rsidP="00202DFC">
            <w:pPr>
              <w:pStyle w:val="070-TabelaPadro"/>
              <w:keepNext w:val="0"/>
              <w:keepLines w:val="0"/>
              <w:widowControl w:val="0"/>
              <w:jc w:val="center"/>
              <w:rPr>
                <w:b/>
                <w:sz w:val="12"/>
                <w:szCs w:val="12"/>
              </w:rPr>
            </w:pPr>
          </w:p>
        </w:tc>
        <w:tc>
          <w:tcPr>
            <w:tcW w:w="989" w:type="dxa"/>
            <w:tcBorders>
              <w:bottom w:val="single" w:sz="4" w:space="0" w:color="FFFFFF" w:themeColor="background1"/>
            </w:tcBorders>
            <w:shd w:val="solid" w:color="C3D7F0" w:fill="auto"/>
            <w:vAlign w:val="center"/>
          </w:tcPr>
          <w:p w:rsidR="00245B9F" w:rsidRPr="006A34A7" w:rsidRDefault="00245B9F" w:rsidP="00202DFC">
            <w:pPr>
              <w:pStyle w:val="070-TabelaPadro"/>
              <w:keepNext w:val="0"/>
              <w:keepLines w:val="0"/>
              <w:widowControl w:val="0"/>
              <w:jc w:val="center"/>
              <w:rPr>
                <w:b/>
                <w:sz w:val="12"/>
                <w:szCs w:val="12"/>
              </w:rPr>
            </w:pPr>
            <w:r w:rsidRPr="006A34A7">
              <w:rPr>
                <w:b/>
                <w:sz w:val="12"/>
                <w:szCs w:val="12"/>
              </w:rPr>
              <w:t>Opening balance</w:t>
            </w:r>
          </w:p>
        </w:tc>
        <w:tc>
          <w:tcPr>
            <w:tcW w:w="989" w:type="dxa"/>
            <w:tcBorders>
              <w:bottom w:val="single" w:sz="4" w:space="0" w:color="FFFFFF" w:themeColor="background1"/>
            </w:tcBorders>
            <w:shd w:val="solid" w:color="C3D7F0" w:fill="auto"/>
            <w:vAlign w:val="center"/>
          </w:tcPr>
          <w:p w:rsidR="00245B9F" w:rsidRPr="006A34A7" w:rsidRDefault="00245B9F" w:rsidP="00202DFC">
            <w:pPr>
              <w:pStyle w:val="070-TabelaPadro"/>
              <w:keepNext w:val="0"/>
              <w:keepLines w:val="0"/>
              <w:widowControl w:val="0"/>
              <w:jc w:val="center"/>
              <w:rPr>
                <w:b/>
                <w:sz w:val="12"/>
                <w:szCs w:val="12"/>
              </w:rPr>
            </w:pPr>
            <w:r w:rsidRPr="006A34A7">
              <w:rPr>
                <w:b/>
                <w:sz w:val="12"/>
                <w:szCs w:val="12"/>
              </w:rPr>
              <w:t>Net change</w:t>
            </w:r>
          </w:p>
        </w:tc>
        <w:tc>
          <w:tcPr>
            <w:tcW w:w="989" w:type="dxa"/>
            <w:tcBorders>
              <w:bottom w:val="single" w:sz="4" w:space="0" w:color="FFFFFF" w:themeColor="background1"/>
            </w:tcBorders>
            <w:shd w:val="solid" w:color="C3D7F0" w:fill="auto"/>
            <w:vAlign w:val="center"/>
          </w:tcPr>
          <w:p w:rsidR="00245B9F" w:rsidRPr="006A34A7" w:rsidRDefault="00245B9F" w:rsidP="00202DFC">
            <w:pPr>
              <w:pStyle w:val="070-TabelaPadro"/>
              <w:keepNext w:val="0"/>
              <w:keepLines w:val="0"/>
              <w:widowControl w:val="0"/>
              <w:jc w:val="center"/>
              <w:rPr>
                <w:b/>
                <w:sz w:val="12"/>
                <w:szCs w:val="12"/>
              </w:rPr>
            </w:pPr>
            <w:r w:rsidRPr="006A34A7">
              <w:rPr>
                <w:b/>
                <w:sz w:val="12"/>
                <w:szCs w:val="12"/>
              </w:rPr>
              <w:t>Tax effects</w:t>
            </w:r>
          </w:p>
        </w:tc>
        <w:tc>
          <w:tcPr>
            <w:tcW w:w="989" w:type="dxa"/>
            <w:tcBorders>
              <w:bottom w:val="single" w:sz="4" w:space="0" w:color="FFFFFF" w:themeColor="background1"/>
            </w:tcBorders>
            <w:shd w:val="solid" w:color="C3D7F0" w:fill="auto"/>
            <w:vAlign w:val="center"/>
          </w:tcPr>
          <w:p w:rsidR="00245B9F" w:rsidRPr="006A34A7" w:rsidRDefault="00245B9F" w:rsidP="00202DFC">
            <w:pPr>
              <w:pStyle w:val="070-TabelaPadro"/>
              <w:keepNext w:val="0"/>
              <w:keepLines w:val="0"/>
              <w:widowControl w:val="0"/>
              <w:jc w:val="center"/>
              <w:rPr>
                <w:b/>
                <w:sz w:val="12"/>
                <w:szCs w:val="12"/>
              </w:rPr>
            </w:pPr>
            <w:r w:rsidRPr="006A34A7">
              <w:rPr>
                <w:b/>
                <w:sz w:val="12"/>
                <w:szCs w:val="12"/>
              </w:rPr>
              <w:t>Closing balance</w:t>
            </w:r>
          </w:p>
        </w:tc>
        <w:tc>
          <w:tcPr>
            <w:tcW w:w="989" w:type="dxa"/>
            <w:tcBorders>
              <w:bottom w:val="single" w:sz="4" w:space="0" w:color="FFFFFF" w:themeColor="background1"/>
            </w:tcBorders>
            <w:shd w:val="solid" w:color="C3D7F0" w:fill="auto"/>
            <w:vAlign w:val="center"/>
          </w:tcPr>
          <w:p w:rsidR="00245B9F" w:rsidRPr="006A34A7" w:rsidRDefault="00245B9F" w:rsidP="00202DFC">
            <w:pPr>
              <w:pStyle w:val="070-TabelaPadro"/>
              <w:keepNext w:val="0"/>
              <w:keepLines w:val="0"/>
              <w:widowControl w:val="0"/>
              <w:jc w:val="center"/>
              <w:rPr>
                <w:b/>
                <w:sz w:val="12"/>
                <w:szCs w:val="12"/>
              </w:rPr>
            </w:pPr>
            <w:r w:rsidRPr="006A34A7">
              <w:rPr>
                <w:b/>
                <w:sz w:val="12"/>
                <w:szCs w:val="12"/>
              </w:rPr>
              <w:t>Opening balance</w:t>
            </w:r>
          </w:p>
        </w:tc>
        <w:tc>
          <w:tcPr>
            <w:tcW w:w="989" w:type="dxa"/>
            <w:tcBorders>
              <w:bottom w:val="single" w:sz="4" w:space="0" w:color="FFFFFF" w:themeColor="background1"/>
            </w:tcBorders>
            <w:shd w:val="solid" w:color="C3D7F0" w:fill="auto"/>
            <w:vAlign w:val="center"/>
          </w:tcPr>
          <w:p w:rsidR="00245B9F" w:rsidRPr="006A34A7" w:rsidRDefault="00245B9F" w:rsidP="00202DFC">
            <w:pPr>
              <w:pStyle w:val="070-TabelaPadro"/>
              <w:keepNext w:val="0"/>
              <w:keepLines w:val="0"/>
              <w:widowControl w:val="0"/>
              <w:jc w:val="center"/>
              <w:rPr>
                <w:b/>
                <w:sz w:val="12"/>
                <w:szCs w:val="12"/>
              </w:rPr>
            </w:pPr>
            <w:r w:rsidRPr="006A34A7">
              <w:rPr>
                <w:b/>
                <w:sz w:val="12"/>
                <w:szCs w:val="12"/>
              </w:rPr>
              <w:t>Net change</w:t>
            </w:r>
          </w:p>
        </w:tc>
        <w:tc>
          <w:tcPr>
            <w:tcW w:w="989" w:type="dxa"/>
            <w:tcBorders>
              <w:bottom w:val="single" w:sz="4" w:space="0" w:color="FFFFFF" w:themeColor="background1"/>
            </w:tcBorders>
            <w:shd w:val="solid" w:color="C3D7F0" w:fill="auto"/>
            <w:vAlign w:val="center"/>
          </w:tcPr>
          <w:p w:rsidR="00245B9F" w:rsidRPr="006A34A7" w:rsidRDefault="00245B9F" w:rsidP="00202DFC">
            <w:pPr>
              <w:pStyle w:val="070-TabelaPadro"/>
              <w:keepNext w:val="0"/>
              <w:keepLines w:val="0"/>
              <w:widowControl w:val="0"/>
              <w:jc w:val="center"/>
              <w:rPr>
                <w:b/>
                <w:sz w:val="12"/>
                <w:szCs w:val="12"/>
              </w:rPr>
            </w:pPr>
            <w:r w:rsidRPr="006A34A7">
              <w:rPr>
                <w:b/>
                <w:sz w:val="12"/>
                <w:szCs w:val="12"/>
              </w:rPr>
              <w:t>Tax effects</w:t>
            </w:r>
          </w:p>
        </w:tc>
        <w:tc>
          <w:tcPr>
            <w:tcW w:w="989" w:type="dxa"/>
            <w:tcBorders>
              <w:bottom w:val="single" w:sz="4" w:space="0" w:color="FFFFFF" w:themeColor="background1"/>
            </w:tcBorders>
            <w:shd w:val="solid" w:color="C3D7F0" w:fill="auto"/>
            <w:vAlign w:val="center"/>
          </w:tcPr>
          <w:p w:rsidR="00245B9F" w:rsidRPr="006A34A7" w:rsidRDefault="00245B9F" w:rsidP="00202DFC">
            <w:pPr>
              <w:pStyle w:val="070-TabelaPadro"/>
              <w:keepNext w:val="0"/>
              <w:keepLines w:val="0"/>
              <w:widowControl w:val="0"/>
              <w:jc w:val="center"/>
              <w:rPr>
                <w:b/>
                <w:sz w:val="12"/>
                <w:szCs w:val="12"/>
              </w:rPr>
            </w:pPr>
            <w:r w:rsidRPr="006A34A7">
              <w:rPr>
                <w:b/>
                <w:sz w:val="12"/>
                <w:szCs w:val="12"/>
              </w:rPr>
              <w:t>Closing balance</w:t>
            </w:r>
          </w:p>
        </w:tc>
      </w:tr>
      <w:tr w:rsidR="00245B9F" w:rsidRPr="000A1E32" w:rsidTr="00202DFC">
        <w:trPr>
          <w:cantSplit/>
        </w:trPr>
        <w:tc>
          <w:tcPr>
            <w:tcW w:w="1843"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jc w:val="left"/>
              <w:rPr>
                <w:b/>
                <w:sz w:val="12"/>
                <w:szCs w:val="12"/>
              </w:rPr>
            </w:pPr>
            <w:bookmarkStart w:id="8582" w:name="BBPLI1300001" w:colFirst="0" w:colLast="0"/>
            <w:bookmarkStart w:id="8583" w:name="BBPLI13AA001" w:colFirst="0" w:colLast="0"/>
            <w:bookmarkStart w:id="8584" w:name="BBPLI13AB001" w:colFirst="0" w:colLast="0"/>
            <w:bookmarkStart w:id="8585" w:name="BBPLI13AC001" w:colFirst="0" w:colLast="0"/>
            <w:bookmarkStart w:id="8586" w:name="BBPLI13AD001" w:colFirst="0" w:colLast="0"/>
            <w:bookmarkStart w:id="8587" w:name="BBPLI13AE001" w:colFirst="0" w:colLast="0"/>
            <w:bookmarkStart w:id="8588" w:name="BBPLI13AF001" w:colFirst="0" w:colLast="0"/>
            <w:bookmarkStart w:id="8589" w:name="BBPLI13AG001" w:colFirst="0" w:colLast="0"/>
            <w:bookmarkStart w:id="8590" w:name="BBPLI13AH001" w:colFirst="0" w:colLast="0"/>
            <w:r w:rsidRPr="006A34A7">
              <w:rPr>
                <w:b/>
                <w:sz w:val="12"/>
                <w:szCs w:val="12"/>
              </w:rPr>
              <w:t>Securities available for sale</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r>
      <w:tr w:rsidR="00245B9F" w:rsidRPr="000A1E32" w:rsidTr="00202DFC">
        <w:trPr>
          <w:cantSplit/>
        </w:trPr>
        <w:tc>
          <w:tcPr>
            <w:tcW w:w="1843"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ind w:left="60"/>
              <w:jc w:val="left"/>
              <w:rPr>
                <w:sz w:val="12"/>
                <w:szCs w:val="12"/>
              </w:rPr>
            </w:pPr>
            <w:bookmarkStart w:id="8591" w:name="BBPLI1300002" w:colFirst="0" w:colLast="0"/>
            <w:bookmarkEnd w:id="8582"/>
            <w:bookmarkEnd w:id="8583"/>
            <w:bookmarkEnd w:id="8584"/>
            <w:bookmarkEnd w:id="8585"/>
            <w:bookmarkEnd w:id="8586"/>
            <w:bookmarkEnd w:id="8587"/>
            <w:bookmarkEnd w:id="8588"/>
            <w:bookmarkEnd w:id="8589"/>
            <w:bookmarkEnd w:id="8590"/>
            <w:r w:rsidRPr="006A34A7">
              <w:rPr>
                <w:sz w:val="12"/>
                <w:szCs w:val="12"/>
              </w:rPr>
              <w:t>Banco do Brasil</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592" w:name="BBPLI13AA002"/>
            <w:bookmarkEnd w:id="8592"/>
            <w:r w:rsidRPr="006A34A7">
              <w:rPr>
                <w:sz w:val="12"/>
                <w:szCs w:val="12"/>
              </w:rPr>
              <w:t>219,688</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593" w:name="BBPLI13AB002"/>
            <w:bookmarkEnd w:id="8593"/>
            <w:r w:rsidRPr="006A34A7">
              <w:rPr>
                <w:sz w:val="12"/>
                <w:szCs w:val="12"/>
              </w:rPr>
              <w:t>(2,047,46</w:t>
            </w:r>
            <w:r>
              <w:rPr>
                <w:sz w:val="12"/>
                <w:szCs w:val="12"/>
              </w:rPr>
              <w:t>5</w:t>
            </w:r>
            <w:r w:rsidRPr="006A34A7">
              <w:rPr>
                <w:sz w:val="12"/>
                <w:szCs w:val="12"/>
              </w:rPr>
              <w:t>)</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594" w:name="BBPLI13AC002"/>
            <w:bookmarkEnd w:id="8594"/>
            <w:r w:rsidRPr="006A34A7">
              <w:rPr>
                <w:sz w:val="12"/>
                <w:szCs w:val="12"/>
              </w:rPr>
              <w:t>547,511</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595" w:name="BBPLI13AD002"/>
            <w:bookmarkEnd w:id="8595"/>
            <w:r w:rsidRPr="006A34A7">
              <w:rPr>
                <w:sz w:val="12"/>
                <w:szCs w:val="12"/>
              </w:rPr>
              <w:t>(1,280,26</w:t>
            </w:r>
            <w:r>
              <w:rPr>
                <w:sz w:val="12"/>
                <w:szCs w:val="12"/>
              </w:rPr>
              <w:t>6</w:t>
            </w:r>
            <w:r w:rsidRPr="006A34A7">
              <w:rPr>
                <w:sz w:val="12"/>
                <w:szCs w:val="12"/>
              </w:rPr>
              <w:t>)</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596" w:name="BBPLI13AE002"/>
            <w:bookmarkEnd w:id="8596"/>
            <w:r w:rsidRPr="006A34A7">
              <w:rPr>
                <w:sz w:val="12"/>
                <w:szCs w:val="12"/>
              </w:rPr>
              <w:t>(1,323,828)</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597" w:name="BBPLI13AF002"/>
            <w:bookmarkEnd w:id="8597"/>
            <w:r w:rsidRPr="006A34A7">
              <w:rPr>
                <w:sz w:val="12"/>
                <w:szCs w:val="12"/>
              </w:rPr>
              <w:t>478,573</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598" w:name="BBPLI13AG002"/>
            <w:bookmarkEnd w:id="8598"/>
            <w:r w:rsidRPr="006A34A7">
              <w:rPr>
                <w:sz w:val="12"/>
                <w:szCs w:val="12"/>
              </w:rPr>
              <w:t>(103,721)</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599" w:name="BBPLI13AH002"/>
            <w:bookmarkEnd w:id="8599"/>
            <w:r w:rsidRPr="006A34A7">
              <w:rPr>
                <w:sz w:val="12"/>
                <w:szCs w:val="12"/>
              </w:rPr>
              <w:t>(948,976)</w:t>
            </w:r>
          </w:p>
        </w:tc>
      </w:tr>
      <w:tr w:rsidR="00245B9F" w:rsidRPr="000A1E32" w:rsidTr="00202DFC">
        <w:trPr>
          <w:cantSplit/>
        </w:trPr>
        <w:tc>
          <w:tcPr>
            <w:tcW w:w="1843"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ind w:left="60"/>
              <w:jc w:val="left"/>
              <w:rPr>
                <w:sz w:val="12"/>
                <w:szCs w:val="12"/>
              </w:rPr>
            </w:pPr>
            <w:bookmarkStart w:id="8600" w:name="BBPLI1300003" w:colFirst="0" w:colLast="0"/>
            <w:bookmarkEnd w:id="8591"/>
            <w:r w:rsidRPr="006A34A7">
              <w:rPr>
                <w:sz w:val="12"/>
                <w:szCs w:val="12"/>
              </w:rPr>
              <w:t>Subsidiary abroad</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01" w:name="BBPLI13AA003"/>
            <w:bookmarkEnd w:id="8601"/>
            <w:r w:rsidRPr="006A34A7">
              <w:rPr>
                <w:sz w:val="12"/>
                <w:szCs w:val="12"/>
              </w:rPr>
              <w:t>39,556</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02" w:name="BBPLI13AB003"/>
            <w:bookmarkEnd w:id="8602"/>
            <w:r w:rsidRPr="006A34A7">
              <w:rPr>
                <w:sz w:val="12"/>
                <w:szCs w:val="12"/>
              </w:rPr>
              <w:t>(38,202)</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03" w:name="BBPLI13AC003"/>
            <w:bookmarkEnd w:id="8603"/>
            <w:r w:rsidRPr="006A34A7">
              <w:rPr>
                <w:sz w:val="12"/>
                <w:szCs w:val="12"/>
              </w:rPr>
              <w:t>7,887</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04" w:name="BBPLI13AD003"/>
            <w:bookmarkEnd w:id="8604"/>
            <w:r w:rsidRPr="006A34A7">
              <w:rPr>
                <w:sz w:val="12"/>
                <w:szCs w:val="12"/>
              </w:rPr>
              <w:t>9,241</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05" w:name="BBPLI13AE003"/>
            <w:bookmarkEnd w:id="8605"/>
            <w:r w:rsidRPr="006A34A7">
              <w:rPr>
                <w:sz w:val="12"/>
                <w:szCs w:val="12"/>
              </w:rPr>
              <w:t>2,559</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06" w:name="BBPLI13AF003"/>
            <w:bookmarkEnd w:id="8606"/>
            <w:r w:rsidRPr="006A34A7">
              <w:rPr>
                <w:sz w:val="12"/>
                <w:szCs w:val="12"/>
              </w:rPr>
              <w:t>19,915</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07" w:name="BBPLI13AG003"/>
            <w:bookmarkEnd w:id="8607"/>
            <w:r w:rsidRPr="006A34A7">
              <w:rPr>
                <w:sz w:val="12"/>
                <w:szCs w:val="12"/>
              </w:rPr>
              <w:t>(4,539)</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08" w:name="BBPLI13AH003"/>
            <w:bookmarkEnd w:id="8608"/>
            <w:r w:rsidRPr="006A34A7">
              <w:rPr>
                <w:sz w:val="12"/>
                <w:szCs w:val="12"/>
              </w:rPr>
              <w:t>17,935</w:t>
            </w:r>
          </w:p>
        </w:tc>
      </w:tr>
      <w:tr w:rsidR="00245B9F" w:rsidRPr="000A1E32" w:rsidTr="00202DFC">
        <w:trPr>
          <w:cantSplit/>
        </w:trPr>
        <w:tc>
          <w:tcPr>
            <w:tcW w:w="1843"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ind w:left="60"/>
              <w:jc w:val="left"/>
              <w:rPr>
                <w:sz w:val="12"/>
                <w:szCs w:val="12"/>
              </w:rPr>
            </w:pPr>
            <w:bookmarkStart w:id="8609" w:name="BBPLI1300004" w:colFirst="0" w:colLast="0"/>
            <w:bookmarkEnd w:id="8600"/>
            <w:r w:rsidRPr="006A34A7">
              <w:rPr>
                <w:sz w:val="12"/>
                <w:szCs w:val="12"/>
              </w:rPr>
              <w:t>Associates and subsidiaries</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10" w:name="BBPLI13AA004"/>
            <w:bookmarkEnd w:id="8610"/>
            <w:r w:rsidRPr="006A34A7">
              <w:rPr>
                <w:sz w:val="12"/>
                <w:szCs w:val="12"/>
              </w:rPr>
              <w:t>114,142</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11" w:name="BBPLI13AB004"/>
            <w:bookmarkEnd w:id="8611"/>
            <w:r w:rsidRPr="006A34A7">
              <w:rPr>
                <w:sz w:val="12"/>
                <w:szCs w:val="12"/>
              </w:rPr>
              <w:t>(384,540)</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12" w:name="BBPLI13AC004"/>
            <w:bookmarkEnd w:id="8612"/>
            <w:r w:rsidRPr="006A34A7">
              <w:rPr>
                <w:sz w:val="12"/>
                <w:szCs w:val="12"/>
              </w:rPr>
              <w:t>151,554</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13" w:name="BBPLI13AD004"/>
            <w:bookmarkEnd w:id="8613"/>
            <w:r w:rsidRPr="006A34A7">
              <w:rPr>
                <w:sz w:val="12"/>
                <w:szCs w:val="12"/>
              </w:rPr>
              <w:t>(118,844)</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14" w:name="BBPLI13AE004"/>
            <w:bookmarkEnd w:id="8614"/>
            <w:r w:rsidRPr="006A34A7">
              <w:rPr>
                <w:sz w:val="12"/>
                <w:szCs w:val="12"/>
              </w:rPr>
              <w:t>(743)</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15" w:name="BBPLI13AF004"/>
            <w:bookmarkEnd w:id="8615"/>
            <w:r w:rsidRPr="006A34A7">
              <w:rPr>
                <w:sz w:val="12"/>
                <w:szCs w:val="12"/>
              </w:rPr>
              <w:t>(8,851)</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16" w:name="BBPLI13AG004"/>
            <w:bookmarkEnd w:id="8616"/>
            <w:r w:rsidRPr="006A34A7">
              <w:rPr>
                <w:sz w:val="12"/>
                <w:szCs w:val="12"/>
              </w:rPr>
              <w:t>6,552</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17" w:name="BBPLI13AH004"/>
            <w:bookmarkEnd w:id="8617"/>
            <w:r w:rsidRPr="006A34A7">
              <w:rPr>
                <w:sz w:val="12"/>
                <w:szCs w:val="12"/>
              </w:rPr>
              <w:t>(3,042)</w:t>
            </w:r>
          </w:p>
        </w:tc>
      </w:tr>
      <w:tr w:rsidR="00245B9F" w:rsidRPr="000A1E32" w:rsidTr="00202DFC">
        <w:trPr>
          <w:cantSplit/>
        </w:trPr>
        <w:tc>
          <w:tcPr>
            <w:tcW w:w="1843"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jc w:val="left"/>
              <w:rPr>
                <w:b/>
                <w:sz w:val="12"/>
                <w:szCs w:val="12"/>
              </w:rPr>
            </w:pPr>
            <w:bookmarkStart w:id="8618" w:name="BBPLI1300005" w:colFirst="0" w:colLast="0"/>
            <w:bookmarkStart w:id="8619" w:name="BBPLI13AA005" w:colFirst="0" w:colLast="0"/>
            <w:bookmarkStart w:id="8620" w:name="BBPLI13AB005" w:colFirst="0" w:colLast="0"/>
            <w:bookmarkStart w:id="8621" w:name="BBPLI13AC005" w:colFirst="0" w:colLast="0"/>
            <w:bookmarkStart w:id="8622" w:name="BBPLI13AD005" w:colFirst="0" w:colLast="0"/>
            <w:bookmarkStart w:id="8623" w:name="BBPLI13AE005" w:colFirst="0" w:colLast="0"/>
            <w:bookmarkStart w:id="8624" w:name="BBPLI13AF005" w:colFirst="0" w:colLast="0"/>
            <w:bookmarkStart w:id="8625" w:name="BBPLI13AG005" w:colFirst="0" w:colLast="0"/>
            <w:bookmarkStart w:id="8626" w:name="BBPLI13AH005" w:colFirst="0" w:colLast="0"/>
            <w:bookmarkEnd w:id="8609"/>
            <w:r w:rsidRPr="006A34A7">
              <w:rPr>
                <w:b/>
                <w:sz w:val="12"/>
                <w:szCs w:val="12"/>
              </w:rPr>
              <w:t>Cash flow hedge</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r>
      <w:tr w:rsidR="00245B9F" w:rsidRPr="000A1E32" w:rsidTr="00202DFC">
        <w:trPr>
          <w:cantSplit/>
        </w:trPr>
        <w:tc>
          <w:tcPr>
            <w:tcW w:w="1843"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ind w:left="60"/>
              <w:jc w:val="left"/>
              <w:rPr>
                <w:sz w:val="12"/>
                <w:szCs w:val="12"/>
              </w:rPr>
            </w:pPr>
            <w:bookmarkStart w:id="8627" w:name="BBPLI1300006" w:colFirst="0" w:colLast="0"/>
            <w:bookmarkEnd w:id="8618"/>
            <w:bookmarkEnd w:id="8619"/>
            <w:bookmarkEnd w:id="8620"/>
            <w:bookmarkEnd w:id="8621"/>
            <w:bookmarkEnd w:id="8622"/>
            <w:bookmarkEnd w:id="8623"/>
            <w:bookmarkEnd w:id="8624"/>
            <w:bookmarkEnd w:id="8625"/>
            <w:bookmarkEnd w:id="8626"/>
            <w:r w:rsidRPr="006A34A7">
              <w:rPr>
                <w:sz w:val="12"/>
                <w:szCs w:val="12"/>
              </w:rPr>
              <w:t>Associates and subsidiaries</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28" w:name="BBPLI13AA006"/>
            <w:bookmarkEnd w:id="8628"/>
            <w:r w:rsidRPr="006A34A7">
              <w:rPr>
                <w:sz w:val="12"/>
                <w:szCs w:val="12"/>
              </w:rPr>
              <w:t>(63,523)</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29" w:name="BBPLI13AB006"/>
            <w:bookmarkEnd w:id="8629"/>
            <w:r w:rsidRPr="006A34A7">
              <w:rPr>
                <w:sz w:val="12"/>
                <w:szCs w:val="12"/>
              </w:rPr>
              <w:t>31,129</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30" w:name="BBPLI13AC006"/>
            <w:bookmarkEnd w:id="8630"/>
            <w:r w:rsidRPr="006A34A7">
              <w:rPr>
                <w:sz w:val="12"/>
                <w:szCs w:val="12"/>
              </w:rPr>
              <w:t>(14,036)</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31" w:name="BBPLI13AD006"/>
            <w:bookmarkEnd w:id="8631"/>
            <w:r w:rsidRPr="006A34A7">
              <w:rPr>
                <w:sz w:val="12"/>
                <w:szCs w:val="12"/>
              </w:rPr>
              <w:t>(46,430)</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32" w:name="BBPLI13AE006"/>
            <w:bookmarkEnd w:id="8632"/>
            <w:r w:rsidRPr="006A34A7">
              <w:rPr>
                <w:sz w:val="12"/>
                <w:szCs w:val="12"/>
              </w:rPr>
              <w:t>(49,784)</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33" w:name="BBPLI13AF006"/>
            <w:bookmarkEnd w:id="8633"/>
            <w:r w:rsidRPr="006A34A7">
              <w:rPr>
                <w:sz w:val="12"/>
                <w:szCs w:val="12"/>
              </w:rPr>
              <w:t>8,750</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34" w:name="BBPLI13AG006"/>
            <w:bookmarkEnd w:id="8634"/>
            <w:r w:rsidRPr="006A34A7">
              <w:rPr>
                <w:sz w:val="12"/>
                <w:szCs w:val="12"/>
              </w:rPr>
              <w:t>(3,503)</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35" w:name="BBPLI13AH006"/>
            <w:bookmarkEnd w:id="8635"/>
            <w:r w:rsidRPr="006A34A7">
              <w:rPr>
                <w:sz w:val="12"/>
                <w:szCs w:val="12"/>
              </w:rPr>
              <w:t>(44,537)</w:t>
            </w:r>
          </w:p>
        </w:tc>
      </w:tr>
      <w:tr w:rsidR="00245B9F" w:rsidRPr="000A1E32" w:rsidTr="00202DFC">
        <w:trPr>
          <w:cantSplit/>
        </w:trPr>
        <w:tc>
          <w:tcPr>
            <w:tcW w:w="1843"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jc w:val="left"/>
              <w:rPr>
                <w:b/>
                <w:sz w:val="12"/>
                <w:szCs w:val="12"/>
              </w:rPr>
            </w:pPr>
            <w:bookmarkStart w:id="8636" w:name="BBPLI1300011" w:colFirst="0" w:colLast="0"/>
            <w:bookmarkStart w:id="8637" w:name="BBPLI13AA011" w:colFirst="0" w:colLast="0"/>
            <w:bookmarkStart w:id="8638" w:name="BBPLI13AB011" w:colFirst="0" w:colLast="0"/>
            <w:bookmarkStart w:id="8639" w:name="BBPLI13AC011" w:colFirst="0" w:colLast="0"/>
            <w:bookmarkStart w:id="8640" w:name="BBPLI13AD011" w:colFirst="0" w:colLast="0"/>
            <w:bookmarkStart w:id="8641" w:name="BBPLI13AE011" w:colFirst="0" w:colLast="0"/>
            <w:bookmarkStart w:id="8642" w:name="BBPLI13AF011" w:colFirst="0" w:colLast="0"/>
            <w:bookmarkStart w:id="8643" w:name="BBPLI13AG011" w:colFirst="0" w:colLast="0"/>
            <w:bookmarkStart w:id="8644" w:name="BBPLI13AH011" w:colFirst="0" w:colLast="0"/>
            <w:bookmarkEnd w:id="8627"/>
            <w:r w:rsidRPr="006A34A7">
              <w:rPr>
                <w:b/>
                <w:sz w:val="12"/>
                <w:szCs w:val="12"/>
              </w:rPr>
              <w:t>Foreign Exchange Variation in Investments Abroad</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b/>
                <w:sz w:val="12"/>
                <w:szCs w:val="12"/>
              </w:rPr>
            </w:pPr>
          </w:p>
        </w:tc>
      </w:tr>
      <w:tr w:rsidR="00245B9F" w:rsidRPr="000A1E32" w:rsidTr="00202DFC">
        <w:trPr>
          <w:cantSplit/>
        </w:trPr>
        <w:tc>
          <w:tcPr>
            <w:tcW w:w="1843"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ind w:left="60"/>
              <w:jc w:val="left"/>
              <w:rPr>
                <w:sz w:val="12"/>
                <w:szCs w:val="12"/>
              </w:rPr>
            </w:pPr>
            <w:bookmarkStart w:id="8645" w:name="BBPLI1300012" w:colFirst="0" w:colLast="0"/>
            <w:bookmarkEnd w:id="8636"/>
            <w:bookmarkEnd w:id="8637"/>
            <w:bookmarkEnd w:id="8638"/>
            <w:bookmarkEnd w:id="8639"/>
            <w:bookmarkEnd w:id="8640"/>
            <w:bookmarkEnd w:id="8641"/>
            <w:bookmarkEnd w:id="8642"/>
            <w:bookmarkEnd w:id="8643"/>
            <w:bookmarkEnd w:id="8644"/>
            <w:r w:rsidRPr="006A34A7">
              <w:rPr>
                <w:sz w:val="12"/>
                <w:szCs w:val="12"/>
              </w:rPr>
              <w:t>Subsidiary abroad</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46" w:name="BBPLI13AA012"/>
            <w:bookmarkEnd w:id="8646"/>
            <w:r w:rsidRPr="006A34A7">
              <w:rPr>
                <w:sz w:val="12"/>
                <w:szCs w:val="12"/>
              </w:rPr>
              <w:t>(1,493,868)</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47" w:name="BBPLI13AB012"/>
            <w:bookmarkEnd w:id="8647"/>
            <w:r w:rsidRPr="006A34A7">
              <w:rPr>
                <w:sz w:val="12"/>
                <w:szCs w:val="12"/>
              </w:rPr>
              <w:t>462,0</w:t>
            </w:r>
            <w:r>
              <w:rPr>
                <w:sz w:val="12"/>
                <w:szCs w:val="12"/>
              </w:rPr>
              <w:t>09</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48" w:name="BBPLI13AC012"/>
            <w:bookmarkEnd w:id="8648"/>
            <w:r w:rsidRPr="006A34A7">
              <w:rPr>
                <w:sz w:val="12"/>
                <w:szCs w:val="12"/>
              </w:rPr>
              <w:t>--</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49" w:name="BBPLI13AD012"/>
            <w:bookmarkEnd w:id="8649"/>
            <w:r w:rsidRPr="006A34A7">
              <w:rPr>
                <w:sz w:val="12"/>
                <w:szCs w:val="12"/>
              </w:rPr>
              <w:t>(1,031,85</w:t>
            </w:r>
            <w:r>
              <w:rPr>
                <w:sz w:val="12"/>
                <w:szCs w:val="12"/>
              </w:rPr>
              <w:t>9</w:t>
            </w:r>
            <w:r w:rsidRPr="006A34A7">
              <w:rPr>
                <w:sz w:val="12"/>
                <w:szCs w:val="12"/>
              </w:rPr>
              <w:t>)</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50" w:name="BBPLI13AE012"/>
            <w:bookmarkEnd w:id="8650"/>
            <w:r w:rsidRPr="006A34A7">
              <w:rPr>
                <w:sz w:val="12"/>
                <w:szCs w:val="12"/>
              </w:rPr>
              <w:t>(753,367)</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51" w:name="BBPLI13AF012"/>
            <w:bookmarkEnd w:id="8651"/>
            <w:r w:rsidRPr="006A34A7">
              <w:rPr>
                <w:sz w:val="12"/>
                <w:szCs w:val="12"/>
              </w:rPr>
              <w:t>(235,020)</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52" w:name="BBPLI13AG012"/>
            <w:bookmarkEnd w:id="8652"/>
            <w:r w:rsidRPr="006A34A7">
              <w:rPr>
                <w:sz w:val="12"/>
                <w:szCs w:val="12"/>
              </w:rPr>
              <w:t>--</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53" w:name="BBPLI13AH012"/>
            <w:bookmarkEnd w:id="8653"/>
            <w:r w:rsidRPr="006A34A7">
              <w:rPr>
                <w:sz w:val="12"/>
                <w:szCs w:val="12"/>
              </w:rPr>
              <w:t>(988,387)</w:t>
            </w:r>
          </w:p>
        </w:tc>
      </w:tr>
      <w:tr w:rsidR="00245B9F" w:rsidRPr="000A1E32" w:rsidTr="00202DFC">
        <w:trPr>
          <w:cantSplit/>
        </w:trPr>
        <w:tc>
          <w:tcPr>
            <w:tcW w:w="1843"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jc w:val="left"/>
              <w:rPr>
                <w:sz w:val="12"/>
                <w:szCs w:val="12"/>
              </w:rPr>
            </w:pPr>
            <w:bookmarkStart w:id="8654" w:name="BBPLI1300014" w:colFirst="0" w:colLast="0"/>
            <w:bookmarkEnd w:id="8645"/>
            <w:r w:rsidRPr="006A34A7">
              <w:rPr>
                <w:sz w:val="12"/>
                <w:szCs w:val="12"/>
              </w:rPr>
              <w:t>Associates and subsidiaries</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55" w:name="BBPLI13AA014"/>
            <w:bookmarkEnd w:id="8655"/>
            <w:r w:rsidRPr="006A34A7">
              <w:rPr>
                <w:sz w:val="12"/>
                <w:szCs w:val="12"/>
              </w:rPr>
              <w:t>68,932</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56" w:name="BBPLI13AB014"/>
            <w:bookmarkEnd w:id="8656"/>
            <w:r w:rsidRPr="006A34A7">
              <w:rPr>
                <w:sz w:val="12"/>
                <w:szCs w:val="12"/>
              </w:rPr>
              <w:t>102,782</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57" w:name="BBPLI13AC014"/>
            <w:bookmarkEnd w:id="8657"/>
            <w:r w:rsidRPr="006A34A7">
              <w:rPr>
                <w:sz w:val="12"/>
                <w:szCs w:val="12"/>
              </w:rPr>
              <w:t>(26,080)</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58" w:name="BBPLI13AD014"/>
            <w:bookmarkEnd w:id="8658"/>
            <w:r w:rsidRPr="006A34A7">
              <w:rPr>
                <w:sz w:val="12"/>
                <w:szCs w:val="12"/>
              </w:rPr>
              <w:t>145,634</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59" w:name="BBPLI13AE014"/>
            <w:bookmarkEnd w:id="8659"/>
            <w:r w:rsidRPr="006A34A7">
              <w:rPr>
                <w:sz w:val="12"/>
                <w:szCs w:val="12"/>
              </w:rPr>
              <w:t>56,760</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60" w:name="BBPLI13AF014"/>
            <w:bookmarkEnd w:id="8660"/>
            <w:r w:rsidRPr="006A34A7">
              <w:rPr>
                <w:sz w:val="12"/>
                <w:szCs w:val="12"/>
              </w:rPr>
              <w:t>(110)</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61" w:name="BBPLI13AG014"/>
            <w:bookmarkEnd w:id="8661"/>
            <w:r w:rsidRPr="006A34A7">
              <w:rPr>
                <w:sz w:val="12"/>
                <w:szCs w:val="12"/>
              </w:rPr>
              <w:t>36</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62" w:name="BBPLI13AH014"/>
            <w:bookmarkEnd w:id="8662"/>
            <w:r w:rsidRPr="006A34A7">
              <w:rPr>
                <w:sz w:val="12"/>
                <w:szCs w:val="12"/>
              </w:rPr>
              <w:t>56,686</w:t>
            </w:r>
          </w:p>
        </w:tc>
      </w:tr>
      <w:tr w:rsidR="00245B9F" w:rsidRPr="000A1E32" w:rsidTr="00202DFC">
        <w:trPr>
          <w:cantSplit/>
        </w:trPr>
        <w:tc>
          <w:tcPr>
            <w:tcW w:w="1843"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jc w:val="left"/>
              <w:rPr>
                <w:b/>
                <w:sz w:val="12"/>
                <w:szCs w:val="12"/>
              </w:rPr>
            </w:pPr>
            <w:bookmarkStart w:id="8663" w:name="BBPLI1300007" w:colFirst="0" w:colLast="0"/>
            <w:bookmarkStart w:id="8664" w:name="BBPLI13AA007" w:colFirst="0" w:colLast="0"/>
            <w:bookmarkStart w:id="8665" w:name="BBPLI13AB007" w:colFirst="0" w:colLast="0"/>
            <w:bookmarkStart w:id="8666" w:name="BBPLI13AC007" w:colFirst="0" w:colLast="0"/>
            <w:bookmarkStart w:id="8667" w:name="BBPLI13AD007" w:colFirst="0" w:colLast="0"/>
            <w:bookmarkStart w:id="8668" w:name="BBPLI13AE007" w:colFirst="0" w:colLast="0"/>
            <w:bookmarkStart w:id="8669" w:name="BBPLI13AF007" w:colFirst="0" w:colLast="0"/>
            <w:bookmarkStart w:id="8670" w:name="BBPLI13AG007" w:colFirst="0" w:colLast="0"/>
            <w:bookmarkStart w:id="8671" w:name="BBPLI13AH007" w:colFirst="0" w:colLast="0"/>
            <w:bookmarkEnd w:id="8654"/>
            <w:r w:rsidRPr="006A34A7">
              <w:rPr>
                <w:b/>
                <w:sz w:val="12"/>
                <w:szCs w:val="12"/>
              </w:rPr>
              <w:t>Actuarial gains/(losses) on pension plans</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b/>
                <w:sz w:val="12"/>
                <w:szCs w:val="12"/>
              </w:rPr>
            </w:pP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b/>
                <w:sz w:val="12"/>
                <w:szCs w:val="12"/>
              </w:rPr>
            </w:pPr>
          </w:p>
        </w:tc>
      </w:tr>
      <w:tr w:rsidR="00245B9F" w:rsidRPr="000A1E32" w:rsidTr="00202DFC">
        <w:trPr>
          <w:cantSplit/>
        </w:trPr>
        <w:tc>
          <w:tcPr>
            <w:tcW w:w="1843"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jc w:val="left"/>
              <w:rPr>
                <w:sz w:val="12"/>
                <w:szCs w:val="12"/>
              </w:rPr>
            </w:pPr>
            <w:bookmarkStart w:id="8672" w:name="BBPLI1300015" w:colFirst="0" w:colLast="0"/>
            <w:bookmarkEnd w:id="8663"/>
            <w:bookmarkEnd w:id="8664"/>
            <w:bookmarkEnd w:id="8665"/>
            <w:bookmarkEnd w:id="8666"/>
            <w:bookmarkEnd w:id="8667"/>
            <w:bookmarkEnd w:id="8668"/>
            <w:bookmarkEnd w:id="8669"/>
            <w:bookmarkEnd w:id="8670"/>
            <w:bookmarkEnd w:id="8671"/>
            <w:r w:rsidRPr="006A34A7">
              <w:rPr>
                <w:sz w:val="12"/>
                <w:szCs w:val="12"/>
              </w:rPr>
              <w:t>Banco do Brasil</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73" w:name="BBPLI13AA015"/>
            <w:bookmarkEnd w:id="8673"/>
            <w:r w:rsidRPr="006A34A7">
              <w:rPr>
                <w:sz w:val="12"/>
                <w:szCs w:val="12"/>
              </w:rPr>
              <w:t>(22,162,506)</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74" w:name="BBPLI13AB015"/>
            <w:bookmarkEnd w:id="8674"/>
            <w:r w:rsidRPr="006A34A7">
              <w:rPr>
                <w:sz w:val="12"/>
                <w:szCs w:val="12"/>
              </w:rPr>
              <w:t>3,30</w:t>
            </w:r>
            <w:r>
              <w:rPr>
                <w:sz w:val="12"/>
                <w:szCs w:val="12"/>
              </w:rPr>
              <w:t>1</w:t>
            </w:r>
            <w:r w:rsidRPr="006A34A7">
              <w:rPr>
                <w:sz w:val="12"/>
                <w:szCs w:val="12"/>
              </w:rPr>
              <w:t>,</w:t>
            </w:r>
            <w:r>
              <w:rPr>
                <w:sz w:val="12"/>
                <w:szCs w:val="12"/>
              </w:rPr>
              <w:t>157</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75" w:name="BBPLI13AC015"/>
            <w:bookmarkEnd w:id="8675"/>
            <w:r w:rsidRPr="006A34A7">
              <w:rPr>
                <w:sz w:val="12"/>
                <w:szCs w:val="12"/>
              </w:rPr>
              <w:t>(1,488,</w:t>
            </w:r>
            <w:r>
              <w:rPr>
                <w:sz w:val="12"/>
                <w:szCs w:val="12"/>
              </w:rPr>
              <w:t>374</w:t>
            </w:r>
            <w:r w:rsidRPr="006A34A7">
              <w:rPr>
                <w:sz w:val="12"/>
                <w:szCs w:val="12"/>
              </w:rPr>
              <w:t>)</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76" w:name="BBPLI13AD015"/>
            <w:bookmarkEnd w:id="8676"/>
            <w:r w:rsidRPr="006A34A7">
              <w:rPr>
                <w:sz w:val="12"/>
                <w:szCs w:val="12"/>
              </w:rPr>
              <w:t>(20,349,72</w:t>
            </w:r>
            <w:r>
              <w:rPr>
                <w:sz w:val="12"/>
                <w:szCs w:val="12"/>
              </w:rPr>
              <w:t>3</w:t>
            </w:r>
            <w:r w:rsidRPr="006A34A7">
              <w:rPr>
                <w:sz w:val="12"/>
                <w:szCs w:val="12"/>
              </w:rPr>
              <w:t>)</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77" w:name="BBPLI13AE015"/>
            <w:bookmarkEnd w:id="8677"/>
            <w:r w:rsidRPr="006A34A7">
              <w:rPr>
                <w:sz w:val="12"/>
                <w:szCs w:val="12"/>
              </w:rPr>
              <w:t>(14,085,713)</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78" w:name="BBPLI13AF015"/>
            <w:bookmarkEnd w:id="8678"/>
            <w:r w:rsidRPr="006A34A7">
              <w:rPr>
                <w:sz w:val="12"/>
                <w:szCs w:val="12"/>
              </w:rPr>
              <w:t>--</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79" w:name="BBPLI13AG015"/>
            <w:bookmarkEnd w:id="8679"/>
            <w:r w:rsidRPr="006A34A7">
              <w:rPr>
                <w:sz w:val="12"/>
                <w:szCs w:val="12"/>
              </w:rPr>
              <w:t>--</w:t>
            </w:r>
          </w:p>
        </w:tc>
        <w:tc>
          <w:tcPr>
            <w:tcW w:w="989" w:type="dxa"/>
            <w:tcBorders>
              <w:bottom w:val="single" w:sz="4" w:space="0" w:color="FFFFFF" w:themeColor="background1"/>
            </w:tcBorders>
            <w:shd w:val="solid" w:color="F3F3F3" w:fill="auto"/>
            <w:vAlign w:val="center"/>
          </w:tcPr>
          <w:p w:rsidR="00245B9F" w:rsidRPr="006A34A7" w:rsidRDefault="00245B9F" w:rsidP="00202DFC">
            <w:pPr>
              <w:pStyle w:val="070-TabelaPadro"/>
              <w:keepNext w:val="0"/>
              <w:keepLines w:val="0"/>
              <w:widowControl w:val="0"/>
              <w:rPr>
                <w:sz w:val="12"/>
                <w:szCs w:val="12"/>
              </w:rPr>
            </w:pPr>
            <w:bookmarkStart w:id="8680" w:name="BBPLI13AH015"/>
            <w:bookmarkEnd w:id="8680"/>
            <w:r w:rsidRPr="006A34A7">
              <w:rPr>
                <w:sz w:val="12"/>
                <w:szCs w:val="12"/>
              </w:rPr>
              <w:t>(14,085,713)</w:t>
            </w:r>
          </w:p>
        </w:tc>
      </w:tr>
      <w:tr w:rsidR="00245B9F" w:rsidRPr="000A1E32" w:rsidTr="00202DFC">
        <w:trPr>
          <w:cantSplit/>
        </w:trPr>
        <w:tc>
          <w:tcPr>
            <w:tcW w:w="1843"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jc w:val="left"/>
              <w:rPr>
                <w:sz w:val="12"/>
                <w:szCs w:val="12"/>
              </w:rPr>
            </w:pPr>
            <w:bookmarkStart w:id="8681" w:name="BBPLI1300016" w:colFirst="0" w:colLast="0"/>
            <w:bookmarkEnd w:id="8672"/>
            <w:r w:rsidRPr="006A34A7">
              <w:rPr>
                <w:sz w:val="12"/>
                <w:szCs w:val="12"/>
              </w:rPr>
              <w:t>Associates and subsidiaries</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82" w:name="BBPLI13AA016"/>
            <w:bookmarkEnd w:id="8682"/>
            <w:r w:rsidRPr="006A34A7">
              <w:rPr>
                <w:sz w:val="12"/>
                <w:szCs w:val="12"/>
              </w:rPr>
              <w:t>(4,815)</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83" w:name="BBPLI13AB016"/>
            <w:bookmarkEnd w:id="8683"/>
            <w:r w:rsidRPr="006A34A7">
              <w:rPr>
                <w:sz w:val="12"/>
                <w:szCs w:val="12"/>
              </w:rPr>
              <w:t>6,787</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84" w:name="BBPLI13AC016"/>
            <w:bookmarkEnd w:id="8684"/>
            <w:r w:rsidRPr="006A34A7">
              <w:rPr>
                <w:sz w:val="12"/>
                <w:szCs w:val="12"/>
              </w:rPr>
              <w:t>(1,972)</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85" w:name="BBPLI13AD016"/>
            <w:bookmarkEnd w:id="8685"/>
            <w:r w:rsidRPr="006A34A7">
              <w:rPr>
                <w:sz w:val="12"/>
                <w:szCs w:val="12"/>
              </w:rPr>
              <w:t>--</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86" w:name="BBPLI13AE016"/>
            <w:bookmarkEnd w:id="8686"/>
            <w:r w:rsidRPr="006A34A7">
              <w:rPr>
                <w:sz w:val="12"/>
                <w:szCs w:val="12"/>
              </w:rPr>
              <w:t>--</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87" w:name="BBPLI13AF016"/>
            <w:bookmarkEnd w:id="8687"/>
            <w:r w:rsidRPr="006A34A7">
              <w:rPr>
                <w:sz w:val="12"/>
                <w:szCs w:val="12"/>
              </w:rPr>
              <w:t>--</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88" w:name="BBPLI13AG016"/>
            <w:bookmarkEnd w:id="8688"/>
            <w:r w:rsidRPr="006A34A7">
              <w:rPr>
                <w:sz w:val="12"/>
                <w:szCs w:val="12"/>
              </w:rPr>
              <w:t>--</w:t>
            </w:r>
          </w:p>
        </w:tc>
        <w:tc>
          <w:tcPr>
            <w:tcW w:w="989" w:type="dxa"/>
            <w:tcBorders>
              <w:bottom w:val="single" w:sz="4" w:space="0" w:color="FFFFFF" w:themeColor="background1"/>
            </w:tcBorders>
            <w:shd w:val="solid" w:color="E6E6E6" w:fill="auto"/>
            <w:vAlign w:val="center"/>
          </w:tcPr>
          <w:p w:rsidR="00245B9F" w:rsidRPr="006A34A7" w:rsidRDefault="00245B9F" w:rsidP="00202DFC">
            <w:pPr>
              <w:pStyle w:val="070-TabelaPadro"/>
              <w:keepNext w:val="0"/>
              <w:keepLines w:val="0"/>
              <w:widowControl w:val="0"/>
              <w:rPr>
                <w:sz w:val="12"/>
                <w:szCs w:val="12"/>
              </w:rPr>
            </w:pPr>
            <w:bookmarkStart w:id="8689" w:name="BBPLI13AH016"/>
            <w:bookmarkEnd w:id="8689"/>
            <w:r w:rsidRPr="006A34A7">
              <w:rPr>
                <w:sz w:val="12"/>
                <w:szCs w:val="12"/>
              </w:rPr>
              <w:t>--</w:t>
            </w:r>
          </w:p>
        </w:tc>
      </w:tr>
      <w:tr w:rsidR="00245B9F" w:rsidRPr="000A1E32" w:rsidTr="00202DFC">
        <w:trPr>
          <w:cantSplit/>
        </w:trPr>
        <w:tc>
          <w:tcPr>
            <w:tcW w:w="1843" w:type="dxa"/>
            <w:tcBorders>
              <w:bottom w:val="single" w:sz="4" w:space="0" w:color="CCCCCC"/>
            </w:tcBorders>
            <w:shd w:val="solid" w:color="F3F3F3" w:fill="auto"/>
            <w:vAlign w:val="center"/>
          </w:tcPr>
          <w:p w:rsidR="00245B9F" w:rsidRPr="006A34A7" w:rsidRDefault="00245B9F" w:rsidP="00202DFC">
            <w:pPr>
              <w:pStyle w:val="070-TabelaPadro"/>
              <w:keepNext w:val="0"/>
              <w:keepLines w:val="0"/>
              <w:widowControl w:val="0"/>
              <w:jc w:val="left"/>
              <w:rPr>
                <w:b/>
                <w:sz w:val="12"/>
                <w:szCs w:val="12"/>
              </w:rPr>
            </w:pPr>
            <w:bookmarkStart w:id="8690" w:name="BBPLI1300008" w:colFirst="0" w:colLast="0"/>
            <w:bookmarkEnd w:id="8681"/>
            <w:r w:rsidRPr="006A34A7">
              <w:rPr>
                <w:b/>
                <w:sz w:val="12"/>
                <w:szCs w:val="12"/>
              </w:rPr>
              <w:t>Total</w:t>
            </w:r>
          </w:p>
        </w:tc>
        <w:tc>
          <w:tcPr>
            <w:tcW w:w="989" w:type="dxa"/>
            <w:tcBorders>
              <w:bottom w:val="single" w:sz="4" w:space="0" w:color="CCCCCC"/>
            </w:tcBorders>
            <w:shd w:val="solid" w:color="F3F3F3" w:fill="auto"/>
            <w:vAlign w:val="center"/>
          </w:tcPr>
          <w:p w:rsidR="00245B9F" w:rsidRPr="006A34A7" w:rsidRDefault="00245B9F" w:rsidP="00202DFC">
            <w:pPr>
              <w:pStyle w:val="070-TabelaPadro"/>
              <w:keepNext w:val="0"/>
              <w:keepLines w:val="0"/>
              <w:widowControl w:val="0"/>
              <w:rPr>
                <w:b/>
                <w:sz w:val="12"/>
                <w:szCs w:val="12"/>
              </w:rPr>
            </w:pPr>
            <w:bookmarkStart w:id="8691" w:name="BBPLI13AA008"/>
            <w:bookmarkEnd w:id="8691"/>
            <w:r w:rsidRPr="006A34A7">
              <w:rPr>
                <w:b/>
                <w:sz w:val="12"/>
                <w:szCs w:val="12"/>
              </w:rPr>
              <w:t>(23,282,394)</w:t>
            </w:r>
          </w:p>
        </w:tc>
        <w:tc>
          <w:tcPr>
            <w:tcW w:w="989" w:type="dxa"/>
            <w:tcBorders>
              <w:bottom w:val="single" w:sz="4" w:space="0" w:color="CCCCCC"/>
            </w:tcBorders>
            <w:shd w:val="solid" w:color="F3F3F3" w:fill="auto"/>
            <w:vAlign w:val="center"/>
          </w:tcPr>
          <w:p w:rsidR="00245B9F" w:rsidRPr="006A34A7" w:rsidRDefault="00245B9F" w:rsidP="00202DFC">
            <w:pPr>
              <w:pStyle w:val="070-TabelaPadro"/>
              <w:keepNext w:val="0"/>
              <w:keepLines w:val="0"/>
              <w:widowControl w:val="0"/>
              <w:rPr>
                <w:b/>
                <w:sz w:val="12"/>
                <w:szCs w:val="12"/>
              </w:rPr>
            </w:pPr>
            <w:bookmarkStart w:id="8692" w:name="BBPLI13AB008"/>
            <w:bookmarkEnd w:id="8692"/>
            <w:r w:rsidRPr="006A34A7">
              <w:rPr>
                <w:b/>
                <w:sz w:val="12"/>
                <w:szCs w:val="12"/>
              </w:rPr>
              <w:t>1,433,</w:t>
            </w:r>
            <w:r>
              <w:rPr>
                <w:b/>
                <w:sz w:val="12"/>
                <w:szCs w:val="12"/>
              </w:rPr>
              <w:t>657</w:t>
            </w:r>
          </w:p>
        </w:tc>
        <w:tc>
          <w:tcPr>
            <w:tcW w:w="989" w:type="dxa"/>
            <w:tcBorders>
              <w:bottom w:val="single" w:sz="4" w:space="0" w:color="CCCCCC"/>
            </w:tcBorders>
            <w:shd w:val="solid" w:color="F3F3F3" w:fill="auto"/>
            <w:vAlign w:val="center"/>
          </w:tcPr>
          <w:p w:rsidR="00245B9F" w:rsidRPr="006A34A7" w:rsidRDefault="00245B9F" w:rsidP="00202DFC">
            <w:pPr>
              <w:pStyle w:val="070-TabelaPadro"/>
              <w:keepNext w:val="0"/>
              <w:keepLines w:val="0"/>
              <w:widowControl w:val="0"/>
              <w:rPr>
                <w:b/>
                <w:sz w:val="12"/>
                <w:szCs w:val="12"/>
              </w:rPr>
            </w:pPr>
            <w:bookmarkStart w:id="8693" w:name="BBPLI13AC008"/>
            <w:bookmarkEnd w:id="8693"/>
            <w:r w:rsidRPr="006A34A7">
              <w:rPr>
                <w:b/>
                <w:sz w:val="12"/>
                <w:szCs w:val="12"/>
              </w:rPr>
              <w:t>(823,</w:t>
            </w:r>
            <w:r>
              <w:rPr>
                <w:b/>
                <w:sz w:val="12"/>
                <w:szCs w:val="12"/>
              </w:rPr>
              <w:t>510</w:t>
            </w:r>
            <w:r w:rsidRPr="006A34A7">
              <w:rPr>
                <w:b/>
                <w:sz w:val="12"/>
                <w:szCs w:val="12"/>
              </w:rPr>
              <w:t>)</w:t>
            </w:r>
          </w:p>
        </w:tc>
        <w:tc>
          <w:tcPr>
            <w:tcW w:w="989" w:type="dxa"/>
            <w:tcBorders>
              <w:bottom w:val="single" w:sz="4" w:space="0" w:color="CCCCCC"/>
            </w:tcBorders>
            <w:shd w:val="solid" w:color="F3F3F3" w:fill="auto"/>
            <w:vAlign w:val="center"/>
          </w:tcPr>
          <w:p w:rsidR="00245B9F" w:rsidRPr="006A34A7" w:rsidRDefault="00245B9F" w:rsidP="00202DFC">
            <w:pPr>
              <w:pStyle w:val="070-TabelaPadro"/>
              <w:keepNext w:val="0"/>
              <w:keepLines w:val="0"/>
              <w:widowControl w:val="0"/>
              <w:rPr>
                <w:b/>
                <w:sz w:val="12"/>
                <w:szCs w:val="12"/>
              </w:rPr>
            </w:pPr>
            <w:bookmarkStart w:id="8694" w:name="BBPLI13AD008"/>
            <w:bookmarkEnd w:id="8694"/>
            <w:r w:rsidRPr="006A34A7">
              <w:rPr>
                <w:b/>
                <w:sz w:val="12"/>
                <w:szCs w:val="12"/>
              </w:rPr>
              <w:t>(22,672,247)</w:t>
            </w:r>
          </w:p>
        </w:tc>
        <w:tc>
          <w:tcPr>
            <w:tcW w:w="989" w:type="dxa"/>
            <w:tcBorders>
              <w:bottom w:val="single" w:sz="4" w:space="0" w:color="CCCCCC"/>
            </w:tcBorders>
            <w:shd w:val="solid" w:color="F3F3F3" w:fill="auto"/>
            <w:vAlign w:val="center"/>
          </w:tcPr>
          <w:p w:rsidR="00245B9F" w:rsidRPr="006A34A7" w:rsidRDefault="00245B9F" w:rsidP="00202DFC">
            <w:pPr>
              <w:pStyle w:val="070-TabelaPadro"/>
              <w:keepNext w:val="0"/>
              <w:keepLines w:val="0"/>
              <w:widowControl w:val="0"/>
              <w:rPr>
                <w:b/>
                <w:sz w:val="12"/>
                <w:szCs w:val="12"/>
              </w:rPr>
            </w:pPr>
            <w:bookmarkStart w:id="8695" w:name="BBPLI13AE008"/>
            <w:bookmarkEnd w:id="8695"/>
            <w:r w:rsidRPr="006A34A7">
              <w:rPr>
                <w:b/>
                <w:sz w:val="12"/>
                <w:szCs w:val="12"/>
              </w:rPr>
              <w:t>(16,154,116)</w:t>
            </w:r>
          </w:p>
        </w:tc>
        <w:tc>
          <w:tcPr>
            <w:tcW w:w="989" w:type="dxa"/>
            <w:tcBorders>
              <w:bottom w:val="single" w:sz="4" w:space="0" w:color="CCCCCC"/>
            </w:tcBorders>
            <w:shd w:val="solid" w:color="F3F3F3" w:fill="auto"/>
            <w:vAlign w:val="center"/>
          </w:tcPr>
          <w:p w:rsidR="00245B9F" w:rsidRPr="006A34A7" w:rsidRDefault="00245B9F" w:rsidP="00202DFC">
            <w:pPr>
              <w:pStyle w:val="070-TabelaPadro"/>
              <w:keepNext w:val="0"/>
              <w:keepLines w:val="0"/>
              <w:widowControl w:val="0"/>
              <w:rPr>
                <w:b/>
                <w:sz w:val="12"/>
                <w:szCs w:val="12"/>
              </w:rPr>
            </w:pPr>
            <w:bookmarkStart w:id="8696" w:name="BBPLI13AF008"/>
            <w:bookmarkEnd w:id="8696"/>
            <w:r w:rsidRPr="006A34A7">
              <w:rPr>
                <w:b/>
                <w:sz w:val="12"/>
                <w:szCs w:val="12"/>
              </w:rPr>
              <w:t>263,257</w:t>
            </w:r>
          </w:p>
        </w:tc>
        <w:tc>
          <w:tcPr>
            <w:tcW w:w="989" w:type="dxa"/>
            <w:tcBorders>
              <w:bottom w:val="single" w:sz="4" w:space="0" w:color="CCCCCC"/>
            </w:tcBorders>
            <w:shd w:val="solid" w:color="F3F3F3" w:fill="auto"/>
            <w:vAlign w:val="center"/>
          </w:tcPr>
          <w:p w:rsidR="00245B9F" w:rsidRPr="006A34A7" w:rsidRDefault="00245B9F" w:rsidP="00202DFC">
            <w:pPr>
              <w:pStyle w:val="070-TabelaPadro"/>
              <w:keepNext w:val="0"/>
              <w:keepLines w:val="0"/>
              <w:widowControl w:val="0"/>
              <w:rPr>
                <w:b/>
                <w:sz w:val="12"/>
                <w:szCs w:val="12"/>
              </w:rPr>
            </w:pPr>
            <w:bookmarkStart w:id="8697" w:name="BBPLI13AG008"/>
            <w:bookmarkEnd w:id="8697"/>
            <w:r w:rsidRPr="006A34A7">
              <w:rPr>
                <w:b/>
                <w:sz w:val="12"/>
                <w:szCs w:val="12"/>
              </w:rPr>
              <w:t>(105,175)</w:t>
            </w:r>
          </w:p>
        </w:tc>
        <w:tc>
          <w:tcPr>
            <w:tcW w:w="989" w:type="dxa"/>
            <w:tcBorders>
              <w:bottom w:val="single" w:sz="4" w:space="0" w:color="CCCCCC"/>
            </w:tcBorders>
            <w:shd w:val="solid" w:color="F3F3F3" w:fill="auto"/>
            <w:vAlign w:val="center"/>
          </w:tcPr>
          <w:p w:rsidR="00245B9F" w:rsidRPr="006A34A7" w:rsidRDefault="00245B9F" w:rsidP="00202DFC">
            <w:pPr>
              <w:pStyle w:val="070-TabelaPadro"/>
              <w:keepNext w:val="0"/>
              <w:keepLines w:val="0"/>
              <w:widowControl w:val="0"/>
              <w:rPr>
                <w:b/>
                <w:sz w:val="12"/>
                <w:szCs w:val="12"/>
              </w:rPr>
            </w:pPr>
            <w:bookmarkStart w:id="8698" w:name="BBPLI13AH008"/>
            <w:bookmarkEnd w:id="8698"/>
            <w:r w:rsidRPr="006A34A7">
              <w:rPr>
                <w:b/>
                <w:sz w:val="12"/>
                <w:szCs w:val="12"/>
              </w:rPr>
              <w:t>(15,996,034)</w:t>
            </w:r>
          </w:p>
        </w:tc>
      </w:tr>
      <w:bookmarkEnd w:id="8580"/>
      <w:bookmarkEnd w:id="8690"/>
    </w:tbl>
    <w:p w:rsidR="00245B9F" w:rsidRDefault="00245B9F" w:rsidP="00202DFC">
      <w:pPr>
        <w:pStyle w:val="072-Rodapdatabela"/>
        <w:keepNext w:val="0"/>
        <w:keepLines w:val="0"/>
        <w:widowControl w:val="0"/>
      </w:pPr>
    </w:p>
    <w:p w:rsidR="00245B9F" w:rsidRPr="00111041" w:rsidRDefault="00245B9F" w:rsidP="00202DFC">
      <w:pPr>
        <w:pStyle w:val="030-SubttulodeDocumento"/>
        <w:keepNext w:val="0"/>
        <w:keepLines w:val="0"/>
        <w:widowControl w:val="0"/>
        <w:numPr>
          <w:ilvl w:val="0"/>
          <w:numId w:val="0"/>
        </w:numPr>
        <w:rPr>
          <w:lang w:val="en-US"/>
        </w:rPr>
      </w:pPr>
      <w:r>
        <w:rPr>
          <w:lang w:val="en-US"/>
        </w:rPr>
        <w:lastRenderedPageBreak/>
        <w:t>j) Noncontrolling i</w:t>
      </w:r>
      <w:r w:rsidRPr="00C31C9E">
        <w:rPr>
          <w:lang w:val="en-US"/>
        </w:rPr>
        <w:t>nterests</w:t>
      </w:r>
      <w:bookmarkEnd w:id="8581"/>
    </w:p>
    <w:tbl>
      <w:tblPr>
        <w:tblW w:w="983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LI.09 - Participação dos Não Controladores"/>
        <w:tblDescription w:val="PubliCon - Sistema de Gerenciamento do Documentos Contábeis para Publicação&#10;&#10;Última atualização do mapa do quadro em: "/>
      </w:tblPr>
      <w:tblGrid>
        <w:gridCol w:w="3761"/>
        <w:gridCol w:w="1417"/>
        <w:gridCol w:w="1276"/>
        <w:gridCol w:w="1134"/>
        <w:gridCol w:w="1134"/>
        <w:gridCol w:w="1108"/>
      </w:tblGrid>
      <w:tr w:rsidR="00245B9F" w:rsidTr="0089162C">
        <w:trPr>
          <w:cantSplit/>
          <w:tblHeader/>
        </w:trPr>
        <w:tc>
          <w:tcPr>
            <w:tcW w:w="376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45B9F" w:rsidRPr="003E1293" w:rsidRDefault="00245B9F" w:rsidP="00202DFC">
            <w:pPr>
              <w:pStyle w:val="070-TabelaPadro"/>
              <w:keepNext w:val="0"/>
              <w:keepLines w:val="0"/>
              <w:widowControl w:val="0"/>
              <w:spacing w:line="276" w:lineRule="auto"/>
              <w:jc w:val="center"/>
              <w:rPr>
                <w:b/>
                <w:szCs w:val="14"/>
              </w:rPr>
            </w:pPr>
          </w:p>
        </w:tc>
        <w:tc>
          <w:tcPr>
            <w:tcW w:w="269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3E1293" w:rsidRDefault="00245B9F" w:rsidP="00202DFC">
            <w:pPr>
              <w:pStyle w:val="070-TabelaPadro"/>
              <w:jc w:val="center"/>
              <w:rPr>
                <w:b/>
                <w:szCs w:val="14"/>
                <w:lang w:val="en-US"/>
              </w:rPr>
            </w:pPr>
            <w:r w:rsidRPr="003E1293">
              <w:rPr>
                <w:b/>
                <w:szCs w:val="14"/>
                <w:lang w:val="en-US"/>
              </w:rPr>
              <w:t>Net income</w:t>
            </w:r>
          </w:p>
        </w:tc>
        <w:tc>
          <w:tcPr>
            <w:tcW w:w="33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3E1293" w:rsidRDefault="00245B9F" w:rsidP="00202DFC">
            <w:pPr>
              <w:pStyle w:val="070-TabelaPadro"/>
              <w:jc w:val="center"/>
              <w:rPr>
                <w:b/>
                <w:szCs w:val="14"/>
                <w:lang w:val="en-US"/>
              </w:rPr>
            </w:pPr>
            <w:r w:rsidRPr="003E1293">
              <w:rPr>
                <w:b/>
                <w:szCs w:val="14"/>
                <w:lang w:val="en-US"/>
              </w:rPr>
              <w:t>Shareholders’ equity</w:t>
            </w:r>
          </w:p>
        </w:tc>
      </w:tr>
      <w:tr w:rsidR="00245B9F" w:rsidTr="0089162C">
        <w:trPr>
          <w:cantSplit/>
          <w:tblHeader/>
        </w:trPr>
        <w:tc>
          <w:tcPr>
            <w:tcW w:w="376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245B9F" w:rsidRPr="003E1293" w:rsidRDefault="00245B9F" w:rsidP="00202DFC">
            <w:pPr>
              <w:spacing w:before="0" w:after="0"/>
              <w:rPr>
                <w:b/>
                <w:sz w:val="14"/>
                <w:szCs w:val="14"/>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3E1293" w:rsidRDefault="00245B9F" w:rsidP="00202DFC">
            <w:pPr>
              <w:pStyle w:val="070-TabelaPadro"/>
              <w:jc w:val="center"/>
              <w:rPr>
                <w:b/>
                <w:szCs w:val="14"/>
                <w:lang w:val="en-US"/>
              </w:rPr>
            </w:pPr>
            <w:r w:rsidRPr="003E1293">
              <w:rPr>
                <w:b/>
                <w:szCs w:val="14"/>
                <w:lang w:val="en-US"/>
              </w:rPr>
              <w:t>1st quarter/2020</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3E1293" w:rsidRDefault="00245B9F" w:rsidP="00202DFC">
            <w:pPr>
              <w:pStyle w:val="070-TabelaPadro"/>
              <w:jc w:val="center"/>
              <w:rPr>
                <w:b/>
                <w:szCs w:val="14"/>
                <w:lang w:val="en-US"/>
              </w:rPr>
            </w:pPr>
            <w:r w:rsidRPr="003E1293">
              <w:rPr>
                <w:b/>
                <w:szCs w:val="14"/>
                <w:lang w:val="en-US"/>
              </w:rPr>
              <w:t>1st quarter/2019</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3E1293" w:rsidRDefault="00245B9F" w:rsidP="00202DFC">
            <w:pPr>
              <w:pStyle w:val="070-TabelaPadro"/>
              <w:jc w:val="center"/>
              <w:rPr>
                <w:b/>
                <w:szCs w:val="14"/>
                <w:lang w:val="en-US"/>
              </w:rPr>
            </w:pPr>
            <w:r w:rsidRPr="003E1293">
              <w:rPr>
                <w:b/>
                <w:szCs w:val="14"/>
                <w:lang w:val="en-US"/>
              </w:rPr>
              <w:t>Mar 31, 2020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3E1293" w:rsidRDefault="00245B9F" w:rsidP="00202DFC">
            <w:pPr>
              <w:pStyle w:val="070-TabelaPadro"/>
              <w:jc w:val="center"/>
              <w:rPr>
                <w:b/>
                <w:szCs w:val="14"/>
                <w:lang w:val="en-US"/>
              </w:rPr>
            </w:pPr>
            <w:r w:rsidRPr="003E1293">
              <w:rPr>
                <w:b/>
                <w:szCs w:val="14"/>
                <w:lang w:val="en-US"/>
              </w:rPr>
              <w:t>Dec 31, 2019</w:t>
            </w:r>
          </w:p>
        </w:tc>
        <w:tc>
          <w:tcPr>
            <w:tcW w:w="11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3E1293" w:rsidRDefault="00245B9F" w:rsidP="00202DFC">
            <w:pPr>
              <w:pStyle w:val="070-TabelaPadro"/>
              <w:jc w:val="center"/>
              <w:rPr>
                <w:b/>
                <w:szCs w:val="14"/>
                <w:lang w:val="en-US"/>
              </w:rPr>
            </w:pPr>
            <w:r w:rsidRPr="003E1293">
              <w:rPr>
                <w:b/>
                <w:szCs w:val="14"/>
                <w:lang w:val="en-US"/>
              </w:rPr>
              <w:t>Mar 31, 2019</w:t>
            </w:r>
          </w:p>
        </w:tc>
      </w:tr>
      <w:tr w:rsidR="00245B9F" w:rsidTr="0089162C">
        <w:trPr>
          <w:cantSplit/>
        </w:trPr>
        <w:tc>
          <w:tcPr>
            <w:tcW w:w="3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keepNext w:val="0"/>
              <w:keepLines w:val="0"/>
              <w:widowControl w:val="0"/>
              <w:spacing w:line="276" w:lineRule="auto"/>
              <w:jc w:val="left"/>
              <w:rPr>
                <w:szCs w:val="14"/>
              </w:rPr>
            </w:pPr>
            <w:bookmarkStart w:id="8699" w:name="BBPLI0900001" w:colFirst="0" w:colLast="0"/>
            <w:r w:rsidRPr="003E1293">
              <w:rPr>
                <w:szCs w:val="14"/>
              </w:rPr>
              <w:t>Banco Patagonia S.A.</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spacing w:line="276" w:lineRule="auto"/>
              <w:rPr>
                <w:szCs w:val="14"/>
              </w:rPr>
            </w:pPr>
            <w:bookmarkStart w:id="8700" w:name="BBPLI09AF001"/>
            <w:bookmarkStart w:id="8701" w:name="BBPLI09AE001"/>
            <w:bookmarkStart w:id="8702" w:name="BBPLI09AD001"/>
            <w:bookmarkEnd w:id="8700"/>
            <w:bookmarkEnd w:id="8701"/>
            <w:bookmarkEnd w:id="8702"/>
            <w:r w:rsidRPr="003E1293">
              <w:rPr>
                <w:szCs w:val="14"/>
              </w:rPr>
              <w:t>52,649</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keepNext w:val="0"/>
              <w:keepLines w:val="0"/>
              <w:widowControl w:val="0"/>
              <w:spacing w:line="276" w:lineRule="auto"/>
              <w:rPr>
                <w:szCs w:val="14"/>
              </w:rPr>
            </w:pPr>
            <w:bookmarkStart w:id="8703" w:name="BBPLI09AG001"/>
            <w:bookmarkEnd w:id="8703"/>
            <w:r w:rsidRPr="003E1293">
              <w:rPr>
                <w:szCs w:val="14"/>
              </w:rPr>
              <w:t>54,543</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spacing w:line="276" w:lineRule="auto"/>
              <w:rPr>
                <w:szCs w:val="14"/>
              </w:rPr>
            </w:pPr>
            <w:bookmarkStart w:id="8704" w:name="BBPLI09AA001"/>
            <w:bookmarkEnd w:id="8704"/>
            <w:r w:rsidRPr="003E1293">
              <w:rPr>
                <w:szCs w:val="14"/>
              </w:rPr>
              <w:t>491,020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keepNext w:val="0"/>
              <w:keepLines w:val="0"/>
              <w:widowControl w:val="0"/>
              <w:spacing w:line="276" w:lineRule="auto"/>
              <w:rPr>
                <w:szCs w:val="14"/>
              </w:rPr>
            </w:pPr>
            <w:r w:rsidRPr="003E1293">
              <w:rPr>
                <w:szCs w:val="14"/>
              </w:rPr>
              <w:t>360,184</w:t>
            </w:r>
          </w:p>
        </w:tc>
        <w:tc>
          <w:tcPr>
            <w:tcW w:w="11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keepNext w:val="0"/>
              <w:keepLines w:val="0"/>
              <w:widowControl w:val="0"/>
              <w:spacing w:line="276" w:lineRule="auto"/>
              <w:rPr>
                <w:szCs w:val="14"/>
              </w:rPr>
            </w:pPr>
            <w:bookmarkStart w:id="8705" w:name="BBPLI09AB001"/>
            <w:bookmarkEnd w:id="8705"/>
            <w:r w:rsidRPr="003E1293">
              <w:rPr>
                <w:szCs w:val="14"/>
              </w:rPr>
              <w:t>378,266</w:t>
            </w:r>
          </w:p>
        </w:tc>
      </w:tr>
      <w:tr w:rsidR="00245B9F" w:rsidTr="0089162C">
        <w:trPr>
          <w:cantSplit/>
        </w:trPr>
        <w:tc>
          <w:tcPr>
            <w:tcW w:w="3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3E1293" w:rsidRDefault="00245B9F" w:rsidP="00202DFC">
            <w:pPr>
              <w:pStyle w:val="070-TabelaPadro"/>
              <w:keepNext w:val="0"/>
              <w:keepLines w:val="0"/>
              <w:widowControl w:val="0"/>
              <w:spacing w:line="276" w:lineRule="auto"/>
              <w:jc w:val="left"/>
              <w:rPr>
                <w:szCs w:val="14"/>
              </w:rPr>
            </w:pPr>
            <w:bookmarkStart w:id="8706" w:name="BBPLI0900002" w:colFirst="0" w:colLast="0"/>
            <w:bookmarkEnd w:id="8699"/>
            <w:r w:rsidRPr="003E1293">
              <w:rPr>
                <w:szCs w:val="14"/>
              </w:rPr>
              <w:t>Besc Distribuidora de Títulos e Valores Mobiliários S.A.</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3E1293" w:rsidRDefault="00245B9F" w:rsidP="00202DFC">
            <w:pPr>
              <w:pStyle w:val="070-TabelaPadro"/>
              <w:spacing w:line="276" w:lineRule="auto"/>
              <w:rPr>
                <w:szCs w:val="14"/>
              </w:rPr>
            </w:pPr>
            <w:bookmarkStart w:id="8707" w:name="BBPLI09AF002"/>
            <w:bookmarkStart w:id="8708" w:name="BBPLI09AE002"/>
            <w:bookmarkStart w:id="8709" w:name="BBPLI09AD002"/>
            <w:bookmarkEnd w:id="8707"/>
            <w:bookmarkEnd w:id="8708"/>
            <w:bookmarkEnd w:id="8709"/>
            <w:r w:rsidRPr="003E1293">
              <w:rPr>
                <w:szCs w:val="14"/>
              </w:rPr>
              <w:t>--</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3E1293" w:rsidRDefault="00245B9F" w:rsidP="00202DFC">
            <w:pPr>
              <w:pStyle w:val="070-TabelaPadro"/>
              <w:keepNext w:val="0"/>
              <w:keepLines w:val="0"/>
              <w:widowControl w:val="0"/>
              <w:spacing w:line="276" w:lineRule="auto"/>
              <w:rPr>
                <w:szCs w:val="14"/>
              </w:rPr>
            </w:pPr>
            <w:bookmarkStart w:id="8710" w:name="BBPLI09AG002"/>
            <w:bookmarkEnd w:id="8710"/>
            <w:r w:rsidRPr="003E1293">
              <w:rPr>
                <w:szCs w:val="14"/>
              </w:rPr>
              <w: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3E1293" w:rsidRDefault="00245B9F" w:rsidP="00202DFC">
            <w:pPr>
              <w:pStyle w:val="070-TabelaPadro"/>
              <w:spacing w:line="276" w:lineRule="auto"/>
              <w:rPr>
                <w:szCs w:val="14"/>
              </w:rPr>
            </w:pPr>
            <w:bookmarkStart w:id="8711" w:name="BBPLI09AA002"/>
            <w:bookmarkEnd w:id="8711"/>
            <w:r w:rsidRPr="003E1293">
              <w:rPr>
                <w:szCs w:val="14"/>
              </w:rPr>
              <w:t>24</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3E1293" w:rsidRDefault="00245B9F" w:rsidP="00202DFC">
            <w:pPr>
              <w:pStyle w:val="070-TabelaPadro"/>
              <w:keepNext w:val="0"/>
              <w:keepLines w:val="0"/>
              <w:widowControl w:val="0"/>
              <w:spacing w:line="276" w:lineRule="auto"/>
              <w:rPr>
                <w:szCs w:val="14"/>
              </w:rPr>
            </w:pPr>
            <w:r w:rsidRPr="003E1293">
              <w:rPr>
                <w:szCs w:val="14"/>
              </w:rPr>
              <w:t>24</w:t>
            </w:r>
          </w:p>
        </w:tc>
        <w:tc>
          <w:tcPr>
            <w:tcW w:w="11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3E1293" w:rsidRDefault="00245B9F" w:rsidP="00202DFC">
            <w:pPr>
              <w:pStyle w:val="070-TabelaPadro"/>
              <w:keepNext w:val="0"/>
              <w:keepLines w:val="0"/>
              <w:widowControl w:val="0"/>
              <w:spacing w:line="276" w:lineRule="auto"/>
              <w:rPr>
                <w:szCs w:val="14"/>
              </w:rPr>
            </w:pPr>
            <w:bookmarkStart w:id="8712" w:name="BBPLI09AB002"/>
            <w:bookmarkEnd w:id="8712"/>
            <w:r w:rsidRPr="003E1293">
              <w:rPr>
                <w:szCs w:val="14"/>
              </w:rPr>
              <w:t>26</w:t>
            </w:r>
          </w:p>
        </w:tc>
      </w:tr>
      <w:tr w:rsidR="00245B9F" w:rsidTr="0089162C">
        <w:trPr>
          <w:cantSplit/>
        </w:trPr>
        <w:tc>
          <w:tcPr>
            <w:tcW w:w="3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keepNext w:val="0"/>
              <w:keepLines w:val="0"/>
              <w:widowControl w:val="0"/>
              <w:spacing w:line="276" w:lineRule="auto"/>
              <w:jc w:val="left"/>
              <w:rPr>
                <w:szCs w:val="14"/>
              </w:rPr>
            </w:pPr>
            <w:bookmarkStart w:id="8713" w:name="BBPLI0900003" w:colFirst="0" w:colLast="0"/>
            <w:bookmarkEnd w:id="8706"/>
            <w:r w:rsidRPr="003E1293">
              <w:rPr>
                <w:szCs w:val="14"/>
              </w:rPr>
              <w:t>BB Tecnologia e Serviços</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spacing w:line="276" w:lineRule="auto"/>
              <w:rPr>
                <w:szCs w:val="14"/>
              </w:rPr>
            </w:pPr>
            <w:bookmarkStart w:id="8714" w:name="BBPLI09AF003"/>
            <w:bookmarkStart w:id="8715" w:name="BBPLI09AE003"/>
            <w:bookmarkStart w:id="8716" w:name="BBPLI09AD003"/>
            <w:bookmarkEnd w:id="8714"/>
            <w:bookmarkEnd w:id="8715"/>
            <w:bookmarkEnd w:id="8716"/>
            <w:r w:rsidRPr="003E1293">
              <w:rPr>
                <w:szCs w:val="14"/>
              </w:rPr>
              <w:t>--</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keepNext w:val="0"/>
              <w:keepLines w:val="0"/>
              <w:widowControl w:val="0"/>
              <w:spacing w:line="276" w:lineRule="auto"/>
              <w:rPr>
                <w:szCs w:val="14"/>
              </w:rPr>
            </w:pPr>
            <w:bookmarkStart w:id="8717" w:name="BBPLI09AG003"/>
            <w:bookmarkEnd w:id="8717"/>
            <w:r w:rsidRPr="003E1293">
              <w:rPr>
                <w:szCs w:val="14"/>
              </w:rPr>
              <w:t>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spacing w:line="276" w:lineRule="auto"/>
              <w:rPr>
                <w:szCs w:val="14"/>
              </w:rPr>
            </w:pPr>
            <w:bookmarkStart w:id="8718" w:name="BBPLI09AA003"/>
            <w:bookmarkEnd w:id="8718"/>
            <w:r w:rsidRPr="003E1293">
              <w:rPr>
                <w:szCs w:val="14"/>
              </w:rPr>
              <w:t>42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keepNext w:val="0"/>
              <w:keepLines w:val="0"/>
              <w:widowControl w:val="0"/>
              <w:spacing w:line="276" w:lineRule="auto"/>
              <w:rPr>
                <w:szCs w:val="14"/>
              </w:rPr>
            </w:pPr>
            <w:r w:rsidRPr="003E1293">
              <w:rPr>
                <w:szCs w:val="14"/>
              </w:rPr>
              <w:t>41</w:t>
            </w:r>
          </w:p>
        </w:tc>
        <w:tc>
          <w:tcPr>
            <w:tcW w:w="11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keepNext w:val="0"/>
              <w:keepLines w:val="0"/>
              <w:widowControl w:val="0"/>
              <w:spacing w:line="276" w:lineRule="auto"/>
              <w:rPr>
                <w:szCs w:val="14"/>
              </w:rPr>
            </w:pPr>
            <w:bookmarkStart w:id="8719" w:name="BBPLI09AB003"/>
            <w:bookmarkEnd w:id="8719"/>
            <w:r w:rsidRPr="003E1293">
              <w:rPr>
                <w:szCs w:val="14"/>
              </w:rPr>
              <w:t>37</w:t>
            </w:r>
          </w:p>
        </w:tc>
      </w:tr>
      <w:tr w:rsidR="00245B9F" w:rsidTr="0089162C">
        <w:trPr>
          <w:cantSplit/>
        </w:trPr>
        <w:tc>
          <w:tcPr>
            <w:tcW w:w="3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3E1293" w:rsidRDefault="00245B9F" w:rsidP="00202DFC">
            <w:pPr>
              <w:pStyle w:val="070-TabelaPadro"/>
              <w:keepNext w:val="0"/>
              <w:keepLines w:val="0"/>
              <w:widowControl w:val="0"/>
              <w:spacing w:line="276" w:lineRule="auto"/>
              <w:jc w:val="left"/>
              <w:rPr>
                <w:szCs w:val="14"/>
              </w:rPr>
            </w:pPr>
            <w:bookmarkStart w:id="8720" w:name="BBPLI0900005" w:colFirst="0" w:colLast="0"/>
            <w:bookmarkEnd w:id="8713"/>
            <w:r w:rsidRPr="003E1293">
              <w:rPr>
                <w:szCs w:val="14"/>
              </w:rPr>
              <w:t>BB Seguridade S.A.</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3E1293" w:rsidRDefault="00245B9F" w:rsidP="00202DFC">
            <w:pPr>
              <w:pStyle w:val="070-TabelaPadro"/>
              <w:spacing w:line="276" w:lineRule="auto"/>
              <w:rPr>
                <w:szCs w:val="14"/>
              </w:rPr>
            </w:pPr>
            <w:bookmarkStart w:id="8721" w:name="BBPLI09AF005"/>
            <w:bookmarkStart w:id="8722" w:name="BBPLI09AE005"/>
            <w:bookmarkStart w:id="8723" w:name="BBPLI09AD005"/>
            <w:bookmarkEnd w:id="8721"/>
            <w:bookmarkEnd w:id="8722"/>
            <w:bookmarkEnd w:id="8723"/>
            <w:r w:rsidRPr="003E1293">
              <w:rPr>
                <w:szCs w:val="14"/>
              </w:rPr>
              <w:t>297,692</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3E1293" w:rsidRDefault="00245B9F" w:rsidP="00202DFC">
            <w:pPr>
              <w:pStyle w:val="070-TabelaPadro"/>
              <w:keepNext w:val="0"/>
              <w:keepLines w:val="0"/>
              <w:widowControl w:val="0"/>
              <w:spacing w:line="276" w:lineRule="auto"/>
              <w:rPr>
                <w:szCs w:val="14"/>
              </w:rPr>
            </w:pPr>
            <w:bookmarkStart w:id="8724" w:name="BBPLI09AG005"/>
            <w:bookmarkEnd w:id="8724"/>
            <w:r w:rsidRPr="003E1293">
              <w:rPr>
                <w:szCs w:val="14"/>
              </w:rPr>
              <w:t>335,851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3E1293" w:rsidRDefault="00245B9F" w:rsidP="00202DFC">
            <w:pPr>
              <w:pStyle w:val="070-TabelaPadro"/>
              <w:spacing w:line="276" w:lineRule="auto"/>
              <w:rPr>
                <w:szCs w:val="14"/>
              </w:rPr>
            </w:pPr>
            <w:bookmarkStart w:id="8725" w:name="BBPLI09AA005"/>
            <w:bookmarkEnd w:id="8725"/>
            <w:r w:rsidRPr="003E1293">
              <w:rPr>
                <w:szCs w:val="14"/>
              </w:rPr>
              <w:t>1,829,299</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3E1293" w:rsidRDefault="00245B9F" w:rsidP="00202DFC">
            <w:pPr>
              <w:pStyle w:val="070-TabelaPadro"/>
              <w:keepNext w:val="0"/>
              <w:keepLines w:val="0"/>
              <w:widowControl w:val="0"/>
              <w:spacing w:line="276" w:lineRule="auto"/>
              <w:rPr>
                <w:szCs w:val="14"/>
              </w:rPr>
            </w:pPr>
            <w:r w:rsidRPr="003E1293">
              <w:rPr>
                <w:szCs w:val="14"/>
              </w:rPr>
              <w:t>1,543,407</w:t>
            </w:r>
          </w:p>
        </w:tc>
        <w:tc>
          <w:tcPr>
            <w:tcW w:w="11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3E1293" w:rsidRDefault="00245B9F" w:rsidP="00202DFC">
            <w:pPr>
              <w:pStyle w:val="070-TabelaPadro"/>
              <w:keepNext w:val="0"/>
              <w:keepLines w:val="0"/>
              <w:widowControl w:val="0"/>
              <w:spacing w:line="276" w:lineRule="auto"/>
              <w:rPr>
                <w:szCs w:val="14"/>
              </w:rPr>
            </w:pPr>
            <w:bookmarkStart w:id="8726" w:name="BBPLI09AB005"/>
            <w:bookmarkEnd w:id="8726"/>
            <w:r w:rsidRPr="003E1293">
              <w:rPr>
                <w:szCs w:val="14"/>
              </w:rPr>
              <w:t>2,389,870</w:t>
            </w:r>
          </w:p>
        </w:tc>
      </w:tr>
      <w:tr w:rsidR="00245B9F" w:rsidTr="0089162C">
        <w:trPr>
          <w:cantSplit/>
        </w:trPr>
        <w:tc>
          <w:tcPr>
            <w:tcW w:w="3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keepNext w:val="0"/>
              <w:keepLines w:val="0"/>
              <w:widowControl w:val="0"/>
              <w:spacing w:line="276" w:lineRule="auto"/>
              <w:jc w:val="left"/>
              <w:rPr>
                <w:b/>
                <w:szCs w:val="14"/>
              </w:rPr>
            </w:pPr>
            <w:bookmarkStart w:id="8727" w:name="BBPLI0900006" w:colFirst="0" w:colLast="0"/>
            <w:bookmarkEnd w:id="8720"/>
            <w:r w:rsidRPr="003E1293">
              <w:rPr>
                <w:rFonts w:cs="Arial"/>
                <w:b/>
                <w:bCs/>
                <w:szCs w:val="14"/>
              </w:rPr>
              <w:t>Non-controlling interest</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spacing w:line="276" w:lineRule="auto"/>
              <w:rPr>
                <w:b/>
                <w:szCs w:val="14"/>
              </w:rPr>
            </w:pPr>
            <w:bookmarkStart w:id="8728" w:name="BBPLI09AF006"/>
            <w:bookmarkStart w:id="8729" w:name="BBPLI09AE006"/>
            <w:bookmarkStart w:id="8730" w:name="BBPLI09AD006"/>
            <w:bookmarkEnd w:id="8728"/>
            <w:bookmarkEnd w:id="8729"/>
            <w:bookmarkEnd w:id="8730"/>
            <w:r w:rsidRPr="003E1293">
              <w:rPr>
                <w:b/>
                <w:szCs w:val="14"/>
              </w:rPr>
              <w:t>350,341</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keepNext w:val="0"/>
              <w:keepLines w:val="0"/>
              <w:widowControl w:val="0"/>
              <w:spacing w:line="276" w:lineRule="auto"/>
              <w:rPr>
                <w:b/>
                <w:szCs w:val="14"/>
              </w:rPr>
            </w:pPr>
            <w:bookmarkStart w:id="8731" w:name="BBPLI09AG006"/>
            <w:bookmarkEnd w:id="8731"/>
            <w:r w:rsidRPr="003E1293">
              <w:rPr>
                <w:b/>
                <w:szCs w:val="14"/>
              </w:rPr>
              <w:t>390,396</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spacing w:line="276" w:lineRule="auto"/>
              <w:rPr>
                <w:b/>
                <w:szCs w:val="14"/>
              </w:rPr>
            </w:pPr>
            <w:bookmarkStart w:id="8732" w:name="BBPLI09AA006"/>
            <w:bookmarkEnd w:id="8732"/>
            <w:r w:rsidRPr="003E1293">
              <w:rPr>
                <w:b/>
                <w:szCs w:val="14"/>
              </w:rPr>
              <w:t>2,320,385</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keepNext w:val="0"/>
              <w:keepLines w:val="0"/>
              <w:widowControl w:val="0"/>
              <w:spacing w:line="276" w:lineRule="auto"/>
              <w:rPr>
                <w:b/>
                <w:szCs w:val="14"/>
              </w:rPr>
            </w:pPr>
            <w:r w:rsidRPr="003E1293">
              <w:rPr>
                <w:b/>
                <w:szCs w:val="14"/>
              </w:rPr>
              <w:t>1,903,656</w:t>
            </w:r>
          </w:p>
        </w:tc>
        <w:tc>
          <w:tcPr>
            <w:tcW w:w="11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3E1293" w:rsidRDefault="00245B9F" w:rsidP="00202DFC">
            <w:pPr>
              <w:pStyle w:val="070-TabelaPadro"/>
              <w:keepNext w:val="0"/>
              <w:keepLines w:val="0"/>
              <w:widowControl w:val="0"/>
              <w:spacing w:line="276" w:lineRule="auto"/>
              <w:rPr>
                <w:b/>
                <w:szCs w:val="14"/>
              </w:rPr>
            </w:pPr>
            <w:bookmarkStart w:id="8733" w:name="BBPLI09AB006"/>
            <w:bookmarkEnd w:id="8733"/>
            <w:r w:rsidRPr="003E1293">
              <w:rPr>
                <w:b/>
                <w:szCs w:val="14"/>
              </w:rPr>
              <w:t>2,768,199</w:t>
            </w:r>
          </w:p>
        </w:tc>
      </w:tr>
    </w:tbl>
    <w:p w:rsidR="0089162C" w:rsidRDefault="0089162C" w:rsidP="0089162C">
      <w:pPr>
        <w:pStyle w:val="072-Rodapdatabela"/>
        <w:rPr>
          <w:lang w:val="en-US"/>
        </w:rPr>
      </w:pPr>
      <w:bookmarkStart w:id="8734" w:name="BBPLI10_Titulo"/>
      <w:bookmarkEnd w:id="8727"/>
    </w:p>
    <w:p w:rsidR="00245B9F" w:rsidRPr="00C31C9E" w:rsidRDefault="00245B9F" w:rsidP="00202DFC">
      <w:pPr>
        <w:pStyle w:val="030-SubttulodeDocumento"/>
        <w:keepNext w:val="0"/>
        <w:keepLines w:val="0"/>
        <w:widowControl w:val="0"/>
        <w:numPr>
          <w:ilvl w:val="0"/>
          <w:numId w:val="0"/>
        </w:numPr>
        <w:rPr>
          <w:lang w:val="en-US"/>
        </w:rPr>
      </w:pPr>
      <w:r>
        <w:rPr>
          <w:lang w:val="en-US"/>
        </w:rPr>
        <w:t>k) Shareholdings (n</w:t>
      </w:r>
      <w:r w:rsidRPr="00C31C9E">
        <w:rPr>
          <w:lang w:val="en-US"/>
        </w:rPr>
        <w:t>umber of shares)</w:t>
      </w:r>
      <w:bookmarkEnd w:id="8734"/>
    </w:p>
    <w:p w:rsidR="00245B9F" w:rsidRPr="00C31C9E" w:rsidRDefault="00245B9F" w:rsidP="00202DFC">
      <w:pPr>
        <w:pStyle w:val="050-TextoPadro"/>
        <w:keepNext w:val="0"/>
        <w:keepLines w:val="0"/>
        <w:widowControl w:val="0"/>
        <w:rPr>
          <w:lang w:val="en-US"/>
        </w:rPr>
      </w:pPr>
      <w:r w:rsidRPr="00C31C9E">
        <w:rPr>
          <w:lang w:val="en-US"/>
        </w:rPr>
        <w:t>Number of shares issued by the Bank to shareholders which, directly or indirectly, hold more than 5% of the shares:</w:t>
      </w:r>
    </w:p>
    <w:tbl>
      <w:tblPr>
        <w:tblW w:w="97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LI.10 - Shareholdings (number of shares)"/>
        <w:tblDescription w:val="PubliCon - Sistema de Gerenciamento do Documentos Contábeis para Publicação&#10;&#10;Última atualização do mapa do quadro em: "/>
      </w:tblPr>
      <w:tblGrid>
        <w:gridCol w:w="3685"/>
        <w:gridCol w:w="1347"/>
        <w:gridCol w:w="675"/>
        <w:gridCol w:w="1309"/>
        <w:gridCol w:w="713"/>
        <w:gridCol w:w="1272"/>
        <w:gridCol w:w="750"/>
      </w:tblGrid>
      <w:tr w:rsidR="00245B9F" w:rsidRPr="000A1E32" w:rsidTr="00202DFC">
        <w:trPr>
          <w:cantSplit/>
          <w:tblHeader/>
        </w:trPr>
        <w:tc>
          <w:tcPr>
            <w:tcW w:w="3685" w:type="dxa"/>
            <w:vMerge w:val="restart"/>
            <w:shd w:val="solid" w:color="C3D7F0" w:fill="auto"/>
            <w:vAlign w:val="center"/>
          </w:tcPr>
          <w:p w:rsidR="00245B9F" w:rsidRPr="000A1E32" w:rsidRDefault="00245B9F" w:rsidP="00202DFC">
            <w:pPr>
              <w:pStyle w:val="070-TabelaPadro"/>
              <w:jc w:val="center"/>
              <w:rPr>
                <w:b/>
                <w:lang w:val="en-US"/>
              </w:rPr>
            </w:pPr>
            <w:bookmarkStart w:id="8735" w:name="BBPLI10"/>
            <w:r>
              <w:rPr>
                <w:b/>
                <w:lang w:val="en-US"/>
              </w:rPr>
              <w:t>Shareholders</w:t>
            </w:r>
          </w:p>
        </w:tc>
        <w:tc>
          <w:tcPr>
            <w:tcW w:w="2022" w:type="dxa"/>
            <w:gridSpan w:val="2"/>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Mar 31, 2020</w:t>
            </w:r>
          </w:p>
        </w:tc>
        <w:tc>
          <w:tcPr>
            <w:tcW w:w="2022" w:type="dxa"/>
            <w:gridSpan w:val="2"/>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Dec 31, 2019</w:t>
            </w:r>
          </w:p>
        </w:tc>
        <w:tc>
          <w:tcPr>
            <w:tcW w:w="2022" w:type="dxa"/>
            <w:gridSpan w:val="2"/>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Mar 31, 2019</w:t>
            </w:r>
          </w:p>
        </w:tc>
      </w:tr>
      <w:tr w:rsidR="00245B9F" w:rsidRPr="000A1E32" w:rsidTr="00202DFC">
        <w:trPr>
          <w:cantSplit/>
          <w:tblHeader/>
        </w:trPr>
        <w:tc>
          <w:tcPr>
            <w:tcW w:w="3685" w:type="dxa"/>
            <w:vMerge/>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p>
        </w:tc>
        <w:tc>
          <w:tcPr>
            <w:tcW w:w="1347"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Shares</w:t>
            </w:r>
          </w:p>
        </w:tc>
        <w:tc>
          <w:tcPr>
            <w:tcW w:w="675"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 Total</w:t>
            </w:r>
          </w:p>
        </w:tc>
        <w:tc>
          <w:tcPr>
            <w:tcW w:w="1309"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Shares</w:t>
            </w:r>
          </w:p>
        </w:tc>
        <w:tc>
          <w:tcPr>
            <w:tcW w:w="713"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 Total</w:t>
            </w:r>
          </w:p>
        </w:tc>
        <w:tc>
          <w:tcPr>
            <w:tcW w:w="1272"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Shares</w:t>
            </w:r>
          </w:p>
        </w:tc>
        <w:tc>
          <w:tcPr>
            <w:tcW w:w="750"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 Total</w:t>
            </w:r>
          </w:p>
        </w:tc>
      </w:tr>
      <w:tr w:rsidR="00245B9F" w:rsidRPr="000A1E32" w:rsidTr="00202DFC">
        <w:trPr>
          <w:cantSplit/>
        </w:trPr>
        <w:tc>
          <w:tcPr>
            <w:tcW w:w="3685" w:type="dxa"/>
            <w:tcBorders>
              <w:bottom w:val="single" w:sz="4" w:space="0" w:color="FFFFFF" w:themeColor="background1"/>
            </w:tcBorders>
            <w:shd w:val="solid" w:color="F3F3F3" w:fill="auto"/>
            <w:vAlign w:val="center"/>
          </w:tcPr>
          <w:p w:rsidR="00245B9F" w:rsidRPr="000A1E32" w:rsidRDefault="00245B9F" w:rsidP="00202DFC">
            <w:pPr>
              <w:pStyle w:val="070-TabelaPadro"/>
              <w:jc w:val="left"/>
              <w:rPr>
                <w:lang w:val="en-US"/>
              </w:rPr>
            </w:pPr>
            <w:bookmarkStart w:id="8736" w:name="BBPLI1000001" w:colFirst="0" w:colLast="0"/>
            <w:r>
              <w:rPr>
                <w:lang w:val="en-US"/>
              </w:rPr>
              <w:t>Federal government</w:t>
            </w:r>
          </w:p>
        </w:tc>
        <w:tc>
          <w:tcPr>
            <w:tcW w:w="1347"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37" w:name="BBPLI10AA001"/>
            <w:bookmarkEnd w:id="8737"/>
            <w:r>
              <w:rPr>
                <w:lang w:val="en-US"/>
              </w:rPr>
              <w:t>1,432,708,542</w:t>
            </w:r>
          </w:p>
        </w:tc>
        <w:tc>
          <w:tcPr>
            <w:tcW w:w="675"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38" w:name="BBPLI10AB001"/>
            <w:bookmarkEnd w:id="8738"/>
            <w:r>
              <w:rPr>
                <w:lang w:val="en-US"/>
              </w:rPr>
              <w:t>50.0</w:t>
            </w:r>
          </w:p>
        </w:tc>
        <w:tc>
          <w:tcPr>
            <w:tcW w:w="1309"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39" w:name="BBPLI10AC001"/>
            <w:bookmarkEnd w:id="8739"/>
            <w:r>
              <w:rPr>
                <w:lang w:val="en-US"/>
              </w:rPr>
              <w:t>1,453,493,742</w:t>
            </w:r>
          </w:p>
        </w:tc>
        <w:tc>
          <w:tcPr>
            <w:tcW w:w="713"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40" w:name="BBPLI10AD001"/>
            <w:bookmarkEnd w:id="8740"/>
            <w:r>
              <w:rPr>
                <w:lang w:val="en-US"/>
              </w:rPr>
              <w:t>50.7</w:t>
            </w:r>
          </w:p>
        </w:tc>
        <w:tc>
          <w:tcPr>
            <w:tcW w:w="1272"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41" w:name="BBPLI10AE001"/>
            <w:bookmarkEnd w:id="8741"/>
            <w:r>
              <w:rPr>
                <w:lang w:val="en-US"/>
              </w:rPr>
              <w:t>1,453,493,742</w:t>
            </w:r>
          </w:p>
        </w:tc>
        <w:tc>
          <w:tcPr>
            <w:tcW w:w="750"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42" w:name="BBPLI10AF001"/>
            <w:bookmarkEnd w:id="8742"/>
            <w:r>
              <w:rPr>
                <w:lang w:val="en-US"/>
              </w:rPr>
              <w:t>50.7</w:t>
            </w:r>
          </w:p>
        </w:tc>
      </w:tr>
      <w:tr w:rsidR="00245B9F" w:rsidRPr="000A1E32" w:rsidTr="00202DFC">
        <w:trPr>
          <w:cantSplit/>
        </w:trPr>
        <w:tc>
          <w:tcPr>
            <w:tcW w:w="3685" w:type="dxa"/>
            <w:tcBorders>
              <w:bottom w:val="single" w:sz="4" w:space="0" w:color="FFFFFF" w:themeColor="background1"/>
            </w:tcBorders>
            <w:shd w:val="solid" w:color="E6E6E6" w:fill="auto"/>
            <w:vAlign w:val="center"/>
          </w:tcPr>
          <w:p w:rsidR="00245B9F" w:rsidRPr="000A1E32" w:rsidRDefault="00245B9F" w:rsidP="00202DFC">
            <w:pPr>
              <w:pStyle w:val="070-TabelaPadro"/>
              <w:ind w:left="60"/>
              <w:jc w:val="left"/>
              <w:rPr>
                <w:lang w:val="en-US"/>
              </w:rPr>
            </w:pPr>
            <w:bookmarkStart w:id="8743" w:name="BBPLI1000002" w:colFirst="0" w:colLast="0"/>
            <w:bookmarkEnd w:id="8736"/>
            <w:r>
              <w:rPr>
                <w:lang w:val="en-US"/>
              </w:rPr>
              <w:t>Tesouro Nacional</w:t>
            </w:r>
          </w:p>
        </w:tc>
        <w:tc>
          <w:tcPr>
            <w:tcW w:w="1347"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44" w:name="BBPLI10AA002"/>
            <w:bookmarkEnd w:id="8744"/>
            <w:r>
              <w:rPr>
                <w:lang w:val="en-US"/>
              </w:rPr>
              <w:t>1,432,708,542</w:t>
            </w:r>
          </w:p>
        </w:tc>
        <w:tc>
          <w:tcPr>
            <w:tcW w:w="675"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45" w:name="BBPLI10AB002"/>
            <w:bookmarkEnd w:id="8745"/>
            <w:r>
              <w:rPr>
                <w:lang w:val="en-US"/>
              </w:rPr>
              <w:t>50.0</w:t>
            </w:r>
          </w:p>
        </w:tc>
        <w:tc>
          <w:tcPr>
            <w:tcW w:w="1309"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46" w:name="BBPLI10AC002"/>
            <w:bookmarkEnd w:id="8746"/>
            <w:r>
              <w:rPr>
                <w:lang w:val="en-US"/>
              </w:rPr>
              <w:t>1,432,708,542</w:t>
            </w:r>
          </w:p>
        </w:tc>
        <w:tc>
          <w:tcPr>
            <w:tcW w:w="713"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47" w:name="BBPLI10AD002"/>
            <w:bookmarkEnd w:id="8747"/>
            <w:r>
              <w:rPr>
                <w:lang w:val="en-US"/>
              </w:rPr>
              <w:t>50.0</w:t>
            </w:r>
          </w:p>
        </w:tc>
        <w:tc>
          <w:tcPr>
            <w:tcW w:w="1272"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48" w:name="BBPLI10AE002"/>
            <w:bookmarkEnd w:id="8748"/>
            <w:r>
              <w:rPr>
                <w:lang w:val="en-US"/>
              </w:rPr>
              <w:t>1,453,493,742</w:t>
            </w:r>
          </w:p>
        </w:tc>
        <w:tc>
          <w:tcPr>
            <w:tcW w:w="750"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49" w:name="BBPLI10AF002"/>
            <w:bookmarkEnd w:id="8749"/>
            <w:r>
              <w:rPr>
                <w:lang w:val="en-US"/>
              </w:rPr>
              <w:t>50.7</w:t>
            </w:r>
          </w:p>
        </w:tc>
      </w:tr>
      <w:tr w:rsidR="00245B9F" w:rsidRPr="000A1E32" w:rsidTr="00202DFC">
        <w:trPr>
          <w:cantSplit/>
        </w:trPr>
        <w:tc>
          <w:tcPr>
            <w:tcW w:w="3685" w:type="dxa"/>
            <w:tcBorders>
              <w:bottom w:val="single" w:sz="4" w:space="0" w:color="FFFFFF" w:themeColor="background1"/>
            </w:tcBorders>
            <w:shd w:val="solid" w:color="F3F3F3" w:fill="auto"/>
            <w:vAlign w:val="center"/>
          </w:tcPr>
          <w:p w:rsidR="00245B9F" w:rsidRPr="000A1E32" w:rsidRDefault="00245B9F" w:rsidP="00202DFC">
            <w:pPr>
              <w:pStyle w:val="070-TabelaPadro"/>
              <w:ind w:left="60"/>
              <w:jc w:val="left"/>
              <w:rPr>
                <w:lang w:val="en-US"/>
              </w:rPr>
            </w:pPr>
            <w:bookmarkStart w:id="8750" w:name="BBPLI1000007" w:colFirst="0" w:colLast="0"/>
            <w:bookmarkEnd w:id="8743"/>
            <w:r>
              <w:t>Banco Nacional de Desenvolvimento Econômico e Social -  BNDES - FND</w:t>
            </w:r>
          </w:p>
        </w:tc>
        <w:tc>
          <w:tcPr>
            <w:tcW w:w="1347"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51" w:name="BBPLI10AA007"/>
            <w:bookmarkEnd w:id="8751"/>
            <w:r>
              <w:rPr>
                <w:lang w:val="en-US"/>
              </w:rPr>
              <w:t>--</w:t>
            </w:r>
          </w:p>
        </w:tc>
        <w:tc>
          <w:tcPr>
            <w:tcW w:w="675"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52" w:name="BBPLI10AB007"/>
            <w:bookmarkEnd w:id="8752"/>
            <w:r>
              <w:rPr>
                <w:lang w:val="en-US"/>
              </w:rPr>
              <w:t>--</w:t>
            </w:r>
          </w:p>
        </w:tc>
        <w:tc>
          <w:tcPr>
            <w:tcW w:w="1309"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53" w:name="BBPLI10AC007"/>
            <w:bookmarkEnd w:id="8753"/>
            <w:r>
              <w:rPr>
                <w:lang w:val="en-US"/>
              </w:rPr>
              <w:t>20,785,200</w:t>
            </w:r>
          </w:p>
        </w:tc>
        <w:tc>
          <w:tcPr>
            <w:tcW w:w="713"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54" w:name="BBPLI10AD007"/>
            <w:bookmarkEnd w:id="8754"/>
            <w:r>
              <w:rPr>
                <w:lang w:val="en-US"/>
              </w:rPr>
              <w:t>0.7</w:t>
            </w:r>
          </w:p>
        </w:tc>
        <w:tc>
          <w:tcPr>
            <w:tcW w:w="1272"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55" w:name="BBPLI10AE007"/>
            <w:bookmarkEnd w:id="8755"/>
            <w:r>
              <w:rPr>
                <w:lang w:val="en-US"/>
              </w:rPr>
              <w:t>--</w:t>
            </w:r>
          </w:p>
        </w:tc>
        <w:tc>
          <w:tcPr>
            <w:tcW w:w="750"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56" w:name="BBPLI10AF007"/>
            <w:bookmarkEnd w:id="8756"/>
            <w:r>
              <w:rPr>
                <w:lang w:val="en-US"/>
              </w:rPr>
              <w:t>--</w:t>
            </w:r>
          </w:p>
        </w:tc>
      </w:tr>
      <w:tr w:rsidR="00245B9F" w:rsidRPr="000A1E32" w:rsidTr="00202DFC">
        <w:trPr>
          <w:cantSplit/>
        </w:trPr>
        <w:tc>
          <w:tcPr>
            <w:tcW w:w="3685" w:type="dxa"/>
            <w:tcBorders>
              <w:bottom w:val="single" w:sz="4" w:space="0" w:color="FFFFFF" w:themeColor="background1"/>
            </w:tcBorders>
            <w:shd w:val="solid" w:color="E6E6E6" w:fill="auto"/>
            <w:vAlign w:val="center"/>
          </w:tcPr>
          <w:p w:rsidR="00245B9F" w:rsidRPr="000A1E32" w:rsidRDefault="00245B9F" w:rsidP="00202DFC">
            <w:pPr>
              <w:pStyle w:val="070-TabelaPadro"/>
              <w:jc w:val="left"/>
              <w:rPr>
                <w:lang w:val="en-US"/>
              </w:rPr>
            </w:pPr>
            <w:bookmarkStart w:id="8757" w:name="BBPLI1000008" w:colFirst="0" w:colLast="0"/>
            <w:bookmarkEnd w:id="8750"/>
            <w:r>
              <w:rPr>
                <w:lang w:val="en-US"/>
              </w:rPr>
              <w:t>Caixa de Previdência dos Funcionários do Banco do Brasil - Previ</w:t>
            </w:r>
          </w:p>
        </w:tc>
        <w:tc>
          <w:tcPr>
            <w:tcW w:w="1347"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58" w:name="BBPLI10AA008"/>
            <w:bookmarkEnd w:id="8758"/>
            <w:r>
              <w:rPr>
                <w:lang w:val="en-US"/>
              </w:rPr>
              <w:t>136,471,714</w:t>
            </w:r>
          </w:p>
        </w:tc>
        <w:tc>
          <w:tcPr>
            <w:tcW w:w="675"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59" w:name="BBPLI10AB008"/>
            <w:bookmarkEnd w:id="8759"/>
            <w:r>
              <w:rPr>
                <w:lang w:val="en-US"/>
              </w:rPr>
              <w:t>4.8</w:t>
            </w:r>
          </w:p>
        </w:tc>
        <w:tc>
          <w:tcPr>
            <w:tcW w:w="1309"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60" w:name="BBPLI10AC008"/>
            <w:bookmarkEnd w:id="8760"/>
            <w:r>
              <w:rPr>
                <w:lang w:val="en-US"/>
              </w:rPr>
              <w:t>137,257,114</w:t>
            </w:r>
          </w:p>
        </w:tc>
        <w:tc>
          <w:tcPr>
            <w:tcW w:w="713"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61" w:name="BBPLI10AD008"/>
            <w:bookmarkEnd w:id="8761"/>
            <w:r>
              <w:rPr>
                <w:lang w:val="en-US"/>
              </w:rPr>
              <w:t>4.8</w:t>
            </w:r>
          </w:p>
        </w:tc>
        <w:tc>
          <w:tcPr>
            <w:tcW w:w="1272"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62" w:name="BBPLI10AE008"/>
            <w:bookmarkEnd w:id="8762"/>
            <w:r>
              <w:rPr>
                <w:lang w:val="en-US"/>
              </w:rPr>
              <w:t>151,252,314</w:t>
            </w:r>
          </w:p>
        </w:tc>
        <w:tc>
          <w:tcPr>
            <w:tcW w:w="750"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63" w:name="BBPLI10AF008"/>
            <w:bookmarkEnd w:id="8763"/>
            <w:r>
              <w:rPr>
                <w:lang w:val="en-US"/>
              </w:rPr>
              <w:t>5.3</w:t>
            </w:r>
          </w:p>
        </w:tc>
      </w:tr>
      <w:bookmarkEnd w:id="8757"/>
      <w:tr w:rsidR="00245B9F" w:rsidRPr="000A1E32" w:rsidTr="00202DFC">
        <w:trPr>
          <w:cantSplit/>
        </w:trPr>
        <w:tc>
          <w:tcPr>
            <w:tcW w:w="3685" w:type="dxa"/>
            <w:tcBorders>
              <w:bottom w:val="single" w:sz="4" w:space="0" w:color="FFFFFF" w:themeColor="background1"/>
            </w:tcBorders>
            <w:shd w:val="solid" w:color="F3F3F3" w:fill="auto"/>
            <w:vAlign w:val="center"/>
          </w:tcPr>
          <w:p w:rsidR="00245B9F" w:rsidRPr="000A1E32" w:rsidRDefault="00245B9F" w:rsidP="00202DFC">
            <w:pPr>
              <w:pStyle w:val="070-TabelaPadro"/>
              <w:jc w:val="left"/>
              <w:rPr>
                <w:lang w:val="en-US"/>
              </w:rPr>
            </w:pPr>
            <w:r>
              <w:rPr>
                <w:lang w:val="en-US"/>
              </w:rPr>
              <w:t>Treasury shares</w:t>
            </w:r>
            <w:bookmarkStart w:id="8764" w:name="BBPLI1000010"/>
            <w:r w:rsidRPr="000A1E32">
              <w:rPr>
                <w:vertAlign w:val="superscript"/>
                <w:lang w:val="en-US"/>
              </w:rPr>
              <w:t xml:space="preserve"> (1)</w:t>
            </w:r>
            <w:bookmarkEnd w:id="8764"/>
          </w:p>
        </w:tc>
        <w:tc>
          <w:tcPr>
            <w:tcW w:w="1347"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65" w:name="BBPLI10AA010"/>
            <w:bookmarkEnd w:id="8765"/>
            <w:r>
              <w:rPr>
                <w:lang w:val="en-US"/>
              </w:rPr>
              <w:t>13,248,540</w:t>
            </w:r>
          </w:p>
        </w:tc>
        <w:tc>
          <w:tcPr>
            <w:tcW w:w="675"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66" w:name="BBPLI10AB010"/>
            <w:bookmarkEnd w:id="8766"/>
            <w:r>
              <w:rPr>
                <w:lang w:val="en-US"/>
              </w:rPr>
              <w:t>0.5</w:t>
            </w:r>
          </w:p>
        </w:tc>
        <w:tc>
          <w:tcPr>
            <w:tcW w:w="1309"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67" w:name="BBPLI10AC010"/>
            <w:bookmarkEnd w:id="8767"/>
            <w:r>
              <w:rPr>
                <w:lang w:val="en-US"/>
              </w:rPr>
              <w:t>14,459,169</w:t>
            </w:r>
          </w:p>
        </w:tc>
        <w:tc>
          <w:tcPr>
            <w:tcW w:w="713"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68" w:name="BBPLI10AD010"/>
            <w:bookmarkEnd w:id="8768"/>
            <w:r>
              <w:rPr>
                <w:lang w:val="en-US"/>
              </w:rPr>
              <w:t>0.5</w:t>
            </w:r>
          </w:p>
        </w:tc>
        <w:tc>
          <w:tcPr>
            <w:tcW w:w="1272"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69" w:name="BBPLI10AE010"/>
            <w:bookmarkEnd w:id="8769"/>
            <w:r>
              <w:rPr>
                <w:lang w:val="en-US"/>
              </w:rPr>
              <w:t>78,944,518</w:t>
            </w:r>
          </w:p>
        </w:tc>
        <w:tc>
          <w:tcPr>
            <w:tcW w:w="750"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770" w:name="BBPLI10AF010"/>
            <w:bookmarkEnd w:id="8770"/>
            <w:r>
              <w:rPr>
                <w:lang w:val="en-US"/>
              </w:rPr>
              <w:t>2.8</w:t>
            </w:r>
          </w:p>
        </w:tc>
      </w:tr>
      <w:tr w:rsidR="00245B9F" w:rsidRPr="000A1E32" w:rsidTr="00202DFC">
        <w:trPr>
          <w:cantSplit/>
        </w:trPr>
        <w:tc>
          <w:tcPr>
            <w:tcW w:w="3685" w:type="dxa"/>
            <w:tcBorders>
              <w:bottom w:val="single" w:sz="4" w:space="0" w:color="FFFFFF" w:themeColor="background1"/>
            </w:tcBorders>
            <w:shd w:val="solid" w:color="E6E6E6" w:fill="auto"/>
            <w:vAlign w:val="center"/>
          </w:tcPr>
          <w:p w:rsidR="00245B9F" w:rsidRPr="000A1E32" w:rsidRDefault="00245B9F" w:rsidP="00202DFC">
            <w:pPr>
              <w:pStyle w:val="070-TabelaPadro"/>
              <w:jc w:val="left"/>
              <w:rPr>
                <w:lang w:val="en-US"/>
              </w:rPr>
            </w:pPr>
            <w:bookmarkStart w:id="8771" w:name="BBPLI1000011" w:colFirst="0" w:colLast="0"/>
            <w:r>
              <w:rPr>
                <w:lang w:val="en-US"/>
              </w:rPr>
              <w:t>Other shareholders</w:t>
            </w:r>
          </w:p>
        </w:tc>
        <w:tc>
          <w:tcPr>
            <w:tcW w:w="1347"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72" w:name="BBPLI10AA011"/>
            <w:bookmarkEnd w:id="8772"/>
            <w:r>
              <w:rPr>
                <w:lang w:val="en-US"/>
              </w:rPr>
              <w:t>1,282,988,224</w:t>
            </w:r>
          </w:p>
        </w:tc>
        <w:tc>
          <w:tcPr>
            <w:tcW w:w="675"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73" w:name="BBPLI10AB011"/>
            <w:bookmarkEnd w:id="8773"/>
            <w:r>
              <w:rPr>
                <w:lang w:val="en-US"/>
              </w:rPr>
              <w:t>44.7</w:t>
            </w:r>
          </w:p>
        </w:tc>
        <w:tc>
          <w:tcPr>
            <w:tcW w:w="1309"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74" w:name="BBPLI10AC011"/>
            <w:bookmarkEnd w:id="8774"/>
            <w:r>
              <w:rPr>
                <w:lang w:val="en-US"/>
              </w:rPr>
              <w:t>1,260,206,995</w:t>
            </w:r>
          </w:p>
        </w:tc>
        <w:tc>
          <w:tcPr>
            <w:tcW w:w="713"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75" w:name="BBPLI10AD011"/>
            <w:bookmarkEnd w:id="8775"/>
            <w:r>
              <w:rPr>
                <w:lang w:val="en-US"/>
              </w:rPr>
              <w:t>44.0</w:t>
            </w:r>
          </w:p>
        </w:tc>
        <w:tc>
          <w:tcPr>
            <w:tcW w:w="1272"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76" w:name="BBPLI10AE011"/>
            <w:bookmarkEnd w:id="8776"/>
            <w:r>
              <w:rPr>
                <w:lang w:val="en-US"/>
              </w:rPr>
              <w:t>1,181,726,446</w:t>
            </w:r>
          </w:p>
        </w:tc>
        <w:tc>
          <w:tcPr>
            <w:tcW w:w="750"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77" w:name="BBPLI10AF011"/>
            <w:bookmarkEnd w:id="8777"/>
            <w:r>
              <w:rPr>
                <w:lang w:val="en-US"/>
              </w:rPr>
              <w:t>41.2</w:t>
            </w:r>
          </w:p>
        </w:tc>
      </w:tr>
      <w:tr w:rsidR="00245B9F" w:rsidRPr="000A1E32" w:rsidTr="00202DFC">
        <w:trPr>
          <w:cantSplit/>
        </w:trPr>
        <w:tc>
          <w:tcPr>
            <w:tcW w:w="3685" w:type="dxa"/>
            <w:tcBorders>
              <w:bottom w:val="single" w:sz="4" w:space="0" w:color="FFFFFF" w:themeColor="background1"/>
            </w:tcBorders>
            <w:shd w:val="solid" w:color="F3F3F3" w:fill="auto"/>
            <w:vAlign w:val="center"/>
          </w:tcPr>
          <w:p w:rsidR="00245B9F" w:rsidRPr="000A1E32" w:rsidRDefault="00245B9F" w:rsidP="00202DFC">
            <w:pPr>
              <w:pStyle w:val="070-TabelaPadro"/>
              <w:jc w:val="left"/>
              <w:rPr>
                <w:b/>
                <w:lang w:val="en-US"/>
              </w:rPr>
            </w:pPr>
            <w:bookmarkStart w:id="8778" w:name="BBPLI1000012" w:colFirst="0" w:colLast="0"/>
            <w:bookmarkEnd w:id="8771"/>
            <w:r>
              <w:rPr>
                <w:b/>
                <w:lang w:val="en-US"/>
              </w:rPr>
              <w:t>Total</w:t>
            </w:r>
          </w:p>
        </w:tc>
        <w:tc>
          <w:tcPr>
            <w:tcW w:w="1347" w:type="dxa"/>
            <w:tcBorders>
              <w:bottom w:val="single" w:sz="4" w:space="0" w:color="FFFFFF" w:themeColor="background1"/>
            </w:tcBorders>
            <w:shd w:val="solid" w:color="F3F3F3" w:fill="auto"/>
            <w:vAlign w:val="center"/>
          </w:tcPr>
          <w:p w:rsidR="00245B9F" w:rsidRPr="000A1E32" w:rsidRDefault="00245B9F" w:rsidP="00202DFC">
            <w:pPr>
              <w:pStyle w:val="070-TabelaPadro"/>
              <w:rPr>
                <w:b/>
                <w:lang w:val="en-US"/>
              </w:rPr>
            </w:pPr>
            <w:bookmarkStart w:id="8779" w:name="BBPLI10AA012"/>
            <w:bookmarkEnd w:id="8779"/>
            <w:r>
              <w:rPr>
                <w:b/>
                <w:lang w:val="en-US"/>
              </w:rPr>
              <w:t>2,865,417,020</w:t>
            </w:r>
          </w:p>
        </w:tc>
        <w:tc>
          <w:tcPr>
            <w:tcW w:w="675" w:type="dxa"/>
            <w:tcBorders>
              <w:bottom w:val="single" w:sz="4" w:space="0" w:color="FFFFFF" w:themeColor="background1"/>
            </w:tcBorders>
            <w:shd w:val="solid" w:color="F3F3F3" w:fill="auto"/>
            <w:vAlign w:val="center"/>
          </w:tcPr>
          <w:p w:rsidR="00245B9F" w:rsidRPr="000A1E32" w:rsidRDefault="00245B9F" w:rsidP="00202DFC">
            <w:pPr>
              <w:pStyle w:val="070-TabelaPadro"/>
              <w:rPr>
                <w:b/>
                <w:lang w:val="en-US"/>
              </w:rPr>
            </w:pPr>
            <w:bookmarkStart w:id="8780" w:name="BBPLI10AB012"/>
            <w:bookmarkEnd w:id="8780"/>
            <w:r>
              <w:rPr>
                <w:b/>
                <w:lang w:val="en-US"/>
              </w:rPr>
              <w:t>100.0</w:t>
            </w:r>
          </w:p>
        </w:tc>
        <w:tc>
          <w:tcPr>
            <w:tcW w:w="1309" w:type="dxa"/>
            <w:tcBorders>
              <w:bottom w:val="single" w:sz="4" w:space="0" w:color="FFFFFF" w:themeColor="background1"/>
            </w:tcBorders>
            <w:shd w:val="solid" w:color="F3F3F3" w:fill="auto"/>
            <w:vAlign w:val="center"/>
          </w:tcPr>
          <w:p w:rsidR="00245B9F" w:rsidRPr="000A1E32" w:rsidRDefault="00245B9F" w:rsidP="00202DFC">
            <w:pPr>
              <w:pStyle w:val="070-TabelaPadro"/>
              <w:rPr>
                <w:b/>
                <w:lang w:val="en-US"/>
              </w:rPr>
            </w:pPr>
            <w:bookmarkStart w:id="8781" w:name="BBPLI10AC012"/>
            <w:bookmarkEnd w:id="8781"/>
            <w:r>
              <w:rPr>
                <w:b/>
                <w:lang w:val="en-US"/>
              </w:rPr>
              <w:t>2,865,417,020</w:t>
            </w:r>
          </w:p>
        </w:tc>
        <w:tc>
          <w:tcPr>
            <w:tcW w:w="713" w:type="dxa"/>
            <w:tcBorders>
              <w:bottom w:val="single" w:sz="4" w:space="0" w:color="FFFFFF" w:themeColor="background1"/>
            </w:tcBorders>
            <w:shd w:val="solid" w:color="F3F3F3" w:fill="auto"/>
            <w:vAlign w:val="center"/>
          </w:tcPr>
          <w:p w:rsidR="00245B9F" w:rsidRPr="000A1E32" w:rsidRDefault="00245B9F" w:rsidP="00202DFC">
            <w:pPr>
              <w:pStyle w:val="070-TabelaPadro"/>
              <w:rPr>
                <w:b/>
                <w:lang w:val="en-US"/>
              </w:rPr>
            </w:pPr>
            <w:bookmarkStart w:id="8782" w:name="BBPLI10AD012"/>
            <w:bookmarkEnd w:id="8782"/>
            <w:r>
              <w:rPr>
                <w:b/>
                <w:lang w:val="en-US"/>
              </w:rPr>
              <w:t>100.0</w:t>
            </w:r>
          </w:p>
        </w:tc>
        <w:tc>
          <w:tcPr>
            <w:tcW w:w="1272" w:type="dxa"/>
            <w:tcBorders>
              <w:bottom w:val="single" w:sz="4" w:space="0" w:color="FFFFFF" w:themeColor="background1"/>
            </w:tcBorders>
            <w:shd w:val="solid" w:color="F3F3F3" w:fill="auto"/>
            <w:vAlign w:val="center"/>
          </w:tcPr>
          <w:p w:rsidR="00245B9F" w:rsidRPr="000A1E32" w:rsidRDefault="00245B9F" w:rsidP="00202DFC">
            <w:pPr>
              <w:pStyle w:val="070-TabelaPadro"/>
              <w:rPr>
                <w:b/>
                <w:lang w:val="en-US"/>
              </w:rPr>
            </w:pPr>
            <w:bookmarkStart w:id="8783" w:name="BBPLI10AE012"/>
            <w:bookmarkEnd w:id="8783"/>
            <w:r>
              <w:rPr>
                <w:b/>
                <w:lang w:val="en-US"/>
              </w:rPr>
              <w:t>2,865,417,020</w:t>
            </w:r>
          </w:p>
        </w:tc>
        <w:tc>
          <w:tcPr>
            <w:tcW w:w="750" w:type="dxa"/>
            <w:tcBorders>
              <w:bottom w:val="single" w:sz="4" w:space="0" w:color="FFFFFF" w:themeColor="background1"/>
            </w:tcBorders>
            <w:shd w:val="solid" w:color="F3F3F3" w:fill="auto"/>
            <w:vAlign w:val="center"/>
          </w:tcPr>
          <w:p w:rsidR="00245B9F" w:rsidRPr="000A1E32" w:rsidRDefault="00245B9F" w:rsidP="00202DFC">
            <w:pPr>
              <w:pStyle w:val="070-TabelaPadro"/>
              <w:rPr>
                <w:b/>
                <w:lang w:val="en-US"/>
              </w:rPr>
            </w:pPr>
            <w:bookmarkStart w:id="8784" w:name="BBPLI10AF012"/>
            <w:bookmarkEnd w:id="8784"/>
            <w:r>
              <w:rPr>
                <w:b/>
                <w:lang w:val="en-US"/>
              </w:rPr>
              <w:t>100.0</w:t>
            </w:r>
          </w:p>
        </w:tc>
      </w:tr>
      <w:tr w:rsidR="00245B9F" w:rsidRPr="000A1E32" w:rsidTr="00202DFC">
        <w:trPr>
          <w:cantSplit/>
        </w:trPr>
        <w:tc>
          <w:tcPr>
            <w:tcW w:w="3685" w:type="dxa"/>
            <w:tcBorders>
              <w:bottom w:val="single" w:sz="4" w:space="0" w:color="FFFFFF" w:themeColor="background1"/>
            </w:tcBorders>
            <w:shd w:val="solid" w:color="E6E6E6" w:fill="auto"/>
            <w:vAlign w:val="center"/>
          </w:tcPr>
          <w:p w:rsidR="00245B9F" w:rsidRPr="000A1E32" w:rsidRDefault="00245B9F" w:rsidP="00202DFC">
            <w:pPr>
              <w:pStyle w:val="070-TabelaPadro"/>
              <w:jc w:val="left"/>
              <w:rPr>
                <w:lang w:val="en-US"/>
              </w:rPr>
            </w:pPr>
            <w:bookmarkStart w:id="8785" w:name="BBPLI1000013" w:colFirst="0" w:colLast="0"/>
            <w:bookmarkEnd w:id="8778"/>
            <w:r>
              <w:rPr>
                <w:lang w:val="en-US"/>
              </w:rPr>
              <w:t>Resident shareholders</w:t>
            </w:r>
          </w:p>
        </w:tc>
        <w:tc>
          <w:tcPr>
            <w:tcW w:w="1347"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86" w:name="BBPLI10AA013"/>
            <w:bookmarkEnd w:id="8786"/>
            <w:r>
              <w:rPr>
                <w:lang w:val="en-US"/>
              </w:rPr>
              <w:t>2,188,889,108</w:t>
            </w:r>
          </w:p>
        </w:tc>
        <w:tc>
          <w:tcPr>
            <w:tcW w:w="675"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87" w:name="BBPLI10AB013"/>
            <w:bookmarkEnd w:id="8787"/>
            <w:r>
              <w:rPr>
                <w:lang w:val="en-US"/>
              </w:rPr>
              <w:t>76.4</w:t>
            </w:r>
          </w:p>
        </w:tc>
        <w:tc>
          <w:tcPr>
            <w:tcW w:w="1309"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88" w:name="BBPLI10AC013"/>
            <w:bookmarkEnd w:id="8788"/>
            <w:r>
              <w:rPr>
                <w:lang w:val="en-US"/>
              </w:rPr>
              <w:t>2,141,139,495</w:t>
            </w:r>
          </w:p>
        </w:tc>
        <w:tc>
          <w:tcPr>
            <w:tcW w:w="713"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89" w:name="BBPLI10AD013"/>
            <w:bookmarkEnd w:id="8789"/>
            <w:r>
              <w:rPr>
                <w:lang w:val="en-US"/>
              </w:rPr>
              <w:t>74.7</w:t>
            </w:r>
          </w:p>
        </w:tc>
        <w:tc>
          <w:tcPr>
            <w:tcW w:w="1272"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90" w:name="BBPLI10AE013"/>
            <w:bookmarkEnd w:id="8790"/>
            <w:r>
              <w:rPr>
                <w:lang w:val="en-US"/>
              </w:rPr>
              <w:t>2,187,100,491</w:t>
            </w:r>
          </w:p>
        </w:tc>
        <w:tc>
          <w:tcPr>
            <w:tcW w:w="750"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791" w:name="BBPLI10AF013"/>
            <w:bookmarkEnd w:id="8791"/>
            <w:r>
              <w:rPr>
                <w:lang w:val="en-US"/>
              </w:rPr>
              <w:t>76.3</w:t>
            </w:r>
          </w:p>
        </w:tc>
      </w:tr>
      <w:tr w:rsidR="00245B9F" w:rsidRPr="000A1E32" w:rsidTr="00202DFC">
        <w:trPr>
          <w:cantSplit/>
        </w:trPr>
        <w:tc>
          <w:tcPr>
            <w:tcW w:w="3685" w:type="dxa"/>
            <w:tcBorders>
              <w:bottom w:val="single" w:sz="4" w:space="0" w:color="CCCCCC"/>
            </w:tcBorders>
            <w:shd w:val="solid" w:color="F3F3F3" w:fill="auto"/>
            <w:vAlign w:val="center"/>
          </w:tcPr>
          <w:p w:rsidR="00245B9F" w:rsidRPr="000A1E32" w:rsidRDefault="00245B9F" w:rsidP="00202DFC">
            <w:pPr>
              <w:pStyle w:val="070-TabelaPadro"/>
              <w:jc w:val="left"/>
              <w:rPr>
                <w:lang w:val="en-US"/>
              </w:rPr>
            </w:pPr>
            <w:bookmarkStart w:id="8792" w:name="BBPLI1000014" w:colFirst="0" w:colLast="0"/>
            <w:bookmarkEnd w:id="8785"/>
            <w:r>
              <w:rPr>
                <w:lang w:val="en-US"/>
              </w:rPr>
              <w:t>Non resident shareholders</w:t>
            </w:r>
          </w:p>
        </w:tc>
        <w:tc>
          <w:tcPr>
            <w:tcW w:w="1347" w:type="dxa"/>
            <w:tcBorders>
              <w:bottom w:val="single" w:sz="4" w:space="0" w:color="CCCCCC"/>
            </w:tcBorders>
            <w:shd w:val="solid" w:color="F3F3F3" w:fill="auto"/>
            <w:vAlign w:val="center"/>
          </w:tcPr>
          <w:p w:rsidR="00245B9F" w:rsidRPr="000A1E32" w:rsidRDefault="00245B9F" w:rsidP="00202DFC">
            <w:pPr>
              <w:pStyle w:val="070-TabelaPadro"/>
              <w:rPr>
                <w:lang w:val="en-US"/>
              </w:rPr>
            </w:pPr>
            <w:bookmarkStart w:id="8793" w:name="BBPLI10AA014"/>
            <w:bookmarkEnd w:id="8793"/>
            <w:r>
              <w:rPr>
                <w:lang w:val="en-US"/>
              </w:rPr>
              <w:t>676,527,912</w:t>
            </w:r>
          </w:p>
        </w:tc>
        <w:tc>
          <w:tcPr>
            <w:tcW w:w="675" w:type="dxa"/>
            <w:tcBorders>
              <w:bottom w:val="single" w:sz="4" w:space="0" w:color="CCCCCC"/>
            </w:tcBorders>
            <w:shd w:val="solid" w:color="F3F3F3" w:fill="auto"/>
            <w:vAlign w:val="center"/>
          </w:tcPr>
          <w:p w:rsidR="00245B9F" w:rsidRPr="000A1E32" w:rsidRDefault="00245B9F" w:rsidP="00202DFC">
            <w:pPr>
              <w:pStyle w:val="070-TabelaPadro"/>
              <w:rPr>
                <w:lang w:val="en-US"/>
              </w:rPr>
            </w:pPr>
            <w:bookmarkStart w:id="8794" w:name="BBPLI10AB014"/>
            <w:bookmarkEnd w:id="8794"/>
            <w:r>
              <w:rPr>
                <w:lang w:val="en-US"/>
              </w:rPr>
              <w:t>23.6</w:t>
            </w:r>
          </w:p>
        </w:tc>
        <w:tc>
          <w:tcPr>
            <w:tcW w:w="1309" w:type="dxa"/>
            <w:tcBorders>
              <w:bottom w:val="single" w:sz="4" w:space="0" w:color="CCCCCC"/>
            </w:tcBorders>
            <w:shd w:val="solid" w:color="F3F3F3" w:fill="auto"/>
            <w:vAlign w:val="center"/>
          </w:tcPr>
          <w:p w:rsidR="00245B9F" w:rsidRPr="000A1E32" w:rsidRDefault="00245B9F" w:rsidP="00202DFC">
            <w:pPr>
              <w:pStyle w:val="070-TabelaPadro"/>
              <w:rPr>
                <w:lang w:val="en-US"/>
              </w:rPr>
            </w:pPr>
            <w:bookmarkStart w:id="8795" w:name="BBPLI10AC014"/>
            <w:bookmarkEnd w:id="8795"/>
            <w:r>
              <w:rPr>
                <w:lang w:val="en-US"/>
              </w:rPr>
              <w:t>724,277,525</w:t>
            </w:r>
          </w:p>
        </w:tc>
        <w:tc>
          <w:tcPr>
            <w:tcW w:w="713" w:type="dxa"/>
            <w:tcBorders>
              <w:bottom w:val="single" w:sz="4" w:space="0" w:color="CCCCCC"/>
            </w:tcBorders>
            <w:shd w:val="solid" w:color="F3F3F3" w:fill="auto"/>
            <w:vAlign w:val="center"/>
          </w:tcPr>
          <w:p w:rsidR="00245B9F" w:rsidRPr="000A1E32" w:rsidRDefault="00245B9F" w:rsidP="00202DFC">
            <w:pPr>
              <w:pStyle w:val="070-TabelaPadro"/>
              <w:rPr>
                <w:lang w:val="en-US"/>
              </w:rPr>
            </w:pPr>
            <w:bookmarkStart w:id="8796" w:name="BBPLI10AD014"/>
            <w:bookmarkEnd w:id="8796"/>
            <w:r>
              <w:rPr>
                <w:lang w:val="en-US"/>
              </w:rPr>
              <w:t>25.3</w:t>
            </w:r>
          </w:p>
        </w:tc>
        <w:tc>
          <w:tcPr>
            <w:tcW w:w="1272" w:type="dxa"/>
            <w:tcBorders>
              <w:bottom w:val="single" w:sz="4" w:space="0" w:color="CCCCCC"/>
            </w:tcBorders>
            <w:shd w:val="solid" w:color="F3F3F3" w:fill="auto"/>
            <w:vAlign w:val="center"/>
          </w:tcPr>
          <w:p w:rsidR="00245B9F" w:rsidRPr="000A1E32" w:rsidRDefault="00245B9F" w:rsidP="00202DFC">
            <w:pPr>
              <w:pStyle w:val="070-TabelaPadro"/>
              <w:rPr>
                <w:lang w:val="en-US"/>
              </w:rPr>
            </w:pPr>
            <w:bookmarkStart w:id="8797" w:name="BBPLI10AE014"/>
            <w:bookmarkEnd w:id="8797"/>
            <w:r>
              <w:rPr>
                <w:lang w:val="en-US"/>
              </w:rPr>
              <w:t>678,316,529</w:t>
            </w:r>
          </w:p>
        </w:tc>
        <w:tc>
          <w:tcPr>
            <w:tcW w:w="750" w:type="dxa"/>
            <w:tcBorders>
              <w:bottom w:val="single" w:sz="4" w:space="0" w:color="CCCCCC"/>
            </w:tcBorders>
            <w:shd w:val="solid" w:color="F3F3F3" w:fill="auto"/>
            <w:vAlign w:val="center"/>
          </w:tcPr>
          <w:p w:rsidR="00245B9F" w:rsidRPr="000A1E32" w:rsidRDefault="00245B9F" w:rsidP="00202DFC">
            <w:pPr>
              <w:pStyle w:val="070-TabelaPadro"/>
              <w:rPr>
                <w:lang w:val="en-US"/>
              </w:rPr>
            </w:pPr>
            <w:bookmarkStart w:id="8798" w:name="BBPLI10AF014"/>
            <w:bookmarkEnd w:id="8798"/>
            <w:r>
              <w:rPr>
                <w:lang w:val="en-US"/>
              </w:rPr>
              <w:t>23.7</w:t>
            </w:r>
          </w:p>
        </w:tc>
      </w:tr>
    </w:tbl>
    <w:bookmarkEnd w:id="8735"/>
    <w:bookmarkEnd w:id="8792"/>
    <w:p w:rsidR="00245B9F" w:rsidRDefault="002E17CF" w:rsidP="00202DFC">
      <w:pPr>
        <w:pStyle w:val="072-Rodapdatabela"/>
        <w:rPr>
          <w:lang w:val="en-US"/>
        </w:rPr>
      </w:pPr>
      <w:r>
        <w:rPr>
          <w:lang w:val="en-US"/>
        </w:rPr>
        <w:t>(1)</w:t>
      </w:r>
      <w:r>
        <w:rPr>
          <w:lang w:val="en-US"/>
        </w:rPr>
        <w:tab/>
        <w:t>It includes, on M</w:t>
      </w:r>
      <w:r w:rsidR="00245B9F">
        <w:rPr>
          <w:lang w:val="en-US"/>
        </w:rPr>
        <w:t>arch 31, 2020, 31,496 shares of the B</w:t>
      </w:r>
      <w:r w:rsidR="00F11D6A">
        <w:rPr>
          <w:lang w:val="en-US"/>
        </w:rPr>
        <w:t>ank held by BB DTVM (32,900 on M</w:t>
      </w:r>
      <w:r w:rsidR="00245B9F">
        <w:rPr>
          <w:lang w:val="en-US"/>
        </w:rPr>
        <w:t>arch 31, 2019).</w:t>
      </w:r>
    </w:p>
    <w:p w:rsidR="00245B9F" w:rsidRPr="00C31C9E" w:rsidRDefault="00245B9F" w:rsidP="00202DFC">
      <w:pPr>
        <w:pStyle w:val="072-Rodapdatabela"/>
        <w:rPr>
          <w:lang w:val="en-US"/>
        </w:rPr>
      </w:pPr>
    </w:p>
    <w:p w:rsidR="00245B9F" w:rsidRPr="00C31C9E" w:rsidRDefault="00245B9F" w:rsidP="00202DFC">
      <w:pPr>
        <w:pStyle w:val="050-TextoPadro"/>
        <w:keepNext w:val="0"/>
        <w:keepLines w:val="0"/>
        <w:widowControl w:val="0"/>
        <w:rPr>
          <w:lang w:val="en-US"/>
        </w:rPr>
      </w:pPr>
      <w:r w:rsidRPr="00C31C9E">
        <w:rPr>
          <w:lang w:val="en-US"/>
        </w:rPr>
        <w:t>Number of shares issued by the Bank, held by the Board of Directors, the Executive Board and the Audit Committee:</w:t>
      </w:r>
    </w:p>
    <w:tbl>
      <w:tblPr>
        <w:tblW w:w="97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LI.11 - Shareholdings (number of shares)"/>
        <w:tblDescription w:val="PubliCon - Sistema de Gerenciamento do Documentos Contábeis para Publicação&#10;&#10;Última atualização do mapa do quadro em: "/>
      </w:tblPr>
      <w:tblGrid>
        <w:gridCol w:w="4990"/>
        <w:gridCol w:w="1588"/>
        <w:gridCol w:w="1588"/>
        <w:gridCol w:w="1588"/>
      </w:tblGrid>
      <w:tr w:rsidR="00245B9F" w:rsidRPr="000A1E32" w:rsidTr="00202DFC">
        <w:trPr>
          <w:cantSplit/>
          <w:tblHeader/>
        </w:trPr>
        <w:tc>
          <w:tcPr>
            <w:tcW w:w="4990" w:type="dxa"/>
            <w:vMerge w:val="restart"/>
            <w:shd w:val="solid" w:color="C3D7F0" w:fill="auto"/>
            <w:vAlign w:val="center"/>
          </w:tcPr>
          <w:p w:rsidR="00245B9F" w:rsidRPr="000A1E32" w:rsidRDefault="00245B9F" w:rsidP="00202DFC">
            <w:pPr>
              <w:pStyle w:val="070-TabelaPadro"/>
              <w:jc w:val="center"/>
              <w:rPr>
                <w:b/>
                <w:lang w:val="en-US"/>
              </w:rPr>
            </w:pPr>
            <w:bookmarkStart w:id="8799" w:name="BBPLI11"/>
          </w:p>
        </w:tc>
        <w:tc>
          <w:tcPr>
            <w:tcW w:w="4764" w:type="dxa"/>
            <w:gridSpan w:val="3"/>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 xml:space="preserve">Common shares (ON) </w:t>
            </w:r>
            <w:r w:rsidRPr="000A1E32">
              <w:rPr>
                <w:b/>
                <w:vertAlign w:val="superscript"/>
                <w:lang w:val="en-US"/>
              </w:rPr>
              <w:t>(1)</w:t>
            </w:r>
          </w:p>
        </w:tc>
      </w:tr>
      <w:tr w:rsidR="00245B9F" w:rsidRPr="000A1E32" w:rsidTr="00202DFC">
        <w:trPr>
          <w:cantSplit/>
          <w:tblHeader/>
        </w:trPr>
        <w:tc>
          <w:tcPr>
            <w:tcW w:w="4990" w:type="dxa"/>
            <w:vMerge/>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p>
        </w:tc>
        <w:tc>
          <w:tcPr>
            <w:tcW w:w="1588"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Mar 31, 2020</w:t>
            </w:r>
          </w:p>
        </w:tc>
        <w:tc>
          <w:tcPr>
            <w:tcW w:w="1588"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Dec 31, 2019</w:t>
            </w:r>
          </w:p>
        </w:tc>
        <w:tc>
          <w:tcPr>
            <w:tcW w:w="1588"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Mar 31, 2019</w:t>
            </w:r>
          </w:p>
        </w:tc>
      </w:tr>
      <w:tr w:rsidR="00245B9F" w:rsidRPr="000A1E32" w:rsidTr="00202DFC">
        <w:trPr>
          <w:cantSplit/>
        </w:trPr>
        <w:tc>
          <w:tcPr>
            <w:tcW w:w="4990" w:type="dxa"/>
            <w:tcBorders>
              <w:bottom w:val="single" w:sz="4" w:space="0" w:color="FFFFFF" w:themeColor="background1"/>
            </w:tcBorders>
            <w:shd w:val="solid" w:color="F3F3F3" w:fill="auto"/>
            <w:vAlign w:val="center"/>
          </w:tcPr>
          <w:p w:rsidR="00245B9F" w:rsidRPr="000A1E32" w:rsidRDefault="00245B9F" w:rsidP="00202DFC">
            <w:pPr>
              <w:pStyle w:val="070-TabelaPadro"/>
              <w:jc w:val="left"/>
              <w:rPr>
                <w:lang w:val="en-US"/>
              </w:rPr>
            </w:pPr>
            <w:bookmarkStart w:id="8800" w:name="BBPLI1100001" w:colFirst="0" w:colLast="0"/>
            <w:r>
              <w:rPr>
                <w:lang w:val="en-US"/>
              </w:rPr>
              <w:t>Board of Directors (except for Bank’s CEO, listed in the Bank’s Executive Committee)</w:t>
            </w:r>
          </w:p>
        </w:tc>
        <w:tc>
          <w:tcPr>
            <w:tcW w:w="1588"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801" w:name="BBPLI11AA001"/>
            <w:bookmarkEnd w:id="8801"/>
            <w:r>
              <w:rPr>
                <w:lang w:val="en-US"/>
              </w:rPr>
              <w:t>3,981</w:t>
            </w:r>
          </w:p>
        </w:tc>
        <w:tc>
          <w:tcPr>
            <w:tcW w:w="1588"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802" w:name="BBPLI11AB001"/>
            <w:bookmarkEnd w:id="8802"/>
            <w:r>
              <w:rPr>
                <w:lang w:val="en-US"/>
              </w:rPr>
              <w:t>3,581</w:t>
            </w:r>
          </w:p>
        </w:tc>
        <w:tc>
          <w:tcPr>
            <w:tcW w:w="1588"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803" w:name="BBPLI11AC001"/>
            <w:bookmarkEnd w:id="8803"/>
            <w:r>
              <w:rPr>
                <w:lang w:val="en-US"/>
              </w:rPr>
              <w:t>3</w:t>
            </w:r>
          </w:p>
        </w:tc>
      </w:tr>
      <w:tr w:rsidR="00245B9F" w:rsidRPr="000A1E32" w:rsidTr="00202DFC">
        <w:trPr>
          <w:cantSplit/>
        </w:trPr>
        <w:tc>
          <w:tcPr>
            <w:tcW w:w="4990" w:type="dxa"/>
            <w:tcBorders>
              <w:bottom w:val="single" w:sz="4" w:space="0" w:color="FFFFFF" w:themeColor="background1"/>
            </w:tcBorders>
            <w:shd w:val="solid" w:color="E6E6E6" w:fill="auto"/>
            <w:vAlign w:val="center"/>
          </w:tcPr>
          <w:p w:rsidR="00245B9F" w:rsidRPr="000A1E32" w:rsidRDefault="00245B9F" w:rsidP="00202DFC">
            <w:pPr>
              <w:pStyle w:val="070-TabelaPadro"/>
              <w:jc w:val="left"/>
              <w:rPr>
                <w:lang w:val="en-US"/>
              </w:rPr>
            </w:pPr>
            <w:bookmarkStart w:id="8804" w:name="BBPLI1100002" w:colFirst="0" w:colLast="0"/>
            <w:bookmarkEnd w:id="8800"/>
            <w:r>
              <w:rPr>
                <w:lang w:val="en-US"/>
              </w:rPr>
              <w:t>Executive Committee</w:t>
            </w:r>
          </w:p>
        </w:tc>
        <w:tc>
          <w:tcPr>
            <w:tcW w:w="1588"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805" w:name="BBPLI11AA002"/>
            <w:bookmarkEnd w:id="8805"/>
            <w:r>
              <w:rPr>
                <w:lang w:val="en-US"/>
              </w:rPr>
              <w:t>163,225</w:t>
            </w:r>
          </w:p>
        </w:tc>
        <w:tc>
          <w:tcPr>
            <w:tcW w:w="1588"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806" w:name="BBPLI11AB002"/>
            <w:bookmarkEnd w:id="8806"/>
            <w:r>
              <w:rPr>
                <w:lang w:val="en-US"/>
              </w:rPr>
              <w:t>77,674</w:t>
            </w:r>
          </w:p>
        </w:tc>
        <w:tc>
          <w:tcPr>
            <w:tcW w:w="1588" w:type="dxa"/>
            <w:tcBorders>
              <w:bottom w:val="single" w:sz="4" w:space="0" w:color="FFFFFF" w:themeColor="background1"/>
            </w:tcBorders>
            <w:shd w:val="solid" w:color="E6E6E6" w:fill="auto"/>
            <w:vAlign w:val="center"/>
          </w:tcPr>
          <w:p w:rsidR="00245B9F" w:rsidRPr="000A1E32" w:rsidRDefault="00245B9F" w:rsidP="00202DFC">
            <w:pPr>
              <w:pStyle w:val="070-TabelaPadro"/>
              <w:rPr>
                <w:lang w:val="en-US"/>
              </w:rPr>
            </w:pPr>
            <w:bookmarkStart w:id="8807" w:name="BBPLI11AC002"/>
            <w:bookmarkEnd w:id="8807"/>
            <w:r>
              <w:rPr>
                <w:lang w:val="en-US"/>
              </w:rPr>
              <w:t>120,429</w:t>
            </w:r>
          </w:p>
        </w:tc>
      </w:tr>
      <w:tr w:rsidR="00245B9F" w:rsidRPr="000A1E32" w:rsidTr="00202DFC">
        <w:trPr>
          <w:cantSplit/>
        </w:trPr>
        <w:tc>
          <w:tcPr>
            <w:tcW w:w="4990" w:type="dxa"/>
            <w:tcBorders>
              <w:bottom w:val="single" w:sz="4" w:space="0" w:color="CCCCCC"/>
            </w:tcBorders>
            <w:shd w:val="solid" w:color="F3F3F3" w:fill="auto"/>
            <w:vAlign w:val="center"/>
          </w:tcPr>
          <w:p w:rsidR="00245B9F" w:rsidRPr="000A1E32" w:rsidRDefault="00245B9F" w:rsidP="00202DFC">
            <w:pPr>
              <w:pStyle w:val="070-TabelaPadro"/>
              <w:jc w:val="left"/>
              <w:rPr>
                <w:lang w:val="en-US"/>
              </w:rPr>
            </w:pPr>
            <w:bookmarkStart w:id="8808" w:name="BBPLI1100003" w:colFirst="0" w:colLast="0"/>
            <w:bookmarkEnd w:id="8804"/>
            <w:r>
              <w:rPr>
                <w:lang w:val="en-US"/>
              </w:rPr>
              <w:t>Audit Committee</w:t>
            </w:r>
          </w:p>
        </w:tc>
        <w:tc>
          <w:tcPr>
            <w:tcW w:w="1588" w:type="dxa"/>
            <w:tcBorders>
              <w:bottom w:val="single" w:sz="4" w:space="0" w:color="CCCCCC"/>
            </w:tcBorders>
            <w:shd w:val="solid" w:color="F3F3F3" w:fill="auto"/>
            <w:vAlign w:val="center"/>
          </w:tcPr>
          <w:p w:rsidR="00245B9F" w:rsidRPr="000A1E32" w:rsidRDefault="00245B9F" w:rsidP="00202DFC">
            <w:pPr>
              <w:pStyle w:val="070-TabelaPadro"/>
              <w:rPr>
                <w:lang w:val="en-US"/>
              </w:rPr>
            </w:pPr>
            <w:bookmarkStart w:id="8809" w:name="BBPLI11AA003"/>
            <w:bookmarkEnd w:id="8809"/>
            <w:r>
              <w:rPr>
                <w:lang w:val="en-US"/>
              </w:rPr>
              <w:t>18</w:t>
            </w:r>
          </w:p>
        </w:tc>
        <w:tc>
          <w:tcPr>
            <w:tcW w:w="1588" w:type="dxa"/>
            <w:tcBorders>
              <w:bottom w:val="single" w:sz="4" w:space="0" w:color="CCCCCC"/>
            </w:tcBorders>
            <w:shd w:val="solid" w:color="F3F3F3" w:fill="auto"/>
            <w:vAlign w:val="center"/>
          </w:tcPr>
          <w:p w:rsidR="00245B9F" w:rsidRPr="000A1E32" w:rsidRDefault="00245B9F" w:rsidP="00202DFC">
            <w:pPr>
              <w:pStyle w:val="070-TabelaPadro"/>
              <w:rPr>
                <w:lang w:val="en-US"/>
              </w:rPr>
            </w:pPr>
            <w:bookmarkStart w:id="8810" w:name="BBPLI11AB003"/>
            <w:bookmarkEnd w:id="8810"/>
            <w:r>
              <w:rPr>
                <w:lang w:val="en-US"/>
              </w:rPr>
              <w:t>18</w:t>
            </w:r>
          </w:p>
        </w:tc>
        <w:tc>
          <w:tcPr>
            <w:tcW w:w="1588" w:type="dxa"/>
            <w:tcBorders>
              <w:bottom w:val="single" w:sz="4" w:space="0" w:color="CCCCCC"/>
            </w:tcBorders>
            <w:shd w:val="solid" w:color="F3F3F3" w:fill="auto"/>
            <w:vAlign w:val="center"/>
          </w:tcPr>
          <w:p w:rsidR="00245B9F" w:rsidRPr="000A1E32" w:rsidRDefault="00245B9F" w:rsidP="00202DFC">
            <w:pPr>
              <w:pStyle w:val="070-TabelaPadro"/>
              <w:rPr>
                <w:lang w:val="en-US"/>
              </w:rPr>
            </w:pPr>
            <w:bookmarkStart w:id="8811" w:name="BBPLI11AC003"/>
            <w:bookmarkEnd w:id="8811"/>
            <w:r>
              <w:rPr>
                <w:lang w:val="en-US"/>
              </w:rPr>
              <w:t>18</w:t>
            </w:r>
          </w:p>
        </w:tc>
      </w:tr>
    </w:tbl>
    <w:bookmarkEnd w:id="8799"/>
    <w:bookmarkEnd w:id="8808"/>
    <w:p w:rsidR="00245B9F" w:rsidRDefault="00245B9F" w:rsidP="00202DFC">
      <w:pPr>
        <w:pStyle w:val="072-Rodapdatabela"/>
        <w:rPr>
          <w:lang w:val="en-US"/>
        </w:rPr>
      </w:pPr>
      <w:r>
        <w:rPr>
          <w:lang w:val="en-US"/>
        </w:rPr>
        <w:t>(1)</w:t>
      </w:r>
      <w:r>
        <w:rPr>
          <w:lang w:val="en-US"/>
        </w:rPr>
        <w:tab/>
        <w:t>The shareholding interest of the Board of Directors, Executive Committee, Fiscal Council and Audit Committee represents approximately 0.006% of the Bank's capital stock.</w:t>
      </w:r>
    </w:p>
    <w:p w:rsidR="00245B9F" w:rsidRPr="00C31C9E" w:rsidRDefault="00245B9F" w:rsidP="00202DFC">
      <w:pPr>
        <w:pStyle w:val="072-Rodapdatabela"/>
        <w:rPr>
          <w:lang w:val="en-US"/>
        </w:rPr>
      </w:pPr>
    </w:p>
    <w:p w:rsidR="00245B9F" w:rsidRPr="00C31C9E" w:rsidRDefault="00245B9F" w:rsidP="00202DFC">
      <w:pPr>
        <w:pStyle w:val="030-SubttulodeDocumento"/>
        <w:keepNext w:val="0"/>
        <w:keepLines w:val="0"/>
        <w:widowControl w:val="0"/>
        <w:numPr>
          <w:ilvl w:val="0"/>
          <w:numId w:val="0"/>
        </w:numPr>
        <w:rPr>
          <w:lang w:val="en-US"/>
        </w:rPr>
      </w:pPr>
      <w:bookmarkStart w:id="8812" w:name="BBPLI12_Titulo"/>
      <w:r>
        <w:rPr>
          <w:lang w:val="en-US"/>
        </w:rPr>
        <w:t>l</w:t>
      </w:r>
      <w:r w:rsidRPr="00C31C9E">
        <w:rPr>
          <w:lang w:val="en-US"/>
        </w:rPr>
        <w:t>) Movement of shares outstanding/</w:t>
      </w:r>
      <w:r>
        <w:rPr>
          <w:lang w:val="en-US"/>
        </w:rPr>
        <w:t>free f</w:t>
      </w:r>
      <w:r w:rsidRPr="00C31C9E">
        <w:rPr>
          <w:lang w:val="en-US"/>
        </w:rPr>
        <w:t>loat</w:t>
      </w:r>
      <w:bookmarkEnd w:id="8812"/>
    </w:p>
    <w:tbl>
      <w:tblPr>
        <w:tblW w:w="97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LI.12 - Movement of shares outstanding/free float"/>
        <w:tblDescription w:val="PubliCon - Sistema de Gerenciamento do Documentos Contábeis para Publicação&#10;&#10;Última atualização do mapa do quadro em: "/>
      </w:tblPr>
      <w:tblGrid>
        <w:gridCol w:w="3119"/>
        <w:gridCol w:w="1106"/>
        <w:gridCol w:w="1106"/>
        <w:gridCol w:w="1106"/>
        <w:gridCol w:w="1106"/>
        <w:gridCol w:w="1106"/>
        <w:gridCol w:w="1106"/>
      </w:tblGrid>
      <w:tr w:rsidR="00245B9F" w:rsidRPr="000A1E32" w:rsidTr="00202DFC">
        <w:trPr>
          <w:cantSplit/>
          <w:tblHeader/>
        </w:trPr>
        <w:tc>
          <w:tcPr>
            <w:tcW w:w="3119" w:type="dxa"/>
            <w:vMerge w:val="restart"/>
            <w:shd w:val="solid" w:color="C3D7F0" w:fill="auto"/>
            <w:vAlign w:val="center"/>
          </w:tcPr>
          <w:p w:rsidR="00245B9F" w:rsidRPr="000A1E32" w:rsidRDefault="00245B9F" w:rsidP="00202DFC">
            <w:pPr>
              <w:pStyle w:val="070-TabelaPadro"/>
              <w:jc w:val="center"/>
              <w:rPr>
                <w:b/>
                <w:lang w:val="en-US"/>
              </w:rPr>
            </w:pPr>
            <w:bookmarkStart w:id="8813" w:name="BBPLI12"/>
          </w:p>
        </w:tc>
        <w:tc>
          <w:tcPr>
            <w:tcW w:w="2212" w:type="dxa"/>
            <w:gridSpan w:val="2"/>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Mar 31, 2020</w:t>
            </w:r>
          </w:p>
        </w:tc>
        <w:tc>
          <w:tcPr>
            <w:tcW w:w="2212" w:type="dxa"/>
            <w:gridSpan w:val="2"/>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Dec 31, 2019</w:t>
            </w:r>
          </w:p>
        </w:tc>
        <w:tc>
          <w:tcPr>
            <w:tcW w:w="2212" w:type="dxa"/>
            <w:gridSpan w:val="2"/>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Mar 31, 2019</w:t>
            </w:r>
          </w:p>
        </w:tc>
      </w:tr>
      <w:tr w:rsidR="00245B9F" w:rsidRPr="000A1E32" w:rsidTr="00202DFC">
        <w:trPr>
          <w:cantSplit/>
          <w:tblHeader/>
        </w:trPr>
        <w:tc>
          <w:tcPr>
            <w:tcW w:w="3119" w:type="dxa"/>
            <w:vMerge/>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p>
        </w:tc>
        <w:tc>
          <w:tcPr>
            <w:tcW w:w="1106"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Total</w:t>
            </w:r>
          </w:p>
        </w:tc>
        <w:tc>
          <w:tcPr>
            <w:tcW w:w="1106"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sidRPr="000A1E32">
              <w:rPr>
                <w:b/>
                <w:lang w:val="en-US"/>
              </w:rPr>
              <w:t>%</w:t>
            </w:r>
          </w:p>
        </w:tc>
        <w:tc>
          <w:tcPr>
            <w:tcW w:w="1106"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Total</w:t>
            </w:r>
          </w:p>
        </w:tc>
        <w:tc>
          <w:tcPr>
            <w:tcW w:w="1106"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sidRPr="000A1E32">
              <w:rPr>
                <w:b/>
                <w:lang w:val="en-US"/>
              </w:rPr>
              <w:t>%</w:t>
            </w:r>
          </w:p>
        </w:tc>
        <w:tc>
          <w:tcPr>
            <w:tcW w:w="1106"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Pr>
                <w:b/>
                <w:lang w:val="en-US"/>
              </w:rPr>
              <w:t>Total</w:t>
            </w:r>
          </w:p>
        </w:tc>
        <w:tc>
          <w:tcPr>
            <w:tcW w:w="1106" w:type="dxa"/>
            <w:tcBorders>
              <w:bottom w:val="single" w:sz="4" w:space="0" w:color="FFFFFF" w:themeColor="background1"/>
            </w:tcBorders>
            <w:shd w:val="solid" w:color="C3D7F0" w:fill="auto"/>
            <w:vAlign w:val="center"/>
          </w:tcPr>
          <w:p w:rsidR="00245B9F" w:rsidRPr="000A1E32" w:rsidRDefault="00245B9F" w:rsidP="00202DFC">
            <w:pPr>
              <w:pStyle w:val="070-TabelaPadro"/>
              <w:jc w:val="center"/>
              <w:rPr>
                <w:b/>
                <w:lang w:val="en-US"/>
              </w:rPr>
            </w:pPr>
            <w:r w:rsidRPr="000A1E32">
              <w:rPr>
                <w:b/>
                <w:lang w:val="en-US"/>
              </w:rPr>
              <w:t>%</w:t>
            </w:r>
          </w:p>
        </w:tc>
      </w:tr>
      <w:tr w:rsidR="00245B9F" w:rsidRPr="000A1E32" w:rsidTr="00202DFC">
        <w:trPr>
          <w:cantSplit/>
        </w:trPr>
        <w:tc>
          <w:tcPr>
            <w:tcW w:w="3119" w:type="dxa"/>
            <w:tcBorders>
              <w:bottom w:val="single" w:sz="4" w:space="0" w:color="FFFFFF" w:themeColor="background1"/>
            </w:tcBorders>
            <w:shd w:val="solid" w:color="F3F3F3" w:fill="auto"/>
            <w:vAlign w:val="center"/>
          </w:tcPr>
          <w:p w:rsidR="00245B9F" w:rsidRPr="000A1E32" w:rsidRDefault="00245B9F" w:rsidP="00202DFC">
            <w:pPr>
              <w:pStyle w:val="070-TabelaPadro"/>
              <w:jc w:val="left"/>
              <w:rPr>
                <w:lang w:val="en-US"/>
              </w:rPr>
            </w:pPr>
            <w:bookmarkStart w:id="8814" w:name="BBPLI1200001" w:colFirst="0" w:colLast="0"/>
            <w:r>
              <w:rPr>
                <w:lang w:val="en-US"/>
              </w:rPr>
              <w:t xml:space="preserve">Free float at the </w:t>
            </w:r>
            <w:r>
              <w:rPr>
                <w:rFonts w:cs="Arial"/>
                <w:szCs w:val="14"/>
              </w:rPr>
              <w:t xml:space="preserve">beginning of the </w:t>
            </w:r>
            <w:r>
              <w:rPr>
                <w:lang w:val="en-US"/>
              </w:rPr>
              <w:t>period</w:t>
            </w:r>
          </w:p>
        </w:tc>
        <w:tc>
          <w:tcPr>
            <w:tcW w:w="1106"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8815" w:name="BBPLI12AA001"/>
            <w:bookmarkEnd w:id="8815"/>
            <w:r>
              <w:t>1,397,382,845</w:t>
            </w:r>
          </w:p>
        </w:tc>
        <w:tc>
          <w:tcPr>
            <w:tcW w:w="1106"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816" w:name="BBPLI12AB001"/>
            <w:bookmarkEnd w:id="8816"/>
            <w:r>
              <w:rPr>
                <w:lang w:val="en-US"/>
              </w:rPr>
              <w:t>48.8</w:t>
            </w:r>
          </w:p>
        </w:tc>
        <w:tc>
          <w:tcPr>
            <w:tcW w:w="1106"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817" w:name="BBPLI12AC001"/>
            <w:bookmarkEnd w:id="8817"/>
            <w:r>
              <w:rPr>
                <w:lang w:val="en-US"/>
              </w:rPr>
              <w:t>1,331,861,026</w:t>
            </w:r>
          </w:p>
        </w:tc>
        <w:tc>
          <w:tcPr>
            <w:tcW w:w="1106"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818" w:name="BBPLI12AD001"/>
            <w:bookmarkEnd w:id="8818"/>
            <w:r>
              <w:rPr>
                <w:lang w:val="en-US"/>
              </w:rPr>
              <w:t>46.5</w:t>
            </w:r>
          </w:p>
        </w:tc>
        <w:tc>
          <w:tcPr>
            <w:tcW w:w="1106"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819" w:name="BBPLI12AE001"/>
            <w:bookmarkEnd w:id="8819"/>
            <w:r>
              <w:rPr>
                <w:lang w:val="en-US"/>
              </w:rPr>
              <w:t>1,331,861,026</w:t>
            </w:r>
          </w:p>
        </w:tc>
        <w:tc>
          <w:tcPr>
            <w:tcW w:w="1106" w:type="dxa"/>
            <w:tcBorders>
              <w:bottom w:val="single" w:sz="4" w:space="0" w:color="FFFFFF" w:themeColor="background1"/>
            </w:tcBorders>
            <w:shd w:val="solid" w:color="F3F3F3" w:fill="auto"/>
            <w:vAlign w:val="center"/>
          </w:tcPr>
          <w:p w:rsidR="00245B9F" w:rsidRPr="000A1E32" w:rsidRDefault="00245B9F" w:rsidP="00202DFC">
            <w:pPr>
              <w:pStyle w:val="070-TabelaPadro"/>
              <w:rPr>
                <w:lang w:val="en-US"/>
              </w:rPr>
            </w:pPr>
            <w:bookmarkStart w:id="8820" w:name="BBPLI12AF001"/>
            <w:bookmarkEnd w:id="8820"/>
            <w:r>
              <w:rPr>
                <w:lang w:val="en-US"/>
              </w:rPr>
              <w:t>46.5</w:t>
            </w:r>
          </w:p>
        </w:tc>
      </w:tr>
      <w:tr w:rsidR="00245B9F" w:rsidRPr="000A1E32" w:rsidTr="00202DFC">
        <w:trPr>
          <w:cantSplit/>
        </w:trPr>
        <w:tc>
          <w:tcPr>
            <w:tcW w:w="3119" w:type="dxa"/>
            <w:tcBorders>
              <w:bottom w:val="single" w:sz="4" w:space="0" w:color="FFFFFF" w:themeColor="background1"/>
            </w:tcBorders>
            <w:shd w:val="clear" w:color="auto" w:fill="E6E6E6"/>
            <w:vAlign w:val="center"/>
          </w:tcPr>
          <w:p w:rsidR="00245B9F" w:rsidRDefault="00245B9F" w:rsidP="00202DFC">
            <w:pPr>
              <w:pStyle w:val="070-TabelaPadro"/>
              <w:jc w:val="left"/>
              <w:rPr>
                <w:lang w:val="en-US"/>
              </w:rPr>
            </w:pPr>
            <w:r>
              <w:t xml:space="preserve">  Sale of shares by Banco Nacional de Desenvolvimento Econômico e Social - BNDES - FND</w:t>
            </w:r>
          </w:p>
        </w:tc>
        <w:tc>
          <w:tcPr>
            <w:tcW w:w="1106" w:type="dxa"/>
            <w:tcBorders>
              <w:bottom w:val="single" w:sz="4" w:space="0" w:color="FFFFFF" w:themeColor="background1"/>
            </w:tcBorders>
            <w:shd w:val="clear" w:color="auto" w:fill="E6E6E6"/>
            <w:vAlign w:val="center"/>
          </w:tcPr>
          <w:p w:rsidR="00245B9F" w:rsidRDefault="00245B9F" w:rsidP="00202DFC">
            <w:pPr>
              <w:pStyle w:val="070-TabelaPadro"/>
              <w:spacing w:line="276" w:lineRule="auto"/>
            </w:pPr>
            <w:r>
              <w:t>20,785,200</w:t>
            </w:r>
          </w:p>
        </w:tc>
        <w:tc>
          <w:tcPr>
            <w:tcW w:w="1106" w:type="dxa"/>
            <w:tcBorders>
              <w:bottom w:val="single" w:sz="4" w:space="0" w:color="FFFFFF" w:themeColor="background1"/>
            </w:tcBorders>
            <w:shd w:val="clear" w:color="auto" w:fill="E6E6E6"/>
            <w:vAlign w:val="center"/>
          </w:tcPr>
          <w:p w:rsidR="00245B9F" w:rsidRDefault="00245B9F" w:rsidP="00202DFC">
            <w:pPr>
              <w:pStyle w:val="070-TabelaPadro"/>
              <w:rPr>
                <w:lang w:val="en-US"/>
              </w:rPr>
            </w:pPr>
          </w:p>
        </w:tc>
        <w:tc>
          <w:tcPr>
            <w:tcW w:w="1106" w:type="dxa"/>
            <w:tcBorders>
              <w:bottom w:val="single" w:sz="4" w:space="0" w:color="FFFFFF" w:themeColor="background1"/>
            </w:tcBorders>
            <w:shd w:val="clear" w:color="auto" w:fill="E6E6E6"/>
            <w:vAlign w:val="center"/>
          </w:tcPr>
          <w:p w:rsidR="00245B9F" w:rsidRDefault="00245B9F" w:rsidP="00202DFC">
            <w:pPr>
              <w:pStyle w:val="070-TabelaPadro"/>
              <w:rPr>
                <w:lang w:val="en-US"/>
              </w:rPr>
            </w:pPr>
            <w:r>
              <w:rPr>
                <w:lang w:val="en-US"/>
              </w:rPr>
              <w:t>--</w:t>
            </w:r>
          </w:p>
        </w:tc>
        <w:tc>
          <w:tcPr>
            <w:tcW w:w="1106" w:type="dxa"/>
            <w:tcBorders>
              <w:bottom w:val="single" w:sz="4" w:space="0" w:color="FFFFFF" w:themeColor="background1"/>
            </w:tcBorders>
            <w:shd w:val="clear" w:color="auto" w:fill="E6E6E6"/>
            <w:vAlign w:val="center"/>
          </w:tcPr>
          <w:p w:rsidR="00245B9F" w:rsidRDefault="00245B9F" w:rsidP="00202DFC">
            <w:pPr>
              <w:pStyle w:val="070-TabelaPadro"/>
              <w:rPr>
                <w:lang w:val="en-US"/>
              </w:rPr>
            </w:pPr>
          </w:p>
        </w:tc>
        <w:tc>
          <w:tcPr>
            <w:tcW w:w="1106" w:type="dxa"/>
            <w:tcBorders>
              <w:bottom w:val="single" w:sz="4" w:space="0" w:color="FFFFFF" w:themeColor="background1"/>
            </w:tcBorders>
            <w:shd w:val="clear" w:color="auto" w:fill="E6E6E6"/>
            <w:vAlign w:val="center"/>
          </w:tcPr>
          <w:p w:rsidR="00245B9F" w:rsidRDefault="00245B9F" w:rsidP="00202DFC">
            <w:pPr>
              <w:pStyle w:val="070-TabelaPadro"/>
              <w:rPr>
                <w:lang w:val="en-US"/>
              </w:rPr>
            </w:pPr>
            <w:r>
              <w:rPr>
                <w:lang w:val="en-US"/>
              </w:rPr>
              <w:t>--</w:t>
            </w:r>
          </w:p>
        </w:tc>
        <w:tc>
          <w:tcPr>
            <w:tcW w:w="1106" w:type="dxa"/>
            <w:tcBorders>
              <w:bottom w:val="single" w:sz="4" w:space="0" w:color="FFFFFF" w:themeColor="background1"/>
            </w:tcBorders>
            <w:shd w:val="clear" w:color="auto" w:fill="E6E6E6"/>
            <w:vAlign w:val="center"/>
          </w:tcPr>
          <w:p w:rsidR="00245B9F" w:rsidRDefault="00245B9F" w:rsidP="00202DFC">
            <w:pPr>
              <w:pStyle w:val="070-TabelaPadro"/>
              <w:rPr>
                <w:lang w:val="en-US"/>
              </w:rPr>
            </w:pPr>
          </w:p>
        </w:tc>
      </w:tr>
      <w:tr w:rsidR="00245B9F" w:rsidRPr="000A1E32" w:rsidTr="00202DFC">
        <w:trPr>
          <w:cantSplit/>
        </w:trPr>
        <w:tc>
          <w:tcPr>
            <w:tcW w:w="3119" w:type="dxa"/>
            <w:tcBorders>
              <w:bottom w:val="single" w:sz="4" w:space="0" w:color="FFFFFF" w:themeColor="background1"/>
            </w:tcBorders>
            <w:shd w:val="clear" w:color="auto" w:fill="F3F3F3"/>
            <w:vAlign w:val="center"/>
          </w:tcPr>
          <w:p w:rsidR="00245B9F" w:rsidRPr="000A1E32" w:rsidRDefault="00245B9F" w:rsidP="00202DFC">
            <w:pPr>
              <w:pStyle w:val="070-TabelaPadro"/>
              <w:ind w:left="60"/>
              <w:jc w:val="left"/>
              <w:rPr>
                <w:lang w:val="en-US"/>
              </w:rPr>
            </w:pPr>
            <w:bookmarkStart w:id="8821" w:name="BBPLI1200005" w:colFirst="0" w:colLast="0"/>
            <w:bookmarkStart w:id="8822" w:name="BBPLI12AB005" w:colFirst="2" w:colLast="2"/>
            <w:bookmarkStart w:id="8823" w:name="BBPLI12AD005" w:colFirst="4" w:colLast="4"/>
            <w:bookmarkStart w:id="8824" w:name="BBPLI12AF005" w:colFirst="6" w:colLast="6"/>
            <w:bookmarkEnd w:id="8814"/>
            <w:r>
              <w:rPr>
                <w:rFonts w:cs="Arial"/>
                <w:szCs w:val="14"/>
              </w:rPr>
              <w:t>Secondary public offering of shares (follow on)</w:t>
            </w:r>
          </w:p>
        </w:tc>
        <w:tc>
          <w:tcPr>
            <w:tcW w:w="1106" w:type="dxa"/>
            <w:tcBorders>
              <w:bottom w:val="single" w:sz="4" w:space="0" w:color="FFFFFF" w:themeColor="background1"/>
            </w:tcBorders>
            <w:shd w:val="clear" w:color="auto" w:fill="F3F3F3"/>
            <w:vAlign w:val="center"/>
          </w:tcPr>
          <w:p w:rsidR="00245B9F" w:rsidRDefault="00245B9F" w:rsidP="00202DFC">
            <w:pPr>
              <w:pStyle w:val="070-TabelaPadro"/>
              <w:spacing w:line="276" w:lineRule="auto"/>
            </w:pPr>
            <w:bookmarkStart w:id="8825" w:name="BBPLI12AA005"/>
            <w:bookmarkEnd w:id="8825"/>
            <w:r>
              <w:t>--</w:t>
            </w:r>
          </w:p>
        </w:tc>
        <w:tc>
          <w:tcPr>
            <w:tcW w:w="1106" w:type="dxa"/>
            <w:tcBorders>
              <w:bottom w:val="single" w:sz="4" w:space="0" w:color="FFFFFF" w:themeColor="background1"/>
            </w:tcBorders>
            <w:shd w:val="clear" w:color="auto" w:fill="F3F3F3"/>
            <w:vAlign w:val="center"/>
          </w:tcPr>
          <w:p w:rsidR="00245B9F" w:rsidRPr="000A1E32" w:rsidRDefault="00245B9F" w:rsidP="00202DFC">
            <w:pPr>
              <w:pStyle w:val="070-TabelaPadro"/>
              <w:rPr>
                <w:lang w:val="en-US"/>
              </w:rPr>
            </w:pPr>
          </w:p>
        </w:tc>
        <w:tc>
          <w:tcPr>
            <w:tcW w:w="1106" w:type="dxa"/>
            <w:tcBorders>
              <w:bottom w:val="single" w:sz="4" w:space="0" w:color="FFFFFF" w:themeColor="background1"/>
            </w:tcBorders>
            <w:shd w:val="clear" w:color="auto" w:fill="F3F3F3"/>
            <w:vAlign w:val="center"/>
          </w:tcPr>
          <w:p w:rsidR="00245B9F" w:rsidRPr="000A1E32" w:rsidRDefault="00245B9F" w:rsidP="00202DFC">
            <w:pPr>
              <w:pStyle w:val="070-TabelaPadro"/>
              <w:rPr>
                <w:lang w:val="en-US"/>
              </w:rPr>
            </w:pPr>
            <w:bookmarkStart w:id="8826" w:name="BBPLI12AC005"/>
            <w:bookmarkEnd w:id="8826"/>
            <w:r>
              <w:rPr>
                <w:lang w:val="en-US"/>
              </w:rPr>
              <w:t>64,000,000</w:t>
            </w:r>
          </w:p>
        </w:tc>
        <w:tc>
          <w:tcPr>
            <w:tcW w:w="1106" w:type="dxa"/>
            <w:tcBorders>
              <w:bottom w:val="single" w:sz="4" w:space="0" w:color="FFFFFF" w:themeColor="background1"/>
            </w:tcBorders>
            <w:shd w:val="clear" w:color="auto" w:fill="F3F3F3"/>
            <w:vAlign w:val="center"/>
          </w:tcPr>
          <w:p w:rsidR="00245B9F" w:rsidRPr="000A1E32" w:rsidRDefault="00245B9F" w:rsidP="00202DFC">
            <w:pPr>
              <w:pStyle w:val="070-TabelaPadro"/>
              <w:rPr>
                <w:lang w:val="en-US"/>
              </w:rPr>
            </w:pPr>
          </w:p>
        </w:tc>
        <w:tc>
          <w:tcPr>
            <w:tcW w:w="1106" w:type="dxa"/>
            <w:tcBorders>
              <w:bottom w:val="single" w:sz="4" w:space="0" w:color="FFFFFF" w:themeColor="background1"/>
            </w:tcBorders>
            <w:shd w:val="clear" w:color="auto" w:fill="F3F3F3"/>
            <w:vAlign w:val="center"/>
          </w:tcPr>
          <w:p w:rsidR="00245B9F" w:rsidRPr="000A1E32" w:rsidRDefault="00245B9F" w:rsidP="00202DFC">
            <w:pPr>
              <w:pStyle w:val="070-TabelaPadro"/>
              <w:rPr>
                <w:lang w:val="en-US"/>
              </w:rPr>
            </w:pPr>
            <w:bookmarkStart w:id="8827" w:name="BBPLI12AE005"/>
            <w:bookmarkEnd w:id="8827"/>
            <w:r>
              <w:rPr>
                <w:lang w:val="en-US"/>
              </w:rPr>
              <w:t>--</w:t>
            </w:r>
          </w:p>
        </w:tc>
        <w:tc>
          <w:tcPr>
            <w:tcW w:w="1106" w:type="dxa"/>
            <w:tcBorders>
              <w:bottom w:val="single" w:sz="4" w:space="0" w:color="FFFFFF" w:themeColor="background1"/>
            </w:tcBorders>
            <w:shd w:val="clear" w:color="auto" w:fill="F3F3F3"/>
            <w:vAlign w:val="center"/>
          </w:tcPr>
          <w:p w:rsidR="00245B9F" w:rsidRPr="000A1E32" w:rsidRDefault="00245B9F" w:rsidP="00202DFC">
            <w:pPr>
              <w:pStyle w:val="070-TabelaPadro"/>
              <w:rPr>
                <w:lang w:val="en-US"/>
              </w:rPr>
            </w:pPr>
          </w:p>
        </w:tc>
      </w:tr>
      <w:tr w:rsidR="00245B9F" w:rsidRPr="000A1E32" w:rsidTr="00202DFC">
        <w:trPr>
          <w:cantSplit/>
        </w:trPr>
        <w:tc>
          <w:tcPr>
            <w:tcW w:w="3119" w:type="dxa"/>
            <w:tcBorders>
              <w:bottom w:val="single" w:sz="4" w:space="0" w:color="FFFFFF" w:themeColor="background1"/>
            </w:tcBorders>
            <w:shd w:val="clear" w:color="auto" w:fill="E6E6E6"/>
            <w:vAlign w:val="center"/>
          </w:tcPr>
          <w:p w:rsidR="00245B9F" w:rsidRPr="000A1E32" w:rsidRDefault="00245B9F" w:rsidP="00202DFC">
            <w:pPr>
              <w:pStyle w:val="070-TabelaPadro"/>
              <w:ind w:left="60"/>
              <w:jc w:val="left"/>
              <w:rPr>
                <w:lang w:val="en-US"/>
              </w:rPr>
            </w:pPr>
            <w:bookmarkStart w:id="8828" w:name="BBPLI12AB009" w:colFirst="2" w:colLast="2"/>
            <w:bookmarkStart w:id="8829" w:name="BBPLI12AD009" w:colFirst="4" w:colLast="4"/>
            <w:bookmarkStart w:id="8830" w:name="BBPLI12AF009" w:colFirst="6" w:colLast="6"/>
            <w:bookmarkEnd w:id="8821"/>
            <w:bookmarkEnd w:id="8822"/>
            <w:bookmarkEnd w:id="8823"/>
            <w:bookmarkEnd w:id="8824"/>
            <w:r>
              <w:rPr>
                <w:lang w:val="en-US"/>
              </w:rPr>
              <w:t>Other changes</w:t>
            </w:r>
            <w:bookmarkStart w:id="8831" w:name="BBPLI1200009"/>
            <w:r w:rsidRPr="000A1E32">
              <w:rPr>
                <w:vertAlign w:val="superscript"/>
                <w:lang w:val="en-US"/>
              </w:rPr>
              <w:t xml:space="preserve"> (1)</w:t>
            </w:r>
            <w:bookmarkEnd w:id="8831"/>
          </w:p>
        </w:tc>
        <w:tc>
          <w:tcPr>
            <w:tcW w:w="1106" w:type="dxa"/>
            <w:tcBorders>
              <w:bottom w:val="single" w:sz="4" w:space="0" w:color="FFFFFF" w:themeColor="background1"/>
            </w:tcBorders>
            <w:shd w:val="clear" w:color="auto" w:fill="E6E6E6"/>
            <w:vAlign w:val="center"/>
          </w:tcPr>
          <w:p w:rsidR="00245B9F" w:rsidRDefault="00245B9F" w:rsidP="00202DFC">
            <w:pPr>
              <w:pStyle w:val="070-TabelaPadro"/>
              <w:spacing w:line="276" w:lineRule="auto"/>
            </w:pPr>
            <w:bookmarkStart w:id="8832" w:name="BBPLI12AA009"/>
            <w:bookmarkEnd w:id="8832"/>
            <w:r>
              <w:t>1,124,678</w:t>
            </w:r>
          </w:p>
        </w:tc>
        <w:tc>
          <w:tcPr>
            <w:tcW w:w="1106" w:type="dxa"/>
            <w:tcBorders>
              <w:bottom w:val="single" w:sz="4" w:space="0" w:color="FFFFFF" w:themeColor="background1"/>
            </w:tcBorders>
            <w:shd w:val="clear" w:color="auto" w:fill="E6E6E6"/>
            <w:vAlign w:val="center"/>
          </w:tcPr>
          <w:p w:rsidR="00245B9F" w:rsidRPr="000A1E32" w:rsidRDefault="00245B9F" w:rsidP="00202DFC">
            <w:pPr>
              <w:pStyle w:val="070-TabelaPadro"/>
              <w:rPr>
                <w:lang w:val="en-US"/>
              </w:rPr>
            </w:pPr>
          </w:p>
        </w:tc>
        <w:tc>
          <w:tcPr>
            <w:tcW w:w="1106" w:type="dxa"/>
            <w:tcBorders>
              <w:bottom w:val="single" w:sz="4" w:space="0" w:color="FFFFFF" w:themeColor="background1"/>
            </w:tcBorders>
            <w:shd w:val="clear" w:color="auto" w:fill="E6E6E6"/>
            <w:vAlign w:val="center"/>
          </w:tcPr>
          <w:p w:rsidR="00245B9F" w:rsidRPr="000A1E32" w:rsidRDefault="00245B9F" w:rsidP="00202DFC">
            <w:pPr>
              <w:pStyle w:val="070-TabelaPadro"/>
              <w:rPr>
                <w:lang w:val="en-US"/>
              </w:rPr>
            </w:pPr>
            <w:bookmarkStart w:id="8833" w:name="BBPLI12AC009"/>
            <w:bookmarkEnd w:id="8833"/>
            <w:r>
              <w:rPr>
                <w:lang w:val="en-US"/>
              </w:rPr>
              <w:t>1,521,819</w:t>
            </w:r>
          </w:p>
        </w:tc>
        <w:tc>
          <w:tcPr>
            <w:tcW w:w="1106" w:type="dxa"/>
            <w:tcBorders>
              <w:bottom w:val="single" w:sz="4" w:space="0" w:color="FFFFFF" w:themeColor="background1"/>
            </w:tcBorders>
            <w:shd w:val="clear" w:color="auto" w:fill="E6E6E6"/>
            <w:vAlign w:val="center"/>
          </w:tcPr>
          <w:p w:rsidR="00245B9F" w:rsidRPr="000A1E32" w:rsidRDefault="00245B9F" w:rsidP="00202DFC">
            <w:pPr>
              <w:pStyle w:val="070-TabelaPadro"/>
              <w:rPr>
                <w:lang w:val="en-US"/>
              </w:rPr>
            </w:pPr>
          </w:p>
        </w:tc>
        <w:tc>
          <w:tcPr>
            <w:tcW w:w="1106" w:type="dxa"/>
            <w:tcBorders>
              <w:bottom w:val="single" w:sz="4" w:space="0" w:color="FFFFFF" w:themeColor="background1"/>
            </w:tcBorders>
            <w:shd w:val="clear" w:color="auto" w:fill="E6E6E6"/>
            <w:vAlign w:val="center"/>
          </w:tcPr>
          <w:p w:rsidR="00245B9F" w:rsidRPr="000A1E32" w:rsidRDefault="00245B9F" w:rsidP="00202DFC">
            <w:pPr>
              <w:pStyle w:val="070-TabelaPadro"/>
              <w:rPr>
                <w:lang w:val="en-US"/>
              </w:rPr>
            </w:pPr>
            <w:bookmarkStart w:id="8834" w:name="BBPLI12AE009"/>
            <w:bookmarkEnd w:id="8834"/>
            <w:r>
              <w:rPr>
                <w:lang w:val="en-US"/>
              </w:rPr>
              <w:t>997,293</w:t>
            </w:r>
          </w:p>
        </w:tc>
        <w:tc>
          <w:tcPr>
            <w:tcW w:w="1106" w:type="dxa"/>
            <w:tcBorders>
              <w:bottom w:val="single" w:sz="4" w:space="0" w:color="FFFFFF" w:themeColor="background1"/>
            </w:tcBorders>
            <w:shd w:val="clear" w:color="auto" w:fill="E6E6E6"/>
            <w:vAlign w:val="center"/>
          </w:tcPr>
          <w:p w:rsidR="00245B9F" w:rsidRPr="000A1E32" w:rsidRDefault="00245B9F" w:rsidP="00202DFC">
            <w:pPr>
              <w:pStyle w:val="070-TabelaPadro"/>
              <w:rPr>
                <w:lang w:val="en-US"/>
              </w:rPr>
            </w:pPr>
          </w:p>
        </w:tc>
      </w:tr>
      <w:bookmarkEnd w:id="8828"/>
      <w:bookmarkEnd w:id="8829"/>
      <w:bookmarkEnd w:id="8830"/>
      <w:tr w:rsidR="00245B9F" w:rsidRPr="000A1E32" w:rsidTr="00202DFC">
        <w:trPr>
          <w:cantSplit/>
        </w:trPr>
        <w:tc>
          <w:tcPr>
            <w:tcW w:w="3119" w:type="dxa"/>
            <w:tcBorders>
              <w:bottom w:val="single" w:sz="4" w:space="0" w:color="FFFFFF" w:themeColor="background1"/>
            </w:tcBorders>
            <w:shd w:val="clear" w:color="auto" w:fill="F3F3F3"/>
            <w:vAlign w:val="center"/>
          </w:tcPr>
          <w:p w:rsidR="00245B9F" w:rsidRPr="000A1E32" w:rsidRDefault="00245B9F" w:rsidP="00202DFC">
            <w:pPr>
              <w:pStyle w:val="070-TabelaPadro"/>
              <w:jc w:val="left"/>
              <w:rPr>
                <w:lang w:val="en-US"/>
              </w:rPr>
            </w:pPr>
            <w:r>
              <w:rPr>
                <w:lang w:val="en-US"/>
              </w:rPr>
              <w:t xml:space="preserve">Free float at the end of the </w:t>
            </w:r>
            <w:bookmarkStart w:id="8835" w:name="BBPLI1200010"/>
            <w:r>
              <w:rPr>
                <w:lang w:val="en-US"/>
              </w:rPr>
              <w:t>period</w:t>
            </w:r>
            <w:r w:rsidRPr="000A1E32">
              <w:rPr>
                <w:vertAlign w:val="superscript"/>
                <w:lang w:val="en-US"/>
              </w:rPr>
              <w:t xml:space="preserve"> (2)</w:t>
            </w:r>
            <w:bookmarkEnd w:id="8835"/>
          </w:p>
        </w:tc>
        <w:tc>
          <w:tcPr>
            <w:tcW w:w="1106" w:type="dxa"/>
            <w:tcBorders>
              <w:bottom w:val="single" w:sz="4" w:space="0" w:color="FFFFFF" w:themeColor="background1"/>
            </w:tcBorders>
            <w:shd w:val="clear" w:color="auto" w:fill="F3F3F3"/>
            <w:vAlign w:val="center"/>
          </w:tcPr>
          <w:p w:rsidR="00245B9F" w:rsidRDefault="00245B9F" w:rsidP="00202DFC">
            <w:pPr>
              <w:pStyle w:val="070-TabelaPadro"/>
              <w:spacing w:line="276" w:lineRule="auto"/>
            </w:pPr>
            <w:bookmarkStart w:id="8836" w:name="BBPLI12AA010"/>
            <w:bookmarkEnd w:id="8836"/>
            <w:r>
              <w:t>1,419,292,723</w:t>
            </w:r>
          </w:p>
        </w:tc>
        <w:tc>
          <w:tcPr>
            <w:tcW w:w="1106" w:type="dxa"/>
            <w:tcBorders>
              <w:bottom w:val="single" w:sz="4" w:space="0" w:color="FFFFFF" w:themeColor="background1"/>
            </w:tcBorders>
            <w:shd w:val="clear" w:color="auto" w:fill="F3F3F3"/>
            <w:vAlign w:val="center"/>
          </w:tcPr>
          <w:p w:rsidR="00245B9F" w:rsidRPr="000A1E32" w:rsidRDefault="00245B9F" w:rsidP="00202DFC">
            <w:pPr>
              <w:pStyle w:val="070-TabelaPadro"/>
              <w:rPr>
                <w:lang w:val="en-US"/>
              </w:rPr>
            </w:pPr>
            <w:bookmarkStart w:id="8837" w:name="BBPLI12AB010"/>
            <w:bookmarkEnd w:id="8837"/>
            <w:r>
              <w:rPr>
                <w:lang w:val="en-US"/>
              </w:rPr>
              <w:t>49.5</w:t>
            </w:r>
          </w:p>
        </w:tc>
        <w:tc>
          <w:tcPr>
            <w:tcW w:w="1106" w:type="dxa"/>
            <w:tcBorders>
              <w:bottom w:val="single" w:sz="4" w:space="0" w:color="FFFFFF" w:themeColor="background1"/>
            </w:tcBorders>
            <w:shd w:val="clear" w:color="auto" w:fill="F3F3F3"/>
            <w:vAlign w:val="center"/>
          </w:tcPr>
          <w:p w:rsidR="00245B9F" w:rsidRPr="000A1E32" w:rsidRDefault="00245B9F" w:rsidP="00202DFC">
            <w:pPr>
              <w:pStyle w:val="070-TabelaPadro"/>
              <w:rPr>
                <w:lang w:val="en-US"/>
              </w:rPr>
            </w:pPr>
            <w:bookmarkStart w:id="8838" w:name="BBPLI12AC010"/>
            <w:bookmarkEnd w:id="8838"/>
            <w:r>
              <w:rPr>
                <w:lang w:val="en-US"/>
              </w:rPr>
              <w:t>1,397,382,845</w:t>
            </w:r>
          </w:p>
        </w:tc>
        <w:tc>
          <w:tcPr>
            <w:tcW w:w="1106" w:type="dxa"/>
            <w:tcBorders>
              <w:bottom w:val="single" w:sz="4" w:space="0" w:color="FFFFFF" w:themeColor="background1"/>
            </w:tcBorders>
            <w:shd w:val="clear" w:color="auto" w:fill="F3F3F3"/>
            <w:vAlign w:val="center"/>
          </w:tcPr>
          <w:p w:rsidR="00245B9F" w:rsidRPr="000A1E32" w:rsidRDefault="00245B9F" w:rsidP="00202DFC">
            <w:pPr>
              <w:pStyle w:val="070-TabelaPadro"/>
              <w:rPr>
                <w:lang w:val="en-US"/>
              </w:rPr>
            </w:pPr>
            <w:bookmarkStart w:id="8839" w:name="BBPLI12AD010"/>
            <w:bookmarkEnd w:id="8839"/>
            <w:r>
              <w:rPr>
                <w:lang w:val="en-US"/>
              </w:rPr>
              <w:t>48.8</w:t>
            </w:r>
          </w:p>
        </w:tc>
        <w:tc>
          <w:tcPr>
            <w:tcW w:w="1106" w:type="dxa"/>
            <w:tcBorders>
              <w:bottom w:val="single" w:sz="4" w:space="0" w:color="FFFFFF" w:themeColor="background1"/>
            </w:tcBorders>
            <w:shd w:val="clear" w:color="auto" w:fill="F3F3F3"/>
            <w:vAlign w:val="center"/>
          </w:tcPr>
          <w:p w:rsidR="00245B9F" w:rsidRPr="000A1E32" w:rsidRDefault="00245B9F" w:rsidP="00202DFC">
            <w:pPr>
              <w:pStyle w:val="070-TabelaPadro"/>
              <w:rPr>
                <w:lang w:val="en-US"/>
              </w:rPr>
            </w:pPr>
            <w:bookmarkStart w:id="8840" w:name="BBPLI12AE010"/>
            <w:bookmarkEnd w:id="8840"/>
            <w:r>
              <w:rPr>
                <w:lang w:val="en-US"/>
              </w:rPr>
              <w:t>1,332,858,319</w:t>
            </w:r>
          </w:p>
        </w:tc>
        <w:tc>
          <w:tcPr>
            <w:tcW w:w="1106" w:type="dxa"/>
            <w:tcBorders>
              <w:bottom w:val="single" w:sz="4" w:space="0" w:color="FFFFFF" w:themeColor="background1"/>
            </w:tcBorders>
            <w:shd w:val="clear" w:color="auto" w:fill="F3F3F3"/>
            <w:vAlign w:val="center"/>
          </w:tcPr>
          <w:p w:rsidR="00245B9F" w:rsidRPr="000A1E32" w:rsidRDefault="00245B9F" w:rsidP="00202DFC">
            <w:pPr>
              <w:pStyle w:val="070-TabelaPadro"/>
              <w:rPr>
                <w:lang w:val="en-US"/>
              </w:rPr>
            </w:pPr>
            <w:bookmarkStart w:id="8841" w:name="BBPLI12AF010"/>
            <w:bookmarkEnd w:id="8841"/>
            <w:r>
              <w:rPr>
                <w:lang w:val="en-US"/>
              </w:rPr>
              <w:t>46.5</w:t>
            </w:r>
          </w:p>
        </w:tc>
      </w:tr>
      <w:tr w:rsidR="00245B9F" w:rsidRPr="000A1E32" w:rsidTr="00202DFC">
        <w:trPr>
          <w:cantSplit/>
        </w:trPr>
        <w:tc>
          <w:tcPr>
            <w:tcW w:w="3119" w:type="dxa"/>
            <w:tcBorders>
              <w:bottom w:val="single" w:sz="4" w:space="0" w:color="CCCCCC"/>
            </w:tcBorders>
            <w:shd w:val="clear" w:color="auto" w:fill="E6E6E6"/>
            <w:vAlign w:val="center"/>
          </w:tcPr>
          <w:p w:rsidR="00245B9F" w:rsidRPr="000A1E32" w:rsidRDefault="00245B9F" w:rsidP="00202DFC">
            <w:pPr>
              <w:pStyle w:val="070-TabelaPadro"/>
              <w:jc w:val="left"/>
              <w:rPr>
                <w:b/>
                <w:lang w:val="en-US"/>
              </w:rPr>
            </w:pPr>
            <w:bookmarkStart w:id="8842" w:name="BBPLI1200011" w:colFirst="0" w:colLast="0"/>
            <w:r>
              <w:rPr>
                <w:b/>
                <w:lang w:val="en-US"/>
              </w:rPr>
              <w:t>Outstanding shares</w:t>
            </w:r>
          </w:p>
        </w:tc>
        <w:tc>
          <w:tcPr>
            <w:tcW w:w="1106" w:type="dxa"/>
            <w:tcBorders>
              <w:bottom w:val="single" w:sz="4" w:space="0" w:color="CCCCCC"/>
            </w:tcBorders>
            <w:shd w:val="clear" w:color="auto" w:fill="E6E6E6"/>
            <w:vAlign w:val="center"/>
          </w:tcPr>
          <w:p w:rsidR="00245B9F" w:rsidRDefault="00245B9F" w:rsidP="00202DFC">
            <w:pPr>
              <w:pStyle w:val="070-TabelaPadro"/>
              <w:spacing w:line="276" w:lineRule="auto"/>
              <w:rPr>
                <w:b/>
              </w:rPr>
            </w:pPr>
            <w:bookmarkStart w:id="8843" w:name="BBPLI12AA011"/>
            <w:bookmarkEnd w:id="8843"/>
            <w:r>
              <w:rPr>
                <w:b/>
              </w:rPr>
              <w:t>2,865,417,020</w:t>
            </w:r>
          </w:p>
        </w:tc>
        <w:tc>
          <w:tcPr>
            <w:tcW w:w="1106" w:type="dxa"/>
            <w:tcBorders>
              <w:bottom w:val="single" w:sz="4" w:space="0" w:color="CCCCCC"/>
            </w:tcBorders>
            <w:shd w:val="clear" w:color="auto" w:fill="E6E6E6"/>
            <w:vAlign w:val="center"/>
          </w:tcPr>
          <w:p w:rsidR="00245B9F" w:rsidRPr="000A1E32" w:rsidRDefault="00245B9F" w:rsidP="00202DFC">
            <w:pPr>
              <w:pStyle w:val="070-TabelaPadro"/>
              <w:rPr>
                <w:b/>
                <w:lang w:val="en-US"/>
              </w:rPr>
            </w:pPr>
            <w:bookmarkStart w:id="8844" w:name="BBPLI12AB011"/>
            <w:bookmarkEnd w:id="8844"/>
            <w:r>
              <w:rPr>
                <w:b/>
                <w:lang w:val="en-US"/>
              </w:rPr>
              <w:t>100.0</w:t>
            </w:r>
          </w:p>
        </w:tc>
        <w:tc>
          <w:tcPr>
            <w:tcW w:w="1106" w:type="dxa"/>
            <w:tcBorders>
              <w:bottom w:val="single" w:sz="4" w:space="0" w:color="CCCCCC"/>
            </w:tcBorders>
            <w:shd w:val="clear" w:color="auto" w:fill="E6E6E6"/>
            <w:vAlign w:val="center"/>
          </w:tcPr>
          <w:p w:rsidR="00245B9F" w:rsidRPr="000A1E32" w:rsidRDefault="00245B9F" w:rsidP="00202DFC">
            <w:pPr>
              <w:pStyle w:val="070-TabelaPadro"/>
              <w:rPr>
                <w:b/>
                <w:lang w:val="en-US"/>
              </w:rPr>
            </w:pPr>
            <w:bookmarkStart w:id="8845" w:name="BBPLI12AC011"/>
            <w:bookmarkEnd w:id="8845"/>
            <w:r>
              <w:rPr>
                <w:b/>
                <w:lang w:val="en-US"/>
              </w:rPr>
              <w:t>2,865,417,020</w:t>
            </w:r>
          </w:p>
        </w:tc>
        <w:tc>
          <w:tcPr>
            <w:tcW w:w="1106" w:type="dxa"/>
            <w:tcBorders>
              <w:bottom w:val="single" w:sz="4" w:space="0" w:color="CCCCCC"/>
            </w:tcBorders>
            <w:shd w:val="clear" w:color="auto" w:fill="E6E6E6"/>
            <w:vAlign w:val="center"/>
          </w:tcPr>
          <w:p w:rsidR="00245B9F" w:rsidRPr="000A1E32" w:rsidRDefault="00245B9F" w:rsidP="00202DFC">
            <w:pPr>
              <w:pStyle w:val="070-TabelaPadro"/>
              <w:rPr>
                <w:b/>
                <w:lang w:val="en-US"/>
              </w:rPr>
            </w:pPr>
            <w:bookmarkStart w:id="8846" w:name="BBPLI12AD011"/>
            <w:bookmarkEnd w:id="8846"/>
            <w:r>
              <w:rPr>
                <w:b/>
                <w:lang w:val="en-US"/>
              </w:rPr>
              <w:t>100.0</w:t>
            </w:r>
          </w:p>
        </w:tc>
        <w:tc>
          <w:tcPr>
            <w:tcW w:w="1106" w:type="dxa"/>
            <w:tcBorders>
              <w:bottom w:val="single" w:sz="4" w:space="0" w:color="CCCCCC"/>
            </w:tcBorders>
            <w:shd w:val="clear" w:color="auto" w:fill="E6E6E6"/>
            <w:vAlign w:val="center"/>
          </w:tcPr>
          <w:p w:rsidR="00245B9F" w:rsidRPr="000A1E32" w:rsidRDefault="00245B9F" w:rsidP="00202DFC">
            <w:pPr>
              <w:pStyle w:val="070-TabelaPadro"/>
              <w:rPr>
                <w:b/>
                <w:lang w:val="en-US"/>
              </w:rPr>
            </w:pPr>
            <w:bookmarkStart w:id="8847" w:name="BBPLI12AE011"/>
            <w:bookmarkEnd w:id="8847"/>
            <w:r>
              <w:rPr>
                <w:b/>
                <w:lang w:val="en-US"/>
              </w:rPr>
              <w:t>2,865,417,020</w:t>
            </w:r>
          </w:p>
        </w:tc>
        <w:tc>
          <w:tcPr>
            <w:tcW w:w="1106" w:type="dxa"/>
            <w:tcBorders>
              <w:bottom w:val="single" w:sz="4" w:space="0" w:color="CCCCCC"/>
            </w:tcBorders>
            <w:shd w:val="clear" w:color="auto" w:fill="E6E6E6"/>
            <w:vAlign w:val="center"/>
          </w:tcPr>
          <w:p w:rsidR="00245B9F" w:rsidRPr="000A1E32" w:rsidRDefault="00245B9F" w:rsidP="00202DFC">
            <w:pPr>
              <w:pStyle w:val="070-TabelaPadro"/>
              <w:rPr>
                <w:b/>
                <w:lang w:val="en-US"/>
              </w:rPr>
            </w:pPr>
            <w:bookmarkStart w:id="8848" w:name="BBPLI12AF011"/>
            <w:bookmarkEnd w:id="8848"/>
            <w:r>
              <w:rPr>
                <w:b/>
                <w:lang w:val="en-US"/>
              </w:rPr>
              <w:t>100.0</w:t>
            </w:r>
          </w:p>
        </w:tc>
      </w:tr>
    </w:tbl>
    <w:bookmarkEnd w:id="8813"/>
    <w:bookmarkEnd w:id="8842"/>
    <w:p w:rsidR="00245B9F" w:rsidRDefault="00245B9F" w:rsidP="00202DFC">
      <w:pPr>
        <w:pStyle w:val="072-Rodapdatabela"/>
        <w:rPr>
          <w:lang w:val="en-US"/>
        </w:rPr>
      </w:pPr>
      <w:r>
        <w:rPr>
          <w:lang w:val="en-US"/>
        </w:rPr>
        <w:t>(1)</w:t>
      </w:r>
      <w:r>
        <w:rPr>
          <w:lang w:val="en-US"/>
        </w:rPr>
        <w:tab/>
        <w:t>It includes changes arising from Technical and Advisory Bodies.</w:t>
      </w:r>
    </w:p>
    <w:p w:rsidR="00245B9F" w:rsidRDefault="00245B9F" w:rsidP="00202DFC">
      <w:pPr>
        <w:pStyle w:val="072-Rodapdatabela"/>
        <w:keepNext w:val="0"/>
        <w:keepLines w:val="0"/>
        <w:widowControl w:val="0"/>
        <w:rPr>
          <w:lang w:val="en-US"/>
        </w:rPr>
      </w:pPr>
      <w:r>
        <w:rPr>
          <w:lang w:val="en-US"/>
        </w:rPr>
        <w:t>(2)</w:t>
      </w:r>
      <w:r>
        <w:rPr>
          <w:lang w:val="en-US"/>
        </w:rPr>
        <w:tab/>
        <w:t>According to the Law 6,404/1976 and the regulation of B3's New Market. The shares held by the Board of Directors and Executive Committee are not included. The shares held by the Caixa de Previdência dos Funcionários do Banco do Brasil - Previ compose the free float shares.</w:t>
      </w:r>
    </w:p>
    <w:p w:rsidR="00245B9F" w:rsidRDefault="00245B9F" w:rsidP="0089162C">
      <w:pPr>
        <w:pStyle w:val="030-SubttulodeDocumento"/>
        <w:numPr>
          <w:ilvl w:val="0"/>
          <w:numId w:val="0"/>
        </w:numPr>
        <w:rPr>
          <w:lang w:val="en-US"/>
        </w:rPr>
      </w:pPr>
      <w:r>
        <w:rPr>
          <w:lang w:val="en-US"/>
        </w:rPr>
        <w:lastRenderedPageBreak/>
        <w:t>m</w:t>
      </w:r>
      <w:r w:rsidRPr="00C31C9E">
        <w:rPr>
          <w:lang w:val="en-US"/>
        </w:rPr>
        <w:t>) Treasury shares</w:t>
      </w:r>
    </w:p>
    <w:p w:rsidR="00245B9F" w:rsidRDefault="00245B9F" w:rsidP="0089162C">
      <w:pPr>
        <w:pStyle w:val="050-TextoPadro"/>
        <w:spacing w:before="0"/>
        <w:rPr>
          <w:lang w:val="en-US"/>
        </w:rPr>
      </w:pPr>
      <w:r>
        <w:rPr>
          <w:lang w:val="en-US"/>
        </w:rPr>
        <w:t>On October 3</w:t>
      </w:r>
      <w:r>
        <w:rPr>
          <w:vertAlign w:val="superscript"/>
          <w:lang w:val="en-US"/>
        </w:rPr>
        <w:t>rd</w:t>
      </w:r>
      <w:r>
        <w:rPr>
          <w:lang w:val="en-US"/>
        </w:rPr>
        <w:t>, 2019, the Bank announced an Information to the Market and Preliminary Prospectus of the Follow-on Public Offering of 64,000,000 common shares issued by the Bank and held in treasury. On October 23, 2019, the closing of the Public Offering of common shares was announced, at the price of R$ 44.05 per share.</w:t>
      </w:r>
    </w:p>
    <w:p w:rsidR="00245B9F" w:rsidRPr="009C64A0" w:rsidRDefault="00245B9F" w:rsidP="00202DFC">
      <w:pPr>
        <w:pStyle w:val="050-TextoPadro"/>
        <w:spacing w:before="0"/>
        <w:rPr>
          <w:lang w:val="en-US"/>
        </w:rPr>
      </w:pPr>
      <w:r>
        <w:rPr>
          <w:lang w:val="en-US"/>
        </w:rPr>
        <w:t>The composition of the</w:t>
      </w:r>
      <w:r w:rsidR="00CA1F68">
        <w:rPr>
          <w:lang w:val="en-US"/>
        </w:rPr>
        <w:t xml:space="preserve"> treasury shares is shown below.</w:t>
      </w:r>
      <w:r>
        <w:rPr>
          <w:lang w:val="en-US"/>
        </w:rPr>
        <w:t xml:space="preserve"> </w:t>
      </w:r>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LI.10 - Participações Acionárias (Quantidade de Ações)"/>
        <w:tblDescription w:val="PubliCon - Sistema de Gerenciamento do Documentos Contábeis para Publicação&#10;&#10;Última atualização do mapa do quadro em: "/>
      </w:tblPr>
      <w:tblGrid>
        <w:gridCol w:w="4323"/>
        <w:gridCol w:w="1134"/>
        <w:gridCol w:w="709"/>
        <w:gridCol w:w="992"/>
        <w:gridCol w:w="850"/>
        <w:gridCol w:w="993"/>
        <w:gridCol w:w="708"/>
      </w:tblGrid>
      <w:tr w:rsidR="00245B9F" w:rsidTr="00202DFC">
        <w:trPr>
          <w:cantSplit/>
          <w:trHeight w:val="20"/>
          <w:tblHeader/>
        </w:trPr>
        <w:tc>
          <w:tcPr>
            <w:tcW w:w="4323" w:type="dxa"/>
            <w:vMerge w:val="restart"/>
            <w:tcBorders>
              <w:left w:val="single" w:sz="4" w:space="0" w:color="FFFFFF" w:themeColor="background1"/>
              <w:right w:val="single" w:sz="4" w:space="0" w:color="FFFFFF" w:themeColor="background1"/>
            </w:tcBorders>
            <w:shd w:val="solid" w:color="C3D7F0" w:fill="auto"/>
            <w:vAlign w:val="center"/>
          </w:tcPr>
          <w:p w:rsidR="00245B9F" w:rsidRPr="005C793B" w:rsidRDefault="00245B9F" w:rsidP="00202DFC">
            <w:pPr>
              <w:pStyle w:val="070-TabelaPadro"/>
              <w:spacing w:line="256" w:lineRule="auto"/>
              <w:jc w:val="center"/>
              <w:rPr>
                <w:b/>
                <w:szCs w:val="14"/>
                <w:lang w:eastAsia="en-US"/>
              </w:rPr>
            </w:pPr>
          </w:p>
        </w:tc>
        <w:tc>
          <w:tcPr>
            <w:tcW w:w="184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5C793B" w:rsidRDefault="00245B9F" w:rsidP="00202DFC">
            <w:pPr>
              <w:pStyle w:val="070-TabelaPadro"/>
              <w:spacing w:line="256" w:lineRule="auto"/>
              <w:jc w:val="center"/>
              <w:rPr>
                <w:b/>
                <w:szCs w:val="14"/>
                <w:lang w:eastAsia="en-US"/>
              </w:rPr>
            </w:pPr>
            <w:r w:rsidRPr="005C793B">
              <w:rPr>
                <w:b/>
                <w:szCs w:val="14"/>
                <w:lang w:eastAsia="en-US"/>
              </w:rPr>
              <w:t>Mar 31, 2020</w:t>
            </w:r>
          </w:p>
        </w:tc>
        <w:tc>
          <w:tcPr>
            <w:tcW w:w="18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45B9F" w:rsidRPr="005C793B" w:rsidRDefault="00245B9F" w:rsidP="00202DFC">
            <w:pPr>
              <w:pStyle w:val="070-TabelaPadro"/>
              <w:spacing w:line="256" w:lineRule="auto"/>
              <w:jc w:val="center"/>
              <w:rPr>
                <w:b/>
                <w:szCs w:val="14"/>
                <w:lang w:eastAsia="en-US"/>
              </w:rPr>
            </w:pPr>
            <w:r w:rsidRPr="005C793B">
              <w:rPr>
                <w:b/>
                <w:szCs w:val="14"/>
                <w:lang w:eastAsia="en-US"/>
              </w:rPr>
              <w:t>Dec 31, 2019</w:t>
            </w:r>
          </w:p>
        </w:tc>
        <w:tc>
          <w:tcPr>
            <w:tcW w:w="17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5C793B" w:rsidRDefault="00245B9F" w:rsidP="00202DFC">
            <w:pPr>
              <w:pStyle w:val="070-TabelaPadro"/>
              <w:spacing w:line="256" w:lineRule="auto"/>
              <w:jc w:val="center"/>
              <w:rPr>
                <w:b/>
                <w:szCs w:val="14"/>
                <w:lang w:eastAsia="en-US"/>
              </w:rPr>
            </w:pPr>
            <w:r w:rsidRPr="005C793B">
              <w:rPr>
                <w:b/>
                <w:szCs w:val="14"/>
                <w:lang w:eastAsia="en-US"/>
              </w:rPr>
              <w:t>Mar 31, 2019</w:t>
            </w:r>
          </w:p>
        </w:tc>
      </w:tr>
      <w:tr w:rsidR="00245B9F" w:rsidTr="00202DFC">
        <w:trPr>
          <w:cantSplit/>
          <w:trHeight w:val="20"/>
          <w:tblHeader/>
        </w:trPr>
        <w:tc>
          <w:tcPr>
            <w:tcW w:w="4323" w:type="dxa"/>
            <w:vMerge/>
            <w:tcBorders>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5C793B" w:rsidRDefault="00245B9F" w:rsidP="00202DFC">
            <w:pPr>
              <w:spacing w:after="0"/>
              <w:rPr>
                <w:b/>
                <w:sz w:val="14"/>
                <w:szCs w:val="14"/>
                <w:lang w:eastAsia="en-US"/>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5C793B" w:rsidRDefault="00245B9F" w:rsidP="00202DFC">
            <w:pPr>
              <w:pStyle w:val="070-TabelaPadro"/>
              <w:spacing w:line="256" w:lineRule="auto"/>
              <w:jc w:val="center"/>
              <w:rPr>
                <w:b/>
                <w:szCs w:val="14"/>
                <w:lang w:eastAsia="en-US"/>
              </w:rPr>
            </w:pPr>
            <w:r w:rsidRPr="005C793B">
              <w:rPr>
                <w:b/>
                <w:szCs w:val="14"/>
                <w:lang w:eastAsia="en-US"/>
              </w:rPr>
              <w:t>Shares</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45B9F" w:rsidRPr="005C793B" w:rsidRDefault="00245B9F" w:rsidP="00202DFC">
            <w:pPr>
              <w:pStyle w:val="070-TabelaPadro"/>
              <w:spacing w:line="256" w:lineRule="auto"/>
              <w:jc w:val="center"/>
              <w:rPr>
                <w:b/>
                <w:szCs w:val="14"/>
                <w:lang w:eastAsia="en-US"/>
              </w:rPr>
            </w:pPr>
            <w:r w:rsidRPr="005C793B">
              <w:rPr>
                <w:b/>
                <w:szCs w:val="14"/>
                <w:lang w:eastAsia="en-US"/>
              </w:rPr>
              <w:t>% Total</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5C793B" w:rsidRDefault="00245B9F" w:rsidP="00202DFC">
            <w:pPr>
              <w:pStyle w:val="070-TabelaPadro"/>
              <w:spacing w:line="256" w:lineRule="auto"/>
              <w:jc w:val="center"/>
              <w:rPr>
                <w:b/>
                <w:szCs w:val="14"/>
                <w:lang w:eastAsia="en-US"/>
              </w:rPr>
            </w:pPr>
            <w:r w:rsidRPr="005C793B">
              <w:rPr>
                <w:b/>
                <w:szCs w:val="14"/>
                <w:lang w:eastAsia="en-US"/>
              </w:rPr>
              <w:t>Shares</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45B9F" w:rsidRPr="005C793B" w:rsidRDefault="00245B9F" w:rsidP="00202DFC">
            <w:pPr>
              <w:pStyle w:val="070-TabelaPadro"/>
              <w:spacing w:line="256" w:lineRule="auto"/>
              <w:jc w:val="center"/>
              <w:rPr>
                <w:b/>
                <w:szCs w:val="14"/>
                <w:lang w:eastAsia="en-US"/>
              </w:rPr>
            </w:pPr>
            <w:r w:rsidRPr="005C793B">
              <w:rPr>
                <w:b/>
                <w:szCs w:val="14"/>
                <w:lang w:eastAsia="en-US"/>
              </w:rPr>
              <w:t>% Total</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5C793B" w:rsidRDefault="00245B9F" w:rsidP="00202DFC">
            <w:pPr>
              <w:pStyle w:val="070-TabelaPadro"/>
              <w:spacing w:line="256" w:lineRule="auto"/>
              <w:jc w:val="center"/>
              <w:rPr>
                <w:b/>
                <w:szCs w:val="14"/>
                <w:lang w:eastAsia="en-US"/>
              </w:rPr>
            </w:pPr>
            <w:r w:rsidRPr="005C793B">
              <w:rPr>
                <w:b/>
                <w:szCs w:val="14"/>
                <w:lang w:eastAsia="en-US"/>
              </w:rPr>
              <w:t>Shares</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Pr="005C793B" w:rsidRDefault="00245B9F" w:rsidP="00202DFC">
            <w:pPr>
              <w:pStyle w:val="070-TabelaPadro"/>
              <w:spacing w:line="256" w:lineRule="auto"/>
              <w:jc w:val="center"/>
              <w:rPr>
                <w:b/>
                <w:szCs w:val="14"/>
                <w:lang w:eastAsia="en-US"/>
              </w:rPr>
            </w:pPr>
            <w:r w:rsidRPr="005C793B">
              <w:rPr>
                <w:b/>
                <w:szCs w:val="14"/>
                <w:lang w:eastAsia="en-US"/>
              </w:rPr>
              <w:t>% Total</w:t>
            </w:r>
          </w:p>
        </w:tc>
      </w:tr>
      <w:tr w:rsidR="00245B9F" w:rsidTr="00202DFC">
        <w:trPr>
          <w:cantSplit/>
        </w:trPr>
        <w:tc>
          <w:tcPr>
            <w:tcW w:w="4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5C793B" w:rsidRDefault="00245B9F" w:rsidP="00202DFC">
            <w:pPr>
              <w:pStyle w:val="070-TabelaPadro"/>
              <w:spacing w:line="256" w:lineRule="auto"/>
              <w:jc w:val="left"/>
              <w:rPr>
                <w:b/>
                <w:szCs w:val="14"/>
                <w:lang w:eastAsia="en-US"/>
              </w:rPr>
            </w:pPr>
            <w:r w:rsidRPr="005C793B">
              <w:rPr>
                <w:b/>
                <w:szCs w:val="14"/>
                <w:lang w:val="en-US"/>
              </w:rPr>
              <w:t>Treasury shares</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keepNext w:val="0"/>
              <w:keepLines w:val="0"/>
              <w:widowControl w:val="0"/>
              <w:spacing w:line="254" w:lineRule="auto"/>
              <w:rPr>
                <w:rFonts w:cs="Arial"/>
                <w:b/>
                <w:szCs w:val="14"/>
                <w:lang w:eastAsia="en-US"/>
              </w:rPr>
            </w:pPr>
            <w:r w:rsidRPr="005C793B">
              <w:rPr>
                <w:rFonts w:cs="Arial"/>
                <w:b/>
                <w:szCs w:val="14"/>
                <w:lang w:eastAsia="en-US"/>
              </w:rPr>
              <w:t>13,248,540</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keepNext w:val="0"/>
              <w:keepLines w:val="0"/>
              <w:widowControl w:val="0"/>
              <w:spacing w:line="254" w:lineRule="auto"/>
              <w:rPr>
                <w:rFonts w:cs="Arial"/>
                <w:b/>
                <w:szCs w:val="14"/>
                <w:lang w:eastAsia="en-US"/>
              </w:rPr>
            </w:pPr>
            <w:r w:rsidRPr="005C793B">
              <w:rPr>
                <w:rFonts w:cs="Arial"/>
                <w:b/>
                <w:szCs w:val="14"/>
                <w:lang w:eastAsia="en-US"/>
              </w:rPr>
              <w:t>100.0</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rPr>
                <w:b/>
                <w:szCs w:val="14"/>
                <w:lang w:eastAsia="en-US"/>
              </w:rPr>
            </w:pPr>
            <w:r w:rsidRPr="005C793B">
              <w:rPr>
                <w:b/>
                <w:szCs w:val="14"/>
                <w:lang w:eastAsia="en-US"/>
              </w:rPr>
              <w:t>14,459,169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rPr>
                <w:b/>
                <w:szCs w:val="14"/>
                <w:lang w:eastAsia="en-US"/>
              </w:rPr>
            </w:pPr>
            <w:r w:rsidRPr="005C793B">
              <w:rPr>
                <w:b/>
                <w:szCs w:val="14"/>
                <w:lang w:eastAsia="en-US"/>
              </w:rPr>
              <w:t>100.0</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rPr>
                <w:b/>
                <w:szCs w:val="14"/>
                <w:lang w:eastAsia="en-US"/>
              </w:rPr>
            </w:pPr>
            <w:r w:rsidRPr="005C793B">
              <w:rPr>
                <w:b/>
                <w:szCs w:val="14"/>
                <w:lang w:eastAsia="en-US"/>
              </w:rPr>
              <w:t>78,944,518</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rPr>
                <w:b/>
                <w:szCs w:val="14"/>
                <w:lang w:eastAsia="en-US"/>
              </w:rPr>
            </w:pPr>
            <w:r w:rsidRPr="005C793B">
              <w:rPr>
                <w:b/>
                <w:szCs w:val="14"/>
                <w:lang w:eastAsia="en-US"/>
              </w:rPr>
              <w:t>100.0</w:t>
            </w:r>
          </w:p>
        </w:tc>
      </w:tr>
      <w:tr w:rsidR="00245B9F" w:rsidTr="00202DFC">
        <w:trPr>
          <w:cantSplit/>
        </w:trPr>
        <w:tc>
          <w:tcPr>
            <w:tcW w:w="4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5C793B" w:rsidRDefault="00245B9F" w:rsidP="00202DFC">
            <w:pPr>
              <w:pStyle w:val="070-TabelaPadro"/>
              <w:spacing w:line="256" w:lineRule="auto"/>
              <w:ind w:left="60"/>
              <w:jc w:val="left"/>
              <w:rPr>
                <w:szCs w:val="14"/>
                <w:lang w:eastAsia="en-US"/>
              </w:rPr>
            </w:pPr>
            <w:r w:rsidRPr="005C793B">
              <w:rPr>
                <w:szCs w:val="14"/>
                <w:lang w:val="en-US"/>
              </w:rPr>
              <w:t>Received in order to comply with operations secured by the FGCN - Fundo de Garantia para a Construção Naval</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keepNext w:val="0"/>
              <w:keepLines w:val="0"/>
              <w:widowControl w:val="0"/>
              <w:spacing w:line="254" w:lineRule="auto"/>
              <w:rPr>
                <w:rFonts w:cs="Arial"/>
                <w:szCs w:val="14"/>
                <w:lang w:eastAsia="en-US"/>
              </w:rPr>
            </w:pPr>
            <w:r w:rsidRPr="005C793B">
              <w:rPr>
                <w:rFonts w:cs="Arial"/>
                <w:szCs w:val="14"/>
                <w:lang w:eastAsia="en-US"/>
              </w:rPr>
              <w:t>8,075,350</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keepNext w:val="0"/>
              <w:keepLines w:val="0"/>
              <w:widowControl w:val="0"/>
              <w:spacing w:line="254" w:lineRule="auto"/>
              <w:rPr>
                <w:rFonts w:cs="Arial"/>
                <w:szCs w:val="14"/>
                <w:lang w:eastAsia="en-US"/>
              </w:rPr>
            </w:pPr>
            <w:r w:rsidRPr="005C793B">
              <w:rPr>
                <w:rFonts w:cs="Arial"/>
                <w:szCs w:val="14"/>
                <w:lang w:eastAsia="en-US"/>
              </w:rPr>
              <w:t>61.0</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8,075,350</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55.8</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8,075,350</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10.2</w:t>
            </w:r>
          </w:p>
        </w:tc>
      </w:tr>
      <w:tr w:rsidR="00245B9F" w:rsidTr="00202DFC">
        <w:trPr>
          <w:cantSplit/>
        </w:trPr>
        <w:tc>
          <w:tcPr>
            <w:tcW w:w="4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ind w:left="60"/>
              <w:jc w:val="left"/>
              <w:rPr>
                <w:szCs w:val="14"/>
                <w:lang w:eastAsia="en-US"/>
              </w:rPr>
            </w:pPr>
            <w:r w:rsidRPr="005C793B">
              <w:rPr>
                <w:szCs w:val="14"/>
                <w:lang w:val="en-US"/>
              </w:rPr>
              <w:t>Repurchase Programs</w:t>
            </w:r>
            <w:r w:rsidRPr="005C793B">
              <w:rPr>
                <w:szCs w:val="14"/>
                <w:lang w:eastAsia="en-US"/>
              </w:rPr>
              <w:t xml:space="preserve"> (2012 and 2015) </w:t>
            </w:r>
            <w:r w:rsidRPr="005C793B">
              <w:rPr>
                <w:szCs w:val="14"/>
                <w:vertAlign w:val="superscript"/>
                <w:lang w:eastAsia="en-US"/>
              </w:rPr>
              <w:t>(1)</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keepNext w:val="0"/>
              <w:keepLines w:val="0"/>
              <w:widowControl w:val="0"/>
              <w:spacing w:line="254" w:lineRule="auto"/>
              <w:rPr>
                <w:rFonts w:cs="Arial"/>
                <w:szCs w:val="14"/>
                <w:lang w:eastAsia="en-US"/>
              </w:rPr>
            </w:pPr>
            <w:r w:rsidRPr="005C793B">
              <w:rPr>
                <w:rFonts w:cs="Arial"/>
                <w:szCs w:val="14"/>
                <w:lang w:eastAsia="en-US"/>
              </w:rPr>
              <w:t>4,837,557</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keepNext w:val="0"/>
              <w:keepLines w:val="0"/>
              <w:widowControl w:val="0"/>
              <w:spacing w:line="254" w:lineRule="auto"/>
              <w:rPr>
                <w:rFonts w:cs="Arial"/>
                <w:szCs w:val="14"/>
                <w:lang w:eastAsia="en-US"/>
              </w:rPr>
            </w:pPr>
            <w:r w:rsidRPr="005C793B">
              <w:rPr>
                <w:rFonts w:cs="Arial"/>
                <w:szCs w:val="14"/>
                <w:lang w:eastAsia="en-US"/>
              </w:rPr>
              <w:t>36.5</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5,710,078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39.5</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70,504,372</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89.3</w:t>
            </w:r>
          </w:p>
        </w:tc>
      </w:tr>
      <w:tr w:rsidR="00245B9F" w:rsidTr="00202DFC">
        <w:trPr>
          <w:cantSplit/>
        </w:trPr>
        <w:tc>
          <w:tcPr>
            <w:tcW w:w="4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5C793B" w:rsidRDefault="00245B9F" w:rsidP="00202DFC">
            <w:pPr>
              <w:pStyle w:val="070-TabelaPadro"/>
              <w:spacing w:line="256" w:lineRule="auto"/>
              <w:jc w:val="left"/>
              <w:rPr>
                <w:szCs w:val="14"/>
                <w:lang w:eastAsia="en-US"/>
              </w:rPr>
            </w:pPr>
            <w:r w:rsidRPr="005C793B">
              <w:rPr>
                <w:szCs w:val="14"/>
                <w:lang w:eastAsia="en-US"/>
              </w:rPr>
              <w:t xml:space="preserve">  S</w:t>
            </w:r>
            <w:r w:rsidRPr="005C793B">
              <w:rPr>
                <w:szCs w:val="14"/>
                <w:lang w:val="en-US"/>
              </w:rPr>
              <w:t>hare-based payment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keepNext w:val="0"/>
              <w:keepLines w:val="0"/>
              <w:widowControl w:val="0"/>
              <w:spacing w:line="254" w:lineRule="auto"/>
              <w:rPr>
                <w:rFonts w:cs="Arial"/>
                <w:szCs w:val="14"/>
                <w:lang w:eastAsia="en-US"/>
              </w:rPr>
            </w:pPr>
            <w:r w:rsidRPr="005C793B">
              <w:rPr>
                <w:rFonts w:cs="Arial"/>
                <w:szCs w:val="14"/>
                <w:lang w:eastAsia="en-US"/>
              </w:rPr>
              <w:t>335,570</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keepNext w:val="0"/>
              <w:keepLines w:val="0"/>
              <w:widowControl w:val="0"/>
              <w:spacing w:line="254" w:lineRule="auto"/>
              <w:rPr>
                <w:rFonts w:cs="Arial"/>
                <w:szCs w:val="14"/>
                <w:lang w:eastAsia="en-US"/>
              </w:rPr>
            </w:pPr>
            <w:r w:rsidRPr="005C793B">
              <w:rPr>
                <w:rFonts w:cs="Arial"/>
                <w:szCs w:val="14"/>
                <w:lang w:eastAsia="en-US"/>
              </w:rPr>
              <w:t>2.5</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359,529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2.5</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364,733</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0.5</w:t>
            </w:r>
          </w:p>
        </w:tc>
      </w:tr>
      <w:tr w:rsidR="00245B9F" w:rsidTr="00202DFC">
        <w:trPr>
          <w:cantSplit/>
        </w:trPr>
        <w:tc>
          <w:tcPr>
            <w:tcW w:w="4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hideMark/>
          </w:tcPr>
          <w:p w:rsidR="00245B9F" w:rsidRPr="005C793B" w:rsidRDefault="00245B9F" w:rsidP="00202DFC">
            <w:pPr>
              <w:pStyle w:val="070-TabelaPadro"/>
              <w:spacing w:line="256" w:lineRule="auto"/>
              <w:jc w:val="left"/>
              <w:rPr>
                <w:szCs w:val="14"/>
                <w:lang w:eastAsia="en-US"/>
              </w:rPr>
            </w:pPr>
            <w:r w:rsidRPr="005C793B">
              <w:rPr>
                <w:szCs w:val="14"/>
                <w:lang w:eastAsia="en-US"/>
              </w:rPr>
              <w:t xml:space="preserve">  </w:t>
            </w:r>
            <w:r w:rsidRPr="005C793B">
              <w:rPr>
                <w:szCs w:val="14"/>
                <w:lang w:val="en-US"/>
              </w:rPr>
              <w:t>Follow-on offerring</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keepNext w:val="0"/>
              <w:keepLines w:val="0"/>
              <w:widowControl w:val="0"/>
              <w:spacing w:line="254" w:lineRule="auto"/>
              <w:rPr>
                <w:rFonts w:cs="Arial"/>
                <w:b/>
                <w:szCs w:val="14"/>
                <w:lang w:eastAsia="en-US"/>
              </w:rPr>
            </w:pPr>
            <w:r w:rsidRPr="005C793B">
              <w:rPr>
                <w:rFonts w:cs="Arial"/>
                <w:b/>
                <w:szCs w:val="14"/>
                <w:lang w:eastAsia="en-US"/>
              </w:rPr>
              <w:t>--</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keepNext w:val="0"/>
              <w:keepLines w:val="0"/>
              <w:widowControl w:val="0"/>
              <w:spacing w:line="254" w:lineRule="auto"/>
              <w:rPr>
                <w:rFonts w:cs="Arial"/>
                <w:szCs w:val="14"/>
                <w:lang w:eastAsia="en-US"/>
              </w:rPr>
            </w:pPr>
            <w:r w:rsidRPr="005C793B">
              <w:rPr>
                <w:rFonts w:cs="Arial"/>
                <w:szCs w:val="14"/>
                <w:lang w:eastAsia="en-US"/>
              </w:rPr>
              <w:t>--</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314,149</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2.2</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w:t>
            </w:r>
          </w:p>
        </w:tc>
      </w:tr>
      <w:tr w:rsidR="00245B9F" w:rsidTr="00202DFC">
        <w:trPr>
          <w:cantSplit/>
        </w:trPr>
        <w:tc>
          <w:tcPr>
            <w:tcW w:w="4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spacing w:line="256" w:lineRule="auto"/>
              <w:jc w:val="left"/>
              <w:rPr>
                <w:szCs w:val="14"/>
                <w:lang w:eastAsia="en-US"/>
              </w:rPr>
            </w:pPr>
            <w:r w:rsidRPr="005C793B">
              <w:rPr>
                <w:szCs w:val="14"/>
                <w:lang w:eastAsia="en-US"/>
              </w:rPr>
              <w:t xml:space="preserve">  M</w:t>
            </w:r>
            <w:r w:rsidRPr="005C793B">
              <w:rPr>
                <w:szCs w:val="14"/>
                <w:lang w:val="en-US"/>
              </w:rPr>
              <w:t>ergers</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keepNext w:val="0"/>
              <w:keepLines w:val="0"/>
              <w:widowControl w:val="0"/>
              <w:spacing w:line="254" w:lineRule="auto"/>
              <w:rPr>
                <w:rFonts w:cs="Arial"/>
                <w:szCs w:val="14"/>
                <w:lang w:eastAsia="en-US"/>
              </w:rPr>
            </w:pPr>
            <w:r w:rsidRPr="005C793B">
              <w:rPr>
                <w:rFonts w:cs="Arial"/>
                <w:szCs w:val="14"/>
                <w:lang w:eastAsia="en-US"/>
              </w:rPr>
              <w:t>63</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keepNext w:val="0"/>
              <w:keepLines w:val="0"/>
              <w:widowControl w:val="0"/>
              <w:spacing w:line="254" w:lineRule="auto"/>
              <w:rPr>
                <w:rFonts w:cs="Arial"/>
                <w:szCs w:val="14"/>
                <w:lang w:eastAsia="en-US"/>
              </w:rPr>
            </w:pPr>
            <w:r w:rsidRPr="005C793B">
              <w:rPr>
                <w:rFonts w:cs="Arial"/>
                <w:szCs w:val="14"/>
                <w:lang w:eastAsia="en-US"/>
              </w:rPr>
              <w:t>--</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63</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63</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spacing w:line="256" w:lineRule="auto"/>
              <w:rPr>
                <w:szCs w:val="14"/>
                <w:lang w:eastAsia="en-US"/>
              </w:rPr>
            </w:pPr>
            <w:r w:rsidRPr="005C793B">
              <w:rPr>
                <w:szCs w:val="14"/>
                <w:lang w:eastAsia="en-US"/>
              </w:rPr>
              <w:t>--</w:t>
            </w:r>
          </w:p>
        </w:tc>
      </w:tr>
      <w:tr w:rsidR="00245B9F" w:rsidTr="00202DFC">
        <w:trPr>
          <w:cantSplit/>
          <w:trHeight w:val="55"/>
        </w:trPr>
        <w:tc>
          <w:tcPr>
            <w:tcW w:w="4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jc w:val="left"/>
              <w:rPr>
                <w:b/>
                <w:szCs w:val="14"/>
                <w:lang w:eastAsia="en-US"/>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keepNext w:val="0"/>
              <w:keepLines w:val="0"/>
              <w:widowControl w:val="0"/>
              <w:spacing w:line="254" w:lineRule="auto"/>
              <w:rPr>
                <w:rFonts w:cs="Arial"/>
                <w:b/>
                <w:szCs w:val="14"/>
                <w:lang w:eastAsia="en-US"/>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keepNext w:val="0"/>
              <w:keepLines w:val="0"/>
              <w:widowControl w:val="0"/>
              <w:spacing w:line="254" w:lineRule="auto"/>
              <w:jc w:val="left"/>
              <w:rPr>
                <w:rFonts w:cs="Arial"/>
                <w:b/>
                <w:szCs w:val="14"/>
                <w:lang w:eastAsia="en-US"/>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rPr>
                <w:b/>
                <w:szCs w:val="14"/>
                <w:lang w:eastAsia="en-US"/>
              </w:rPr>
            </w:pP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rPr>
                <w:b/>
                <w:szCs w:val="14"/>
                <w:lang w:eastAsia="en-US"/>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rPr>
                <w:b/>
                <w:szCs w:val="14"/>
                <w:lang w:eastAsia="en-US"/>
              </w:rPr>
            </w:pP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Pr="005C793B" w:rsidRDefault="00245B9F" w:rsidP="00202DFC">
            <w:pPr>
              <w:pStyle w:val="070-TabelaPadro"/>
              <w:spacing w:line="256" w:lineRule="auto"/>
              <w:jc w:val="left"/>
              <w:rPr>
                <w:b/>
                <w:szCs w:val="14"/>
                <w:lang w:eastAsia="en-US"/>
              </w:rPr>
            </w:pPr>
          </w:p>
        </w:tc>
      </w:tr>
      <w:tr w:rsidR="00245B9F" w:rsidTr="00202DFC">
        <w:trPr>
          <w:cantSplit/>
        </w:trPr>
        <w:tc>
          <w:tcPr>
            <w:tcW w:w="43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hideMark/>
          </w:tcPr>
          <w:p w:rsidR="00245B9F" w:rsidRPr="005C793B" w:rsidRDefault="00245B9F" w:rsidP="00202DFC">
            <w:pPr>
              <w:pStyle w:val="070-TabelaPadro"/>
              <w:spacing w:line="256" w:lineRule="auto"/>
              <w:jc w:val="left"/>
              <w:rPr>
                <w:b/>
                <w:szCs w:val="14"/>
                <w:lang w:eastAsia="en-US"/>
              </w:rPr>
            </w:pPr>
            <w:r w:rsidRPr="005C793B">
              <w:rPr>
                <w:b/>
                <w:szCs w:val="14"/>
                <w:lang w:eastAsia="en-US"/>
              </w:rPr>
              <w:t>Book value</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keepNext w:val="0"/>
              <w:keepLines w:val="0"/>
              <w:widowControl w:val="0"/>
              <w:spacing w:line="254" w:lineRule="auto"/>
              <w:rPr>
                <w:rFonts w:cs="Arial"/>
                <w:b/>
                <w:szCs w:val="14"/>
                <w:lang w:eastAsia="en-US"/>
              </w:rPr>
            </w:pPr>
            <w:r w:rsidRPr="005C793B">
              <w:rPr>
                <w:rFonts w:cs="Arial"/>
                <w:b/>
                <w:szCs w:val="14"/>
                <w:lang w:eastAsia="en-US"/>
              </w:rPr>
              <w:t>(305,315)</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keepNext w:val="0"/>
              <w:keepLines w:val="0"/>
              <w:widowControl w:val="0"/>
              <w:spacing w:line="254" w:lineRule="auto"/>
              <w:jc w:val="left"/>
              <w:rPr>
                <w:rFonts w:cs="Arial"/>
                <w:b/>
                <w:szCs w:val="14"/>
                <w:lang w:eastAsia="en-US"/>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spacing w:line="256" w:lineRule="auto"/>
              <w:rPr>
                <w:b/>
                <w:szCs w:val="14"/>
                <w:lang w:eastAsia="en-US"/>
              </w:rPr>
            </w:pPr>
            <w:r w:rsidRPr="005C793B">
              <w:rPr>
                <w:b/>
                <w:szCs w:val="14"/>
                <w:lang w:eastAsia="en-US"/>
              </w:rPr>
              <w:t>(339,636)</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spacing w:line="256" w:lineRule="auto"/>
              <w:rPr>
                <w:b/>
                <w:szCs w:val="14"/>
                <w:lang w:eastAsia="en-US"/>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spacing w:line="256" w:lineRule="auto"/>
              <w:rPr>
                <w:b/>
                <w:szCs w:val="14"/>
                <w:lang w:eastAsia="en-US"/>
              </w:rPr>
            </w:pPr>
            <w:r w:rsidRPr="005C793B">
              <w:rPr>
                <w:b/>
                <w:szCs w:val="14"/>
                <w:lang w:eastAsia="en-US"/>
              </w:rPr>
              <w:t>(1,789,754)</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Pr="005C793B" w:rsidRDefault="00245B9F" w:rsidP="00202DFC">
            <w:pPr>
              <w:pStyle w:val="070-TabelaPadro"/>
              <w:spacing w:line="256" w:lineRule="auto"/>
              <w:jc w:val="left"/>
              <w:rPr>
                <w:b/>
                <w:szCs w:val="14"/>
                <w:lang w:eastAsia="en-US"/>
              </w:rPr>
            </w:pPr>
          </w:p>
        </w:tc>
      </w:tr>
    </w:tbl>
    <w:p w:rsidR="00245B9F" w:rsidRDefault="00245B9F" w:rsidP="00BE0EC8">
      <w:pPr>
        <w:pStyle w:val="072-Rodapdatabela"/>
        <w:numPr>
          <w:ilvl w:val="0"/>
          <w:numId w:val="10"/>
        </w:numPr>
        <w:ind w:left="284" w:hanging="284"/>
      </w:pPr>
      <w:r w:rsidRPr="00B72369">
        <w:t>Reduction due to the follow-on offering.</w:t>
      </w:r>
    </w:p>
    <w:p w:rsidR="00245B9F" w:rsidRDefault="00245B9F" w:rsidP="006E04F8">
      <w:pPr>
        <w:pStyle w:val="072-Rodapdatabela"/>
        <w:rPr>
          <w:lang w:val="en-US"/>
        </w:rPr>
      </w:pPr>
    </w:p>
    <w:p w:rsidR="00245B9F" w:rsidRDefault="00245B9F" w:rsidP="00202DFC">
      <w:pPr>
        <w:pStyle w:val="030-SubttulodeDocumento"/>
        <w:numPr>
          <w:ilvl w:val="0"/>
          <w:numId w:val="0"/>
        </w:numPr>
        <w:rPr>
          <w:lang w:val="en-US"/>
        </w:rPr>
      </w:pPr>
      <w:r>
        <w:rPr>
          <w:lang w:val="en-US"/>
        </w:rPr>
        <w:t>n</w:t>
      </w:r>
      <w:r w:rsidRPr="003D00FC">
        <w:rPr>
          <w:lang w:val="en-US"/>
        </w:rPr>
        <w:t xml:space="preserve">) Share-based payment </w:t>
      </w:r>
    </w:p>
    <w:p w:rsidR="00245B9F" w:rsidRPr="003D7BF5" w:rsidRDefault="00245B9F" w:rsidP="00202DFC">
      <w:pPr>
        <w:pStyle w:val="031-SubttulodeDocumentoLista"/>
        <w:numPr>
          <w:ilvl w:val="0"/>
          <w:numId w:val="0"/>
        </w:numPr>
        <w:rPr>
          <w:lang w:val="en-US"/>
        </w:rPr>
      </w:pPr>
      <w:r w:rsidRPr="003D7BF5">
        <w:rPr>
          <w:lang w:val="en-US"/>
        </w:rPr>
        <w:t xml:space="preserve">The </w:t>
      </w:r>
      <w:r>
        <w:rPr>
          <w:lang w:val="en-US"/>
        </w:rPr>
        <w:t>Program of Variable R</w:t>
      </w:r>
      <w:r w:rsidRPr="003D7BF5">
        <w:rPr>
          <w:lang w:val="en-US"/>
        </w:rPr>
        <w:t>emuneration</w:t>
      </w:r>
    </w:p>
    <w:p w:rsidR="00245B9F" w:rsidRPr="005F0522" w:rsidRDefault="00245B9F" w:rsidP="00202DFC">
      <w:pPr>
        <w:pStyle w:val="050-TextoPadro"/>
        <w:rPr>
          <w:lang w:val="en-US"/>
        </w:rPr>
      </w:pPr>
      <w:r w:rsidRPr="00AC2E4F">
        <w:rPr>
          <w:lang w:val="en-US"/>
        </w:rPr>
        <w:t xml:space="preserve">The program of variable remuneration was </w:t>
      </w:r>
      <w:r>
        <w:rPr>
          <w:lang w:val="en-US"/>
        </w:rPr>
        <w:t xml:space="preserve">based on the CMN Resolution 3,921 </w:t>
      </w:r>
      <w:r w:rsidRPr="00AC2E4F">
        <w:rPr>
          <w:lang w:val="en-US"/>
        </w:rPr>
        <w:t>of November 25, 2010,</w:t>
      </w:r>
      <w:r>
        <w:rPr>
          <w:lang w:val="en-US"/>
        </w:rPr>
        <w:t xml:space="preserve"> </w:t>
      </w:r>
      <w:r w:rsidRPr="00367E08">
        <w:rPr>
          <w:lang w:val="en-US"/>
        </w:rPr>
        <w:t xml:space="preserve">which governs </w:t>
      </w:r>
      <w:r w:rsidRPr="005F0522">
        <w:rPr>
          <w:lang w:val="en-US"/>
        </w:rPr>
        <w:t xml:space="preserve">compensation policies for executives of financial institutions. </w:t>
      </w:r>
    </w:p>
    <w:p w:rsidR="00245B9F" w:rsidRPr="005F0522" w:rsidRDefault="00245B9F" w:rsidP="00202DFC">
      <w:pPr>
        <w:pStyle w:val="050-TextoPadro"/>
        <w:rPr>
          <w:lang w:val="en-US"/>
        </w:rPr>
      </w:pPr>
      <w:r w:rsidRPr="005F0522">
        <w:rPr>
          <w:lang w:val="en-US"/>
        </w:rPr>
        <w:t>The program has</w:t>
      </w:r>
      <w:r>
        <w:rPr>
          <w:lang w:val="en-US"/>
        </w:rPr>
        <w:t xml:space="preserve"> a yearly basis period. It is</w:t>
      </w:r>
      <w:r w:rsidRPr="005F0522">
        <w:rPr>
          <w:lang w:val="en-US"/>
        </w:rPr>
        <w:t xml:space="preserve"> established according to the risks and the activity overseen by the executive and has as pre requirements: the activation of the Participation in Profit and Results Program and the achievement of accounting profit by the Bank. </w:t>
      </w:r>
    </w:p>
    <w:p w:rsidR="00245B9F" w:rsidRDefault="00245B9F" w:rsidP="00202DFC">
      <w:pPr>
        <w:pStyle w:val="050-TextoPadro"/>
        <w:rPr>
          <w:lang w:val="en-US"/>
        </w:rPr>
      </w:pPr>
      <w:r>
        <w:rPr>
          <w:lang w:val="en"/>
        </w:rPr>
        <w:t>The calculation of variable remuneration is based on indicators that measure the achievement of corporate and individual goals</w:t>
      </w:r>
      <w:r w:rsidRPr="005F0522">
        <w:rPr>
          <w:lang w:val="en-US"/>
        </w:rPr>
        <w:t>, based on the Corporate Strategy of Banco do Brasil - ECBB for the period. The program also determines that 50% of the remuneration should be paid in cash</w:t>
      </w:r>
      <w:r>
        <w:rPr>
          <w:lang w:val="en-US"/>
        </w:rPr>
        <w:t xml:space="preserve"> (CPC 33 (R1) - Employee benefits) </w:t>
      </w:r>
      <w:r w:rsidRPr="005F0522">
        <w:rPr>
          <w:lang w:val="en-US"/>
        </w:rPr>
        <w:t>and the remaining 50% should be paid in shares.</w:t>
      </w:r>
    </w:p>
    <w:p w:rsidR="00245B9F" w:rsidRDefault="00245B9F" w:rsidP="00202DFC">
      <w:pPr>
        <w:pStyle w:val="050-TextoPadro"/>
        <w:rPr>
          <w:lang w:val="en-US"/>
        </w:rPr>
      </w:pPr>
      <w:r w:rsidRPr="00FE4557">
        <w:rPr>
          <w:lang w:val="en-US"/>
        </w:rPr>
        <w:t>The number of Banco do Brasil shares to be allocated to each participant is calculated by dividing the net amount equivalent to 50% of variable remuneration to which one is entitled, to the average price of the share in the week prior to the payment. The average price is the simple arithmetic mean of the daily average prices of the week prior to the payment. At the time of calculation of deferred installments, if fractions occur, they are accumulated in the first installment to be made available.</w:t>
      </w:r>
    </w:p>
    <w:p w:rsidR="00245B9F" w:rsidRDefault="00245B9F" w:rsidP="00202DFC">
      <w:pPr>
        <w:pStyle w:val="050-TextoPadro"/>
        <w:rPr>
          <w:lang w:val="en-US"/>
        </w:rPr>
      </w:pPr>
      <w:r w:rsidRPr="005F0522">
        <w:rPr>
          <w:lang w:val="en-US"/>
        </w:rPr>
        <w:t>The distribution of compensation in shares occurs in a way that 20% is immediately transferred for the beneficiary's ownership and 80% is deferred for a period of four years, in which: 20% within one year, 20% within two years, 20% within three years and 20% within four years.</w:t>
      </w:r>
    </w:p>
    <w:p w:rsidR="00245B9F" w:rsidRDefault="00245B9F" w:rsidP="00BE3626">
      <w:pPr>
        <w:pStyle w:val="050-TextoPadro"/>
        <w:keepNext w:val="0"/>
        <w:keepLines w:val="0"/>
        <w:rPr>
          <w:lang w:val="en-US"/>
        </w:rPr>
      </w:pPr>
      <w:r w:rsidRPr="005F0522">
        <w:rPr>
          <w:lang w:val="en-US"/>
        </w:rPr>
        <w:t xml:space="preserve">BB DTVM, in accordance to the resolution mentioned above, also adopted variable remuneration policy for its directors, directly acquiring treasury shares of the Banco do Brasil. All shares acquired are BBAS3 and its fair value is the quoted </w:t>
      </w:r>
      <w:r w:rsidRPr="00AC2E4F">
        <w:rPr>
          <w:lang w:val="en-US"/>
        </w:rPr>
        <w:t>market price on the date of grant.</w:t>
      </w:r>
    </w:p>
    <w:p w:rsidR="00245B9F" w:rsidRDefault="00245B9F" w:rsidP="00BE3626">
      <w:pPr>
        <w:pStyle w:val="050-TextoPadro"/>
        <w:rPr>
          <w:lang w:val="en-US"/>
        </w:rPr>
      </w:pPr>
      <w:r>
        <w:rPr>
          <w:lang w:val="en-US"/>
        </w:rPr>
        <w:lastRenderedPageBreak/>
        <w:t>We present the statement of acquired shares, its distribution and its transfer schedule:</w:t>
      </w:r>
    </w:p>
    <w:tbl>
      <w:tblPr>
        <w:tblW w:w="9832"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LI.15 - Pagamento Baseado em Ações"/>
        <w:tblDescription w:val="PubliCon - Sistema de Gerenciamento do Documentos Contábeis para Publicação&#10;&#10;Última atualização do mapa do quadro em: "/>
      </w:tblPr>
      <w:tblGrid>
        <w:gridCol w:w="2627"/>
        <w:gridCol w:w="1006"/>
        <w:gridCol w:w="1479"/>
        <w:gridCol w:w="1620"/>
        <w:gridCol w:w="1550"/>
        <w:gridCol w:w="1550"/>
      </w:tblGrid>
      <w:tr w:rsidR="00245B9F" w:rsidTr="00BE3626">
        <w:trPr>
          <w:trHeight w:val="442"/>
          <w:tblHeader/>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45B9F" w:rsidRDefault="00245B9F" w:rsidP="00BE3626">
            <w:pPr>
              <w:pStyle w:val="070-TabelaPadro"/>
              <w:spacing w:line="276" w:lineRule="auto"/>
              <w:jc w:val="center"/>
              <w:rPr>
                <w:b/>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Default="00245B9F" w:rsidP="00BE3626">
            <w:pPr>
              <w:keepNext/>
              <w:keepLines/>
              <w:autoSpaceDE w:val="0"/>
              <w:autoSpaceDN w:val="0"/>
              <w:adjustRightInd w:val="0"/>
              <w:spacing w:before="0" w:after="0" w:line="240" w:lineRule="auto"/>
              <w:jc w:val="center"/>
              <w:rPr>
                <w:b/>
              </w:rPr>
            </w:pPr>
            <w:r>
              <w:rPr>
                <w:rFonts w:cs="Arial"/>
                <w:b/>
                <w:bCs/>
                <w:sz w:val="14"/>
                <w:szCs w:val="14"/>
              </w:rPr>
              <w:t>Total Program Shares</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Default="00245B9F" w:rsidP="00BE3626">
            <w:pPr>
              <w:pStyle w:val="070-TabelaPadro"/>
              <w:spacing w:line="276" w:lineRule="auto"/>
              <w:jc w:val="center"/>
              <w:rPr>
                <w:b/>
              </w:rPr>
            </w:pPr>
            <w:r>
              <w:rPr>
                <w:rFonts w:cs="Arial"/>
                <w:b/>
                <w:bCs/>
                <w:szCs w:val="14"/>
              </w:rPr>
              <w:t>Average Cost</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Default="00245B9F" w:rsidP="00BE3626">
            <w:pPr>
              <w:keepNext/>
              <w:keepLines/>
              <w:autoSpaceDE w:val="0"/>
              <w:autoSpaceDN w:val="0"/>
              <w:adjustRightInd w:val="0"/>
              <w:spacing w:before="0" w:after="0" w:line="240" w:lineRule="auto"/>
              <w:jc w:val="center"/>
              <w:rPr>
                <w:b/>
              </w:rPr>
            </w:pPr>
            <w:r>
              <w:rPr>
                <w:rFonts w:cs="Arial"/>
                <w:b/>
                <w:bCs/>
                <w:sz w:val="14"/>
                <w:szCs w:val="14"/>
              </w:rPr>
              <w:t>Shares Distributed</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Default="00245B9F" w:rsidP="00BE3626">
            <w:pPr>
              <w:pStyle w:val="070-TabelaPadro"/>
              <w:spacing w:line="276" w:lineRule="auto"/>
              <w:jc w:val="center"/>
              <w:rPr>
                <w:b/>
              </w:rPr>
            </w:pPr>
            <w:r>
              <w:rPr>
                <w:rFonts w:cs="Arial"/>
                <w:b/>
                <w:bCs/>
                <w:szCs w:val="14"/>
              </w:rPr>
              <w:t>Shares to Distribute</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hideMark/>
          </w:tcPr>
          <w:p w:rsidR="00245B9F" w:rsidRDefault="00245B9F" w:rsidP="00BE3626">
            <w:pPr>
              <w:keepNext/>
              <w:keepLines/>
              <w:autoSpaceDE w:val="0"/>
              <w:autoSpaceDN w:val="0"/>
              <w:adjustRightInd w:val="0"/>
              <w:spacing w:before="0" w:after="0" w:line="240" w:lineRule="auto"/>
              <w:jc w:val="left"/>
              <w:rPr>
                <w:rFonts w:cs="Arial"/>
                <w:b/>
                <w:bCs/>
                <w:sz w:val="14"/>
                <w:szCs w:val="14"/>
              </w:rPr>
            </w:pPr>
            <w:r>
              <w:rPr>
                <w:rFonts w:cs="Arial"/>
                <w:b/>
                <w:bCs/>
                <w:sz w:val="14"/>
                <w:szCs w:val="14"/>
              </w:rPr>
              <w:t>Estimated Schedule</w:t>
            </w:r>
          </w:p>
          <w:p w:rsidR="00245B9F" w:rsidRDefault="00245B9F" w:rsidP="00BE3626">
            <w:pPr>
              <w:pStyle w:val="070-TabelaPadro"/>
              <w:spacing w:line="276" w:lineRule="auto"/>
              <w:jc w:val="center"/>
              <w:rPr>
                <w:b/>
              </w:rPr>
            </w:pPr>
            <w:r>
              <w:rPr>
                <w:rFonts w:cs="Arial"/>
                <w:b/>
                <w:bCs/>
                <w:szCs w:val="14"/>
              </w:rPr>
              <w:t>Transfers</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jc w:val="left"/>
              <w:rPr>
                <w:b/>
              </w:rPr>
            </w:pPr>
            <w:r>
              <w:rPr>
                <w:rFonts w:cs="Arial"/>
                <w:b/>
                <w:bCs/>
                <w:szCs w:val="14"/>
              </w:rPr>
              <w:t>2016 Program</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hideMark/>
          </w:tcPr>
          <w:p w:rsidR="00245B9F" w:rsidRDefault="00245B9F" w:rsidP="00BE3626">
            <w:pPr>
              <w:pStyle w:val="070-TabelaPadro"/>
              <w:spacing w:line="276" w:lineRule="auto"/>
              <w:jc w:val="left"/>
            </w:pPr>
            <w:r>
              <w:t>Banco do Brasil</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bottom"/>
            <w:hideMark/>
          </w:tcPr>
          <w:p w:rsidR="00245B9F" w:rsidRDefault="00245B9F" w:rsidP="00BE3626">
            <w:pPr>
              <w:pStyle w:val="070-TabelaPadro"/>
              <w:spacing w:line="276" w:lineRule="auto"/>
            </w:pPr>
            <w:r>
              <w:t>99,348</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bottom"/>
            <w:hideMark/>
          </w:tcPr>
          <w:p w:rsidR="00245B9F" w:rsidRDefault="00245B9F" w:rsidP="00BE3626">
            <w:pPr>
              <w:pStyle w:val="070-TabelaPadro"/>
              <w:spacing w:line="276" w:lineRule="auto"/>
            </w:pPr>
            <w:r>
              <w:t>33.78</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bottom"/>
            <w:hideMark/>
          </w:tcPr>
          <w:p w:rsidR="00245B9F" w:rsidRDefault="00245B9F" w:rsidP="00BE3626">
            <w:pPr>
              <w:pStyle w:val="070-TabelaPadro"/>
              <w:spacing w:line="276" w:lineRule="auto"/>
            </w:pPr>
            <w:r>
              <w:t>79,502</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bottom"/>
            <w:hideMark/>
          </w:tcPr>
          <w:p w:rsidR="00245B9F" w:rsidRDefault="00245B9F" w:rsidP="00BE3626">
            <w:pPr>
              <w:pStyle w:val="070-TabelaPadro"/>
              <w:spacing w:line="276" w:lineRule="auto"/>
            </w:pPr>
            <w:r>
              <w:t>19,846</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bottom"/>
            <w:hideMark/>
          </w:tcPr>
          <w:p w:rsidR="00245B9F" w:rsidRDefault="00245B9F" w:rsidP="00BE3626">
            <w:pPr>
              <w:pStyle w:val="070-TabelaPadro"/>
              <w:spacing w:line="276" w:lineRule="auto"/>
            </w:pPr>
            <w:r>
              <w:t>Mar 2021</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jc w:val="left"/>
              <w:rPr>
                <w:b/>
              </w:rPr>
            </w:pPr>
            <w:r>
              <w:rPr>
                <w:rFonts w:cs="Arial"/>
                <w:b/>
                <w:bCs/>
                <w:szCs w:val="14"/>
              </w:rPr>
              <w:t>Total shares to be distributed</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45B9F" w:rsidRPr="00C31BC9" w:rsidRDefault="00245B9F" w:rsidP="00BE3626">
            <w:pPr>
              <w:pStyle w:val="070-TabelaPadro"/>
              <w:spacing w:line="276" w:lineRule="auto"/>
              <w:rPr>
                <w:b/>
              </w:rPr>
            </w:pPr>
            <w:r w:rsidRPr="00C31BC9">
              <w:rPr>
                <w:b/>
              </w:rPr>
              <w:t>19</w:t>
            </w:r>
            <w:r>
              <w:rPr>
                <w:b/>
              </w:rPr>
              <w:t>,</w:t>
            </w:r>
            <w:r w:rsidRPr="00C31BC9">
              <w:rPr>
                <w:b/>
              </w:rPr>
              <w:t>846</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45B9F" w:rsidRDefault="00245B9F" w:rsidP="00BE3626">
            <w:pPr>
              <w:pStyle w:val="070-TabelaPadro"/>
              <w:spacing w:line="276" w:lineRule="auto"/>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hideMark/>
          </w:tcPr>
          <w:p w:rsidR="00245B9F" w:rsidRDefault="00245B9F" w:rsidP="00BE3626">
            <w:pPr>
              <w:pStyle w:val="070-TabelaPadro"/>
              <w:spacing w:line="276" w:lineRule="auto"/>
              <w:jc w:val="left"/>
              <w:rPr>
                <w:b/>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bottom"/>
            <w:hideMark/>
          </w:tcPr>
          <w:p w:rsidR="00245B9F" w:rsidRDefault="00245B9F" w:rsidP="00BE3626">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bottom"/>
          </w:tcPr>
          <w:p w:rsidR="00245B9F" w:rsidRDefault="00245B9F" w:rsidP="00BE3626">
            <w:pPr>
              <w:pStyle w:val="070-TabelaPadro"/>
              <w:spacing w:line="276" w:lineRule="auto"/>
              <w:rPr>
                <w:b/>
              </w:rPr>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jc w:val="left"/>
              <w:rPr>
                <w:b/>
              </w:rPr>
            </w:pPr>
            <w:r>
              <w:t>BB DTVM</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pPr>
            <w:r>
              <w:t>10,397</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pPr>
            <w:r>
              <w:t>32.84</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pPr>
            <w:r>
              <w:t>8,319</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pPr>
            <w:r>
              <w:t>2,078</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pPr>
            <w:r>
              <w:t>Mar 2021</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jc w:val="left"/>
              <w:rPr>
                <w:b/>
              </w:rPr>
            </w:pPr>
            <w:r>
              <w:rPr>
                <w:rFonts w:cs="Arial"/>
                <w:b/>
                <w:bCs/>
                <w:szCs w:val="14"/>
              </w:rPr>
              <w:t>Total shares to be distributed</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rPr>
                <w:b/>
              </w:rPr>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rPr>
                <w:b/>
              </w:rPr>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Pr="00C31BC9" w:rsidRDefault="00245B9F" w:rsidP="00BE3626">
            <w:pPr>
              <w:pStyle w:val="070-TabelaPadro"/>
              <w:spacing w:line="276" w:lineRule="auto"/>
              <w:rPr>
                <w:b/>
              </w:rPr>
            </w:pPr>
            <w:r w:rsidRPr="00C31BC9">
              <w:rPr>
                <w:b/>
              </w:rPr>
              <w:t>2</w:t>
            </w:r>
            <w:r>
              <w:rPr>
                <w:b/>
              </w:rPr>
              <w:t>,</w:t>
            </w:r>
            <w:r w:rsidRPr="00C31BC9">
              <w:rPr>
                <w:b/>
              </w:rPr>
              <w:t>078</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jc w:val="left"/>
              <w:rPr>
                <w:b/>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Default="00245B9F" w:rsidP="00BE3626">
            <w:pPr>
              <w:pStyle w:val="070-TabelaPadro"/>
              <w:spacing w:line="276" w:lineRule="auto"/>
              <w:jc w:val="left"/>
              <w:rPr>
                <w:b/>
              </w:rPr>
            </w:pPr>
            <w:r>
              <w:rPr>
                <w:rFonts w:cs="Arial"/>
                <w:b/>
                <w:bCs/>
                <w:szCs w:val="14"/>
              </w:rPr>
              <w:t>2017 Program</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rPr>
                <w:b/>
              </w:rPr>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rPr>
                <w:b/>
              </w:rPr>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rPr>
                <w:b/>
              </w:rPr>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jc w:val="left"/>
            </w:pPr>
            <w:r>
              <w:t>Banco do Brasil</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45B9F" w:rsidRDefault="00245B9F" w:rsidP="00BE3626">
            <w:pPr>
              <w:pStyle w:val="070-TabelaPadro"/>
              <w:spacing w:line="276" w:lineRule="auto"/>
            </w:pPr>
            <w:r>
              <w:t>193,976</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45B9F" w:rsidRDefault="00245B9F" w:rsidP="00BE3626">
            <w:pPr>
              <w:pStyle w:val="070-TabelaPadro"/>
              <w:spacing w:line="276" w:lineRule="auto"/>
            </w:pPr>
            <w:r>
              <w:t>42.65</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45B9F" w:rsidRDefault="00245B9F" w:rsidP="00BE3626">
            <w:pPr>
              <w:pStyle w:val="070-TabelaPadro"/>
              <w:spacing w:line="276" w:lineRule="auto"/>
            </w:pPr>
            <w:r>
              <w:t>116,452</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45B9F" w:rsidRDefault="00245B9F" w:rsidP="00BE3626">
            <w:pPr>
              <w:pStyle w:val="070-TabelaPadro"/>
              <w:spacing w:line="276" w:lineRule="auto"/>
            </w:pPr>
            <w:r>
              <w:t>38,762</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45B9F" w:rsidRDefault="00245B9F" w:rsidP="00BE3626">
            <w:pPr>
              <w:pStyle w:val="070-TabelaPadro"/>
              <w:spacing w:line="276" w:lineRule="auto"/>
            </w:pPr>
            <w:r>
              <w:t>Mar 2021</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jc w:val="left"/>
              <w:rPr>
                <w:b/>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hideMark/>
          </w:tcPr>
          <w:p w:rsidR="00245B9F" w:rsidRDefault="00245B9F" w:rsidP="00BE3626">
            <w:pPr>
              <w:pStyle w:val="070-TabelaPadro"/>
              <w:spacing w:line="276" w:lineRule="auto"/>
            </w:pPr>
            <w:r>
              <w:t>38,762</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hideMark/>
          </w:tcPr>
          <w:p w:rsidR="00245B9F" w:rsidRDefault="00245B9F" w:rsidP="00BE3626">
            <w:pPr>
              <w:pStyle w:val="070-TabelaPadro"/>
              <w:spacing w:line="276" w:lineRule="auto"/>
            </w:pPr>
            <w:r>
              <w:t>Mar 2022</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jc w:val="left"/>
              <w:rPr>
                <w:b/>
              </w:rPr>
            </w:pPr>
            <w:r>
              <w:rPr>
                <w:rFonts w:cs="Arial"/>
                <w:b/>
                <w:bCs/>
                <w:szCs w:val="14"/>
              </w:rPr>
              <w:t>Total shares to be distributed</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45B9F" w:rsidRDefault="00245B9F" w:rsidP="00BE3626">
            <w:pPr>
              <w:pStyle w:val="070-TabelaPadro"/>
              <w:spacing w:line="276" w:lineRule="auto"/>
              <w:rPr>
                <w:b/>
              </w:rPr>
            </w:pPr>
            <w:r>
              <w:rPr>
                <w:b/>
              </w:rPr>
              <w:t>77,524</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jc w:val="left"/>
              <w:rPr>
                <w:b/>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jc w:val="left"/>
              <w:rPr>
                <w:b/>
              </w:rPr>
            </w:pPr>
            <w:r>
              <w:t>BB DTVM</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45B9F" w:rsidRDefault="00245B9F" w:rsidP="00BE3626">
            <w:pPr>
              <w:pStyle w:val="070-TabelaPadro"/>
              <w:spacing w:line="276" w:lineRule="auto"/>
            </w:pPr>
            <w:r>
              <w:t>20,270</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45B9F" w:rsidRDefault="00245B9F" w:rsidP="00BE3626">
            <w:pPr>
              <w:pStyle w:val="070-TabelaPadro"/>
              <w:spacing w:line="276" w:lineRule="auto"/>
            </w:pPr>
            <w:r>
              <w:t>42.65</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45B9F" w:rsidRDefault="00245B9F" w:rsidP="00BE3626">
            <w:pPr>
              <w:pStyle w:val="070-TabelaPadro"/>
              <w:spacing w:line="276" w:lineRule="auto"/>
            </w:pPr>
            <w:r>
              <w:t>12,166</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45B9F" w:rsidRDefault="00245B9F" w:rsidP="00BE3626">
            <w:pPr>
              <w:pStyle w:val="070-TabelaPadro"/>
              <w:spacing w:line="276" w:lineRule="auto"/>
            </w:pPr>
            <w:r>
              <w:t>4,052</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45B9F" w:rsidRDefault="00245B9F" w:rsidP="00BE3626">
            <w:pPr>
              <w:pStyle w:val="070-TabelaPadro"/>
              <w:spacing w:line="276" w:lineRule="auto"/>
            </w:pPr>
            <w:r>
              <w:t>Mar 2021</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jc w:val="left"/>
              <w:rPr>
                <w:b/>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hideMark/>
          </w:tcPr>
          <w:p w:rsidR="00245B9F" w:rsidRDefault="00245B9F" w:rsidP="00BE3626">
            <w:pPr>
              <w:pStyle w:val="070-TabelaPadro"/>
              <w:spacing w:line="276" w:lineRule="auto"/>
            </w:pPr>
            <w:r>
              <w:t>4,052</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hideMark/>
          </w:tcPr>
          <w:p w:rsidR="00245B9F" w:rsidRDefault="00245B9F" w:rsidP="00BE3626">
            <w:pPr>
              <w:pStyle w:val="070-TabelaPadro"/>
              <w:spacing w:line="276" w:lineRule="auto"/>
            </w:pPr>
            <w:r>
              <w:t>Mar 2022</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jc w:val="left"/>
              <w:rPr>
                <w:b/>
                <w:szCs w:val="14"/>
              </w:rPr>
            </w:pPr>
            <w:r>
              <w:rPr>
                <w:rFonts w:cs="Arial"/>
                <w:b/>
                <w:bCs/>
                <w:szCs w:val="14"/>
              </w:rPr>
              <w:t>Total shares to be distributed</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hideMark/>
          </w:tcPr>
          <w:p w:rsidR="00245B9F" w:rsidRDefault="00245B9F" w:rsidP="00BE3626">
            <w:pPr>
              <w:pStyle w:val="070-TabelaPadro"/>
              <w:spacing w:line="276" w:lineRule="auto"/>
              <w:rPr>
                <w:b/>
              </w:rPr>
            </w:pPr>
            <w:r>
              <w:rPr>
                <w:b/>
              </w:rPr>
              <w:t>8,104</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jc w:val="left"/>
              <w:rPr>
                <w:b/>
                <w:szCs w:val="14"/>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45B9F" w:rsidRDefault="00245B9F" w:rsidP="00BE3626">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rPr>
                <w:b/>
              </w:rPr>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jc w:val="left"/>
              <w:rPr>
                <w:b/>
              </w:rPr>
            </w:pPr>
            <w:r>
              <w:rPr>
                <w:rFonts w:cs="Arial"/>
                <w:b/>
                <w:bCs/>
                <w:szCs w:val="14"/>
              </w:rPr>
              <w:t>2018 Program</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45B9F" w:rsidRDefault="00245B9F" w:rsidP="00BE3626">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Default="00245B9F" w:rsidP="00BE3626">
            <w:pPr>
              <w:pStyle w:val="070-TabelaPadro"/>
              <w:spacing w:line="276" w:lineRule="auto"/>
              <w:jc w:val="left"/>
            </w:pPr>
            <w:r>
              <w:t>Banco do Brasil</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Default="00245B9F" w:rsidP="00BE3626">
            <w:pPr>
              <w:pStyle w:val="070-TabelaPadro"/>
              <w:spacing w:line="276" w:lineRule="auto"/>
            </w:pPr>
            <w:r>
              <w:t>127,860</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Default="00245B9F" w:rsidP="00BE3626">
            <w:pPr>
              <w:pStyle w:val="070-TabelaPadro"/>
              <w:spacing w:line="276" w:lineRule="auto"/>
            </w:pPr>
            <w:r>
              <w:t>53.44</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Default="00245B9F" w:rsidP="00BE3626">
            <w:pPr>
              <w:pStyle w:val="070-TabelaPadro"/>
              <w:spacing w:line="276" w:lineRule="auto"/>
            </w:pPr>
            <w:r>
              <w:t>51,192</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hideMark/>
          </w:tcPr>
          <w:p w:rsidR="00245B9F" w:rsidRDefault="00245B9F" w:rsidP="00BE3626">
            <w:pPr>
              <w:pStyle w:val="070-TabelaPadro"/>
              <w:spacing w:line="276" w:lineRule="auto"/>
            </w:pPr>
            <w:r>
              <w:t>25,556</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hideMark/>
          </w:tcPr>
          <w:p w:rsidR="00245B9F" w:rsidRDefault="00245B9F" w:rsidP="00BE3626">
            <w:pPr>
              <w:pStyle w:val="070-TabelaPadro"/>
              <w:spacing w:line="276" w:lineRule="auto"/>
            </w:pPr>
            <w:r>
              <w:t>Mar 2021</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jc w:val="left"/>
              <w:rPr>
                <w:b/>
                <w:szCs w:val="14"/>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hideMark/>
          </w:tcPr>
          <w:p w:rsidR="00245B9F" w:rsidRDefault="00245B9F" w:rsidP="00BE3626">
            <w:pPr>
              <w:pStyle w:val="070-TabelaPadro"/>
              <w:spacing w:line="276" w:lineRule="auto"/>
            </w:pPr>
            <w:r>
              <w:t>25,556</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45B9F" w:rsidRDefault="00245B9F" w:rsidP="00BE3626">
            <w:pPr>
              <w:pStyle w:val="070-TabelaPadro"/>
              <w:spacing w:line="276" w:lineRule="auto"/>
            </w:pPr>
            <w:r>
              <w:t>Mar 2022</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jc w:val="left"/>
              <w:rPr>
                <w:b/>
                <w:szCs w:val="14"/>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hideMark/>
          </w:tcPr>
          <w:p w:rsidR="00245B9F" w:rsidRDefault="00245B9F" w:rsidP="00BE3626">
            <w:pPr>
              <w:pStyle w:val="070-TabelaPadro"/>
              <w:spacing w:line="276" w:lineRule="auto"/>
            </w:pPr>
            <w:r>
              <w:t>25,556</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hideMark/>
          </w:tcPr>
          <w:p w:rsidR="00245B9F" w:rsidRDefault="00245B9F" w:rsidP="00BE3626">
            <w:pPr>
              <w:pStyle w:val="070-TabelaPadro"/>
              <w:spacing w:line="276" w:lineRule="auto"/>
              <w:rPr>
                <w:b/>
              </w:rPr>
            </w:pPr>
            <w:r>
              <w:t>Mar 2023</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jc w:val="left"/>
              <w:rPr>
                <w:b/>
                <w:szCs w:val="14"/>
              </w:rPr>
            </w:pPr>
            <w:r>
              <w:rPr>
                <w:rFonts w:cs="Arial"/>
                <w:b/>
                <w:bCs/>
                <w:szCs w:val="14"/>
              </w:rPr>
              <w:t>Total shares to be distributed</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hideMark/>
          </w:tcPr>
          <w:p w:rsidR="00245B9F" w:rsidRDefault="00245B9F" w:rsidP="00BE3626">
            <w:pPr>
              <w:pStyle w:val="070-TabelaPadro"/>
              <w:spacing w:line="276" w:lineRule="auto"/>
              <w:rPr>
                <w:b/>
              </w:rPr>
            </w:pPr>
            <w:r>
              <w:rPr>
                <w:b/>
              </w:rPr>
              <w:t>76,668</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jc w:val="left"/>
              <w:rPr>
                <w:b/>
                <w:szCs w:val="14"/>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45B9F" w:rsidRDefault="00245B9F" w:rsidP="00BE3626">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rPr>
                <w:b/>
              </w:rPr>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jc w:val="left"/>
              <w:rPr>
                <w:b/>
                <w:szCs w:val="14"/>
              </w:rPr>
            </w:pPr>
            <w:r>
              <w:t>BB DTVM</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pPr>
            <w:r>
              <w:t>14,218</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pPr>
            <w:r>
              <w:t>53.44</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hideMark/>
          </w:tcPr>
          <w:p w:rsidR="00245B9F" w:rsidRDefault="00245B9F" w:rsidP="00BE3626">
            <w:pPr>
              <w:pStyle w:val="070-TabelaPadro"/>
              <w:spacing w:line="276" w:lineRule="auto"/>
            </w:pPr>
            <w:r>
              <w:t>5,692</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hideMark/>
          </w:tcPr>
          <w:p w:rsidR="00245B9F" w:rsidRDefault="00245B9F" w:rsidP="00BE3626">
            <w:pPr>
              <w:pStyle w:val="070-TabelaPadro"/>
              <w:spacing w:line="276" w:lineRule="auto"/>
            </w:pPr>
            <w:r>
              <w:t>2,842</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45B9F" w:rsidRDefault="00245B9F" w:rsidP="00BE3626">
            <w:pPr>
              <w:pStyle w:val="070-TabelaPadro"/>
              <w:spacing w:line="276" w:lineRule="auto"/>
            </w:pPr>
            <w:r>
              <w:t>Mar 2021</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jc w:val="left"/>
              <w:rPr>
                <w:b/>
                <w:szCs w:val="14"/>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hideMark/>
          </w:tcPr>
          <w:p w:rsidR="00245B9F" w:rsidRDefault="00245B9F" w:rsidP="00BE3626">
            <w:pPr>
              <w:pStyle w:val="070-TabelaPadro"/>
              <w:spacing w:line="276" w:lineRule="auto"/>
            </w:pPr>
            <w:r>
              <w:t>2,842</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hideMark/>
          </w:tcPr>
          <w:p w:rsidR="00245B9F" w:rsidRDefault="00245B9F" w:rsidP="00BE3626">
            <w:pPr>
              <w:pStyle w:val="070-TabelaPadro"/>
              <w:spacing w:line="276" w:lineRule="auto"/>
            </w:pPr>
            <w:r>
              <w:t>Mar 2022</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jc w:val="left"/>
              <w:rPr>
                <w:b/>
                <w:szCs w:val="14"/>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hideMark/>
          </w:tcPr>
          <w:p w:rsidR="00245B9F" w:rsidRDefault="00245B9F" w:rsidP="00BE3626">
            <w:pPr>
              <w:pStyle w:val="070-TabelaPadro"/>
              <w:spacing w:line="276" w:lineRule="auto"/>
            </w:pPr>
            <w:r>
              <w:t>2,842</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hideMark/>
          </w:tcPr>
          <w:p w:rsidR="00245B9F" w:rsidRDefault="00245B9F" w:rsidP="00BE3626">
            <w:pPr>
              <w:pStyle w:val="070-TabelaPadro"/>
              <w:spacing w:line="276" w:lineRule="auto"/>
              <w:rPr>
                <w:b/>
              </w:rPr>
            </w:pPr>
            <w:r>
              <w:t>Mar 2023</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hideMark/>
          </w:tcPr>
          <w:p w:rsidR="00245B9F" w:rsidRDefault="00245B9F" w:rsidP="00BE3626">
            <w:pPr>
              <w:pStyle w:val="070-TabelaPadro"/>
              <w:spacing w:line="276" w:lineRule="auto"/>
              <w:jc w:val="left"/>
              <w:rPr>
                <w:b/>
                <w:szCs w:val="14"/>
              </w:rPr>
            </w:pPr>
            <w:r>
              <w:rPr>
                <w:rFonts w:cs="Arial"/>
                <w:b/>
                <w:bCs/>
                <w:szCs w:val="14"/>
              </w:rPr>
              <w:t>Total shares to be distributed</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hideMark/>
          </w:tcPr>
          <w:p w:rsidR="00245B9F" w:rsidRDefault="00245B9F" w:rsidP="00BE3626">
            <w:pPr>
              <w:pStyle w:val="070-TabelaPadro"/>
              <w:spacing w:line="276" w:lineRule="auto"/>
              <w:rPr>
                <w:b/>
              </w:rPr>
            </w:pPr>
            <w:r>
              <w:rPr>
                <w:b/>
              </w:rPr>
              <w:t>8,526</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rPr>
                <w:b/>
              </w:rPr>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jc w:val="left"/>
              <w:rPr>
                <w:b/>
                <w:szCs w:val="14"/>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45B9F" w:rsidRDefault="00245B9F" w:rsidP="00BE3626">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jc w:val="left"/>
              <w:rPr>
                <w:b/>
              </w:rPr>
            </w:pPr>
            <w:r>
              <w:rPr>
                <w:rFonts w:cs="Arial"/>
                <w:b/>
                <w:bCs/>
                <w:szCs w:val="14"/>
              </w:rPr>
              <w:t>2019 Program</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45B9F" w:rsidRDefault="00245B9F" w:rsidP="00BE3626">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rPr>
                <w:b/>
              </w:rPr>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jc w:val="left"/>
            </w:pPr>
            <w:r>
              <w:t>Banco do Brasil</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r>
              <w:t>162,641</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r>
              <w:t>46.05</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r>
              <w:t>32,605</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45B9F" w:rsidRDefault="00245B9F" w:rsidP="00BE3626">
            <w:pPr>
              <w:pStyle w:val="070-TabelaPadro"/>
              <w:spacing w:line="276" w:lineRule="auto"/>
              <w:rPr>
                <w:b/>
              </w:rPr>
            </w:pPr>
            <w:r>
              <w:t>32,509</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r>
              <w:t>Mar 2021</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jc w:val="left"/>
              <w:rPr>
                <w:b/>
                <w:szCs w:val="14"/>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45B9F" w:rsidRDefault="00245B9F" w:rsidP="00BE3626">
            <w:pPr>
              <w:pStyle w:val="070-TabelaPadro"/>
              <w:spacing w:line="276" w:lineRule="auto"/>
            </w:pPr>
            <w:r>
              <w:t>32,509</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rPr>
                <w:b/>
              </w:rPr>
            </w:pPr>
            <w:r>
              <w:t>Mar 2022</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jc w:val="left"/>
              <w:rPr>
                <w:b/>
                <w:szCs w:val="14"/>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45B9F" w:rsidRDefault="00245B9F" w:rsidP="00BE3626">
            <w:pPr>
              <w:pStyle w:val="070-TabelaPadro"/>
              <w:spacing w:line="276" w:lineRule="auto"/>
            </w:pPr>
            <w:r>
              <w:t>32,509</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pPr>
            <w:r>
              <w:t>Mar 2023</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jc w:val="left"/>
              <w:rPr>
                <w:b/>
                <w:szCs w:val="14"/>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45B9F" w:rsidRDefault="00245B9F" w:rsidP="00BE3626">
            <w:pPr>
              <w:pStyle w:val="070-TabelaPadro"/>
              <w:spacing w:line="276" w:lineRule="auto"/>
            </w:pPr>
            <w:r>
              <w:t>32,509</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rPr>
                <w:b/>
              </w:rPr>
            </w:pPr>
            <w:r>
              <w:t>Mar 2024</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jc w:val="left"/>
              <w:rPr>
                <w:b/>
                <w:szCs w:val="14"/>
              </w:rPr>
            </w:pPr>
            <w:r>
              <w:rPr>
                <w:rFonts w:cs="Arial"/>
                <w:b/>
                <w:bCs/>
                <w:szCs w:val="14"/>
              </w:rPr>
              <w:t>Total shares to be distributed</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45B9F" w:rsidRDefault="00245B9F" w:rsidP="00BE3626">
            <w:pPr>
              <w:pStyle w:val="070-TabelaPadro"/>
              <w:spacing w:line="276" w:lineRule="auto"/>
              <w:rPr>
                <w:b/>
              </w:rPr>
            </w:pPr>
            <w:r>
              <w:rPr>
                <w:b/>
              </w:rPr>
              <w:t>130,036</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jc w:val="left"/>
              <w:rPr>
                <w:b/>
                <w:szCs w:val="14"/>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45B9F" w:rsidRDefault="00245B9F" w:rsidP="00BE3626">
            <w:pPr>
              <w:pStyle w:val="070-TabelaPadro"/>
              <w:spacing w:line="276" w:lineRule="auto"/>
              <w:rPr>
                <w:b/>
              </w:rPr>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rPr>
                <w:b/>
              </w:rPr>
            </w:pP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jc w:val="left"/>
              <w:rPr>
                <w:b/>
                <w:szCs w:val="14"/>
              </w:rPr>
            </w:pPr>
            <w:r>
              <w:t>BB DTVM</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r>
              <w:t>15,998</w:t>
            </w: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r>
              <w:t>46.07</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r>
              <w:t>3,210</w:t>
            </w:r>
          </w:p>
          <w:p w:rsidR="00245B9F" w:rsidRDefault="00245B9F" w:rsidP="00BE3626">
            <w:pPr>
              <w:pStyle w:val="070-TabelaPadro"/>
              <w:spacing w:line="276" w:lineRule="auto"/>
              <w:jc w:val="center"/>
            </w:pPr>
            <w:r>
              <w:t>,210</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45B9F" w:rsidRDefault="00245B9F" w:rsidP="00BE3626">
            <w:pPr>
              <w:pStyle w:val="070-TabelaPadro"/>
              <w:spacing w:line="276" w:lineRule="auto"/>
            </w:pPr>
            <w:r>
              <w:t>3,197</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r>
              <w:t>Mar 2021</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jc w:val="left"/>
              <w:rPr>
                <w:b/>
                <w:szCs w:val="14"/>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45B9F" w:rsidRDefault="00245B9F" w:rsidP="00BE3626">
            <w:pPr>
              <w:pStyle w:val="070-TabelaPadro"/>
              <w:spacing w:line="276" w:lineRule="auto"/>
            </w:pPr>
            <w:r>
              <w:t>3,197</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rPr>
                <w:b/>
              </w:rPr>
            </w:pPr>
            <w:r>
              <w:t>Mar 2022</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jc w:val="left"/>
              <w:rPr>
                <w:b/>
                <w:szCs w:val="14"/>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45B9F" w:rsidRDefault="00245B9F" w:rsidP="00BE3626">
            <w:pPr>
              <w:pStyle w:val="070-TabelaPadro"/>
              <w:spacing w:line="276" w:lineRule="auto"/>
            </w:pPr>
            <w:r>
              <w:t>3,197</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pPr>
            <w:r>
              <w:t>Mar 2023</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jc w:val="left"/>
              <w:rPr>
                <w:b/>
                <w:szCs w:val="14"/>
              </w:rPr>
            </w:pP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tcPr>
          <w:p w:rsidR="00245B9F" w:rsidRDefault="00245B9F" w:rsidP="00BE3626">
            <w:pPr>
              <w:pStyle w:val="070-TabelaPadro"/>
              <w:spacing w:line="276" w:lineRule="auto"/>
            </w:pPr>
            <w:r>
              <w:t>3,197</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bottom"/>
          </w:tcPr>
          <w:p w:rsidR="00245B9F" w:rsidRDefault="00245B9F" w:rsidP="00BE3626">
            <w:pPr>
              <w:pStyle w:val="070-TabelaPadro"/>
              <w:spacing w:line="276" w:lineRule="auto"/>
              <w:rPr>
                <w:b/>
              </w:rPr>
            </w:pPr>
            <w:r>
              <w:t>Mar 2024</w:t>
            </w:r>
          </w:p>
        </w:tc>
      </w:tr>
      <w:tr w:rsidR="00245B9F" w:rsidTr="00BE3626">
        <w:trPr>
          <w:trHeight w:hRule="exact" w:val="227"/>
        </w:trPr>
        <w:tc>
          <w:tcPr>
            <w:tcW w:w="2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jc w:val="left"/>
              <w:rPr>
                <w:b/>
                <w:szCs w:val="14"/>
              </w:rPr>
            </w:pPr>
            <w:r>
              <w:rPr>
                <w:rFonts w:cs="Arial"/>
                <w:b/>
                <w:bCs/>
                <w:szCs w:val="14"/>
              </w:rPr>
              <w:t>Total shares to be distributed</w:t>
            </w:r>
          </w:p>
        </w:tc>
        <w:tc>
          <w:tcPr>
            <w:tcW w:w="1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center"/>
          </w:tcPr>
          <w:p w:rsidR="00245B9F" w:rsidRDefault="00245B9F" w:rsidP="00BE3626">
            <w:pPr>
              <w:pStyle w:val="070-TabelaPadro"/>
              <w:spacing w:line="276" w:lineRule="auto"/>
            </w:pP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tcPr>
          <w:p w:rsidR="00245B9F" w:rsidRDefault="00245B9F" w:rsidP="00BE3626">
            <w:pPr>
              <w:pStyle w:val="070-TabelaPadro"/>
              <w:spacing w:line="276" w:lineRule="auto"/>
              <w:rPr>
                <w:b/>
              </w:rPr>
            </w:pPr>
            <w:r>
              <w:rPr>
                <w:b/>
              </w:rPr>
              <w:t>12,788</w:t>
            </w:r>
          </w:p>
        </w:tc>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6E6"/>
            <w:vAlign w:val="bottom"/>
          </w:tcPr>
          <w:p w:rsidR="00245B9F" w:rsidRDefault="00245B9F" w:rsidP="00BE3626">
            <w:pPr>
              <w:pStyle w:val="070-TabelaPadro"/>
              <w:spacing w:line="276" w:lineRule="auto"/>
              <w:rPr>
                <w:b/>
              </w:rPr>
            </w:pPr>
          </w:p>
        </w:tc>
      </w:tr>
    </w:tbl>
    <w:p w:rsidR="00245B9F" w:rsidRDefault="00245B9F" w:rsidP="00BE3626">
      <w:pPr>
        <w:keepNext/>
        <w:keepLines/>
        <w:spacing w:before="0" w:after="0" w:line="240" w:lineRule="auto"/>
        <w:rPr>
          <w:b/>
        </w:rPr>
      </w:pPr>
    </w:p>
    <w:p w:rsidR="00245B9F" w:rsidRDefault="00245B9F" w:rsidP="00BE3626">
      <w:pPr>
        <w:pStyle w:val="031-SubttulodeDocumentoLista"/>
        <w:numPr>
          <w:ilvl w:val="0"/>
          <w:numId w:val="0"/>
        </w:numPr>
        <w:tabs>
          <w:tab w:val="left" w:pos="708"/>
        </w:tabs>
        <w:rPr>
          <w:lang w:val="en"/>
        </w:rPr>
      </w:pPr>
      <w:r>
        <w:rPr>
          <w:lang w:val="en"/>
        </w:rPr>
        <w:t>The Program of Gratified Performance (PDG):</w:t>
      </w:r>
    </w:p>
    <w:p w:rsidR="00245B9F" w:rsidRDefault="00245B9F" w:rsidP="00BE3626">
      <w:pPr>
        <w:keepNext/>
        <w:keepLines/>
        <w:rPr>
          <w:lang w:val="en"/>
        </w:rPr>
      </w:pPr>
      <w:r>
        <w:rPr>
          <w:lang w:val="en"/>
        </w:rPr>
        <w:t xml:space="preserve">The Program of Gratified Performance is a semiannual reward aiming to strengthen </w:t>
      </w:r>
      <w:r>
        <w:t xml:space="preserve">the </w:t>
      </w:r>
      <w:r>
        <w:rPr>
          <w:lang w:val="en"/>
        </w:rPr>
        <w:t>partnership between the employees and the Bank, recognition of the participants’ effort in the results attainment and the alignment of these results with the Bank strategies.</w:t>
      </w:r>
    </w:p>
    <w:p w:rsidR="00245B9F" w:rsidRDefault="00245B9F" w:rsidP="00202DFC">
      <w:pPr>
        <w:pStyle w:val="050-TextoPadro"/>
        <w:rPr>
          <w:lang w:val="en"/>
        </w:rPr>
      </w:pPr>
      <w:r>
        <w:rPr>
          <w:lang w:val="en-US"/>
        </w:rPr>
        <w:t xml:space="preserve">The qualification and classification of the </w:t>
      </w:r>
      <w:r>
        <w:rPr>
          <w:lang w:val="en"/>
        </w:rPr>
        <w:t xml:space="preserve">participants </w:t>
      </w:r>
      <w:r>
        <w:rPr>
          <w:lang w:val="en-US"/>
        </w:rPr>
        <w:t>are based on indicators that measure the achievement of corporate and individual goals, based on the Corporate Strategy of Banco do Brasil - ECBB for the period.</w:t>
      </w:r>
    </w:p>
    <w:p w:rsidR="00245B9F" w:rsidRDefault="00245B9F" w:rsidP="00202DFC">
      <w:pPr>
        <w:pStyle w:val="050-TextoPadro"/>
        <w:rPr>
          <w:lang w:val="en-US"/>
        </w:rPr>
      </w:pPr>
      <w:r>
        <w:rPr>
          <w:lang w:val="en-US"/>
        </w:rPr>
        <w:t>The program determines that 50% of the reward should be paid in shares of the Bank and 50% in the Alelo reward card. The average price is the simple arithmetic mean of the daily average prices of the week prior to the payment</w:t>
      </w:r>
      <w:r w:rsidRPr="003C44DA">
        <w:rPr>
          <w:lang w:val="en-US"/>
        </w:rPr>
        <w:t xml:space="preserve">. </w:t>
      </w:r>
      <w:r>
        <w:rPr>
          <w:rFonts w:cs="Arial"/>
        </w:rPr>
        <w:t>In the first quarter of</w:t>
      </w:r>
      <w:r>
        <w:rPr>
          <w:lang w:val="en-US"/>
        </w:rPr>
        <w:t xml:space="preserve"> 2020, </w:t>
      </w:r>
      <w:r>
        <w:t xml:space="preserve">693,822 </w:t>
      </w:r>
      <w:r w:rsidRPr="003C44DA">
        <w:rPr>
          <w:lang w:val="en-US"/>
        </w:rPr>
        <w:t>treasury shares were distributed</w:t>
      </w:r>
      <w:r>
        <w:rPr>
          <w:lang w:val="en-US"/>
        </w:rPr>
        <w:t xml:space="preserve"> (706,751 </w:t>
      </w:r>
      <w:r>
        <w:rPr>
          <w:rFonts w:cs="Arial"/>
        </w:rPr>
        <w:t>in the first quarter of 2019)</w:t>
      </w:r>
      <w:r w:rsidRPr="003C44DA">
        <w:rPr>
          <w:lang w:val="en-US"/>
        </w:rPr>
        <w:t>.</w:t>
      </w:r>
    </w:p>
    <w:p w:rsidR="00245B9F" w:rsidRPr="004517C1" w:rsidRDefault="00245B9F" w:rsidP="00202DFC">
      <w:pPr>
        <w:pStyle w:val="050-TextoPadro"/>
        <w:rPr>
          <w:lang w:val="en"/>
        </w:rPr>
      </w:pPr>
    </w:p>
    <w:p w:rsidR="00245B9F" w:rsidRDefault="00245B9F" w:rsidP="00BE3626">
      <w:pPr>
        <w:pStyle w:val="020-TtulodeDocumento"/>
      </w:pPr>
      <w:r>
        <w:lastRenderedPageBreak/>
        <w:fldChar w:fldCharType="end"/>
      </w:r>
      <w:r>
        <w:fldChar w:fldCharType="begin"/>
      </w:r>
      <w:r>
        <w:instrText xml:space="preserve"> INCLUDETEXT  "G:\\CONFIDENCIAL\\Evidenciação\\Publicação\\PubliCon\\Arquivos\\Publicacao\\Exercicio2020\\BB\\01T\\\\BB-TRI-EN(53).docx" </w:instrText>
      </w:r>
      <w:r w:rsidR="00BE3626">
        <w:instrText xml:space="preserve"> \* MERGEFORMAT </w:instrText>
      </w:r>
      <w:r>
        <w:fldChar w:fldCharType="separate"/>
      </w:r>
      <w:bookmarkStart w:id="8849" w:name="BBTRI_Titulo"/>
      <w:r>
        <w:t xml:space="preserve"> </w:t>
      </w:r>
      <w:bookmarkStart w:id="8850" w:name="_Toc39665652"/>
      <w:r>
        <w:t>- TAXES</w:t>
      </w:r>
      <w:bookmarkEnd w:id="8850"/>
      <w:bookmarkEnd w:id="8849"/>
    </w:p>
    <w:p w:rsidR="00245B9F" w:rsidRPr="009219FA" w:rsidRDefault="00245B9F" w:rsidP="00202DFC">
      <w:pPr>
        <w:pStyle w:val="030-SubttulodeDocumento"/>
        <w:rPr>
          <w:lang w:val="en-US"/>
        </w:rPr>
      </w:pPr>
      <w:bookmarkStart w:id="8851" w:name="BBTRI01_Titulo"/>
      <w:r w:rsidRPr="009219FA">
        <w:rPr>
          <w:lang w:val="en-US"/>
        </w:rPr>
        <w:t>) Breakdown of income tax (IR) and social contribution expenses (CSLL)</w:t>
      </w:r>
      <w:bookmarkEnd w:id="8851"/>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RI.01 - Breakdown of income tax (IR) and social contribution expenses (CSLL)"/>
        <w:tblDescription w:val="PubliCon - Sistema de Gerenciamento do Documentos Contábeis para Publicação&#10;&#10;Última atualização do mapa do quadro em: "/>
      </w:tblPr>
      <w:tblGrid>
        <w:gridCol w:w="4988"/>
        <w:gridCol w:w="2453"/>
        <w:gridCol w:w="2268"/>
      </w:tblGrid>
      <w:tr w:rsidR="00245B9F" w:rsidRPr="00DF6F6F" w:rsidTr="00202DFC">
        <w:trPr>
          <w:cantSplit/>
          <w:tblHeader/>
        </w:trPr>
        <w:tc>
          <w:tcPr>
            <w:tcW w:w="4988"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rPr>
            </w:pPr>
            <w:bookmarkStart w:id="8852" w:name="BBTRI01"/>
          </w:p>
        </w:tc>
        <w:tc>
          <w:tcPr>
            <w:tcW w:w="2453" w:type="dxa"/>
            <w:tcBorders>
              <w:bottom w:val="single" w:sz="4" w:space="0" w:color="FFFFFF" w:themeColor="background1"/>
            </w:tcBorders>
            <w:shd w:val="solid" w:color="C3D7F0" w:fill="auto"/>
            <w:vAlign w:val="center"/>
          </w:tcPr>
          <w:p w:rsidR="00245B9F" w:rsidRPr="00095E91" w:rsidRDefault="00245B9F" w:rsidP="00202DFC">
            <w:pPr>
              <w:pStyle w:val="070-TabelaPadro"/>
              <w:jc w:val="center"/>
              <w:rPr>
                <w:b/>
              </w:rPr>
            </w:pPr>
            <w:r w:rsidRPr="00095E91">
              <w:rPr>
                <w:b/>
              </w:rPr>
              <w:t>1st quarter/2020</w:t>
            </w:r>
          </w:p>
        </w:tc>
        <w:tc>
          <w:tcPr>
            <w:tcW w:w="2268" w:type="dxa"/>
            <w:tcBorders>
              <w:bottom w:val="single" w:sz="4" w:space="0" w:color="FFFFFF" w:themeColor="background1"/>
            </w:tcBorders>
            <w:shd w:val="solid" w:color="C3D7F0" w:fill="auto"/>
            <w:vAlign w:val="center"/>
          </w:tcPr>
          <w:p w:rsidR="00245B9F" w:rsidRPr="00095E91" w:rsidRDefault="00245B9F" w:rsidP="00202DFC">
            <w:pPr>
              <w:pStyle w:val="070-TabelaPadro"/>
              <w:jc w:val="center"/>
              <w:rPr>
                <w:b/>
              </w:rPr>
            </w:pPr>
            <w:r w:rsidRPr="00095E91">
              <w:rPr>
                <w:b/>
              </w:rPr>
              <w:t>1st quarter/2019</w:t>
            </w:r>
          </w:p>
        </w:tc>
      </w:tr>
      <w:tr w:rsidR="00245B9F" w:rsidRPr="00DF6F6F" w:rsidTr="00202DFC">
        <w:trPr>
          <w:cantSplit/>
        </w:trPr>
        <w:tc>
          <w:tcPr>
            <w:tcW w:w="4988"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b/>
              </w:rPr>
            </w:pPr>
            <w:bookmarkStart w:id="8853" w:name="BBTRI0100001" w:colFirst="0" w:colLast="0"/>
            <w:r>
              <w:rPr>
                <w:b/>
              </w:rPr>
              <w:t>Current values</w:t>
            </w:r>
          </w:p>
        </w:tc>
        <w:tc>
          <w:tcPr>
            <w:tcW w:w="2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rPr>
                <w:b/>
              </w:rPr>
            </w:pPr>
            <w:bookmarkStart w:id="8854" w:name="BBTRI01AD001"/>
            <w:bookmarkEnd w:id="8854"/>
            <w:r>
              <w:rPr>
                <w:b/>
              </w:rPr>
              <w:t xml:space="preserve"> (801</w:t>
            </w:r>
            <w:r>
              <w:t>,</w:t>
            </w:r>
            <w:r>
              <w:rPr>
                <w:b/>
              </w:rPr>
              <w:t>334)</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rPr>
                <w:b/>
              </w:rPr>
            </w:pPr>
            <w:bookmarkStart w:id="8855" w:name="BBTRI01AE001"/>
            <w:bookmarkEnd w:id="8855"/>
            <w:r>
              <w:rPr>
                <w:b/>
              </w:rPr>
              <w:t>(780</w:t>
            </w:r>
            <w:r>
              <w:t>,</w:t>
            </w:r>
            <w:r>
              <w:rPr>
                <w:b/>
              </w:rPr>
              <w:t>048)</w:t>
            </w:r>
          </w:p>
        </w:tc>
        <w:bookmarkStart w:id="8856" w:name="BBTRI01AF001"/>
        <w:bookmarkEnd w:id="8856"/>
      </w:tr>
      <w:tr w:rsidR="00245B9F" w:rsidRPr="00DF6F6F" w:rsidTr="00202DFC">
        <w:trPr>
          <w:cantSplit/>
        </w:trPr>
        <w:tc>
          <w:tcPr>
            <w:tcW w:w="4988" w:type="dxa"/>
            <w:tcBorders>
              <w:bottom w:val="single" w:sz="4" w:space="0" w:color="FFFFFF" w:themeColor="background1"/>
            </w:tcBorders>
            <w:shd w:val="solid" w:color="E6E6E6" w:fill="auto"/>
            <w:vAlign w:val="center"/>
          </w:tcPr>
          <w:p w:rsidR="00245B9F" w:rsidRPr="00DF6F6F" w:rsidRDefault="00245B9F" w:rsidP="00202DFC">
            <w:pPr>
              <w:pStyle w:val="070-TabelaPadro"/>
              <w:ind w:left="60"/>
              <w:jc w:val="left"/>
            </w:pPr>
            <w:bookmarkStart w:id="8857" w:name="BBTRI0100002" w:colFirst="0" w:colLast="0"/>
            <w:bookmarkEnd w:id="8853"/>
            <w:r>
              <w:t>Domestic income tax and social contribution</w:t>
            </w:r>
          </w:p>
        </w:tc>
        <w:tc>
          <w:tcPr>
            <w:tcW w:w="2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8858" w:name="BBTRI01AD002"/>
            <w:bookmarkEnd w:id="8858"/>
            <w:r>
              <w:t xml:space="preserve"> (706,973)</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8859" w:name="BBTRI01AE002"/>
            <w:bookmarkEnd w:id="8859"/>
            <w:r>
              <w:t>(625,254)</w:t>
            </w:r>
          </w:p>
        </w:tc>
        <w:bookmarkStart w:id="8860" w:name="BBTRI01AF002"/>
        <w:bookmarkEnd w:id="8860"/>
      </w:tr>
      <w:tr w:rsidR="00245B9F" w:rsidRPr="00DF6F6F" w:rsidTr="00202DFC">
        <w:trPr>
          <w:cantSplit/>
        </w:trPr>
        <w:tc>
          <w:tcPr>
            <w:tcW w:w="4988" w:type="dxa"/>
            <w:tcBorders>
              <w:bottom w:val="single" w:sz="4" w:space="0" w:color="FFFFFF" w:themeColor="background1"/>
            </w:tcBorders>
            <w:shd w:val="solid" w:color="F3F3F3" w:fill="auto"/>
            <w:vAlign w:val="center"/>
          </w:tcPr>
          <w:p w:rsidR="00245B9F" w:rsidRPr="00DF6F6F" w:rsidRDefault="00245B9F" w:rsidP="00202DFC">
            <w:pPr>
              <w:pStyle w:val="070-TabelaPadro"/>
              <w:ind w:left="60"/>
              <w:jc w:val="left"/>
            </w:pPr>
            <w:bookmarkStart w:id="8861" w:name="BBTRI0100003" w:colFirst="0" w:colLast="0"/>
            <w:bookmarkEnd w:id="8857"/>
            <w:r>
              <w:t>Foreign income tax</w:t>
            </w:r>
          </w:p>
        </w:tc>
        <w:tc>
          <w:tcPr>
            <w:tcW w:w="2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8862" w:name="BBTRI01AD003"/>
            <w:bookmarkEnd w:id="8862"/>
            <w:r>
              <w:t xml:space="preserve"> (94,361)</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8863" w:name="BBTRI01AE003"/>
            <w:bookmarkEnd w:id="8863"/>
            <w:r>
              <w:t>(154,794)</w:t>
            </w:r>
          </w:p>
        </w:tc>
        <w:bookmarkStart w:id="8864" w:name="BBTRI01AF003"/>
        <w:bookmarkEnd w:id="8864"/>
      </w:tr>
      <w:tr w:rsidR="00245B9F" w:rsidRPr="00DF6F6F" w:rsidTr="00202DFC">
        <w:trPr>
          <w:cantSplit/>
        </w:trPr>
        <w:tc>
          <w:tcPr>
            <w:tcW w:w="4988"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rPr>
                <w:b/>
              </w:rPr>
            </w:pPr>
            <w:bookmarkStart w:id="8865" w:name="BBTRI0100004" w:colFirst="0" w:colLast="0"/>
            <w:bookmarkEnd w:id="8861"/>
            <w:r>
              <w:rPr>
                <w:b/>
              </w:rPr>
              <w:t>Deferred values</w:t>
            </w:r>
          </w:p>
        </w:tc>
        <w:tc>
          <w:tcPr>
            <w:tcW w:w="2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rPr>
                <w:b/>
              </w:rPr>
            </w:pPr>
            <w:bookmarkStart w:id="8866" w:name="BBTRI01AD004"/>
            <w:bookmarkEnd w:id="8866"/>
            <w:r>
              <w:rPr>
                <w:b/>
              </w:rPr>
              <w:t xml:space="preserve"> 3</w:t>
            </w:r>
            <w:r>
              <w:t>,</w:t>
            </w:r>
            <w:r>
              <w:rPr>
                <w:b/>
              </w:rPr>
              <w:t>008</w:t>
            </w:r>
            <w:r>
              <w:t>,</w:t>
            </w:r>
            <w:r>
              <w:rPr>
                <w:b/>
              </w:rPr>
              <w:t xml:space="preserve">214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rPr>
                <w:b/>
              </w:rPr>
            </w:pPr>
            <w:bookmarkStart w:id="8867" w:name="BBTRI01AE004"/>
            <w:bookmarkEnd w:id="8867"/>
            <w:r>
              <w:rPr>
                <w:b/>
              </w:rPr>
              <w:t>141</w:t>
            </w:r>
            <w:r>
              <w:t>,</w:t>
            </w:r>
            <w:r>
              <w:rPr>
                <w:b/>
              </w:rPr>
              <w:t>523</w:t>
            </w:r>
          </w:p>
        </w:tc>
        <w:bookmarkStart w:id="8868" w:name="BBTRI01AF004"/>
        <w:bookmarkEnd w:id="8868"/>
      </w:tr>
      <w:tr w:rsidR="00245B9F" w:rsidRPr="00DF6F6F" w:rsidTr="00202DFC">
        <w:trPr>
          <w:cantSplit/>
        </w:trPr>
        <w:tc>
          <w:tcPr>
            <w:tcW w:w="4988" w:type="dxa"/>
            <w:tcBorders>
              <w:bottom w:val="single" w:sz="4" w:space="0" w:color="FFFFFF" w:themeColor="background1"/>
            </w:tcBorders>
            <w:shd w:val="solid" w:color="F3F3F3" w:fill="auto"/>
            <w:vAlign w:val="center"/>
          </w:tcPr>
          <w:p w:rsidR="00245B9F" w:rsidRPr="00DF6F6F" w:rsidRDefault="00245B9F" w:rsidP="00202DFC">
            <w:pPr>
              <w:pStyle w:val="070-TabelaPadro"/>
              <w:ind w:left="60"/>
              <w:jc w:val="left"/>
              <w:rPr>
                <w:b/>
              </w:rPr>
            </w:pPr>
            <w:bookmarkStart w:id="8869" w:name="BBTRI0100005" w:colFirst="0" w:colLast="0"/>
            <w:bookmarkEnd w:id="8865"/>
            <w:r>
              <w:rPr>
                <w:b/>
              </w:rPr>
              <w:t>Deferred tax liabilities</w:t>
            </w:r>
          </w:p>
        </w:tc>
        <w:tc>
          <w:tcPr>
            <w:tcW w:w="2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rPr>
                <w:b/>
              </w:rPr>
            </w:pPr>
            <w:bookmarkStart w:id="8870" w:name="BBTRI01AD005"/>
            <w:bookmarkEnd w:id="8870"/>
            <w:r>
              <w:rPr>
                <w:b/>
              </w:rPr>
              <w:t xml:space="preserve"> (601</w:t>
            </w:r>
            <w:r>
              <w:t>,</w:t>
            </w:r>
            <w:r>
              <w:rPr>
                <w:b/>
              </w:rPr>
              <w:t>080)</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rPr>
                <w:b/>
              </w:rPr>
            </w:pPr>
            <w:bookmarkStart w:id="8871" w:name="BBTRI01AE005"/>
            <w:bookmarkEnd w:id="8871"/>
            <w:r>
              <w:rPr>
                <w:b/>
              </w:rPr>
              <w:t>(298</w:t>
            </w:r>
            <w:r>
              <w:t>,</w:t>
            </w:r>
            <w:r>
              <w:rPr>
                <w:b/>
              </w:rPr>
              <w:t>872)</w:t>
            </w:r>
          </w:p>
        </w:tc>
        <w:bookmarkStart w:id="8872" w:name="BBTRI01AF005"/>
        <w:bookmarkEnd w:id="8872"/>
      </w:tr>
      <w:tr w:rsidR="00245B9F" w:rsidRPr="00095E91" w:rsidTr="00202DFC">
        <w:trPr>
          <w:cantSplit/>
        </w:trPr>
        <w:tc>
          <w:tcPr>
            <w:tcW w:w="4988" w:type="dxa"/>
            <w:tcBorders>
              <w:bottom w:val="single" w:sz="4" w:space="0" w:color="FFFFFF" w:themeColor="background1"/>
            </w:tcBorders>
            <w:shd w:val="solid" w:color="E6E6E6" w:fill="auto"/>
            <w:vAlign w:val="center"/>
          </w:tcPr>
          <w:p w:rsidR="00245B9F" w:rsidRPr="0023163B" w:rsidRDefault="00245B9F" w:rsidP="00202DFC">
            <w:pPr>
              <w:pStyle w:val="070-TabelaPadro"/>
              <w:ind w:left="120"/>
              <w:jc w:val="left"/>
              <w:rPr>
                <w:lang w:val="es-ES"/>
              </w:rPr>
            </w:pPr>
            <w:bookmarkStart w:id="8873" w:name="BBTRI0100006" w:colFirst="0" w:colLast="0"/>
            <w:bookmarkEnd w:id="8869"/>
            <w:r w:rsidRPr="0023163B">
              <w:rPr>
                <w:lang w:val="es-ES"/>
              </w:rPr>
              <w:t>Leasing  - portfolio adjustment and accelerated  depreciation</w:t>
            </w:r>
          </w:p>
        </w:tc>
        <w:tc>
          <w:tcPr>
            <w:tcW w:w="2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8874" w:name="BBTRI01AD006"/>
            <w:bookmarkEnd w:id="8874"/>
            <w:r w:rsidRPr="00211165">
              <w:rPr>
                <w:lang w:val="es-ES"/>
              </w:rPr>
              <w:t xml:space="preserve"> </w:t>
            </w:r>
            <w:r>
              <w:t>(915)</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8875" w:name="BBTRI01AE006"/>
            <w:bookmarkEnd w:id="8875"/>
            <w:r>
              <w:t>2,920</w:t>
            </w:r>
          </w:p>
        </w:tc>
        <w:bookmarkStart w:id="8876" w:name="BBTRI01AF006"/>
        <w:bookmarkEnd w:id="8876"/>
      </w:tr>
      <w:tr w:rsidR="00245B9F" w:rsidRPr="00DF6F6F" w:rsidTr="00202DFC">
        <w:trPr>
          <w:cantSplit/>
        </w:trPr>
        <w:tc>
          <w:tcPr>
            <w:tcW w:w="4988" w:type="dxa"/>
            <w:tcBorders>
              <w:bottom w:val="single" w:sz="4" w:space="0" w:color="FFFFFF" w:themeColor="background1"/>
            </w:tcBorders>
            <w:shd w:val="solid" w:color="F3F3F3" w:fill="auto"/>
            <w:vAlign w:val="center"/>
          </w:tcPr>
          <w:p w:rsidR="00245B9F" w:rsidRPr="00DF6F6F" w:rsidRDefault="00245B9F" w:rsidP="00202DFC">
            <w:pPr>
              <w:pStyle w:val="070-TabelaPadro"/>
              <w:ind w:left="120"/>
              <w:jc w:val="left"/>
            </w:pPr>
            <w:bookmarkStart w:id="8877" w:name="BBTRI0100007" w:colFirst="0" w:colLast="0"/>
            <w:bookmarkEnd w:id="8873"/>
            <w:r>
              <w:t>Fair value</w:t>
            </w:r>
          </w:p>
        </w:tc>
        <w:tc>
          <w:tcPr>
            <w:tcW w:w="2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8878" w:name="BBTRI01AD007"/>
            <w:bookmarkEnd w:id="8878"/>
            <w:r>
              <w:t xml:space="preserve"> (146,939)</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8879" w:name="BBTRI01AE007"/>
            <w:bookmarkEnd w:id="8879"/>
            <w:r>
              <w:t>(26,067)</w:t>
            </w:r>
          </w:p>
        </w:tc>
        <w:bookmarkStart w:id="8880" w:name="BBTRI01AF007"/>
        <w:bookmarkEnd w:id="8880"/>
      </w:tr>
      <w:tr w:rsidR="00245B9F" w:rsidRPr="00DF6F6F" w:rsidTr="00202DFC">
        <w:trPr>
          <w:cantSplit/>
        </w:trPr>
        <w:tc>
          <w:tcPr>
            <w:tcW w:w="4988" w:type="dxa"/>
            <w:tcBorders>
              <w:bottom w:val="single" w:sz="4" w:space="0" w:color="FFFFFF" w:themeColor="background1"/>
            </w:tcBorders>
            <w:shd w:val="solid" w:color="E6E6E6" w:fill="auto"/>
            <w:vAlign w:val="center"/>
          </w:tcPr>
          <w:p w:rsidR="00245B9F" w:rsidRPr="00DF6F6F" w:rsidRDefault="00245B9F" w:rsidP="00202DFC">
            <w:pPr>
              <w:pStyle w:val="070-TabelaPadro"/>
              <w:ind w:left="120"/>
              <w:jc w:val="left"/>
            </w:pPr>
            <w:bookmarkStart w:id="8881" w:name="BBTRI0100009" w:colFirst="0" w:colLast="0"/>
            <w:bookmarkEnd w:id="8877"/>
            <w:r>
              <w:t>Interest and inflation adjustment of fiscal judicial deposits</w:t>
            </w:r>
          </w:p>
        </w:tc>
        <w:tc>
          <w:tcPr>
            <w:tcW w:w="2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8882" w:name="BBTRI01AD009"/>
            <w:bookmarkEnd w:id="8882"/>
            <w:r>
              <w:t>(35,528)</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8883" w:name="BBTRI01AE009"/>
            <w:bookmarkEnd w:id="8883"/>
            <w:r>
              <w:t>(46,902)</w:t>
            </w:r>
          </w:p>
        </w:tc>
        <w:bookmarkStart w:id="8884" w:name="BBTRI01AF009"/>
        <w:bookmarkEnd w:id="8884"/>
      </w:tr>
      <w:tr w:rsidR="00245B9F" w:rsidRPr="00DF6F6F" w:rsidTr="00202DFC">
        <w:trPr>
          <w:cantSplit/>
        </w:trPr>
        <w:tc>
          <w:tcPr>
            <w:tcW w:w="4988" w:type="dxa"/>
            <w:tcBorders>
              <w:bottom w:val="single" w:sz="4" w:space="0" w:color="FFFFFF" w:themeColor="background1"/>
            </w:tcBorders>
            <w:shd w:val="solid" w:color="F3F3F3" w:fill="auto"/>
            <w:vAlign w:val="center"/>
          </w:tcPr>
          <w:p w:rsidR="00245B9F" w:rsidRPr="00DF6F6F" w:rsidRDefault="00245B9F" w:rsidP="00202DFC">
            <w:pPr>
              <w:pStyle w:val="070-TabelaPadro"/>
              <w:ind w:left="120"/>
              <w:jc w:val="left"/>
            </w:pPr>
            <w:bookmarkStart w:id="8885" w:name="BBTRI0100010" w:colFirst="0" w:colLast="0"/>
            <w:bookmarkEnd w:id="8881"/>
            <w:r>
              <w:t>Foreign profits</w:t>
            </w:r>
          </w:p>
        </w:tc>
        <w:tc>
          <w:tcPr>
            <w:tcW w:w="2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8886" w:name="BBTRI01AD010"/>
            <w:bookmarkEnd w:id="8886"/>
            <w:r>
              <w:t xml:space="preserve"> (346,310)</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8887" w:name="BBTRI01AE010"/>
            <w:bookmarkEnd w:id="8887"/>
            <w:r>
              <w:t>(166,801)</w:t>
            </w:r>
          </w:p>
        </w:tc>
        <w:bookmarkStart w:id="8888" w:name="BBTRI01AF010"/>
        <w:bookmarkEnd w:id="8888"/>
      </w:tr>
      <w:tr w:rsidR="00245B9F" w:rsidRPr="00DF6F6F" w:rsidTr="00202DFC">
        <w:trPr>
          <w:cantSplit/>
        </w:trPr>
        <w:tc>
          <w:tcPr>
            <w:tcW w:w="4988" w:type="dxa"/>
            <w:tcBorders>
              <w:bottom w:val="single" w:sz="4" w:space="0" w:color="FFFFFF" w:themeColor="background1"/>
            </w:tcBorders>
            <w:shd w:val="solid" w:color="E6E6E6" w:fill="auto"/>
            <w:vAlign w:val="center"/>
          </w:tcPr>
          <w:p w:rsidR="00245B9F" w:rsidRPr="00DF6F6F" w:rsidRDefault="00245B9F" w:rsidP="00202DFC">
            <w:pPr>
              <w:pStyle w:val="070-TabelaPadro"/>
              <w:ind w:left="120"/>
              <w:jc w:val="left"/>
            </w:pPr>
            <w:bookmarkStart w:id="8889" w:name="BBTRI0100011" w:colFirst="0" w:colLast="0"/>
            <w:bookmarkEnd w:id="8885"/>
            <w:r>
              <w:t>Transactions carried out on the futures market</w:t>
            </w:r>
          </w:p>
        </w:tc>
        <w:tc>
          <w:tcPr>
            <w:tcW w:w="2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8890" w:name="BBTRI01AD011"/>
            <w:bookmarkEnd w:id="8890"/>
            <w:r>
              <w:t xml:space="preserve"> 5,835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8891" w:name="BBTRI01AE011"/>
            <w:bookmarkEnd w:id="8891"/>
            <w:r>
              <w:t>(2,059)</w:t>
            </w:r>
          </w:p>
        </w:tc>
        <w:bookmarkStart w:id="8892" w:name="BBTRI01AF011"/>
        <w:bookmarkEnd w:id="8892"/>
      </w:tr>
      <w:tr w:rsidR="00245B9F" w:rsidRPr="00DF6F6F" w:rsidTr="00202DFC">
        <w:trPr>
          <w:cantSplit/>
        </w:trPr>
        <w:tc>
          <w:tcPr>
            <w:tcW w:w="4988" w:type="dxa"/>
            <w:tcBorders>
              <w:bottom w:val="single" w:sz="4" w:space="0" w:color="FFFFFF" w:themeColor="background1"/>
            </w:tcBorders>
            <w:shd w:val="solid" w:color="F3F3F3" w:fill="auto"/>
            <w:vAlign w:val="center"/>
          </w:tcPr>
          <w:p w:rsidR="00245B9F" w:rsidRPr="00DF6F6F" w:rsidRDefault="00245B9F" w:rsidP="00202DFC">
            <w:pPr>
              <w:pStyle w:val="070-TabelaPadro"/>
              <w:ind w:left="120"/>
              <w:jc w:val="left"/>
            </w:pPr>
            <w:bookmarkStart w:id="8893" w:name="BBTRI0100012" w:colFirst="0" w:colLast="0"/>
            <w:bookmarkEnd w:id="8889"/>
            <w:r>
              <w:t>Recovered term credits</w:t>
            </w:r>
          </w:p>
        </w:tc>
        <w:tc>
          <w:tcPr>
            <w:tcW w:w="2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8894" w:name="BBTRI01AD012"/>
            <w:bookmarkEnd w:id="8894"/>
            <w:r>
              <w:t xml:space="preserve"> (77,223)</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8895" w:name="BBTRI01AE012"/>
            <w:bookmarkEnd w:id="8895"/>
            <w:r>
              <w:t>(59,963)</w:t>
            </w:r>
          </w:p>
        </w:tc>
        <w:bookmarkStart w:id="8896" w:name="BBTRI01AF012"/>
        <w:bookmarkEnd w:id="8896"/>
      </w:tr>
      <w:tr w:rsidR="00245B9F" w:rsidRPr="00DF6F6F" w:rsidTr="00202DFC">
        <w:trPr>
          <w:cantSplit/>
        </w:trPr>
        <w:tc>
          <w:tcPr>
            <w:tcW w:w="4988" w:type="dxa"/>
            <w:tcBorders>
              <w:bottom w:val="single" w:sz="4" w:space="0" w:color="FFFFFF" w:themeColor="background1"/>
            </w:tcBorders>
            <w:shd w:val="solid" w:color="E6E6E6" w:fill="auto"/>
            <w:vAlign w:val="center"/>
          </w:tcPr>
          <w:p w:rsidR="00245B9F" w:rsidRPr="00DF6F6F" w:rsidRDefault="00245B9F" w:rsidP="00202DFC">
            <w:pPr>
              <w:pStyle w:val="070-TabelaPadro"/>
              <w:ind w:left="60"/>
              <w:jc w:val="left"/>
              <w:rPr>
                <w:b/>
              </w:rPr>
            </w:pPr>
            <w:bookmarkStart w:id="8897" w:name="BBTRI0100013" w:colFirst="0" w:colLast="0"/>
            <w:bookmarkEnd w:id="8893"/>
            <w:r>
              <w:rPr>
                <w:b/>
              </w:rPr>
              <w:t>Deferred tax assets</w:t>
            </w:r>
          </w:p>
        </w:tc>
        <w:tc>
          <w:tcPr>
            <w:tcW w:w="2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rPr>
                <w:b/>
              </w:rPr>
            </w:pPr>
            <w:bookmarkStart w:id="8898" w:name="BBTRI01AD013"/>
            <w:bookmarkEnd w:id="8898"/>
            <w:r>
              <w:rPr>
                <w:b/>
              </w:rPr>
              <w:t xml:space="preserve"> 3</w:t>
            </w:r>
            <w:r>
              <w:t>,</w:t>
            </w:r>
            <w:r>
              <w:rPr>
                <w:b/>
              </w:rPr>
              <w:t>609</w:t>
            </w:r>
            <w:r>
              <w:t>,</w:t>
            </w:r>
            <w:r>
              <w:rPr>
                <w:b/>
              </w:rPr>
              <w:t xml:space="preserve">294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rPr>
                <w:b/>
              </w:rPr>
            </w:pPr>
            <w:bookmarkStart w:id="8899" w:name="BBTRI01AE013"/>
            <w:bookmarkEnd w:id="8899"/>
            <w:r>
              <w:rPr>
                <w:b/>
              </w:rPr>
              <w:t>440</w:t>
            </w:r>
            <w:r>
              <w:t>,</w:t>
            </w:r>
            <w:r>
              <w:rPr>
                <w:b/>
              </w:rPr>
              <w:t>395</w:t>
            </w:r>
          </w:p>
        </w:tc>
        <w:bookmarkStart w:id="8900" w:name="BBTRI01AF013"/>
        <w:bookmarkEnd w:id="8900"/>
      </w:tr>
      <w:tr w:rsidR="00245B9F" w:rsidRPr="00DF6F6F" w:rsidTr="00202DFC">
        <w:trPr>
          <w:cantSplit/>
        </w:trPr>
        <w:tc>
          <w:tcPr>
            <w:tcW w:w="4988" w:type="dxa"/>
            <w:tcBorders>
              <w:bottom w:val="single" w:sz="4" w:space="0" w:color="FFFFFF" w:themeColor="background1"/>
            </w:tcBorders>
            <w:shd w:val="solid" w:color="F3F3F3" w:fill="auto"/>
            <w:vAlign w:val="center"/>
          </w:tcPr>
          <w:p w:rsidR="00245B9F" w:rsidRPr="00DF6F6F" w:rsidRDefault="00245B9F" w:rsidP="00202DFC">
            <w:pPr>
              <w:pStyle w:val="070-TabelaPadro"/>
              <w:ind w:left="120"/>
              <w:jc w:val="left"/>
            </w:pPr>
            <w:bookmarkStart w:id="8901" w:name="BBTRI0100014" w:colFirst="0" w:colLast="0"/>
            <w:bookmarkEnd w:id="8897"/>
            <w:r>
              <w:t>Temporary differences</w:t>
            </w:r>
          </w:p>
        </w:tc>
        <w:tc>
          <w:tcPr>
            <w:tcW w:w="2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8902" w:name="BBTRI01AD014"/>
            <w:bookmarkEnd w:id="8902"/>
            <w:r>
              <w:t xml:space="preserve"> 254,495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8903" w:name="BBTRI01AE014"/>
            <w:bookmarkEnd w:id="8903"/>
            <w:r>
              <w:t>43,834</w:t>
            </w:r>
          </w:p>
        </w:tc>
        <w:bookmarkStart w:id="8904" w:name="BBTRI01AF014"/>
        <w:bookmarkEnd w:id="8904"/>
      </w:tr>
      <w:tr w:rsidR="00245B9F" w:rsidRPr="00DF6F6F" w:rsidTr="00202DFC">
        <w:trPr>
          <w:cantSplit/>
        </w:trPr>
        <w:tc>
          <w:tcPr>
            <w:tcW w:w="4988" w:type="dxa"/>
            <w:tcBorders>
              <w:bottom w:val="single" w:sz="4" w:space="0" w:color="FFFFFF" w:themeColor="background1"/>
            </w:tcBorders>
            <w:shd w:val="solid" w:color="E6E6E6" w:fill="auto"/>
            <w:vAlign w:val="center"/>
          </w:tcPr>
          <w:p w:rsidR="00245B9F" w:rsidRPr="00DF6F6F" w:rsidRDefault="00245B9F" w:rsidP="00202DFC">
            <w:pPr>
              <w:pStyle w:val="070-TabelaPadro"/>
              <w:ind w:left="120"/>
              <w:jc w:val="left"/>
            </w:pPr>
            <w:bookmarkStart w:id="8905" w:name="BBTRI0100015" w:colFirst="0" w:colLast="0"/>
            <w:bookmarkEnd w:id="8901"/>
            <w:r>
              <w:t>Tax losses/CSLL negative bases</w:t>
            </w:r>
          </w:p>
        </w:tc>
        <w:tc>
          <w:tcPr>
            <w:tcW w:w="2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8906" w:name="BBTRI01AD015"/>
            <w:bookmarkEnd w:id="8906"/>
            <w:r>
              <w:t xml:space="preserve"> 3,199,064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8907" w:name="BBTRI01AE015"/>
            <w:bookmarkEnd w:id="8907"/>
            <w:r>
              <w:t>499,109</w:t>
            </w:r>
          </w:p>
        </w:tc>
        <w:bookmarkStart w:id="8908" w:name="BBTRI01AF015"/>
        <w:bookmarkEnd w:id="8908"/>
      </w:tr>
      <w:tr w:rsidR="00245B9F" w:rsidRPr="00DF6F6F" w:rsidTr="00202DFC">
        <w:trPr>
          <w:cantSplit/>
        </w:trPr>
        <w:tc>
          <w:tcPr>
            <w:tcW w:w="4988" w:type="dxa"/>
            <w:tcBorders>
              <w:bottom w:val="single" w:sz="4" w:space="0" w:color="FFFFFF" w:themeColor="background1"/>
            </w:tcBorders>
            <w:shd w:val="solid" w:color="F3F3F3" w:fill="auto"/>
            <w:vAlign w:val="center"/>
          </w:tcPr>
          <w:p w:rsidR="00245B9F" w:rsidRPr="00DF6F6F" w:rsidRDefault="00245B9F" w:rsidP="00202DFC">
            <w:pPr>
              <w:pStyle w:val="070-TabelaPadro"/>
              <w:ind w:left="120"/>
              <w:jc w:val="left"/>
            </w:pPr>
            <w:bookmarkStart w:id="8909" w:name="BBTRI0100016" w:colFirst="0" w:colLast="0"/>
            <w:bookmarkEnd w:id="8905"/>
            <w:r>
              <w:t>Fair value</w:t>
            </w:r>
          </w:p>
        </w:tc>
        <w:tc>
          <w:tcPr>
            <w:tcW w:w="2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8910" w:name="BBTRI01AD016"/>
            <w:bookmarkEnd w:id="8910"/>
            <w:r>
              <w:t xml:space="preserve"> 149,009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8911" w:name="BBTRI01AE016"/>
            <w:bookmarkEnd w:id="8911"/>
            <w:r>
              <w:t>(102,548)</w:t>
            </w:r>
          </w:p>
        </w:tc>
        <w:bookmarkStart w:id="8912" w:name="BBTRI01AF016"/>
        <w:bookmarkEnd w:id="8912"/>
      </w:tr>
      <w:tr w:rsidR="00245B9F" w:rsidRPr="00DF6F6F" w:rsidTr="00202DFC">
        <w:trPr>
          <w:cantSplit/>
        </w:trPr>
        <w:tc>
          <w:tcPr>
            <w:tcW w:w="4988" w:type="dxa"/>
            <w:tcBorders>
              <w:bottom w:val="single" w:sz="4" w:space="0" w:color="FFFFFF" w:themeColor="background1"/>
            </w:tcBorders>
            <w:shd w:val="solid" w:color="E6E6E6" w:fill="auto"/>
            <w:vAlign w:val="center"/>
          </w:tcPr>
          <w:p w:rsidR="00245B9F" w:rsidRPr="00DF6F6F" w:rsidRDefault="00245B9F" w:rsidP="00202DFC">
            <w:pPr>
              <w:pStyle w:val="070-TabelaPadro"/>
              <w:ind w:left="120"/>
              <w:jc w:val="left"/>
            </w:pPr>
            <w:bookmarkStart w:id="8913" w:name="BBTRI0100017" w:colFirst="0" w:colLast="0"/>
            <w:bookmarkEnd w:id="8909"/>
            <w:r>
              <w:t>Transactions carried out on the futures market</w:t>
            </w:r>
          </w:p>
        </w:tc>
        <w:tc>
          <w:tcPr>
            <w:tcW w:w="2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8914" w:name="BBTRI01AD017"/>
            <w:bookmarkEnd w:id="8914"/>
            <w:r>
              <w:t xml:space="preserve"> 6,726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rPr>
                <w:b/>
              </w:rPr>
            </w:pPr>
            <w:bookmarkStart w:id="8915" w:name="BBTRI01AE017"/>
            <w:bookmarkEnd w:id="8915"/>
            <w:r>
              <w:rPr>
                <w:b/>
              </w:rPr>
              <w:t>--</w:t>
            </w:r>
          </w:p>
        </w:tc>
        <w:bookmarkStart w:id="8916" w:name="BBTRI01AF017"/>
        <w:bookmarkEnd w:id="8916"/>
      </w:tr>
      <w:tr w:rsidR="00245B9F" w:rsidRPr="00DF6F6F" w:rsidTr="00202DFC">
        <w:trPr>
          <w:cantSplit/>
        </w:trPr>
        <w:tc>
          <w:tcPr>
            <w:tcW w:w="4988" w:type="dxa"/>
            <w:tcBorders>
              <w:bottom w:val="single" w:sz="4" w:space="0" w:color="CCCCCC"/>
            </w:tcBorders>
            <w:shd w:val="solid" w:color="F3F3F3" w:fill="auto"/>
            <w:vAlign w:val="center"/>
          </w:tcPr>
          <w:p w:rsidR="00245B9F" w:rsidRPr="00DF6F6F" w:rsidRDefault="00245B9F" w:rsidP="00202DFC">
            <w:pPr>
              <w:pStyle w:val="070-TabelaPadro"/>
              <w:jc w:val="left"/>
              <w:rPr>
                <w:b/>
              </w:rPr>
            </w:pPr>
            <w:bookmarkStart w:id="8917" w:name="BBTRI0100018" w:colFirst="0" w:colLast="0"/>
            <w:bookmarkEnd w:id="8913"/>
            <w:r>
              <w:rPr>
                <w:b/>
              </w:rPr>
              <w:t>Total</w:t>
            </w:r>
          </w:p>
        </w:tc>
        <w:tc>
          <w:tcPr>
            <w:tcW w:w="2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202DFC">
            <w:pPr>
              <w:pStyle w:val="070-TabelaPadro"/>
              <w:rPr>
                <w:b/>
              </w:rPr>
            </w:pPr>
            <w:bookmarkStart w:id="8918" w:name="BBTRI01AD018"/>
            <w:bookmarkEnd w:id="8918"/>
            <w:r>
              <w:rPr>
                <w:b/>
              </w:rPr>
              <w:t>2</w:t>
            </w:r>
            <w:r>
              <w:t>,</w:t>
            </w:r>
            <w:r>
              <w:rPr>
                <w:b/>
              </w:rPr>
              <w:t>206</w:t>
            </w:r>
            <w:r>
              <w:t>,</w:t>
            </w:r>
            <w:r>
              <w:rPr>
                <w:b/>
              </w:rPr>
              <w:t>880</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3F3F3"/>
            <w:vAlign w:val="center"/>
          </w:tcPr>
          <w:p w:rsidR="00245B9F" w:rsidRDefault="00245B9F" w:rsidP="00202DFC">
            <w:pPr>
              <w:pStyle w:val="070-TabelaPadro"/>
              <w:spacing w:line="276" w:lineRule="auto"/>
              <w:rPr>
                <w:b/>
              </w:rPr>
            </w:pPr>
            <w:bookmarkStart w:id="8919" w:name="BBTRI01AE018"/>
            <w:bookmarkEnd w:id="8919"/>
            <w:r>
              <w:rPr>
                <w:b/>
              </w:rPr>
              <w:t>(638</w:t>
            </w:r>
            <w:r>
              <w:t>,</w:t>
            </w:r>
            <w:r>
              <w:rPr>
                <w:b/>
              </w:rPr>
              <w:t>525)</w:t>
            </w:r>
          </w:p>
        </w:tc>
        <w:bookmarkStart w:id="8920" w:name="BBTRI01AF018"/>
        <w:bookmarkEnd w:id="8920"/>
      </w:tr>
      <w:bookmarkEnd w:id="8852"/>
      <w:bookmarkEnd w:id="8917"/>
    </w:tbl>
    <w:p w:rsidR="00245B9F" w:rsidRDefault="00245B9F" w:rsidP="00202DFC">
      <w:pPr>
        <w:pStyle w:val="072-Rodapdatabela"/>
      </w:pPr>
    </w:p>
    <w:p w:rsidR="00245B9F" w:rsidRPr="009219FA" w:rsidRDefault="00245B9F" w:rsidP="00202DFC">
      <w:pPr>
        <w:pStyle w:val="030-SubttulodeDocumento"/>
        <w:rPr>
          <w:lang w:val="en-US"/>
        </w:rPr>
      </w:pPr>
      <w:bookmarkStart w:id="8921" w:name="BBTRI02_Titulo"/>
      <w:r w:rsidRPr="009219FA">
        <w:rPr>
          <w:lang w:val="en-US"/>
        </w:rPr>
        <w:t>) Reconciliation of income tax and social contribution charges</w:t>
      </w:r>
      <w:bookmarkEnd w:id="8921"/>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RI.02 - Reconciliation of income tax and social contribution charges"/>
        <w:tblDescription w:val="PubliCon - Sistema de Gerenciamento do Documentos Contábeis para Publicação&#10;&#10;Última atualização do mapa do quadro em: "/>
      </w:tblPr>
      <w:tblGrid>
        <w:gridCol w:w="4988"/>
        <w:gridCol w:w="2453"/>
        <w:gridCol w:w="2268"/>
      </w:tblGrid>
      <w:tr w:rsidR="00245B9F" w:rsidRPr="00DF6F6F" w:rsidTr="00202DFC">
        <w:trPr>
          <w:cantSplit/>
          <w:tblHeader/>
        </w:trPr>
        <w:tc>
          <w:tcPr>
            <w:tcW w:w="4988"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rPr>
            </w:pPr>
            <w:bookmarkStart w:id="8922" w:name="BBTRI02"/>
          </w:p>
        </w:tc>
        <w:tc>
          <w:tcPr>
            <w:tcW w:w="2453" w:type="dxa"/>
            <w:tcBorders>
              <w:bottom w:val="single" w:sz="4" w:space="0" w:color="FFFFFF" w:themeColor="background1"/>
            </w:tcBorders>
            <w:shd w:val="solid" w:color="C3D7F0" w:fill="auto"/>
            <w:vAlign w:val="center"/>
          </w:tcPr>
          <w:p w:rsidR="00245B9F" w:rsidRPr="00095E91" w:rsidRDefault="00245B9F" w:rsidP="00202DFC">
            <w:pPr>
              <w:pStyle w:val="070-TabelaPadro"/>
              <w:jc w:val="center"/>
              <w:rPr>
                <w:b/>
              </w:rPr>
            </w:pPr>
            <w:r w:rsidRPr="00095E91">
              <w:rPr>
                <w:b/>
              </w:rPr>
              <w:t>1st quarter/2020</w:t>
            </w:r>
          </w:p>
        </w:tc>
        <w:tc>
          <w:tcPr>
            <w:tcW w:w="2268" w:type="dxa"/>
            <w:tcBorders>
              <w:bottom w:val="single" w:sz="4" w:space="0" w:color="FFFFFF" w:themeColor="background1"/>
            </w:tcBorders>
            <w:shd w:val="solid" w:color="C3D7F0" w:fill="auto"/>
            <w:vAlign w:val="center"/>
          </w:tcPr>
          <w:p w:rsidR="00245B9F" w:rsidRPr="00095E91" w:rsidRDefault="00245B9F" w:rsidP="00202DFC">
            <w:pPr>
              <w:pStyle w:val="070-TabelaPadro"/>
              <w:jc w:val="center"/>
              <w:rPr>
                <w:b/>
              </w:rPr>
            </w:pPr>
            <w:r w:rsidRPr="00095E91">
              <w:rPr>
                <w:b/>
              </w:rPr>
              <w:t>1st quarter/2019</w:t>
            </w:r>
          </w:p>
        </w:tc>
      </w:tr>
      <w:tr w:rsidR="00245B9F" w:rsidRPr="00DF6F6F" w:rsidTr="00202DFC">
        <w:trPr>
          <w:cantSplit/>
        </w:trPr>
        <w:tc>
          <w:tcPr>
            <w:tcW w:w="4988"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b/>
              </w:rPr>
            </w:pPr>
            <w:bookmarkStart w:id="8923" w:name="BBTRI0200001" w:colFirst="0" w:colLast="0"/>
            <w:r>
              <w:rPr>
                <w:b/>
              </w:rPr>
              <w:t>Profit before taxation and profit sharing</w:t>
            </w:r>
          </w:p>
        </w:tc>
        <w:tc>
          <w:tcPr>
            <w:tcW w:w="2453" w:type="dxa"/>
            <w:tcBorders>
              <w:bottom w:val="single" w:sz="4" w:space="0" w:color="FFFFFF" w:themeColor="background1"/>
            </w:tcBorders>
            <w:shd w:val="solid" w:color="F3F3F3" w:fill="auto"/>
            <w:vAlign w:val="center"/>
          </w:tcPr>
          <w:p w:rsidR="00245B9F" w:rsidRPr="00440EC0" w:rsidRDefault="00245B9F" w:rsidP="00202DFC">
            <w:pPr>
              <w:pStyle w:val="070-TabelaPadro"/>
              <w:rPr>
                <w:b/>
              </w:rPr>
            </w:pPr>
            <w:bookmarkStart w:id="8924" w:name="BBTRI02AD001"/>
            <w:bookmarkEnd w:id="8924"/>
            <w:r w:rsidRPr="00CB62A1">
              <w:t>1</w:t>
            </w:r>
            <w:r>
              <w:t>,</w:t>
            </w:r>
            <w:r w:rsidRPr="00CB62A1">
              <w:t>762</w:t>
            </w:r>
            <w:r>
              <w:t>,</w:t>
            </w:r>
            <w:r w:rsidRPr="00CB62A1">
              <w:t>768</w:t>
            </w:r>
          </w:p>
        </w:tc>
        <w:tc>
          <w:tcPr>
            <w:tcW w:w="2268" w:type="dxa"/>
            <w:tcBorders>
              <w:bottom w:val="single" w:sz="4" w:space="0" w:color="FFFFFF" w:themeColor="background1"/>
            </w:tcBorders>
            <w:shd w:val="solid" w:color="F3F3F3" w:fill="auto"/>
            <w:vAlign w:val="center"/>
          </w:tcPr>
          <w:p w:rsidR="00245B9F" w:rsidRPr="00440EC0" w:rsidRDefault="00245B9F" w:rsidP="00202DFC">
            <w:pPr>
              <w:pStyle w:val="070-TabelaPadro"/>
              <w:rPr>
                <w:b/>
              </w:rPr>
            </w:pPr>
            <w:bookmarkStart w:id="8925" w:name="BBTRI02AE001"/>
            <w:bookmarkEnd w:id="8925"/>
            <w:r w:rsidRPr="00CB62A1">
              <w:t>5</w:t>
            </w:r>
            <w:r>
              <w:t>,</w:t>
            </w:r>
            <w:r w:rsidRPr="00CB62A1">
              <w:t>550</w:t>
            </w:r>
            <w:r>
              <w:t>,</w:t>
            </w:r>
            <w:r w:rsidRPr="00CB62A1">
              <w:t>076</w:t>
            </w:r>
          </w:p>
        </w:tc>
        <w:bookmarkStart w:id="8926" w:name="BBTRI02AF001"/>
        <w:bookmarkEnd w:id="8926"/>
      </w:tr>
      <w:bookmarkEnd w:id="8923"/>
      <w:tr w:rsidR="00245B9F" w:rsidRPr="00DF6F6F" w:rsidTr="00202DFC">
        <w:trPr>
          <w:cantSplit/>
        </w:trPr>
        <w:tc>
          <w:tcPr>
            <w:tcW w:w="4988"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pPr>
          </w:p>
        </w:tc>
        <w:tc>
          <w:tcPr>
            <w:tcW w:w="2453" w:type="dxa"/>
            <w:tcBorders>
              <w:bottom w:val="single" w:sz="4" w:space="0" w:color="FFFFFF" w:themeColor="background1"/>
            </w:tcBorders>
            <w:shd w:val="solid" w:color="E6E6E6" w:fill="auto"/>
            <w:vAlign w:val="center"/>
          </w:tcPr>
          <w:p w:rsidR="00245B9F" w:rsidRPr="00440EC0" w:rsidRDefault="00245B9F" w:rsidP="00202DFC">
            <w:pPr>
              <w:pStyle w:val="070-TabelaPadro"/>
            </w:pPr>
          </w:p>
        </w:tc>
        <w:tc>
          <w:tcPr>
            <w:tcW w:w="2268" w:type="dxa"/>
            <w:tcBorders>
              <w:bottom w:val="single" w:sz="4" w:space="0" w:color="FFFFFF" w:themeColor="background1"/>
            </w:tcBorders>
            <w:shd w:val="solid" w:color="E6E6E6" w:fill="auto"/>
            <w:vAlign w:val="center"/>
          </w:tcPr>
          <w:p w:rsidR="00245B9F" w:rsidRPr="00440EC0" w:rsidRDefault="00245B9F" w:rsidP="00202DFC">
            <w:pPr>
              <w:pStyle w:val="070-TabelaPadro"/>
            </w:pPr>
          </w:p>
        </w:tc>
      </w:tr>
      <w:tr w:rsidR="00245B9F" w:rsidRPr="00DF6F6F" w:rsidTr="00202DFC">
        <w:trPr>
          <w:cantSplit/>
        </w:trPr>
        <w:tc>
          <w:tcPr>
            <w:tcW w:w="4988" w:type="dxa"/>
            <w:tcBorders>
              <w:bottom w:val="single" w:sz="4" w:space="0" w:color="FFFFFF" w:themeColor="background1"/>
            </w:tcBorders>
            <w:shd w:val="solid" w:color="F3F3F3" w:fill="auto"/>
            <w:vAlign w:val="center"/>
          </w:tcPr>
          <w:p w:rsidR="00245B9F" w:rsidRPr="0023163B" w:rsidRDefault="00245B9F" w:rsidP="00202DFC">
            <w:pPr>
              <w:pStyle w:val="070-TabelaPadro"/>
              <w:jc w:val="left"/>
              <w:rPr>
                <w:lang w:val="es-ES"/>
              </w:rPr>
            </w:pPr>
            <w:bookmarkStart w:id="8927" w:name="BBTRI0200003" w:colFirst="0" w:colLast="0"/>
            <w:r w:rsidRPr="0023163B">
              <w:rPr>
                <w:lang w:val="es-ES"/>
              </w:rPr>
              <w:t>Total charges of IR (25%) and CSLL (15%)</w:t>
            </w:r>
          </w:p>
        </w:tc>
        <w:tc>
          <w:tcPr>
            <w:tcW w:w="2453" w:type="dxa"/>
            <w:tcBorders>
              <w:bottom w:val="single" w:sz="4" w:space="0" w:color="FFFFFF" w:themeColor="background1"/>
            </w:tcBorders>
            <w:shd w:val="solid" w:color="F3F3F3" w:fill="auto"/>
          </w:tcPr>
          <w:p w:rsidR="00245B9F" w:rsidRPr="00BB1F8F" w:rsidRDefault="00245B9F" w:rsidP="00202DFC">
            <w:pPr>
              <w:pStyle w:val="070-TabelaPadro"/>
            </w:pPr>
            <w:bookmarkStart w:id="8928" w:name="BBTRI02AD003"/>
            <w:bookmarkEnd w:id="8928"/>
            <w:r w:rsidRPr="005E57EC">
              <w:t>(793</w:t>
            </w:r>
            <w:r>
              <w:t>,</w:t>
            </w:r>
            <w:r w:rsidRPr="005E57EC">
              <w:t>246)</w:t>
            </w:r>
          </w:p>
        </w:tc>
        <w:tc>
          <w:tcPr>
            <w:tcW w:w="2268" w:type="dxa"/>
            <w:tcBorders>
              <w:bottom w:val="single" w:sz="4" w:space="0" w:color="FFFFFF" w:themeColor="background1"/>
            </w:tcBorders>
            <w:shd w:val="solid" w:color="F3F3F3" w:fill="auto"/>
          </w:tcPr>
          <w:p w:rsidR="00245B9F" w:rsidRPr="003A65DF" w:rsidRDefault="00245B9F" w:rsidP="00202DFC">
            <w:pPr>
              <w:pStyle w:val="070-TabelaPadro"/>
            </w:pPr>
            <w:bookmarkStart w:id="8929" w:name="BBTRI02AE003"/>
            <w:bookmarkEnd w:id="8929"/>
            <w:r>
              <w:t>(2,220,030)</w:t>
            </w:r>
          </w:p>
        </w:tc>
        <w:bookmarkStart w:id="8930" w:name="BBTRI02AF003"/>
        <w:bookmarkEnd w:id="8930"/>
      </w:tr>
      <w:tr w:rsidR="00245B9F" w:rsidRPr="00DF6F6F" w:rsidTr="00202DFC">
        <w:trPr>
          <w:cantSplit/>
        </w:trPr>
        <w:tc>
          <w:tcPr>
            <w:tcW w:w="4988" w:type="dxa"/>
            <w:tcBorders>
              <w:bottom w:val="single" w:sz="4" w:space="0" w:color="FFFFFF" w:themeColor="background1"/>
            </w:tcBorders>
            <w:shd w:val="solid" w:color="E6E6E6" w:fill="auto"/>
            <w:vAlign w:val="center"/>
          </w:tcPr>
          <w:p w:rsidR="00245B9F" w:rsidRPr="0023163B" w:rsidRDefault="00245B9F" w:rsidP="00202DFC">
            <w:pPr>
              <w:pStyle w:val="070-TabelaPadro"/>
              <w:jc w:val="left"/>
              <w:rPr>
                <w:lang w:val="es-ES"/>
              </w:rPr>
            </w:pPr>
            <w:bookmarkStart w:id="8931" w:name="BBTRI0200004" w:colFirst="0" w:colLast="0"/>
            <w:bookmarkEnd w:id="8927"/>
            <w:r w:rsidRPr="0023163B">
              <w:rPr>
                <w:lang w:val="es-ES"/>
              </w:rPr>
              <w:t>Charges upon interest on own capital</w:t>
            </w:r>
          </w:p>
        </w:tc>
        <w:tc>
          <w:tcPr>
            <w:tcW w:w="2453" w:type="dxa"/>
            <w:tcBorders>
              <w:bottom w:val="single" w:sz="4" w:space="0" w:color="FFFFFF" w:themeColor="background1"/>
            </w:tcBorders>
            <w:shd w:val="solid" w:color="E6E6E6" w:fill="auto"/>
          </w:tcPr>
          <w:p w:rsidR="00245B9F" w:rsidRPr="00BB1F8F" w:rsidRDefault="00245B9F" w:rsidP="00202DFC">
            <w:pPr>
              <w:pStyle w:val="070-TabelaPadro"/>
            </w:pPr>
            <w:bookmarkStart w:id="8932" w:name="BBTRI02AD004"/>
            <w:bookmarkEnd w:id="8932"/>
            <w:r w:rsidRPr="005E57EC">
              <w:t>401</w:t>
            </w:r>
            <w:r>
              <w:t>,</w:t>
            </w:r>
            <w:r w:rsidRPr="005E57EC">
              <w:t>009</w:t>
            </w:r>
          </w:p>
        </w:tc>
        <w:tc>
          <w:tcPr>
            <w:tcW w:w="2268" w:type="dxa"/>
            <w:tcBorders>
              <w:bottom w:val="single" w:sz="4" w:space="0" w:color="FFFFFF" w:themeColor="background1"/>
            </w:tcBorders>
            <w:shd w:val="solid" w:color="E6E6E6" w:fill="auto"/>
          </w:tcPr>
          <w:p w:rsidR="00245B9F" w:rsidRPr="003A65DF" w:rsidRDefault="00245B9F" w:rsidP="00202DFC">
            <w:pPr>
              <w:pStyle w:val="070-TabelaPadro"/>
            </w:pPr>
            <w:bookmarkStart w:id="8933" w:name="BBTRI02AE004"/>
            <w:bookmarkEnd w:id="8933"/>
            <w:r>
              <w:t>636,376</w:t>
            </w:r>
          </w:p>
        </w:tc>
        <w:bookmarkStart w:id="8934" w:name="BBTRI02AF004"/>
        <w:bookmarkEnd w:id="8934"/>
      </w:tr>
      <w:tr w:rsidR="00245B9F" w:rsidRPr="00DF6F6F" w:rsidTr="00202DFC">
        <w:trPr>
          <w:cantSplit/>
        </w:trPr>
        <w:tc>
          <w:tcPr>
            <w:tcW w:w="4988"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pPr>
            <w:bookmarkStart w:id="8935" w:name="BBTRI0200005" w:colFirst="0" w:colLast="0"/>
            <w:bookmarkEnd w:id="8931"/>
            <w:r>
              <w:t>Share of earnings of associates and joint ventures</w:t>
            </w:r>
          </w:p>
        </w:tc>
        <w:tc>
          <w:tcPr>
            <w:tcW w:w="2453" w:type="dxa"/>
            <w:tcBorders>
              <w:bottom w:val="single" w:sz="4" w:space="0" w:color="FFFFFF" w:themeColor="background1"/>
            </w:tcBorders>
            <w:shd w:val="solid" w:color="F3F3F3" w:fill="auto"/>
          </w:tcPr>
          <w:p w:rsidR="00245B9F" w:rsidRPr="00BB1F8F" w:rsidRDefault="00245B9F" w:rsidP="00202DFC">
            <w:pPr>
              <w:pStyle w:val="070-TabelaPadro"/>
            </w:pPr>
            <w:bookmarkStart w:id="8936" w:name="BBTRI02AD005"/>
            <w:bookmarkEnd w:id="8936"/>
            <w:r w:rsidRPr="005E57EC">
              <w:t>300</w:t>
            </w:r>
            <w:r>
              <w:t>,</w:t>
            </w:r>
            <w:r w:rsidRPr="005E57EC">
              <w:t>530</w:t>
            </w:r>
          </w:p>
        </w:tc>
        <w:tc>
          <w:tcPr>
            <w:tcW w:w="2268" w:type="dxa"/>
            <w:tcBorders>
              <w:bottom w:val="single" w:sz="4" w:space="0" w:color="FFFFFF" w:themeColor="background1"/>
            </w:tcBorders>
            <w:shd w:val="solid" w:color="F3F3F3" w:fill="auto"/>
          </w:tcPr>
          <w:p w:rsidR="00245B9F" w:rsidRPr="003A65DF" w:rsidRDefault="00245B9F" w:rsidP="00202DFC">
            <w:pPr>
              <w:pStyle w:val="070-TabelaPadro"/>
            </w:pPr>
            <w:bookmarkStart w:id="8937" w:name="BBTRI02AE005"/>
            <w:bookmarkEnd w:id="8937"/>
            <w:r>
              <w:t>415,215</w:t>
            </w:r>
          </w:p>
        </w:tc>
        <w:bookmarkStart w:id="8938" w:name="BBTRI02AF005"/>
        <w:bookmarkEnd w:id="8938"/>
      </w:tr>
      <w:tr w:rsidR="00245B9F" w:rsidRPr="00DF6F6F" w:rsidTr="00202DFC">
        <w:trPr>
          <w:cantSplit/>
        </w:trPr>
        <w:tc>
          <w:tcPr>
            <w:tcW w:w="4988"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pPr>
            <w:bookmarkStart w:id="8939" w:name="BBTRI0200006" w:colFirst="0" w:colLast="0"/>
            <w:bookmarkEnd w:id="8935"/>
            <w:r>
              <w:t>Employee profit sharing</w:t>
            </w:r>
          </w:p>
        </w:tc>
        <w:tc>
          <w:tcPr>
            <w:tcW w:w="2453" w:type="dxa"/>
            <w:tcBorders>
              <w:bottom w:val="single" w:sz="4" w:space="0" w:color="FFFFFF" w:themeColor="background1"/>
            </w:tcBorders>
            <w:shd w:val="solid" w:color="E6E6E6" w:fill="auto"/>
          </w:tcPr>
          <w:p w:rsidR="00245B9F" w:rsidRPr="00BB1F8F" w:rsidRDefault="00245B9F" w:rsidP="00202DFC">
            <w:pPr>
              <w:pStyle w:val="070-TabelaPadro"/>
            </w:pPr>
            <w:bookmarkStart w:id="8940" w:name="BBTRI02AD006"/>
            <w:bookmarkEnd w:id="8940"/>
            <w:r w:rsidRPr="005E57EC">
              <w:t>183</w:t>
            </w:r>
            <w:r>
              <w:t>,</w:t>
            </w:r>
            <w:r w:rsidRPr="005E57EC">
              <w:t>417</w:t>
            </w:r>
          </w:p>
        </w:tc>
        <w:tc>
          <w:tcPr>
            <w:tcW w:w="2268" w:type="dxa"/>
            <w:tcBorders>
              <w:bottom w:val="single" w:sz="4" w:space="0" w:color="FFFFFF" w:themeColor="background1"/>
            </w:tcBorders>
            <w:shd w:val="solid" w:color="E6E6E6" w:fill="auto"/>
          </w:tcPr>
          <w:p w:rsidR="00245B9F" w:rsidRPr="003A65DF" w:rsidRDefault="00245B9F" w:rsidP="00202DFC">
            <w:pPr>
              <w:pStyle w:val="070-TabelaPadro"/>
            </w:pPr>
            <w:bookmarkStart w:id="8941" w:name="BBTRI02AE006"/>
            <w:bookmarkEnd w:id="8941"/>
            <w:r>
              <w:t>203,744</w:t>
            </w:r>
          </w:p>
        </w:tc>
        <w:bookmarkStart w:id="8942" w:name="BBTRI02AF006"/>
        <w:bookmarkEnd w:id="8942"/>
      </w:tr>
      <w:tr w:rsidR="00245B9F" w:rsidRPr="00DF6F6F" w:rsidTr="00202DFC">
        <w:trPr>
          <w:cantSplit/>
        </w:trPr>
        <w:tc>
          <w:tcPr>
            <w:tcW w:w="4988"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pPr>
            <w:bookmarkStart w:id="8943" w:name="BBTRI0200008" w:colFirst="0" w:colLast="0"/>
            <w:bookmarkEnd w:id="8939"/>
            <w:r>
              <w:t>Other amounts</w:t>
            </w:r>
            <w:r w:rsidR="00C71767">
              <w:t xml:space="preserve"> </w:t>
            </w:r>
            <w:r w:rsidR="00C71767" w:rsidRPr="00C71767">
              <w:rPr>
                <w:vertAlign w:val="superscript"/>
              </w:rPr>
              <w:t>(1)</w:t>
            </w:r>
          </w:p>
        </w:tc>
        <w:tc>
          <w:tcPr>
            <w:tcW w:w="2453" w:type="dxa"/>
            <w:tcBorders>
              <w:bottom w:val="single" w:sz="4" w:space="0" w:color="FFFFFF" w:themeColor="background1"/>
            </w:tcBorders>
            <w:shd w:val="solid" w:color="F3F3F3" w:fill="auto"/>
          </w:tcPr>
          <w:p w:rsidR="00245B9F" w:rsidRPr="00BB1F8F" w:rsidRDefault="00245B9F" w:rsidP="00202DFC">
            <w:pPr>
              <w:pStyle w:val="070-TabelaPadro"/>
            </w:pPr>
            <w:bookmarkStart w:id="8944" w:name="BBTRI02AD008"/>
            <w:bookmarkEnd w:id="8944"/>
            <w:r w:rsidRPr="005E57EC">
              <w:t>2</w:t>
            </w:r>
            <w:r>
              <w:t>,</w:t>
            </w:r>
            <w:r w:rsidRPr="005E57EC">
              <w:t>115</w:t>
            </w:r>
            <w:r>
              <w:t>,</w:t>
            </w:r>
            <w:r w:rsidRPr="005E57EC">
              <w:t>170</w:t>
            </w:r>
          </w:p>
        </w:tc>
        <w:tc>
          <w:tcPr>
            <w:tcW w:w="2268" w:type="dxa"/>
            <w:tcBorders>
              <w:bottom w:val="single" w:sz="4" w:space="0" w:color="FFFFFF" w:themeColor="background1"/>
            </w:tcBorders>
            <w:shd w:val="solid" w:color="F3F3F3" w:fill="auto"/>
          </w:tcPr>
          <w:p w:rsidR="00245B9F" w:rsidRPr="003A65DF" w:rsidRDefault="00245B9F" w:rsidP="00202DFC">
            <w:pPr>
              <w:pStyle w:val="070-TabelaPadro"/>
            </w:pPr>
            <w:r>
              <w:t>326,1</w:t>
            </w:r>
            <w:r w:rsidRPr="00CB62A1">
              <w:t>69</w:t>
            </w:r>
          </w:p>
        </w:tc>
      </w:tr>
      <w:tr w:rsidR="00245B9F" w:rsidRPr="00DF6F6F" w:rsidTr="00202DFC">
        <w:trPr>
          <w:cantSplit/>
        </w:trPr>
        <w:tc>
          <w:tcPr>
            <w:tcW w:w="4988" w:type="dxa"/>
            <w:tcBorders>
              <w:bottom w:val="single" w:sz="4" w:space="0" w:color="CCCCCC"/>
            </w:tcBorders>
            <w:shd w:val="solid" w:color="E6E6E6" w:fill="auto"/>
            <w:vAlign w:val="center"/>
          </w:tcPr>
          <w:p w:rsidR="00245B9F" w:rsidRPr="00DF6F6F" w:rsidRDefault="00245B9F" w:rsidP="00202DFC">
            <w:pPr>
              <w:pStyle w:val="070-TabelaPadro"/>
              <w:jc w:val="left"/>
              <w:rPr>
                <w:b/>
              </w:rPr>
            </w:pPr>
            <w:bookmarkStart w:id="8945" w:name="BBTRI0200009" w:colFirst="0" w:colLast="0"/>
            <w:bookmarkEnd w:id="8943"/>
            <w:r>
              <w:rPr>
                <w:b/>
              </w:rPr>
              <w:t>Income tax and social contribution</w:t>
            </w:r>
          </w:p>
        </w:tc>
        <w:tc>
          <w:tcPr>
            <w:tcW w:w="2453" w:type="dxa"/>
            <w:tcBorders>
              <w:bottom w:val="single" w:sz="4" w:space="0" w:color="CCCCCC"/>
            </w:tcBorders>
            <w:shd w:val="solid" w:color="E6E6E6" w:fill="auto"/>
          </w:tcPr>
          <w:p w:rsidR="00245B9F" w:rsidRPr="009B4BCE" w:rsidRDefault="00245B9F" w:rsidP="00202DFC">
            <w:pPr>
              <w:pStyle w:val="070-TabelaPadro"/>
              <w:rPr>
                <w:b/>
              </w:rPr>
            </w:pPr>
            <w:bookmarkStart w:id="8946" w:name="BBTRI02AD009"/>
            <w:bookmarkEnd w:id="8946"/>
            <w:r w:rsidRPr="00CB62A1">
              <w:t>2</w:t>
            </w:r>
            <w:r>
              <w:t>,</w:t>
            </w:r>
            <w:r w:rsidRPr="00CB62A1">
              <w:t>206</w:t>
            </w:r>
            <w:r>
              <w:t>,</w:t>
            </w:r>
            <w:r w:rsidRPr="00CB62A1">
              <w:t>880</w:t>
            </w:r>
          </w:p>
        </w:tc>
        <w:tc>
          <w:tcPr>
            <w:tcW w:w="2268" w:type="dxa"/>
            <w:tcBorders>
              <w:bottom w:val="single" w:sz="4" w:space="0" w:color="CCCCCC"/>
            </w:tcBorders>
            <w:shd w:val="solid" w:color="E6E6E6" w:fill="auto"/>
          </w:tcPr>
          <w:p w:rsidR="00245B9F" w:rsidRPr="0049150A" w:rsidRDefault="00245B9F" w:rsidP="00202DFC">
            <w:pPr>
              <w:pStyle w:val="070-TabelaPadro"/>
              <w:rPr>
                <w:b/>
              </w:rPr>
            </w:pPr>
            <w:bookmarkStart w:id="8947" w:name="BBTRI02AE009"/>
            <w:bookmarkEnd w:id="8947"/>
            <w:r w:rsidRPr="00CB62A1">
              <w:t>(638</w:t>
            </w:r>
            <w:r>
              <w:t>,</w:t>
            </w:r>
            <w:r w:rsidRPr="00CB62A1">
              <w:t>525)</w:t>
            </w:r>
          </w:p>
        </w:tc>
        <w:bookmarkStart w:id="8948" w:name="BBTRI02AF009"/>
        <w:bookmarkEnd w:id="8948"/>
      </w:tr>
    </w:tbl>
    <w:bookmarkEnd w:id="8922"/>
    <w:bookmarkEnd w:id="8945"/>
    <w:p w:rsidR="00245B9F" w:rsidRDefault="00C71767" w:rsidP="00BE3626">
      <w:pPr>
        <w:pStyle w:val="072-Rodapdatabela"/>
      </w:pPr>
      <w:r>
        <w:t>(1)</w:t>
      </w:r>
      <w:r>
        <w:tab/>
      </w:r>
      <w:r w:rsidRPr="00C71767">
        <w:t>Includes the amount of R $ 1,845,528 thousand related to the foreign exchange gain on investments abroad.</w:t>
      </w:r>
    </w:p>
    <w:p w:rsidR="00C71767" w:rsidRPr="00C71767" w:rsidRDefault="00C71767" w:rsidP="00C71767">
      <w:pPr>
        <w:pStyle w:val="072-Rodapdatabela"/>
      </w:pPr>
    </w:p>
    <w:p w:rsidR="00245B9F" w:rsidRDefault="00245B9F" w:rsidP="00202DFC">
      <w:pPr>
        <w:pStyle w:val="030-SubttulodeDocumento"/>
      </w:pPr>
      <w:bookmarkStart w:id="8949" w:name="BBTRI03_Titulo"/>
      <w:r>
        <w:t>) Tax expenses</w:t>
      </w:r>
      <w:bookmarkEnd w:id="8949"/>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RI.03 - Tax expenses"/>
        <w:tblDescription w:val="PubliCon - Sistema de Gerenciamento do Documentos Contábeis para Publicação&#10;&#10;Última atualização do mapa do quadro em: "/>
      </w:tblPr>
      <w:tblGrid>
        <w:gridCol w:w="4988"/>
        <w:gridCol w:w="2453"/>
        <w:gridCol w:w="2268"/>
      </w:tblGrid>
      <w:tr w:rsidR="00245B9F" w:rsidRPr="00DF6F6F" w:rsidTr="00202DFC">
        <w:trPr>
          <w:cantSplit/>
          <w:tblHeader/>
        </w:trPr>
        <w:tc>
          <w:tcPr>
            <w:tcW w:w="4988"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rPr>
            </w:pPr>
            <w:bookmarkStart w:id="8950" w:name="BBTRI03"/>
          </w:p>
        </w:tc>
        <w:tc>
          <w:tcPr>
            <w:tcW w:w="2453" w:type="dxa"/>
            <w:tcBorders>
              <w:bottom w:val="single" w:sz="4" w:space="0" w:color="FFFFFF" w:themeColor="background1"/>
            </w:tcBorders>
            <w:shd w:val="solid" w:color="C3D7F0" w:fill="auto"/>
            <w:vAlign w:val="center"/>
          </w:tcPr>
          <w:p w:rsidR="00245B9F" w:rsidRPr="00095E91" w:rsidRDefault="00245B9F" w:rsidP="00202DFC">
            <w:pPr>
              <w:pStyle w:val="070-TabelaPadro"/>
              <w:jc w:val="center"/>
              <w:rPr>
                <w:b/>
              </w:rPr>
            </w:pPr>
            <w:r w:rsidRPr="00095E91">
              <w:rPr>
                <w:b/>
              </w:rPr>
              <w:t>1st quarter/2020</w:t>
            </w:r>
          </w:p>
        </w:tc>
        <w:tc>
          <w:tcPr>
            <w:tcW w:w="2268" w:type="dxa"/>
            <w:tcBorders>
              <w:bottom w:val="single" w:sz="4" w:space="0" w:color="FFFFFF" w:themeColor="background1"/>
            </w:tcBorders>
            <w:shd w:val="solid" w:color="C3D7F0" w:fill="auto"/>
            <w:vAlign w:val="center"/>
          </w:tcPr>
          <w:p w:rsidR="00245B9F" w:rsidRPr="00095E91" w:rsidRDefault="00245B9F" w:rsidP="00202DFC">
            <w:pPr>
              <w:pStyle w:val="070-TabelaPadro"/>
              <w:jc w:val="center"/>
              <w:rPr>
                <w:b/>
              </w:rPr>
            </w:pPr>
            <w:r w:rsidRPr="00095E91">
              <w:rPr>
                <w:b/>
              </w:rPr>
              <w:t>1st quarter/2019</w:t>
            </w:r>
          </w:p>
        </w:tc>
      </w:tr>
      <w:tr w:rsidR="00245B9F" w:rsidRPr="00DF6F6F" w:rsidTr="00202DFC">
        <w:trPr>
          <w:cantSplit/>
        </w:trPr>
        <w:tc>
          <w:tcPr>
            <w:tcW w:w="4988"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pPr>
            <w:bookmarkStart w:id="8951" w:name="BBTRI0300001" w:colFirst="0" w:colLast="0"/>
            <w:r>
              <w:t>Cofins</w:t>
            </w:r>
          </w:p>
        </w:tc>
        <w:tc>
          <w:tcPr>
            <w:tcW w:w="2453" w:type="dxa"/>
            <w:tcBorders>
              <w:bottom w:val="single" w:sz="4" w:space="0" w:color="FFFFFF" w:themeColor="background1"/>
            </w:tcBorders>
            <w:shd w:val="solid" w:color="F3F3F3" w:fill="auto"/>
          </w:tcPr>
          <w:p w:rsidR="00245B9F" w:rsidRPr="00464B4E" w:rsidRDefault="00245B9F" w:rsidP="00202DFC">
            <w:pPr>
              <w:pStyle w:val="070-TabelaPadro"/>
            </w:pPr>
            <w:bookmarkStart w:id="8952" w:name="BBTRI03AD001"/>
            <w:bookmarkEnd w:id="8952"/>
            <w:r w:rsidRPr="00E86315">
              <w:t>(512</w:t>
            </w:r>
            <w:r>
              <w:t>,</w:t>
            </w:r>
            <w:r w:rsidRPr="00E86315">
              <w:t>269)</w:t>
            </w:r>
          </w:p>
        </w:tc>
        <w:tc>
          <w:tcPr>
            <w:tcW w:w="2268" w:type="dxa"/>
            <w:tcBorders>
              <w:bottom w:val="single" w:sz="4" w:space="0" w:color="FFFFFF" w:themeColor="background1"/>
            </w:tcBorders>
            <w:shd w:val="solid" w:color="F3F3F3" w:fill="auto"/>
          </w:tcPr>
          <w:p w:rsidR="00245B9F" w:rsidRPr="00777856" w:rsidRDefault="00245B9F" w:rsidP="00202DFC">
            <w:pPr>
              <w:pStyle w:val="070-TabelaPadro"/>
            </w:pPr>
            <w:bookmarkStart w:id="8953" w:name="BBTRI03AE001"/>
            <w:bookmarkEnd w:id="8953"/>
            <w:r>
              <w:t>(753,730)</w:t>
            </w:r>
          </w:p>
        </w:tc>
        <w:bookmarkStart w:id="8954" w:name="BBTRI03AF001"/>
        <w:bookmarkEnd w:id="8954"/>
      </w:tr>
      <w:tr w:rsidR="00245B9F" w:rsidRPr="00DF6F6F" w:rsidTr="00202DFC">
        <w:trPr>
          <w:cantSplit/>
        </w:trPr>
        <w:tc>
          <w:tcPr>
            <w:tcW w:w="4988"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pPr>
            <w:bookmarkStart w:id="8955" w:name="BBTRI0300002" w:colFirst="0" w:colLast="0"/>
            <w:bookmarkEnd w:id="8951"/>
            <w:r>
              <w:t>ISSQN</w:t>
            </w:r>
          </w:p>
        </w:tc>
        <w:tc>
          <w:tcPr>
            <w:tcW w:w="2453" w:type="dxa"/>
            <w:tcBorders>
              <w:bottom w:val="single" w:sz="4" w:space="0" w:color="FFFFFF" w:themeColor="background1"/>
            </w:tcBorders>
            <w:shd w:val="solid" w:color="E6E6E6" w:fill="auto"/>
          </w:tcPr>
          <w:p w:rsidR="00245B9F" w:rsidRPr="00464B4E" w:rsidRDefault="00245B9F" w:rsidP="00202DFC">
            <w:pPr>
              <w:pStyle w:val="070-TabelaPadro"/>
            </w:pPr>
            <w:bookmarkStart w:id="8956" w:name="BBTRI03AD002"/>
            <w:bookmarkEnd w:id="8956"/>
            <w:r w:rsidRPr="00E86315">
              <w:t>(288</w:t>
            </w:r>
            <w:r>
              <w:t>,</w:t>
            </w:r>
            <w:r w:rsidRPr="00E86315">
              <w:t>748)</w:t>
            </w:r>
          </w:p>
        </w:tc>
        <w:tc>
          <w:tcPr>
            <w:tcW w:w="2268" w:type="dxa"/>
            <w:tcBorders>
              <w:bottom w:val="single" w:sz="4" w:space="0" w:color="FFFFFF" w:themeColor="background1"/>
            </w:tcBorders>
            <w:shd w:val="solid" w:color="E6E6E6" w:fill="auto"/>
          </w:tcPr>
          <w:p w:rsidR="00245B9F" w:rsidRPr="00777856" w:rsidRDefault="00245B9F" w:rsidP="00202DFC">
            <w:pPr>
              <w:pStyle w:val="070-TabelaPadro"/>
            </w:pPr>
            <w:bookmarkStart w:id="8957" w:name="BBTRI03AE002"/>
            <w:bookmarkEnd w:id="8957"/>
            <w:r>
              <w:t>(287,760)</w:t>
            </w:r>
          </w:p>
        </w:tc>
        <w:bookmarkStart w:id="8958" w:name="BBTRI03AF002"/>
        <w:bookmarkEnd w:id="8958"/>
      </w:tr>
      <w:tr w:rsidR="00245B9F" w:rsidRPr="00DF6F6F" w:rsidTr="00202DFC">
        <w:trPr>
          <w:cantSplit/>
        </w:trPr>
        <w:tc>
          <w:tcPr>
            <w:tcW w:w="4988"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pPr>
            <w:bookmarkStart w:id="8959" w:name="BBTRI0300003" w:colFirst="0" w:colLast="0"/>
            <w:bookmarkEnd w:id="8955"/>
            <w:r>
              <w:t>PIS/Pasep</w:t>
            </w:r>
          </w:p>
        </w:tc>
        <w:tc>
          <w:tcPr>
            <w:tcW w:w="2453" w:type="dxa"/>
            <w:tcBorders>
              <w:bottom w:val="single" w:sz="4" w:space="0" w:color="FFFFFF" w:themeColor="background1"/>
            </w:tcBorders>
            <w:shd w:val="solid" w:color="F3F3F3" w:fill="auto"/>
          </w:tcPr>
          <w:p w:rsidR="00245B9F" w:rsidRPr="00464B4E" w:rsidRDefault="00245B9F" w:rsidP="00202DFC">
            <w:pPr>
              <w:pStyle w:val="070-TabelaPadro"/>
            </w:pPr>
            <w:bookmarkStart w:id="8960" w:name="BBTRI03AD003"/>
            <w:bookmarkEnd w:id="8960"/>
            <w:r w:rsidRPr="00E86315">
              <w:t>(89</w:t>
            </w:r>
            <w:r>
              <w:t>,</w:t>
            </w:r>
            <w:r w:rsidRPr="00E86315">
              <w:t>854)</w:t>
            </w:r>
          </w:p>
        </w:tc>
        <w:tc>
          <w:tcPr>
            <w:tcW w:w="2268" w:type="dxa"/>
            <w:tcBorders>
              <w:bottom w:val="single" w:sz="4" w:space="0" w:color="FFFFFF" w:themeColor="background1"/>
            </w:tcBorders>
            <w:shd w:val="solid" w:color="F3F3F3" w:fill="auto"/>
          </w:tcPr>
          <w:p w:rsidR="00245B9F" w:rsidRPr="00777856" w:rsidRDefault="00245B9F" w:rsidP="00202DFC">
            <w:pPr>
              <w:pStyle w:val="070-TabelaPadro"/>
            </w:pPr>
            <w:bookmarkStart w:id="8961" w:name="BBTRI03AE003"/>
            <w:bookmarkEnd w:id="8961"/>
            <w:r>
              <w:t>(127,828)</w:t>
            </w:r>
          </w:p>
        </w:tc>
        <w:bookmarkStart w:id="8962" w:name="BBTRI03AF003"/>
        <w:bookmarkEnd w:id="8962"/>
      </w:tr>
      <w:tr w:rsidR="00245B9F" w:rsidRPr="00DF6F6F" w:rsidTr="00202DFC">
        <w:trPr>
          <w:cantSplit/>
        </w:trPr>
        <w:tc>
          <w:tcPr>
            <w:tcW w:w="4988"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pPr>
            <w:bookmarkStart w:id="8963" w:name="BBTRI0300004" w:colFirst="0" w:colLast="0"/>
            <w:bookmarkEnd w:id="8959"/>
            <w:r>
              <w:t>Other</w:t>
            </w:r>
          </w:p>
        </w:tc>
        <w:tc>
          <w:tcPr>
            <w:tcW w:w="2453" w:type="dxa"/>
            <w:tcBorders>
              <w:bottom w:val="single" w:sz="4" w:space="0" w:color="FFFFFF" w:themeColor="background1"/>
            </w:tcBorders>
            <w:shd w:val="solid" w:color="E6E6E6" w:fill="auto"/>
          </w:tcPr>
          <w:p w:rsidR="00245B9F" w:rsidRPr="00464B4E" w:rsidRDefault="00245B9F" w:rsidP="00202DFC">
            <w:pPr>
              <w:pStyle w:val="070-TabelaPadro"/>
            </w:pPr>
            <w:bookmarkStart w:id="8964" w:name="BBTRI03AD004"/>
            <w:bookmarkEnd w:id="8964"/>
            <w:r w:rsidRPr="00E86315">
              <w:t>(114</w:t>
            </w:r>
            <w:r>
              <w:t>,</w:t>
            </w:r>
            <w:r w:rsidRPr="00E86315">
              <w:t>115)</w:t>
            </w:r>
          </w:p>
        </w:tc>
        <w:tc>
          <w:tcPr>
            <w:tcW w:w="2268" w:type="dxa"/>
            <w:tcBorders>
              <w:bottom w:val="single" w:sz="4" w:space="0" w:color="FFFFFF" w:themeColor="background1"/>
            </w:tcBorders>
            <w:shd w:val="solid" w:color="E6E6E6" w:fill="auto"/>
          </w:tcPr>
          <w:p w:rsidR="00245B9F" w:rsidRPr="00777856" w:rsidRDefault="00245B9F" w:rsidP="00202DFC">
            <w:pPr>
              <w:pStyle w:val="070-TabelaPadro"/>
            </w:pPr>
            <w:bookmarkStart w:id="8965" w:name="BBTRI03AE004"/>
            <w:bookmarkEnd w:id="8965"/>
            <w:r>
              <w:t>(127,828)</w:t>
            </w:r>
          </w:p>
        </w:tc>
        <w:bookmarkStart w:id="8966" w:name="BBTRI03AF004"/>
        <w:bookmarkEnd w:id="8966"/>
      </w:tr>
      <w:tr w:rsidR="00245B9F" w:rsidRPr="00DF6F6F" w:rsidTr="00202DFC">
        <w:trPr>
          <w:cantSplit/>
        </w:trPr>
        <w:tc>
          <w:tcPr>
            <w:tcW w:w="4988" w:type="dxa"/>
            <w:tcBorders>
              <w:bottom w:val="single" w:sz="4" w:space="0" w:color="CCCCCC"/>
            </w:tcBorders>
            <w:shd w:val="solid" w:color="F3F3F3" w:fill="auto"/>
            <w:vAlign w:val="center"/>
          </w:tcPr>
          <w:p w:rsidR="00245B9F" w:rsidRPr="00DF6F6F" w:rsidRDefault="00245B9F" w:rsidP="00202DFC">
            <w:pPr>
              <w:pStyle w:val="070-TabelaPadro"/>
              <w:jc w:val="left"/>
              <w:rPr>
                <w:b/>
              </w:rPr>
            </w:pPr>
            <w:bookmarkStart w:id="8967" w:name="BBTRI0300005" w:colFirst="0" w:colLast="0"/>
            <w:bookmarkEnd w:id="8963"/>
            <w:r>
              <w:rPr>
                <w:b/>
              </w:rPr>
              <w:t>Total</w:t>
            </w:r>
          </w:p>
        </w:tc>
        <w:tc>
          <w:tcPr>
            <w:tcW w:w="2453" w:type="dxa"/>
            <w:tcBorders>
              <w:bottom w:val="single" w:sz="4" w:space="0" w:color="CCCCCC"/>
            </w:tcBorders>
            <w:shd w:val="solid" w:color="F3F3F3" w:fill="auto"/>
          </w:tcPr>
          <w:p w:rsidR="00245B9F" w:rsidRPr="00400B99" w:rsidRDefault="00245B9F" w:rsidP="00202DFC">
            <w:pPr>
              <w:pStyle w:val="070-TabelaPadro"/>
              <w:rPr>
                <w:b/>
              </w:rPr>
            </w:pPr>
            <w:bookmarkStart w:id="8968" w:name="BBTRI03AD005"/>
            <w:bookmarkEnd w:id="8968"/>
            <w:r w:rsidRPr="00DC4C01">
              <w:t>(1</w:t>
            </w:r>
            <w:r>
              <w:t>,</w:t>
            </w:r>
            <w:r w:rsidRPr="00DC4C01">
              <w:t>004</w:t>
            </w:r>
            <w:r>
              <w:t>,</w:t>
            </w:r>
            <w:r w:rsidRPr="00DC4C01">
              <w:t>986)</w:t>
            </w:r>
          </w:p>
        </w:tc>
        <w:tc>
          <w:tcPr>
            <w:tcW w:w="2268" w:type="dxa"/>
            <w:tcBorders>
              <w:bottom w:val="single" w:sz="4" w:space="0" w:color="CCCCCC"/>
            </w:tcBorders>
            <w:shd w:val="solid" w:color="F3F3F3" w:fill="auto"/>
          </w:tcPr>
          <w:p w:rsidR="00245B9F" w:rsidRPr="00300789" w:rsidRDefault="00245B9F" w:rsidP="00202DFC">
            <w:pPr>
              <w:pStyle w:val="070-TabelaPadro"/>
              <w:rPr>
                <w:b/>
              </w:rPr>
            </w:pPr>
            <w:bookmarkStart w:id="8969" w:name="BBTRI03AE005"/>
            <w:bookmarkEnd w:id="8969"/>
            <w:r w:rsidRPr="00DC4C01">
              <w:t>(1</w:t>
            </w:r>
            <w:r>
              <w:t>,</w:t>
            </w:r>
            <w:r w:rsidRPr="00DC4C01">
              <w:t>297</w:t>
            </w:r>
            <w:r>
              <w:t>,</w:t>
            </w:r>
            <w:r w:rsidRPr="00DC4C01">
              <w:t>146)</w:t>
            </w:r>
          </w:p>
        </w:tc>
        <w:bookmarkStart w:id="8970" w:name="BBTRI03AF005"/>
        <w:bookmarkEnd w:id="8970"/>
      </w:tr>
      <w:bookmarkEnd w:id="8950"/>
      <w:bookmarkEnd w:id="8967"/>
    </w:tbl>
    <w:p w:rsidR="00245B9F" w:rsidRDefault="00245B9F" w:rsidP="00202DFC">
      <w:pPr>
        <w:pStyle w:val="072-Rodapdatabela"/>
        <w:keepNext w:val="0"/>
        <w:keepLines w:val="0"/>
      </w:pPr>
    </w:p>
    <w:p w:rsidR="00245B9F" w:rsidRDefault="00245B9F" w:rsidP="00202DFC">
      <w:pPr>
        <w:pStyle w:val="030-SubttulodeDocumento"/>
      </w:pPr>
      <w:bookmarkStart w:id="8971" w:name="BBTRI04_Titulo"/>
      <w:r>
        <w:lastRenderedPageBreak/>
        <w:t>) Deferred tax liabilities</w:t>
      </w:r>
      <w:bookmarkEnd w:id="8971"/>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RI.04 - Deferred tax liabilities"/>
        <w:tblDescription w:val="PubliCon - Sistema de Gerenciamento do Documentos Contábeis para Publicação&#10;&#10;Última atualização do mapa do quadro em: "/>
      </w:tblPr>
      <w:tblGrid>
        <w:gridCol w:w="4890"/>
        <w:gridCol w:w="1606"/>
        <w:gridCol w:w="1606"/>
        <w:gridCol w:w="1607"/>
      </w:tblGrid>
      <w:tr w:rsidR="00245B9F" w:rsidRPr="00DF6F6F" w:rsidTr="0089162C">
        <w:trPr>
          <w:cantSplit/>
          <w:tblHeader/>
        </w:trPr>
        <w:tc>
          <w:tcPr>
            <w:tcW w:w="4890"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rPr>
            </w:pPr>
            <w:bookmarkStart w:id="8972" w:name="BBTRI04"/>
          </w:p>
        </w:tc>
        <w:tc>
          <w:tcPr>
            <w:tcW w:w="1606"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rPr>
            </w:pPr>
            <w:r>
              <w:rPr>
                <w:rFonts w:cs="Arial"/>
                <w:b/>
                <w:bCs/>
                <w:szCs w:val="14"/>
              </w:rPr>
              <w:t>Mar 31, 2020</w:t>
            </w:r>
          </w:p>
        </w:tc>
        <w:tc>
          <w:tcPr>
            <w:tcW w:w="1606" w:type="dxa"/>
            <w:tcBorders>
              <w:bottom w:val="single" w:sz="4" w:space="0" w:color="FFFFFF" w:themeColor="background1"/>
            </w:tcBorders>
            <w:shd w:val="solid" w:color="C3D7F0" w:fill="auto"/>
          </w:tcPr>
          <w:p w:rsidR="00245B9F" w:rsidRDefault="00245B9F" w:rsidP="00202DFC">
            <w:pPr>
              <w:pStyle w:val="070-TabelaPadro"/>
              <w:jc w:val="center"/>
              <w:rPr>
                <w:b/>
              </w:rPr>
            </w:pPr>
            <w:r>
              <w:rPr>
                <w:rFonts w:cs="Arial"/>
                <w:b/>
                <w:bCs/>
                <w:szCs w:val="14"/>
              </w:rPr>
              <w:t>Dec 31, 2019</w:t>
            </w:r>
          </w:p>
        </w:tc>
        <w:tc>
          <w:tcPr>
            <w:tcW w:w="1607"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rPr>
            </w:pPr>
            <w:r>
              <w:rPr>
                <w:rFonts w:cs="Arial"/>
                <w:b/>
                <w:bCs/>
                <w:szCs w:val="14"/>
              </w:rPr>
              <w:t>Mar 31, 2019</w:t>
            </w:r>
          </w:p>
        </w:tc>
      </w:tr>
      <w:tr w:rsidR="00245B9F" w:rsidRPr="00DF6F6F" w:rsidTr="0089162C">
        <w:trPr>
          <w:cantSplit/>
        </w:trPr>
        <w:tc>
          <w:tcPr>
            <w:tcW w:w="4890"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pPr>
            <w:bookmarkStart w:id="8973" w:name="BBTRI0400003" w:colFirst="0" w:colLast="0"/>
            <w:r>
              <w:t>Arising from mark-to-market</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8974" w:name="BBTRI04AD003"/>
            <w:bookmarkEnd w:id="8974"/>
            <w:r>
              <w:t xml:space="preserve"> 813,111 </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8975" w:name="BBTRI04AE003"/>
            <w:bookmarkEnd w:id="8975"/>
            <w:r>
              <w:t xml:space="preserve"> 882,227 </w:t>
            </w:r>
          </w:p>
        </w:tc>
        <w:tc>
          <w:tcPr>
            <w:tcW w:w="1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8976" w:name="BBTRI04AF003"/>
            <w:bookmarkEnd w:id="8976"/>
            <w:r>
              <w:t>397,776</w:t>
            </w:r>
          </w:p>
        </w:tc>
      </w:tr>
      <w:tr w:rsidR="00245B9F" w:rsidRPr="00DF6F6F" w:rsidTr="0089162C">
        <w:trPr>
          <w:cantSplit/>
        </w:trPr>
        <w:tc>
          <w:tcPr>
            <w:tcW w:w="4890"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pPr>
            <w:bookmarkStart w:id="8977" w:name="BBTRI0400002" w:colFirst="0" w:colLast="0"/>
            <w:bookmarkEnd w:id="8973"/>
            <w:r>
              <w:t>Arising from interest and inflation adjustment of fiscal judicial deposits</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8978" w:name="BBTRI04AD002"/>
            <w:bookmarkEnd w:id="8978"/>
            <w:r>
              <w:t xml:space="preserve"> 361,318 </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8979" w:name="BBTRI04AE002"/>
            <w:bookmarkEnd w:id="8979"/>
            <w:r>
              <w:t xml:space="preserve"> 361,318 </w:t>
            </w:r>
          </w:p>
        </w:tc>
        <w:tc>
          <w:tcPr>
            <w:tcW w:w="1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8980" w:name="BBTRI04AF002"/>
            <w:bookmarkEnd w:id="8980"/>
            <w:r>
              <w:t>316,489</w:t>
            </w:r>
          </w:p>
        </w:tc>
      </w:tr>
      <w:tr w:rsidR="00245B9F" w:rsidRPr="00DF6F6F" w:rsidTr="0089162C">
        <w:trPr>
          <w:cantSplit/>
        </w:trPr>
        <w:tc>
          <w:tcPr>
            <w:tcW w:w="4890"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pPr>
            <w:bookmarkStart w:id="8981" w:name="BBTRI0400004" w:colFirst="0" w:colLast="0"/>
            <w:bookmarkEnd w:id="8977"/>
            <w:r>
              <w:t>Arising from recovered  term credits</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8982" w:name="BBTRI04AD004"/>
            <w:bookmarkEnd w:id="8982"/>
            <w:r>
              <w:t xml:space="preserve"> 714,858 </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8983" w:name="BBTRI04AE004"/>
            <w:bookmarkEnd w:id="8983"/>
            <w:r>
              <w:t xml:space="preserve"> 637,634 </w:t>
            </w:r>
          </w:p>
        </w:tc>
        <w:tc>
          <w:tcPr>
            <w:tcW w:w="1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8984" w:name="BBTRI04AF004"/>
            <w:bookmarkEnd w:id="8984"/>
            <w:r>
              <w:t>485,598</w:t>
            </w:r>
          </w:p>
        </w:tc>
      </w:tr>
      <w:tr w:rsidR="00245B9F" w:rsidRPr="00DF6F6F" w:rsidTr="0089162C">
        <w:trPr>
          <w:cantSplit/>
        </w:trPr>
        <w:tc>
          <w:tcPr>
            <w:tcW w:w="4890"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pPr>
            <w:bookmarkStart w:id="8985" w:name="BBTRI0400006" w:colFirst="0" w:colLast="0"/>
            <w:bookmarkEnd w:id="8981"/>
            <w:r>
              <w:t>Overseas entities</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8986" w:name="BBTRI04AD006"/>
            <w:bookmarkEnd w:id="8986"/>
            <w:r>
              <w:t>160,177</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8987" w:name="BBTRI04AE006"/>
            <w:bookmarkEnd w:id="8987"/>
            <w:r>
              <w:t xml:space="preserve">86,466 </w:t>
            </w:r>
          </w:p>
        </w:tc>
        <w:tc>
          <w:tcPr>
            <w:tcW w:w="1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8988" w:name="BBTRI04AF006"/>
            <w:bookmarkEnd w:id="8988"/>
            <w:r>
              <w:t>98,561</w:t>
            </w:r>
          </w:p>
        </w:tc>
      </w:tr>
      <w:tr w:rsidR="00245B9F" w:rsidRPr="00DF6F6F" w:rsidTr="0089162C">
        <w:trPr>
          <w:cantSplit/>
        </w:trPr>
        <w:tc>
          <w:tcPr>
            <w:tcW w:w="4890"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pPr>
            <w:bookmarkStart w:id="8989" w:name="BBTRI0400007" w:colFirst="0" w:colLast="0"/>
            <w:bookmarkEnd w:id="8985"/>
            <w:r>
              <w:t>Arising from leasing portfolio adjustment</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8990" w:name="BBTRI04AD007"/>
            <w:bookmarkEnd w:id="8990"/>
            <w:r>
              <w:t>16,271</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8991" w:name="BBTRI04AE007"/>
            <w:bookmarkEnd w:id="8991"/>
            <w:r>
              <w:t xml:space="preserve">15,356  </w:t>
            </w:r>
          </w:p>
        </w:tc>
        <w:tc>
          <w:tcPr>
            <w:tcW w:w="1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8992" w:name="BBTRI04AF007"/>
            <w:bookmarkEnd w:id="8992"/>
            <w:r>
              <w:t>19,043</w:t>
            </w:r>
          </w:p>
        </w:tc>
      </w:tr>
      <w:tr w:rsidR="00245B9F" w:rsidRPr="00DF6F6F" w:rsidTr="0089162C">
        <w:trPr>
          <w:cantSplit/>
        </w:trPr>
        <w:tc>
          <w:tcPr>
            <w:tcW w:w="4890" w:type="dxa"/>
            <w:tcBorders>
              <w:bottom w:val="single" w:sz="4" w:space="0" w:color="FFFFFF" w:themeColor="background1"/>
            </w:tcBorders>
            <w:shd w:val="clear" w:color="auto" w:fill="E7E7E7"/>
            <w:vAlign w:val="center"/>
          </w:tcPr>
          <w:p w:rsidR="00245B9F" w:rsidRDefault="00245B9F" w:rsidP="00202DFC">
            <w:pPr>
              <w:pStyle w:val="070-TabelaPadro"/>
              <w:jc w:val="left"/>
            </w:pPr>
            <w:r>
              <w:rPr>
                <w:rFonts w:cs="Arial"/>
                <w:szCs w:val="14"/>
              </w:rPr>
              <w:t>Related to foreign profit</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r>
              <w:t>346,310</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8993" w:name="BBTRI04AE005"/>
            <w:bookmarkEnd w:id="8993"/>
            <w:r>
              <w:t xml:space="preserve">-- </w:t>
            </w:r>
          </w:p>
        </w:tc>
        <w:tc>
          <w:tcPr>
            <w:tcW w:w="1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8994" w:name="BBTRI04AF005"/>
            <w:bookmarkEnd w:id="8994"/>
            <w:r>
              <w:t>166,801</w:t>
            </w:r>
          </w:p>
        </w:tc>
      </w:tr>
      <w:tr w:rsidR="00245B9F" w:rsidRPr="00DF6F6F" w:rsidTr="0089162C">
        <w:trPr>
          <w:cantSplit/>
        </w:trPr>
        <w:tc>
          <w:tcPr>
            <w:tcW w:w="4890" w:type="dxa"/>
            <w:tcBorders>
              <w:bottom w:val="single" w:sz="4" w:space="0" w:color="FFFFFF" w:themeColor="background1"/>
            </w:tcBorders>
            <w:shd w:val="clear" w:color="auto" w:fill="F3F3F3"/>
            <w:vAlign w:val="center"/>
          </w:tcPr>
          <w:p w:rsidR="00245B9F" w:rsidRPr="00DF6F6F" w:rsidRDefault="00245B9F" w:rsidP="00202DFC">
            <w:pPr>
              <w:pStyle w:val="070-TabelaPadro"/>
              <w:jc w:val="left"/>
            </w:pPr>
            <w:bookmarkStart w:id="8995" w:name="BBTRI0400001" w:colFirst="0" w:colLast="0"/>
            <w:bookmarkEnd w:id="8989"/>
            <w:r>
              <w:t>Arising from positive adjustments of benefits plans</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8996" w:name="BBTRI04AD001"/>
            <w:bookmarkEnd w:id="8996"/>
            <w:r>
              <w:t>80,688</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8997" w:name="BBTRI04AE001"/>
            <w:bookmarkEnd w:id="8997"/>
            <w:r>
              <w:t>27,632</w:t>
            </w:r>
          </w:p>
        </w:tc>
        <w:tc>
          <w:tcPr>
            <w:tcW w:w="1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8998" w:name="BBTRI04AF001"/>
            <w:bookmarkEnd w:id="8998"/>
            <w:r>
              <w:t>39,676</w:t>
            </w:r>
          </w:p>
        </w:tc>
      </w:tr>
      <w:tr w:rsidR="00245B9F" w:rsidRPr="00DF6F6F" w:rsidTr="0089162C">
        <w:trPr>
          <w:cantSplit/>
        </w:trPr>
        <w:tc>
          <w:tcPr>
            <w:tcW w:w="4890" w:type="dxa"/>
            <w:tcBorders>
              <w:bottom w:val="single" w:sz="4" w:space="0" w:color="FFFFFF" w:themeColor="background1"/>
            </w:tcBorders>
            <w:shd w:val="clear" w:color="auto" w:fill="E7E7E7"/>
            <w:vAlign w:val="center"/>
          </w:tcPr>
          <w:p w:rsidR="00245B9F" w:rsidRPr="00DF6F6F" w:rsidRDefault="00245B9F" w:rsidP="00202DFC">
            <w:pPr>
              <w:pStyle w:val="070-TabelaPadro"/>
              <w:jc w:val="left"/>
            </w:pPr>
            <w:bookmarkStart w:id="8999" w:name="BBTRI0400008" w:colFirst="0" w:colLast="0"/>
            <w:bookmarkEnd w:id="8995"/>
            <w:r>
              <w:t>Arising from futures market transactions</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9000" w:name="BBTRI04AD008"/>
            <w:bookmarkEnd w:id="9000"/>
            <w:r>
              <w:t>--</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9001" w:name="BBTRI04AE008"/>
            <w:bookmarkEnd w:id="9001"/>
            <w:r>
              <w:t>6,467</w:t>
            </w:r>
          </w:p>
        </w:tc>
        <w:tc>
          <w:tcPr>
            <w:tcW w:w="1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9002" w:name="BBTRI04AF008"/>
            <w:bookmarkEnd w:id="9002"/>
            <w:r>
              <w:t>3,004</w:t>
            </w:r>
          </w:p>
        </w:tc>
      </w:tr>
      <w:tr w:rsidR="00245B9F" w:rsidRPr="00DF6F6F" w:rsidTr="0089162C">
        <w:trPr>
          <w:cantSplit/>
        </w:trPr>
        <w:tc>
          <w:tcPr>
            <w:tcW w:w="4890" w:type="dxa"/>
            <w:tcBorders>
              <w:bottom w:val="single" w:sz="4" w:space="0" w:color="FFFFFF" w:themeColor="background1"/>
            </w:tcBorders>
            <w:shd w:val="clear" w:color="auto" w:fill="F3F3F3"/>
            <w:vAlign w:val="center"/>
          </w:tcPr>
          <w:p w:rsidR="00245B9F" w:rsidRPr="00DF6F6F" w:rsidRDefault="00245B9F" w:rsidP="00202DFC">
            <w:pPr>
              <w:pStyle w:val="070-TabelaPadro"/>
              <w:jc w:val="left"/>
            </w:pPr>
            <w:bookmarkStart w:id="9003" w:name="BBTRI0400009" w:colFirst="0" w:colLast="0"/>
            <w:bookmarkEnd w:id="8999"/>
            <w:r>
              <w:t>Other</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9004" w:name="BBTRI04AD009"/>
            <w:bookmarkEnd w:id="9004"/>
            <w:r>
              <w:t>52,539</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9005" w:name="BBTRI04AE009"/>
            <w:bookmarkEnd w:id="9005"/>
            <w:r>
              <w:t>52,539</w:t>
            </w:r>
          </w:p>
        </w:tc>
        <w:tc>
          <w:tcPr>
            <w:tcW w:w="1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9006" w:name="BBTRI04AF009"/>
            <w:bookmarkEnd w:id="9006"/>
            <w:r>
              <w:t>52,538</w:t>
            </w:r>
          </w:p>
        </w:tc>
      </w:tr>
      <w:tr w:rsidR="00245B9F" w:rsidRPr="00DF6F6F" w:rsidTr="0089162C">
        <w:trPr>
          <w:cantSplit/>
        </w:trPr>
        <w:tc>
          <w:tcPr>
            <w:tcW w:w="4890" w:type="dxa"/>
            <w:tcBorders>
              <w:bottom w:val="single" w:sz="4" w:space="0" w:color="FFFFFF" w:themeColor="background1"/>
            </w:tcBorders>
            <w:shd w:val="clear" w:color="auto" w:fill="E7E7E7"/>
            <w:vAlign w:val="center"/>
          </w:tcPr>
          <w:p w:rsidR="00245B9F" w:rsidRPr="00135FC6" w:rsidRDefault="00245B9F" w:rsidP="00202DFC">
            <w:pPr>
              <w:pStyle w:val="070-TabelaPadro"/>
              <w:jc w:val="left"/>
            </w:pPr>
            <w:bookmarkStart w:id="9007" w:name="BBTRI0400010" w:colFirst="0" w:colLast="0"/>
            <w:bookmarkEnd w:id="9003"/>
            <w:r w:rsidRPr="00135FC6">
              <w:t>Total deferred tax liabilities</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rPr>
                <w:b/>
              </w:rPr>
            </w:pPr>
            <w:bookmarkStart w:id="9008" w:name="BBTRI04AD010"/>
            <w:bookmarkEnd w:id="9008"/>
            <w:r>
              <w:rPr>
                <w:b/>
              </w:rPr>
              <w:t xml:space="preserve"> 2</w:t>
            </w:r>
            <w:r>
              <w:t>,</w:t>
            </w:r>
            <w:r>
              <w:rPr>
                <w:b/>
              </w:rPr>
              <w:t>545</w:t>
            </w:r>
            <w:r>
              <w:t>,</w:t>
            </w:r>
            <w:r>
              <w:rPr>
                <w:b/>
              </w:rPr>
              <w:t xml:space="preserve">272 </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rPr>
                <w:b/>
              </w:rPr>
            </w:pPr>
            <w:bookmarkStart w:id="9009" w:name="BBTRI04AE010"/>
            <w:bookmarkEnd w:id="9009"/>
            <w:r>
              <w:rPr>
                <w:b/>
              </w:rPr>
              <w:t xml:space="preserve"> 2</w:t>
            </w:r>
            <w:r>
              <w:t>,</w:t>
            </w:r>
            <w:r>
              <w:rPr>
                <w:b/>
              </w:rPr>
              <w:t>069</w:t>
            </w:r>
            <w:r>
              <w:t>,</w:t>
            </w:r>
            <w:r>
              <w:rPr>
                <w:b/>
              </w:rPr>
              <w:t xml:space="preserve">639 </w:t>
            </w:r>
          </w:p>
        </w:tc>
        <w:tc>
          <w:tcPr>
            <w:tcW w:w="1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rPr>
                <w:b/>
              </w:rPr>
            </w:pPr>
            <w:bookmarkStart w:id="9010" w:name="BBTRI04AF010"/>
            <w:bookmarkEnd w:id="9010"/>
            <w:r>
              <w:rPr>
                <w:b/>
              </w:rPr>
              <w:t>1</w:t>
            </w:r>
            <w:r>
              <w:t>,</w:t>
            </w:r>
            <w:r>
              <w:rPr>
                <w:b/>
              </w:rPr>
              <w:t>579</w:t>
            </w:r>
            <w:r>
              <w:t>,</w:t>
            </w:r>
            <w:r>
              <w:rPr>
                <w:b/>
              </w:rPr>
              <w:t>486</w:t>
            </w:r>
          </w:p>
        </w:tc>
      </w:tr>
      <w:tr w:rsidR="00245B9F" w:rsidRPr="00DF6F6F" w:rsidTr="0089162C">
        <w:trPr>
          <w:cantSplit/>
        </w:trPr>
        <w:tc>
          <w:tcPr>
            <w:tcW w:w="4890" w:type="dxa"/>
            <w:tcBorders>
              <w:bottom w:val="single" w:sz="4" w:space="0" w:color="FFFFFF" w:themeColor="background1"/>
            </w:tcBorders>
            <w:shd w:val="clear" w:color="auto" w:fill="F3F3F3"/>
            <w:vAlign w:val="center"/>
          </w:tcPr>
          <w:p w:rsidR="00245B9F" w:rsidRPr="00DF6F6F" w:rsidRDefault="00245B9F" w:rsidP="00202DFC">
            <w:pPr>
              <w:pStyle w:val="070-TabelaPadro"/>
              <w:jc w:val="left"/>
            </w:pPr>
            <w:bookmarkStart w:id="9011" w:name="BBTRI0400011" w:colFirst="0" w:colLast="0"/>
            <w:bookmarkEnd w:id="9007"/>
            <w:r>
              <w:t>Income tax</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12" w:name="BBTRI04AD011"/>
            <w:bookmarkEnd w:id="9012"/>
            <w:r>
              <w:t xml:space="preserve"> 1,355,435 </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13" w:name="BBTRI04AE011"/>
            <w:bookmarkEnd w:id="9013"/>
            <w:r>
              <w:t xml:space="preserve"> 1,117,349 </w:t>
            </w:r>
          </w:p>
        </w:tc>
        <w:tc>
          <w:tcPr>
            <w:tcW w:w="1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9014" w:name="BBTRI04AF011"/>
            <w:bookmarkEnd w:id="9014"/>
            <w:r>
              <w:t>957,069</w:t>
            </w:r>
          </w:p>
        </w:tc>
      </w:tr>
      <w:tr w:rsidR="00245B9F" w:rsidRPr="00DF6F6F" w:rsidTr="0089162C">
        <w:trPr>
          <w:cantSplit/>
        </w:trPr>
        <w:tc>
          <w:tcPr>
            <w:tcW w:w="4890" w:type="dxa"/>
            <w:tcBorders>
              <w:bottom w:val="single" w:sz="4" w:space="0" w:color="FFFFFF" w:themeColor="background1"/>
            </w:tcBorders>
            <w:shd w:val="clear" w:color="auto" w:fill="E7E7E7"/>
            <w:vAlign w:val="center"/>
          </w:tcPr>
          <w:p w:rsidR="00245B9F" w:rsidRPr="00DF6F6F" w:rsidRDefault="00245B9F" w:rsidP="00202DFC">
            <w:pPr>
              <w:pStyle w:val="070-TabelaPadro"/>
              <w:jc w:val="left"/>
            </w:pPr>
            <w:bookmarkStart w:id="9015" w:name="BBTRI0400012" w:colFirst="0" w:colLast="0"/>
            <w:bookmarkEnd w:id="9011"/>
            <w:r>
              <w:t xml:space="preserve">Social contribution </w:t>
            </w:r>
            <w:r w:rsidRPr="00135FC6">
              <w:t>(1)</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016" w:name="BBTRI04AD012"/>
            <w:bookmarkEnd w:id="9016"/>
            <w:r>
              <w:t xml:space="preserve"> 1,104,937 </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017" w:name="BBTRI04AE012"/>
            <w:bookmarkEnd w:id="9017"/>
            <w:r>
              <w:t xml:space="preserve"> 862,531 </w:t>
            </w:r>
          </w:p>
        </w:tc>
        <w:tc>
          <w:tcPr>
            <w:tcW w:w="1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9018" w:name="BBTRI04AF012"/>
            <w:bookmarkEnd w:id="9018"/>
            <w:r>
              <w:t>574,552</w:t>
            </w:r>
          </w:p>
        </w:tc>
      </w:tr>
      <w:tr w:rsidR="00245B9F" w:rsidRPr="00DF6F6F" w:rsidTr="0089162C">
        <w:trPr>
          <w:cantSplit/>
        </w:trPr>
        <w:tc>
          <w:tcPr>
            <w:tcW w:w="4890" w:type="dxa"/>
            <w:tcBorders>
              <w:bottom w:val="single" w:sz="4" w:space="0" w:color="FFFFFF" w:themeColor="background1"/>
            </w:tcBorders>
            <w:shd w:val="clear" w:color="auto" w:fill="F3F3F3"/>
            <w:vAlign w:val="center"/>
          </w:tcPr>
          <w:p w:rsidR="00245B9F" w:rsidRPr="00DF6F6F" w:rsidRDefault="00245B9F" w:rsidP="00202DFC">
            <w:pPr>
              <w:pStyle w:val="070-TabelaPadro"/>
              <w:jc w:val="left"/>
            </w:pPr>
            <w:bookmarkStart w:id="9019" w:name="BBTRI0400013" w:colFirst="0" w:colLast="0"/>
            <w:bookmarkEnd w:id="9015"/>
            <w:r>
              <w:t>Cofins</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20" w:name="BBTRI04AD013"/>
            <w:bookmarkEnd w:id="9020"/>
            <w:r>
              <w:t xml:space="preserve"> 72,613 </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21" w:name="BBTRI04AE013"/>
            <w:bookmarkEnd w:id="9021"/>
            <w:r>
              <w:t xml:space="preserve"> 77,212 </w:t>
            </w:r>
          </w:p>
        </w:tc>
        <w:tc>
          <w:tcPr>
            <w:tcW w:w="1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9022" w:name="BBTRI04AF013"/>
            <w:bookmarkEnd w:id="9022"/>
            <w:r>
              <w:t>41,174</w:t>
            </w:r>
          </w:p>
        </w:tc>
      </w:tr>
      <w:tr w:rsidR="00245B9F" w:rsidRPr="00DF6F6F" w:rsidTr="0089162C">
        <w:trPr>
          <w:cantSplit/>
        </w:trPr>
        <w:tc>
          <w:tcPr>
            <w:tcW w:w="4890" w:type="dxa"/>
            <w:tcBorders>
              <w:bottom w:val="single" w:sz="4" w:space="0" w:color="CCCCCC"/>
            </w:tcBorders>
            <w:shd w:val="clear" w:color="auto" w:fill="E7E7E7"/>
            <w:vAlign w:val="center"/>
          </w:tcPr>
          <w:p w:rsidR="00245B9F" w:rsidRPr="00DF6F6F" w:rsidRDefault="00245B9F" w:rsidP="00202DFC">
            <w:pPr>
              <w:pStyle w:val="070-TabelaPadro"/>
              <w:jc w:val="left"/>
            </w:pPr>
            <w:bookmarkStart w:id="9023" w:name="BBTRI0400014" w:colFirst="0" w:colLast="0"/>
            <w:bookmarkEnd w:id="9019"/>
            <w:r>
              <w:t>PIS/Pasep</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024" w:name="BBTRI04AD014"/>
            <w:bookmarkEnd w:id="9024"/>
            <w:r>
              <w:t xml:space="preserve"> 12,287 </w:t>
            </w:r>
          </w:p>
        </w:tc>
        <w:tc>
          <w:tcPr>
            <w:tcW w:w="16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025" w:name="BBTRI04AE014"/>
            <w:bookmarkEnd w:id="9025"/>
            <w:r>
              <w:t xml:space="preserve"> 12,547 </w:t>
            </w:r>
          </w:p>
        </w:tc>
        <w:tc>
          <w:tcPr>
            <w:tcW w:w="1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9026" w:name="BBTRI04AF014"/>
            <w:bookmarkEnd w:id="9026"/>
            <w:r>
              <w:t>6,691</w:t>
            </w:r>
          </w:p>
        </w:tc>
      </w:tr>
    </w:tbl>
    <w:bookmarkEnd w:id="8972"/>
    <w:bookmarkEnd w:id="9023"/>
    <w:p w:rsidR="00245B9F" w:rsidRDefault="00BE3626" w:rsidP="00202DFC">
      <w:pPr>
        <w:pStyle w:val="072-Rodapdatabela"/>
      </w:pPr>
      <w:r>
        <w:rPr>
          <w:lang w:val="en-US"/>
        </w:rPr>
        <w:t>(1)</w:t>
      </w:r>
      <w:r>
        <w:rPr>
          <w:lang w:val="en-US"/>
        </w:rPr>
        <w:tab/>
      </w:r>
      <w:r w:rsidR="00245B9F" w:rsidRPr="0026558D">
        <w:rPr>
          <w:lang w:val="en-US"/>
        </w:rPr>
        <w:t>In the period</w:t>
      </w:r>
      <w:r w:rsidR="003C0228">
        <w:rPr>
          <w:lang w:val="en-US"/>
        </w:rPr>
        <w:t xml:space="preserve"> from December 31, 2018 to November 30</w:t>
      </w:r>
      <w:r w:rsidR="00245B9F" w:rsidRPr="0026558D">
        <w:rPr>
          <w:lang w:val="en-US"/>
        </w:rPr>
        <w:t>, 2019, deferred tax assets and liabilities were recognized at the rate of 15%. The increase in the rate from 15% to 20% adjusted these deferred tax assets and liabilities on December 31, 2019.</w:t>
      </w:r>
    </w:p>
    <w:p w:rsidR="00245B9F" w:rsidRPr="0026558D" w:rsidRDefault="00245B9F" w:rsidP="00BE3626">
      <w:pPr>
        <w:pStyle w:val="072-Rodapdatabela"/>
      </w:pPr>
    </w:p>
    <w:p w:rsidR="00245B9F" w:rsidRPr="009219FA" w:rsidRDefault="00245B9F" w:rsidP="00202DFC">
      <w:pPr>
        <w:pStyle w:val="030-SubttulodeDocumento"/>
        <w:rPr>
          <w:lang w:val="en-US"/>
        </w:rPr>
      </w:pPr>
      <w:bookmarkStart w:id="9027" w:name="BBTRI05_Titulo"/>
      <w:r>
        <w:rPr>
          <w:lang w:val="en-US"/>
        </w:rPr>
        <w:t>) Deferred tax assets (Tax c</w:t>
      </w:r>
      <w:r w:rsidRPr="009219FA">
        <w:rPr>
          <w:lang w:val="en-US"/>
        </w:rPr>
        <w:t>redit)</w:t>
      </w:r>
      <w:bookmarkEnd w:id="9027"/>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RI.06 - Deferred tax assets (tax credit) - consolidated"/>
        <w:tblDescription w:val="PubliCon - Sistema de Gerenciamento do Documentos Contábeis para Publicação&#10;&#10;Última atualização do mapa do quadro em: "/>
      </w:tblPr>
      <w:tblGrid>
        <w:gridCol w:w="3047"/>
        <w:gridCol w:w="1418"/>
        <w:gridCol w:w="1275"/>
        <w:gridCol w:w="1276"/>
        <w:gridCol w:w="1418"/>
        <w:gridCol w:w="1275"/>
      </w:tblGrid>
      <w:tr w:rsidR="00245B9F" w:rsidRPr="00DF6F6F" w:rsidTr="00202DFC">
        <w:trPr>
          <w:cantSplit/>
          <w:tblHeader/>
        </w:trPr>
        <w:tc>
          <w:tcPr>
            <w:tcW w:w="3047" w:type="dxa"/>
            <w:vMerge w:val="restart"/>
            <w:shd w:val="solid" w:color="C3D7F0" w:fill="auto"/>
            <w:vAlign w:val="center"/>
          </w:tcPr>
          <w:p w:rsidR="00245B9F" w:rsidRPr="00DF6F6F" w:rsidRDefault="00245B9F" w:rsidP="00202DFC">
            <w:pPr>
              <w:pStyle w:val="070-TabelaPadro"/>
              <w:jc w:val="center"/>
              <w:rPr>
                <w:b/>
                <w:lang w:val="en-US"/>
              </w:rPr>
            </w:pPr>
            <w:bookmarkStart w:id="9028" w:name="BBTRI06"/>
          </w:p>
        </w:tc>
        <w:tc>
          <w:tcPr>
            <w:tcW w:w="1418"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lang w:val="en-US"/>
              </w:rPr>
            </w:pPr>
            <w:r>
              <w:rPr>
                <w:b/>
                <w:lang w:val="en-US"/>
              </w:rPr>
              <w:t>Dec 31, 2019</w:t>
            </w:r>
          </w:p>
        </w:tc>
        <w:tc>
          <w:tcPr>
            <w:tcW w:w="2551" w:type="dxa"/>
            <w:gridSpan w:val="2"/>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lang w:val="en-US"/>
              </w:rPr>
            </w:pPr>
            <w:r>
              <w:rPr>
                <w:b/>
                <w:lang w:val="en-US"/>
              </w:rPr>
              <w:t>1st quarter</w:t>
            </w:r>
            <w:r w:rsidRPr="00095E91">
              <w:rPr>
                <w:b/>
              </w:rPr>
              <w:t>/</w:t>
            </w:r>
            <w:r>
              <w:rPr>
                <w:b/>
                <w:lang w:val="en-US"/>
              </w:rPr>
              <w:t>2020</w:t>
            </w:r>
          </w:p>
        </w:tc>
        <w:tc>
          <w:tcPr>
            <w:tcW w:w="1418" w:type="dxa"/>
            <w:tcBorders>
              <w:bottom w:val="single" w:sz="4" w:space="0" w:color="FFFFFF" w:themeColor="background1"/>
            </w:tcBorders>
            <w:shd w:val="solid" w:color="C3D7F0" w:fill="auto"/>
          </w:tcPr>
          <w:p w:rsidR="00245B9F" w:rsidRPr="00140B05" w:rsidRDefault="00245B9F" w:rsidP="00202DFC">
            <w:pPr>
              <w:pStyle w:val="070-TabelaPadro"/>
              <w:jc w:val="center"/>
              <w:rPr>
                <w:b/>
              </w:rPr>
            </w:pPr>
            <w:r>
              <w:rPr>
                <w:b/>
              </w:rPr>
              <w:t>Mar 31, 2020</w:t>
            </w:r>
          </w:p>
        </w:tc>
        <w:tc>
          <w:tcPr>
            <w:tcW w:w="1275"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lang w:val="en-US"/>
              </w:rPr>
            </w:pPr>
            <w:r>
              <w:rPr>
                <w:b/>
                <w:lang w:val="en-US"/>
              </w:rPr>
              <w:t>Mar 31, 2019</w:t>
            </w:r>
          </w:p>
        </w:tc>
      </w:tr>
      <w:tr w:rsidR="00245B9F" w:rsidRPr="00DF6F6F" w:rsidTr="00202DFC">
        <w:trPr>
          <w:cantSplit/>
          <w:tblHeader/>
        </w:trPr>
        <w:tc>
          <w:tcPr>
            <w:tcW w:w="3047" w:type="dxa"/>
            <w:vMerge/>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lang w:val="en-US"/>
              </w:rPr>
            </w:pPr>
          </w:p>
        </w:tc>
        <w:tc>
          <w:tcPr>
            <w:tcW w:w="1418"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lang w:val="en-US"/>
              </w:rPr>
            </w:pPr>
            <w:r>
              <w:rPr>
                <w:b/>
                <w:lang w:val="en-US"/>
              </w:rPr>
              <w:t>Balance</w:t>
            </w:r>
          </w:p>
        </w:tc>
        <w:tc>
          <w:tcPr>
            <w:tcW w:w="1275"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lang w:val="en-US"/>
              </w:rPr>
            </w:pPr>
            <w:r>
              <w:rPr>
                <w:b/>
                <w:lang w:val="en-US"/>
              </w:rPr>
              <w:t>Constitution</w:t>
            </w:r>
          </w:p>
        </w:tc>
        <w:tc>
          <w:tcPr>
            <w:tcW w:w="1276"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lang w:val="en-US"/>
              </w:rPr>
            </w:pPr>
            <w:r>
              <w:rPr>
                <w:b/>
                <w:lang w:val="en-US"/>
              </w:rPr>
              <w:t>Write off</w:t>
            </w:r>
          </w:p>
        </w:tc>
        <w:tc>
          <w:tcPr>
            <w:tcW w:w="1418" w:type="dxa"/>
            <w:tcBorders>
              <w:bottom w:val="single" w:sz="4" w:space="0" w:color="FFFFFF" w:themeColor="background1"/>
            </w:tcBorders>
            <w:shd w:val="solid" w:color="C3D7F0" w:fill="auto"/>
          </w:tcPr>
          <w:p w:rsidR="00245B9F" w:rsidRDefault="00245B9F" w:rsidP="00202DFC">
            <w:pPr>
              <w:pStyle w:val="070-TabelaPadro"/>
              <w:jc w:val="center"/>
              <w:rPr>
                <w:b/>
                <w:lang w:val="en-US"/>
              </w:rPr>
            </w:pPr>
            <w:r>
              <w:rPr>
                <w:b/>
                <w:lang w:val="en-US"/>
              </w:rPr>
              <w:t>Balance</w:t>
            </w:r>
          </w:p>
        </w:tc>
        <w:tc>
          <w:tcPr>
            <w:tcW w:w="1275"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lang w:val="en-US"/>
              </w:rPr>
            </w:pPr>
            <w:r>
              <w:rPr>
                <w:b/>
                <w:lang w:val="en-US"/>
              </w:rPr>
              <w:t>Balance</w:t>
            </w:r>
          </w:p>
        </w:tc>
      </w:tr>
      <w:tr w:rsidR="00245B9F" w:rsidRPr="00DF6F6F" w:rsidTr="00202DFC">
        <w:trPr>
          <w:cantSplit/>
        </w:trPr>
        <w:tc>
          <w:tcPr>
            <w:tcW w:w="3047"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lang w:val="en-US"/>
              </w:rPr>
            </w:pPr>
            <w:bookmarkStart w:id="9029" w:name="BBTRI0600001" w:colFirst="0" w:colLast="0"/>
            <w:r>
              <w:rPr>
                <w:lang w:val="en-US"/>
              </w:rPr>
              <w:t>Temporary differences</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30" w:name="BBTRI06AA001"/>
            <w:bookmarkEnd w:id="9030"/>
            <w:r>
              <w:t xml:space="preserve"> 56,316,276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31" w:name="BBTRI06AB001"/>
            <w:bookmarkEnd w:id="9031"/>
            <w:r>
              <w:t xml:space="preserve"> 6,643,506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r>
              <w:t xml:space="preserve"> (7,182,779) </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r>
              <w:t xml:space="preserve"> 55,777,003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9032" w:name="BBTRI06AE001"/>
            <w:bookmarkEnd w:id="9032"/>
            <w:r>
              <w:t>36,488,566</w:t>
            </w:r>
          </w:p>
        </w:tc>
      </w:tr>
      <w:tr w:rsidR="00245B9F" w:rsidRPr="00DF6F6F" w:rsidTr="00202DFC">
        <w:trPr>
          <w:cantSplit/>
        </w:trPr>
        <w:tc>
          <w:tcPr>
            <w:tcW w:w="3047" w:type="dxa"/>
            <w:tcBorders>
              <w:bottom w:val="single" w:sz="4" w:space="0" w:color="FFFFFF" w:themeColor="background1"/>
            </w:tcBorders>
            <w:shd w:val="solid" w:color="E6E6E6" w:fill="auto"/>
            <w:vAlign w:val="center"/>
          </w:tcPr>
          <w:p w:rsidR="00245B9F" w:rsidRPr="00DF6F6F" w:rsidRDefault="00245B9F" w:rsidP="00202DFC">
            <w:pPr>
              <w:pStyle w:val="070-TabelaPadro"/>
              <w:ind w:left="60"/>
              <w:jc w:val="left"/>
              <w:rPr>
                <w:lang w:val="en-US"/>
              </w:rPr>
            </w:pPr>
            <w:bookmarkStart w:id="9033" w:name="BBTRI0600002" w:colFirst="0" w:colLast="0"/>
            <w:bookmarkEnd w:id="9029"/>
            <w:r>
              <w:rPr>
                <w:lang w:val="en-US"/>
              </w:rPr>
              <w:t>Allowance for loan losses</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034" w:name="BBTRI06AA002"/>
            <w:bookmarkEnd w:id="9034"/>
            <w:r>
              <w:t xml:space="preserve"> 28,403,885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035" w:name="BBTRI06AB002"/>
            <w:bookmarkEnd w:id="9035"/>
            <w:r>
              <w:t xml:space="preserve"> 3,118,593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r>
              <w:t xml:space="preserve"> (2,228,879) </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r>
              <w:t xml:space="preserve"> 29,293,599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9036" w:name="BBTRI06AE002"/>
            <w:bookmarkEnd w:id="9036"/>
            <w:r>
              <w:t>21,950,444</w:t>
            </w:r>
          </w:p>
        </w:tc>
      </w:tr>
      <w:tr w:rsidR="00245B9F" w:rsidRPr="00DF6F6F" w:rsidTr="00202DFC">
        <w:trPr>
          <w:cantSplit/>
        </w:trPr>
        <w:tc>
          <w:tcPr>
            <w:tcW w:w="3047" w:type="dxa"/>
            <w:tcBorders>
              <w:bottom w:val="single" w:sz="4" w:space="0" w:color="FFFFFF" w:themeColor="background1"/>
            </w:tcBorders>
            <w:shd w:val="solid" w:color="F3F3F3" w:fill="auto"/>
            <w:vAlign w:val="center"/>
          </w:tcPr>
          <w:p w:rsidR="00245B9F" w:rsidRPr="00DF6F6F" w:rsidRDefault="00245B9F" w:rsidP="00202DFC">
            <w:pPr>
              <w:pStyle w:val="070-TabelaPadro"/>
              <w:ind w:left="60"/>
              <w:jc w:val="left"/>
              <w:rPr>
                <w:lang w:val="en-US"/>
              </w:rPr>
            </w:pPr>
            <w:bookmarkStart w:id="9037" w:name="BBTRI0600003" w:colFirst="0" w:colLast="0"/>
            <w:bookmarkEnd w:id="9033"/>
            <w:r>
              <w:rPr>
                <w:lang w:val="en-US"/>
              </w:rPr>
              <w:t>Provisions</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38" w:name="BBTRI06AA003"/>
            <w:bookmarkEnd w:id="9038"/>
            <w:r>
              <w:t xml:space="preserve"> 14,204,233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39" w:name="BBTRI06AB003"/>
            <w:bookmarkEnd w:id="9039"/>
            <w:r>
              <w:t xml:space="preserve"> 802,331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r>
              <w:t xml:space="preserve"> (1,859,901) </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r>
              <w:t xml:space="preserve"> 13,146,663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9040" w:name="BBTRI06AE003"/>
            <w:bookmarkEnd w:id="9040"/>
            <w:r>
              <w:t>10,016,878</w:t>
            </w:r>
          </w:p>
        </w:tc>
      </w:tr>
      <w:tr w:rsidR="00245B9F" w:rsidRPr="00DF6F6F" w:rsidTr="00202DFC">
        <w:trPr>
          <w:cantSplit/>
        </w:trPr>
        <w:tc>
          <w:tcPr>
            <w:tcW w:w="3047" w:type="dxa"/>
            <w:tcBorders>
              <w:bottom w:val="single" w:sz="4" w:space="0" w:color="FFFFFF" w:themeColor="background1"/>
            </w:tcBorders>
            <w:shd w:val="solid" w:color="E6E6E6" w:fill="auto"/>
            <w:vAlign w:val="center"/>
          </w:tcPr>
          <w:p w:rsidR="00245B9F" w:rsidRPr="00DF6F6F" w:rsidRDefault="00245B9F" w:rsidP="00202DFC">
            <w:pPr>
              <w:pStyle w:val="070-TabelaPadro"/>
              <w:ind w:left="60"/>
              <w:jc w:val="left"/>
              <w:rPr>
                <w:lang w:val="en-US"/>
              </w:rPr>
            </w:pPr>
            <w:bookmarkStart w:id="9041" w:name="BBTRI0600004" w:colFirst="0" w:colLast="0"/>
            <w:bookmarkEnd w:id="9037"/>
            <w:r>
              <w:rPr>
                <w:lang w:val="en-US"/>
              </w:rPr>
              <w:t>Negative adjustments of benefits plans</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042" w:name="BBTRI06AA004"/>
            <w:bookmarkEnd w:id="9042"/>
            <w:r>
              <w:t xml:space="preserve"> 10,136,488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043" w:name="BBTRI06AB004"/>
            <w:bookmarkEnd w:id="9043"/>
            <w:r>
              <w:t xml:space="preserve"> --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r>
              <w:t xml:space="preserve"> (2,547,406) </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r>
              <w:t xml:space="preserve"> 7,589,082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9044" w:name="BBTRI06AE004"/>
            <w:bookmarkEnd w:id="9044"/>
            <w:r>
              <w:t>2,256,059</w:t>
            </w:r>
          </w:p>
        </w:tc>
      </w:tr>
      <w:tr w:rsidR="00245B9F" w:rsidRPr="00DF6F6F" w:rsidTr="00202DFC">
        <w:trPr>
          <w:cantSplit/>
        </w:trPr>
        <w:tc>
          <w:tcPr>
            <w:tcW w:w="3047" w:type="dxa"/>
            <w:tcBorders>
              <w:bottom w:val="single" w:sz="4" w:space="0" w:color="FFFFFF" w:themeColor="background1"/>
            </w:tcBorders>
            <w:shd w:val="solid" w:color="F3F3F3" w:fill="auto"/>
            <w:vAlign w:val="center"/>
          </w:tcPr>
          <w:p w:rsidR="00245B9F" w:rsidRPr="00DF6F6F" w:rsidRDefault="00245B9F" w:rsidP="00202DFC">
            <w:pPr>
              <w:pStyle w:val="070-TabelaPadro"/>
              <w:ind w:left="60"/>
              <w:jc w:val="left"/>
              <w:rPr>
                <w:lang w:val="en-US"/>
              </w:rPr>
            </w:pPr>
            <w:bookmarkStart w:id="9045" w:name="BBTRI0600005" w:colFirst="0" w:colLast="0"/>
            <w:bookmarkEnd w:id="9041"/>
            <w:r>
              <w:rPr>
                <w:lang w:val="en-US"/>
              </w:rPr>
              <w:t>Mark to Market (MTM)</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46" w:name="BBTRI06AA005"/>
            <w:bookmarkEnd w:id="9046"/>
            <w:r>
              <w:t xml:space="preserve"> 807,896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47" w:name="BBTRI06AB005"/>
            <w:bookmarkEnd w:id="9047"/>
            <w:r>
              <w:t xml:space="preserve"> 767,129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r>
              <w:t xml:space="preserve"> (108,441) </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r>
              <w:t xml:space="preserve"> 1,466,584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9048" w:name="BBTRI06AE005"/>
            <w:bookmarkEnd w:id="9048"/>
            <w:r>
              <w:t>747,324</w:t>
            </w:r>
          </w:p>
        </w:tc>
      </w:tr>
      <w:tr w:rsidR="00245B9F" w:rsidRPr="00DF6F6F" w:rsidTr="00202DFC">
        <w:trPr>
          <w:cantSplit/>
        </w:trPr>
        <w:tc>
          <w:tcPr>
            <w:tcW w:w="3047" w:type="dxa"/>
            <w:tcBorders>
              <w:bottom w:val="single" w:sz="4" w:space="0" w:color="FFFFFF" w:themeColor="background1"/>
            </w:tcBorders>
            <w:shd w:val="solid" w:color="E6E6E6" w:fill="auto"/>
            <w:vAlign w:val="center"/>
          </w:tcPr>
          <w:p w:rsidR="00245B9F" w:rsidRPr="00DF6F6F" w:rsidRDefault="00245B9F" w:rsidP="00202DFC">
            <w:pPr>
              <w:pStyle w:val="070-TabelaPadro"/>
              <w:ind w:left="60"/>
              <w:jc w:val="left"/>
              <w:rPr>
                <w:lang w:val="en-US"/>
              </w:rPr>
            </w:pPr>
            <w:bookmarkStart w:id="9049" w:name="BBTRI0600006" w:colFirst="0" w:colLast="0"/>
            <w:bookmarkEnd w:id="9045"/>
            <w:r>
              <w:rPr>
                <w:lang w:val="en-US"/>
              </w:rPr>
              <w:t>Other provisions</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050" w:name="BBTRI06AA006"/>
            <w:bookmarkEnd w:id="9050"/>
            <w:r>
              <w:t xml:space="preserve"> 2,763,774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051" w:name="BBTRI06AB006"/>
            <w:bookmarkEnd w:id="9051"/>
            <w:r>
              <w:t xml:space="preserve"> 1,955,453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r>
              <w:t xml:space="preserve"> (438,152) </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r>
              <w:t xml:space="preserve"> 4,281,075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9052" w:name="BBTRI06AE006"/>
            <w:bookmarkEnd w:id="9052"/>
            <w:r>
              <w:t>1,517,861</w:t>
            </w:r>
          </w:p>
        </w:tc>
      </w:tr>
      <w:tr w:rsidR="00245B9F" w:rsidRPr="00DF6F6F" w:rsidTr="00202DFC">
        <w:trPr>
          <w:cantSplit/>
        </w:trPr>
        <w:tc>
          <w:tcPr>
            <w:tcW w:w="3047"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lang w:val="en-US"/>
              </w:rPr>
            </w:pPr>
            <w:bookmarkStart w:id="9053" w:name="BBTRI0600007" w:colFirst="0" w:colLast="0"/>
            <w:bookmarkEnd w:id="9049"/>
            <w:r>
              <w:rPr>
                <w:lang w:val="en-US"/>
              </w:rPr>
              <w:t>CSLL written to 18% (MP 2,158/2001)</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54" w:name="BBTRI06AA007"/>
            <w:bookmarkEnd w:id="9054"/>
            <w:r>
              <w:t xml:space="preserve"> 636,752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55" w:name="BBTRI06AB007"/>
            <w:bookmarkEnd w:id="9055"/>
            <w:r>
              <w:t xml:space="preserve"> --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r>
              <w:t xml:space="preserve"> (214) </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r>
              <w:t xml:space="preserve"> 636,538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9056" w:name="BBTRI06AE007"/>
            <w:bookmarkEnd w:id="9056"/>
            <w:r>
              <w:t>667,060</w:t>
            </w:r>
          </w:p>
        </w:tc>
      </w:tr>
      <w:tr w:rsidR="00245B9F" w:rsidRPr="00DF6F6F" w:rsidTr="00202DFC">
        <w:trPr>
          <w:cantSplit/>
        </w:trPr>
        <w:tc>
          <w:tcPr>
            <w:tcW w:w="3047"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rPr>
                <w:lang w:val="en-US"/>
              </w:rPr>
            </w:pPr>
            <w:bookmarkStart w:id="9057" w:name="BBTRI0600009" w:colFirst="0" w:colLast="0"/>
            <w:bookmarkEnd w:id="9053"/>
            <w:r>
              <w:rPr>
                <w:lang w:val="en-US"/>
              </w:rPr>
              <w:t>Tax losses/excess depreciation</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058" w:name="BBTRI06AA009"/>
            <w:bookmarkEnd w:id="9058"/>
            <w:r>
              <w:t xml:space="preserve"> 41,012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059" w:name="BBTRI06AB009"/>
            <w:bookmarkEnd w:id="9059"/>
            <w:r>
              <w:t xml:space="preserve"> 185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r>
              <w:t xml:space="preserve"> (2,187) </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r>
              <w:t xml:space="preserve"> 39,010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9060" w:name="BBTRI06AE009"/>
            <w:bookmarkEnd w:id="9060"/>
            <w:r>
              <w:t>56,100</w:t>
            </w:r>
          </w:p>
        </w:tc>
      </w:tr>
      <w:tr w:rsidR="00245B9F" w:rsidRPr="00DF6F6F" w:rsidTr="00202DFC">
        <w:trPr>
          <w:cantSplit/>
        </w:trPr>
        <w:tc>
          <w:tcPr>
            <w:tcW w:w="3047"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lang w:val="en-US"/>
              </w:rPr>
            </w:pPr>
            <w:bookmarkStart w:id="9061" w:name="BBTRI0600008" w:colFirst="0" w:colLast="0"/>
            <w:bookmarkEnd w:id="9057"/>
            <w:r>
              <w:rPr>
                <w:lang w:val="en-US"/>
              </w:rPr>
              <w:t>Tax losses/negative bases</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62" w:name="BBTRI06AA008"/>
            <w:bookmarkEnd w:id="9062"/>
            <w:r>
              <w:t xml:space="preserve"> 2,468,892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63" w:name="BBTRI06AB008"/>
            <w:bookmarkEnd w:id="9063"/>
            <w:r>
              <w:t xml:space="preserve"> 3,198,246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r>
              <w:t xml:space="preserve"> (774) </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r>
              <w:t xml:space="preserve"> 5,666,364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9064" w:name="BBTRI06AE008"/>
            <w:bookmarkEnd w:id="9064"/>
            <w:r>
              <w:t>1,798,508</w:t>
            </w:r>
          </w:p>
        </w:tc>
      </w:tr>
      <w:tr w:rsidR="00245B9F" w:rsidRPr="00DF6F6F" w:rsidTr="00202DFC">
        <w:trPr>
          <w:cantSplit/>
        </w:trPr>
        <w:tc>
          <w:tcPr>
            <w:tcW w:w="3047"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rPr>
                <w:b/>
                <w:lang w:val="en-US"/>
              </w:rPr>
            </w:pPr>
            <w:bookmarkStart w:id="9065" w:name="BBTRI0600010" w:colFirst="0" w:colLast="0"/>
            <w:bookmarkEnd w:id="9061"/>
            <w:r>
              <w:rPr>
                <w:b/>
                <w:lang w:val="en-US"/>
              </w:rPr>
              <w:t>Total deferred tax assets</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rPr>
                <w:b/>
              </w:rPr>
            </w:pPr>
            <w:bookmarkStart w:id="9066" w:name="BBTRI06AA010"/>
            <w:bookmarkEnd w:id="9066"/>
            <w:r>
              <w:rPr>
                <w:b/>
              </w:rPr>
              <w:t xml:space="preserve"> 59</w:t>
            </w:r>
            <w:r>
              <w:t>,</w:t>
            </w:r>
            <w:r>
              <w:rPr>
                <w:b/>
              </w:rPr>
              <w:t>462</w:t>
            </w:r>
            <w:r>
              <w:t>,</w:t>
            </w:r>
            <w:r>
              <w:rPr>
                <w:b/>
              </w:rPr>
              <w:t xml:space="preserve">932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rPr>
                <w:b/>
              </w:rPr>
            </w:pPr>
            <w:bookmarkStart w:id="9067" w:name="BBTRI06AB010"/>
            <w:bookmarkEnd w:id="9067"/>
            <w:r>
              <w:rPr>
                <w:b/>
              </w:rPr>
              <w:t xml:space="preserve"> 9</w:t>
            </w:r>
            <w:r>
              <w:t>,</w:t>
            </w:r>
            <w:r>
              <w:rPr>
                <w:b/>
              </w:rPr>
              <w:t>841</w:t>
            </w:r>
            <w:r>
              <w:t>,</w:t>
            </w:r>
            <w:r>
              <w:rPr>
                <w:b/>
              </w:rPr>
              <w:t xml:space="preserve">937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rPr>
                <w:b/>
              </w:rPr>
            </w:pPr>
            <w:r>
              <w:rPr>
                <w:b/>
              </w:rPr>
              <w:t xml:space="preserve"> (7</w:t>
            </w:r>
            <w:r>
              <w:t>,</w:t>
            </w:r>
            <w:r>
              <w:rPr>
                <w:b/>
              </w:rPr>
              <w:t>185</w:t>
            </w:r>
            <w:r>
              <w:t>,</w:t>
            </w:r>
            <w:r>
              <w:rPr>
                <w:b/>
              </w:rPr>
              <w:t xml:space="preserve">954) </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rPr>
                <w:b/>
              </w:rPr>
            </w:pPr>
            <w:r>
              <w:rPr>
                <w:b/>
              </w:rPr>
              <w:t xml:space="preserve"> 62</w:t>
            </w:r>
            <w:r>
              <w:t>,</w:t>
            </w:r>
            <w:r>
              <w:rPr>
                <w:b/>
              </w:rPr>
              <w:t>118</w:t>
            </w:r>
            <w:r>
              <w:t>,</w:t>
            </w:r>
            <w:r>
              <w:rPr>
                <w:b/>
              </w:rPr>
              <w:t xml:space="preserve">915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rPr>
                <w:b/>
              </w:rPr>
            </w:pPr>
            <w:bookmarkStart w:id="9068" w:name="BBTRI06AE010"/>
            <w:bookmarkEnd w:id="9068"/>
            <w:r>
              <w:rPr>
                <w:b/>
              </w:rPr>
              <w:t>39</w:t>
            </w:r>
            <w:r>
              <w:t>,</w:t>
            </w:r>
            <w:r>
              <w:rPr>
                <w:b/>
              </w:rPr>
              <w:t>010</w:t>
            </w:r>
            <w:r>
              <w:t>,</w:t>
            </w:r>
            <w:r>
              <w:rPr>
                <w:b/>
              </w:rPr>
              <w:t>234</w:t>
            </w:r>
          </w:p>
        </w:tc>
      </w:tr>
      <w:tr w:rsidR="00245B9F" w:rsidRPr="00DF6F6F" w:rsidTr="00202DFC">
        <w:trPr>
          <w:cantSplit/>
        </w:trPr>
        <w:tc>
          <w:tcPr>
            <w:tcW w:w="3047"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lang w:val="en-US"/>
              </w:rPr>
            </w:pPr>
            <w:bookmarkStart w:id="9069" w:name="BBTRI0600011" w:colFirst="0" w:colLast="0"/>
            <w:bookmarkEnd w:id="9065"/>
            <w:r>
              <w:rPr>
                <w:lang w:val="en-US"/>
              </w:rPr>
              <w:t>Income tax</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70" w:name="BBTRI06AA011"/>
            <w:bookmarkEnd w:id="9070"/>
            <w:r>
              <w:t xml:space="preserve"> 32,562,363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71" w:name="BBTRI06AB011"/>
            <w:bookmarkEnd w:id="9071"/>
            <w:r>
              <w:t xml:space="preserve"> 4,363,307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r>
              <w:t xml:space="preserve"> (2,828,334) </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r>
              <w:t xml:space="preserve"> 34,097,336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9072" w:name="BBTRI06AE011"/>
            <w:bookmarkEnd w:id="9072"/>
            <w:r>
              <w:t>24,185,264</w:t>
            </w:r>
          </w:p>
        </w:tc>
      </w:tr>
      <w:tr w:rsidR="00245B9F" w:rsidRPr="00DF6F6F" w:rsidTr="00202DFC">
        <w:trPr>
          <w:cantSplit/>
        </w:trPr>
        <w:tc>
          <w:tcPr>
            <w:tcW w:w="3047"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rPr>
                <w:lang w:val="en-US"/>
              </w:rPr>
            </w:pPr>
            <w:bookmarkStart w:id="9073" w:name="BBTRI0600012" w:colFirst="0" w:colLast="0"/>
            <w:bookmarkEnd w:id="9069"/>
            <w:r>
              <w:rPr>
                <w:lang w:val="en-US"/>
              </w:rPr>
              <w:t xml:space="preserve">Social contribution </w:t>
            </w:r>
            <w:r w:rsidRPr="0026558D">
              <w:rPr>
                <w:vertAlign w:val="superscript"/>
                <w:lang w:val="en-US"/>
              </w:rPr>
              <w:t>(1)</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074" w:name="BBTRI06AA012"/>
            <w:bookmarkEnd w:id="9074"/>
            <w:r>
              <w:t xml:space="preserve"> 26,822,949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075" w:name="BBTRI06AB012"/>
            <w:bookmarkEnd w:id="9075"/>
            <w:r>
              <w:t xml:space="preserve"> 5,408,962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r>
              <w:t xml:space="preserve"> (4,348,240) </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r>
              <w:t xml:space="preserve"> 27,883,671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9076" w:name="BBTRI06AE012"/>
            <w:bookmarkEnd w:id="9076"/>
            <w:r>
              <w:t>14,746,316</w:t>
            </w:r>
          </w:p>
        </w:tc>
      </w:tr>
      <w:tr w:rsidR="00245B9F" w:rsidRPr="00DF6F6F" w:rsidTr="00202DFC">
        <w:trPr>
          <w:cantSplit/>
        </w:trPr>
        <w:tc>
          <w:tcPr>
            <w:tcW w:w="3047"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lang w:val="en-US"/>
              </w:rPr>
            </w:pPr>
            <w:bookmarkStart w:id="9077" w:name="BBTRI0600013" w:colFirst="0" w:colLast="0"/>
            <w:bookmarkEnd w:id="9073"/>
            <w:r>
              <w:rPr>
                <w:lang w:val="en-US"/>
              </w:rPr>
              <w:t>Cofins</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78" w:name="BBTRI06AA013"/>
            <w:bookmarkEnd w:id="9078"/>
            <w:r>
              <w:t xml:space="preserve"> 66,770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79" w:name="BBTRI06AB013"/>
            <w:bookmarkEnd w:id="9079"/>
            <w:r>
              <w:t xml:space="preserve"> 59,930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r>
              <w:t xml:space="preserve"> (8,069) </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r>
              <w:t xml:space="preserve"> 118,631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9080" w:name="BBTRI06AE013"/>
            <w:bookmarkEnd w:id="9080"/>
            <w:r>
              <w:t>67,659</w:t>
            </w:r>
          </w:p>
        </w:tc>
      </w:tr>
      <w:tr w:rsidR="00245B9F" w:rsidRPr="00DF6F6F" w:rsidTr="00202DFC">
        <w:trPr>
          <w:cantSplit/>
        </w:trPr>
        <w:tc>
          <w:tcPr>
            <w:tcW w:w="3047" w:type="dxa"/>
            <w:tcBorders>
              <w:bottom w:val="single" w:sz="4" w:space="0" w:color="CCCCCC"/>
            </w:tcBorders>
            <w:shd w:val="solid" w:color="E6E6E6" w:fill="auto"/>
            <w:vAlign w:val="center"/>
          </w:tcPr>
          <w:p w:rsidR="00245B9F" w:rsidRPr="00DF6F6F" w:rsidRDefault="00245B9F" w:rsidP="00202DFC">
            <w:pPr>
              <w:pStyle w:val="070-TabelaPadro"/>
              <w:jc w:val="left"/>
              <w:rPr>
                <w:lang w:val="en-US"/>
              </w:rPr>
            </w:pPr>
            <w:bookmarkStart w:id="9081" w:name="BBTRI0600014" w:colFirst="0" w:colLast="0"/>
            <w:bookmarkEnd w:id="9077"/>
            <w:r>
              <w:rPr>
                <w:lang w:val="en-US"/>
              </w:rPr>
              <w:t>PIS/Pasep</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ind w:left="45"/>
            </w:pPr>
            <w:bookmarkStart w:id="9082" w:name="BBTRI06AA014"/>
            <w:bookmarkEnd w:id="9082"/>
            <w:r>
              <w:t>10,850</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083" w:name="BBTRI06AB014"/>
            <w:bookmarkEnd w:id="9083"/>
            <w:r>
              <w:t xml:space="preserve"> 9,738 </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r>
              <w:t xml:space="preserve"> (1,311) </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r>
              <w:t xml:space="preserve"> 19,277 </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9084" w:name="BBTRI06AE014"/>
            <w:bookmarkEnd w:id="9084"/>
            <w:r>
              <w:t>10,995</w:t>
            </w:r>
          </w:p>
        </w:tc>
      </w:tr>
    </w:tbl>
    <w:bookmarkEnd w:id="9028"/>
    <w:bookmarkEnd w:id="9081"/>
    <w:p w:rsidR="00245B9F" w:rsidRPr="0026558D" w:rsidRDefault="00245B9F" w:rsidP="00202DFC">
      <w:pPr>
        <w:pStyle w:val="072-Rodapdatabela"/>
      </w:pPr>
      <w:r>
        <w:rPr>
          <w:lang w:val="en-US"/>
        </w:rPr>
        <w:t xml:space="preserve">(1) </w:t>
      </w:r>
      <w:r w:rsidRPr="0026558D">
        <w:rPr>
          <w:lang w:val="en-US"/>
        </w:rPr>
        <w:t>In the period fr</w:t>
      </w:r>
      <w:r w:rsidR="00B80BEC">
        <w:rPr>
          <w:lang w:val="en-US"/>
        </w:rPr>
        <w:t>om December 31, 2018 to November 30</w:t>
      </w:r>
      <w:r w:rsidRPr="0026558D">
        <w:rPr>
          <w:lang w:val="en-US"/>
        </w:rPr>
        <w:t>, 2019, deferred tax assets and liabilities were recognized at the rate of 15%. The increase in the rate from 15% to 20% adjusted these deferred tax assets and liabilities on December 31, 2019.</w:t>
      </w:r>
    </w:p>
    <w:p w:rsidR="00245B9F" w:rsidRPr="00D04670" w:rsidRDefault="00245B9F" w:rsidP="00BE3626">
      <w:pPr>
        <w:pStyle w:val="072-Rodapdatabela"/>
        <w:rPr>
          <w:lang w:val="en-US"/>
        </w:rPr>
      </w:pPr>
    </w:p>
    <w:p w:rsidR="00245B9F" w:rsidRPr="009219FA" w:rsidRDefault="00245B9F" w:rsidP="00202DFC">
      <w:pPr>
        <w:pStyle w:val="030-SubttulodeDocumento"/>
        <w:rPr>
          <w:lang w:val="en-US"/>
        </w:rPr>
      </w:pPr>
      <w:bookmarkStart w:id="9085" w:name="BBTRI07_Titulo"/>
      <w:r>
        <w:rPr>
          <w:lang w:val="en-US"/>
        </w:rPr>
        <w:t>) Deferred tax assets (Tax c</w:t>
      </w:r>
      <w:r w:rsidRPr="006D553D">
        <w:rPr>
          <w:lang w:val="en-US"/>
        </w:rPr>
        <w:t xml:space="preserve">redit - </w:t>
      </w:r>
      <w:r>
        <w:rPr>
          <w:lang w:val="en-US"/>
        </w:rPr>
        <w:t>not r</w:t>
      </w:r>
      <w:r w:rsidRPr="009219FA">
        <w:rPr>
          <w:lang w:val="en-US"/>
        </w:rPr>
        <w:t>ecorded</w:t>
      </w:r>
      <w:bookmarkEnd w:id="9085"/>
      <w:r w:rsidRPr="006D553D">
        <w:rPr>
          <w:lang w:val="en-US"/>
        </w:rPr>
        <w:t>)</w:t>
      </w:r>
    </w:p>
    <w:tbl>
      <w:tblPr>
        <w:tblW w:w="9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RI.07 - Deferred tax assets (Tax credit - not recorded)"/>
        <w:tblDescription w:val="PubliCon - Sistema de Gerenciamento do Documentos Contábeis para Publicação&#10;&#10;Última atualização do mapa do quadro em: "/>
      </w:tblPr>
      <w:tblGrid>
        <w:gridCol w:w="4957"/>
        <w:gridCol w:w="1584"/>
        <w:gridCol w:w="1584"/>
        <w:gridCol w:w="1584"/>
      </w:tblGrid>
      <w:tr w:rsidR="00245B9F" w:rsidRPr="00DF6F6F" w:rsidTr="0089162C">
        <w:trPr>
          <w:cantSplit/>
          <w:tblHeader/>
        </w:trPr>
        <w:tc>
          <w:tcPr>
            <w:tcW w:w="4957"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lang w:val="en-US"/>
              </w:rPr>
            </w:pPr>
            <w:bookmarkStart w:id="9086" w:name="BBTRI07"/>
          </w:p>
        </w:tc>
        <w:tc>
          <w:tcPr>
            <w:tcW w:w="1584"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rPr>
            </w:pPr>
            <w:r>
              <w:rPr>
                <w:rFonts w:cs="Arial"/>
                <w:b/>
                <w:bCs/>
                <w:szCs w:val="14"/>
              </w:rPr>
              <w:t>Mar 31, 2020</w:t>
            </w:r>
          </w:p>
        </w:tc>
        <w:tc>
          <w:tcPr>
            <w:tcW w:w="1584" w:type="dxa"/>
            <w:tcBorders>
              <w:bottom w:val="single" w:sz="4" w:space="0" w:color="FFFFFF" w:themeColor="background1"/>
            </w:tcBorders>
            <w:shd w:val="solid" w:color="C3D7F0" w:fill="auto"/>
          </w:tcPr>
          <w:p w:rsidR="00245B9F" w:rsidRDefault="00245B9F" w:rsidP="00202DFC">
            <w:pPr>
              <w:pStyle w:val="070-TabelaPadro"/>
              <w:jc w:val="center"/>
              <w:rPr>
                <w:b/>
              </w:rPr>
            </w:pPr>
            <w:r>
              <w:rPr>
                <w:rFonts w:cs="Arial"/>
                <w:b/>
                <w:bCs/>
                <w:szCs w:val="14"/>
              </w:rPr>
              <w:t>Dec 31, 2019</w:t>
            </w:r>
          </w:p>
        </w:tc>
        <w:tc>
          <w:tcPr>
            <w:tcW w:w="1584"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rPr>
            </w:pPr>
            <w:r>
              <w:rPr>
                <w:rFonts w:cs="Arial"/>
                <w:b/>
                <w:bCs/>
                <w:szCs w:val="14"/>
              </w:rPr>
              <w:t>Mar 31, 2019</w:t>
            </w:r>
          </w:p>
        </w:tc>
      </w:tr>
      <w:tr w:rsidR="00245B9F" w:rsidRPr="00DF6F6F" w:rsidTr="0089162C">
        <w:trPr>
          <w:cantSplit/>
        </w:trPr>
        <w:tc>
          <w:tcPr>
            <w:tcW w:w="4957"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lang w:val="en-US"/>
              </w:rPr>
            </w:pPr>
            <w:bookmarkStart w:id="9087" w:name="BBTRI0700001" w:colFirst="0" w:colLast="0"/>
            <w:r>
              <w:rPr>
                <w:lang w:val="en-US"/>
              </w:rPr>
              <w:t>Overseas deferred tax assets</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88" w:name="BBTRI07AD001"/>
            <w:bookmarkEnd w:id="9088"/>
            <w:r>
              <w:t xml:space="preserve"> 1,403,196 </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89" w:name="BBTRI07AE001"/>
            <w:bookmarkEnd w:id="9089"/>
            <w:r>
              <w:t xml:space="preserve"> 1,092,996 </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9090" w:name="BBTRI07AF001"/>
            <w:bookmarkEnd w:id="9090"/>
            <w:r>
              <w:t>940,768</w:t>
            </w:r>
          </w:p>
        </w:tc>
      </w:tr>
      <w:tr w:rsidR="00245B9F" w:rsidRPr="00DF6F6F" w:rsidTr="0089162C">
        <w:trPr>
          <w:cantSplit/>
        </w:trPr>
        <w:tc>
          <w:tcPr>
            <w:tcW w:w="4957"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rPr>
                <w:lang w:val="en-US"/>
              </w:rPr>
            </w:pPr>
            <w:bookmarkStart w:id="9091" w:name="BBTRI0700003" w:colFirst="0" w:colLast="0"/>
            <w:bookmarkEnd w:id="9087"/>
            <w:r>
              <w:rPr>
                <w:lang w:val="en-US"/>
              </w:rPr>
              <w:t>Portion of tax losses/negative bases</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092" w:name="BBTRI07AD003"/>
            <w:bookmarkEnd w:id="9092"/>
            <w:r>
              <w:t xml:space="preserve"> 14,686 </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093" w:name="BBTRI07AE003"/>
            <w:bookmarkEnd w:id="9093"/>
            <w:r>
              <w:t xml:space="preserve"> 16,910 </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9094" w:name="BBTRI07AF003"/>
            <w:bookmarkEnd w:id="9094"/>
            <w:r>
              <w:t>952,623</w:t>
            </w:r>
          </w:p>
        </w:tc>
      </w:tr>
      <w:tr w:rsidR="00245B9F" w:rsidRPr="00DF6F6F" w:rsidTr="0089162C">
        <w:trPr>
          <w:cantSplit/>
        </w:trPr>
        <w:tc>
          <w:tcPr>
            <w:tcW w:w="4957"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lang w:val="en-US"/>
              </w:rPr>
            </w:pPr>
            <w:bookmarkStart w:id="9095" w:name="BBTRI0700002" w:colFirst="0" w:colLast="0"/>
            <w:bookmarkEnd w:id="9091"/>
            <w:r>
              <w:rPr>
                <w:lang w:val="en-US"/>
              </w:rPr>
              <w:t>Temporary differences</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96" w:name="BBTRI07AD002"/>
            <w:bookmarkEnd w:id="9096"/>
            <w:r>
              <w:t xml:space="preserve"> 7,040 </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097" w:name="BBTRI07AE002"/>
            <w:bookmarkEnd w:id="9097"/>
            <w:r>
              <w:t xml:space="preserve"> 7,095 </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9098" w:name="BBTRI07AF002"/>
            <w:bookmarkEnd w:id="9098"/>
            <w:r>
              <w:t>1</w:t>
            </w:r>
          </w:p>
        </w:tc>
      </w:tr>
      <w:tr w:rsidR="00245B9F" w:rsidRPr="00DF6F6F" w:rsidTr="0089162C">
        <w:trPr>
          <w:cantSplit/>
        </w:trPr>
        <w:tc>
          <w:tcPr>
            <w:tcW w:w="4957"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rPr>
                <w:b/>
                <w:lang w:val="en-US"/>
              </w:rPr>
            </w:pPr>
            <w:bookmarkStart w:id="9099" w:name="BBTRI0700005" w:colFirst="0" w:colLast="0"/>
            <w:bookmarkEnd w:id="9095"/>
            <w:r>
              <w:rPr>
                <w:b/>
                <w:lang w:val="en-US"/>
              </w:rPr>
              <w:t>Total deferred tax assets</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rPr>
                <w:b/>
              </w:rPr>
            </w:pPr>
            <w:bookmarkStart w:id="9100" w:name="BBTRI07AD005"/>
            <w:bookmarkEnd w:id="9100"/>
            <w:r>
              <w:t xml:space="preserve"> </w:t>
            </w:r>
            <w:r>
              <w:rPr>
                <w:b/>
              </w:rPr>
              <w:t>1</w:t>
            </w:r>
            <w:r>
              <w:t>,</w:t>
            </w:r>
            <w:r>
              <w:rPr>
                <w:b/>
              </w:rPr>
              <w:t>424</w:t>
            </w:r>
            <w:r>
              <w:t>,</w:t>
            </w:r>
            <w:r>
              <w:rPr>
                <w:b/>
              </w:rPr>
              <w:t xml:space="preserve">922 </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rPr>
                <w:b/>
              </w:rPr>
            </w:pPr>
            <w:bookmarkStart w:id="9101" w:name="BBTRI07AE005"/>
            <w:bookmarkEnd w:id="9101"/>
            <w:r>
              <w:rPr>
                <w:b/>
              </w:rPr>
              <w:t xml:space="preserve"> 1</w:t>
            </w:r>
            <w:r>
              <w:t>,</w:t>
            </w:r>
            <w:r>
              <w:rPr>
                <w:b/>
              </w:rPr>
              <w:t>117</w:t>
            </w:r>
            <w:r>
              <w:t>,</w:t>
            </w:r>
            <w:r>
              <w:rPr>
                <w:b/>
              </w:rPr>
              <w:t xml:space="preserve">001 </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rPr>
                <w:b/>
              </w:rPr>
            </w:pPr>
            <w:bookmarkStart w:id="9102" w:name="BBTRI07AF005"/>
            <w:bookmarkEnd w:id="9102"/>
            <w:r>
              <w:rPr>
                <w:b/>
              </w:rPr>
              <w:t>1</w:t>
            </w:r>
            <w:r>
              <w:t>,</w:t>
            </w:r>
            <w:r>
              <w:rPr>
                <w:b/>
              </w:rPr>
              <w:t>893</w:t>
            </w:r>
            <w:r>
              <w:t>,</w:t>
            </w:r>
            <w:r>
              <w:rPr>
                <w:b/>
              </w:rPr>
              <w:t>392</w:t>
            </w:r>
          </w:p>
        </w:tc>
      </w:tr>
      <w:tr w:rsidR="00245B9F" w:rsidRPr="00DF6F6F" w:rsidTr="0089162C">
        <w:trPr>
          <w:cantSplit/>
        </w:trPr>
        <w:tc>
          <w:tcPr>
            <w:tcW w:w="4957"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lang w:val="en-US"/>
              </w:rPr>
            </w:pPr>
            <w:bookmarkStart w:id="9103" w:name="BBTRI0700006" w:colFirst="0" w:colLast="0"/>
            <w:bookmarkEnd w:id="9099"/>
            <w:r>
              <w:rPr>
                <w:lang w:val="en-US"/>
              </w:rPr>
              <w:t>Income tax</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104" w:name="BBTRI07AD006"/>
            <w:bookmarkEnd w:id="9104"/>
            <w:r>
              <w:t xml:space="preserve"> 892,941 </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tcPr>
          <w:p w:rsidR="00245B9F" w:rsidRDefault="00245B9F" w:rsidP="00202DFC">
            <w:pPr>
              <w:pStyle w:val="070-TabelaPadro"/>
              <w:spacing w:line="276" w:lineRule="auto"/>
            </w:pPr>
            <w:bookmarkStart w:id="9105" w:name="BBTRI07AE006"/>
            <w:bookmarkEnd w:id="9105"/>
            <w:r>
              <w:t xml:space="preserve"> 700,742 </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F3F3F3" w:fill="auto"/>
            <w:vAlign w:val="center"/>
          </w:tcPr>
          <w:p w:rsidR="00245B9F" w:rsidRDefault="00245B9F" w:rsidP="00202DFC">
            <w:pPr>
              <w:pStyle w:val="070-TabelaPadro"/>
              <w:spacing w:line="276" w:lineRule="auto"/>
            </w:pPr>
            <w:bookmarkStart w:id="9106" w:name="BBTRI07AF006"/>
            <w:bookmarkEnd w:id="9106"/>
            <w:r>
              <w:t>1,184,792</w:t>
            </w:r>
          </w:p>
        </w:tc>
      </w:tr>
      <w:tr w:rsidR="00245B9F" w:rsidRPr="00DF6F6F" w:rsidTr="0089162C">
        <w:trPr>
          <w:cantSplit/>
        </w:trPr>
        <w:tc>
          <w:tcPr>
            <w:tcW w:w="4957" w:type="dxa"/>
            <w:tcBorders>
              <w:bottom w:val="single" w:sz="4" w:space="0" w:color="CCCCCC"/>
            </w:tcBorders>
            <w:shd w:val="solid" w:color="E6E6E6" w:fill="auto"/>
            <w:vAlign w:val="center"/>
          </w:tcPr>
          <w:p w:rsidR="00245B9F" w:rsidRPr="00DF6F6F" w:rsidRDefault="00245B9F" w:rsidP="00202DFC">
            <w:pPr>
              <w:pStyle w:val="070-TabelaPadro"/>
              <w:jc w:val="left"/>
              <w:rPr>
                <w:lang w:val="en-US"/>
              </w:rPr>
            </w:pPr>
            <w:bookmarkStart w:id="9107" w:name="BBTRI0700007" w:colFirst="0" w:colLast="0"/>
            <w:bookmarkEnd w:id="9103"/>
            <w:r>
              <w:rPr>
                <w:lang w:val="en-US"/>
              </w:rPr>
              <w:t>Social contribution</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108" w:name="BBTRI07AD007"/>
            <w:bookmarkEnd w:id="9108"/>
            <w:r>
              <w:t xml:space="preserve"> 531,981 </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tcPr>
          <w:p w:rsidR="00245B9F" w:rsidRDefault="00245B9F" w:rsidP="00202DFC">
            <w:pPr>
              <w:pStyle w:val="070-TabelaPadro"/>
              <w:spacing w:line="276" w:lineRule="auto"/>
            </w:pPr>
            <w:bookmarkStart w:id="9109" w:name="BBTRI07AE007"/>
            <w:bookmarkEnd w:id="9109"/>
            <w:r>
              <w:t xml:space="preserve"> 416,259 </w:t>
            </w:r>
          </w:p>
        </w:tc>
        <w:tc>
          <w:tcPr>
            <w:tcW w:w="15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E6E6E6" w:fill="auto"/>
            <w:vAlign w:val="center"/>
          </w:tcPr>
          <w:p w:rsidR="00245B9F" w:rsidRDefault="00245B9F" w:rsidP="00202DFC">
            <w:pPr>
              <w:pStyle w:val="070-TabelaPadro"/>
              <w:spacing w:line="276" w:lineRule="auto"/>
            </w:pPr>
            <w:bookmarkStart w:id="9110" w:name="BBTRI07AF007"/>
            <w:bookmarkEnd w:id="9110"/>
            <w:r>
              <w:t>708,600</w:t>
            </w:r>
          </w:p>
        </w:tc>
      </w:tr>
      <w:bookmarkEnd w:id="9086"/>
      <w:bookmarkEnd w:id="9107"/>
    </w:tbl>
    <w:p w:rsidR="00245B9F" w:rsidRPr="009219FA" w:rsidRDefault="00245B9F" w:rsidP="00202DFC">
      <w:pPr>
        <w:pStyle w:val="072-Rodapdatabela"/>
        <w:keepNext w:val="0"/>
        <w:keepLines w:val="0"/>
        <w:rPr>
          <w:lang w:val="en-US"/>
        </w:rPr>
      </w:pPr>
    </w:p>
    <w:p w:rsidR="00245B9F" w:rsidRDefault="00245B9F" w:rsidP="00202DFC">
      <w:pPr>
        <w:pStyle w:val="040-SubttuloEspecial"/>
      </w:pPr>
      <w:r>
        <w:rPr>
          <w:lang w:val="en-US"/>
        </w:rPr>
        <w:lastRenderedPageBreak/>
        <w:t>Realization expectati</w:t>
      </w:r>
      <w:r>
        <w:t>ve</w:t>
      </w:r>
    </w:p>
    <w:p w:rsidR="00245B9F" w:rsidRPr="004D6121" w:rsidRDefault="00245B9F" w:rsidP="00202DFC">
      <w:pPr>
        <w:pStyle w:val="050-TextoPadro"/>
        <w:rPr>
          <w:lang w:val="en-US"/>
        </w:rPr>
      </w:pPr>
      <w:r w:rsidRPr="004D6121">
        <w:rPr>
          <w:lang w:val="en-US"/>
        </w:rPr>
        <w:t xml:space="preserve">The expectation of realization of the deferred tax assets (tax credits) is based on </w:t>
      </w:r>
      <w:r w:rsidRPr="003A3A77">
        <w:rPr>
          <w:lang w:val="en-US"/>
        </w:rPr>
        <w:t xml:space="preserve">a </w:t>
      </w:r>
      <w:r>
        <w:rPr>
          <w:lang w:val="en-US"/>
        </w:rPr>
        <w:t>technical study, prepared on</w:t>
      </w:r>
      <w:r w:rsidRPr="004D6121">
        <w:rPr>
          <w:lang w:val="en-US"/>
        </w:rPr>
        <w:t xml:space="preserve"> </w:t>
      </w:r>
      <w:r>
        <w:rPr>
          <w:lang w:val="en-US"/>
        </w:rPr>
        <w:t>December 31,</w:t>
      </w:r>
      <w:r w:rsidRPr="004D6121">
        <w:rPr>
          <w:lang w:val="en-US"/>
        </w:rPr>
        <w:t xml:space="preserve"> 201</w:t>
      </w:r>
      <w:r>
        <w:rPr>
          <w:lang w:val="en-US"/>
        </w:rPr>
        <w:t>9</w:t>
      </w:r>
      <w:r w:rsidRPr="004D6121">
        <w:rPr>
          <w:lang w:val="en-US"/>
        </w:rPr>
        <w:t>, and the present value is determined based on the average rate of funding of Banco do Brasil</w:t>
      </w:r>
      <w:r w:rsidR="005B7A41">
        <w:rPr>
          <w:lang w:val="en-US"/>
        </w:rPr>
        <w:t>.</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RI.08 - Deferred tax liabilities"/>
        <w:tblDescription w:val="PubliCon - Sistema de Gerenciamento do Documentos Contábeis para Publicação&#10;&#10;Última atualização do mapa do quadro em: "/>
      </w:tblPr>
      <w:tblGrid>
        <w:gridCol w:w="6576"/>
        <w:gridCol w:w="1588"/>
        <w:gridCol w:w="1588"/>
      </w:tblGrid>
      <w:tr w:rsidR="00245B9F" w:rsidRPr="00DF6F6F" w:rsidTr="00202DFC">
        <w:trPr>
          <w:cantSplit/>
          <w:tblHeader/>
        </w:trPr>
        <w:tc>
          <w:tcPr>
            <w:tcW w:w="6576"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lang w:val="en-US"/>
              </w:rPr>
            </w:pPr>
            <w:bookmarkStart w:id="9111" w:name="BBTRI08"/>
          </w:p>
        </w:tc>
        <w:tc>
          <w:tcPr>
            <w:tcW w:w="1588"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lang w:val="en-US"/>
              </w:rPr>
            </w:pPr>
            <w:r>
              <w:rPr>
                <w:b/>
                <w:lang w:val="en-US"/>
              </w:rPr>
              <w:t>Future value</w:t>
            </w:r>
          </w:p>
        </w:tc>
        <w:tc>
          <w:tcPr>
            <w:tcW w:w="1588"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lang w:val="en-US"/>
              </w:rPr>
            </w:pPr>
            <w:r>
              <w:rPr>
                <w:b/>
                <w:lang w:val="en-US"/>
              </w:rPr>
              <w:t>Present value</w:t>
            </w:r>
          </w:p>
        </w:tc>
      </w:tr>
      <w:tr w:rsidR="00245B9F" w:rsidRPr="00DF6F6F" w:rsidTr="00202DFC">
        <w:trPr>
          <w:cantSplit/>
        </w:trPr>
        <w:tc>
          <w:tcPr>
            <w:tcW w:w="6576"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lang w:val="en-US"/>
              </w:rPr>
            </w:pPr>
            <w:bookmarkStart w:id="9112" w:name="BBTRI0800001" w:colFirst="0" w:colLast="0"/>
            <w:r>
              <w:rPr>
                <w:lang w:val="en-US"/>
              </w:rPr>
              <w:t>In 2020</w:t>
            </w:r>
          </w:p>
        </w:tc>
        <w:tc>
          <w:tcPr>
            <w:tcW w:w="1588" w:type="dxa"/>
            <w:tcBorders>
              <w:bottom w:val="single" w:sz="4" w:space="0" w:color="FFFFFF" w:themeColor="background1"/>
            </w:tcBorders>
            <w:shd w:val="solid" w:color="F3F3F3" w:fill="auto"/>
          </w:tcPr>
          <w:p w:rsidR="00245B9F" w:rsidRPr="00B27F6D" w:rsidRDefault="00245B9F" w:rsidP="00202DFC">
            <w:pPr>
              <w:pStyle w:val="070-TabelaPadro"/>
            </w:pPr>
            <w:bookmarkStart w:id="9113" w:name="BBTRI08AC001"/>
            <w:bookmarkEnd w:id="9113"/>
            <w:r w:rsidRPr="00B27F6D">
              <w:t xml:space="preserve"> 17</w:t>
            </w:r>
            <w:r>
              <w:t>,</w:t>
            </w:r>
            <w:r w:rsidRPr="00B27F6D">
              <w:t>628</w:t>
            </w:r>
            <w:r>
              <w:t>,</w:t>
            </w:r>
            <w:r w:rsidRPr="00B27F6D">
              <w:t xml:space="preserve">860 </w:t>
            </w:r>
          </w:p>
        </w:tc>
        <w:tc>
          <w:tcPr>
            <w:tcW w:w="1588" w:type="dxa"/>
            <w:tcBorders>
              <w:bottom w:val="single" w:sz="4" w:space="0" w:color="FFFFFF" w:themeColor="background1"/>
            </w:tcBorders>
            <w:shd w:val="solid" w:color="F3F3F3" w:fill="auto"/>
          </w:tcPr>
          <w:p w:rsidR="00245B9F" w:rsidRPr="00CC6751" w:rsidRDefault="00245B9F" w:rsidP="00202DFC">
            <w:pPr>
              <w:pStyle w:val="070-TabelaPadro"/>
            </w:pPr>
            <w:bookmarkStart w:id="9114" w:name="BBTRI08AD001"/>
            <w:bookmarkEnd w:id="9114"/>
            <w:r w:rsidRPr="00CC6751">
              <w:t xml:space="preserve"> 17</w:t>
            </w:r>
            <w:r>
              <w:t>,</w:t>
            </w:r>
            <w:r w:rsidRPr="00CC6751">
              <w:t>099</w:t>
            </w:r>
            <w:r>
              <w:t>,</w:t>
            </w:r>
            <w:r w:rsidRPr="00CC6751">
              <w:t xml:space="preserve">568 </w:t>
            </w:r>
          </w:p>
        </w:tc>
      </w:tr>
      <w:tr w:rsidR="00245B9F" w:rsidRPr="00DF6F6F" w:rsidTr="00202DFC">
        <w:trPr>
          <w:cantSplit/>
        </w:trPr>
        <w:tc>
          <w:tcPr>
            <w:tcW w:w="6576"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rPr>
                <w:lang w:val="en-US"/>
              </w:rPr>
            </w:pPr>
            <w:bookmarkStart w:id="9115" w:name="BBTRI0800002" w:colFirst="0" w:colLast="0"/>
            <w:bookmarkEnd w:id="9112"/>
            <w:r>
              <w:rPr>
                <w:lang w:val="en-US"/>
              </w:rPr>
              <w:t>In 2021</w:t>
            </w:r>
          </w:p>
        </w:tc>
        <w:tc>
          <w:tcPr>
            <w:tcW w:w="1588" w:type="dxa"/>
            <w:tcBorders>
              <w:bottom w:val="single" w:sz="4" w:space="0" w:color="FFFFFF" w:themeColor="background1"/>
            </w:tcBorders>
            <w:shd w:val="solid" w:color="E6E6E6" w:fill="auto"/>
          </w:tcPr>
          <w:p w:rsidR="00245B9F" w:rsidRPr="00B27F6D" w:rsidRDefault="00245B9F" w:rsidP="00202DFC">
            <w:pPr>
              <w:pStyle w:val="070-TabelaPadro"/>
            </w:pPr>
            <w:bookmarkStart w:id="9116" w:name="BBTRI08AC002"/>
            <w:bookmarkEnd w:id="9116"/>
            <w:r w:rsidRPr="00B27F6D">
              <w:t xml:space="preserve"> 17</w:t>
            </w:r>
            <w:r>
              <w:t>,</w:t>
            </w:r>
            <w:r w:rsidRPr="00B27F6D">
              <w:t>729</w:t>
            </w:r>
            <w:r>
              <w:t>,</w:t>
            </w:r>
            <w:r w:rsidRPr="00B27F6D">
              <w:t xml:space="preserve">131 </w:t>
            </w:r>
          </w:p>
        </w:tc>
        <w:tc>
          <w:tcPr>
            <w:tcW w:w="1588" w:type="dxa"/>
            <w:tcBorders>
              <w:bottom w:val="single" w:sz="4" w:space="0" w:color="FFFFFF" w:themeColor="background1"/>
            </w:tcBorders>
            <w:shd w:val="solid" w:color="E6E6E6" w:fill="auto"/>
          </w:tcPr>
          <w:p w:rsidR="00245B9F" w:rsidRPr="00CC6751" w:rsidRDefault="00245B9F" w:rsidP="00202DFC">
            <w:pPr>
              <w:pStyle w:val="070-TabelaPadro"/>
            </w:pPr>
            <w:bookmarkStart w:id="9117" w:name="BBTRI08AD002"/>
            <w:bookmarkEnd w:id="9117"/>
            <w:r w:rsidRPr="00CC6751">
              <w:t xml:space="preserve"> 16</w:t>
            </w:r>
            <w:r>
              <w:t>,</w:t>
            </w:r>
            <w:r w:rsidRPr="00CC6751">
              <w:t>845</w:t>
            </w:r>
            <w:r>
              <w:t>,</w:t>
            </w:r>
            <w:r w:rsidRPr="00CC6751">
              <w:t xml:space="preserve">698 </w:t>
            </w:r>
          </w:p>
        </w:tc>
      </w:tr>
      <w:tr w:rsidR="00245B9F" w:rsidRPr="00DF6F6F" w:rsidTr="00202DFC">
        <w:trPr>
          <w:cantSplit/>
        </w:trPr>
        <w:tc>
          <w:tcPr>
            <w:tcW w:w="6576"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lang w:val="en-US"/>
              </w:rPr>
            </w:pPr>
            <w:bookmarkStart w:id="9118" w:name="BBTRI0800003" w:colFirst="0" w:colLast="0"/>
            <w:bookmarkEnd w:id="9115"/>
            <w:r>
              <w:rPr>
                <w:lang w:val="en-US"/>
              </w:rPr>
              <w:t>In 2022</w:t>
            </w:r>
          </w:p>
        </w:tc>
        <w:tc>
          <w:tcPr>
            <w:tcW w:w="1588" w:type="dxa"/>
            <w:tcBorders>
              <w:bottom w:val="single" w:sz="4" w:space="0" w:color="FFFFFF" w:themeColor="background1"/>
            </w:tcBorders>
            <w:shd w:val="solid" w:color="F3F3F3" w:fill="auto"/>
          </w:tcPr>
          <w:p w:rsidR="00245B9F" w:rsidRPr="00B27F6D" w:rsidRDefault="00245B9F" w:rsidP="00202DFC">
            <w:pPr>
              <w:pStyle w:val="070-TabelaPadro"/>
            </w:pPr>
            <w:bookmarkStart w:id="9119" w:name="BBTRI08AC003"/>
            <w:bookmarkEnd w:id="9119"/>
            <w:r w:rsidRPr="00B27F6D">
              <w:t xml:space="preserve"> 17</w:t>
            </w:r>
            <w:r>
              <w:t>,</w:t>
            </w:r>
            <w:r w:rsidRPr="00B27F6D">
              <w:t>868</w:t>
            </w:r>
            <w:r>
              <w:t>,</w:t>
            </w:r>
            <w:r w:rsidRPr="00B27F6D">
              <w:t xml:space="preserve">506 </w:t>
            </w:r>
          </w:p>
        </w:tc>
        <w:tc>
          <w:tcPr>
            <w:tcW w:w="1588" w:type="dxa"/>
            <w:tcBorders>
              <w:bottom w:val="single" w:sz="4" w:space="0" w:color="FFFFFF" w:themeColor="background1"/>
            </w:tcBorders>
            <w:shd w:val="solid" w:color="F3F3F3" w:fill="auto"/>
          </w:tcPr>
          <w:p w:rsidR="00245B9F" w:rsidRPr="00CC6751" w:rsidRDefault="00245B9F" w:rsidP="00202DFC">
            <w:pPr>
              <w:pStyle w:val="070-TabelaPadro"/>
            </w:pPr>
            <w:bookmarkStart w:id="9120" w:name="BBTRI08AD003"/>
            <w:bookmarkEnd w:id="9120"/>
            <w:r w:rsidRPr="00CC6751">
              <w:t xml:space="preserve"> 16</w:t>
            </w:r>
            <w:r>
              <w:t>,</w:t>
            </w:r>
            <w:r w:rsidRPr="00CC6751">
              <w:t>609</w:t>
            </w:r>
            <w:r>
              <w:t>,</w:t>
            </w:r>
            <w:r w:rsidRPr="00CC6751">
              <w:t xml:space="preserve">118 </w:t>
            </w:r>
          </w:p>
        </w:tc>
      </w:tr>
      <w:tr w:rsidR="00245B9F" w:rsidRPr="00DF6F6F" w:rsidTr="00202DFC">
        <w:trPr>
          <w:cantSplit/>
        </w:trPr>
        <w:tc>
          <w:tcPr>
            <w:tcW w:w="6576"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rPr>
                <w:lang w:val="en-US"/>
              </w:rPr>
            </w:pPr>
            <w:bookmarkStart w:id="9121" w:name="BBTRI0800004" w:colFirst="0" w:colLast="0"/>
            <w:bookmarkEnd w:id="9118"/>
            <w:r>
              <w:rPr>
                <w:lang w:val="en-US"/>
              </w:rPr>
              <w:t>In 2023</w:t>
            </w:r>
          </w:p>
        </w:tc>
        <w:tc>
          <w:tcPr>
            <w:tcW w:w="1588" w:type="dxa"/>
            <w:tcBorders>
              <w:bottom w:val="single" w:sz="4" w:space="0" w:color="FFFFFF" w:themeColor="background1"/>
            </w:tcBorders>
            <w:shd w:val="solid" w:color="E6E6E6" w:fill="auto"/>
          </w:tcPr>
          <w:p w:rsidR="00245B9F" w:rsidRPr="00B27F6D" w:rsidRDefault="00245B9F" w:rsidP="00202DFC">
            <w:pPr>
              <w:pStyle w:val="070-TabelaPadro"/>
            </w:pPr>
            <w:bookmarkStart w:id="9122" w:name="BBTRI08AC004"/>
            <w:bookmarkEnd w:id="9122"/>
            <w:r w:rsidRPr="00B27F6D">
              <w:t xml:space="preserve"> 4</w:t>
            </w:r>
            <w:r>
              <w:t>,</w:t>
            </w:r>
            <w:r w:rsidRPr="00B27F6D">
              <w:t>400</w:t>
            </w:r>
            <w:r>
              <w:t>,</w:t>
            </w:r>
            <w:r w:rsidRPr="00B27F6D">
              <w:t xml:space="preserve">573 </w:t>
            </w:r>
          </w:p>
        </w:tc>
        <w:tc>
          <w:tcPr>
            <w:tcW w:w="1588" w:type="dxa"/>
            <w:tcBorders>
              <w:bottom w:val="single" w:sz="4" w:space="0" w:color="FFFFFF" w:themeColor="background1"/>
            </w:tcBorders>
            <w:shd w:val="solid" w:color="E6E6E6" w:fill="auto"/>
          </w:tcPr>
          <w:p w:rsidR="00245B9F" w:rsidRPr="00CC6751" w:rsidRDefault="00245B9F" w:rsidP="00202DFC">
            <w:pPr>
              <w:pStyle w:val="070-TabelaPadro"/>
            </w:pPr>
            <w:bookmarkStart w:id="9123" w:name="BBTRI08AD004"/>
            <w:bookmarkEnd w:id="9123"/>
            <w:r w:rsidRPr="00CC6751">
              <w:t xml:space="preserve"> 3</w:t>
            </w:r>
            <w:r>
              <w:t>,</w:t>
            </w:r>
            <w:r w:rsidRPr="00CC6751">
              <w:t>982</w:t>
            </w:r>
            <w:r>
              <w:t>,</w:t>
            </w:r>
            <w:r w:rsidRPr="00CC6751">
              <w:t xml:space="preserve">204 </w:t>
            </w:r>
          </w:p>
        </w:tc>
      </w:tr>
      <w:tr w:rsidR="00245B9F" w:rsidRPr="00DF6F6F" w:rsidTr="00202DFC">
        <w:trPr>
          <w:cantSplit/>
        </w:trPr>
        <w:tc>
          <w:tcPr>
            <w:tcW w:w="6576"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lang w:val="en-US"/>
              </w:rPr>
            </w:pPr>
            <w:bookmarkStart w:id="9124" w:name="BBTRI0800005" w:colFirst="0" w:colLast="0"/>
            <w:bookmarkEnd w:id="9121"/>
            <w:r>
              <w:rPr>
                <w:lang w:val="en-US"/>
              </w:rPr>
              <w:t>In 2024</w:t>
            </w:r>
          </w:p>
        </w:tc>
        <w:tc>
          <w:tcPr>
            <w:tcW w:w="1588" w:type="dxa"/>
            <w:tcBorders>
              <w:bottom w:val="single" w:sz="4" w:space="0" w:color="FFFFFF" w:themeColor="background1"/>
            </w:tcBorders>
            <w:shd w:val="solid" w:color="F3F3F3" w:fill="auto"/>
          </w:tcPr>
          <w:p w:rsidR="00245B9F" w:rsidRPr="00B27F6D" w:rsidRDefault="00245B9F" w:rsidP="00202DFC">
            <w:pPr>
              <w:pStyle w:val="070-TabelaPadro"/>
            </w:pPr>
            <w:bookmarkStart w:id="9125" w:name="BBTRI08AC005"/>
            <w:bookmarkEnd w:id="9125"/>
            <w:r w:rsidRPr="00B27F6D">
              <w:t xml:space="preserve"> 748</w:t>
            </w:r>
            <w:r>
              <w:t>,</w:t>
            </w:r>
            <w:r w:rsidRPr="00B27F6D">
              <w:t xml:space="preserve">394 </w:t>
            </w:r>
          </w:p>
        </w:tc>
        <w:tc>
          <w:tcPr>
            <w:tcW w:w="1588" w:type="dxa"/>
            <w:tcBorders>
              <w:bottom w:val="single" w:sz="4" w:space="0" w:color="FFFFFF" w:themeColor="background1"/>
            </w:tcBorders>
            <w:shd w:val="solid" w:color="F3F3F3" w:fill="auto"/>
          </w:tcPr>
          <w:p w:rsidR="00245B9F" w:rsidRPr="00CC6751" w:rsidRDefault="00245B9F" w:rsidP="00202DFC">
            <w:pPr>
              <w:pStyle w:val="070-TabelaPadro"/>
            </w:pPr>
            <w:bookmarkStart w:id="9126" w:name="BBTRI08AD005"/>
            <w:bookmarkEnd w:id="9126"/>
            <w:r w:rsidRPr="00CC6751">
              <w:t xml:space="preserve"> 654</w:t>
            </w:r>
            <w:r>
              <w:t>,</w:t>
            </w:r>
            <w:r w:rsidRPr="00CC6751">
              <w:t xml:space="preserve">783 </w:t>
            </w:r>
          </w:p>
        </w:tc>
      </w:tr>
      <w:tr w:rsidR="00245B9F" w:rsidRPr="00DF6F6F" w:rsidTr="00202DFC">
        <w:trPr>
          <w:cantSplit/>
        </w:trPr>
        <w:tc>
          <w:tcPr>
            <w:tcW w:w="6576"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rPr>
                <w:lang w:val="en-US"/>
              </w:rPr>
            </w:pPr>
            <w:bookmarkStart w:id="9127" w:name="BBTRI0800006" w:colFirst="0" w:colLast="0"/>
            <w:bookmarkEnd w:id="9124"/>
            <w:r>
              <w:rPr>
                <w:lang w:val="en-US"/>
              </w:rPr>
              <w:t>In 2025</w:t>
            </w:r>
          </w:p>
        </w:tc>
        <w:tc>
          <w:tcPr>
            <w:tcW w:w="1588" w:type="dxa"/>
            <w:tcBorders>
              <w:bottom w:val="single" w:sz="4" w:space="0" w:color="FFFFFF" w:themeColor="background1"/>
            </w:tcBorders>
            <w:shd w:val="solid" w:color="E6E6E6" w:fill="auto"/>
          </w:tcPr>
          <w:p w:rsidR="00245B9F" w:rsidRPr="00B27F6D" w:rsidRDefault="00245B9F" w:rsidP="00202DFC">
            <w:pPr>
              <w:pStyle w:val="070-TabelaPadro"/>
            </w:pPr>
            <w:bookmarkStart w:id="9128" w:name="BBTRI08AC006"/>
            <w:bookmarkEnd w:id="9128"/>
            <w:r w:rsidRPr="00B27F6D">
              <w:t xml:space="preserve"> 963</w:t>
            </w:r>
            <w:r>
              <w:t>,</w:t>
            </w:r>
            <w:r w:rsidRPr="00B27F6D">
              <w:t xml:space="preserve">940 </w:t>
            </w:r>
          </w:p>
        </w:tc>
        <w:tc>
          <w:tcPr>
            <w:tcW w:w="1588" w:type="dxa"/>
            <w:tcBorders>
              <w:bottom w:val="single" w:sz="4" w:space="0" w:color="FFFFFF" w:themeColor="background1"/>
            </w:tcBorders>
            <w:shd w:val="solid" w:color="E6E6E6" w:fill="auto"/>
          </w:tcPr>
          <w:p w:rsidR="00245B9F" w:rsidRPr="00CC6751" w:rsidRDefault="00245B9F" w:rsidP="00202DFC">
            <w:pPr>
              <w:pStyle w:val="070-TabelaPadro"/>
            </w:pPr>
            <w:bookmarkStart w:id="9129" w:name="BBTRI08AD006"/>
            <w:bookmarkEnd w:id="9129"/>
            <w:r w:rsidRPr="00CC6751">
              <w:t xml:space="preserve"> 771</w:t>
            </w:r>
            <w:r>
              <w:t>,</w:t>
            </w:r>
            <w:r w:rsidRPr="00CC6751">
              <w:t xml:space="preserve">765 </w:t>
            </w:r>
          </w:p>
        </w:tc>
      </w:tr>
      <w:tr w:rsidR="00245B9F" w:rsidRPr="00DF6F6F" w:rsidTr="00202DFC">
        <w:trPr>
          <w:cantSplit/>
        </w:trPr>
        <w:tc>
          <w:tcPr>
            <w:tcW w:w="6576"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lang w:val="en-US"/>
              </w:rPr>
            </w:pPr>
            <w:bookmarkStart w:id="9130" w:name="BBTRI0800007" w:colFirst="0" w:colLast="0"/>
            <w:bookmarkEnd w:id="9127"/>
            <w:r>
              <w:rPr>
                <w:lang w:val="en-US"/>
              </w:rPr>
              <w:t>In 2026</w:t>
            </w:r>
          </w:p>
        </w:tc>
        <w:tc>
          <w:tcPr>
            <w:tcW w:w="1588" w:type="dxa"/>
            <w:tcBorders>
              <w:bottom w:val="single" w:sz="4" w:space="0" w:color="FFFFFF" w:themeColor="background1"/>
            </w:tcBorders>
            <w:shd w:val="solid" w:color="F3F3F3" w:fill="auto"/>
          </w:tcPr>
          <w:p w:rsidR="00245B9F" w:rsidRPr="00B27F6D" w:rsidRDefault="00245B9F" w:rsidP="00202DFC">
            <w:pPr>
              <w:pStyle w:val="070-TabelaPadro"/>
            </w:pPr>
            <w:bookmarkStart w:id="9131" w:name="BBTRI08AC007"/>
            <w:bookmarkEnd w:id="9131"/>
            <w:r w:rsidRPr="00B27F6D">
              <w:t xml:space="preserve"> 57</w:t>
            </w:r>
            <w:r>
              <w:t>,</w:t>
            </w:r>
            <w:r w:rsidRPr="00B27F6D">
              <w:t xml:space="preserve">365 </w:t>
            </w:r>
          </w:p>
        </w:tc>
        <w:tc>
          <w:tcPr>
            <w:tcW w:w="1588" w:type="dxa"/>
            <w:tcBorders>
              <w:bottom w:val="single" w:sz="4" w:space="0" w:color="FFFFFF" w:themeColor="background1"/>
            </w:tcBorders>
            <w:shd w:val="solid" w:color="F3F3F3" w:fill="auto"/>
          </w:tcPr>
          <w:p w:rsidR="00245B9F" w:rsidRPr="00CC6751" w:rsidRDefault="00245B9F" w:rsidP="00202DFC">
            <w:pPr>
              <w:pStyle w:val="070-TabelaPadro"/>
            </w:pPr>
            <w:bookmarkStart w:id="9132" w:name="BBTRI08AD007"/>
            <w:bookmarkEnd w:id="9132"/>
            <w:r w:rsidRPr="00CC6751">
              <w:t xml:space="preserve"> 47</w:t>
            </w:r>
            <w:r>
              <w:t>,</w:t>
            </w:r>
            <w:r w:rsidRPr="00CC6751">
              <w:t xml:space="preserve">489 </w:t>
            </w:r>
          </w:p>
        </w:tc>
      </w:tr>
      <w:tr w:rsidR="00245B9F" w:rsidRPr="00DF6F6F" w:rsidTr="00202DFC">
        <w:trPr>
          <w:cantSplit/>
        </w:trPr>
        <w:tc>
          <w:tcPr>
            <w:tcW w:w="6576"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rPr>
                <w:lang w:val="en-US"/>
              </w:rPr>
            </w:pPr>
            <w:bookmarkStart w:id="9133" w:name="BBTRI0800008" w:colFirst="0" w:colLast="0"/>
            <w:bookmarkEnd w:id="9130"/>
            <w:r>
              <w:rPr>
                <w:lang w:val="en-US"/>
              </w:rPr>
              <w:t>In 2027</w:t>
            </w:r>
          </w:p>
        </w:tc>
        <w:tc>
          <w:tcPr>
            <w:tcW w:w="1588" w:type="dxa"/>
            <w:tcBorders>
              <w:bottom w:val="single" w:sz="4" w:space="0" w:color="FFFFFF" w:themeColor="background1"/>
            </w:tcBorders>
            <w:shd w:val="solid" w:color="E6E6E6" w:fill="auto"/>
          </w:tcPr>
          <w:p w:rsidR="00245B9F" w:rsidRPr="00B27F6D" w:rsidRDefault="00245B9F" w:rsidP="00202DFC">
            <w:pPr>
              <w:pStyle w:val="070-TabelaPadro"/>
            </w:pPr>
            <w:bookmarkStart w:id="9134" w:name="BBTRI08AC008"/>
            <w:bookmarkEnd w:id="9134"/>
            <w:r w:rsidRPr="00B27F6D">
              <w:t xml:space="preserve"> 19</w:t>
            </w:r>
            <w:r>
              <w:t>,</w:t>
            </w:r>
            <w:r w:rsidRPr="00B27F6D">
              <w:t xml:space="preserve">995 </w:t>
            </w:r>
          </w:p>
        </w:tc>
        <w:tc>
          <w:tcPr>
            <w:tcW w:w="1588" w:type="dxa"/>
            <w:tcBorders>
              <w:bottom w:val="single" w:sz="4" w:space="0" w:color="FFFFFF" w:themeColor="background1"/>
            </w:tcBorders>
            <w:shd w:val="solid" w:color="E6E6E6" w:fill="auto"/>
          </w:tcPr>
          <w:p w:rsidR="00245B9F" w:rsidRPr="00CC6751" w:rsidRDefault="00245B9F" w:rsidP="00202DFC">
            <w:pPr>
              <w:pStyle w:val="070-TabelaPadro"/>
            </w:pPr>
            <w:bookmarkStart w:id="9135" w:name="BBTRI08AD008"/>
            <w:bookmarkEnd w:id="9135"/>
            <w:r w:rsidRPr="00CC6751">
              <w:t xml:space="preserve"> 15</w:t>
            </w:r>
            <w:r>
              <w:t>,</w:t>
            </w:r>
            <w:r w:rsidRPr="00CC6751">
              <w:t xml:space="preserve">748 </w:t>
            </w:r>
          </w:p>
        </w:tc>
      </w:tr>
      <w:tr w:rsidR="00245B9F" w:rsidRPr="00DF6F6F" w:rsidTr="00202DFC">
        <w:trPr>
          <w:cantSplit/>
        </w:trPr>
        <w:tc>
          <w:tcPr>
            <w:tcW w:w="6576"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lang w:val="en-US"/>
              </w:rPr>
            </w:pPr>
            <w:bookmarkStart w:id="9136" w:name="BBTRI0800009" w:colFirst="0" w:colLast="0"/>
            <w:bookmarkEnd w:id="9133"/>
            <w:r>
              <w:rPr>
                <w:lang w:val="en-US"/>
              </w:rPr>
              <w:t>In 2028</w:t>
            </w:r>
          </w:p>
        </w:tc>
        <w:tc>
          <w:tcPr>
            <w:tcW w:w="1588" w:type="dxa"/>
            <w:tcBorders>
              <w:bottom w:val="single" w:sz="4" w:space="0" w:color="FFFFFF" w:themeColor="background1"/>
            </w:tcBorders>
            <w:shd w:val="solid" w:color="F3F3F3" w:fill="auto"/>
          </w:tcPr>
          <w:p w:rsidR="00245B9F" w:rsidRPr="00B27F6D" w:rsidRDefault="00245B9F" w:rsidP="00202DFC">
            <w:pPr>
              <w:pStyle w:val="070-TabelaPadro"/>
            </w:pPr>
            <w:bookmarkStart w:id="9137" w:name="BBTRI08AC009"/>
            <w:bookmarkEnd w:id="9137"/>
            <w:r w:rsidRPr="00B27F6D">
              <w:t xml:space="preserve"> 1</w:t>
            </w:r>
            <w:r>
              <w:t>,</w:t>
            </w:r>
            <w:r w:rsidRPr="00B27F6D">
              <w:t xml:space="preserve">118 </w:t>
            </w:r>
          </w:p>
        </w:tc>
        <w:tc>
          <w:tcPr>
            <w:tcW w:w="1588" w:type="dxa"/>
            <w:tcBorders>
              <w:bottom w:val="single" w:sz="4" w:space="0" w:color="FFFFFF" w:themeColor="background1"/>
            </w:tcBorders>
            <w:shd w:val="solid" w:color="F3F3F3" w:fill="auto"/>
          </w:tcPr>
          <w:p w:rsidR="00245B9F" w:rsidRPr="00CC6751" w:rsidRDefault="00245B9F" w:rsidP="00202DFC">
            <w:pPr>
              <w:pStyle w:val="070-TabelaPadro"/>
            </w:pPr>
            <w:bookmarkStart w:id="9138" w:name="BBTRI08AD009"/>
            <w:bookmarkEnd w:id="9138"/>
            <w:r w:rsidRPr="00CC6751">
              <w:t xml:space="preserve"> 629 </w:t>
            </w:r>
          </w:p>
        </w:tc>
      </w:tr>
      <w:tr w:rsidR="00245B9F" w:rsidRPr="00DF6F6F" w:rsidTr="00202DFC">
        <w:trPr>
          <w:cantSplit/>
        </w:trPr>
        <w:tc>
          <w:tcPr>
            <w:tcW w:w="6576"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rPr>
                <w:lang w:val="en-US"/>
              </w:rPr>
            </w:pPr>
            <w:bookmarkStart w:id="9139" w:name="BBTRI0800010" w:colFirst="0" w:colLast="0"/>
            <w:bookmarkEnd w:id="9136"/>
            <w:r>
              <w:rPr>
                <w:lang w:val="en-US"/>
              </w:rPr>
              <w:t>In 2029</w:t>
            </w:r>
          </w:p>
        </w:tc>
        <w:tc>
          <w:tcPr>
            <w:tcW w:w="1588" w:type="dxa"/>
            <w:tcBorders>
              <w:bottom w:val="single" w:sz="4" w:space="0" w:color="FFFFFF" w:themeColor="background1"/>
            </w:tcBorders>
            <w:shd w:val="solid" w:color="E6E6E6" w:fill="auto"/>
          </w:tcPr>
          <w:p w:rsidR="00245B9F" w:rsidRPr="00B27F6D" w:rsidRDefault="00245B9F" w:rsidP="00202DFC">
            <w:pPr>
              <w:pStyle w:val="070-TabelaPadro"/>
            </w:pPr>
            <w:bookmarkStart w:id="9140" w:name="BBTRI08AC010"/>
            <w:bookmarkEnd w:id="9140"/>
            <w:r w:rsidRPr="00B27F6D">
              <w:t xml:space="preserve"> 45</w:t>
            </w:r>
            <w:r>
              <w:t>,</w:t>
            </w:r>
            <w:r w:rsidRPr="00B27F6D">
              <w:t xml:space="preserve">050 </w:t>
            </w:r>
          </w:p>
        </w:tc>
        <w:tc>
          <w:tcPr>
            <w:tcW w:w="1588" w:type="dxa"/>
            <w:tcBorders>
              <w:bottom w:val="single" w:sz="4" w:space="0" w:color="FFFFFF" w:themeColor="background1"/>
            </w:tcBorders>
            <w:shd w:val="solid" w:color="E6E6E6" w:fill="auto"/>
          </w:tcPr>
          <w:p w:rsidR="00245B9F" w:rsidRPr="00CC6751" w:rsidRDefault="00245B9F" w:rsidP="00202DFC">
            <w:pPr>
              <w:pStyle w:val="070-TabelaPadro"/>
            </w:pPr>
            <w:bookmarkStart w:id="9141" w:name="BBTRI08AD010"/>
            <w:bookmarkEnd w:id="9141"/>
            <w:r w:rsidRPr="00CC6751">
              <w:t xml:space="preserve"> 34</w:t>
            </w:r>
            <w:r>
              <w:t>,</w:t>
            </w:r>
            <w:r w:rsidRPr="00CC6751">
              <w:t xml:space="preserve">922 </w:t>
            </w:r>
          </w:p>
        </w:tc>
      </w:tr>
      <w:tr w:rsidR="00245B9F" w:rsidRPr="00DF6F6F" w:rsidTr="00202DFC">
        <w:trPr>
          <w:cantSplit/>
        </w:trPr>
        <w:tc>
          <w:tcPr>
            <w:tcW w:w="6576" w:type="dxa"/>
            <w:tcBorders>
              <w:bottom w:val="single" w:sz="4" w:space="0" w:color="CCCCCC"/>
            </w:tcBorders>
            <w:shd w:val="solid" w:color="F3F3F3" w:fill="auto"/>
            <w:vAlign w:val="center"/>
          </w:tcPr>
          <w:p w:rsidR="00245B9F" w:rsidRPr="00DF6F6F" w:rsidRDefault="00245B9F" w:rsidP="00202DFC">
            <w:pPr>
              <w:pStyle w:val="070-TabelaPadro"/>
              <w:jc w:val="left"/>
              <w:rPr>
                <w:b/>
                <w:lang w:val="en-US"/>
              </w:rPr>
            </w:pPr>
            <w:bookmarkStart w:id="9142" w:name="BBTRI0800012" w:colFirst="0" w:colLast="0"/>
            <w:bookmarkEnd w:id="9139"/>
            <w:r>
              <w:rPr>
                <w:b/>
                <w:lang w:val="en-US"/>
              </w:rPr>
              <w:t>Total deferred tax assets on Dec 31, 2019</w:t>
            </w:r>
          </w:p>
        </w:tc>
        <w:tc>
          <w:tcPr>
            <w:tcW w:w="1588" w:type="dxa"/>
            <w:tcBorders>
              <w:bottom w:val="single" w:sz="4" w:space="0" w:color="CCCCCC"/>
            </w:tcBorders>
            <w:shd w:val="solid" w:color="F3F3F3" w:fill="auto"/>
          </w:tcPr>
          <w:p w:rsidR="00245B9F" w:rsidRPr="008D2FDE" w:rsidRDefault="00245B9F" w:rsidP="00202DFC">
            <w:pPr>
              <w:pStyle w:val="070-TabelaPadro"/>
              <w:rPr>
                <w:b/>
              </w:rPr>
            </w:pPr>
            <w:bookmarkStart w:id="9143" w:name="BBTRI08AC012"/>
            <w:bookmarkEnd w:id="9143"/>
            <w:r w:rsidRPr="008D2FDE">
              <w:rPr>
                <w:b/>
              </w:rPr>
              <w:t xml:space="preserve"> 59</w:t>
            </w:r>
            <w:r>
              <w:rPr>
                <w:b/>
              </w:rPr>
              <w:t>,</w:t>
            </w:r>
            <w:r w:rsidRPr="008D2FDE">
              <w:rPr>
                <w:b/>
              </w:rPr>
              <w:t>462</w:t>
            </w:r>
            <w:r>
              <w:rPr>
                <w:b/>
              </w:rPr>
              <w:t>,</w:t>
            </w:r>
            <w:r w:rsidRPr="008D2FDE">
              <w:rPr>
                <w:b/>
              </w:rPr>
              <w:t xml:space="preserve">932 </w:t>
            </w:r>
          </w:p>
        </w:tc>
        <w:tc>
          <w:tcPr>
            <w:tcW w:w="1588" w:type="dxa"/>
            <w:tcBorders>
              <w:bottom w:val="single" w:sz="4" w:space="0" w:color="CCCCCC"/>
            </w:tcBorders>
            <w:shd w:val="solid" w:color="F3F3F3" w:fill="auto"/>
          </w:tcPr>
          <w:p w:rsidR="00245B9F" w:rsidRPr="008D2FDE" w:rsidRDefault="00245B9F" w:rsidP="00202DFC">
            <w:pPr>
              <w:pStyle w:val="070-TabelaPadro"/>
              <w:rPr>
                <w:b/>
              </w:rPr>
            </w:pPr>
            <w:bookmarkStart w:id="9144" w:name="BBTRI08AD012"/>
            <w:bookmarkEnd w:id="9144"/>
            <w:r w:rsidRPr="008D2FDE">
              <w:rPr>
                <w:b/>
              </w:rPr>
              <w:t xml:space="preserve"> 56</w:t>
            </w:r>
            <w:r>
              <w:rPr>
                <w:b/>
              </w:rPr>
              <w:t>,</w:t>
            </w:r>
            <w:r w:rsidRPr="008D2FDE">
              <w:rPr>
                <w:b/>
              </w:rPr>
              <w:t>061</w:t>
            </w:r>
            <w:r>
              <w:rPr>
                <w:b/>
              </w:rPr>
              <w:t>,</w:t>
            </w:r>
            <w:r w:rsidRPr="008D2FDE">
              <w:rPr>
                <w:b/>
              </w:rPr>
              <w:t xml:space="preserve">924 </w:t>
            </w:r>
          </w:p>
        </w:tc>
      </w:tr>
      <w:bookmarkEnd w:id="9111"/>
      <w:bookmarkEnd w:id="9142"/>
    </w:tbl>
    <w:p w:rsidR="00245B9F" w:rsidRPr="004D6121" w:rsidRDefault="00245B9F" w:rsidP="00202DFC">
      <w:pPr>
        <w:pStyle w:val="072-Rodapdatabela"/>
        <w:rPr>
          <w:lang w:val="en-US"/>
        </w:rPr>
      </w:pPr>
    </w:p>
    <w:p w:rsidR="00245B9F" w:rsidRPr="004D6121" w:rsidRDefault="00245B9F" w:rsidP="00202DFC">
      <w:pPr>
        <w:pStyle w:val="050-TextoPadro"/>
        <w:rPr>
          <w:lang w:val="en-US"/>
        </w:rPr>
      </w:pPr>
      <w:r w:rsidRPr="001408D9">
        <w:rPr>
          <w:lang w:val="en-US"/>
        </w:rPr>
        <w:t xml:space="preserve">In </w:t>
      </w:r>
      <w:r>
        <w:rPr>
          <w:lang w:val="en-US"/>
        </w:rPr>
        <w:t>the first quarter 2020</w:t>
      </w:r>
      <w:r w:rsidR="001F7464">
        <w:rPr>
          <w:lang w:val="en-US"/>
        </w:rPr>
        <w:t>,</w:t>
      </w:r>
      <w:r w:rsidRPr="005269D7">
        <w:rPr>
          <w:lang w:val="en-US"/>
        </w:rPr>
        <w:t xml:space="preserve"> was possible to observe the realization of tax credits at Banco do Brasil, in the amount of </w:t>
      </w:r>
      <w:r w:rsidRPr="003A3A77">
        <w:rPr>
          <w:lang w:val="en-US"/>
        </w:rPr>
        <w:t>R$</w:t>
      </w:r>
      <w:r>
        <w:rPr>
          <w:lang w:val="en-US"/>
        </w:rPr>
        <w:t> 7,166,805</w:t>
      </w:r>
      <w:r w:rsidRPr="0092721A">
        <w:rPr>
          <w:lang w:val="en-US"/>
        </w:rPr>
        <w:t xml:space="preserve"> </w:t>
      </w:r>
      <w:r w:rsidRPr="004D6121">
        <w:rPr>
          <w:lang w:val="en-US"/>
        </w:rPr>
        <w:t>t</w:t>
      </w:r>
      <w:r w:rsidRPr="003A3A77">
        <w:rPr>
          <w:lang w:val="en-US"/>
        </w:rPr>
        <w:t>housand</w:t>
      </w:r>
      <w:r w:rsidRPr="004D6121">
        <w:rPr>
          <w:lang w:val="en-US"/>
        </w:rPr>
        <w:t xml:space="preserve"> corresponding to </w:t>
      </w:r>
      <w:r w:rsidR="001F7464">
        <w:rPr>
          <w:lang w:val="en-US"/>
        </w:rPr>
        <w:t>41.</w:t>
      </w:r>
      <w:r>
        <w:rPr>
          <w:lang w:val="en-US"/>
        </w:rPr>
        <w:t>13</w:t>
      </w:r>
      <w:r w:rsidRPr="004D6121">
        <w:rPr>
          <w:lang w:val="en-US"/>
        </w:rPr>
        <w:t>% of the projection of use for the period of 20</w:t>
      </w:r>
      <w:r>
        <w:rPr>
          <w:lang w:val="en-US"/>
        </w:rPr>
        <w:t>20</w:t>
      </w:r>
      <w:r w:rsidRPr="004D6121">
        <w:rPr>
          <w:lang w:val="en-US"/>
        </w:rPr>
        <w:t xml:space="preserve"> contained in the technical study prepared on </w:t>
      </w:r>
      <w:r w:rsidRPr="007B3EA9">
        <w:rPr>
          <w:lang w:val="en-US"/>
        </w:rPr>
        <w:t>December</w:t>
      </w:r>
      <w:r>
        <w:rPr>
          <w:lang w:val="en-US"/>
        </w:rPr>
        <w:t xml:space="preserve"> 3</w:t>
      </w:r>
      <w:r w:rsidRPr="007B3EA9">
        <w:rPr>
          <w:lang w:val="en-US"/>
        </w:rPr>
        <w:t>1</w:t>
      </w:r>
      <w:r>
        <w:rPr>
          <w:lang w:val="en-US"/>
        </w:rPr>
        <w:t xml:space="preserve">, </w:t>
      </w:r>
      <w:r w:rsidRPr="004D6121">
        <w:rPr>
          <w:lang w:val="en-US"/>
        </w:rPr>
        <w:t>201</w:t>
      </w:r>
      <w:r w:rsidR="001F7464">
        <w:rPr>
          <w:lang w:val="en-US"/>
        </w:rPr>
        <w:t>9.</w:t>
      </w:r>
    </w:p>
    <w:p w:rsidR="00245B9F" w:rsidRPr="006D553D" w:rsidRDefault="00245B9F" w:rsidP="00202DFC">
      <w:pPr>
        <w:pStyle w:val="050-TextoPadro"/>
        <w:rPr>
          <w:lang w:val="en-US"/>
        </w:rPr>
      </w:pPr>
      <w:r w:rsidRPr="004D6121">
        <w:rPr>
          <w:lang w:val="en-US"/>
        </w:rPr>
        <w:t>The realization of the nominal value of tax credits registered, considering the recovery of those written-off during the lawsuits (Note 2</w:t>
      </w:r>
      <w:r w:rsidRPr="006D7D8D">
        <w:rPr>
          <w:lang w:val="en-US"/>
        </w:rPr>
        <w:t>7</w:t>
      </w:r>
      <w:r w:rsidR="0079208A">
        <w:rPr>
          <w:lang w:val="en-US"/>
        </w:rPr>
        <w:t>.</w:t>
      </w:r>
      <w:r w:rsidRPr="006D7D8D">
        <w:rPr>
          <w:lang w:val="en-US"/>
        </w:rPr>
        <w:t>h</w:t>
      </w:r>
      <w:r w:rsidRPr="004D6121">
        <w:rPr>
          <w:lang w:val="en-US"/>
        </w:rPr>
        <w:t xml:space="preserve">), based on a technical study conducted by Banco do Brasil on </w:t>
      </w:r>
      <w:r>
        <w:rPr>
          <w:lang w:val="en-US"/>
        </w:rPr>
        <w:t>December 31</w:t>
      </w:r>
      <w:r w:rsidRPr="004D6121">
        <w:rPr>
          <w:lang w:val="en-US"/>
        </w:rPr>
        <w:t>, 201</w:t>
      </w:r>
      <w:r>
        <w:rPr>
          <w:lang w:val="en-US"/>
        </w:rPr>
        <w:t>9</w:t>
      </w:r>
      <w:r w:rsidRPr="004D6121">
        <w:rPr>
          <w:lang w:val="en-US"/>
        </w:rPr>
        <w:t xml:space="preserve">, is projected for </w:t>
      </w:r>
      <w:r>
        <w:rPr>
          <w:lang w:val="en-US"/>
        </w:rPr>
        <w:t>10</w:t>
      </w:r>
      <w:r w:rsidRPr="004D6121">
        <w:rPr>
          <w:lang w:val="en-US"/>
        </w:rPr>
        <w:t xml:space="preserve"> years in the following proportions: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TRI.09 - Realization expectative"/>
        <w:tblDescription w:val="PubliCon - Sistema de Gerenciamento do Documentos Contábeis para Publicação&#10;&#10;Última atualização do mapa do quadro em: "/>
      </w:tblPr>
      <w:tblGrid>
        <w:gridCol w:w="6576"/>
        <w:gridCol w:w="1588"/>
        <w:gridCol w:w="1588"/>
      </w:tblGrid>
      <w:tr w:rsidR="00245B9F" w:rsidRPr="00DF6F6F" w:rsidTr="00202DFC">
        <w:trPr>
          <w:cantSplit/>
          <w:tblHeader/>
        </w:trPr>
        <w:tc>
          <w:tcPr>
            <w:tcW w:w="6576" w:type="dxa"/>
            <w:tcBorders>
              <w:bottom w:val="single" w:sz="4" w:space="0" w:color="FFFFFF" w:themeColor="background1"/>
            </w:tcBorders>
            <w:shd w:val="solid" w:color="C3D7F0" w:fill="auto"/>
            <w:vAlign w:val="center"/>
          </w:tcPr>
          <w:p w:rsidR="00245B9F" w:rsidRPr="00DF6F6F" w:rsidRDefault="00245B9F" w:rsidP="00202DFC">
            <w:pPr>
              <w:pStyle w:val="070-TabelaPadro"/>
              <w:jc w:val="center"/>
              <w:rPr>
                <w:b/>
                <w:lang w:val="en-US"/>
              </w:rPr>
            </w:pPr>
            <w:bookmarkStart w:id="9145" w:name="BBTRI09"/>
          </w:p>
        </w:tc>
        <w:tc>
          <w:tcPr>
            <w:tcW w:w="1588" w:type="dxa"/>
            <w:tcBorders>
              <w:bottom w:val="single" w:sz="4" w:space="0" w:color="FFFFFF" w:themeColor="background1"/>
            </w:tcBorders>
            <w:shd w:val="solid" w:color="C3D7F0" w:fill="auto"/>
            <w:vAlign w:val="center"/>
          </w:tcPr>
          <w:p w:rsidR="00245B9F" w:rsidRPr="0089162C" w:rsidRDefault="00245B9F" w:rsidP="00202DFC">
            <w:pPr>
              <w:pStyle w:val="Pr-formataoHTML"/>
              <w:divId w:val="1931885323"/>
              <w:rPr>
                <w:b/>
                <w:sz w:val="14"/>
                <w:szCs w:val="14"/>
                <w:lang w:val="en-US"/>
              </w:rPr>
            </w:pPr>
            <w:r w:rsidRPr="0089162C">
              <w:rPr>
                <w:b/>
                <w:sz w:val="14"/>
                <w:szCs w:val="14"/>
              </w:rPr>
              <w:t>Tax losses/CSLL recoverable</w:t>
            </w:r>
            <w:r w:rsidRPr="0089162C">
              <w:rPr>
                <w:b/>
                <w:sz w:val="14"/>
                <w:szCs w:val="14"/>
                <w:vertAlign w:val="superscript"/>
              </w:rPr>
              <w:t xml:space="preserve"> (1)</w:t>
            </w:r>
            <w:r w:rsidRPr="0089162C">
              <w:rPr>
                <w:b/>
                <w:sz w:val="14"/>
                <w:szCs w:val="14"/>
                <w:lang w:val="en-US"/>
              </w:rPr>
              <w:t xml:space="preserve"> </w:t>
            </w:r>
          </w:p>
        </w:tc>
        <w:tc>
          <w:tcPr>
            <w:tcW w:w="1588" w:type="dxa"/>
            <w:tcBorders>
              <w:bottom w:val="single" w:sz="4" w:space="0" w:color="FFFFFF" w:themeColor="background1"/>
            </w:tcBorders>
            <w:shd w:val="solid" w:color="C3D7F0" w:fill="auto"/>
            <w:vAlign w:val="center"/>
          </w:tcPr>
          <w:p w:rsidR="00245B9F" w:rsidRPr="0089162C" w:rsidRDefault="00245B9F" w:rsidP="00202DFC">
            <w:pPr>
              <w:pStyle w:val="Pr-formataoHTML"/>
              <w:divId w:val="1952543086"/>
              <w:rPr>
                <w:b/>
                <w:sz w:val="14"/>
                <w:szCs w:val="14"/>
                <w:lang w:val="en-US"/>
              </w:rPr>
            </w:pPr>
            <w:r w:rsidRPr="0089162C">
              <w:rPr>
                <w:b/>
                <w:sz w:val="14"/>
                <w:szCs w:val="14"/>
              </w:rPr>
              <w:t>Temporary differences</w:t>
            </w:r>
            <w:r w:rsidRPr="0089162C">
              <w:rPr>
                <w:b/>
                <w:sz w:val="14"/>
                <w:szCs w:val="14"/>
                <w:vertAlign w:val="superscript"/>
              </w:rPr>
              <w:t xml:space="preserve"> (2)</w:t>
            </w:r>
            <w:r w:rsidRPr="0089162C">
              <w:rPr>
                <w:b/>
                <w:sz w:val="14"/>
                <w:szCs w:val="14"/>
                <w:lang w:val="en-US"/>
              </w:rPr>
              <w:t xml:space="preserve"> </w:t>
            </w:r>
          </w:p>
        </w:tc>
      </w:tr>
      <w:tr w:rsidR="00245B9F" w:rsidRPr="00DF6F6F" w:rsidTr="00202DFC">
        <w:trPr>
          <w:cantSplit/>
        </w:trPr>
        <w:tc>
          <w:tcPr>
            <w:tcW w:w="6576"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lang w:val="en-US"/>
              </w:rPr>
            </w:pPr>
            <w:bookmarkStart w:id="9146" w:name="BBTRI0900001" w:colFirst="0" w:colLast="0"/>
            <w:r>
              <w:rPr>
                <w:lang w:val="en-US"/>
              </w:rPr>
              <w:t>In 2020</w:t>
            </w:r>
          </w:p>
        </w:tc>
        <w:tc>
          <w:tcPr>
            <w:tcW w:w="1588" w:type="dxa"/>
            <w:tcBorders>
              <w:bottom w:val="single" w:sz="4" w:space="0" w:color="FFFFFF" w:themeColor="background1"/>
            </w:tcBorders>
            <w:shd w:val="solid" w:color="F3F3F3" w:fill="auto"/>
          </w:tcPr>
          <w:p w:rsidR="00245B9F" w:rsidRPr="005A7E1D" w:rsidRDefault="00245B9F" w:rsidP="00202DFC">
            <w:pPr>
              <w:pStyle w:val="070-TabelaPadro"/>
            </w:pPr>
            <w:bookmarkStart w:id="9147" w:name="BBTRI09AC001"/>
            <w:bookmarkEnd w:id="9147"/>
            <w:r w:rsidRPr="005A7E1D">
              <w:t>8%</w:t>
            </w:r>
          </w:p>
        </w:tc>
        <w:tc>
          <w:tcPr>
            <w:tcW w:w="1588" w:type="dxa"/>
            <w:tcBorders>
              <w:bottom w:val="single" w:sz="4" w:space="0" w:color="FFFFFF" w:themeColor="background1"/>
            </w:tcBorders>
            <w:shd w:val="solid" w:color="F3F3F3" w:fill="auto"/>
            <w:vAlign w:val="center"/>
          </w:tcPr>
          <w:p w:rsidR="00245B9F" w:rsidRPr="00440EC0" w:rsidRDefault="00245B9F" w:rsidP="00202DFC">
            <w:pPr>
              <w:pStyle w:val="070-TabelaPadro"/>
            </w:pPr>
            <w:bookmarkStart w:id="9148" w:name="BBTRI09AD001"/>
            <w:bookmarkEnd w:id="9148"/>
            <w:r>
              <w:t>31%</w:t>
            </w:r>
          </w:p>
        </w:tc>
      </w:tr>
      <w:tr w:rsidR="00245B9F" w:rsidRPr="00DF6F6F" w:rsidTr="00202DFC">
        <w:trPr>
          <w:cantSplit/>
        </w:trPr>
        <w:tc>
          <w:tcPr>
            <w:tcW w:w="6576"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rPr>
                <w:lang w:val="en-US"/>
              </w:rPr>
            </w:pPr>
            <w:bookmarkStart w:id="9149" w:name="BBTRI0900002" w:colFirst="0" w:colLast="0"/>
            <w:bookmarkEnd w:id="9146"/>
            <w:r>
              <w:rPr>
                <w:lang w:val="en-US"/>
              </w:rPr>
              <w:t>In 2021</w:t>
            </w:r>
          </w:p>
        </w:tc>
        <w:tc>
          <w:tcPr>
            <w:tcW w:w="1588" w:type="dxa"/>
            <w:tcBorders>
              <w:bottom w:val="single" w:sz="4" w:space="0" w:color="FFFFFF" w:themeColor="background1"/>
            </w:tcBorders>
            <w:shd w:val="solid" w:color="E6E6E6" w:fill="auto"/>
          </w:tcPr>
          <w:p w:rsidR="00245B9F" w:rsidRPr="005A7E1D" w:rsidRDefault="00245B9F" w:rsidP="00202DFC">
            <w:pPr>
              <w:pStyle w:val="070-TabelaPadro"/>
            </w:pPr>
            <w:bookmarkStart w:id="9150" w:name="BBTRI09AC002"/>
            <w:bookmarkEnd w:id="9150"/>
            <w:r w:rsidRPr="005A7E1D">
              <w:t>13%</w:t>
            </w:r>
          </w:p>
        </w:tc>
        <w:tc>
          <w:tcPr>
            <w:tcW w:w="1588" w:type="dxa"/>
            <w:tcBorders>
              <w:bottom w:val="single" w:sz="4" w:space="0" w:color="FFFFFF" w:themeColor="background1"/>
            </w:tcBorders>
            <w:shd w:val="solid" w:color="E6E6E6" w:fill="auto"/>
            <w:vAlign w:val="center"/>
          </w:tcPr>
          <w:p w:rsidR="00245B9F" w:rsidRPr="00440EC0" w:rsidRDefault="00245B9F" w:rsidP="00202DFC">
            <w:pPr>
              <w:pStyle w:val="070-TabelaPadro"/>
            </w:pPr>
            <w:bookmarkStart w:id="9151" w:name="BBTRI09AD002"/>
            <w:bookmarkEnd w:id="9151"/>
            <w:r>
              <w:t>31%</w:t>
            </w:r>
          </w:p>
        </w:tc>
      </w:tr>
      <w:tr w:rsidR="00245B9F" w:rsidRPr="00DF6F6F" w:rsidTr="00202DFC">
        <w:trPr>
          <w:cantSplit/>
        </w:trPr>
        <w:tc>
          <w:tcPr>
            <w:tcW w:w="6576"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lang w:val="en-US"/>
              </w:rPr>
            </w:pPr>
            <w:bookmarkStart w:id="9152" w:name="BBTRI0900003" w:colFirst="0" w:colLast="0"/>
            <w:bookmarkEnd w:id="9149"/>
            <w:r>
              <w:rPr>
                <w:lang w:val="en-US"/>
              </w:rPr>
              <w:t>In 2022</w:t>
            </w:r>
          </w:p>
        </w:tc>
        <w:tc>
          <w:tcPr>
            <w:tcW w:w="1588" w:type="dxa"/>
            <w:tcBorders>
              <w:bottom w:val="single" w:sz="4" w:space="0" w:color="FFFFFF" w:themeColor="background1"/>
            </w:tcBorders>
            <w:shd w:val="solid" w:color="F3F3F3" w:fill="auto"/>
          </w:tcPr>
          <w:p w:rsidR="00245B9F" w:rsidRPr="005A7E1D" w:rsidRDefault="00245B9F" w:rsidP="00202DFC">
            <w:pPr>
              <w:pStyle w:val="070-TabelaPadro"/>
            </w:pPr>
            <w:bookmarkStart w:id="9153" w:name="BBTRI09AC003"/>
            <w:bookmarkEnd w:id="9153"/>
            <w:r w:rsidRPr="005A7E1D">
              <w:t>16%</w:t>
            </w:r>
          </w:p>
        </w:tc>
        <w:tc>
          <w:tcPr>
            <w:tcW w:w="1588" w:type="dxa"/>
            <w:tcBorders>
              <w:bottom w:val="single" w:sz="4" w:space="0" w:color="FFFFFF" w:themeColor="background1"/>
            </w:tcBorders>
            <w:shd w:val="solid" w:color="F3F3F3" w:fill="auto"/>
            <w:vAlign w:val="center"/>
          </w:tcPr>
          <w:p w:rsidR="00245B9F" w:rsidRPr="00440EC0" w:rsidRDefault="00245B9F" w:rsidP="00202DFC">
            <w:pPr>
              <w:pStyle w:val="070-TabelaPadro"/>
            </w:pPr>
            <w:bookmarkStart w:id="9154" w:name="BBTRI09AD003"/>
            <w:bookmarkEnd w:id="9154"/>
            <w:r>
              <w:t>31%</w:t>
            </w:r>
          </w:p>
        </w:tc>
      </w:tr>
      <w:tr w:rsidR="00245B9F" w:rsidRPr="00DF6F6F" w:rsidTr="00202DFC">
        <w:trPr>
          <w:cantSplit/>
        </w:trPr>
        <w:tc>
          <w:tcPr>
            <w:tcW w:w="6576" w:type="dxa"/>
            <w:tcBorders>
              <w:bottom w:val="single" w:sz="4" w:space="0" w:color="FFFFFF" w:themeColor="background1"/>
            </w:tcBorders>
            <w:shd w:val="solid" w:color="E6E6E6" w:fill="auto"/>
            <w:vAlign w:val="center"/>
          </w:tcPr>
          <w:p w:rsidR="00245B9F" w:rsidRPr="00DF6F6F" w:rsidRDefault="00245B9F" w:rsidP="00202DFC">
            <w:pPr>
              <w:pStyle w:val="070-TabelaPadro"/>
              <w:jc w:val="left"/>
              <w:rPr>
                <w:lang w:val="en-US"/>
              </w:rPr>
            </w:pPr>
            <w:bookmarkStart w:id="9155" w:name="BBTRI0900004" w:colFirst="0" w:colLast="0"/>
            <w:bookmarkEnd w:id="9152"/>
            <w:r>
              <w:rPr>
                <w:lang w:val="en-US"/>
              </w:rPr>
              <w:t>In 2023</w:t>
            </w:r>
          </w:p>
        </w:tc>
        <w:tc>
          <w:tcPr>
            <w:tcW w:w="1588" w:type="dxa"/>
            <w:tcBorders>
              <w:bottom w:val="single" w:sz="4" w:space="0" w:color="FFFFFF" w:themeColor="background1"/>
            </w:tcBorders>
            <w:shd w:val="solid" w:color="E6E6E6" w:fill="auto"/>
          </w:tcPr>
          <w:p w:rsidR="00245B9F" w:rsidRPr="005A7E1D" w:rsidRDefault="00245B9F" w:rsidP="00202DFC">
            <w:pPr>
              <w:pStyle w:val="070-TabelaPadro"/>
            </w:pPr>
            <w:bookmarkStart w:id="9156" w:name="BBTRI09AC004"/>
            <w:bookmarkEnd w:id="9156"/>
            <w:r w:rsidRPr="005A7E1D">
              <w:t>23%</w:t>
            </w:r>
          </w:p>
        </w:tc>
        <w:tc>
          <w:tcPr>
            <w:tcW w:w="1588" w:type="dxa"/>
            <w:tcBorders>
              <w:bottom w:val="single" w:sz="4" w:space="0" w:color="FFFFFF" w:themeColor="background1"/>
            </w:tcBorders>
            <w:shd w:val="solid" w:color="E6E6E6" w:fill="auto"/>
            <w:vAlign w:val="center"/>
          </w:tcPr>
          <w:p w:rsidR="00245B9F" w:rsidRPr="00440EC0" w:rsidRDefault="00245B9F" w:rsidP="00202DFC">
            <w:pPr>
              <w:pStyle w:val="070-TabelaPadro"/>
            </w:pPr>
            <w:bookmarkStart w:id="9157" w:name="BBTRI09AD004"/>
            <w:bookmarkEnd w:id="9157"/>
            <w:r>
              <w:t>5%</w:t>
            </w:r>
          </w:p>
        </w:tc>
      </w:tr>
      <w:tr w:rsidR="00245B9F" w:rsidRPr="00DF6F6F" w:rsidTr="00202DFC">
        <w:trPr>
          <w:cantSplit/>
        </w:trPr>
        <w:tc>
          <w:tcPr>
            <w:tcW w:w="6576" w:type="dxa"/>
            <w:tcBorders>
              <w:bottom w:val="single" w:sz="4" w:space="0" w:color="FFFFFF" w:themeColor="background1"/>
            </w:tcBorders>
            <w:shd w:val="solid" w:color="F3F3F3" w:fill="auto"/>
            <w:vAlign w:val="center"/>
          </w:tcPr>
          <w:p w:rsidR="00245B9F" w:rsidRPr="00DF6F6F" w:rsidRDefault="00245B9F" w:rsidP="00202DFC">
            <w:pPr>
              <w:pStyle w:val="070-TabelaPadro"/>
              <w:jc w:val="left"/>
              <w:rPr>
                <w:lang w:val="en-US"/>
              </w:rPr>
            </w:pPr>
            <w:bookmarkStart w:id="9158" w:name="BBTRI0900005" w:colFirst="0" w:colLast="0"/>
            <w:bookmarkEnd w:id="9155"/>
            <w:r>
              <w:rPr>
                <w:lang w:val="en-US"/>
              </w:rPr>
              <w:t>In 2024</w:t>
            </w:r>
          </w:p>
        </w:tc>
        <w:tc>
          <w:tcPr>
            <w:tcW w:w="1588" w:type="dxa"/>
            <w:tcBorders>
              <w:bottom w:val="single" w:sz="4" w:space="0" w:color="FFFFFF" w:themeColor="background1"/>
            </w:tcBorders>
            <w:shd w:val="solid" w:color="F3F3F3" w:fill="auto"/>
          </w:tcPr>
          <w:p w:rsidR="00245B9F" w:rsidRDefault="00245B9F" w:rsidP="00202DFC">
            <w:pPr>
              <w:pStyle w:val="070-TabelaPadro"/>
            </w:pPr>
            <w:bookmarkStart w:id="9159" w:name="BBTRI09AC005"/>
            <w:bookmarkEnd w:id="9159"/>
            <w:r w:rsidRPr="005A7E1D">
              <w:t>23%</w:t>
            </w:r>
          </w:p>
        </w:tc>
        <w:tc>
          <w:tcPr>
            <w:tcW w:w="1588" w:type="dxa"/>
            <w:tcBorders>
              <w:bottom w:val="single" w:sz="4" w:space="0" w:color="FFFFFF" w:themeColor="background1"/>
            </w:tcBorders>
            <w:shd w:val="solid" w:color="F3F3F3" w:fill="auto"/>
            <w:vAlign w:val="center"/>
          </w:tcPr>
          <w:p w:rsidR="00245B9F" w:rsidRPr="00440EC0" w:rsidRDefault="00245B9F" w:rsidP="00202DFC">
            <w:pPr>
              <w:pStyle w:val="070-TabelaPadro"/>
            </w:pPr>
            <w:bookmarkStart w:id="9160" w:name="BBTRI09AD005"/>
            <w:bookmarkEnd w:id="9160"/>
            <w:r>
              <w:t>1%</w:t>
            </w:r>
          </w:p>
        </w:tc>
      </w:tr>
      <w:tr w:rsidR="00245B9F" w:rsidRPr="00DF6F6F" w:rsidTr="00202DFC">
        <w:trPr>
          <w:cantSplit/>
        </w:trPr>
        <w:tc>
          <w:tcPr>
            <w:tcW w:w="6576" w:type="dxa"/>
            <w:tcBorders>
              <w:bottom w:val="single" w:sz="4" w:space="0" w:color="CCCCCC"/>
            </w:tcBorders>
            <w:shd w:val="solid" w:color="E6E6E6" w:fill="auto"/>
            <w:vAlign w:val="center"/>
          </w:tcPr>
          <w:p w:rsidR="00245B9F" w:rsidRPr="00DF6F6F" w:rsidRDefault="00245B9F" w:rsidP="00202DFC">
            <w:pPr>
              <w:pStyle w:val="070-TabelaPadro"/>
              <w:jc w:val="left"/>
              <w:rPr>
                <w:lang w:val="en-US"/>
              </w:rPr>
            </w:pPr>
            <w:bookmarkStart w:id="9161" w:name="BBTRI0900006" w:colFirst="0" w:colLast="0"/>
            <w:bookmarkEnd w:id="9158"/>
            <w:r>
              <w:rPr>
                <w:lang w:val="en-US"/>
              </w:rPr>
              <w:t>From 2025</w:t>
            </w:r>
          </w:p>
        </w:tc>
        <w:tc>
          <w:tcPr>
            <w:tcW w:w="1588" w:type="dxa"/>
            <w:tcBorders>
              <w:bottom w:val="single" w:sz="4" w:space="0" w:color="CCCCCC"/>
            </w:tcBorders>
            <w:shd w:val="solid" w:color="E6E6E6" w:fill="auto"/>
            <w:vAlign w:val="center"/>
          </w:tcPr>
          <w:p w:rsidR="00245B9F" w:rsidRPr="00440EC0" w:rsidRDefault="00245B9F" w:rsidP="00202DFC">
            <w:pPr>
              <w:pStyle w:val="070-TabelaPadro"/>
            </w:pPr>
            <w:bookmarkStart w:id="9162" w:name="BBTRI09AC006"/>
            <w:bookmarkEnd w:id="9162"/>
            <w:r>
              <w:t>17%</w:t>
            </w:r>
          </w:p>
        </w:tc>
        <w:tc>
          <w:tcPr>
            <w:tcW w:w="1588" w:type="dxa"/>
            <w:tcBorders>
              <w:bottom w:val="single" w:sz="4" w:space="0" w:color="CCCCCC"/>
            </w:tcBorders>
            <w:shd w:val="solid" w:color="E6E6E6" w:fill="auto"/>
            <w:vAlign w:val="center"/>
          </w:tcPr>
          <w:p w:rsidR="00245B9F" w:rsidRPr="00440EC0" w:rsidRDefault="00245B9F" w:rsidP="00202DFC">
            <w:pPr>
              <w:pStyle w:val="070-TabelaPadro"/>
            </w:pPr>
            <w:bookmarkStart w:id="9163" w:name="BBTRI09AD006"/>
            <w:bookmarkEnd w:id="9163"/>
            <w:r>
              <w:t>1%</w:t>
            </w:r>
          </w:p>
        </w:tc>
      </w:tr>
    </w:tbl>
    <w:bookmarkEnd w:id="9145"/>
    <w:bookmarkEnd w:id="9161"/>
    <w:p w:rsidR="00245B9F" w:rsidRDefault="00245B9F" w:rsidP="00202DFC">
      <w:pPr>
        <w:pStyle w:val="072-Rodapdatabela"/>
        <w:rPr>
          <w:lang w:val="en-US"/>
        </w:rPr>
      </w:pPr>
      <w:r>
        <w:rPr>
          <w:lang w:val="en-US"/>
        </w:rPr>
        <w:t>(1)</w:t>
      </w:r>
      <w:r>
        <w:rPr>
          <w:lang w:val="en-US"/>
        </w:rPr>
        <w:tab/>
        <w:t>Projected consumption linked to the capacity to generate IR and CSLL taxabl</w:t>
      </w:r>
      <w:r w:rsidR="0079208A">
        <w:rPr>
          <w:lang w:val="en-US"/>
        </w:rPr>
        <w:t>e amounts in subsequent periods.</w:t>
      </w:r>
    </w:p>
    <w:p w:rsidR="00245B9F" w:rsidRDefault="00245B9F" w:rsidP="00202DFC">
      <w:pPr>
        <w:pStyle w:val="072-Rodapdatabela"/>
        <w:rPr>
          <w:lang w:val="en-US"/>
        </w:rPr>
      </w:pPr>
      <w:r>
        <w:rPr>
          <w:lang w:val="en-US"/>
        </w:rPr>
        <w:t>(2)</w:t>
      </w:r>
      <w:r>
        <w:rPr>
          <w:lang w:val="en-US"/>
        </w:rPr>
        <w:tab/>
        <w:t xml:space="preserve">The consumption capacity results from the movements of provisions (expectation of </w:t>
      </w:r>
      <w:r w:rsidR="0079208A">
        <w:rPr>
          <w:lang w:val="en-US"/>
        </w:rPr>
        <w:t>reversals, write offs and uses).</w:t>
      </w:r>
    </w:p>
    <w:p w:rsidR="00245B9F" w:rsidRPr="004D6121" w:rsidRDefault="00245B9F" w:rsidP="00202DFC">
      <w:pPr>
        <w:pStyle w:val="072-Rodapdatabela"/>
        <w:rPr>
          <w:lang w:val="en-US"/>
        </w:rPr>
      </w:pPr>
    </w:p>
    <w:p w:rsidR="00245B9F" w:rsidRDefault="00245B9F" w:rsidP="006E04F8">
      <w:pPr>
        <w:pStyle w:val="050-TextoPadro"/>
        <w:keepNext w:val="0"/>
        <w:keepLines w:val="0"/>
      </w:pPr>
      <w:r>
        <w:fldChar w:fldCharType="end"/>
      </w:r>
    </w:p>
    <w:p w:rsidR="00245B9F" w:rsidRPr="00CF2AF6" w:rsidRDefault="00245B9F" w:rsidP="00202DFC">
      <w:pPr>
        <w:pStyle w:val="020-TtulodeDocumento"/>
        <w:rPr>
          <w:lang w:val="en-US"/>
        </w:rPr>
      </w:pPr>
      <w:r>
        <w:lastRenderedPageBreak/>
        <w:fldChar w:fldCharType="begin"/>
      </w:r>
      <w:r>
        <w:instrText xml:space="preserve"> INCLUDETEXT  "G:\\CONFIDENCIAL\\Evidenciação\\Publicação\\PubliCon\\Arquivos\\Publicacao\\Exercicio2020\\BB\\01T\\\\BB-PAR-EN(53).docx" </w:instrText>
      </w:r>
      <w:r w:rsidR="0089162C">
        <w:instrText xml:space="preserve"> \* MERGEFORMAT </w:instrText>
      </w:r>
      <w:r>
        <w:fldChar w:fldCharType="separate"/>
      </w:r>
      <w:bookmarkStart w:id="9164" w:name="BBPAR_Titulo"/>
      <w:r w:rsidRPr="00CF2AF6">
        <w:rPr>
          <w:lang w:val="en-US"/>
        </w:rPr>
        <w:t xml:space="preserve"> </w:t>
      </w:r>
      <w:bookmarkStart w:id="9165" w:name="_Toc39665653"/>
      <w:r w:rsidRPr="00CF2AF6">
        <w:rPr>
          <w:lang w:val="en-US"/>
        </w:rPr>
        <w:t>- RELATED PARTY TRANSACTIONS</w:t>
      </w:r>
      <w:bookmarkEnd w:id="9165"/>
      <w:bookmarkEnd w:id="9164"/>
    </w:p>
    <w:p w:rsidR="00245B9F" w:rsidRDefault="00245B9F" w:rsidP="00202DFC">
      <w:pPr>
        <w:pStyle w:val="030-SubttulodeDocumento"/>
        <w:rPr>
          <w:lang w:val="en-US"/>
        </w:rPr>
      </w:pPr>
      <w:r>
        <w:rPr>
          <w:lang w:val="en-US"/>
        </w:rPr>
        <w:t>) Bank’s key management personnel</w:t>
      </w:r>
    </w:p>
    <w:p w:rsidR="00245B9F" w:rsidRDefault="00245B9F" w:rsidP="00202DFC">
      <w:pPr>
        <w:pStyle w:val="050-TextoPadro"/>
        <w:rPr>
          <w:lang w:val="en-US"/>
        </w:rPr>
      </w:pPr>
      <w:r w:rsidRPr="00527FF9">
        <w:rPr>
          <w:lang w:val="en-US"/>
        </w:rPr>
        <w:t>Salaries a</w:t>
      </w:r>
      <w:r>
        <w:rPr>
          <w:lang w:val="en-US"/>
        </w:rPr>
        <w:t>nd other benefits paid the Bank’</w:t>
      </w:r>
      <w:r w:rsidRPr="00527FF9">
        <w:rPr>
          <w:lang w:val="en-US"/>
        </w:rPr>
        <w:t>s key management personnel (Executive Board</w:t>
      </w:r>
      <w:r>
        <w:rPr>
          <w:lang w:val="en-US"/>
        </w:rPr>
        <w:t xml:space="preserve"> and </w:t>
      </w:r>
      <w:r w:rsidRPr="00527FF9">
        <w:rPr>
          <w:lang w:val="en-US"/>
        </w:rPr>
        <w:t>Board of</w:t>
      </w:r>
      <w:r>
        <w:rPr>
          <w:lang w:val="en-US"/>
        </w:rPr>
        <w:t xml:space="preserve"> </w:t>
      </w:r>
      <w:r w:rsidRPr="00527FF9">
        <w:rPr>
          <w:lang w:val="en-US"/>
        </w:rPr>
        <w:t>Directors) are as follows: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AR.01 - Benefits to key management"/>
        <w:tblDescription w:val="PubliCon - Sistema de Gerenciamento do Documentos Contábeis para Publicação&#10;&#10;Última atualização do mapa do quadro em: "/>
      </w:tblPr>
      <w:tblGrid>
        <w:gridCol w:w="6576"/>
        <w:gridCol w:w="1588"/>
        <w:gridCol w:w="1588"/>
      </w:tblGrid>
      <w:tr w:rsidR="00245B9F" w:rsidRPr="00843530" w:rsidTr="00202DFC">
        <w:trPr>
          <w:cantSplit/>
          <w:tblHeader/>
        </w:trPr>
        <w:tc>
          <w:tcPr>
            <w:tcW w:w="6576" w:type="dxa"/>
            <w:tcBorders>
              <w:bottom w:val="single" w:sz="4" w:space="0" w:color="FFFFFF" w:themeColor="background1"/>
            </w:tcBorders>
            <w:shd w:val="solid" w:color="C3D7F0" w:fill="auto"/>
            <w:vAlign w:val="center"/>
          </w:tcPr>
          <w:p w:rsidR="00245B9F" w:rsidRPr="00843530" w:rsidRDefault="00245B9F" w:rsidP="00202DFC">
            <w:pPr>
              <w:pStyle w:val="070-TabelaPadro"/>
              <w:jc w:val="center"/>
              <w:rPr>
                <w:b/>
                <w:lang w:val="en-US"/>
              </w:rPr>
            </w:pPr>
            <w:bookmarkStart w:id="9166" w:name="BBPAR01"/>
          </w:p>
        </w:tc>
        <w:tc>
          <w:tcPr>
            <w:tcW w:w="1588" w:type="dxa"/>
            <w:tcBorders>
              <w:bottom w:val="single" w:sz="4" w:space="0" w:color="FFFFFF" w:themeColor="background1"/>
            </w:tcBorders>
            <w:shd w:val="solid" w:color="C3D7F0" w:fill="auto"/>
            <w:vAlign w:val="center"/>
          </w:tcPr>
          <w:p w:rsidR="00245B9F" w:rsidRPr="00843530" w:rsidRDefault="00245B9F" w:rsidP="00202DFC">
            <w:pPr>
              <w:pStyle w:val="070-TabelaPadro"/>
              <w:jc w:val="center"/>
              <w:rPr>
                <w:b/>
                <w:lang w:val="en-US"/>
              </w:rPr>
            </w:pPr>
            <w:r>
              <w:rPr>
                <w:b/>
                <w:lang w:val="en-US"/>
              </w:rPr>
              <w:t>1st quarter/2020</w:t>
            </w:r>
          </w:p>
        </w:tc>
        <w:tc>
          <w:tcPr>
            <w:tcW w:w="1588" w:type="dxa"/>
            <w:tcBorders>
              <w:bottom w:val="single" w:sz="4" w:space="0" w:color="FFFFFF" w:themeColor="background1"/>
            </w:tcBorders>
            <w:shd w:val="solid" w:color="C3D7F0" w:fill="auto"/>
            <w:vAlign w:val="center"/>
          </w:tcPr>
          <w:p w:rsidR="00245B9F" w:rsidRPr="00843530" w:rsidRDefault="00245B9F" w:rsidP="00202DFC">
            <w:pPr>
              <w:pStyle w:val="070-TabelaPadro"/>
              <w:jc w:val="center"/>
              <w:rPr>
                <w:b/>
                <w:lang w:val="en-US"/>
              </w:rPr>
            </w:pPr>
            <w:r>
              <w:rPr>
                <w:b/>
                <w:lang w:val="en-US"/>
              </w:rPr>
              <w:t>1st quarter/2019</w:t>
            </w:r>
          </w:p>
        </w:tc>
      </w:tr>
      <w:tr w:rsidR="00245B9F" w:rsidRPr="00843530" w:rsidTr="00202DFC">
        <w:trPr>
          <w:cantSplit/>
        </w:trPr>
        <w:tc>
          <w:tcPr>
            <w:tcW w:w="657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b/>
                <w:lang w:val="en-US"/>
              </w:rPr>
            </w:pPr>
            <w:bookmarkStart w:id="9167" w:name="BBPAR0100001" w:colFirst="0" w:colLast="0"/>
            <w:r>
              <w:rPr>
                <w:b/>
                <w:lang w:val="en-US"/>
              </w:rPr>
              <w:t>Short-term benefits</w:t>
            </w:r>
          </w:p>
        </w:tc>
        <w:tc>
          <w:tcPr>
            <w:tcW w:w="1588"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b/>
              </w:rPr>
            </w:pPr>
            <w:bookmarkStart w:id="9168" w:name="BBPAR01AA001"/>
            <w:bookmarkEnd w:id="9168"/>
            <w:r>
              <w:rPr>
                <w:b/>
              </w:rPr>
              <w:t>19,779</w:t>
            </w:r>
          </w:p>
        </w:tc>
        <w:tc>
          <w:tcPr>
            <w:tcW w:w="1588" w:type="dxa"/>
            <w:tcBorders>
              <w:bottom w:val="single" w:sz="4" w:space="0" w:color="FFFFFF" w:themeColor="background1"/>
            </w:tcBorders>
            <w:shd w:val="solid" w:color="F3F3F3" w:fill="auto"/>
            <w:vAlign w:val="center"/>
          </w:tcPr>
          <w:p w:rsidR="00245B9F" w:rsidRPr="00843530" w:rsidRDefault="00245B9F" w:rsidP="00202DFC">
            <w:pPr>
              <w:pStyle w:val="070-TabelaPadro"/>
              <w:rPr>
                <w:b/>
                <w:lang w:val="en-US"/>
              </w:rPr>
            </w:pPr>
            <w:bookmarkStart w:id="9169" w:name="BBPAR01AC001"/>
            <w:bookmarkEnd w:id="9169"/>
            <w:r>
              <w:rPr>
                <w:b/>
                <w:lang w:val="en-US"/>
              </w:rPr>
              <w:t>13,740</w:t>
            </w:r>
          </w:p>
        </w:tc>
      </w:tr>
      <w:tr w:rsidR="00245B9F" w:rsidRPr="00843530" w:rsidTr="00202DFC">
        <w:trPr>
          <w:cantSplit/>
        </w:trPr>
        <w:tc>
          <w:tcPr>
            <w:tcW w:w="6576" w:type="dxa"/>
            <w:tcBorders>
              <w:bottom w:val="single" w:sz="4" w:space="0" w:color="FFFFFF" w:themeColor="background1"/>
            </w:tcBorders>
            <w:shd w:val="solid" w:color="E6E6E6" w:fill="auto"/>
            <w:vAlign w:val="center"/>
          </w:tcPr>
          <w:p w:rsidR="00245B9F" w:rsidRPr="00843530" w:rsidRDefault="00245B9F" w:rsidP="00202DFC">
            <w:pPr>
              <w:pStyle w:val="070-TabelaPadro"/>
              <w:ind w:left="60"/>
              <w:jc w:val="left"/>
              <w:rPr>
                <w:lang w:val="en-US"/>
              </w:rPr>
            </w:pPr>
            <w:bookmarkStart w:id="9170" w:name="BBPAR0100002" w:colFirst="0" w:colLast="0"/>
            <w:bookmarkEnd w:id="9167"/>
            <w:r>
              <w:rPr>
                <w:lang w:val="en-US"/>
              </w:rPr>
              <w:t>Fees and social security contributions</w:t>
            </w:r>
          </w:p>
        </w:tc>
        <w:tc>
          <w:tcPr>
            <w:tcW w:w="1588"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9171" w:name="BBPAR01AA002"/>
            <w:bookmarkEnd w:id="9171"/>
            <w:r>
              <w:t>7,460</w:t>
            </w:r>
          </w:p>
        </w:tc>
        <w:tc>
          <w:tcPr>
            <w:tcW w:w="1588"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172" w:name="BBPAR01AC002"/>
            <w:bookmarkEnd w:id="9172"/>
            <w:r>
              <w:rPr>
                <w:lang w:val="en-US"/>
              </w:rPr>
              <w:t>7,688</w:t>
            </w:r>
          </w:p>
        </w:tc>
      </w:tr>
      <w:tr w:rsidR="00245B9F" w:rsidRPr="00843530" w:rsidTr="00202DFC">
        <w:trPr>
          <w:cantSplit/>
        </w:trPr>
        <w:tc>
          <w:tcPr>
            <w:tcW w:w="6576" w:type="dxa"/>
            <w:tcBorders>
              <w:bottom w:val="single" w:sz="4" w:space="0" w:color="FFFFFF" w:themeColor="background1"/>
            </w:tcBorders>
            <w:shd w:val="solid" w:color="F3F3F3" w:fill="auto"/>
            <w:vAlign w:val="center"/>
          </w:tcPr>
          <w:p w:rsidR="00245B9F" w:rsidRPr="00843530" w:rsidRDefault="00245B9F" w:rsidP="00202DFC">
            <w:pPr>
              <w:pStyle w:val="070-TabelaPadro"/>
              <w:ind w:left="120"/>
              <w:jc w:val="left"/>
              <w:rPr>
                <w:lang w:val="en-US"/>
              </w:rPr>
            </w:pPr>
            <w:bookmarkStart w:id="9173" w:name="BBPAR0100003" w:colFirst="0" w:colLast="0"/>
            <w:bookmarkEnd w:id="9170"/>
            <w:r>
              <w:rPr>
                <w:lang w:val="en-US"/>
              </w:rPr>
              <w:t>Executive Board</w:t>
            </w:r>
          </w:p>
        </w:tc>
        <w:tc>
          <w:tcPr>
            <w:tcW w:w="1588"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9174" w:name="BBPAR01AA003"/>
            <w:bookmarkEnd w:id="9174"/>
            <w:r>
              <w:t>7,367</w:t>
            </w:r>
          </w:p>
        </w:tc>
        <w:tc>
          <w:tcPr>
            <w:tcW w:w="1588"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175" w:name="BBPAR01AC003"/>
            <w:bookmarkEnd w:id="9175"/>
            <w:r>
              <w:rPr>
                <w:lang w:val="en-US"/>
              </w:rPr>
              <w:t>7,620</w:t>
            </w:r>
          </w:p>
        </w:tc>
      </w:tr>
      <w:tr w:rsidR="00245B9F" w:rsidRPr="00843530" w:rsidTr="00202DFC">
        <w:trPr>
          <w:cantSplit/>
        </w:trPr>
        <w:tc>
          <w:tcPr>
            <w:tcW w:w="6576" w:type="dxa"/>
            <w:tcBorders>
              <w:bottom w:val="single" w:sz="4" w:space="0" w:color="FFFFFF" w:themeColor="background1"/>
            </w:tcBorders>
            <w:shd w:val="solid" w:color="E6E6E6" w:fill="auto"/>
            <w:vAlign w:val="center"/>
          </w:tcPr>
          <w:p w:rsidR="00245B9F" w:rsidRPr="00843530" w:rsidRDefault="00245B9F" w:rsidP="00202DFC">
            <w:pPr>
              <w:pStyle w:val="070-TabelaPadro"/>
              <w:ind w:left="120"/>
              <w:jc w:val="left"/>
              <w:rPr>
                <w:lang w:val="en-US"/>
              </w:rPr>
            </w:pPr>
            <w:bookmarkStart w:id="9176" w:name="BBPAR0100005" w:colFirst="0" w:colLast="0"/>
            <w:bookmarkEnd w:id="9173"/>
            <w:r>
              <w:rPr>
                <w:lang w:val="en-US"/>
              </w:rPr>
              <w:t>Board of Directors</w:t>
            </w:r>
          </w:p>
        </w:tc>
        <w:tc>
          <w:tcPr>
            <w:tcW w:w="1588"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9177" w:name="BBPAR01AA005"/>
            <w:bookmarkEnd w:id="9177"/>
            <w:r>
              <w:t>93</w:t>
            </w:r>
          </w:p>
        </w:tc>
        <w:tc>
          <w:tcPr>
            <w:tcW w:w="1588"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178" w:name="BBPAR01AC005"/>
            <w:bookmarkEnd w:id="9178"/>
            <w:r>
              <w:rPr>
                <w:lang w:val="en-US"/>
              </w:rPr>
              <w:t>68</w:t>
            </w:r>
          </w:p>
        </w:tc>
      </w:tr>
      <w:tr w:rsidR="00245B9F" w:rsidRPr="00843530" w:rsidTr="00202DFC">
        <w:trPr>
          <w:cantSplit/>
        </w:trPr>
        <w:tc>
          <w:tcPr>
            <w:tcW w:w="6576" w:type="dxa"/>
            <w:tcBorders>
              <w:bottom w:val="single" w:sz="4" w:space="0" w:color="FFFFFF" w:themeColor="background1"/>
            </w:tcBorders>
            <w:shd w:val="solid" w:color="F3F3F3" w:fill="auto"/>
            <w:vAlign w:val="center"/>
          </w:tcPr>
          <w:p w:rsidR="00245B9F" w:rsidRPr="00843530" w:rsidRDefault="00245B9F" w:rsidP="00202DFC">
            <w:pPr>
              <w:pStyle w:val="070-TabelaPadro"/>
              <w:ind w:left="60"/>
              <w:jc w:val="left"/>
              <w:rPr>
                <w:lang w:val="en-US"/>
              </w:rPr>
            </w:pPr>
            <w:bookmarkStart w:id="9179" w:name="BBPAR0100007" w:colFirst="0" w:colLast="0"/>
            <w:bookmarkEnd w:id="9176"/>
            <w:r>
              <w:rPr>
                <w:lang w:val="en-US"/>
              </w:rPr>
              <w:t>Variable remuneration (cash) and social charges</w:t>
            </w:r>
          </w:p>
        </w:tc>
        <w:tc>
          <w:tcPr>
            <w:tcW w:w="1588"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9180" w:name="BBPAR01AA007"/>
            <w:bookmarkEnd w:id="9180"/>
            <w:r>
              <w:t>11,330</w:t>
            </w:r>
          </w:p>
        </w:tc>
        <w:tc>
          <w:tcPr>
            <w:tcW w:w="1588"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181" w:name="BBPAR01AC007"/>
            <w:bookmarkEnd w:id="9181"/>
            <w:r>
              <w:rPr>
                <w:lang w:val="en-US"/>
              </w:rPr>
              <w:t>5,363</w:t>
            </w:r>
          </w:p>
        </w:tc>
      </w:tr>
      <w:bookmarkEnd w:id="9179"/>
      <w:tr w:rsidR="00245B9F" w:rsidRPr="00843530" w:rsidTr="00202DFC">
        <w:trPr>
          <w:cantSplit/>
        </w:trPr>
        <w:tc>
          <w:tcPr>
            <w:tcW w:w="6576" w:type="dxa"/>
            <w:tcBorders>
              <w:bottom w:val="single" w:sz="4" w:space="0" w:color="FFFFFF" w:themeColor="background1"/>
            </w:tcBorders>
            <w:shd w:val="solid" w:color="E6E6E6" w:fill="auto"/>
            <w:vAlign w:val="center"/>
          </w:tcPr>
          <w:p w:rsidR="00245B9F" w:rsidRPr="00843530" w:rsidRDefault="00245B9F" w:rsidP="00202DFC">
            <w:pPr>
              <w:pStyle w:val="070-TabelaPadro"/>
              <w:ind w:left="60"/>
              <w:jc w:val="left"/>
              <w:rPr>
                <w:lang w:val="en-US"/>
              </w:rPr>
            </w:pPr>
            <w:r>
              <w:rPr>
                <w:lang w:val="en-US"/>
              </w:rPr>
              <w:t>Other</w:t>
            </w:r>
            <w:bookmarkStart w:id="9182" w:name="BBPAR0100008"/>
            <w:r w:rsidRPr="00843530">
              <w:rPr>
                <w:vertAlign w:val="superscript"/>
                <w:lang w:val="en-US"/>
              </w:rPr>
              <w:t xml:space="preserve"> (1)</w:t>
            </w:r>
            <w:bookmarkEnd w:id="9182"/>
          </w:p>
        </w:tc>
        <w:tc>
          <w:tcPr>
            <w:tcW w:w="1588"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9183" w:name="BBPAR01AA008"/>
            <w:bookmarkEnd w:id="9183"/>
            <w:r>
              <w:t>989</w:t>
            </w:r>
          </w:p>
        </w:tc>
        <w:tc>
          <w:tcPr>
            <w:tcW w:w="1588"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184" w:name="BBPAR01AC008"/>
            <w:bookmarkEnd w:id="9184"/>
            <w:r>
              <w:rPr>
                <w:lang w:val="en-US"/>
              </w:rPr>
              <w:t>689</w:t>
            </w:r>
          </w:p>
        </w:tc>
      </w:tr>
      <w:tr w:rsidR="00245B9F" w:rsidRPr="00843530" w:rsidTr="00202DFC">
        <w:trPr>
          <w:cantSplit/>
        </w:trPr>
        <w:tc>
          <w:tcPr>
            <w:tcW w:w="657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b/>
                <w:lang w:val="en-US"/>
              </w:rPr>
            </w:pPr>
            <w:bookmarkStart w:id="9185" w:name="BBPAR0100009" w:colFirst="0" w:colLast="0"/>
            <w:r>
              <w:rPr>
                <w:b/>
                <w:lang w:val="en-US"/>
              </w:rPr>
              <w:t>Termination benefits</w:t>
            </w:r>
          </w:p>
        </w:tc>
        <w:tc>
          <w:tcPr>
            <w:tcW w:w="1588"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b/>
              </w:rPr>
            </w:pPr>
            <w:bookmarkStart w:id="9186" w:name="BBPAR01AA009"/>
            <w:bookmarkEnd w:id="9186"/>
            <w:r>
              <w:rPr>
                <w:b/>
              </w:rPr>
              <w:t>498</w:t>
            </w:r>
          </w:p>
        </w:tc>
        <w:tc>
          <w:tcPr>
            <w:tcW w:w="1588" w:type="dxa"/>
            <w:tcBorders>
              <w:bottom w:val="single" w:sz="4" w:space="0" w:color="FFFFFF" w:themeColor="background1"/>
            </w:tcBorders>
            <w:shd w:val="solid" w:color="F3F3F3" w:fill="auto"/>
            <w:vAlign w:val="center"/>
          </w:tcPr>
          <w:p w:rsidR="00245B9F" w:rsidRPr="00843530" w:rsidRDefault="00245B9F" w:rsidP="00202DFC">
            <w:pPr>
              <w:pStyle w:val="070-TabelaPadro"/>
              <w:rPr>
                <w:b/>
                <w:lang w:val="en-US"/>
              </w:rPr>
            </w:pPr>
            <w:bookmarkStart w:id="9187" w:name="BBPAR01AC009"/>
            <w:bookmarkEnd w:id="9187"/>
            <w:r>
              <w:rPr>
                <w:b/>
                <w:lang w:val="en-US"/>
              </w:rPr>
              <w:t>168</w:t>
            </w:r>
          </w:p>
        </w:tc>
      </w:tr>
      <w:tr w:rsidR="00245B9F" w:rsidRPr="00843530" w:rsidTr="00202DFC">
        <w:trPr>
          <w:cantSplit/>
        </w:trPr>
        <w:tc>
          <w:tcPr>
            <w:tcW w:w="657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b/>
                <w:lang w:val="en-US"/>
              </w:rPr>
            </w:pPr>
            <w:bookmarkStart w:id="9188" w:name="BBPAR0100011" w:colFirst="0" w:colLast="0"/>
            <w:bookmarkEnd w:id="9185"/>
            <w:r>
              <w:rPr>
                <w:b/>
                <w:lang w:val="en-US"/>
              </w:rPr>
              <w:t>Share-based payment benefits</w:t>
            </w:r>
          </w:p>
        </w:tc>
        <w:tc>
          <w:tcPr>
            <w:tcW w:w="1588"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rPr>
                <w:b/>
              </w:rPr>
            </w:pPr>
            <w:bookmarkStart w:id="9189" w:name="BBPAR01AA011"/>
            <w:bookmarkEnd w:id="9189"/>
            <w:r>
              <w:rPr>
                <w:b/>
              </w:rPr>
              <w:t>10,800</w:t>
            </w:r>
          </w:p>
        </w:tc>
        <w:tc>
          <w:tcPr>
            <w:tcW w:w="1588" w:type="dxa"/>
            <w:tcBorders>
              <w:bottom w:val="single" w:sz="4" w:space="0" w:color="FFFFFF" w:themeColor="background1"/>
            </w:tcBorders>
            <w:shd w:val="solid" w:color="E6E6E6" w:fill="auto"/>
            <w:vAlign w:val="center"/>
          </w:tcPr>
          <w:p w:rsidR="00245B9F" w:rsidRPr="00843530" w:rsidRDefault="00245B9F" w:rsidP="00202DFC">
            <w:pPr>
              <w:pStyle w:val="070-TabelaPadro"/>
              <w:rPr>
                <w:b/>
                <w:lang w:val="en-US"/>
              </w:rPr>
            </w:pPr>
            <w:bookmarkStart w:id="9190" w:name="BBPAR01AC011"/>
            <w:bookmarkEnd w:id="9190"/>
            <w:r>
              <w:rPr>
                <w:b/>
                <w:lang w:val="en-US"/>
              </w:rPr>
              <w:t>15,290</w:t>
            </w:r>
          </w:p>
        </w:tc>
      </w:tr>
      <w:tr w:rsidR="00245B9F" w:rsidRPr="00843530" w:rsidTr="00202DFC">
        <w:trPr>
          <w:cantSplit/>
        </w:trPr>
        <w:tc>
          <w:tcPr>
            <w:tcW w:w="6576" w:type="dxa"/>
            <w:tcBorders>
              <w:bottom w:val="single" w:sz="4" w:space="0" w:color="CCCCCC"/>
            </w:tcBorders>
            <w:shd w:val="solid" w:color="F3F3F3" w:fill="auto"/>
            <w:vAlign w:val="center"/>
          </w:tcPr>
          <w:p w:rsidR="00245B9F" w:rsidRPr="00843530" w:rsidRDefault="00245B9F" w:rsidP="00202DFC">
            <w:pPr>
              <w:pStyle w:val="070-TabelaPadro"/>
              <w:jc w:val="left"/>
              <w:rPr>
                <w:b/>
                <w:lang w:val="en-US"/>
              </w:rPr>
            </w:pPr>
            <w:bookmarkStart w:id="9191" w:name="BBPAR0100010" w:colFirst="0" w:colLast="0"/>
            <w:bookmarkEnd w:id="9188"/>
            <w:r>
              <w:rPr>
                <w:b/>
                <w:lang w:val="en-US"/>
              </w:rPr>
              <w:t>Total</w:t>
            </w:r>
          </w:p>
        </w:tc>
        <w:tc>
          <w:tcPr>
            <w:tcW w:w="1588" w:type="dxa"/>
            <w:tcBorders>
              <w:bottom w:val="single" w:sz="4" w:space="0" w:color="CCCCCC"/>
            </w:tcBorders>
            <w:shd w:val="solid" w:color="F3F3F3" w:fill="auto"/>
            <w:vAlign w:val="center"/>
          </w:tcPr>
          <w:p w:rsidR="00245B9F" w:rsidRDefault="00245B9F" w:rsidP="00202DFC">
            <w:pPr>
              <w:pStyle w:val="070-TabelaPadro"/>
              <w:spacing w:line="276" w:lineRule="auto"/>
              <w:rPr>
                <w:b/>
              </w:rPr>
            </w:pPr>
            <w:bookmarkStart w:id="9192" w:name="BBPAR01AA010"/>
            <w:bookmarkEnd w:id="9192"/>
            <w:r>
              <w:rPr>
                <w:b/>
              </w:rPr>
              <w:t>31,077</w:t>
            </w:r>
          </w:p>
        </w:tc>
        <w:tc>
          <w:tcPr>
            <w:tcW w:w="1588" w:type="dxa"/>
            <w:tcBorders>
              <w:bottom w:val="single" w:sz="4" w:space="0" w:color="CCCCCC"/>
            </w:tcBorders>
            <w:shd w:val="solid" w:color="F3F3F3" w:fill="auto"/>
            <w:vAlign w:val="center"/>
          </w:tcPr>
          <w:p w:rsidR="00245B9F" w:rsidRPr="00843530" w:rsidRDefault="00245B9F" w:rsidP="00202DFC">
            <w:pPr>
              <w:pStyle w:val="070-TabelaPadro"/>
              <w:rPr>
                <w:b/>
                <w:lang w:val="en-US"/>
              </w:rPr>
            </w:pPr>
            <w:bookmarkStart w:id="9193" w:name="BBPAR01AC010"/>
            <w:bookmarkEnd w:id="9193"/>
            <w:r>
              <w:rPr>
                <w:b/>
                <w:lang w:val="en-US"/>
              </w:rPr>
              <w:t>29,198</w:t>
            </w:r>
          </w:p>
        </w:tc>
      </w:tr>
    </w:tbl>
    <w:bookmarkEnd w:id="9166"/>
    <w:bookmarkEnd w:id="9191"/>
    <w:p w:rsidR="00245B9F" w:rsidRDefault="00245B9F" w:rsidP="00202DFC">
      <w:pPr>
        <w:pStyle w:val="072-Rodapdatabela"/>
        <w:rPr>
          <w:lang w:val="en-US"/>
        </w:rPr>
      </w:pPr>
      <w:r>
        <w:rPr>
          <w:lang w:val="en-US"/>
        </w:rPr>
        <w:t>(1)</w:t>
      </w:r>
      <w:r>
        <w:rPr>
          <w:lang w:val="en-US"/>
        </w:rPr>
        <w:tab/>
        <w:t>Includes contributions to pension plan and complementary healthy plan, housing and relocation benefits, group insurance, among others.</w:t>
      </w:r>
    </w:p>
    <w:p w:rsidR="00245B9F" w:rsidRDefault="00245B9F" w:rsidP="00202DFC">
      <w:pPr>
        <w:pStyle w:val="072-Rodapdatabela"/>
        <w:rPr>
          <w:lang w:val="en-US"/>
        </w:rPr>
      </w:pPr>
    </w:p>
    <w:p w:rsidR="00245B9F" w:rsidRPr="00826F31" w:rsidRDefault="00245B9F" w:rsidP="00202DFC">
      <w:pPr>
        <w:pStyle w:val="050-TextoPadro"/>
        <w:rPr>
          <w:lang w:val="en-US"/>
        </w:rPr>
      </w:pPr>
      <w:r w:rsidRPr="00826F31">
        <w:rPr>
          <w:lang w:val="en-US"/>
        </w:rPr>
        <w:t>The Bank's variable compensation policy (developed in accordance with CMN Resolution 3,921/2010) requires</w:t>
      </w:r>
      <w:r>
        <w:rPr>
          <w:lang w:val="en-US"/>
        </w:rPr>
        <w:t xml:space="preserve"> </w:t>
      </w:r>
      <w:r w:rsidRPr="00826F31">
        <w:rPr>
          <w:lang w:val="en-US"/>
        </w:rPr>
        <w:t>variable compensation for the Executive Directors to be p</w:t>
      </w:r>
      <w:r>
        <w:rPr>
          <w:lang w:val="en-US"/>
        </w:rPr>
        <w:t>aid partially in shares (Note 23.n</w:t>
      </w:r>
      <w:r w:rsidRPr="00826F31">
        <w:rPr>
          <w:lang w:val="en-US"/>
        </w:rPr>
        <w:t>).</w:t>
      </w:r>
    </w:p>
    <w:p w:rsidR="00245B9F" w:rsidRDefault="00245B9F" w:rsidP="00202DFC">
      <w:pPr>
        <w:pStyle w:val="050-TextoPadro"/>
        <w:rPr>
          <w:lang w:val="en-US"/>
        </w:rPr>
      </w:pPr>
      <w:r w:rsidRPr="00CF2AF6">
        <w:rPr>
          <w:lang w:val="en-US"/>
        </w:rPr>
        <w:t xml:space="preserve">The Bank does not offer post-employment benefits to its key management personnel, except for those who are part of the staff of the Bank. </w:t>
      </w:r>
    </w:p>
    <w:p w:rsidR="00245B9F" w:rsidRDefault="00245B9F" w:rsidP="00202DFC">
      <w:pPr>
        <w:pStyle w:val="030-SubttulodeDocumento"/>
        <w:rPr>
          <w:lang w:val="en-US"/>
        </w:rPr>
      </w:pPr>
      <w:r>
        <w:rPr>
          <w:lang w:val="en-US"/>
        </w:rPr>
        <w:t>) Details of related party transactions</w:t>
      </w:r>
    </w:p>
    <w:p w:rsidR="00245B9F" w:rsidRPr="001D0BE0" w:rsidRDefault="00245B9F" w:rsidP="00202DFC">
      <w:pPr>
        <w:pStyle w:val="050-TextoPadro"/>
        <w:rPr>
          <w:lang w:val="en-US"/>
        </w:rPr>
      </w:pPr>
      <w:r w:rsidRPr="001D0BE0">
        <w:rPr>
          <w:lang w:val="en-US"/>
        </w:rPr>
        <w:t xml:space="preserve">The Bank has the policy of related party transactions approved by the Board of Directors and disclosed to the market. The policy aims to establish rules to assure that all decisions, especially those involving related party and other situations potentially conflicted, are made observing the interests of the Bank and its shareholders. It is applicable to all </w:t>
      </w:r>
      <w:r>
        <w:rPr>
          <w:lang w:val="en-US"/>
        </w:rPr>
        <w:t>staff</w:t>
      </w:r>
      <w:r w:rsidRPr="001D0BE0">
        <w:rPr>
          <w:lang w:val="en-US"/>
        </w:rPr>
        <w:t xml:space="preserve"> and directors of the company.</w:t>
      </w:r>
    </w:p>
    <w:p w:rsidR="00245B9F" w:rsidRPr="001D0BE0" w:rsidRDefault="00245B9F" w:rsidP="00202DFC">
      <w:pPr>
        <w:pStyle w:val="050-TextoPadro"/>
        <w:rPr>
          <w:lang w:val="en-US"/>
        </w:rPr>
      </w:pPr>
      <w:r w:rsidRPr="001D0BE0">
        <w:rPr>
          <w:lang w:val="en-US"/>
        </w:rPr>
        <w:t>The policy forbids related party transactions under conditions other than those of the market or that may adversely affect the Bank's interest. Therefore, the transactions are conducted under normal market conditions. The terms and conditions reflect comparable transactions with unrelated parties (including interest rates and collateral requirements). These transactions do no</w:t>
      </w:r>
      <w:r>
        <w:rPr>
          <w:lang w:val="en-US"/>
        </w:rPr>
        <w:t xml:space="preserve">t involve unusual payment risks, </w:t>
      </w:r>
      <w:r w:rsidRPr="00A0195D">
        <w:rPr>
          <w:lang w:val="en-US"/>
        </w:rPr>
        <w:t>as disclosed in other notes.</w:t>
      </w:r>
    </w:p>
    <w:p w:rsidR="00245B9F" w:rsidRPr="001D0BE0" w:rsidRDefault="00245B9F" w:rsidP="00202DFC">
      <w:pPr>
        <w:pStyle w:val="050-TextoPadro"/>
        <w:rPr>
          <w:lang w:val="en-US"/>
        </w:rPr>
      </w:pPr>
      <w:r w:rsidRPr="001D0BE0">
        <w:rPr>
          <w:lang w:val="en-US"/>
        </w:rPr>
        <w:t>The transactions between the consolidated companies are eliminated in the consolidated financial statements.</w:t>
      </w:r>
    </w:p>
    <w:p w:rsidR="00245B9F" w:rsidRPr="001D0BE0" w:rsidRDefault="00245B9F" w:rsidP="00202DFC">
      <w:pPr>
        <w:pStyle w:val="050-TextoPadro"/>
        <w:rPr>
          <w:lang w:val="en-US"/>
        </w:rPr>
      </w:pPr>
      <w:r w:rsidRPr="001D0BE0">
        <w:rPr>
          <w:lang w:val="en-US"/>
        </w:rPr>
        <w:t>The main transactions carried out by the Bank with related parties are:</w:t>
      </w:r>
    </w:p>
    <w:p w:rsidR="00245B9F" w:rsidRPr="00D52BCD" w:rsidRDefault="00245B9F" w:rsidP="00BE0EC8">
      <w:pPr>
        <w:pStyle w:val="056-Lista"/>
        <w:numPr>
          <w:ilvl w:val="0"/>
          <w:numId w:val="11"/>
        </w:numPr>
        <w:spacing w:after="120"/>
        <w:ind w:left="1139" w:hanging="357"/>
        <w:rPr>
          <w:lang w:val="en-US"/>
        </w:rPr>
      </w:pPr>
      <w:r w:rsidRPr="00D52BCD">
        <w:rPr>
          <w:lang w:val="en-US"/>
        </w:rPr>
        <w:t>intercompany transactions, such as: interbank deposits, securities, loans, interest bearing and non-interest bearing deposits, securities sold under repurchase agreements, borrowings and onlendings, guarantees given and others;</w:t>
      </w:r>
    </w:p>
    <w:p w:rsidR="00245B9F" w:rsidRPr="00D52BCD" w:rsidRDefault="00245B9F" w:rsidP="00BE0EC8">
      <w:pPr>
        <w:pStyle w:val="056-Lista"/>
        <w:numPr>
          <w:ilvl w:val="0"/>
          <w:numId w:val="11"/>
        </w:numPr>
        <w:spacing w:after="120"/>
        <w:ind w:left="1139" w:hanging="357"/>
        <w:rPr>
          <w:lang w:val="en-US"/>
        </w:rPr>
      </w:pPr>
      <w:r w:rsidRPr="00D52BCD">
        <w:rPr>
          <w:lang w:val="en-US"/>
        </w:rPr>
        <w:t>the most important transactions involving the National Treasury include rural loans granted by the Bank under CMN Resolution 2,238/1996 and receivables from the National Treasury for interest rate equalization under Federal Government programs (Law 8,427/1992). Interest rate equalization represents an economic subsidy for rural credit, which provides borrowers with discounted interest rates compared to the Bank’s normal funding costs (including administrative and tax expenses). The equalization payment is updated by the Selic rate in accordance with the National Treasury’s budgeting process (as defined by law) and is designed to preserve the Bank’s earnings;</w:t>
      </w:r>
    </w:p>
    <w:p w:rsidR="00245B9F" w:rsidRPr="00D52BCD" w:rsidRDefault="00245B9F" w:rsidP="00BE0EC8">
      <w:pPr>
        <w:pStyle w:val="056-Lista"/>
        <w:numPr>
          <w:ilvl w:val="0"/>
          <w:numId w:val="11"/>
        </w:numPr>
        <w:spacing w:after="120"/>
        <w:ind w:left="1139" w:hanging="357"/>
        <w:rPr>
          <w:lang w:val="en-US"/>
        </w:rPr>
      </w:pPr>
      <w:r w:rsidRPr="00D52BCD">
        <w:rPr>
          <w:lang w:val="en-US"/>
        </w:rPr>
        <w:t>Previ uses the Bank's internal systems for voting, selective processes and access to common internal standards, which generates cost savings for both parties involved;</w:t>
      </w:r>
    </w:p>
    <w:p w:rsidR="00245B9F" w:rsidRDefault="00245B9F" w:rsidP="00BE0EC8">
      <w:pPr>
        <w:pStyle w:val="056-Lista"/>
        <w:numPr>
          <w:ilvl w:val="0"/>
          <w:numId w:val="11"/>
        </w:numPr>
        <w:spacing w:after="120"/>
        <w:rPr>
          <w:lang w:val="en-US"/>
        </w:rPr>
      </w:pPr>
      <w:r>
        <w:rPr>
          <w:lang w:val="en-US"/>
        </w:rPr>
        <w:t>related parties loan physical space to the Bank free of charge with the Bank, using the spaces mainly for the installation of self-service terminals, banking service offices and branches. These free of charge loans with related parties do not represent significant value, because the most of them are carried out with third parties;</w:t>
      </w:r>
    </w:p>
    <w:p w:rsidR="00245B9F" w:rsidRDefault="00245B9F" w:rsidP="00BE0EC8">
      <w:pPr>
        <w:pStyle w:val="056-Lista"/>
        <w:numPr>
          <w:ilvl w:val="0"/>
          <w:numId w:val="11"/>
        </w:numPr>
        <w:spacing w:after="120"/>
        <w:rPr>
          <w:lang w:val="en-US"/>
        </w:rPr>
      </w:pPr>
      <w:r>
        <w:rPr>
          <w:lang w:val="en-US"/>
        </w:rPr>
        <w:lastRenderedPageBreak/>
        <w:t>provision of business support services for controlled and sponsored entities for which the Bank is reimbursed for its costs with employees, technology and materials. Sharing of structure aims to gain efficienty for the Conglomerate. Additional information regarding the assignment of employees can be obtained in Note 29.d;</w:t>
      </w:r>
    </w:p>
    <w:p w:rsidR="00245B9F" w:rsidRPr="00D52BCD" w:rsidRDefault="00245B9F" w:rsidP="00BE0EC8">
      <w:pPr>
        <w:pStyle w:val="056-Lista"/>
        <w:numPr>
          <w:ilvl w:val="0"/>
          <w:numId w:val="11"/>
        </w:numPr>
        <w:spacing w:after="120"/>
        <w:ind w:left="1139" w:hanging="357"/>
        <w:rPr>
          <w:lang w:val="en-US"/>
        </w:rPr>
      </w:pPr>
      <w:r w:rsidRPr="00D52BCD">
        <w:rPr>
          <w:lang w:val="en-US"/>
        </w:rPr>
        <w:t>contracts in which the Bank rents property owned by the entities sponsored to carry out its activities;</w:t>
      </w:r>
    </w:p>
    <w:p w:rsidR="00245B9F" w:rsidRPr="00D52BCD" w:rsidRDefault="00245B9F" w:rsidP="00BE0EC8">
      <w:pPr>
        <w:pStyle w:val="056-Lista"/>
        <w:numPr>
          <w:ilvl w:val="0"/>
          <w:numId w:val="11"/>
        </w:numPr>
        <w:spacing w:after="120"/>
        <w:ind w:left="1139" w:hanging="357"/>
        <w:rPr>
          <w:lang w:val="en-US"/>
        </w:rPr>
      </w:pPr>
      <w:r w:rsidRPr="00D52BCD">
        <w:rPr>
          <w:lang w:val="en-US"/>
        </w:rPr>
        <w:t>acquisition of portfolio of loans transferred by Banco Votorantim;</w:t>
      </w:r>
    </w:p>
    <w:p w:rsidR="00245B9F" w:rsidRDefault="00245B9F" w:rsidP="00BE0EC8">
      <w:pPr>
        <w:pStyle w:val="056-Lista"/>
        <w:numPr>
          <w:ilvl w:val="0"/>
          <w:numId w:val="11"/>
        </w:numPr>
        <w:spacing w:after="120"/>
        <w:rPr>
          <w:lang w:val="en-US"/>
        </w:rPr>
      </w:pPr>
      <w:r w:rsidRPr="00D52BCD">
        <w:rPr>
          <w:lang w:val="en-US"/>
        </w:rPr>
        <w:t>assignment of credits arising from loans writ</w:t>
      </w:r>
      <w:r>
        <w:rPr>
          <w:lang w:val="en-US"/>
        </w:rPr>
        <w:t>ten off as losses to Ativos S.A; and</w:t>
      </w:r>
    </w:p>
    <w:p w:rsidR="00245B9F" w:rsidRPr="000A65ED" w:rsidRDefault="00245B9F" w:rsidP="00BE0EC8">
      <w:pPr>
        <w:pStyle w:val="PargrafodaLista"/>
        <w:keepNext/>
        <w:keepLines/>
        <w:numPr>
          <w:ilvl w:val="0"/>
          <w:numId w:val="11"/>
        </w:numPr>
        <w:spacing w:before="0"/>
        <w:ind w:left="1139" w:hanging="357"/>
      </w:pPr>
      <w:r w:rsidRPr="00266329">
        <w:t>hiring specialized services from BB Tecnologia S</w:t>
      </w:r>
      <w:r>
        <w:t>.</w:t>
      </w:r>
      <w:r w:rsidRPr="00266329">
        <w:t xml:space="preserve">A (BBTS) for specialized technical assistance, digitization and </w:t>
      </w:r>
      <w:r>
        <w:t>copy</w:t>
      </w:r>
      <w:r w:rsidRPr="00266329">
        <w:t xml:space="preserve"> of documents, telemarketing, extrajudicial collection, support and </w:t>
      </w:r>
      <w:r>
        <w:t>backing</w:t>
      </w:r>
      <w:r w:rsidRPr="00266329">
        <w:t xml:space="preserve"> for financial and non-financial business processes, monitoring, supervision and execution of activities inherent to equipment and environments, software development, support and testing, data center support and operation, management of cell phone electronic messages, outsourcing and monitoring of physical security systems and telephony outsourcing.</w:t>
      </w:r>
    </w:p>
    <w:p w:rsidR="00245B9F" w:rsidRDefault="00245B9F" w:rsidP="00202DFC">
      <w:pPr>
        <w:pStyle w:val="050-TextoPadro"/>
        <w:rPr>
          <w:lang w:val="en-US"/>
        </w:rPr>
      </w:pPr>
      <w:r w:rsidRPr="000A33FD">
        <w:rPr>
          <w:lang w:val="en-US"/>
        </w:rPr>
        <w:t xml:space="preserve">The </w:t>
      </w:r>
      <w:r w:rsidRPr="00A0195D">
        <w:rPr>
          <w:lang w:val="en-US"/>
        </w:rPr>
        <w:t>Bank established Companies Credit Card Ceiling to pay Cielo S.A. bills under usual financial market conditions</w:t>
      </w:r>
      <w:r>
        <w:rPr>
          <w:lang w:val="en-US"/>
        </w:rPr>
        <w:t>, in 2019</w:t>
      </w:r>
      <w:r w:rsidRPr="00A0195D">
        <w:rPr>
          <w:lang w:val="en-US"/>
        </w:rPr>
        <w:t>.</w:t>
      </w:r>
      <w:r w:rsidR="00331954">
        <w:rPr>
          <w:lang w:val="en-US"/>
        </w:rPr>
        <w:t xml:space="preserve"> On December 13, </w:t>
      </w:r>
      <w:r w:rsidRPr="00DE0BB1">
        <w:rPr>
          <w:lang w:val="en-US"/>
        </w:rPr>
        <w:t>2019</w:t>
      </w:r>
      <w:r>
        <w:rPr>
          <w:lang w:val="en-US"/>
        </w:rPr>
        <w:t xml:space="preserve"> (</w:t>
      </w:r>
      <w:r>
        <w:t>2 days before the original agreement reached to the end)</w:t>
      </w:r>
      <w:r>
        <w:rPr>
          <w:lang w:val="en-US"/>
        </w:rPr>
        <w:t>, the Bank</w:t>
      </w:r>
      <w:r w:rsidRPr="00DE0BB1">
        <w:rPr>
          <w:lang w:val="en-US"/>
        </w:rPr>
        <w:t xml:space="preserve"> signed a new temporary agreement with the Correios to provide banking correspondent services located in the country.</w:t>
      </w:r>
      <w:r>
        <w:rPr>
          <w:lang w:val="en-US"/>
        </w:rPr>
        <w:t xml:space="preserve"> </w:t>
      </w:r>
      <w:r w:rsidRPr="00DE0BB1">
        <w:rPr>
          <w:lang w:val="en-US"/>
        </w:rPr>
        <w:t>Correios will continue to provide basic services such as withdrawals, deposits, account statements and bill payments</w:t>
      </w:r>
      <w:r>
        <w:rPr>
          <w:lang w:val="en-US"/>
        </w:rPr>
        <w:t xml:space="preserve"> </w:t>
      </w:r>
      <w:r w:rsidRPr="00DE0BB1">
        <w:rPr>
          <w:lang w:val="en-US"/>
        </w:rPr>
        <w:t xml:space="preserve">in partnership with </w:t>
      </w:r>
      <w:r>
        <w:rPr>
          <w:lang w:val="en-US"/>
        </w:rPr>
        <w:t xml:space="preserve">the Bank </w:t>
      </w:r>
      <w:r w:rsidRPr="00DE0BB1">
        <w:rPr>
          <w:lang w:val="en-US"/>
        </w:rPr>
        <w:t>for a three months period</w:t>
      </w:r>
      <w:r>
        <w:rPr>
          <w:lang w:val="en-US"/>
        </w:rPr>
        <w:t>, ex</w:t>
      </w:r>
      <w:r w:rsidR="00331954">
        <w:rPr>
          <w:lang w:val="en-US"/>
        </w:rPr>
        <w:t xml:space="preserve">tendable, for the same period. </w:t>
      </w:r>
    </w:p>
    <w:p w:rsidR="00245B9F" w:rsidRDefault="00245B9F" w:rsidP="00202DFC">
      <w:pPr>
        <w:pStyle w:val="050-TextoPadro"/>
      </w:pPr>
      <w:r w:rsidRPr="00266329">
        <w:t>The Bank and Caixa Econômica Federal (CEF) signed a Credit Opening Agreement for</w:t>
      </w:r>
      <w:r>
        <w:t xml:space="preserve"> real estate loans, </w:t>
      </w:r>
      <w:r w:rsidRPr="00266329">
        <w:t xml:space="preserve">in the </w:t>
      </w:r>
      <w:r>
        <w:t>amount of up to R</w:t>
      </w:r>
      <w:r w:rsidRPr="00266329">
        <w:t>$ 4,100,200 thousand, related to 2020 budget.</w:t>
      </w:r>
    </w:p>
    <w:p w:rsidR="00245B9F" w:rsidRPr="001D0BE0" w:rsidRDefault="00245B9F" w:rsidP="00202DFC">
      <w:pPr>
        <w:pStyle w:val="050-TextoPadro"/>
        <w:rPr>
          <w:lang w:val="en-US"/>
        </w:rPr>
      </w:pPr>
      <w:r w:rsidRPr="001D0BE0">
        <w:rPr>
          <w:lang w:val="en-US"/>
        </w:rPr>
        <w:t xml:space="preserve">The balances arising from the transactions above mentioned are disclosed in the "Summary of related party transactions” segregated by nature and category of related </w:t>
      </w:r>
      <w:r>
        <w:rPr>
          <w:lang w:val="en-US"/>
        </w:rPr>
        <w:t>parties</w:t>
      </w:r>
      <w:r w:rsidRPr="001D0BE0">
        <w:rPr>
          <w:lang w:val="en-US"/>
        </w:rPr>
        <w:t>.</w:t>
      </w:r>
    </w:p>
    <w:p w:rsidR="00245B9F" w:rsidRPr="001D0BE0" w:rsidRDefault="00245B9F" w:rsidP="00202DFC">
      <w:pPr>
        <w:pStyle w:val="050-TextoPadro"/>
        <w:rPr>
          <w:lang w:val="en-US"/>
        </w:rPr>
      </w:pPr>
      <w:r w:rsidRPr="001D0BE0">
        <w:rPr>
          <w:lang w:val="en-US"/>
        </w:rPr>
        <w:t>Some transactions are disclosed in other notes: the resources applied in federal government securities are listed in Note 8; information about the government funds are related in Note 20; and additional information about the Bank’s contributions and other transactions with sponsored entities are listed in Note 26.</w:t>
      </w:r>
    </w:p>
    <w:p w:rsidR="00245B9F" w:rsidRPr="001D0BE0" w:rsidRDefault="00245B9F" w:rsidP="00202DFC">
      <w:pPr>
        <w:pStyle w:val="050-TextoPadro"/>
        <w:rPr>
          <w:lang w:val="en-US"/>
        </w:rPr>
      </w:pPr>
      <w:r w:rsidRPr="001D0BE0">
        <w:rPr>
          <w:lang w:val="en-US"/>
        </w:rPr>
        <w:t xml:space="preserve">Fundação Banco do Brasil (FBB) promotes, encourages and sponsors actions in the areas of education, culture, health, social welfare, recreation and sports, science, technology and community development. </w:t>
      </w:r>
      <w:r w:rsidRPr="00005E58">
        <w:rPr>
          <w:lang w:val="en-US"/>
        </w:rPr>
        <w:t>In</w:t>
      </w:r>
      <w:r>
        <w:rPr>
          <w:lang w:val="en-US"/>
        </w:rPr>
        <w:t xml:space="preserve"> the 1st quarter/2020</w:t>
      </w:r>
      <w:r w:rsidRPr="001D0BE0">
        <w:rPr>
          <w:lang w:val="en-US"/>
        </w:rPr>
        <w:t xml:space="preserve">, the Bank’s contributions to FBB totaled R$ </w:t>
      </w:r>
      <w:r>
        <w:rPr>
          <w:lang w:val="en-US"/>
        </w:rPr>
        <w:t>77,159</w:t>
      </w:r>
      <w:r w:rsidRPr="001D0BE0">
        <w:rPr>
          <w:lang w:val="en-US"/>
        </w:rPr>
        <w:t xml:space="preserve"> thousand (R$ </w:t>
      </w:r>
      <w:r>
        <w:rPr>
          <w:lang w:val="en-US"/>
        </w:rPr>
        <w:t>44,749</w:t>
      </w:r>
      <w:r w:rsidRPr="001D0BE0">
        <w:rPr>
          <w:lang w:val="en-US"/>
        </w:rPr>
        <w:t xml:space="preserve"> thousand </w:t>
      </w:r>
      <w:r>
        <w:rPr>
          <w:lang w:val="en-US"/>
        </w:rPr>
        <w:t>i</w:t>
      </w:r>
      <w:r w:rsidRPr="00005E58">
        <w:rPr>
          <w:lang w:val="en-US"/>
        </w:rPr>
        <w:t xml:space="preserve">n </w:t>
      </w:r>
      <w:r>
        <w:rPr>
          <w:lang w:val="en-US"/>
        </w:rPr>
        <w:t>the 1st quarter/2019</w:t>
      </w:r>
      <w:r w:rsidRPr="001D0BE0">
        <w:rPr>
          <w:lang w:val="en-US"/>
        </w:rPr>
        <w:t>).</w:t>
      </w:r>
    </w:p>
    <w:p w:rsidR="00245B9F" w:rsidRPr="00CF2AF6" w:rsidRDefault="00245B9F" w:rsidP="00202DFC">
      <w:pPr>
        <w:pStyle w:val="030-SubttulodeDocumento"/>
        <w:rPr>
          <w:lang w:val="en-US"/>
        </w:rPr>
      </w:pPr>
      <w:r>
        <w:rPr>
          <w:lang w:val="en-US"/>
        </w:rPr>
        <w:t>)</w:t>
      </w:r>
      <w:r w:rsidRPr="00AD6845">
        <w:rPr>
          <w:lang w:val="en-US"/>
        </w:rPr>
        <w:t xml:space="preserve"> </w:t>
      </w:r>
      <w:r w:rsidRPr="00CF2AF6">
        <w:rPr>
          <w:lang w:val="en-US"/>
        </w:rPr>
        <w:t>Acquisition of portfolio of loans transferred by Banco Votorantim</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Caption w:val="BBPAR01 - Nome do Quadro PubliCon..."/>
      </w:tblPr>
      <w:tblGrid>
        <w:gridCol w:w="6066"/>
        <w:gridCol w:w="1843"/>
        <w:gridCol w:w="1843"/>
      </w:tblGrid>
      <w:tr w:rsidR="00245B9F" w:rsidRPr="00CF2AF6" w:rsidTr="00202DFC">
        <w:trPr>
          <w:cantSplit/>
          <w:trHeight w:val="271"/>
        </w:trPr>
        <w:tc>
          <w:tcPr>
            <w:tcW w:w="60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45B9F" w:rsidRPr="00CF2AF6" w:rsidRDefault="00245B9F" w:rsidP="00202DFC">
            <w:pPr>
              <w:pStyle w:val="071-Grandezadatabela"/>
              <w:rPr>
                <w:lang w:val="en-US"/>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45B9F" w:rsidRPr="00CF2AF6" w:rsidRDefault="00245B9F" w:rsidP="00202DFC">
            <w:pPr>
              <w:pStyle w:val="071-Grandezadatabela"/>
              <w:jc w:val="center"/>
              <w:rPr>
                <w:lang w:val="en-US"/>
              </w:rPr>
            </w:pPr>
            <w:r>
              <w:t>1st quarter/2020</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3D7F0" w:fill="auto"/>
            <w:vAlign w:val="center"/>
          </w:tcPr>
          <w:p w:rsidR="00245B9F" w:rsidRPr="00CF2AF6" w:rsidRDefault="00245B9F" w:rsidP="00202DFC">
            <w:pPr>
              <w:pStyle w:val="071-Grandezadatabela"/>
              <w:jc w:val="center"/>
              <w:rPr>
                <w:lang w:val="en-US"/>
              </w:rPr>
            </w:pPr>
            <w:r>
              <w:t>1st quarter/2019</w:t>
            </w:r>
          </w:p>
        </w:tc>
      </w:tr>
      <w:tr w:rsidR="00245B9F" w:rsidRPr="0077421C" w:rsidTr="00202DFC">
        <w:trPr>
          <w:cantSplit/>
          <w:trHeight w:val="247"/>
        </w:trPr>
        <w:tc>
          <w:tcPr>
            <w:tcW w:w="6066"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solid" w:color="F3F3F3" w:fill="auto"/>
            <w:vAlign w:val="center"/>
            <w:hideMark/>
          </w:tcPr>
          <w:p w:rsidR="00245B9F" w:rsidRPr="00CF2AF6" w:rsidRDefault="00245B9F" w:rsidP="00202DFC">
            <w:pPr>
              <w:pStyle w:val="070-TabelaPadro"/>
              <w:jc w:val="both"/>
              <w:rPr>
                <w:lang w:val="en-US"/>
              </w:rPr>
            </w:pPr>
            <w:r w:rsidRPr="00CF2AF6">
              <w:rPr>
                <w:lang w:val="en-US"/>
              </w:rPr>
              <w:t>Assignment with substantial retention of risks and rewards (with co-obligation)</w:t>
            </w:r>
          </w:p>
        </w:tc>
        <w:tc>
          <w:tcPr>
            <w:tcW w:w="1843"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solid" w:color="F3F3F3" w:fill="auto"/>
          </w:tcPr>
          <w:p w:rsidR="00245B9F" w:rsidRDefault="00245B9F" w:rsidP="00202DFC">
            <w:pPr>
              <w:pStyle w:val="070-TabelaPadro"/>
              <w:keepNext w:val="0"/>
              <w:keepLines w:val="0"/>
              <w:spacing w:line="276" w:lineRule="auto"/>
            </w:pPr>
            <w:r>
              <w:t>1,923,912</w:t>
            </w:r>
          </w:p>
        </w:tc>
        <w:tc>
          <w:tcPr>
            <w:tcW w:w="1843" w:type="dxa"/>
            <w:tcBorders>
              <w:top w:val="single" w:sz="4" w:space="0" w:color="FFFFFF" w:themeColor="background1"/>
              <w:left w:val="single" w:sz="4" w:space="0" w:color="FFFFFF" w:themeColor="background1"/>
              <w:bottom w:val="single" w:sz="4" w:space="0" w:color="D9D9D9" w:themeColor="background1" w:themeShade="D9"/>
              <w:right w:val="single" w:sz="4" w:space="0" w:color="FFFFFF" w:themeColor="background1"/>
            </w:tcBorders>
            <w:shd w:val="solid" w:color="F3F3F3" w:fill="auto"/>
          </w:tcPr>
          <w:p w:rsidR="00245B9F" w:rsidRDefault="00245B9F" w:rsidP="00202DFC">
            <w:pPr>
              <w:pStyle w:val="070-TabelaPadro"/>
              <w:keepNext w:val="0"/>
              <w:keepLines w:val="0"/>
              <w:spacing w:line="276" w:lineRule="auto"/>
            </w:pPr>
            <w:r>
              <w:t>1,974,436</w:t>
            </w:r>
          </w:p>
        </w:tc>
      </w:tr>
    </w:tbl>
    <w:p w:rsidR="00245B9F" w:rsidRPr="00CF2AF6" w:rsidRDefault="00245B9F" w:rsidP="006E04F8">
      <w:pPr>
        <w:pStyle w:val="072-Rodapdatabela"/>
        <w:keepNext w:val="0"/>
        <w:keepLines w:val="0"/>
        <w:rPr>
          <w:lang w:val="en-US"/>
        </w:rPr>
      </w:pPr>
      <w:bookmarkStart w:id="9194" w:name="BBPAR02_Titulo"/>
    </w:p>
    <w:p w:rsidR="00245B9F" w:rsidRPr="00AD6845" w:rsidRDefault="00245B9F" w:rsidP="006E04F8">
      <w:pPr>
        <w:pStyle w:val="030-SubttulodeDocumento"/>
      </w:pPr>
      <w:r w:rsidRPr="00AD6845">
        <w:lastRenderedPageBreak/>
        <w:t>) Summary of related party transactions</w:t>
      </w:r>
    </w:p>
    <w:tbl>
      <w:tblPr>
        <w:tblW w:w="97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AR.02 - (53) Summary of related party transations (current)"/>
        <w:tblDescription w:val="PubliCon - Sistema de Gerenciamento do Documentos Contábeis para Publicação&#10;&#10;Última atualização do mapa do quadro em: "/>
      </w:tblPr>
      <w:tblGrid>
        <w:gridCol w:w="3256"/>
        <w:gridCol w:w="1246"/>
        <w:gridCol w:w="1313"/>
        <w:gridCol w:w="1313"/>
        <w:gridCol w:w="1313"/>
        <w:gridCol w:w="1313"/>
      </w:tblGrid>
      <w:tr w:rsidR="00245B9F" w:rsidRPr="00843530" w:rsidTr="0089162C">
        <w:trPr>
          <w:cantSplit/>
          <w:tblHeader/>
        </w:trPr>
        <w:tc>
          <w:tcPr>
            <w:tcW w:w="3256" w:type="dxa"/>
            <w:vMerge w:val="restart"/>
            <w:shd w:val="solid" w:color="C3D7F0" w:fill="auto"/>
            <w:vAlign w:val="center"/>
          </w:tcPr>
          <w:p w:rsidR="00245B9F" w:rsidRPr="00843530" w:rsidRDefault="00245B9F" w:rsidP="00202DFC">
            <w:pPr>
              <w:pStyle w:val="070-TabelaPadro"/>
              <w:jc w:val="center"/>
              <w:rPr>
                <w:b/>
                <w:lang w:val="en-US"/>
              </w:rPr>
            </w:pPr>
            <w:bookmarkStart w:id="9195" w:name="BBPAR02"/>
            <w:bookmarkStart w:id="9196" w:name="BBPAR03_Titulo"/>
            <w:bookmarkEnd w:id="9194"/>
          </w:p>
        </w:tc>
        <w:tc>
          <w:tcPr>
            <w:tcW w:w="6498" w:type="dxa"/>
            <w:gridSpan w:val="5"/>
            <w:tcBorders>
              <w:bottom w:val="single" w:sz="4" w:space="0" w:color="FFFFFF" w:themeColor="background1"/>
            </w:tcBorders>
            <w:shd w:val="solid" w:color="C3D7F0" w:fill="auto"/>
            <w:vAlign w:val="center"/>
          </w:tcPr>
          <w:p w:rsidR="00245B9F" w:rsidRPr="0089162C" w:rsidRDefault="00245B9F" w:rsidP="00202DFC">
            <w:pPr>
              <w:pStyle w:val="070-TabelaPadro"/>
              <w:jc w:val="center"/>
              <w:rPr>
                <w:b/>
                <w:sz w:val="13"/>
                <w:szCs w:val="13"/>
                <w:lang w:val="en-US"/>
              </w:rPr>
            </w:pPr>
            <w:r w:rsidRPr="0089162C">
              <w:rPr>
                <w:b/>
                <w:sz w:val="13"/>
                <w:szCs w:val="13"/>
                <w:lang w:val="en-US"/>
              </w:rPr>
              <w:t>Mar 31, 2020</w:t>
            </w:r>
          </w:p>
        </w:tc>
      </w:tr>
      <w:tr w:rsidR="00245B9F" w:rsidRPr="00843530" w:rsidTr="0089162C">
        <w:trPr>
          <w:cantSplit/>
          <w:tblHeader/>
        </w:trPr>
        <w:tc>
          <w:tcPr>
            <w:tcW w:w="3256" w:type="dxa"/>
            <w:vMerge/>
            <w:tcBorders>
              <w:bottom w:val="single" w:sz="4" w:space="0" w:color="FFFFFF" w:themeColor="background1"/>
            </w:tcBorders>
            <w:shd w:val="solid" w:color="C3D7F0" w:fill="auto"/>
            <w:vAlign w:val="center"/>
          </w:tcPr>
          <w:p w:rsidR="00245B9F" w:rsidRPr="00843530" w:rsidRDefault="00245B9F" w:rsidP="00202DFC">
            <w:pPr>
              <w:pStyle w:val="070-TabelaPadro"/>
              <w:jc w:val="center"/>
              <w:rPr>
                <w:b/>
                <w:lang w:val="en-US"/>
              </w:rPr>
            </w:pPr>
          </w:p>
        </w:tc>
        <w:tc>
          <w:tcPr>
            <w:tcW w:w="1246" w:type="dxa"/>
            <w:tcBorders>
              <w:bottom w:val="single" w:sz="4" w:space="0" w:color="FFFFFF" w:themeColor="background1"/>
            </w:tcBorders>
            <w:shd w:val="solid" w:color="C3D7F0" w:fill="auto"/>
            <w:vAlign w:val="center"/>
          </w:tcPr>
          <w:p w:rsidR="00245B9F" w:rsidRPr="00843530" w:rsidRDefault="00245B9F" w:rsidP="00202DFC">
            <w:pPr>
              <w:pStyle w:val="Pr-formataoHTML"/>
              <w:divId w:val="1179927760"/>
              <w:rPr>
                <w:b/>
                <w:lang w:val="en-US"/>
              </w:rPr>
            </w:pPr>
            <w:r>
              <w:rPr>
                <w:b/>
              </w:rPr>
              <w:t>Controller</w:t>
            </w:r>
            <w:r w:rsidRPr="00843530">
              <w:rPr>
                <w:b/>
              </w:rPr>
              <w:t xml:space="preserve"> </w:t>
            </w:r>
            <w:r w:rsidRPr="00843530">
              <w:rPr>
                <w:b/>
                <w:vertAlign w:val="superscript"/>
              </w:rPr>
              <w:t>(1)</w:t>
            </w:r>
            <w:r w:rsidRPr="00843530">
              <w:rPr>
                <w:b/>
                <w:lang w:val="en-US"/>
              </w:rPr>
              <w:t xml:space="preserve"> </w:t>
            </w:r>
          </w:p>
        </w:tc>
        <w:tc>
          <w:tcPr>
            <w:tcW w:w="1313" w:type="dxa"/>
            <w:tcBorders>
              <w:bottom w:val="single" w:sz="4" w:space="0" w:color="FFFFFF" w:themeColor="background1"/>
            </w:tcBorders>
            <w:shd w:val="solid" w:color="C3D7F0" w:fill="auto"/>
            <w:vAlign w:val="center"/>
          </w:tcPr>
          <w:p w:rsidR="00245B9F" w:rsidRPr="00843530" w:rsidRDefault="00245B9F" w:rsidP="00202DFC">
            <w:pPr>
              <w:pStyle w:val="Pr-formataoHTML"/>
              <w:divId w:val="484856242"/>
              <w:rPr>
                <w:b/>
                <w:lang w:val="en-US"/>
              </w:rPr>
            </w:pPr>
            <w:r>
              <w:rPr>
                <w:b/>
              </w:rPr>
              <w:t>Joint ventures and associates</w:t>
            </w:r>
            <w:r w:rsidRPr="00843530">
              <w:rPr>
                <w:b/>
              </w:rPr>
              <w:t xml:space="preserve"> </w:t>
            </w:r>
            <w:r w:rsidRPr="00843530">
              <w:rPr>
                <w:b/>
                <w:vertAlign w:val="superscript"/>
              </w:rPr>
              <w:t>(2)</w:t>
            </w:r>
            <w:r w:rsidRPr="00843530">
              <w:rPr>
                <w:b/>
                <w:lang w:val="en-US"/>
              </w:rPr>
              <w:t xml:space="preserve"> </w:t>
            </w:r>
          </w:p>
        </w:tc>
        <w:tc>
          <w:tcPr>
            <w:tcW w:w="1313" w:type="dxa"/>
            <w:tcBorders>
              <w:bottom w:val="single" w:sz="4" w:space="0" w:color="FFFFFF" w:themeColor="background1"/>
            </w:tcBorders>
            <w:shd w:val="solid" w:color="C3D7F0" w:fill="auto"/>
            <w:vAlign w:val="center"/>
          </w:tcPr>
          <w:p w:rsidR="00245B9F" w:rsidRPr="00843530" w:rsidRDefault="00245B9F" w:rsidP="00202DFC">
            <w:pPr>
              <w:pStyle w:val="Pr-formataoHTML"/>
              <w:divId w:val="1425375083"/>
              <w:rPr>
                <w:b/>
                <w:lang w:val="en-US"/>
              </w:rPr>
            </w:pPr>
            <w:r>
              <w:rPr>
                <w:b/>
              </w:rPr>
              <w:t>Key management personnel</w:t>
            </w:r>
            <w:r w:rsidRPr="00843530">
              <w:rPr>
                <w:b/>
              </w:rPr>
              <w:t xml:space="preserve"> </w:t>
            </w:r>
            <w:r w:rsidRPr="00843530">
              <w:rPr>
                <w:b/>
                <w:vertAlign w:val="superscript"/>
              </w:rPr>
              <w:t>(3)</w:t>
            </w:r>
            <w:r w:rsidRPr="00843530">
              <w:rPr>
                <w:b/>
                <w:lang w:val="en-US"/>
              </w:rPr>
              <w:t xml:space="preserve"> </w:t>
            </w:r>
          </w:p>
        </w:tc>
        <w:tc>
          <w:tcPr>
            <w:tcW w:w="1313" w:type="dxa"/>
            <w:tcBorders>
              <w:bottom w:val="single" w:sz="4" w:space="0" w:color="FFFFFF" w:themeColor="background1"/>
            </w:tcBorders>
            <w:shd w:val="solid" w:color="C3D7F0" w:fill="auto"/>
            <w:vAlign w:val="center"/>
          </w:tcPr>
          <w:p w:rsidR="00245B9F" w:rsidRPr="00843530" w:rsidRDefault="00245B9F" w:rsidP="00202DFC">
            <w:pPr>
              <w:pStyle w:val="Pr-formataoHTML"/>
              <w:divId w:val="219829947"/>
              <w:rPr>
                <w:b/>
                <w:lang w:val="en-US"/>
              </w:rPr>
            </w:pPr>
            <w:r>
              <w:rPr>
                <w:b/>
              </w:rPr>
              <w:t>Other related parties</w:t>
            </w:r>
            <w:r w:rsidRPr="00843530">
              <w:rPr>
                <w:b/>
              </w:rPr>
              <w:t xml:space="preserve"> </w:t>
            </w:r>
            <w:r w:rsidRPr="00843530">
              <w:rPr>
                <w:b/>
                <w:vertAlign w:val="superscript"/>
              </w:rPr>
              <w:t>(4)</w:t>
            </w:r>
            <w:r w:rsidRPr="00843530">
              <w:rPr>
                <w:b/>
                <w:lang w:val="en-US"/>
              </w:rPr>
              <w:t xml:space="preserve"> </w:t>
            </w:r>
          </w:p>
        </w:tc>
        <w:tc>
          <w:tcPr>
            <w:tcW w:w="1313" w:type="dxa"/>
            <w:tcBorders>
              <w:bottom w:val="single" w:sz="4" w:space="0" w:color="FFFFFF" w:themeColor="background1"/>
            </w:tcBorders>
            <w:shd w:val="solid" w:color="C3D7F0" w:fill="auto"/>
            <w:vAlign w:val="center"/>
          </w:tcPr>
          <w:p w:rsidR="00245B9F" w:rsidRPr="00843530" w:rsidRDefault="00245B9F" w:rsidP="00202DFC">
            <w:pPr>
              <w:pStyle w:val="070-TabelaPadro"/>
              <w:jc w:val="center"/>
              <w:rPr>
                <w:b/>
                <w:lang w:val="en-US"/>
              </w:rPr>
            </w:pPr>
            <w:r>
              <w:rPr>
                <w:b/>
                <w:lang w:val="en-US"/>
              </w:rPr>
              <w:t>Total</w:t>
            </w:r>
          </w:p>
        </w:tc>
      </w:tr>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p>
        </w:tc>
        <w:tc>
          <w:tcPr>
            <w:tcW w:w="1246"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b/>
                <w:lang w:val="en-US"/>
              </w:rPr>
            </w:pPr>
            <w:bookmarkStart w:id="9197" w:name="BBPAR0200002" w:colFirst="0" w:colLast="0"/>
            <w:bookmarkStart w:id="9198" w:name="BBPAR02AA002" w:colFirst="0" w:colLast="0"/>
            <w:bookmarkStart w:id="9199" w:name="BBPAR02AC002" w:colFirst="0" w:colLast="0"/>
            <w:bookmarkStart w:id="9200" w:name="BBPAR02AE002" w:colFirst="0" w:colLast="0"/>
            <w:bookmarkStart w:id="9201" w:name="BBPAR02AF002" w:colFirst="0" w:colLast="0"/>
            <w:bookmarkStart w:id="9202" w:name="BBPAR02AG002" w:colFirst="0" w:colLast="0"/>
            <w:r>
              <w:rPr>
                <w:b/>
                <w:lang w:val="en-US"/>
              </w:rPr>
              <w:t>Assets</w:t>
            </w:r>
          </w:p>
        </w:tc>
        <w:tc>
          <w:tcPr>
            <w:tcW w:w="1246" w:type="dxa"/>
            <w:tcBorders>
              <w:bottom w:val="single" w:sz="4" w:space="0" w:color="FFFFFF" w:themeColor="background1"/>
            </w:tcBorders>
            <w:shd w:val="solid" w:color="E6E6E6" w:fill="auto"/>
            <w:vAlign w:val="center"/>
          </w:tcPr>
          <w:p w:rsidR="00245B9F" w:rsidRPr="00843530" w:rsidRDefault="00245B9F" w:rsidP="00202DFC">
            <w:pPr>
              <w:pStyle w:val="070-TabelaPadro"/>
              <w:rPr>
                <w:b/>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b/>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b/>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b/>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b/>
                <w:lang w:val="en-US"/>
              </w:rPr>
            </w:pPr>
          </w:p>
        </w:tc>
      </w:tr>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bookmarkStart w:id="9203" w:name="BBPAR0200003" w:colFirst="0" w:colLast="0"/>
            <w:bookmarkEnd w:id="9197"/>
            <w:bookmarkEnd w:id="9198"/>
            <w:bookmarkEnd w:id="9199"/>
            <w:bookmarkEnd w:id="9200"/>
            <w:bookmarkEnd w:id="9201"/>
            <w:bookmarkEnd w:id="9202"/>
            <w:r>
              <w:rPr>
                <w:lang w:val="en-US"/>
              </w:rPr>
              <w:t>Interbank deposits</w:t>
            </w:r>
          </w:p>
        </w:tc>
        <w:tc>
          <w:tcPr>
            <w:tcW w:w="1246"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9204" w:name="BBPAR02AA003"/>
            <w:bookmarkEnd w:id="9204"/>
            <w:r>
              <w:t>--</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05" w:name="BBPAR02AC003"/>
            <w:bookmarkEnd w:id="9205"/>
            <w:r>
              <w:t xml:space="preserve"> 1,212,319 </w:t>
            </w:r>
          </w:p>
        </w:tc>
        <w:tc>
          <w:tcPr>
            <w:tcW w:w="1313"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9206" w:name="BBPAR02AE003"/>
            <w:bookmarkEnd w:id="9206"/>
            <w:r>
              <w:t>--</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07" w:name="BBPAR02AF003"/>
            <w:bookmarkEnd w:id="9207"/>
            <w:r>
              <w:t xml:space="preserve"> 351,860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r>
              <w:t xml:space="preserve"> 1,564,179 </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bookmarkStart w:id="9208" w:name="BBPAR0200004" w:colFirst="0" w:colLast="0"/>
            <w:bookmarkEnd w:id="9203"/>
            <w:r>
              <w:rPr>
                <w:lang w:val="en-US"/>
              </w:rPr>
              <w:t>Securities</w:t>
            </w:r>
          </w:p>
        </w:tc>
        <w:tc>
          <w:tcPr>
            <w:tcW w:w="1246"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9209" w:name="BBPAR02AA004"/>
            <w:bookmarkEnd w:id="9209"/>
            <w:r>
              <w:t>--</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10" w:name="BBPAR02AC004"/>
            <w:bookmarkEnd w:id="9210"/>
            <w:r>
              <w:t xml:space="preserve"> 3,478,544 </w:t>
            </w:r>
          </w:p>
        </w:tc>
        <w:tc>
          <w:tcPr>
            <w:tcW w:w="1313"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9211" w:name="BBPAR02AE004"/>
            <w:bookmarkEnd w:id="9211"/>
            <w:r>
              <w:t>--</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12" w:name="BBPAR02AF004"/>
            <w:bookmarkEnd w:id="9212"/>
            <w:r>
              <w:t>565,391</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r>
              <w:t>4,043,935</w:t>
            </w:r>
          </w:p>
        </w:tc>
      </w:tr>
      <w:bookmarkEnd w:id="9208"/>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r>
              <w:rPr>
                <w:lang w:val="en-US"/>
              </w:rPr>
              <w:t>Loans</w:t>
            </w:r>
            <w:bookmarkStart w:id="9213" w:name="BBPAR0200005"/>
            <w:r w:rsidRPr="00843530">
              <w:rPr>
                <w:vertAlign w:val="superscript"/>
                <w:lang w:val="en-US"/>
              </w:rPr>
              <w:t xml:space="preserve"> (5)</w:t>
            </w:r>
            <w:bookmarkEnd w:id="9213"/>
          </w:p>
        </w:tc>
        <w:tc>
          <w:tcPr>
            <w:tcW w:w="1246"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9214" w:name="BBPAR02AA005"/>
            <w:bookmarkEnd w:id="9214"/>
            <w:r>
              <w:t>--</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15" w:name="BBPAR02AC005"/>
            <w:bookmarkEnd w:id="9215"/>
            <w:r>
              <w:t xml:space="preserve"> 5,635,659 </w:t>
            </w:r>
          </w:p>
        </w:tc>
        <w:tc>
          <w:tcPr>
            <w:tcW w:w="1313"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9216" w:name="BBPAR02AE005"/>
            <w:bookmarkEnd w:id="9216"/>
            <w:r>
              <w:t>3,912</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17" w:name="BBPAR02AF005"/>
            <w:bookmarkEnd w:id="9217"/>
            <w:r>
              <w:t xml:space="preserve"> 15,794,516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r>
              <w:t xml:space="preserve"> 21,434,087 </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bookmarkStart w:id="9218" w:name="BBPAR0200006" w:colFirst="0" w:colLast="0"/>
            <w:r>
              <w:rPr>
                <w:lang w:val="en-US"/>
              </w:rPr>
              <w:t>Receivables from related companies</w:t>
            </w:r>
          </w:p>
        </w:tc>
        <w:tc>
          <w:tcPr>
            <w:tcW w:w="1246"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9219" w:name="BBPAR02AA006"/>
            <w:bookmarkEnd w:id="9219"/>
            <w:r>
              <w:t>--</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20" w:name="BBPAR02AC006"/>
            <w:bookmarkEnd w:id="9220"/>
            <w:r>
              <w:t xml:space="preserve"> 280,004 </w:t>
            </w:r>
          </w:p>
        </w:tc>
        <w:tc>
          <w:tcPr>
            <w:tcW w:w="1313"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9221" w:name="BBPAR02AE006"/>
            <w:bookmarkEnd w:id="9221"/>
            <w:r>
              <w:t>--</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22" w:name="BBPAR02AF006"/>
            <w:bookmarkEnd w:id="9222"/>
            <w:r>
              <w:t xml:space="preserve"> 9,310 </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r>
              <w:t xml:space="preserve"> 289,314 </w:t>
            </w:r>
          </w:p>
        </w:tc>
      </w:tr>
      <w:bookmarkEnd w:id="9218"/>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r>
              <w:rPr>
                <w:lang w:val="en-US"/>
              </w:rPr>
              <w:t>Other assets</w:t>
            </w:r>
            <w:bookmarkStart w:id="9223" w:name="BBPAR0200007"/>
            <w:r w:rsidRPr="00843530">
              <w:rPr>
                <w:vertAlign w:val="superscript"/>
                <w:lang w:val="en-US"/>
              </w:rPr>
              <w:t xml:space="preserve"> (6)</w:t>
            </w:r>
            <w:bookmarkEnd w:id="9223"/>
          </w:p>
        </w:tc>
        <w:tc>
          <w:tcPr>
            <w:tcW w:w="1246"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9224" w:name="BBPAR02AA007"/>
            <w:bookmarkEnd w:id="9224"/>
            <w:r>
              <w:t>2,223,622</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25" w:name="BBPAR02AC007"/>
            <w:bookmarkEnd w:id="9225"/>
            <w:r>
              <w:t xml:space="preserve"> 82,671 </w:t>
            </w:r>
          </w:p>
        </w:tc>
        <w:tc>
          <w:tcPr>
            <w:tcW w:w="1313"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9226" w:name="BBPAR02AE007"/>
            <w:bookmarkEnd w:id="9226"/>
            <w:r>
              <w:t>--</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27" w:name="BBPAR02AF007"/>
            <w:bookmarkEnd w:id="9227"/>
            <w:r>
              <w:t>281,823</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r>
              <w:t xml:space="preserve">  2,588,116</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p>
        </w:tc>
        <w:tc>
          <w:tcPr>
            <w:tcW w:w="1246"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p>
        </w:tc>
        <w:tc>
          <w:tcPr>
            <w:tcW w:w="1313"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p>
        </w:tc>
        <w:tc>
          <w:tcPr>
            <w:tcW w:w="1313"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p>
        </w:tc>
        <w:tc>
          <w:tcPr>
            <w:tcW w:w="1313"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p>
        </w:tc>
        <w:tc>
          <w:tcPr>
            <w:tcW w:w="1313"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p>
        </w:tc>
      </w:tr>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r>
              <w:rPr>
                <w:lang w:val="en-US"/>
              </w:rPr>
              <w:t>Guarantees received</w:t>
            </w:r>
            <w:bookmarkStart w:id="9228" w:name="BBPAR0200033"/>
            <w:r w:rsidRPr="00843530">
              <w:rPr>
                <w:vertAlign w:val="superscript"/>
                <w:lang w:val="en-US"/>
              </w:rPr>
              <w:t xml:space="preserve"> (7)</w:t>
            </w:r>
            <w:bookmarkEnd w:id="9228"/>
          </w:p>
        </w:tc>
        <w:tc>
          <w:tcPr>
            <w:tcW w:w="1246"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9229" w:name="BBPAR02AA033"/>
            <w:bookmarkEnd w:id="9229"/>
            <w:r>
              <w:t>--</w:t>
            </w:r>
          </w:p>
        </w:tc>
        <w:tc>
          <w:tcPr>
            <w:tcW w:w="1313"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9230" w:name="BBPAR02AC033"/>
            <w:bookmarkEnd w:id="9230"/>
            <w:r>
              <w:t>9,430</w:t>
            </w:r>
          </w:p>
        </w:tc>
        <w:tc>
          <w:tcPr>
            <w:tcW w:w="1313"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9231" w:name="BBPAR02AE033"/>
            <w:bookmarkEnd w:id="9231"/>
            <w:r>
              <w:t>--</w:t>
            </w:r>
          </w:p>
        </w:tc>
        <w:tc>
          <w:tcPr>
            <w:tcW w:w="1313"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9232" w:name="BBPAR02AF033"/>
            <w:bookmarkEnd w:id="9232"/>
            <w:r>
              <w:t>1,800,746</w:t>
            </w:r>
          </w:p>
        </w:tc>
        <w:tc>
          <w:tcPr>
            <w:tcW w:w="1313"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9233" w:name="BBPAR02AG033"/>
            <w:bookmarkEnd w:id="9233"/>
            <w:r>
              <w:t>1,810,176</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p>
        </w:tc>
        <w:tc>
          <w:tcPr>
            <w:tcW w:w="1246"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p>
        </w:tc>
        <w:tc>
          <w:tcPr>
            <w:tcW w:w="1313"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p>
        </w:tc>
        <w:tc>
          <w:tcPr>
            <w:tcW w:w="1313"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p>
        </w:tc>
        <w:tc>
          <w:tcPr>
            <w:tcW w:w="1313"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p>
        </w:tc>
        <w:tc>
          <w:tcPr>
            <w:tcW w:w="1313"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p>
        </w:tc>
      </w:tr>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b/>
                <w:lang w:val="en-US"/>
              </w:rPr>
            </w:pPr>
            <w:bookmarkStart w:id="9234" w:name="BBPAR0200009" w:colFirst="0" w:colLast="0"/>
            <w:bookmarkStart w:id="9235" w:name="BBPAR02AA009" w:colFirst="0" w:colLast="0"/>
            <w:bookmarkStart w:id="9236" w:name="BBPAR02AC009" w:colFirst="0" w:colLast="0"/>
            <w:bookmarkStart w:id="9237" w:name="BBPAR02AE009" w:colFirst="0" w:colLast="0"/>
            <w:bookmarkStart w:id="9238" w:name="BBPAR02AF009" w:colFirst="0" w:colLast="0"/>
            <w:bookmarkStart w:id="9239" w:name="BBPAR02AG009" w:colFirst="0" w:colLast="0"/>
            <w:r>
              <w:rPr>
                <w:b/>
                <w:lang w:val="en-US"/>
              </w:rPr>
              <w:t>Liabilities</w:t>
            </w:r>
          </w:p>
        </w:tc>
        <w:tc>
          <w:tcPr>
            <w:tcW w:w="1246"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b/>
              </w:rPr>
            </w:pPr>
          </w:p>
        </w:tc>
        <w:tc>
          <w:tcPr>
            <w:tcW w:w="1313"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b/>
              </w:rPr>
            </w:pPr>
          </w:p>
        </w:tc>
        <w:tc>
          <w:tcPr>
            <w:tcW w:w="1313"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b/>
              </w:rPr>
            </w:pPr>
          </w:p>
        </w:tc>
        <w:tc>
          <w:tcPr>
            <w:tcW w:w="1313"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b/>
              </w:rPr>
            </w:pPr>
          </w:p>
        </w:tc>
        <w:tc>
          <w:tcPr>
            <w:tcW w:w="1313"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rPr>
                <w:b/>
              </w:rPr>
            </w:pP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bookmarkStart w:id="9240" w:name="BBPAR0200010" w:colFirst="0" w:colLast="0"/>
            <w:bookmarkEnd w:id="9234"/>
            <w:bookmarkEnd w:id="9235"/>
            <w:bookmarkEnd w:id="9236"/>
            <w:bookmarkEnd w:id="9237"/>
            <w:bookmarkEnd w:id="9238"/>
            <w:bookmarkEnd w:id="9239"/>
            <w:r>
              <w:rPr>
                <w:lang w:val="en-US"/>
              </w:rPr>
              <w:t>Demand deposits</w:t>
            </w:r>
          </w:p>
        </w:tc>
        <w:tc>
          <w:tcPr>
            <w:tcW w:w="1246"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41" w:name="BBPAR02AA010"/>
            <w:bookmarkEnd w:id="9241"/>
            <w:r>
              <w:t xml:space="preserve"> 1,174,821 </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42" w:name="BBPAR02AC010"/>
            <w:bookmarkEnd w:id="9242"/>
            <w:r>
              <w:t xml:space="preserve">  69,184</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43" w:name="BBPAR02AE010"/>
            <w:bookmarkEnd w:id="9243"/>
            <w:r>
              <w:t xml:space="preserve"> 1,164 </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r>
              <w:t xml:space="preserve"> 354,739 </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r>
              <w:t>1,599,908</w:t>
            </w:r>
          </w:p>
        </w:tc>
      </w:tr>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bookmarkStart w:id="9244" w:name="BBPAR0200011" w:colFirst="0" w:colLast="0"/>
            <w:bookmarkEnd w:id="9240"/>
            <w:r>
              <w:rPr>
                <w:lang w:val="en-US"/>
              </w:rPr>
              <w:t>Saving deposits</w:t>
            </w:r>
          </w:p>
        </w:tc>
        <w:tc>
          <w:tcPr>
            <w:tcW w:w="1246"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45" w:name="BBPAR02AA011"/>
            <w:bookmarkEnd w:id="9245"/>
            <w:r>
              <w:t xml:space="preserve"> 718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46" w:name="BBPAR02AC011"/>
            <w:bookmarkEnd w:id="9246"/>
            <w:r>
              <w:t xml:space="preserve"> --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47" w:name="BBPAR02AE011"/>
            <w:bookmarkEnd w:id="9247"/>
            <w:r>
              <w:t xml:space="preserve"> 415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r>
              <w:t xml:space="preserve"> 240,440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r>
              <w:t xml:space="preserve"> 241,573 </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bookmarkStart w:id="9248" w:name="BBPAR0200012" w:colFirst="0" w:colLast="0"/>
            <w:bookmarkEnd w:id="9244"/>
            <w:r>
              <w:rPr>
                <w:lang w:val="en-US"/>
              </w:rPr>
              <w:t>Remunerated time deposits</w:t>
            </w:r>
          </w:p>
        </w:tc>
        <w:tc>
          <w:tcPr>
            <w:tcW w:w="1246"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49" w:name="BBPAR02AA012"/>
            <w:bookmarkEnd w:id="9249"/>
            <w:r>
              <w:t xml:space="preserve"> 4,347,372 </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50" w:name="BBPAR02AC012"/>
            <w:bookmarkEnd w:id="9250"/>
            <w:r>
              <w:t xml:space="preserve"> 498,430 </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51" w:name="BBPAR02AE012"/>
            <w:bookmarkEnd w:id="9251"/>
            <w:r>
              <w:t xml:space="preserve"> 209 </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r>
              <w:t xml:space="preserve"> 11,878,283 </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r>
              <w:t xml:space="preserve"> 16,724,294 </w:t>
            </w:r>
          </w:p>
        </w:tc>
      </w:tr>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bookmarkStart w:id="9252" w:name="BBPAR0200013" w:colFirst="0" w:colLast="0"/>
            <w:bookmarkEnd w:id="9248"/>
            <w:r>
              <w:rPr>
                <w:lang w:val="en-US"/>
              </w:rPr>
              <w:t>Securities sold under repurchase agreements</w:t>
            </w:r>
          </w:p>
        </w:tc>
        <w:tc>
          <w:tcPr>
            <w:tcW w:w="1246"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53" w:name="BBPAR02AA013"/>
            <w:bookmarkEnd w:id="9253"/>
            <w:r>
              <w:t xml:space="preserve"> 42,767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54" w:name="BBPAR02AC013"/>
            <w:bookmarkEnd w:id="9254"/>
            <w:r>
              <w:t xml:space="preserve"> 2,486,113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55" w:name="BBPAR02AE013"/>
            <w:bookmarkEnd w:id="9255"/>
            <w:r>
              <w:t xml:space="preserve"> --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r>
              <w:t>27,012,</w:t>
            </w:r>
            <w:r w:rsidRPr="00687A67">
              <w:t>055</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r>
              <w:t>29,</w:t>
            </w:r>
            <w:r w:rsidRPr="00687A67">
              <w:t>540</w:t>
            </w:r>
            <w:r>
              <w:t>,</w:t>
            </w:r>
            <w:r w:rsidRPr="00687A67">
              <w:t>935</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bookmarkStart w:id="9256" w:name="BBPAR0200014" w:colFirst="0" w:colLast="0"/>
            <w:bookmarkEnd w:id="9252"/>
            <w:r>
              <w:rPr>
                <w:lang w:val="en-US"/>
              </w:rPr>
              <w:t>Borrowings and onlendings</w:t>
            </w:r>
          </w:p>
        </w:tc>
        <w:tc>
          <w:tcPr>
            <w:tcW w:w="1246"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57" w:name="BBPAR02AA014"/>
            <w:bookmarkEnd w:id="9257"/>
            <w:r>
              <w:t xml:space="preserve"> 175,125 </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58" w:name="BBPAR02AC014"/>
            <w:bookmarkEnd w:id="9258"/>
            <w:r>
              <w:t xml:space="preserve"> --   </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59" w:name="BBPAR02AE014"/>
            <w:bookmarkEnd w:id="9259"/>
            <w:r>
              <w:t xml:space="preserve"> --   </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r>
              <w:t xml:space="preserve"> 58,822,552 </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r>
              <w:t xml:space="preserve"> 58,997,677 </w:t>
            </w:r>
          </w:p>
        </w:tc>
      </w:tr>
      <w:bookmarkEnd w:id="9256"/>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r>
              <w:rPr>
                <w:lang w:val="en-US"/>
              </w:rPr>
              <w:t>Other liabilities</w:t>
            </w:r>
            <w:bookmarkStart w:id="9260" w:name="BBPAR0200015"/>
            <w:r w:rsidRPr="00843530">
              <w:rPr>
                <w:vertAlign w:val="superscript"/>
                <w:lang w:val="en-US"/>
              </w:rPr>
              <w:t xml:space="preserve"> (8)</w:t>
            </w:r>
            <w:bookmarkEnd w:id="9260"/>
          </w:p>
        </w:tc>
        <w:tc>
          <w:tcPr>
            <w:tcW w:w="1246"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61" w:name="BBPAR02AA015"/>
            <w:bookmarkEnd w:id="9261"/>
            <w:r>
              <w:t xml:space="preserve"> 857,914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62" w:name="BBPAR02AC015"/>
            <w:bookmarkEnd w:id="9262"/>
            <w:r>
              <w:t xml:space="preserve"> 10,896,953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63" w:name="BBPAR02AE015"/>
            <w:bookmarkEnd w:id="9263"/>
            <w:r>
              <w:t xml:space="preserve"> 15,077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r>
              <w:t>1,528,</w:t>
            </w:r>
            <w:r w:rsidRPr="00687A67">
              <w:t>477</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r>
              <w:t>13,298,</w:t>
            </w:r>
            <w:r w:rsidRPr="00687A67">
              <w:t>421</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p>
        </w:tc>
        <w:tc>
          <w:tcPr>
            <w:tcW w:w="1246"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p>
        </w:tc>
        <w:tc>
          <w:tcPr>
            <w:tcW w:w="1313"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p>
        </w:tc>
        <w:tc>
          <w:tcPr>
            <w:tcW w:w="1313"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p>
        </w:tc>
        <w:tc>
          <w:tcPr>
            <w:tcW w:w="1313"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p>
        </w:tc>
        <w:tc>
          <w:tcPr>
            <w:tcW w:w="1313"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p>
        </w:tc>
      </w:tr>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r>
              <w:rPr>
                <w:lang w:val="en-US"/>
              </w:rPr>
              <w:t>Guarantees given and other coobligations</w:t>
            </w:r>
            <w:bookmarkStart w:id="9264" w:name="BBPAR0200017"/>
            <w:r w:rsidRPr="00843530">
              <w:rPr>
                <w:vertAlign w:val="superscript"/>
                <w:lang w:val="en-US"/>
              </w:rPr>
              <w:t xml:space="preserve"> (9)</w:t>
            </w:r>
            <w:bookmarkEnd w:id="9264"/>
          </w:p>
        </w:tc>
        <w:tc>
          <w:tcPr>
            <w:tcW w:w="1246"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9265" w:name="BBPAR02AA017"/>
            <w:bookmarkEnd w:id="9265"/>
            <w:r>
              <w:t>--</w:t>
            </w:r>
          </w:p>
        </w:tc>
        <w:tc>
          <w:tcPr>
            <w:tcW w:w="1313"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9266" w:name="BBPAR02AC017"/>
            <w:bookmarkEnd w:id="9266"/>
            <w:r>
              <w:t>5,010,958</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67" w:name="BBPAR02AE017"/>
            <w:bookmarkEnd w:id="9267"/>
            <w:r>
              <w:t xml:space="preserve"> 520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r>
              <w:t xml:space="preserve"> 714,201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r>
              <w:t xml:space="preserve"> 5,725,679 </w:t>
            </w:r>
          </w:p>
        </w:tc>
      </w:tr>
      <w:tr w:rsidR="0089162C" w:rsidRPr="00843530" w:rsidTr="0089162C">
        <w:trPr>
          <w:cantSplit/>
        </w:trPr>
        <w:tc>
          <w:tcPr>
            <w:tcW w:w="3256" w:type="dxa"/>
            <w:tcBorders>
              <w:bottom w:val="single" w:sz="4" w:space="0" w:color="FFFFFF" w:themeColor="background1"/>
            </w:tcBorders>
            <w:shd w:val="solid" w:color="E6E6E6" w:fill="auto"/>
            <w:vAlign w:val="center"/>
          </w:tcPr>
          <w:p w:rsidR="0089162C" w:rsidRPr="00843530" w:rsidRDefault="0089162C" w:rsidP="00202DFC">
            <w:pPr>
              <w:pStyle w:val="070-TabelaPadro"/>
              <w:jc w:val="center"/>
              <w:rPr>
                <w:b/>
                <w:lang w:val="en-US"/>
              </w:rPr>
            </w:pPr>
            <w:bookmarkStart w:id="9268" w:name="BBPAR0200021" w:colFirst="0" w:colLast="0"/>
            <w:bookmarkStart w:id="9269" w:name="BBPAR02AA021" w:colFirst="0" w:colLast="0"/>
            <w:bookmarkStart w:id="9270" w:name="BBPAR02AC021" w:colFirst="0" w:colLast="0"/>
            <w:bookmarkStart w:id="9271" w:name="BBPAR02AE021" w:colFirst="0" w:colLast="0"/>
            <w:bookmarkStart w:id="9272" w:name="BBPAR02AF021" w:colFirst="0" w:colLast="0"/>
            <w:bookmarkStart w:id="9273" w:name="BBPAR02AG021" w:colFirst="0" w:colLast="0"/>
          </w:p>
        </w:tc>
        <w:tc>
          <w:tcPr>
            <w:tcW w:w="6498" w:type="dxa"/>
            <w:gridSpan w:val="5"/>
            <w:tcBorders>
              <w:bottom w:val="single" w:sz="4" w:space="0" w:color="FFFFFF" w:themeColor="background1"/>
            </w:tcBorders>
            <w:shd w:val="solid" w:color="E6E6E6" w:fill="auto"/>
            <w:vAlign w:val="center"/>
          </w:tcPr>
          <w:p w:rsidR="0089162C" w:rsidRPr="00843530" w:rsidRDefault="0089162C" w:rsidP="00202DFC">
            <w:pPr>
              <w:pStyle w:val="070-TabelaPadro"/>
              <w:jc w:val="center"/>
              <w:rPr>
                <w:b/>
                <w:lang w:val="en-US"/>
              </w:rPr>
            </w:pPr>
            <w:r>
              <w:rPr>
                <w:b/>
                <w:lang w:val="en-US"/>
              </w:rPr>
              <w:t>1st quarter/2020</w:t>
            </w:r>
          </w:p>
        </w:tc>
      </w:tr>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bookmarkStart w:id="9274" w:name="BBPAR0200022" w:colFirst="0" w:colLast="0"/>
            <w:bookmarkEnd w:id="9268"/>
            <w:bookmarkEnd w:id="9269"/>
            <w:bookmarkEnd w:id="9270"/>
            <w:bookmarkEnd w:id="9271"/>
            <w:bookmarkEnd w:id="9272"/>
            <w:bookmarkEnd w:id="9273"/>
            <w:r>
              <w:rPr>
                <w:lang w:val="en-US"/>
              </w:rPr>
              <w:t>Income from financial intermediation</w:t>
            </w:r>
          </w:p>
        </w:tc>
        <w:tc>
          <w:tcPr>
            <w:tcW w:w="1246"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75" w:name="BBPAR02AA022"/>
            <w:bookmarkEnd w:id="9275"/>
            <w:r>
              <w:t xml:space="preserve"> 511,768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76" w:name="BBPAR02AC022"/>
            <w:bookmarkEnd w:id="9276"/>
            <w:r>
              <w:t xml:space="preserve"> 130,043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77" w:name="BBPAR02AE022"/>
            <w:bookmarkEnd w:id="9277"/>
            <w:r>
              <w:t xml:space="preserve">147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r>
              <w:t>242,257</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r>
              <w:t>884,215</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bookmarkStart w:id="9278" w:name="BBPAR0200023" w:colFirst="0" w:colLast="0"/>
            <w:bookmarkEnd w:id="9274"/>
            <w:r>
              <w:rPr>
                <w:lang w:val="en-US"/>
              </w:rPr>
              <w:t>Service fee income</w:t>
            </w:r>
          </w:p>
        </w:tc>
        <w:tc>
          <w:tcPr>
            <w:tcW w:w="1246"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79" w:name="BBPAR02AA023"/>
            <w:bookmarkEnd w:id="9279"/>
            <w:r>
              <w:t xml:space="preserve"> 9,689 </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80" w:name="BBPAR02AC023"/>
            <w:bookmarkEnd w:id="9280"/>
            <w:r>
              <w:t xml:space="preserve"> 1,064,305 </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81" w:name="BBPAR02AE023"/>
            <w:bookmarkEnd w:id="9281"/>
            <w:r>
              <w:t xml:space="preserve"> 6 </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r>
              <w:t xml:space="preserve"> 93,532 </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r>
              <w:t xml:space="preserve"> 1,167,532 </w:t>
            </w:r>
          </w:p>
        </w:tc>
      </w:tr>
      <w:bookmarkEnd w:id="9278"/>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r>
              <w:rPr>
                <w:lang w:val="en-US"/>
              </w:rPr>
              <w:t>Other income</w:t>
            </w:r>
            <w:bookmarkStart w:id="9282" w:name="BBPAR0200038"/>
            <w:r w:rsidRPr="00843530">
              <w:rPr>
                <w:vertAlign w:val="superscript"/>
                <w:lang w:val="en-US"/>
              </w:rPr>
              <w:t xml:space="preserve"> (10)</w:t>
            </w:r>
            <w:bookmarkEnd w:id="9282"/>
          </w:p>
        </w:tc>
        <w:tc>
          <w:tcPr>
            <w:tcW w:w="1246"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83" w:name="BBPAR02AA038"/>
            <w:bookmarkEnd w:id="9283"/>
            <w:r>
              <w:t xml:space="preserve"> 2,042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84" w:name="BBPAR02AC038"/>
            <w:bookmarkEnd w:id="9284"/>
            <w:r>
              <w:t>211,533</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bookmarkStart w:id="9285" w:name="BBPAR02AE038"/>
            <w:bookmarkEnd w:id="9285"/>
            <w:r>
              <w:t xml:space="preserve"> --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r>
              <w:t xml:space="preserve"> 2,910 </w:t>
            </w:r>
          </w:p>
        </w:tc>
        <w:tc>
          <w:tcPr>
            <w:tcW w:w="1313" w:type="dxa"/>
            <w:tcBorders>
              <w:bottom w:val="single" w:sz="4" w:space="0" w:color="FFFFFF" w:themeColor="background1"/>
            </w:tcBorders>
            <w:shd w:val="solid" w:color="F3F3F3" w:fill="auto"/>
          </w:tcPr>
          <w:p w:rsidR="00245B9F" w:rsidRDefault="00245B9F" w:rsidP="00202DFC">
            <w:pPr>
              <w:pStyle w:val="070-TabelaPadro"/>
              <w:spacing w:line="276" w:lineRule="auto"/>
            </w:pPr>
            <w:r>
              <w:t xml:space="preserve">  216,485</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bookmarkStart w:id="9286" w:name="BBPAR0200039" w:colFirst="0" w:colLast="0"/>
            <w:r>
              <w:rPr>
                <w:lang w:val="en-US"/>
              </w:rPr>
              <w:t>Expenses from financial intermediation</w:t>
            </w:r>
          </w:p>
        </w:tc>
        <w:tc>
          <w:tcPr>
            <w:tcW w:w="1246"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87" w:name="BBPAR02AA039"/>
            <w:bookmarkEnd w:id="9287"/>
            <w:r>
              <w:t xml:space="preserve"> (62,772)</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88" w:name="BBPAR02AC039"/>
            <w:bookmarkEnd w:id="9288"/>
            <w:r>
              <w:t xml:space="preserve"> (5,140)</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bookmarkStart w:id="9289" w:name="BBPAR02AE039"/>
            <w:bookmarkEnd w:id="9289"/>
            <w:r>
              <w:t xml:space="preserve"> (143)</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r>
              <w:t xml:space="preserve">  (875,386)</w:t>
            </w:r>
          </w:p>
        </w:tc>
        <w:tc>
          <w:tcPr>
            <w:tcW w:w="1313" w:type="dxa"/>
            <w:tcBorders>
              <w:bottom w:val="single" w:sz="4" w:space="0" w:color="FFFFFF" w:themeColor="background1"/>
            </w:tcBorders>
            <w:shd w:val="solid" w:color="E6E6E6" w:fill="auto"/>
          </w:tcPr>
          <w:p w:rsidR="00245B9F" w:rsidRDefault="00245B9F" w:rsidP="00202DFC">
            <w:pPr>
              <w:pStyle w:val="070-TabelaPadro"/>
              <w:spacing w:line="276" w:lineRule="auto"/>
            </w:pPr>
            <w:r>
              <w:t>(943,441)</w:t>
            </w:r>
          </w:p>
        </w:tc>
      </w:tr>
      <w:tr w:rsidR="00245B9F" w:rsidRPr="00843530" w:rsidTr="0089162C">
        <w:trPr>
          <w:cantSplit/>
        </w:trPr>
        <w:tc>
          <w:tcPr>
            <w:tcW w:w="3256" w:type="dxa"/>
            <w:tcBorders>
              <w:bottom w:val="single" w:sz="4" w:space="0" w:color="CCCCCC"/>
            </w:tcBorders>
            <w:shd w:val="solid" w:color="F3F3F3" w:fill="auto"/>
            <w:vAlign w:val="center"/>
          </w:tcPr>
          <w:p w:rsidR="00245B9F" w:rsidRPr="00843530" w:rsidRDefault="00245B9F" w:rsidP="00202DFC">
            <w:pPr>
              <w:pStyle w:val="070-TabelaPadro"/>
              <w:jc w:val="left"/>
              <w:rPr>
                <w:lang w:val="en-US"/>
              </w:rPr>
            </w:pPr>
            <w:bookmarkStart w:id="9290" w:name="BBPAR0200040" w:colFirst="0" w:colLast="0"/>
            <w:bookmarkEnd w:id="9286"/>
            <w:r>
              <w:rPr>
                <w:lang w:val="en-US"/>
              </w:rPr>
              <w:t>Other expenses</w:t>
            </w:r>
          </w:p>
        </w:tc>
        <w:tc>
          <w:tcPr>
            <w:tcW w:w="1246" w:type="dxa"/>
            <w:tcBorders>
              <w:bottom w:val="single" w:sz="4" w:space="0" w:color="CCCCCC"/>
            </w:tcBorders>
            <w:shd w:val="solid" w:color="F3F3F3" w:fill="auto"/>
            <w:vAlign w:val="center"/>
          </w:tcPr>
          <w:p w:rsidR="00245B9F" w:rsidRDefault="00245B9F" w:rsidP="00202DFC">
            <w:pPr>
              <w:pStyle w:val="070-TabelaPadro"/>
              <w:spacing w:line="276" w:lineRule="auto"/>
            </w:pPr>
            <w:bookmarkStart w:id="9291" w:name="BBPAR02AA040"/>
            <w:bookmarkEnd w:id="9291"/>
            <w:r>
              <w:t>--</w:t>
            </w:r>
          </w:p>
        </w:tc>
        <w:tc>
          <w:tcPr>
            <w:tcW w:w="1313" w:type="dxa"/>
            <w:tcBorders>
              <w:bottom w:val="single" w:sz="4" w:space="0" w:color="CCCCCC"/>
            </w:tcBorders>
            <w:shd w:val="solid" w:color="F3F3F3" w:fill="auto"/>
            <w:vAlign w:val="center"/>
          </w:tcPr>
          <w:p w:rsidR="00245B9F" w:rsidRDefault="00245B9F" w:rsidP="00202DFC">
            <w:pPr>
              <w:pStyle w:val="070-TabelaPadro"/>
              <w:spacing w:line="276" w:lineRule="auto"/>
            </w:pPr>
            <w:bookmarkStart w:id="9292" w:name="BBPAR02AC040"/>
            <w:bookmarkEnd w:id="9292"/>
            <w:r>
              <w:t>(152,028)</w:t>
            </w:r>
          </w:p>
        </w:tc>
        <w:tc>
          <w:tcPr>
            <w:tcW w:w="1313" w:type="dxa"/>
            <w:tcBorders>
              <w:bottom w:val="single" w:sz="4" w:space="0" w:color="CCCCCC"/>
            </w:tcBorders>
            <w:shd w:val="solid" w:color="F3F3F3" w:fill="auto"/>
            <w:vAlign w:val="center"/>
          </w:tcPr>
          <w:p w:rsidR="00245B9F" w:rsidRDefault="00245B9F" w:rsidP="00202DFC">
            <w:pPr>
              <w:pStyle w:val="070-TabelaPadro"/>
              <w:spacing w:line="276" w:lineRule="auto"/>
            </w:pPr>
            <w:bookmarkStart w:id="9293" w:name="BBPAR02AE040"/>
            <w:bookmarkEnd w:id="9293"/>
            <w:r>
              <w:t>--</w:t>
            </w:r>
          </w:p>
        </w:tc>
        <w:tc>
          <w:tcPr>
            <w:tcW w:w="1313" w:type="dxa"/>
            <w:tcBorders>
              <w:bottom w:val="single" w:sz="4" w:space="0" w:color="CCCCCC"/>
            </w:tcBorders>
            <w:shd w:val="solid" w:color="F3F3F3" w:fill="auto"/>
            <w:vAlign w:val="center"/>
          </w:tcPr>
          <w:p w:rsidR="00245B9F" w:rsidRDefault="00245B9F" w:rsidP="00202DFC">
            <w:pPr>
              <w:pStyle w:val="070-TabelaPadro"/>
              <w:spacing w:line="276" w:lineRule="auto"/>
            </w:pPr>
            <w:bookmarkStart w:id="9294" w:name="BBPAR02AF040"/>
            <w:bookmarkEnd w:id="9294"/>
            <w:r>
              <w:t>(235,176)</w:t>
            </w:r>
          </w:p>
        </w:tc>
        <w:tc>
          <w:tcPr>
            <w:tcW w:w="1313" w:type="dxa"/>
            <w:tcBorders>
              <w:bottom w:val="single" w:sz="4" w:space="0" w:color="CCCCCC"/>
            </w:tcBorders>
            <w:shd w:val="solid" w:color="F3F3F3" w:fill="auto"/>
            <w:vAlign w:val="center"/>
          </w:tcPr>
          <w:p w:rsidR="00245B9F" w:rsidRDefault="00245B9F" w:rsidP="00202DFC">
            <w:pPr>
              <w:pStyle w:val="070-TabelaPadro"/>
              <w:spacing w:line="276" w:lineRule="auto"/>
            </w:pPr>
            <w:bookmarkStart w:id="9295" w:name="BBPAR02AG040"/>
            <w:bookmarkEnd w:id="9295"/>
            <w:r>
              <w:t>(387,204)</w:t>
            </w:r>
          </w:p>
        </w:tc>
      </w:tr>
    </w:tbl>
    <w:bookmarkEnd w:id="9195"/>
    <w:bookmarkEnd w:id="9290"/>
    <w:p w:rsidR="00245B9F" w:rsidRDefault="00245B9F" w:rsidP="00202DFC">
      <w:pPr>
        <w:pStyle w:val="072-Rodapdatabela"/>
        <w:rPr>
          <w:lang w:val="en-US"/>
        </w:rPr>
      </w:pPr>
      <w:r>
        <w:rPr>
          <w:lang w:val="en-US"/>
        </w:rPr>
        <w:t>(1)</w:t>
      </w:r>
      <w:r>
        <w:rPr>
          <w:lang w:val="en-US"/>
        </w:rPr>
        <w:tab/>
        <w:t>Union (National Treasury and agencies of the direct administration of the Federal Government).</w:t>
      </w:r>
    </w:p>
    <w:p w:rsidR="00245B9F" w:rsidRDefault="00245B9F" w:rsidP="00202DFC">
      <w:pPr>
        <w:pStyle w:val="072-Rodapdatabela"/>
        <w:rPr>
          <w:lang w:val="en-US"/>
        </w:rPr>
      </w:pPr>
      <w:r>
        <w:rPr>
          <w:lang w:val="en-US"/>
        </w:rPr>
        <w:t>(2)</w:t>
      </w:r>
      <w:r>
        <w:rPr>
          <w:lang w:val="en-US"/>
        </w:rPr>
        <w:tab/>
        <w:t xml:space="preserve">Mainly refer to Banco Votorantim, Cielo, </w:t>
      </w:r>
      <w:r w:rsidRPr="00CB133A">
        <w:rPr>
          <w:lang w:val="en-US"/>
        </w:rPr>
        <w:t>BB Mapfre Participações</w:t>
      </w:r>
      <w:r>
        <w:rPr>
          <w:lang w:val="en-US"/>
        </w:rPr>
        <w:t>, Brasilprev, Brasilcap, Alelo, Cateno and Tecban.</w:t>
      </w:r>
    </w:p>
    <w:p w:rsidR="00245B9F" w:rsidRDefault="00245B9F" w:rsidP="00202DFC">
      <w:pPr>
        <w:pStyle w:val="072-Rodapdatabela"/>
        <w:rPr>
          <w:lang w:val="en-US"/>
        </w:rPr>
      </w:pPr>
      <w:r>
        <w:rPr>
          <w:lang w:val="en-US"/>
        </w:rPr>
        <w:t>(3)</w:t>
      </w:r>
      <w:r>
        <w:rPr>
          <w:lang w:val="en-US"/>
        </w:rPr>
        <w:tab/>
        <w:t>Board of Directors and Executive Board.</w:t>
      </w:r>
    </w:p>
    <w:p w:rsidR="00245B9F" w:rsidRDefault="00245B9F" w:rsidP="00202DFC">
      <w:pPr>
        <w:pStyle w:val="072-Rodapdatabela"/>
        <w:rPr>
          <w:lang w:val="en-US"/>
        </w:rPr>
      </w:pPr>
      <w:r>
        <w:rPr>
          <w:lang w:val="en-US"/>
        </w:rPr>
        <w:t>(4)</w:t>
      </w:r>
      <w:r>
        <w:rPr>
          <w:lang w:val="en-US"/>
        </w:rPr>
        <w:tab/>
        <w:t>Includes the most significant transactions with state-owned companies and public companies controlled by the Federal Government, such as: Petrobras, CEF, BNDES, Eletrobras. Government funds such as: Fundo de Amparo ao Trabalhador – FAT, Fundo de Aval para Geração de Emprego e Renda – Funproger. In addition, entities linked to employees and sponsored entities: Cassi, Previ and others.</w:t>
      </w:r>
    </w:p>
    <w:p w:rsidR="00245B9F" w:rsidRDefault="00245B9F" w:rsidP="00202DFC">
      <w:pPr>
        <w:pStyle w:val="072-Rodapdatabela"/>
        <w:rPr>
          <w:lang w:val="en-US"/>
        </w:rPr>
      </w:pPr>
      <w:r>
        <w:rPr>
          <w:lang w:val="en-US"/>
        </w:rPr>
        <w:t>(5)</w:t>
      </w:r>
      <w:r>
        <w:rPr>
          <w:lang w:val="en-US"/>
        </w:rPr>
        <w:tab/>
        <w:t>The Bank constituted the amount of R$ 41 thousand as allowance for losses on loans on transactions with related parties. The reversal of expense for allowance was R$ 1,137 thousand in the 1st quarter/2020.</w:t>
      </w:r>
    </w:p>
    <w:p w:rsidR="00245B9F" w:rsidRDefault="00245B9F" w:rsidP="00202DFC">
      <w:pPr>
        <w:pStyle w:val="072-Rodapdatabela"/>
        <w:rPr>
          <w:lang w:val="en-US"/>
        </w:rPr>
      </w:pPr>
      <w:r>
        <w:rPr>
          <w:lang w:val="en-US"/>
        </w:rPr>
        <w:t>(6)</w:t>
      </w:r>
      <w:r>
        <w:rPr>
          <w:lang w:val="en-US"/>
        </w:rPr>
        <w:tab/>
        <w:t>The transactions with the Controller refer mainly to Extension of rural credits – National Treasury transactions (Note 12.a), interest rate equalization – agricultural crop and receivables – National Treasury (Note 12.b).</w:t>
      </w:r>
    </w:p>
    <w:p w:rsidR="00245B9F" w:rsidRDefault="00245B9F" w:rsidP="00202DFC">
      <w:pPr>
        <w:pStyle w:val="072-Rodapdatabela"/>
        <w:rPr>
          <w:lang w:val="en-US"/>
        </w:rPr>
      </w:pPr>
      <w:r>
        <w:rPr>
          <w:lang w:val="en-US"/>
        </w:rPr>
        <w:t>(7)</w:t>
      </w:r>
      <w:r>
        <w:rPr>
          <w:lang w:val="en-US"/>
        </w:rPr>
        <w:tab/>
        <w:t>Mainly include National Treasury guarantees,</w:t>
      </w:r>
      <w:r w:rsidRPr="000A65ED">
        <w:t xml:space="preserve"> </w:t>
      </w:r>
      <w:r w:rsidRPr="000A65ED">
        <w:rPr>
          <w:lang w:val="en-US"/>
        </w:rPr>
        <w:t>credit rights resulting from the contract, electricity generators</w:t>
      </w:r>
      <w:r>
        <w:rPr>
          <w:lang w:val="en-US"/>
        </w:rPr>
        <w:t>, among others.</w:t>
      </w:r>
    </w:p>
    <w:p w:rsidR="00245B9F" w:rsidRDefault="00245B9F" w:rsidP="00202DFC">
      <w:pPr>
        <w:pStyle w:val="072-Rodapdatabela"/>
        <w:rPr>
          <w:lang w:val="en-US"/>
        </w:rPr>
      </w:pPr>
      <w:r>
        <w:rPr>
          <w:lang w:val="en-US"/>
        </w:rPr>
        <w:t>(8)</w:t>
      </w:r>
      <w:r>
        <w:rPr>
          <w:lang w:val="en-US"/>
        </w:rPr>
        <w:tab/>
        <w:t>Mainly include derivate financial instruments and financial bills. Mainly include derivate financial instruments and financial bills. The Joint ventures and associates' balance mainly refers to amounts payable to Cielo relating to transactions carried out with credit and debit cards issued by the Bank to be transferred by the Cielo to the accredited establishments.</w:t>
      </w:r>
    </w:p>
    <w:p w:rsidR="00245B9F" w:rsidRDefault="00245B9F" w:rsidP="00202DFC">
      <w:pPr>
        <w:pStyle w:val="072-Rodapdatabela"/>
        <w:rPr>
          <w:lang w:val="en-US"/>
        </w:rPr>
      </w:pPr>
      <w:r>
        <w:rPr>
          <w:lang w:val="en-US"/>
        </w:rPr>
        <w:t>(9)</w:t>
      </w:r>
      <w:r>
        <w:rPr>
          <w:lang w:val="en-US"/>
        </w:rPr>
        <w:tab/>
        <w:t>Includes Contract of Opening of a Revolving Interbank Credit Line with Banco Votorantim.</w:t>
      </w:r>
    </w:p>
    <w:p w:rsidR="00245B9F" w:rsidRDefault="00245B9F" w:rsidP="00202DFC">
      <w:pPr>
        <w:pStyle w:val="072-Rodapdatabela"/>
        <w:rPr>
          <w:lang w:val="en-US"/>
        </w:rPr>
      </w:pPr>
      <w:r>
        <w:rPr>
          <w:lang w:val="en-US"/>
        </w:rPr>
        <w:t>(10)</w:t>
      </w:r>
      <w:r>
        <w:rPr>
          <w:lang w:val="en-US"/>
        </w:rPr>
        <w:tab/>
        <w:t>Includes the amount of R$ 100,969 thousand in the 1st quarter/2020 related recoveries of costs and expenses from the structure sharing.</w:t>
      </w:r>
    </w:p>
    <w:p w:rsidR="00245B9F" w:rsidRDefault="00245B9F" w:rsidP="00202DFC">
      <w:pPr>
        <w:pStyle w:val="072-Rodapdatabela"/>
      </w:pPr>
    </w:p>
    <w:tbl>
      <w:tblPr>
        <w:tblW w:w="97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AR.03 - (53) Summary of related party transations (previous period)"/>
        <w:tblDescription w:val="PubliCon - Sistema de Gerenciamento do Documentos Contábeis para Publicação&#10;&#10;Última atualização do mapa do quadro em: "/>
      </w:tblPr>
      <w:tblGrid>
        <w:gridCol w:w="3256"/>
        <w:gridCol w:w="1246"/>
        <w:gridCol w:w="1313"/>
        <w:gridCol w:w="1313"/>
        <w:gridCol w:w="1313"/>
        <w:gridCol w:w="1313"/>
      </w:tblGrid>
      <w:tr w:rsidR="00245B9F" w:rsidRPr="00843530" w:rsidTr="0089162C">
        <w:trPr>
          <w:cantSplit/>
          <w:tblHeader/>
        </w:trPr>
        <w:tc>
          <w:tcPr>
            <w:tcW w:w="3256" w:type="dxa"/>
            <w:vMerge w:val="restart"/>
            <w:shd w:val="solid" w:color="C3D7F0" w:fill="auto"/>
            <w:vAlign w:val="center"/>
          </w:tcPr>
          <w:p w:rsidR="00245B9F" w:rsidRPr="00843530" w:rsidRDefault="00245B9F" w:rsidP="00202DFC">
            <w:pPr>
              <w:pStyle w:val="070-TabelaPadro"/>
              <w:jc w:val="center"/>
              <w:rPr>
                <w:b/>
                <w:lang w:val="en-US"/>
              </w:rPr>
            </w:pPr>
            <w:bookmarkStart w:id="9296" w:name="BBPAR03"/>
          </w:p>
        </w:tc>
        <w:tc>
          <w:tcPr>
            <w:tcW w:w="6498" w:type="dxa"/>
            <w:gridSpan w:val="5"/>
            <w:tcBorders>
              <w:bottom w:val="single" w:sz="4" w:space="0" w:color="FFFFFF" w:themeColor="background1"/>
            </w:tcBorders>
            <w:shd w:val="solid" w:color="C3D7F0" w:fill="auto"/>
            <w:vAlign w:val="center"/>
          </w:tcPr>
          <w:p w:rsidR="00245B9F" w:rsidRPr="0089162C" w:rsidRDefault="00245B9F" w:rsidP="00202DFC">
            <w:pPr>
              <w:pStyle w:val="070-TabelaPadro"/>
              <w:jc w:val="center"/>
              <w:rPr>
                <w:b/>
                <w:sz w:val="13"/>
                <w:szCs w:val="13"/>
                <w:lang w:val="en-US"/>
              </w:rPr>
            </w:pPr>
            <w:r w:rsidRPr="0089162C">
              <w:rPr>
                <w:b/>
                <w:sz w:val="13"/>
                <w:szCs w:val="13"/>
                <w:lang w:val="en-US"/>
              </w:rPr>
              <w:t>Mar 31, 2019</w:t>
            </w:r>
          </w:p>
        </w:tc>
      </w:tr>
      <w:tr w:rsidR="00245B9F" w:rsidRPr="00843530" w:rsidTr="0089162C">
        <w:trPr>
          <w:cantSplit/>
          <w:tblHeader/>
        </w:trPr>
        <w:tc>
          <w:tcPr>
            <w:tcW w:w="3256" w:type="dxa"/>
            <w:vMerge/>
            <w:tcBorders>
              <w:bottom w:val="single" w:sz="4" w:space="0" w:color="FFFFFF" w:themeColor="background1"/>
            </w:tcBorders>
            <w:shd w:val="solid" w:color="C3D7F0" w:fill="auto"/>
            <w:vAlign w:val="center"/>
          </w:tcPr>
          <w:p w:rsidR="00245B9F" w:rsidRPr="00843530" w:rsidRDefault="00245B9F" w:rsidP="00202DFC">
            <w:pPr>
              <w:pStyle w:val="070-TabelaPadro"/>
              <w:jc w:val="center"/>
              <w:rPr>
                <w:b/>
                <w:lang w:val="en-US"/>
              </w:rPr>
            </w:pPr>
          </w:p>
        </w:tc>
        <w:tc>
          <w:tcPr>
            <w:tcW w:w="1246" w:type="dxa"/>
            <w:tcBorders>
              <w:bottom w:val="single" w:sz="4" w:space="0" w:color="FFFFFF" w:themeColor="background1"/>
            </w:tcBorders>
            <w:shd w:val="solid" w:color="C3D7F0" w:fill="auto"/>
            <w:vAlign w:val="center"/>
          </w:tcPr>
          <w:p w:rsidR="00245B9F" w:rsidRPr="00843530" w:rsidRDefault="00245B9F" w:rsidP="00202DFC">
            <w:pPr>
              <w:pStyle w:val="Pr-formataoHTML"/>
              <w:divId w:val="556741662"/>
              <w:rPr>
                <w:b/>
                <w:lang w:val="en-US"/>
              </w:rPr>
            </w:pPr>
            <w:r>
              <w:rPr>
                <w:b/>
              </w:rPr>
              <w:t>Controller</w:t>
            </w:r>
            <w:r w:rsidRPr="00843530">
              <w:rPr>
                <w:b/>
              </w:rPr>
              <w:t xml:space="preserve"> </w:t>
            </w:r>
            <w:r w:rsidRPr="00843530">
              <w:rPr>
                <w:b/>
                <w:vertAlign w:val="superscript"/>
              </w:rPr>
              <w:t>(1)</w:t>
            </w:r>
            <w:r w:rsidRPr="00843530">
              <w:rPr>
                <w:b/>
                <w:lang w:val="en-US"/>
              </w:rPr>
              <w:t xml:space="preserve"> </w:t>
            </w:r>
          </w:p>
        </w:tc>
        <w:tc>
          <w:tcPr>
            <w:tcW w:w="1313" w:type="dxa"/>
            <w:tcBorders>
              <w:bottom w:val="single" w:sz="4" w:space="0" w:color="FFFFFF" w:themeColor="background1"/>
            </w:tcBorders>
            <w:shd w:val="solid" w:color="C3D7F0" w:fill="auto"/>
            <w:vAlign w:val="center"/>
          </w:tcPr>
          <w:p w:rsidR="00245B9F" w:rsidRPr="00843530" w:rsidRDefault="00245B9F" w:rsidP="00202DFC">
            <w:pPr>
              <w:pStyle w:val="Pr-formataoHTML"/>
              <w:divId w:val="1222718123"/>
              <w:rPr>
                <w:b/>
                <w:lang w:val="en-US"/>
              </w:rPr>
            </w:pPr>
            <w:r>
              <w:rPr>
                <w:b/>
              </w:rPr>
              <w:t>Joint ventures and associates</w:t>
            </w:r>
            <w:r w:rsidRPr="00843530">
              <w:rPr>
                <w:b/>
              </w:rPr>
              <w:t xml:space="preserve"> </w:t>
            </w:r>
            <w:r w:rsidRPr="00843530">
              <w:rPr>
                <w:b/>
                <w:vertAlign w:val="superscript"/>
              </w:rPr>
              <w:t>(2)</w:t>
            </w:r>
            <w:r w:rsidRPr="00843530">
              <w:rPr>
                <w:b/>
                <w:lang w:val="en-US"/>
              </w:rPr>
              <w:t xml:space="preserve"> </w:t>
            </w:r>
          </w:p>
        </w:tc>
        <w:tc>
          <w:tcPr>
            <w:tcW w:w="1313" w:type="dxa"/>
            <w:tcBorders>
              <w:bottom w:val="single" w:sz="4" w:space="0" w:color="FFFFFF" w:themeColor="background1"/>
            </w:tcBorders>
            <w:shd w:val="solid" w:color="C3D7F0" w:fill="auto"/>
            <w:vAlign w:val="center"/>
          </w:tcPr>
          <w:p w:rsidR="00245B9F" w:rsidRPr="00843530" w:rsidRDefault="00245B9F" w:rsidP="00202DFC">
            <w:pPr>
              <w:pStyle w:val="Pr-formataoHTML"/>
              <w:divId w:val="542981832"/>
              <w:rPr>
                <w:b/>
                <w:lang w:val="en-US"/>
              </w:rPr>
            </w:pPr>
            <w:r>
              <w:rPr>
                <w:b/>
              </w:rPr>
              <w:t>Key management personnel</w:t>
            </w:r>
            <w:r w:rsidRPr="00843530">
              <w:rPr>
                <w:b/>
              </w:rPr>
              <w:t xml:space="preserve"> </w:t>
            </w:r>
            <w:r w:rsidRPr="00843530">
              <w:rPr>
                <w:b/>
                <w:vertAlign w:val="superscript"/>
              </w:rPr>
              <w:t>(3)</w:t>
            </w:r>
            <w:r w:rsidRPr="00843530">
              <w:rPr>
                <w:b/>
                <w:lang w:val="en-US"/>
              </w:rPr>
              <w:t xml:space="preserve"> </w:t>
            </w:r>
          </w:p>
        </w:tc>
        <w:tc>
          <w:tcPr>
            <w:tcW w:w="1313" w:type="dxa"/>
            <w:tcBorders>
              <w:bottom w:val="single" w:sz="4" w:space="0" w:color="FFFFFF" w:themeColor="background1"/>
            </w:tcBorders>
            <w:shd w:val="solid" w:color="C3D7F0" w:fill="auto"/>
            <w:vAlign w:val="center"/>
          </w:tcPr>
          <w:p w:rsidR="00245B9F" w:rsidRPr="00843530" w:rsidRDefault="00245B9F" w:rsidP="00202DFC">
            <w:pPr>
              <w:pStyle w:val="Pr-formataoHTML"/>
              <w:divId w:val="1917744823"/>
              <w:rPr>
                <w:b/>
                <w:lang w:val="en-US"/>
              </w:rPr>
            </w:pPr>
            <w:r>
              <w:rPr>
                <w:b/>
              </w:rPr>
              <w:t>Other related parties</w:t>
            </w:r>
            <w:r w:rsidRPr="00843530">
              <w:rPr>
                <w:b/>
              </w:rPr>
              <w:t xml:space="preserve"> </w:t>
            </w:r>
            <w:r w:rsidRPr="00843530">
              <w:rPr>
                <w:b/>
                <w:vertAlign w:val="superscript"/>
              </w:rPr>
              <w:t>(4)</w:t>
            </w:r>
            <w:r w:rsidRPr="00843530">
              <w:rPr>
                <w:b/>
                <w:lang w:val="en-US"/>
              </w:rPr>
              <w:t xml:space="preserve"> </w:t>
            </w:r>
          </w:p>
        </w:tc>
        <w:tc>
          <w:tcPr>
            <w:tcW w:w="1313" w:type="dxa"/>
            <w:tcBorders>
              <w:bottom w:val="single" w:sz="4" w:space="0" w:color="FFFFFF" w:themeColor="background1"/>
            </w:tcBorders>
            <w:shd w:val="solid" w:color="C3D7F0" w:fill="auto"/>
            <w:vAlign w:val="center"/>
          </w:tcPr>
          <w:p w:rsidR="00245B9F" w:rsidRPr="00843530" w:rsidRDefault="00245B9F" w:rsidP="00202DFC">
            <w:pPr>
              <w:pStyle w:val="070-TabelaPadro"/>
              <w:jc w:val="center"/>
              <w:rPr>
                <w:b/>
                <w:lang w:val="en-US"/>
              </w:rPr>
            </w:pPr>
            <w:r>
              <w:rPr>
                <w:b/>
                <w:lang w:val="en-US"/>
              </w:rPr>
              <w:t>Total</w:t>
            </w:r>
          </w:p>
        </w:tc>
      </w:tr>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p>
        </w:tc>
        <w:tc>
          <w:tcPr>
            <w:tcW w:w="1246"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b/>
                <w:lang w:val="en-US"/>
              </w:rPr>
            </w:pPr>
            <w:bookmarkStart w:id="9297" w:name="BBPAR0300002" w:colFirst="0" w:colLast="0"/>
            <w:bookmarkStart w:id="9298" w:name="BBPAR03AA002" w:colFirst="0" w:colLast="0"/>
            <w:bookmarkStart w:id="9299" w:name="BBPAR03AC002" w:colFirst="0" w:colLast="0"/>
            <w:bookmarkStart w:id="9300" w:name="BBPAR03AE002" w:colFirst="0" w:colLast="0"/>
            <w:bookmarkStart w:id="9301" w:name="BBPAR03AF002" w:colFirst="0" w:colLast="0"/>
            <w:bookmarkStart w:id="9302" w:name="BBPAR03AG002" w:colFirst="0" w:colLast="0"/>
            <w:r>
              <w:rPr>
                <w:b/>
                <w:lang w:val="en-US"/>
              </w:rPr>
              <w:t>Assets</w:t>
            </w:r>
          </w:p>
        </w:tc>
        <w:tc>
          <w:tcPr>
            <w:tcW w:w="1246" w:type="dxa"/>
            <w:tcBorders>
              <w:bottom w:val="single" w:sz="4" w:space="0" w:color="FFFFFF" w:themeColor="background1"/>
            </w:tcBorders>
            <w:shd w:val="solid" w:color="E6E6E6" w:fill="auto"/>
            <w:vAlign w:val="center"/>
          </w:tcPr>
          <w:p w:rsidR="00245B9F" w:rsidRPr="00843530" w:rsidRDefault="00245B9F" w:rsidP="00202DFC">
            <w:pPr>
              <w:pStyle w:val="070-TabelaPadro"/>
              <w:rPr>
                <w:b/>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b/>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b/>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b/>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b/>
                <w:lang w:val="en-US"/>
              </w:rPr>
            </w:pPr>
          </w:p>
        </w:tc>
      </w:tr>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bookmarkStart w:id="9303" w:name="BBPAR0300003" w:colFirst="0" w:colLast="0"/>
            <w:bookmarkEnd w:id="9297"/>
            <w:bookmarkEnd w:id="9298"/>
            <w:bookmarkEnd w:id="9299"/>
            <w:bookmarkEnd w:id="9300"/>
            <w:bookmarkEnd w:id="9301"/>
            <w:bookmarkEnd w:id="9302"/>
            <w:r>
              <w:rPr>
                <w:lang w:val="en-US"/>
              </w:rPr>
              <w:t>Interbank deposits</w:t>
            </w:r>
          </w:p>
        </w:tc>
        <w:tc>
          <w:tcPr>
            <w:tcW w:w="1246"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04" w:name="BBPAR03AA003"/>
            <w:bookmarkEnd w:id="9304"/>
            <w:r>
              <w:rPr>
                <w:lang w:val="en-US"/>
              </w:rPr>
              <w:t>--</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05" w:name="BBPAR03AC003"/>
            <w:bookmarkEnd w:id="9305"/>
            <w:r>
              <w:rPr>
                <w:lang w:val="en-US"/>
              </w:rPr>
              <w:t>460,818</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06" w:name="BBPAR03AE003"/>
            <w:bookmarkEnd w:id="9306"/>
            <w:r>
              <w:rPr>
                <w:lang w:val="en-US"/>
              </w:rPr>
              <w:t>--</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07" w:name="BBPAR03AF003"/>
            <w:bookmarkEnd w:id="9307"/>
            <w:r>
              <w:rPr>
                <w:lang w:val="en-US"/>
              </w:rPr>
              <w:t>606,219</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08" w:name="BBPAR03AG003"/>
            <w:bookmarkEnd w:id="9308"/>
            <w:r>
              <w:rPr>
                <w:lang w:val="en-US"/>
              </w:rPr>
              <w:t>1,067,037</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bookmarkStart w:id="9309" w:name="BBPAR0300004" w:colFirst="0" w:colLast="0"/>
            <w:bookmarkEnd w:id="9303"/>
            <w:r>
              <w:rPr>
                <w:lang w:val="en-US"/>
              </w:rPr>
              <w:t>Securities</w:t>
            </w:r>
          </w:p>
        </w:tc>
        <w:tc>
          <w:tcPr>
            <w:tcW w:w="1246"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10" w:name="BBPAR03AA004"/>
            <w:bookmarkEnd w:id="9310"/>
            <w:r>
              <w:rPr>
                <w:lang w:val="en-US"/>
              </w:rPr>
              <w:t>--</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11" w:name="BBPAR03AC004"/>
            <w:bookmarkEnd w:id="9311"/>
            <w:r>
              <w:rPr>
                <w:lang w:val="en-US"/>
              </w:rPr>
              <w:t>3,362,939</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12" w:name="BBPAR03AE004"/>
            <w:bookmarkEnd w:id="9312"/>
            <w:r>
              <w:rPr>
                <w:lang w:val="en-US"/>
              </w:rPr>
              <w:t>--</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13" w:name="BBPAR03AF004"/>
            <w:bookmarkEnd w:id="9313"/>
            <w:r>
              <w:rPr>
                <w:lang w:val="en-US"/>
              </w:rPr>
              <w:t>529,648</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14" w:name="BBPAR03AG004"/>
            <w:bookmarkEnd w:id="9314"/>
            <w:r>
              <w:rPr>
                <w:lang w:val="en-US"/>
              </w:rPr>
              <w:t>3,892,587</w:t>
            </w:r>
          </w:p>
        </w:tc>
      </w:tr>
      <w:bookmarkEnd w:id="9309"/>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r>
              <w:rPr>
                <w:lang w:val="en-US"/>
              </w:rPr>
              <w:t>Loans</w:t>
            </w:r>
            <w:bookmarkStart w:id="9315" w:name="BBPAR0300005"/>
            <w:r w:rsidRPr="00843530">
              <w:rPr>
                <w:vertAlign w:val="superscript"/>
                <w:lang w:val="en-US"/>
              </w:rPr>
              <w:t xml:space="preserve"> (5)</w:t>
            </w:r>
            <w:bookmarkEnd w:id="9315"/>
          </w:p>
        </w:tc>
        <w:tc>
          <w:tcPr>
            <w:tcW w:w="1246"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16" w:name="BBPAR03AA005"/>
            <w:bookmarkEnd w:id="9316"/>
            <w:r>
              <w:rPr>
                <w:lang w:val="en-US"/>
              </w:rPr>
              <w:t>--</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17" w:name="BBPAR03AC005"/>
            <w:bookmarkEnd w:id="9317"/>
            <w:r>
              <w:rPr>
                <w:lang w:val="en-US"/>
              </w:rPr>
              <w:t>9,247,070</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18" w:name="BBPAR03AE005"/>
            <w:bookmarkEnd w:id="9318"/>
            <w:r>
              <w:rPr>
                <w:lang w:val="en-US"/>
              </w:rPr>
              <w:t>2,584</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19" w:name="BBPAR03AF005"/>
            <w:bookmarkEnd w:id="9319"/>
            <w:r>
              <w:rPr>
                <w:lang w:val="en-US"/>
              </w:rPr>
              <w:t>19,875,498</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20" w:name="BBPAR03AG005"/>
            <w:bookmarkEnd w:id="9320"/>
            <w:r>
              <w:rPr>
                <w:lang w:val="en-US"/>
              </w:rPr>
              <w:t>29,125,152</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bookmarkStart w:id="9321" w:name="BBPAR0300006" w:colFirst="0" w:colLast="0"/>
            <w:r>
              <w:rPr>
                <w:lang w:val="en-US"/>
              </w:rPr>
              <w:t>Receivables from related companies</w:t>
            </w:r>
          </w:p>
        </w:tc>
        <w:tc>
          <w:tcPr>
            <w:tcW w:w="1246"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22" w:name="BBPAR03AA006"/>
            <w:bookmarkEnd w:id="9322"/>
            <w:r>
              <w:rPr>
                <w:lang w:val="en-US"/>
              </w:rPr>
              <w:t>--</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23" w:name="BBPAR03AC006"/>
            <w:bookmarkEnd w:id="9323"/>
            <w:r>
              <w:rPr>
                <w:lang w:val="en-US"/>
              </w:rPr>
              <w:t>230,470</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24" w:name="BBPAR03AE006"/>
            <w:bookmarkEnd w:id="9324"/>
            <w:r>
              <w:rPr>
                <w:lang w:val="en-US"/>
              </w:rPr>
              <w:t>--</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25" w:name="BBPAR03AF006"/>
            <w:bookmarkEnd w:id="9325"/>
            <w:r>
              <w:rPr>
                <w:lang w:val="en-US"/>
              </w:rPr>
              <w:t>9,334</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26" w:name="BBPAR03AG006"/>
            <w:bookmarkEnd w:id="9326"/>
            <w:r>
              <w:rPr>
                <w:lang w:val="en-US"/>
              </w:rPr>
              <w:t>239,804</w:t>
            </w:r>
          </w:p>
        </w:tc>
      </w:tr>
      <w:bookmarkEnd w:id="9321"/>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r>
              <w:rPr>
                <w:lang w:val="en-US"/>
              </w:rPr>
              <w:t>Other assets</w:t>
            </w:r>
            <w:bookmarkStart w:id="9327" w:name="BBPAR0300007"/>
            <w:r w:rsidRPr="00843530">
              <w:rPr>
                <w:vertAlign w:val="superscript"/>
                <w:lang w:val="en-US"/>
              </w:rPr>
              <w:t xml:space="preserve"> (6)</w:t>
            </w:r>
            <w:bookmarkEnd w:id="9327"/>
          </w:p>
        </w:tc>
        <w:tc>
          <w:tcPr>
            <w:tcW w:w="1246"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28" w:name="BBPAR03AA007"/>
            <w:bookmarkEnd w:id="9328"/>
            <w:r>
              <w:rPr>
                <w:lang w:val="en-US"/>
              </w:rPr>
              <w:t>2,650,089</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29" w:name="BBPAR03AC007"/>
            <w:bookmarkEnd w:id="9329"/>
            <w:r>
              <w:rPr>
                <w:lang w:val="en-US"/>
              </w:rPr>
              <w:t>391,241</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30" w:name="BBPAR03AE007"/>
            <w:bookmarkEnd w:id="9330"/>
            <w:r>
              <w:rPr>
                <w:lang w:val="en-US"/>
              </w:rPr>
              <w:t>--</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31" w:name="BBPAR03AF007"/>
            <w:bookmarkEnd w:id="9331"/>
            <w:r>
              <w:rPr>
                <w:lang w:val="en-US"/>
              </w:rPr>
              <w:t>478,269</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32" w:name="BBPAR03AG007"/>
            <w:bookmarkEnd w:id="9332"/>
            <w:r>
              <w:rPr>
                <w:lang w:val="en-US"/>
              </w:rPr>
              <w:t>3,519,599</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p>
        </w:tc>
        <w:tc>
          <w:tcPr>
            <w:tcW w:w="1246"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p>
        </w:tc>
      </w:tr>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r>
              <w:rPr>
                <w:lang w:val="en-US"/>
              </w:rPr>
              <w:t>Guarantees received</w:t>
            </w:r>
            <w:bookmarkStart w:id="9333" w:name="BBPAR0300042"/>
            <w:r w:rsidRPr="00843530">
              <w:rPr>
                <w:vertAlign w:val="superscript"/>
                <w:lang w:val="en-US"/>
              </w:rPr>
              <w:t xml:space="preserve"> (7)</w:t>
            </w:r>
            <w:bookmarkEnd w:id="9333"/>
          </w:p>
        </w:tc>
        <w:tc>
          <w:tcPr>
            <w:tcW w:w="1246"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34" w:name="BBPAR03AA042"/>
            <w:bookmarkEnd w:id="9334"/>
            <w:r>
              <w:rPr>
                <w:lang w:val="en-US"/>
              </w:rPr>
              <w:t>--</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35" w:name="BBPAR03AC042"/>
            <w:bookmarkEnd w:id="9335"/>
            <w:r>
              <w:rPr>
                <w:lang w:val="en-US"/>
              </w:rPr>
              <w:t>1,598,210</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36" w:name="BBPAR03AE042"/>
            <w:bookmarkEnd w:id="9336"/>
            <w:r>
              <w:rPr>
                <w:lang w:val="en-US"/>
              </w:rPr>
              <w:t>--</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37" w:name="BBPAR03AF042"/>
            <w:bookmarkEnd w:id="9337"/>
            <w:r>
              <w:rPr>
                <w:lang w:val="en-US"/>
              </w:rPr>
              <w:t>3,044,112</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38" w:name="BBPAR03AG042"/>
            <w:bookmarkEnd w:id="9338"/>
            <w:r>
              <w:rPr>
                <w:lang w:val="en-US"/>
              </w:rPr>
              <w:t>4,642,322</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p>
        </w:tc>
        <w:tc>
          <w:tcPr>
            <w:tcW w:w="1246"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p>
        </w:tc>
      </w:tr>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b/>
                <w:lang w:val="en-US"/>
              </w:rPr>
            </w:pPr>
            <w:bookmarkStart w:id="9339" w:name="BBPAR0300009" w:colFirst="0" w:colLast="0"/>
            <w:bookmarkStart w:id="9340" w:name="BBPAR03AA009" w:colFirst="0" w:colLast="0"/>
            <w:bookmarkStart w:id="9341" w:name="BBPAR03AC009" w:colFirst="0" w:colLast="0"/>
            <w:bookmarkStart w:id="9342" w:name="BBPAR03AE009" w:colFirst="0" w:colLast="0"/>
            <w:bookmarkStart w:id="9343" w:name="BBPAR03AF009" w:colFirst="0" w:colLast="0"/>
            <w:bookmarkStart w:id="9344" w:name="BBPAR03AG009" w:colFirst="0" w:colLast="0"/>
            <w:r>
              <w:rPr>
                <w:b/>
                <w:lang w:val="en-US"/>
              </w:rPr>
              <w:t>Liabilities</w:t>
            </w:r>
          </w:p>
        </w:tc>
        <w:tc>
          <w:tcPr>
            <w:tcW w:w="1246" w:type="dxa"/>
            <w:tcBorders>
              <w:bottom w:val="single" w:sz="4" w:space="0" w:color="FFFFFF" w:themeColor="background1"/>
            </w:tcBorders>
            <w:shd w:val="solid" w:color="F3F3F3" w:fill="auto"/>
            <w:vAlign w:val="center"/>
          </w:tcPr>
          <w:p w:rsidR="00245B9F" w:rsidRPr="00843530" w:rsidRDefault="00245B9F" w:rsidP="00202DFC">
            <w:pPr>
              <w:pStyle w:val="070-TabelaPadro"/>
              <w:rPr>
                <w:b/>
                <w:lang w:val="en-US"/>
              </w:rPr>
            </w:pP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b/>
                <w:lang w:val="en-US"/>
              </w:rPr>
            </w:pP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b/>
                <w:lang w:val="en-US"/>
              </w:rPr>
            </w:pP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b/>
                <w:lang w:val="en-US"/>
              </w:rPr>
            </w:pP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b/>
                <w:lang w:val="en-US"/>
              </w:rPr>
            </w:pP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bookmarkStart w:id="9345" w:name="BBPAR0300010" w:colFirst="0" w:colLast="0"/>
            <w:bookmarkEnd w:id="9339"/>
            <w:bookmarkEnd w:id="9340"/>
            <w:bookmarkEnd w:id="9341"/>
            <w:bookmarkEnd w:id="9342"/>
            <w:bookmarkEnd w:id="9343"/>
            <w:bookmarkEnd w:id="9344"/>
            <w:r>
              <w:rPr>
                <w:lang w:val="en-US"/>
              </w:rPr>
              <w:t>Demand deposits</w:t>
            </w:r>
          </w:p>
        </w:tc>
        <w:tc>
          <w:tcPr>
            <w:tcW w:w="1246"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46" w:name="BBPAR03AA010"/>
            <w:bookmarkEnd w:id="9346"/>
            <w:r>
              <w:rPr>
                <w:lang w:val="en-US"/>
              </w:rPr>
              <w:t>1,254,773</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47" w:name="BBPAR03AC010"/>
            <w:bookmarkEnd w:id="9347"/>
            <w:r>
              <w:rPr>
                <w:lang w:val="en-US"/>
              </w:rPr>
              <w:t>110,687</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48" w:name="BBPAR03AE010"/>
            <w:bookmarkEnd w:id="9348"/>
            <w:r>
              <w:rPr>
                <w:lang w:val="en-US"/>
              </w:rPr>
              <w:t>1,416</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49" w:name="BBPAR03AF010"/>
            <w:bookmarkEnd w:id="9349"/>
            <w:r>
              <w:rPr>
                <w:lang w:val="en-US"/>
              </w:rPr>
              <w:t>507,934</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50" w:name="BBPAR03AG010"/>
            <w:bookmarkEnd w:id="9350"/>
            <w:r>
              <w:rPr>
                <w:lang w:val="en-US"/>
              </w:rPr>
              <w:t>1,874,810</w:t>
            </w:r>
          </w:p>
        </w:tc>
      </w:tr>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bookmarkStart w:id="9351" w:name="BBPAR0300011" w:colFirst="0" w:colLast="0"/>
            <w:bookmarkEnd w:id="9345"/>
            <w:r>
              <w:rPr>
                <w:lang w:val="en-US"/>
              </w:rPr>
              <w:t>Saving deposits</w:t>
            </w:r>
          </w:p>
        </w:tc>
        <w:tc>
          <w:tcPr>
            <w:tcW w:w="1246"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52" w:name="BBPAR03AA011"/>
            <w:bookmarkEnd w:id="9352"/>
            <w:r>
              <w:rPr>
                <w:lang w:val="en-US"/>
              </w:rPr>
              <w:t>11,164</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53" w:name="BBPAR03AC011"/>
            <w:bookmarkEnd w:id="9353"/>
            <w:r>
              <w:rPr>
                <w:lang w:val="en-US"/>
              </w:rPr>
              <w:t>--</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54" w:name="BBPAR03AE011"/>
            <w:bookmarkEnd w:id="9354"/>
            <w:r>
              <w:rPr>
                <w:lang w:val="en-US"/>
              </w:rPr>
              <w:t>488</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55" w:name="BBPAR03AF011"/>
            <w:bookmarkEnd w:id="9355"/>
            <w:r>
              <w:rPr>
                <w:lang w:val="en-US"/>
              </w:rPr>
              <w:t>222,446</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56" w:name="BBPAR03AG011"/>
            <w:bookmarkEnd w:id="9356"/>
            <w:r>
              <w:rPr>
                <w:lang w:val="en-US"/>
              </w:rPr>
              <w:t>234,098</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bookmarkStart w:id="9357" w:name="BBPAR0300012" w:colFirst="0" w:colLast="0"/>
            <w:bookmarkEnd w:id="9351"/>
            <w:r>
              <w:rPr>
                <w:lang w:val="en-US"/>
              </w:rPr>
              <w:t>Remunerated time deposits</w:t>
            </w:r>
          </w:p>
        </w:tc>
        <w:tc>
          <w:tcPr>
            <w:tcW w:w="1246"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58" w:name="BBPAR03AA012"/>
            <w:bookmarkEnd w:id="9358"/>
            <w:r>
              <w:rPr>
                <w:lang w:val="en-US"/>
              </w:rPr>
              <w:t>2,203,602</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59" w:name="BBPAR03AC012"/>
            <w:bookmarkEnd w:id="9359"/>
            <w:r>
              <w:rPr>
                <w:lang w:val="en-US"/>
              </w:rPr>
              <w:t>680,854</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60" w:name="BBPAR03AE012"/>
            <w:bookmarkEnd w:id="9360"/>
            <w:r>
              <w:rPr>
                <w:lang w:val="en-US"/>
              </w:rPr>
              <w:t>124</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61" w:name="BBPAR03AF012"/>
            <w:bookmarkEnd w:id="9361"/>
            <w:r>
              <w:rPr>
                <w:lang w:val="en-US"/>
              </w:rPr>
              <w:t>13,033,739</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62" w:name="BBPAR03AG012"/>
            <w:bookmarkEnd w:id="9362"/>
            <w:r>
              <w:rPr>
                <w:lang w:val="en-US"/>
              </w:rPr>
              <w:t>15,918,319</w:t>
            </w:r>
          </w:p>
        </w:tc>
      </w:tr>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bookmarkStart w:id="9363" w:name="BBPAR0300013" w:colFirst="0" w:colLast="0"/>
            <w:bookmarkEnd w:id="9357"/>
            <w:r>
              <w:rPr>
                <w:lang w:val="en-US"/>
              </w:rPr>
              <w:t>Securities sold under repurchase agreements</w:t>
            </w:r>
          </w:p>
        </w:tc>
        <w:tc>
          <w:tcPr>
            <w:tcW w:w="1246"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64" w:name="BBPAR03AA013"/>
            <w:bookmarkEnd w:id="9364"/>
            <w:r>
              <w:rPr>
                <w:lang w:val="en-US"/>
              </w:rPr>
              <w:t>40,562</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65" w:name="BBPAR03AC013"/>
            <w:bookmarkEnd w:id="9365"/>
            <w:r>
              <w:rPr>
                <w:lang w:val="en-US"/>
              </w:rPr>
              <w:t>596,691</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66" w:name="BBPAR03AE013"/>
            <w:bookmarkEnd w:id="9366"/>
            <w:r>
              <w:rPr>
                <w:lang w:val="en-US"/>
              </w:rPr>
              <w:t>--</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67" w:name="BBPAR03AF013"/>
            <w:bookmarkEnd w:id="9367"/>
            <w:r>
              <w:rPr>
                <w:lang w:val="en-US"/>
              </w:rPr>
              <w:t>10,624,651</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68" w:name="BBPAR03AG013"/>
            <w:bookmarkEnd w:id="9368"/>
            <w:r>
              <w:rPr>
                <w:lang w:val="en-US"/>
              </w:rPr>
              <w:t>11,261,904</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bookmarkStart w:id="9369" w:name="BBPAR0300014" w:colFirst="0" w:colLast="0"/>
            <w:bookmarkEnd w:id="9363"/>
            <w:r>
              <w:rPr>
                <w:lang w:val="en-US"/>
              </w:rPr>
              <w:t>Borrowings and onlendings</w:t>
            </w:r>
          </w:p>
        </w:tc>
        <w:tc>
          <w:tcPr>
            <w:tcW w:w="1246"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70" w:name="BBPAR03AA014"/>
            <w:bookmarkEnd w:id="9370"/>
            <w:r>
              <w:rPr>
                <w:lang w:val="en-US"/>
              </w:rPr>
              <w:t>114,972</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71" w:name="BBPAR03AC014"/>
            <w:bookmarkEnd w:id="9371"/>
            <w:r>
              <w:rPr>
                <w:lang w:val="en-US"/>
              </w:rPr>
              <w:t>--</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72" w:name="BBPAR03AE014"/>
            <w:bookmarkEnd w:id="9372"/>
            <w:r>
              <w:rPr>
                <w:lang w:val="en-US"/>
              </w:rPr>
              <w:t>--</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73" w:name="BBPAR03AF014"/>
            <w:bookmarkEnd w:id="9373"/>
            <w:r>
              <w:rPr>
                <w:lang w:val="en-US"/>
              </w:rPr>
              <w:t>65,122,876</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374" w:name="BBPAR03AG014"/>
            <w:bookmarkEnd w:id="9374"/>
            <w:r>
              <w:rPr>
                <w:lang w:val="en-US"/>
              </w:rPr>
              <w:t>65,237,848</w:t>
            </w:r>
          </w:p>
        </w:tc>
      </w:tr>
      <w:bookmarkEnd w:id="9369"/>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r>
              <w:rPr>
                <w:lang w:val="en-US"/>
              </w:rPr>
              <w:t>Other liabilities</w:t>
            </w:r>
            <w:bookmarkStart w:id="9375" w:name="BBPAR0300015"/>
            <w:r w:rsidRPr="00843530">
              <w:rPr>
                <w:vertAlign w:val="superscript"/>
                <w:lang w:val="en-US"/>
              </w:rPr>
              <w:t xml:space="preserve"> (8)</w:t>
            </w:r>
            <w:bookmarkEnd w:id="9375"/>
          </w:p>
        </w:tc>
        <w:tc>
          <w:tcPr>
            <w:tcW w:w="1246"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76" w:name="BBPAR03AA015"/>
            <w:bookmarkEnd w:id="9376"/>
            <w:r>
              <w:rPr>
                <w:lang w:val="en-US"/>
              </w:rPr>
              <w:t>1,348,029</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77" w:name="BBPAR03AC015"/>
            <w:bookmarkEnd w:id="9377"/>
            <w:r>
              <w:rPr>
                <w:lang w:val="en-US"/>
              </w:rPr>
              <w:t>11,688,476</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78" w:name="BBPAR03AE015"/>
            <w:bookmarkEnd w:id="9378"/>
            <w:r>
              <w:rPr>
                <w:lang w:val="en-US"/>
              </w:rPr>
              <w:t>20,439</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79" w:name="BBPAR03AF015"/>
            <w:bookmarkEnd w:id="9379"/>
            <w:r>
              <w:rPr>
                <w:lang w:val="en-US"/>
              </w:rPr>
              <w:t>1,313,337</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80" w:name="BBPAR03AG015"/>
            <w:bookmarkEnd w:id="9380"/>
            <w:r>
              <w:rPr>
                <w:lang w:val="en-US"/>
              </w:rPr>
              <w:t>14,370,281</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p>
        </w:tc>
        <w:tc>
          <w:tcPr>
            <w:tcW w:w="1246"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p>
        </w:tc>
      </w:tr>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r>
              <w:rPr>
                <w:lang w:val="en-US"/>
              </w:rPr>
              <w:t>Guarantees given and other coobligations</w:t>
            </w:r>
            <w:bookmarkStart w:id="9381" w:name="BBPAR0300017"/>
            <w:r w:rsidRPr="00843530">
              <w:rPr>
                <w:vertAlign w:val="superscript"/>
                <w:lang w:val="en-US"/>
              </w:rPr>
              <w:t xml:space="preserve"> (9)</w:t>
            </w:r>
            <w:bookmarkEnd w:id="9381"/>
          </w:p>
        </w:tc>
        <w:tc>
          <w:tcPr>
            <w:tcW w:w="1246"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82" w:name="BBPAR03AA017"/>
            <w:bookmarkEnd w:id="9382"/>
            <w:r>
              <w:rPr>
                <w:lang w:val="en-US"/>
              </w:rPr>
              <w:t>--</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83" w:name="BBPAR03AC017"/>
            <w:bookmarkEnd w:id="9383"/>
            <w:r>
              <w:rPr>
                <w:lang w:val="en-US"/>
              </w:rPr>
              <w:t>5,013,818</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84" w:name="BBPAR03AE017"/>
            <w:bookmarkEnd w:id="9384"/>
            <w:r>
              <w:rPr>
                <w:lang w:val="en-US"/>
              </w:rPr>
              <w:t>--</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85" w:name="BBPAR03AF017"/>
            <w:bookmarkEnd w:id="9385"/>
            <w:r>
              <w:rPr>
                <w:lang w:val="en-US"/>
              </w:rPr>
              <w:t>26,268</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86" w:name="BBPAR03AG017"/>
            <w:bookmarkEnd w:id="9386"/>
            <w:r>
              <w:rPr>
                <w:lang w:val="en-US"/>
              </w:rPr>
              <w:t>5,040,086</w:t>
            </w:r>
          </w:p>
        </w:tc>
      </w:tr>
      <w:tr w:rsidR="0089162C" w:rsidRPr="00843530" w:rsidTr="0089162C">
        <w:trPr>
          <w:cantSplit/>
        </w:trPr>
        <w:tc>
          <w:tcPr>
            <w:tcW w:w="3256" w:type="dxa"/>
            <w:tcBorders>
              <w:bottom w:val="single" w:sz="4" w:space="0" w:color="FFFFFF" w:themeColor="background1"/>
            </w:tcBorders>
            <w:shd w:val="solid" w:color="E6E6E6" w:fill="auto"/>
            <w:vAlign w:val="center"/>
          </w:tcPr>
          <w:p w:rsidR="0089162C" w:rsidRPr="00843530" w:rsidRDefault="0089162C" w:rsidP="00202DFC">
            <w:pPr>
              <w:pStyle w:val="070-TabelaPadro"/>
              <w:jc w:val="center"/>
              <w:rPr>
                <w:b/>
                <w:lang w:val="en-US"/>
              </w:rPr>
            </w:pPr>
            <w:bookmarkStart w:id="9387" w:name="BBPAR0300018" w:colFirst="0" w:colLast="0"/>
            <w:bookmarkStart w:id="9388" w:name="BBPAR03AA018" w:colFirst="0" w:colLast="0"/>
            <w:bookmarkStart w:id="9389" w:name="BBPAR03AC018" w:colFirst="0" w:colLast="0"/>
            <w:bookmarkStart w:id="9390" w:name="BBPAR03AE018" w:colFirst="0" w:colLast="0"/>
            <w:bookmarkStart w:id="9391" w:name="BBPAR03AF018" w:colFirst="0" w:colLast="0"/>
            <w:bookmarkStart w:id="9392" w:name="BBPAR03AG018" w:colFirst="0" w:colLast="0"/>
          </w:p>
        </w:tc>
        <w:tc>
          <w:tcPr>
            <w:tcW w:w="6498" w:type="dxa"/>
            <w:gridSpan w:val="5"/>
            <w:tcBorders>
              <w:bottom w:val="single" w:sz="4" w:space="0" w:color="FFFFFF" w:themeColor="background1"/>
            </w:tcBorders>
            <w:shd w:val="solid" w:color="E6E6E6" w:fill="auto"/>
            <w:vAlign w:val="center"/>
          </w:tcPr>
          <w:p w:rsidR="0089162C" w:rsidRPr="00843530" w:rsidRDefault="0089162C" w:rsidP="00202DFC">
            <w:pPr>
              <w:pStyle w:val="070-TabelaPadro"/>
              <w:jc w:val="center"/>
              <w:rPr>
                <w:b/>
                <w:lang w:val="en-US"/>
              </w:rPr>
            </w:pPr>
            <w:r>
              <w:rPr>
                <w:b/>
                <w:lang w:val="en-US"/>
              </w:rPr>
              <w:t>1st quarter/2019</w:t>
            </w:r>
          </w:p>
        </w:tc>
      </w:tr>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bookmarkStart w:id="9393" w:name="BBPAR0300022" w:colFirst="0" w:colLast="0"/>
            <w:bookmarkEnd w:id="9387"/>
            <w:bookmarkEnd w:id="9388"/>
            <w:bookmarkEnd w:id="9389"/>
            <w:bookmarkEnd w:id="9390"/>
            <w:bookmarkEnd w:id="9391"/>
            <w:bookmarkEnd w:id="9392"/>
            <w:r>
              <w:rPr>
                <w:lang w:val="en-US"/>
              </w:rPr>
              <w:t>Income from financial intermediation</w:t>
            </w:r>
          </w:p>
        </w:tc>
        <w:tc>
          <w:tcPr>
            <w:tcW w:w="1246"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94" w:name="BBPAR03AA022"/>
            <w:bookmarkEnd w:id="9394"/>
            <w:r>
              <w:rPr>
                <w:lang w:val="en-US"/>
              </w:rPr>
              <w:t>833,801</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95" w:name="BBPAR03AC022"/>
            <w:bookmarkEnd w:id="9395"/>
            <w:r>
              <w:rPr>
                <w:lang w:val="en-US"/>
              </w:rPr>
              <w:t>237,254</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96" w:name="BBPAR03AE022"/>
            <w:bookmarkEnd w:id="9396"/>
            <w:r>
              <w:rPr>
                <w:lang w:val="en-US"/>
              </w:rPr>
              <w:t>117</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97" w:name="BBPAR03AF022"/>
            <w:bookmarkEnd w:id="9397"/>
            <w:r>
              <w:rPr>
                <w:lang w:val="en-US"/>
              </w:rPr>
              <w:t>435,909</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398" w:name="BBPAR03AG022"/>
            <w:bookmarkEnd w:id="9398"/>
            <w:r>
              <w:rPr>
                <w:lang w:val="en-US"/>
              </w:rPr>
              <w:t>1,507,081</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bookmarkStart w:id="9399" w:name="BBPAR0300023" w:colFirst="0" w:colLast="0"/>
            <w:bookmarkEnd w:id="9393"/>
            <w:r>
              <w:rPr>
                <w:lang w:val="en-US"/>
              </w:rPr>
              <w:t>Service fee income</w:t>
            </w:r>
          </w:p>
        </w:tc>
        <w:tc>
          <w:tcPr>
            <w:tcW w:w="1246"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400" w:name="BBPAR03AA023"/>
            <w:bookmarkEnd w:id="9400"/>
            <w:r>
              <w:rPr>
                <w:lang w:val="en-US"/>
              </w:rPr>
              <w:t>11,533</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401" w:name="BBPAR03AC023"/>
            <w:bookmarkEnd w:id="9401"/>
            <w:r>
              <w:rPr>
                <w:lang w:val="en-US"/>
              </w:rPr>
              <w:t>904,717</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402" w:name="BBPAR03AE023"/>
            <w:bookmarkEnd w:id="9402"/>
            <w:r>
              <w:rPr>
                <w:lang w:val="en-US"/>
              </w:rPr>
              <w:t>--</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403" w:name="BBPAR03AF023"/>
            <w:bookmarkEnd w:id="9403"/>
            <w:r>
              <w:rPr>
                <w:lang w:val="en-US"/>
              </w:rPr>
              <w:t>78,878</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404" w:name="BBPAR03AG023"/>
            <w:bookmarkEnd w:id="9404"/>
            <w:r>
              <w:rPr>
                <w:lang w:val="en-US"/>
              </w:rPr>
              <w:t>995,128</w:t>
            </w:r>
          </w:p>
        </w:tc>
      </w:tr>
      <w:bookmarkEnd w:id="9399"/>
      <w:tr w:rsidR="00245B9F" w:rsidRPr="00843530" w:rsidTr="0089162C">
        <w:trPr>
          <w:cantSplit/>
        </w:trPr>
        <w:tc>
          <w:tcPr>
            <w:tcW w:w="3256" w:type="dxa"/>
            <w:tcBorders>
              <w:bottom w:val="single" w:sz="4" w:space="0" w:color="FFFFFF" w:themeColor="background1"/>
            </w:tcBorders>
            <w:shd w:val="solid" w:color="F3F3F3" w:fill="auto"/>
            <w:vAlign w:val="center"/>
          </w:tcPr>
          <w:p w:rsidR="00245B9F" w:rsidRPr="00843530" w:rsidRDefault="00245B9F" w:rsidP="00202DFC">
            <w:pPr>
              <w:pStyle w:val="070-TabelaPadro"/>
              <w:jc w:val="left"/>
              <w:rPr>
                <w:lang w:val="en-US"/>
              </w:rPr>
            </w:pPr>
            <w:r>
              <w:rPr>
                <w:lang w:val="en-US"/>
              </w:rPr>
              <w:t>Other income</w:t>
            </w:r>
            <w:bookmarkStart w:id="9405" w:name="BBPAR0300038"/>
            <w:r w:rsidRPr="00843530">
              <w:rPr>
                <w:vertAlign w:val="superscript"/>
                <w:lang w:val="en-US"/>
              </w:rPr>
              <w:t xml:space="preserve"> (10)</w:t>
            </w:r>
            <w:bookmarkEnd w:id="9405"/>
          </w:p>
        </w:tc>
        <w:tc>
          <w:tcPr>
            <w:tcW w:w="1246"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406" w:name="BBPAR03AA038"/>
            <w:bookmarkEnd w:id="9406"/>
            <w:r>
              <w:rPr>
                <w:lang w:val="en-US"/>
              </w:rPr>
              <w:t>5,941</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407" w:name="BBPAR03AC038"/>
            <w:bookmarkEnd w:id="9407"/>
            <w:r>
              <w:rPr>
                <w:lang w:val="en-US"/>
              </w:rPr>
              <w:t>205,150</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408" w:name="BBPAR03AE038"/>
            <w:bookmarkEnd w:id="9408"/>
            <w:r>
              <w:rPr>
                <w:lang w:val="en-US"/>
              </w:rPr>
              <w:t>--</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409" w:name="BBPAR03AF038"/>
            <w:bookmarkEnd w:id="9409"/>
            <w:r>
              <w:rPr>
                <w:lang w:val="en-US"/>
              </w:rPr>
              <w:t>4,610</w:t>
            </w:r>
          </w:p>
        </w:tc>
        <w:tc>
          <w:tcPr>
            <w:tcW w:w="1313" w:type="dxa"/>
            <w:tcBorders>
              <w:bottom w:val="single" w:sz="4" w:space="0" w:color="FFFFFF" w:themeColor="background1"/>
            </w:tcBorders>
            <w:shd w:val="solid" w:color="F3F3F3" w:fill="auto"/>
            <w:vAlign w:val="center"/>
          </w:tcPr>
          <w:p w:rsidR="00245B9F" w:rsidRPr="00843530" w:rsidRDefault="00245B9F" w:rsidP="00202DFC">
            <w:pPr>
              <w:pStyle w:val="070-TabelaPadro"/>
              <w:rPr>
                <w:lang w:val="en-US"/>
              </w:rPr>
            </w:pPr>
            <w:bookmarkStart w:id="9410" w:name="BBPAR03AG038"/>
            <w:bookmarkEnd w:id="9410"/>
            <w:r>
              <w:rPr>
                <w:lang w:val="en-US"/>
              </w:rPr>
              <w:t>215,701</w:t>
            </w:r>
          </w:p>
        </w:tc>
      </w:tr>
      <w:tr w:rsidR="00245B9F" w:rsidRPr="00843530" w:rsidTr="0089162C">
        <w:trPr>
          <w:cantSplit/>
        </w:trPr>
        <w:tc>
          <w:tcPr>
            <w:tcW w:w="3256" w:type="dxa"/>
            <w:tcBorders>
              <w:bottom w:val="single" w:sz="4" w:space="0" w:color="FFFFFF" w:themeColor="background1"/>
            </w:tcBorders>
            <w:shd w:val="solid" w:color="E6E6E6" w:fill="auto"/>
            <w:vAlign w:val="center"/>
          </w:tcPr>
          <w:p w:rsidR="00245B9F" w:rsidRPr="00843530" w:rsidRDefault="00245B9F" w:rsidP="00202DFC">
            <w:pPr>
              <w:pStyle w:val="070-TabelaPadro"/>
              <w:jc w:val="left"/>
              <w:rPr>
                <w:lang w:val="en-US"/>
              </w:rPr>
            </w:pPr>
            <w:bookmarkStart w:id="9411" w:name="BBPAR0300041" w:colFirst="0" w:colLast="0"/>
            <w:r>
              <w:rPr>
                <w:lang w:val="en-US"/>
              </w:rPr>
              <w:t>Expenses from financial intermediation</w:t>
            </w:r>
          </w:p>
        </w:tc>
        <w:tc>
          <w:tcPr>
            <w:tcW w:w="1246"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412" w:name="BBPAR03AA041"/>
            <w:bookmarkEnd w:id="9412"/>
            <w:r>
              <w:rPr>
                <w:lang w:val="en-US"/>
              </w:rPr>
              <w:t>(54,243)</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413" w:name="BBPAR03AC041"/>
            <w:bookmarkEnd w:id="9413"/>
            <w:r>
              <w:rPr>
                <w:lang w:val="en-US"/>
              </w:rPr>
              <w:t>(13,638)</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414" w:name="BBPAR03AE041"/>
            <w:bookmarkEnd w:id="9414"/>
            <w:r>
              <w:rPr>
                <w:lang w:val="en-US"/>
              </w:rPr>
              <w:t>(276)</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415" w:name="BBPAR03AF041"/>
            <w:bookmarkEnd w:id="9415"/>
            <w:r>
              <w:rPr>
                <w:lang w:val="en-US"/>
              </w:rPr>
              <w:t>(1,051,537)</w:t>
            </w:r>
          </w:p>
        </w:tc>
        <w:tc>
          <w:tcPr>
            <w:tcW w:w="1313" w:type="dxa"/>
            <w:tcBorders>
              <w:bottom w:val="single" w:sz="4" w:space="0" w:color="FFFFFF" w:themeColor="background1"/>
            </w:tcBorders>
            <w:shd w:val="solid" w:color="E6E6E6" w:fill="auto"/>
            <w:vAlign w:val="center"/>
          </w:tcPr>
          <w:p w:rsidR="00245B9F" w:rsidRPr="00843530" w:rsidRDefault="00245B9F" w:rsidP="00202DFC">
            <w:pPr>
              <w:pStyle w:val="070-TabelaPadro"/>
              <w:rPr>
                <w:lang w:val="en-US"/>
              </w:rPr>
            </w:pPr>
            <w:bookmarkStart w:id="9416" w:name="BBPAR03AG041"/>
            <w:bookmarkEnd w:id="9416"/>
            <w:r>
              <w:rPr>
                <w:lang w:val="en-US"/>
              </w:rPr>
              <w:t>(1,119,694)</w:t>
            </w:r>
          </w:p>
        </w:tc>
      </w:tr>
      <w:tr w:rsidR="00245B9F" w:rsidRPr="00843530" w:rsidTr="0089162C">
        <w:trPr>
          <w:cantSplit/>
        </w:trPr>
        <w:tc>
          <w:tcPr>
            <w:tcW w:w="3256" w:type="dxa"/>
            <w:tcBorders>
              <w:bottom w:val="single" w:sz="4" w:space="0" w:color="CCCCCC"/>
            </w:tcBorders>
            <w:shd w:val="solid" w:color="F3F3F3" w:fill="auto"/>
            <w:vAlign w:val="center"/>
          </w:tcPr>
          <w:p w:rsidR="00245B9F" w:rsidRPr="00843530" w:rsidRDefault="00245B9F" w:rsidP="00202DFC">
            <w:pPr>
              <w:pStyle w:val="070-TabelaPadro"/>
              <w:jc w:val="left"/>
              <w:rPr>
                <w:lang w:val="en-US"/>
              </w:rPr>
            </w:pPr>
            <w:bookmarkStart w:id="9417" w:name="BBPAR0300047" w:colFirst="0" w:colLast="0"/>
            <w:bookmarkEnd w:id="9411"/>
            <w:r>
              <w:rPr>
                <w:lang w:val="en-US"/>
              </w:rPr>
              <w:t>Other expenses</w:t>
            </w:r>
          </w:p>
        </w:tc>
        <w:tc>
          <w:tcPr>
            <w:tcW w:w="1246" w:type="dxa"/>
            <w:tcBorders>
              <w:bottom w:val="single" w:sz="4" w:space="0" w:color="CCCCCC"/>
            </w:tcBorders>
            <w:shd w:val="solid" w:color="F3F3F3" w:fill="auto"/>
            <w:vAlign w:val="center"/>
          </w:tcPr>
          <w:p w:rsidR="00245B9F" w:rsidRPr="00843530" w:rsidRDefault="00245B9F" w:rsidP="00202DFC">
            <w:pPr>
              <w:pStyle w:val="070-TabelaPadro"/>
              <w:rPr>
                <w:lang w:val="en-US"/>
              </w:rPr>
            </w:pPr>
            <w:bookmarkStart w:id="9418" w:name="BBPAR03AA047"/>
            <w:bookmarkEnd w:id="9418"/>
            <w:r>
              <w:rPr>
                <w:lang w:val="en-US"/>
              </w:rPr>
              <w:t>--</w:t>
            </w:r>
          </w:p>
        </w:tc>
        <w:tc>
          <w:tcPr>
            <w:tcW w:w="1313" w:type="dxa"/>
            <w:tcBorders>
              <w:bottom w:val="single" w:sz="4" w:space="0" w:color="CCCCCC"/>
            </w:tcBorders>
            <w:shd w:val="solid" w:color="F3F3F3" w:fill="auto"/>
            <w:vAlign w:val="center"/>
          </w:tcPr>
          <w:p w:rsidR="00245B9F" w:rsidRPr="00843530" w:rsidRDefault="00245B9F" w:rsidP="00202DFC">
            <w:pPr>
              <w:pStyle w:val="070-TabelaPadro"/>
              <w:rPr>
                <w:lang w:val="en-US"/>
              </w:rPr>
            </w:pPr>
            <w:bookmarkStart w:id="9419" w:name="BBPAR03AC047"/>
            <w:bookmarkEnd w:id="9419"/>
            <w:r>
              <w:rPr>
                <w:lang w:val="en-US"/>
              </w:rPr>
              <w:t>(119,846)</w:t>
            </w:r>
          </w:p>
        </w:tc>
        <w:tc>
          <w:tcPr>
            <w:tcW w:w="1313" w:type="dxa"/>
            <w:tcBorders>
              <w:bottom w:val="single" w:sz="4" w:space="0" w:color="CCCCCC"/>
            </w:tcBorders>
            <w:shd w:val="solid" w:color="F3F3F3" w:fill="auto"/>
            <w:vAlign w:val="center"/>
          </w:tcPr>
          <w:p w:rsidR="00245B9F" w:rsidRPr="00843530" w:rsidRDefault="00245B9F" w:rsidP="00202DFC">
            <w:pPr>
              <w:pStyle w:val="070-TabelaPadro"/>
              <w:rPr>
                <w:lang w:val="en-US"/>
              </w:rPr>
            </w:pPr>
            <w:bookmarkStart w:id="9420" w:name="BBPAR03AE047"/>
            <w:bookmarkEnd w:id="9420"/>
            <w:r>
              <w:rPr>
                <w:lang w:val="en-US"/>
              </w:rPr>
              <w:t>--</w:t>
            </w:r>
          </w:p>
        </w:tc>
        <w:tc>
          <w:tcPr>
            <w:tcW w:w="1313" w:type="dxa"/>
            <w:tcBorders>
              <w:bottom w:val="single" w:sz="4" w:space="0" w:color="CCCCCC"/>
            </w:tcBorders>
            <w:shd w:val="solid" w:color="F3F3F3" w:fill="auto"/>
            <w:vAlign w:val="center"/>
          </w:tcPr>
          <w:p w:rsidR="00245B9F" w:rsidRPr="00843530" w:rsidRDefault="00245B9F" w:rsidP="00202DFC">
            <w:pPr>
              <w:pStyle w:val="070-TabelaPadro"/>
              <w:rPr>
                <w:lang w:val="en-US"/>
              </w:rPr>
            </w:pPr>
            <w:bookmarkStart w:id="9421" w:name="BBPAR03AF047"/>
            <w:bookmarkEnd w:id="9421"/>
            <w:r>
              <w:rPr>
                <w:lang w:val="en-US"/>
              </w:rPr>
              <w:t>(253,234)</w:t>
            </w:r>
          </w:p>
        </w:tc>
        <w:tc>
          <w:tcPr>
            <w:tcW w:w="1313" w:type="dxa"/>
            <w:tcBorders>
              <w:bottom w:val="single" w:sz="4" w:space="0" w:color="CCCCCC"/>
            </w:tcBorders>
            <w:shd w:val="solid" w:color="F3F3F3" w:fill="auto"/>
            <w:vAlign w:val="center"/>
          </w:tcPr>
          <w:p w:rsidR="00245B9F" w:rsidRPr="00843530" w:rsidRDefault="00245B9F" w:rsidP="00202DFC">
            <w:pPr>
              <w:pStyle w:val="070-TabelaPadro"/>
              <w:rPr>
                <w:lang w:val="en-US"/>
              </w:rPr>
            </w:pPr>
            <w:bookmarkStart w:id="9422" w:name="BBPAR03AG047"/>
            <w:bookmarkEnd w:id="9422"/>
            <w:r>
              <w:rPr>
                <w:lang w:val="en-US"/>
              </w:rPr>
              <w:t>(373,080)</w:t>
            </w:r>
          </w:p>
        </w:tc>
      </w:tr>
    </w:tbl>
    <w:bookmarkEnd w:id="9296"/>
    <w:bookmarkEnd w:id="9417"/>
    <w:p w:rsidR="00245B9F" w:rsidRDefault="00245B9F" w:rsidP="00202DFC">
      <w:pPr>
        <w:pStyle w:val="072-Rodapdatabela"/>
        <w:rPr>
          <w:lang w:val="en-US"/>
        </w:rPr>
      </w:pPr>
      <w:r>
        <w:rPr>
          <w:lang w:val="en-US"/>
        </w:rPr>
        <w:t>(1)</w:t>
      </w:r>
      <w:r>
        <w:rPr>
          <w:lang w:val="en-US"/>
        </w:rPr>
        <w:tab/>
        <w:t>Union (National Treasury and agencies of the direct administration of the Federal Government).</w:t>
      </w:r>
    </w:p>
    <w:p w:rsidR="00245B9F" w:rsidRDefault="00245B9F" w:rsidP="00202DFC">
      <w:pPr>
        <w:pStyle w:val="072-Rodapdatabela"/>
        <w:rPr>
          <w:lang w:val="en-US"/>
        </w:rPr>
      </w:pPr>
      <w:r>
        <w:rPr>
          <w:lang w:val="en-US"/>
        </w:rPr>
        <w:t>(2)</w:t>
      </w:r>
      <w:r>
        <w:rPr>
          <w:lang w:val="en-US"/>
        </w:rPr>
        <w:tab/>
        <w:t xml:space="preserve">Mainly refer to Banco Votorantim, Cielo, </w:t>
      </w:r>
      <w:r w:rsidRPr="00CB133A">
        <w:rPr>
          <w:lang w:val="en-US"/>
        </w:rPr>
        <w:t>BB Mapfre Participações</w:t>
      </w:r>
      <w:r>
        <w:rPr>
          <w:lang w:val="en-US"/>
        </w:rPr>
        <w:t>, Brasilprev, Brasilcap, Alelo, Cateno and Tecban.</w:t>
      </w:r>
    </w:p>
    <w:p w:rsidR="00245B9F" w:rsidRDefault="00245B9F" w:rsidP="00202DFC">
      <w:pPr>
        <w:pStyle w:val="072-Rodapdatabela"/>
        <w:rPr>
          <w:lang w:val="en-US"/>
        </w:rPr>
      </w:pPr>
      <w:r>
        <w:rPr>
          <w:lang w:val="en-US"/>
        </w:rPr>
        <w:t>(3)</w:t>
      </w:r>
      <w:r>
        <w:rPr>
          <w:lang w:val="en-US"/>
        </w:rPr>
        <w:tab/>
        <w:t>Board of Directors and Executive Board.</w:t>
      </w:r>
    </w:p>
    <w:p w:rsidR="00245B9F" w:rsidRDefault="00245B9F" w:rsidP="00202DFC">
      <w:pPr>
        <w:pStyle w:val="072-Rodapdatabela"/>
        <w:rPr>
          <w:lang w:val="en-US"/>
        </w:rPr>
      </w:pPr>
      <w:r>
        <w:rPr>
          <w:lang w:val="en-US"/>
        </w:rPr>
        <w:t>(4)</w:t>
      </w:r>
      <w:r>
        <w:rPr>
          <w:lang w:val="en-US"/>
        </w:rPr>
        <w:tab/>
        <w:t>Includes the most significant transactions with state-owned companies and public companies controlled by the Federal Government, such as: Petrobras, CEF, BNDES, Eletrobras. Government funds such as: Fundo de Amparo ao Trabalhador – FAT, Fundo de Aval para Geração de Emprego e Renda – Funproger. In addition, entities linked to employees and sponsored entities: Cassi, Previ and others.</w:t>
      </w:r>
    </w:p>
    <w:p w:rsidR="00245B9F" w:rsidRDefault="00245B9F" w:rsidP="00202DFC">
      <w:pPr>
        <w:pStyle w:val="072-Rodapdatabela"/>
        <w:rPr>
          <w:lang w:val="en-US"/>
        </w:rPr>
      </w:pPr>
      <w:r>
        <w:rPr>
          <w:lang w:val="en-US"/>
        </w:rPr>
        <w:t>(5)</w:t>
      </w:r>
      <w:r>
        <w:rPr>
          <w:lang w:val="en-US"/>
        </w:rPr>
        <w:tab/>
        <w:t>The Bank constituted the amount of R$ 354 thousand as allowance for losses on loans on transactions with related parties. The reversal of expense for allowance was R$ 66 thousand in the 1st quarter/2019.</w:t>
      </w:r>
    </w:p>
    <w:p w:rsidR="00245B9F" w:rsidRDefault="00245B9F" w:rsidP="00202DFC">
      <w:pPr>
        <w:pStyle w:val="072-Rodapdatabela"/>
        <w:rPr>
          <w:lang w:val="en-US"/>
        </w:rPr>
      </w:pPr>
      <w:r>
        <w:rPr>
          <w:lang w:val="en-US"/>
        </w:rPr>
        <w:t>(6)</w:t>
      </w:r>
      <w:r>
        <w:rPr>
          <w:lang w:val="en-US"/>
        </w:rPr>
        <w:tab/>
        <w:t>The transactions with the Controller refer mainly to Extension of rural credits – National Treasury transactions (Note 12.a), interest rate equalization – agricultural crop and receivables – National Treasury (Note 12.b).</w:t>
      </w:r>
    </w:p>
    <w:p w:rsidR="00245B9F" w:rsidRDefault="00245B9F" w:rsidP="00202DFC">
      <w:pPr>
        <w:pStyle w:val="072-Rodapdatabela"/>
        <w:rPr>
          <w:lang w:val="en-US"/>
        </w:rPr>
      </w:pPr>
      <w:r>
        <w:rPr>
          <w:lang w:val="en-US"/>
        </w:rPr>
        <w:t>(7)</w:t>
      </w:r>
      <w:r>
        <w:rPr>
          <w:lang w:val="en-US"/>
        </w:rPr>
        <w:tab/>
        <w:t>Mainly include National Treasury guarantees,  oil ships, among others.</w:t>
      </w:r>
    </w:p>
    <w:p w:rsidR="00245B9F" w:rsidRDefault="00245B9F" w:rsidP="00202DFC">
      <w:pPr>
        <w:pStyle w:val="072-Rodapdatabela"/>
        <w:rPr>
          <w:lang w:val="en-US"/>
        </w:rPr>
      </w:pPr>
      <w:r>
        <w:rPr>
          <w:lang w:val="en-US"/>
        </w:rPr>
        <w:t>(8)</w:t>
      </w:r>
      <w:r>
        <w:rPr>
          <w:lang w:val="en-US"/>
        </w:rPr>
        <w:tab/>
        <w:t>Mainly include derivate financial instruments and financial bills. Mainly include derivate financial instruments and financial bills. The Joint ventures and associates' balance mainly refers to amounts payable to Cielo relating to transactions carried out with credit and debit cards issued by the Bank to be transferred by the Cielo to the accredited establishments.</w:t>
      </w:r>
    </w:p>
    <w:p w:rsidR="00245B9F" w:rsidRDefault="00245B9F" w:rsidP="00202DFC">
      <w:pPr>
        <w:pStyle w:val="072-Rodapdatabela"/>
        <w:rPr>
          <w:lang w:val="en-US"/>
        </w:rPr>
      </w:pPr>
      <w:r>
        <w:rPr>
          <w:lang w:val="en-US"/>
        </w:rPr>
        <w:t>(9)</w:t>
      </w:r>
      <w:r>
        <w:rPr>
          <w:lang w:val="en-US"/>
        </w:rPr>
        <w:tab/>
        <w:t>Includes Contract of Opening of a Revolving Interbank Credit Line with Banco Votorantim.</w:t>
      </w:r>
    </w:p>
    <w:p w:rsidR="00245B9F" w:rsidRDefault="00245B9F" w:rsidP="00202DFC">
      <w:pPr>
        <w:pStyle w:val="072-Rodapdatabela"/>
        <w:rPr>
          <w:lang w:val="en-US"/>
        </w:rPr>
      </w:pPr>
      <w:r>
        <w:rPr>
          <w:lang w:val="en-US"/>
        </w:rPr>
        <w:t>(10)</w:t>
      </w:r>
      <w:r>
        <w:rPr>
          <w:lang w:val="en-US"/>
        </w:rPr>
        <w:tab/>
        <w:t>Includes the amount of R$ 103,773 thousand in the  1st quarter/2019 rrelated recoveries of costs and expenses from the structure sharing .</w:t>
      </w:r>
    </w:p>
    <w:p w:rsidR="00245B9F" w:rsidRDefault="00245B9F" w:rsidP="00202DFC">
      <w:pPr>
        <w:pStyle w:val="072-Rodapdatabela"/>
        <w:rPr>
          <w:lang w:val="en-US"/>
        </w:rPr>
      </w:pPr>
    </w:p>
    <w:p w:rsidR="00245B9F" w:rsidRDefault="00245B9F" w:rsidP="00202DFC">
      <w:pPr>
        <w:pStyle w:val="050-TextoPadro"/>
      </w:pPr>
    </w:p>
    <w:bookmarkEnd w:id="9196"/>
    <w:p w:rsidR="00245B9F" w:rsidRPr="00F36E71" w:rsidRDefault="00245B9F" w:rsidP="00202DFC">
      <w:pPr>
        <w:pStyle w:val="050-TextoPadro"/>
        <w:rPr>
          <w:lang w:val="en-US"/>
        </w:rPr>
      </w:pPr>
    </w:p>
    <w:p w:rsidR="00245B9F" w:rsidRDefault="00245B9F" w:rsidP="005A20F7">
      <w:pPr>
        <w:pStyle w:val="050-TextoPadro"/>
        <w:keepNext w:val="0"/>
        <w:keepLines w:val="0"/>
      </w:pPr>
      <w:r>
        <w:fldChar w:fldCharType="end"/>
      </w:r>
    </w:p>
    <w:p w:rsidR="00245B9F" w:rsidRPr="00183CCC" w:rsidRDefault="00245B9F" w:rsidP="00202DFC">
      <w:pPr>
        <w:pStyle w:val="020-TtulodeDocumento"/>
        <w:rPr>
          <w:lang w:val="en-US"/>
        </w:rPr>
      </w:pPr>
      <w:r>
        <w:lastRenderedPageBreak/>
        <w:fldChar w:fldCharType="begin"/>
      </w:r>
      <w:r>
        <w:instrText xml:space="preserve"> INCLUDETEXT  "G:\\CONFIDENCIAL\\Evidenciação\\Publicação\\PubliCon\\Arquivos\\Publicacao\\Exercicio2020\\BB\\01T\\\\BB-BNE-EN(53).docx" </w:instrText>
      </w:r>
      <w:r w:rsidR="00350DC9">
        <w:instrText xml:space="preserve"> \* MERGEFORMAT </w:instrText>
      </w:r>
      <w:r>
        <w:fldChar w:fldCharType="separate"/>
      </w:r>
      <w:bookmarkStart w:id="9423" w:name="BBBNE_Titulo"/>
      <w:r w:rsidRPr="00183CCC">
        <w:rPr>
          <w:lang w:val="en-US"/>
        </w:rPr>
        <w:t xml:space="preserve"> </w:t>
      </w:r>
      <w:bookmarkStart w:id="9424" w:name="_Toc39665654"/>
      <w:r w:rsidRPr="00183CCC">
        <w:rPr>
          <w:lang w:val="en-US"/>
        </w:rPr>
        <w:t>- EMPLOYEE BENEFITS</w:t>
      </w:r>
      <w:bookmarkEnd w:id="9424"/>
      <w:bookmarkEnd w:id="9423"/>
    </w:p>
    <w:p w:rsidR="00245B9F" w:rsidRPr="008B2DC6" w:rsidRDefault="00245B9F" w:rsidP="00202DFC">
      <w:pPr>
        <w:pStyle w:val="050-TextoPadro"/>
        <w:rPr>
          <w:lang w:val="en-US"/>
        </w:rPr>
      </w:pPr>
      <w:r w:rsidRPr="008B2DC6">
        <w:rPr>
          <w:lang w:val="en-US"/>
        </w:rPr>
        <w:t>Banco do Brasil sponsors the following pension and health insurance plans for its employees:</w:t>
      </w:r>
    </w:p>
    <w:tbl>
      <w:tblPr>
        <w:tblW w:w="9752" w:type="dxa"/>
        <w:tblInd w:w="30" w:type="dxa"/>
        <w:tblBorders>
          <w:top w:val="single" w:sz="4" w:space="0" w:color="FFFFFF" w:themeColor="background1"/>
          <w:left w:val="single" w:sz="4" w:space="0" w:color="FFFFFF" w:themeColor="background1"/>
          <w:bottom w:val="single" w:sz="4" w:space="0" w:color="BFBFBF"/>
          <w:right w:val="single" w:sz="4" w:space="0" w:color="FFFFFF" w:themeColor="background1"/>
          <w:insideH w:val="single" w:sz="4" w:space="0" w:color="FFFFFF" w:themeColor="background1"/>
          <w:insideV w:val="single" w:sz="4" w:space="0" w:color="FFFFFF" w:themeColor="background1"/>
        </w:tblBorders>
        <w:tblLayout w:type="fixed"/>
        <w:tblCellMar>
          <w:left w:w="30" w:type="dxa"/>
          <w:right w:w="30" w:type="dxa"/>
        </w:tblCellMar>
        <w:tblLook w:val="0000" w:firstRow="0" w:lastRow="0" w:firstColumn="0" w:lastColumn="0" w:noHBand="0" w:noVBand="0"/>
      </w:tblPr>
      <w:tblGrid>
        <w:gridCol w:w="3048"/>
        <w:gridCol w:w="3048"/>
        <w:gridCol w:w="1828"/>
        <w:gridCol w:w="1828"/>
      </w:tblGrid>
      <w:tr w:rsidR="00245B9F" w:rsidRPr="00E551E1" w:rsidTr="00202DFC">
        <w:trPr>
          <w:cantSplit/>
          <w:trHeight w:val="261"/>
        </w:trPr>
        <w:tc>
          <w:tcPr>
            <w:tcW w:w="3048" w:type="dxa"/>
            <w:shd w:val="clear" w:color="auto" w:fill="C6D9F1" w:themeFill="text2" w:themeFillTint="33"/>
            <w:vAlign w:val="center"/>
          </w:tcPr>
          <w:p w:rsidR="00245B9F" w:rsidRPr="00E551E1" w:rsidRDefault="00245B9F" w:rsidP="00202DFC">
            <w:pPr>
              <w:pStyle w:val="070-TabelaPadro"/>
              <w:rPr>
                <w:sz w:val="13"/>
                <w:szCs w:val="13"/>
                <w:lang w:val="en-US"/>
              </w:rPr>
            </w:pPr>
          </w:p>
        </w:tc>
        <w:tc>
          <w:tcPr>
            <w:tcW w:w="3048" w:type="dxa"/>
            <w:shd w:val="clear" w:color="auto" w:fill="C6D9F1" w:themeFill="text2" w:themeFillTint="33"/>
            <w:vAlign w:val="center"/>
          </w:tcPr>
          <w:p w:rsidR="00245B9F" w:rsidRPr="00E551E1" w:rsidRDefault="00245B9F" w:rsidP="00202DFC">
            <w:pPr>
              <w:pStyle w:val="070-TabelaPadro"/>
              <w:jc w:val="center"/>
              <w:rPr>
                <w:rStyle w:val="051-Textonegrito"/>
                <w:sz w:val="13"/>
                <w:szCs w:val="13"/>
                <w:lang w:val="en-US"/>
              </w:rPr>
            </w:pPr>
            <w:r w:rsidRPr="00E551E1">
              <w:rPr>
                <w:rStyle w:val="051-Textonegrito"/>
                <w:sz w:val="13"/>
                <w:szCs w:val="13"/>
                <w:lang w:val="en-US"/>
              </w:rPr>
              <w:t>Plans</w:t>
            </w:r>
          </w:p>
        </w:tc>
        <w:tc>
          <w:tcPr>
            <w:tcW w:w="1828" w:type="dxa"/>
            <w:shd w:val="clear" w:color="auto" w:fill="C6D9F1" w:themeFill="text2" w:themeFillTint="33"/>
            <w:vAlign w:val="center"/>
          </w:tcPr>
          <w:p w:rsidR="00245B9F" w:rsidRPr="00E551E1" w:rsidRDefault="00245B9F" w:rsidP="00202DFC">
            <w:pPr>
              <w:pStyle w:val="070-TabelaPadro"/>
              <w:jc w:val="center"/>
              <w:rPr>
                <w:rStyle w:val="051-Textonegrito"/>
                <w:sz w:val="13"/>
                <w:szCs w:val="13"/>
                <w:lang w:val="en-US"/>
              </w:rPr>
            </w:pPr>
            <w:r w:rsidRPr="00E551E1">
              <w:rPr>
                <w:rStyle w:val="051-Textonegrito"/>
                <w:sz w:val="13"/>
                <w:szCs w:val="13"/>
                <w:lang w:val="en-US"/>
              </w:rPr>
              <w:t>Benefits</w:t>
            </w:r>
          </w:p>
        </w:tc>
        <w:tc>
          <w:tcPr>
            <w:tcW w:w="1828" w:type="dxa"/>
            <w:shd w:val="clear" w:color="auto" w:fill="C6D9F1" w:themeFill="text2" w:themeFillTint="33"/>
            <w:vAlign w:val="center"/>
          </w:tcPr>
          <w:p w:rsidR="00245B9F" w:rsidRPr="00E551E1" w:rsidRDefault="00245B9F" w:rsidP="00202DFC">
            <w:pPr>
              <w:pStyle w:val="070-TabelaPadro"/>
              <w:jc w:val="center"/>
              <w:rPr>
                <w:rStyle w:val="051-Textonegrito"/>
                <w:sz w:val="13"/>
                <w:szCs w:val="13"/>
                <w:lang w:val="en-US"/>
              </w:rPr>
            </w:pPr>
            <w:r w:rsidRPr="00E551E1">
              <w:rPr>
                <w:rStyle w:val="051-Textonegrito"/>
                <w:sz w:val="13"/>
                <w:szCs w:val="13"/>
                <w:lang w:val="en-US"/>
              </w:rPr>
              <w:t>Classification</w:t>
            </w:r>
          </w:p>
        </w:tc>
      </w:tr>
      <w:tr w:rsidR="00245B9F" w:rsidRPr="00E551E1" w:rsidTr="00202DFC">
        <w:trPr>
          <w:cantSplit/>
          <w:trHeight w:val="240"/>
        </w:trPr>
        <w:tc>
          <w:tcPr>
            <w:tcW w:w="3048" w:type="dxa"/>
            <w:vMerge w:val="restart"/>
            <w:shd w:val="clear" w:color="auto" w:fill="F3F3F3"/>
            <w:vAlign w:val="center"/>
          </w:tcPr>
          <w:p w:rsidR="00245B9F" w:rsidRPr="00E551E1" w:rsidRDefault="00245B9F" w:rsidP="00202DFC">
            <w:pPr>
              <w:pStyle w:val="070-TabelaPadro"/>
              <w:jc w:val="both"/>
              <w:rPr>
                <w:sz w:val="13"/>
                <w:szCs w:val="13"/>
              </w:rPr>
            </w:pPr>
            <w:r w:rsidRPr="00E551E1">
              <w:rPr>
                <w:sz w:val="13"/>
                <w:szCs w:val="13"/>
              </w:rPr>
              <w:t>Previ - Caixa de Previdência dos Funcionários do Banco do Brasil</w:t>
            </w:r>
          </w:p>
        </w:tc>
        <w:tc>
          <w:tcPr>
            <w:tcW w:w="304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Previ Futuro</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Retirement and Pension</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Defined contribution</w:t>
            </w:r>
          </w:p>
        </w:tc>
      </w:tr>
      <w:tr w:rsidR="00245B9F" w:rsidRPr="00E551E1" w:rsidTr="00202DFC">
        <w:trPr>
          <w:cantSplit/>
          <w:trHeight w:val="240"/>
        </w:trPr>
        <w:tc>
          <w:tcPr>
            <w:tcW w:w="3048" w:type="dxa"/>
            <w:vMerge/>
            <w:shd w:val="clear" w:color="auto" w:fill="F3F3F3"/>
            <w:vAlign w:val="center"/>
          </w:tcPr>
          <w:p w:rsidR="00245B9F" w:rsidRPr="00E551E1" w:rsidRDefault="00245B9F" w:rsidP="00202DFC">
            <w:pPr>
              <w:pStyle w:val="070-TabelaPadro"/>
              <w:jc w:val="both"/>
              <w:rPr>
                <w:sz w:val="13"/>
                <w:szCs w:val="13"/>
                <w:lang w:val="en-US"/>
              </w:rPr>
            </w:pPr>
          </w:p>
        </w:tc>
        <w:tc>
          <w:tcPr>
            <w:tcW w:w="304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Plano de Benefícios 1</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Retirement and Pension</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Defined benefit</w:t>
            </w:r>
          </w:p>
        </w:tc>
      </w:tr>
      <w:tr w:rsidR="00245B9F" w:rsidRPr="00E551E1" w:rsidTr="00202DFC">
        <w:trPr>
          <w:cantSplit/>
          <w:trHeight w:val="240"/>
        </w:trPr>
        <w:tc>
          <w:tcPr>
            <w:tcW w:w="3048" w:type="dxa"/>
            <w:vMerge/>
            <w:shd w:val="clear" w:color="auto" w:fill="F3F3F3"/>
            <w:vAlign w:val="center"/>
          </w:tcPr>
          <w:p w:rsidR="00245B9F" w:rsidRPr="00E551E1" w:rsidRDefault="00245B9F" w:rsidP="00202DFC">
            <w:pPr>
              <w:pStyle w:val="070-TabelaPadro"/>
              <w:jc w:val="both"/>
              <w:rPr>
                <w:sz w:val="13"/>
                <w:szCs w:val="13"/>
                <w:lang w:val="en-US"/>
              </w:rPr>
            </w:pPr>
          </w:p>
        </w:tc>
        <w:tc>
          <w:tcPr>
            <w:tcW w:w="304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Plano Informal</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Retirement and Pension</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Defined benefit</w:t>
            </w:r>
          </w:p>
        </w:tc>
      </w:tr>
      <w:tr w:rsidR="00245B9F" w:rsidRPr="00E551E1" w:rsidTr="00202DFC">
        <w:trPr>
          <w:cantSplit/>
          <w:trHeight w:val="240"/>
        </w:trPr>
        <w:tc>
          <w:tcPr>
            <w:tcW w:w="3048" w:type="dxa"/>
            <w:shd w:val="clear" w:color="auto" w:fill="E6E6E6"/>
            <w:vAlign w:val="center"/>
          </w:tcPr>
          <w:p w:rsidR="00245B9F" w:rsidRPr="00E551E1" w:rsidRDefault="00245B9F" w:rsidP="00202DFC">
            <w:pPr>
              <w:pStyle w:val="070-TabelaPadro"/>
              <w:jc w:val="both"/>
              <w:rPr>
                <w:sz w:val="13"/>
                <w:szCs w:val="13"/>
              </w:rPr>
            </w:pPr>
            <w:r w:rsidRPr="00E551E1">
              <w:rPr>
                <w:sz w:val="13"/>
                <w:szCs w:val="13"/>
              </w:rPr>
              <w:t>Cassi - Caixa de Assistência dos Funcionários do Banco do Brasil</w:t>
            </w:r>
          </w:p>
        </w:tc>
        <w:tc>
          <w:tcPr>
            <w:tcW w:w="3048" w:type="dxa"/>
            <w:shd w:val="clear" w:color="auto" w:fill="E6E6E6"/>
            <w:vAlign w:val="center"/>
          </w:tcPr>
          <w:p w:rsidR="00245B9F" w:rsidRPr="00E551E1" w:rsidRDefault="00245B9F" w:rsidP="00202DFC">
            <w:pPr>
              <w:pStyle w:val="070-TabelaPadro"/>
              <w:jc w:val="both"/>
              <w:rPr>
                <w:sz w:val="13"/>
                <w:szCs w:val="13"/>
                <w:lang w:val="en-US"/>
              </w:rPr>
            </w:pPr>
            <w:r w:rsidRPr="00E551E1">
              <w:rPr>
                <w:sz w:val="13"/>
                <w:szCs w:val="13"/>
                <w:lang w:val="en-US"/>
              </w:rPr>
              <w:t>Plano de Associados</w:t>
            </w:r>
          </w:p>
        </w:tc>
        <w:tc>
          <w:tcPr>
            <w:tcW w:w="1828" w:type="dxa"/>
            <w:shd w:val="clear" w:color="auto" w:fill="E6E6E6"/>
            <w:vAlign w:val="center"/>
          </w:tcPr>
          <w:p w:rsidR="00245B9F" w:rsidRPr="00E551E1" w:rsidRDefault="00245B9F" w:rsidP="00202DFC">
            <w:pPr>
              <w:pStyle w:val="070-TabelaPadro"/>
              <w:jc w:val="both"/>
              <w:rPr>
                <w:sz w:val="13"/>
                <w:szCs w:val="13"/>
                <w:lang w:val="en-US"/>
              </w:rPr>
            </w:pPr>
            <w:r w:rsidRPr="00E551E1">
              <w:rPr>
                <w:sz w:val="13"/>
                <w:szCs w:val="13"/>
                <w:lang w:val="en-US"/>
              </w:rPr>
              <w:t>Health Care</w:t>
            </w:r>
          </w:p>
        </w:tc>
        <w:tc>
          <w:tcPr>
            <w:tcW w:w="1828" w:type="dxa"/>
            <w:shd w:val="clear" w:color="auto" w:fill="E6E6E6"/>
            <w:vAlign w:val="center"/>
          </w:tcPr>
          <w:p w:rsidR="00245B9F" w:rsidRPr="00E551E1" w:rsidRDefault="00245B9F" w:rsidP="00202DFC">
            <w:pPr>
              <w:pStyle w:val="070-TabelaPadro"/>
              <w:jc w:val="both"/>
              <w:rPr>
                <w:sz w:val="13"/>
                <w:szCs w:val="13"/>
                <w:lang w:val="en-US"/>
              </w:rPr>
            </w:pPr>
            <w:r w:rsidRPr="00E551E1">
              <w:rPr>
                <w:sz w:val="13"/>
                <w:szCs w:val="13"/>
                <w:lang w:val="en-US"/>
              </w:rPr>
              <w:t>Defined benefit</w:t>
            </w:r>
          </w:p>
        </w:tc>
      </w:tr>
      <w:tr w:rsidR="00245B9F" w:rsidRPr="00E551E1" w:rsidTr="00202DFC">
        <w:trPr>
          <w:cantSplit/>
          <w:trHeight w:val="240"/>
        </w:trPr>
        <w:tc>
          <w:tcPr>
            <w:tcW w:w="3048" w:type="dxa"/>
            <w:vMerge w:val="restart"/>
            <w:shd w:val="clear" w:color="auto" w:fill="F3F3F3"/>
            <w:vAlign w:val="center"/>
          </w:tcPr>
          <w:p w:rsidR="00245B9F" w:rsidRPr="00E551E1" w:rsidRDefault="00245B9F" w:rsidP="00202DFC">
            <w:pPr>
              <w:pStyle w:val="070-TabelaPadro"/>
              <w:jc w:val="both"/>
              <w:rPr>
                <w:sz w:val="13"/>
                <w:szCs w:val="13"/>
              </w:rPr>
            </w:pPr>
            <w:r w:rsidRPr="00E551E1">
              <w:rPr>
                <w:sz w:val="13"/>
                <w:szCs w:val="13"/>
              </w:rPr>
              <w:t>Economus – Instituto de Seguridade Social</w:t>
            </w:r>
          </w:p>
        </w:tc>
        <w:tc>
          <w:tcPr>
            <w:tcW w:w="304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Prevmais</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Retirement and Pension</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Variable contribution</w:t>
            </w:r>
          </w:p>
        </w:tc>
      </w:tr>
      <w:tr w:rsidR="00245B9F" w:rsidRPr="00E551E1" w:rsidTr="00202DFC">
        <w:trPr>
          <w:cantSplit/>
          <w:trHeight w:val="240"/>
        </w:trPr>
        <w:tc>
          <w:tcPr>
            <w:tcW w:w="3048" w:type="dxa"/>
            <w:vMerge/>
            <w:shd w:val="clear" w:color="auto" w:fill="F3F3F3"/>
            <w:vAlign w:val="center"/>
          </w:tcPr>
          <w:p w:rsidR="00245B9F" w:rsidRPr="00E551E1" w:rsidRDefault="00245B9F" w:rsidP="00202DFC">
            <w:pPr>
              <w:pStyle w:val="070-TabelaPadro"/>
              <w:jc w:val="both"/>
              <w:rPr>
                <w:sz w:val="13"/>
                <w:szCs w:val="13"/>
                <w:lang w:val="en-US"/>
              </w:rPr>
            </w:pPr>
          </w:p>
        </w:tc>
        <w:tc>
          <w:tcPr>
            <w:tcW w:w="304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Regulamento Geral</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Retirement and Pension</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Defined benefit</w:t>
            </w:r>
          </w:p>
        </w:tc>
      </w:tr>
      <w:tr w:rsidR="00245B9F" w:rsidRPr="00E551E1" w:rsidTr="00202DFC">
        <w:trPr>
          <w:cantSplit/>
          <w:trHeight w:val="240"/>
        </w:trPr>
        <w:tc>
          <w:tcPr>
            <w:tcW w:w="3048" w:type="dxa"/>
            <w:vMerge/>
            <w:shd w:val="clear" w:color="auto" w:fill="F3F3F3"/>
            <w:vAlign w:val="center"/>
          </w:tcPr>
          <w:p w:rsidR="00245B9F" w:rsidRPr="00E551E1" w:rsidRDefault="00245B9F" w:rsidP="00202DFC">
            <w:pPr>
              <w:pStyle w:val="070-TabelaPadro"/>
              <w:jc w:val="both"/>
              <w:rPr>
                <w:sz w:val="13"/>
                <w:szCs w:val="13"/>
                <w:lang w:val="en-US"/>
              </w:rPr>
            </w:pPr>
          </w:p>
        </w:tc>
        <w:tc>
          <w:tcPr>
            <w:tcW w:w="304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Regulamento Complementar 1</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Retirement and Pension</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Defined benefit</w:t>
            </w:r>
          </w:p>
        </w:tc>
      </w:tr>
      <w:tr w:rsidR="00245B9F" w:rsidRPr="00E551E1" w:rsidTr="00202DFC">
        <w:trPr>
          <w:cantSplit/>
          <w:trHeight w:val="240"/>
        </w:trPr>
        <w:tc>
          <w:tcPr>
            <w:tcW w:w="3048" w:type="dxa"/>
            <w:vMerge/>
            <w:shd w:val="clear" w:color="auto" w:fill="F3F3F3"/>
            <w:vAlign w:val="center"/>
          </w:tcPr>
          <w:p w:rsidR="00245B9F" w:rsidRPr="00E551E1" w:rsidRDefault="00245B9F" w:rsidP="00202DFC">
            <w:pPr>
              <w:pStyle w:val="070-TabelaPadro"/>
              <w:jc w:val="both"/>
              <w:rPr>
                <w:sz w:val="13"/>
                <w:szCs w:val="13"/>
                <w:lang w:val="en-US"/>
              </w:rPr>
            </w:pPr>
          </w:p>
        </w:tc>
        <w:tc>
          <w:tcPr>
            <w:tcW w:w="304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Grupo B’</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Retirement and Pension</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Defined benefit</w:t>
            </w:r>
          </w:p>
        </w:tc>
      </w:tr>
      <w:tr w:rsidR="00245B9F" w:rsidRPr="00E551E1" w:rsidTr="00202DFC">
        <w:trPr>
          <w:cantSplit/>
          <w:trHeight w:val="240"/>
        </w:trPr>
        <w:tc>
          <w:tcPr>
            <w:tcW w:w="3048" w:type="dxa"/>
            <w:vMerge/>
            <w:shd w:val="clear" w:color="auto" w:fill="F3F3F3"/>
            <w:vAlign w:val="center"/>
          </w:tcPr>
          <w:p w:rsidR="00245B9F" w:rsidRPr="00E551E1" w:rsidRDefault="00245B9F" w:rsidP="00202DFC">
            <w:pPr>
              <w:pStyle w:val="070-TabelaPadro"/>
              <w:jc w:val="both"/>
              <w:rPr>
                <w:sz w:val="13"/>
                <w:szCs w:val="13"/>
                <w:lang w:val="en-US"/>
              </w:rPr>
            </w:pPr>
          </w:p>
        </w:tc>
        <w:tc>
          <w:tcPr>
            <w:tcW w:w="3048" w:type="dxa"/>
            <w:shd w:val="clear" w:color="auto" w:fill="F3F3F3"/>
            <w:vAlign w:val="center"/>
          </w:tcPr>
          <w:p w:rsidR="00245B9F" w:rsidRPr="00E551E1" w:rsidRDefault="00245B9F" w:rsidP="00202DFC">
            <w:pPr>
              <w:pStyle w:val="070-TabelaPadro"/>
              <w:jc w:val="both"/>
              <w:rPr>
                <w:sz w:val="13"/>
                <w:szCs w:val="13"/>
              </w:rPr>
            </w:pPr>
            <w:r w:rsidRPr="00E551E1">
              <w:rPr>
                <w:sz w:val="13"/>
                <w:szCs w:val="13"/>
              </w:rPr>
              <w:t>Plano Unificado de Saúde - PLUS</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Health Care</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Defined benefit</w:t>
            </w:r>
          </w:p>
        </w:tc>
      </w:tr>
      <w:tr w:rsidR="00245B9F" w:rsidRPr="00E551E1" w:rsidTr="00202DFC">
        <w:trPr>
          <w:cantSplit/>
          <w:trHeight w:val="240"/>
        </w:trPr>
        <w:tc>
          <w:tcPr>
            <w:tcW w:w="3048" w:type="dxa"/>
            <w:vMerge/>
            <w:shd w:val="clear" w:color="auto" w:fill="F3F3F3"/>
            <w:vAlign w:val="center"/>
          </w:tcPr>
          <w:p w:rsidR="00245B9F" w:rsidRPr="00E551E1" w:rsidRDefault="00245B9F" w:rsidP="00202DFC">
            <w:pPr>
              <w:pStyle w:val="070-TabelaPadro"/>
              <w:jc w:val="both"/>
              <w:rPr>
                <w:sz w:val="13"/>
                <w:szCs w:val="13"/>
                <w:lang w:val="en-US"/>
              </w:rPr>
            </w:pPr>
          </w:p>
        </w:tc>
        <w:tc>
          <w:tcPr>
            <w:tcW w:w="3048" w:type="dxa"/>
            <w:shd w:val="clear" w:color="auto" w:fill="F3F3F3"/>
            <w:vAlign w:val="center"/>
          </w:tcPr>
          <w:p w:rsidR="00245B9F" w:rsidRPr="00E551E1" w:rsidRDefault="00245B9F" w:rsidP="00202DFC">
            <w:pPr>
              <w:pStyle w:val="070-TabelaPadro"/>
              <w:jc w:val="both"/>
              <w:rPr>
                <w:sz w:val="13"/>
                <w:szCs w:val="13"/>
              </w:rPr>
            </w:pPr>
            <w:r w:rsidRPr="00E551E1">
              <w:rPr>
                <w:sz w:val="13"/>
                <w:szCs w:val="13"/>
              </w:rPr>
              <w:t>Plano Unificado de Saúde - PLUS II</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Health Care</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Defined benefit</w:t>
            </w:r>
          </w:p>
        </w:tc>
      </w:tr>
      <w:tr w:rsidR="00245B9F" w:rsidRPr="00E551E1" w:rsidTr="00202DFC">
        <w:trPr>
          <w:cantSplit/>
          <w:trHeight w:val="240"/>
        </w:trPr>
        <w:tc>
          <w:tcPr>
            <w:tcW w:w="3048" w:type="dxa"/>
            <w:vMerge/>
            <w:shd w:val="clear" w:color="auto" w:fill="F3F3F3"/>
            <w:vAlign w:val="center"/>
          </w:tcPr>
          <w:p w:rsidR="00245B9F" w:rsidRPr="00E551E1" w:rsidRDefault="00245B9F" w:rsidP="00202DFC">
            <w:pPr>
              <w:pStyle w:val="070-TabelaPadro"/>
              <w:jc w:val="both"/>
              <w:rPr>
                <w:sz w:val="13"/>
                <w:szCs w:val="13"/>
                <w:lang w:val="en-US"/>
              </w:rPr>
            </w:pPr>
          </w:p>
        </w:tc>
        <w:tc>
          <w:tcPr>
            <w:tcW w:w="3048" w:type="dxa"/>
            <w:shd w:val="clear" w:color="auto" w:fill="F3F3F3"/>
            <w:vAlign w:val="center"/>
          </w:tcPr>
          <w:p w:rsidR="00245B9F" w:rsidRPr="00E551E1" w:rsidRDefault="00245B9F" w:rsidP="00202DFC">
            <w:pPr>
              <w:pStyle w:val="070-TabelaPadro"/>
              <w:jc w:val="left"/>
              <w:rPr>
                <w:sz w:val="13"/>
                <w:szCs w:val="13"/>
              </w:rPr>
            </w:pPr>
            <w:r w:rsidRPr="00E551E1">
              <w:rPr>
                <w:sz w:val="13"/>
                <w:szCs w:val="13"/>
              </w:rPr>
              <w:t>Plano de Assistência Médica Complementar - PAMC</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Health Care</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Defined benefit</w:t>
            </w:r>
          </w:p>
        </w:tc>
      </w:tr>
      <w:tr w:rsidR="00245B9F" w:rsidRPr="00E551E1" w:rsidTr="00202DFC">
        <w:trPr>
          <w:cantSplit/>
          <w:trHeight w:val="240"/>
        </w:trPr>
        <w:tc>
          <w:tcPr>
            <w:tcW w:w="3048" w:type="dxa"/>
            <w:vMerge w:val="restart"/>
            <w:shd w:val="clear" w:color="auto" w:fill="E6E6E6"/>
            <w:vAlign w:val="center"/>
          </w:tcPr>
          <w:p w:rsidR="00245B9F" w:rsidRPr="00E551E1" w:rsidRDefault="00245B9F" w:rsidP="00202DFC">
            <w:pPr>
              <w:pStyle w:val="070-TabelaPadro"/>
              <w:jc w:val="both"/>
              <w:rPr>
                <w:sz w:val="13"/>
                <w:szCs w:val="13"/>
              </w:rPr>
            </w:pPr>
            <w:r w:rsidRPr="00E551E1">
              <w:rPr>
                <w:sz w:val="13"/>
                <w:szCs w:val="13"/>
              </w:rPr>
              <w:t>Fusesc - Fundação Codesc de Seguridade Social</w:t>
            </w:r>
          </w:p>
        </w:tc>
        <w:tc>
          <w:tcPr>
            <w:tcW w:w="3048" w:type="dxa"/>
            <w:shd w:val="clear" w:color="auto" w:fill="E6E6E6"/>
            <w:vAlign w:val="center"/>
          </w:tcPr>
          <w:p w:rsidR="00245B9F" w:rsidRPr="00E551E1" w:rsidRDefault="00245B9F" w:rsidP="00202DFC">
            <w:pPr>
              <w:pStyle w:val="070-TabelaPadro"/>
              <w:jc w:val="both"/>
              <w:rPr>
                <w:sz w:val="13"/>
                <w:szCs w:val="13"/>
                <w:lang w:val="en-US"/>
              </w:rPr>
            </w:pPr>
            <w:r w:rsidRPr="00E551E1">
              <w:rPr>
                <w:sz w:val="13"/>
                <w:szCs w:val="13"/>
                <w:lang w:val="en-US"/>
              </w:rPr>
              <w:t>Multifuturo I</w:t>
            </w:r>
          </w:p>
        </w:tc>
        <w:tc>
          <w:tcPr>
            <w:tcW w:w="1828" w:type="dxa"/>
            <w:shd w:val="clear" w:color="auto" w:fill="E6E6E6"/>
            <w:vAlign w:val="center"/>
          </w:tcPr>
          <w:p w:rsidR="00245B9F" w:rsidRPr="00E551E1" w:rsidRDefault="00245B9F" w:rsidP="00202DFC">
            <w:pPr>
              <w:pStyle w:val="070-TabelaPadro"/>
              <w:jc w:val="both"/>
              <w:rPr>
                <w:sz w:val="13"/>
                <w:szCs w:val="13"/>
                <w:lang w:val="en-US"/>
              </w:rPr>
            </w:pPr>
            <w:r w:rsidRPr="00E551E1">
              <w:rPr>
                <w:sz w:val="13"/>
                <w:szCs w:val="13"/>
                <w:lang w:val="en-US"/>
              </w:rPr>
              <w:t>Retirement and Pension</w:t>
            </w:r>
          </w:p>
        </w:tc>
        <w:tc>
          <w:tcPr>
            <w:tcW w:w="1828" w:type="dxa"/>
            <w:shd w:val="clear" w:color="auto" w:fill="E6E6E6"/>
            <w:vAlign w:val="center"/>
          </w:tcPr>
          <w:p w:rsidR="00245B9F" w:rsidRPr="00E551E1" w:rsidRDefault="00245B9F" w:rsidP="00202DFC">
            <w:pPr>
              <w:pStyle w:val="070-TabelaPadro"/>
              <w:jc w:val="both"/>
              <w:rPr>
                <w:sz w:val="13"/>
                <w:szCs w:val="13"/>
                <w:lang w:val="en-US"/>
              </w:rPr>
            </w:pPr>
            <w:r w:rsidRPr="00E551E1">
              <w:rPr>
                <w:sz w:val="13"/>
                <w:szCs w:val="13"/>
                <w:lang w:val="en-US"/>
              </w:rPr>
              <w:t>Variable contribution</w:t>
            </w:r>
          </w:p>
        </w:tc>
      </w:tr>
      <w:tr w:rsidR="00245B9F" w:rsidRPr="00E551E1" w:rsidTr="00202DFC">
        <w:trPr>
          <w:cantSplit/>
          <w:trHeight w:val="240"/>
        </w:trPr>
        <w:tc>
          <w:tcPr>
            <w:tcW w:w="3048" w:type="dxa"/>
            <w:vMerge/>
            <w:shd w:val="clear" w:color="auto" w:fill="E6E6E6"/>
            <w:vAlign w:val="center"/>
          </w:tcPr>
          <w:p w:rsidR="00245B9F" w:rsidRPr="00E551E1" w:rsidRDefault="00245B9F" w:rsidP="00202DFC">
            <w:pPr>
              <w:pStyle w:val="070-TabelaPadro"/>
              <w:jc w:val="both"/>
              <w:rPr>
                <w:sz w:val="13"/>
                <w:szCs w:val="13"/>
                <w:lang w:val="en-US"/>
              </w:rPr>
            </w:pPr>
          </w:p>
        </w:tc>
        <w:tc>
          <w:tcPr>
            <w:tcW w:w="3048" w:type="dxa"/>
            <w:shd w:val="clear" w:color="auto" w:fill="E6E6E6"/>
            <w:vAlign w:val="center"/>
          </w:tcPr>
          <w:p w:rsidR="00245B9F" w:rsidRPr="00E551E1" w:rsidRDefault="00245B9F" w:rsidP="00202DFC">
            <w:pPr>
              <w:pStyle w:val="070-TabelaPadro"/>
              <w:jc w:val="both"/>
              <w:rPr>
                <w:sz w:val="13"/>
                <w:szCs w:val="13"/>
                <w:lang w:val="en-US"/>
              </w:rPr>
            </w:pPr>
            <w:r w:rsidRPr="00E551E1">
              <w:rPr>
                <w:sz w:val="13"/>
                <w:szCs w:val="13"/>
                <w:lang w:val="en-US"/>
              </w:rPr>
              <w:t>Plano de Benefícios I</w:t>
            </w:r>
          </w:p>
        </w:tc>
        <w:tc>
          <w:tcPr>
            <w:tcW w:w="1828" w:type="dxa"/>
            <w:shd w:val="clear" w:color="auto" w:fill="E6E6E6"/>
            <w:vAlign w:val="center"/>
          </w:tcPr>
          <w:p w:rsidR="00245B9F" w:rsidRPr="00E551E1" w:rsidRDefault="00245B9F" w:rsidP="00202DFC">
            <w:pPr>
              <w:pStyle w:val="070-TabelaPadro"/>
              <w:jc w:val="both"/>
              <w:rPr>
                <w:sz w:val="13"/>
                <w:szCs w:val="13"/>
                <w:lang w:val="en-US"/>
              </w:rPr>
            </w:pPr>
            <w:r w:rsidRPr="00E551E1">
              <w:rPr>
                <w:sz w:val="13"/>
                <w:szCs w:val="13"/>
                <w:lang w:val="en-US"/>
              </w:rPr>
              <w:t>Retirement and Pension</w:t>
            </w:r>
          </w:p>
        </w:tc>
        <w:tc>
          <w:tcPr>
            <w:tcW w:w="1828" w:type="dxa"/>
            <w:shd w:val="clear" w:color="auto" w:fill="E6E6E6"/>
            <w:vAlign w:val="center"/>
          </w:tcPr>
          <w:p w:rsidR="00245B9F" w:rsidRPr="00E551E1" w:rsidRDefault="00245B9F" w:rsidP="00202DFC">
            <w:pPr>
              <w:pStyle w:val="070-TabelaPadro"/>
              <w:jc w:val="both"/>
              <w:rPr>
                <w:sz w:val="13"/>
                <w:szCs w:val="13"/>
                <w:lang w:val="en-US"/>
              </w:rPr>
            </w:pPr>
            <w:r w:rsidRPr="00E551E1">
              <w:rPr>
                <w:sz w:val="13"/>
                <w:szCs w:val="13"/>
                <w:lang w:val="en-US"/>
              </w:rPr>
              <w:t>Defined benefit</w:t>
            </w:r>
          </w:p>
        </w:tc>
      </w:tr>
      <w:tr w:rsidR="00245B9F" w:rsidRPr="00E551E1" w:rsidTr="00202DFC">
        <w:trPr>
          <w:cantSplit/>
          <w:trHeight w:val="240"/>
        </w:trPr>
        <w:tc>
          <w:tcPr>
            <w:tcW w:w="3048" w:type="dxa"/>
            <w:shd w:val="clear" w:color="auto" w:fill="F3F3F3"/>
            <w:vAlign w:val="center"/>
          </w:tcPr>
          <w:p w:rsidR="00245B9F" w:rsidRPr="00E551E1" w:rsidRDefault="00245B9F" w:rsidP="00202DFC">
            <w:pPr>
              <w:pStyle w:val="070-TabelaPadro"/>
              <w:jc w:val="both"/>
              <w:rPr>
                <w:sz w:val="13"/>
                <w:szCs w:val="13"/>
              </w:rPr>
            </w:pPr>
            <w:r w:rsidRPr="00E551E1">
              <w:rPr>
                <w:sz w:val="13"/>
                <w:szCs w:val="13"/>
              </w:rPr>
              <w:t>SIM - Caixa de Assistência dos Empregados dos Sistemas Besc e Codesc, do Badesc e da Fusesc</w:t>
            </w:r>
          </w:p>
        </w:tc>
        <w:tc>
          <w:tcPr>
            <w:tcW w:w="304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Plano de Saúde</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Health Care</w:t>
            </w:r>
          </w:p>
        </w:tc>
        <w:tc>
          <w:tcPr>
            <w:tcW w:w="1828" w:type="dxa"/>
            <w:shd w:val="clear" w:color="auto" w:fill="F3F3F3"/>
            <w:vAlign w:val="center"/>
          </w:tcPr>
          <w:p w:rsidR="00245B9F" w:rsidRPr="00E551E1" w:rsidRDefault="00245B9F" w:rsidP="00202DFC">
            <w:pPr>
              <w:pStyle w:val="070-TabelaPadro"/>
              <w:jc w:val="both"/>
              <w:rPr>
                <w:sz w:val="13"/>
                <w:szCs w:val="13"/>
                <w:lang w:val="en-US"/>
              </w:rPr>
            </w:pPr>
            <w:r w:rsidRPr="00E551E1">
              <w:rPr>
                <w:sz w:val="13"/>
                <w:szCs w:val="13"/>
                <w:lang w:val="en-US"/>
              </w:rPr>
              <w:t>Defined contribution</w:t>
            </w:r>
          </w:p>
        </w:tc>
      </w:tr>
      <w:tr w:rsidR="00245B9F" w:rsidRPr="00E551E1" w:rsidTr="00202DFC">
        <w:trPr>
          <w:cantSplit/>
          <w:trHeight w:val="240"/>
        </w:trPr>
        <w:tc>
          <w:tcPr>
            <w:tcW w:w="3048" w:type="dxa"/>
            <w:shd w:val="clear" w:color="auto" w:fill="E6E6E6"/>
            <w:vAlign w:val="center"/>
          </w:tcPr>
          <w:p w:rsidR="00245B9F" w:rsidRPr="00E551E1" w:rsidRDefault="00245B9F" w:rsidP="00202DFC">
            <w:pPr>
              <w:pStyle w:val="070-TabelaPadro"/>
              <w:jc w:val="both"/>
              <w:rPr>
                <w:sz w:val="13"/>
                <w:szCs w:val="13"/>
              </w:rPr>
            </w:pPr>
            <w:r w:rsidRPr="00E551E1">
              <w:rPr>
                <w:sz w:val="13"/>
                <w:szCs w:val="13"/>
              </w:rPr>
              <w:t>Prevbep - Caixa de Previdência Social</w:t>
            </w:r>
          </w:p>
        </w:tc>
        <w:tc>
          <w:tcPr>
            <w:tcW w:w="3048" w:type="dxa"/>
            <w:shd w:val="clear" w:color="auto" w:fill="E6E6E6"/>
            <w:vAlign w:val="center"/>
          </w:tcPr>
          <w:p w:rsidR="00245B9F" w:rsidRPr="00E551E1" w:rsidRDefault="00245B9F" w:rsidP="00202DFC">
            <w:pPr>
              <w:pStyle w:val="070-TabelaPadro"/>
              <w:jc w:val="both"/>
              <w:rPr>
                <w:sz w:val="13"/>
                <w:szCs w:val="13"/>
                <w:lang w:val="en-US"/>
              </w:rPr>
            </w:pPr>
            <w:r w:rsidRPr="00E551E1">
              <w:rPr>
                <w:sz w:val="13"/>
                <w:szCs w:val="13"/>
                <w:lang w:val="en-US"/>
              </w:rPr>
              <w:t>Plano BEP</w:t>
            </w:r>
          </w:p>
        </w:tc>
        <w:tc>
          <w:tcPr>
            <w:tcW w:w="1828" w:type="dxa"/>
            <w:shd w:val="clear" w:color="auto" w:fill="E6E6E6"/>
            <w:vAlign w:val="center"/>
          </w:tcPr>
          <w:p w:rsidR="00245B9F" w:rsidRPr="00E551E1" w:rsidRDefault="00245B9F" w:rsidP="00202DFC">
            <w:pPr>
              <w:pStyle w:val="070-TabelaPadro"/>
              <w:jc w:val="both"/>
              <w:rPr>
                <w:sz w:val="13"/>
                <w:szCs w:val="13"/>
                <w:lang w:val="en-US"/>
              </w:rPr>
            </w:pPr>
            <w:r w:rsidRPr="00E551E1">
              <w:rPr>
                <w:sz w:val="13"/>
                <w:szCs w:val="13"/>
                <w:lang w:val="en-US"/>
              </w:rPr>
              <w:t>Retirement and Pension</w:t>
            </w:r>
          </w:p>
        </w:tc>
        <w:tc>
          <w:tcPr>
            <w:tcW w:w="1828" w:type="dxa"/>
            <w:shd w:val="clear" w:color="auto" w:fill="E6E6E6"/>
            <w:vAlign w:val="center"/>
          </w:tcPr>
          <w:p w:rsidR="00245B9F" w:rsidRPr="00E551E1" w:rsidRDefault="00245B9F" w:rsidP="00202DFC">
            <w:pPr>
              <w:pStyle w:val="070-TabelaPadro"/>
              <w:jc w:val="both"/>
              <w:rPr>
                <w:sz w:val="13"/>
                <w:szCs w:val="13"/>
                <w:lang w:val="en-US"/>
              </w:rPr>
            </w:pPr>
            <w:r w:rsidRPr="00E551E1">
              <w:rPr>
                <w:sz w:val="13"/>
                <w:szCs w:val="13"/>
                <w:lang w:val="en-US"/>
              </w:rPr>
              <w:t>Defined benefit</w:t>
            </w:r>
          </w:p>
        </w:tc>
      </w:tr>
    </w:tbl>
    <w:p w:rsidR="00245B9F" w:rsidRPr="00F320B5" w:rsidRDefault="00245B9F" w:rsidP="00202DFC">
      <w:pPr>
        <w:pStyle w:val="072-Rodapdatabela"/>
      </w:pPr>
    </w:p>
    <w:p w:rsidR="00245B9F" w:rsidRPr="00183CCC" w:rsidRDefault="00245B9F" w:rsidP="00202DFC">
      <w:pPr>
        <w:pStyle w:val="030-SubttulodeDocumento"/>
        <w:numPr>
          <w:ilvl w:val="0"/>
          <w:numId w:val="0"/>
        </w:numPr>
        <w:rPr>
          <w:lang w:val="en-US"/>
        </w:rPr>
      </w:pPr>
      <w:bookmarkStart w:id="9425" w:name="BBBNE01_Titulo"/>
      <w:r w:rsidRPr="00183CCC">
        <w:rPr>
          <w:lang w:val="en-US"/>
        </w:rPr>
        <w:t>Number of participants covered by benefit plans sponsored by the Bank</w:t>
      </w:r>
      <w:bookmarkEnd w:id="9425"/>
    </w:p>
    <w:tbl>
      <w:tblPr>
        <w:tblW w:w="97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1 - Number of participants covered by benefit plans sponsored by the Bank"/>
        <w:tblDescription w:val="PubliCon - Sistema de Gerenciamento do Documentos Contábeis para Publicação&#10;&#10;Última atualização do mapa do quadro em: "/>
      </w:tblPr>
      <w:tblGrid>
        <w:gridCol w:w="2197"/>
        <w:gridCol w:w="839"/>
        <w:gridCol w:w="840"/>
        <w:gridCol w:w="840"/>
        <w:gridCol w:w="840"/>
        <w:gridCol w:w="840"/>
        <w:gridCol w:w="840"/>
        <w:gridCol w:w="840"/>
        <w:gridCol w:w="840"/>
        <w:gridCol w:w="840"/>
      </w:tblGrid>
      <w:tr w:rsidR="00245B9F" w:rsidRPr="00E551E1" w:rsidTr="00202DFC">
        <w:trPr>
          <w:cantSplit/>
          <w:tblHeader/>
        </w:trPr>
        <w:tc>
          <w:tcPr>
            <w:tcW w:w="2197" w:type="dxa"/>
            <w:vMerge w:val="restart"/>
            <w:shd w:val="solid" w:color="C3D7F0" w:fill="auto"/>
            <w:vAlign w:val="center"/>
          </w:tcPr>
          <w:p w:rsidR="00245B9F" w:rsidRPr="00E551E1" w:rsidRDefault="00245B9F" w:rsidP="00202DFC">
            <w:pPr>
              <w:pStyle w:val="070-TabelaPadro"/>
              <w:jc w:val="center"/>
              <w:rPr>
                <w:b/>
                <w:sz w:val="13"/>
                <w:szCs w:val="13"/>
                <w:lang w:val="en-US"/>
              </w:rPr>
            </w:pPr>
            <w:bookmarkStart w:id="9426" w:name="BBBNE01"/>
          </w:p>
        </w:tc>
        <w:tc>
          <w:tcPr>
            <w:tcW w:w="2519" w:type="dxa"/>
            <w:gridSpan w:val="3"/>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Mar 31, 2020</w:t>
            </w:r>
          </w:p>
        </w:tc>
        <w:tc>
          <w:tcPr>
            <w:tcW w:w="2520" w:type="dxa"/>
            <w:gridSpan w:val="3"/>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Dec 31, 2019</w:t>
            </w:r>
          </w:p>
        </w:tc>
        <w:tc>
          <w:tcPr>
            <w:tcW w:w="2520" w:type="dxa"/>
            <w:gridSpan w:val="3"/>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Mar 31, 2019</w:t>
            </w:r>
          </w:p>
        </w:tc>
      </w:tr>
      <w:tr w:rsidR="00245B9F" w:rsidRPr="00E551E1" w:rsidTr="00202DFC">
        <w:trPr>
          <w:cantSplit/>
          <w:tblHeader/>
        </w:trPr>
        <w:tc>
          <w:tcPr>
            <w:tcW w:w="2197" w:type="dxa"/>
            <w:vMerge/>
            <w:shd w:val="solid" w:color="C3D7F0" w:fill="auto"/>
            <w:vAlign w:val="center"/>
          </w:tcPr>
          <w:p w:rsidR="00245B9F" w:rsidRPr="00E551E1" w:rsidRDefault="00245B9F" w:rsidP="00202DFC">
            <w:pPr>
              <w:pStyle w:val="070-TabelaPadro"/>
              <w:jc w:val="center"/>
              <w:rPr>
                <w:b/>
                <w:sz w:val="13"/>
                <w:szCs w:val="13"/>
                <w:lang w:val="en-US"/>
              </w:rPr>
            </w:pPr>
          </w:p>
        </w:tc>
        <w:tc>
          <w:tcPr>
            <w:tcW w:w="2519" w:type="dxa"/>
            <w:gridSpan w:val="3"/>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Number of participants</w:t>
            </w:r>
          </w:p>
        </w:tc>
        <w:tc>
          <w:tcPr>
            <w:tcW w:w="2520" w:type="dxa"/>
            <w:gridSpan w:val="3"/>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Number of participants</w:t>
            </w:r>
          </w:p>
        </w:tc>
        <w:tc>
          <w:tcPr>
            <w:tcW w:w="2520" w:type="dxa"/>
            <w:gridSpan w:val="3"/>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Number of participants</w:t>
            </w:r>
          </w:p>
        </w:tc>
      </w:tr>
      <w:tr w:rsidR="00245B9F" w:rsidRPr="00E551E1" w:rsidTr="00202DFC">
        <w:trPr>
          <w:cantSplit/>
          <w:tblHeader/>
        </w:trPr>
        <w:tc>
          <w:tcPr>
            <w:tcW w:w="2197" w:type="dxa"/>
            <w:vMerge/>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p>
        </w:tc>
        <w:tc>
          <w:tcPr>
            <w:tcW w:w="839"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Active</w:t>
            </w:r>
          </w:p>
        </w:tc>
        <w:tc>
          <w:tcPr>
            <w:tcW w:w="840"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Retired/</w:t>
            </w:r>
            <w:r w:rsidRPr="00E551E1">
              <w:rPr>
                <w:b/>
                <w:sz w:val="13"/>
                <w:szCs w:val="13"/>
                <w:lang w:val="en-US"/>
              </w:rPr>
              <w:br/>
              <w:t>users</w:t>
            </w:r>
          </w:p>
        </w:tc>
        <w:tc>
          <w:tcPr>
            <w:tcW w:w="840"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Total</w:t>
            </w:r>
          </w:p>
        </w:tc>
        <w:tc>
          <w:tcPr>
            <w:tcW w:w="840"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Active</w:t>
            </w:r>
          </w:p>
        </w:tc>
        <w:tc>
          <w:tcPr>
            <w:tcW w:w="840"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Retired/</w:t>
            </w:r>
            <w:r w:rsidRPr="00E551E1">
              <w:rPr>
                <w:b/>
                <w:sz w:val="13"/>
                <w:szCs w:val="13"/>
                <w:lang w:val="en-US"/>
              </w:rPr>
              <w:br/>
              <w:t>users</w:t>
            </w:r>
          </w:p>
        </w:tc>
        <w:tc>
          <w:tcPr>
            <w:tcW w:w="840"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Total</w:t>
            </w:r>
          </w:p>
        </w:tc>
        <w:tc>
          <w:tcPr>
            <w:tcW w:w="840"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Active</w:t>
            </w:r>
          </w:p>
        </w:tc>
        <w:tc>
          <w:tcPr>
            <w:tcW w:w="840"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Retired/</w:t>
            </w:r>
            <w:r w:rsidRPr="00E551E1">
              <w:rPr>
                <w:b/>
                <w:sz w:val="13"/>
                <w:szCs w:val="13"/>
                <w:lang w:val="en-US"/>
              </w:rPr>
              <w:br/>
              <w:t>users</w:t>
            </w:r>
          </w:p>
        </w:tc>
        <w:tc>
          <w:tcPr>
            <w:tcW w:w="840"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Total</w:t>
            </w:r>
          </w:p>
        </w:tc>
      </w:tr>
      <w:tr w:rsidR="00245B9F" w:rsidRPr="00E551E1" w:rsidTr="00202DFC">
        <w:trPr>
          <w:cantSplit/>
        </w:trPr>
        <w:tc>
          <w:tcPr>
            <w:tcW w:w="2197" w:type="dxa"/>
            <w:tcBorders>
              <w:bottom w:val="single" w:sz="4" w:space="0" w:color="FFFFFF" w:themeColor="background1"/>
            </w:tcBorders>
            <w:shd w:val="solid" w:color="F3F3F3" w:fill="auto"/>
            <w:vAlign w:val="center"/>
          </w:tcPr>
          <w:p w:rsidR="00245B9F" w:rsidRPr="00E551E1" w:rsidRDefault="00245B9F" w:rsidP="00202DFC">
            <w:pPr>
              <w:pStyle w:val="070-TabelaPadro"/>
              <w:jc w:val="left"/>
              <w:rPr>
                <w:b/>
                <w:sz w:val="13"/>
                <w:szCs w:val="13"/>
                <w:lang w:val="en-US"/>
              </w:rPr>
            </w:pPr>
            <w:bookmarkStart w:id="9427" w:name="BBBNE0100001" w:colFirst="0" w:colLast="0"/>
            <w:r w:rsidRPr="00E551E1">
              <w:rPr>
                <w:b/>
                <w:sz w:val="13"/>
                <w:szCs w:val="13"/>
                <w:lang w:val="en-US"/>
              </w:rPr>
              <w:t>Retirement and pension plans</w:t>
            </w:r>
          </w:p>
        </w:tc>
        <w:tc>
          <w:tcPr>
            <w:tcW w:w="839"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b/>
                <w:sz w:val="13"/>
                <w:szCs w:val="13"/>
              </w:rPr>
            </w:pPr>
            <w:bookmarkStart w:id="9428" w:name="BBBNE01AA001"/>
            <w:bookmarkEnd w:id="9428"/>
            <w:r w:rsidRPr="00E551E1">
              <w:rPr>
                <w:b/>
                <w:sz w:val="13"/>
                <w:szCs w:val="13"/>
              </w:rPr>
              <w:t>95,381</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b/>
                <w:sz w:val="13"/>
                <w:szCs w:val="13"/>
              </w:rPr>
            </w:pPr>
            <w:bookmarkStart w:id="9429" w:name="BBBNE01AB001"/>
            <w:bookmarkEnd w:id="9429"/>
            <w:r w:rsidRPr="00E551E1">
              <w:rPr>
                <w:b/>
                <w:sz w:val="13"/>
                <w:szCs w:val="13"/>
              </w:rPr>
              <w:t>120,369</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b/>
                <w:sz w:val="13"/>
                <w:szCs w:val="13"/>
              </w:rPr>
            </w:pPr>
            <w:bookmarkStart w:id="9430" w:name="BBBNE01AC001"/>
            <w:bookmarkEnd w:id="9430"/>
            <w:r w:rsidRPr="00E551E1">
              <w:rPr>
                <w:b/>
                <w:sz w:val="13"/>
                <w:szCs w:val="13"/>
              </w:rPr>
              <w:t>215,750</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b/>
                <w:sz w:val="13"/>
                <w:szCs w:val="13"/>
              </w:rPr>
            </w:pPr>
            <w:bookmarkStart w:id="9431" w:name="BBBNE01AD001"/>
            <w:bookmarkEnd w:id="9431"/>
            <w:r w:rsidRPr="00E551E1">
              <w:rPr>
                <w:b/>
                <w:sz w:val="13"/>
                <w:szCs w:val="13"/>
              </w:rPr>
              <w:t>95,971</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b/>
                <w:sz w:val="13"/>
                <w:szCs w:val="13"/>
              </w:rPr>
            </w:pPr>
            <w:bookmarkStart w:id="9432" w:name="BBBNE01AE001"/>
            <w:bookmarkEnd w:id="9432"/>
            <w:r w:rsidRPr="00E551E1">
              <w:rPr>
                <w:b/>
                <w:sz w:val="13"/>
                <w:szCs w:val="13"/>
              </w:rPr>
              <w:t>120,303</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b/>
                <w:sz w:val="13"/>
                <w:szCs w:val="13"/>
              </w:rPr>
            </w:pPr>
            <w:bookmarkStart w:id="9433" w:name="BBBNE01AF001"/>
            <w:bookmarkEnd w:id="9433"/>
            <w:r w:rsidRPr="00E551E1">
              <w:rPr>
                <w:b/>
                <w:sz w:val="13"/>
                <w:szCs w:val="13"/>
              </w:rPr>
              <w:t>216,274</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b/>
                <w:sz w:val="13"/>
                <w:szCs w:val="13"/>
              </w:rPr>
            </w:pPr>
            <w:bookmarkStart w:id="9434" w:name="BBBNE01AG001"/>
            <w:bookmarkEnd w:id="9434"/>
            <w:r w:rsidRPr="00E551E1">
              <w:rPr>
                <w:b/>
                <w:sz w:val="13"/>
                <w:szCs w:val="13"/>
              </w:rPr>
              <w:t>99,737</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b/>
                <w:sz w:val="13"/>
                <w:szCs w:val="13"/>
              </w:rPr>
            </w:pPr>
            <w:bookmarkStart w:id="9435" w:name="BBBNE01AH001"/>
            <w:bookmarkEnd w:id="9435"/>
            <w:r w:rsidRPr="00E551E1">
              <w:rPr>
                <w:b/>
                <w:sz w:val="13"/>
                <w:szCs w:val="13"/>
              </w:rPr>
              <w:t>118,643</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b/>
                <w:sz w:val="13"/>
                <w:szCs w:val="13"/>
              </w:rPr>
            </w:pPr>
            <w:bookmarkStart w:id="9436" w:name="BBBNE01AI001"/>
            <w:bookmarkEnd w:id="9436"/>
            <w:r w:rsidRPr="00E551E1">
              <w:rPr>
                <w:b/>
                <w:sz w:val="13"/>
                <w:szCs w:val="13"/>
              </w:rPr>
              <w:t>218,380</w:t>
            </w:r>
          </w:p>
        </w:tc>
      </w:tr>
      <w:tr w:rsidR="00245B9F" w:rsidRPr="00E551E1" w:rsidTr="00202DFC">
        <w:trPr>
          <w:cantSplit/>
        </w:trPr>
        <w:tc>
          <w:tcPr>
            <w:tcW w:w="2197" w:type="dxa"/>
            <w:tcBorders>
              <w:bottom w:val="single" w:sz="4" w:space="0" w:color="FFFFFF" w:themeColor="background1"/>
            </w:tcBorders>
            <w:shd w:val="solid" w:color="E6E6E6" w:fill="auto"/>
            <w:vAlign w:val="center"/>
          </w:tcPr>
          <w:p w:rsidR="00245B9F" w:rsidRPr="00E551E1" w:rsidRDefault="00245B9F" w:rsidP="00202DFC">
            <w:pPr>
              <w:pStyle w:val="070-TabelaPadro"/>
              <w:ind w:left="60"/>
              <w:jc w:val="left"/>
              <w:rPr>
                <w:sz w:val="13"/>
                <w:szCs w:val="13"/>
                <w:lang w:val="en-US"/>
              </w:rPr>
            </w:pPr>
            <w:bookmarkStart w:id="9437" w:name="BBBNE0100002" w:colFirst="0" w:colLast="0"/>
            <w:bookmarkEnd w:id="9427"/>
            <w:r w:rsidRPr="00E551E1">
              <w:rPr>
                <w:sz w:val="13"/>
                <w:szCs w:val="13"/>
                <w:lang w:val="en-US"/>
              </w:rPr>
              <w:t>Plano de Benefícios 1 - Previ</w:t>
            </w:r>
          </w:p>
        </w:tc>
        <w:tc>
          <w:tcPr>
            <w:tcW w:w="839"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38" w:name="BBBNE01AA002"/>
            <w:bookmarkEnd w:id="9438"/>
            <w:r w:rsidRPr="00E551E1">
              <w:rPr>
                <w:sz w:val="13"/>
                <w:szCs w:val="13"/>
              </w:rPr>
              <w:t>7,283</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39" w:name="BBBNE01AB002"/>
            <w:bookmarkEnd w:id="9439"/>
            <w:r w:rsidRPr="00E551E1">
              <w:rPr>
                <w:sz w:val="13"/>
                <w:szCs w:val="13"/>
              </w:rPr>
              <w:t>100,065</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40" w:name="BBBNE01AC002"/>
            <w:bookmarkEnd w:id="9440"/>
            <w:r w:rsidRPr="00E551E1">
              <w:rPr>
                <w:sz w:val="13"/>
                <w:szCs w:val="13"/>
              </w:rPr>
              <w:t>107,348</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41" w:name="BBBNE01AD002"/>
            <w:bookmarkEnd w:id="9441"/>
            <w:r w:rsidRPr="00E551E1">
              <w:rPr>
                <w:sz w:val="13"/>
                <w:szCs w:val="13"/>
              </w:rPr>
              <w:t>7,470</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42" w:name="BBBNE01AE002"/>
            <w:bookmarkEnd w:id="9442"/>
            <w:r w:rsidRPr="00E551E1">
              <w:rPr>
                <w:sz w:val="13"/>
                <w:szCs w:val="13"/>
              </w:rPr>
              <w:t>100,057</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43" w:name="BBBNE01AF002"/>
            <w:bookmarkEnd w:id="9443"/>
            <w:r w:rsidRPr="00E551E1">
              <w:rPr>
                <w:sz w:val="13"/>
                <w:szCs w:val="13"/>
              </w:rPr>
              <w:t>107,527</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44" w:name="BBBNE01AG002"/>
            <w:bookmarkEnd w:id="9444"/>
            <w:r w:rsidRPr="00E551E1">
              <w:rPr>
                <w:sz w:val="13"/>
                <w:szCs w:val="13"/>
              </w:rPr>
              <w:t>9,502</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45" w:name="BBBNE01AH002"/>
            <w:bookmarkEnd w:id="9445"/>
            <w:r w:rsidRPr="00E551E1">
              <w:rPr>
                <w:sz w:val="13"/>
                <w:szCs w:val="13"/>
              </w:rPr>
              <w:t>98,842</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46" w:name="BBBNE01AI002"/>
            <w:bookmarkEnd w:id="9446"/>
            <w:r w:rsidRPr="00E551E1">
              <w:rPr>
                <w:sz w:val="13"/>
                <w:szCs w:val="13"/>
              </w:rPr>
              <w:t>108,344</w:t>
            </w:r>
          </w:p>
        </w:tc>
      </w:tr>
      <w:tr w:rsidR="00245B9F" w:rsidRPr="00E551E1" w:rsidTr="00202DFC">
        <w:trPr>
          <w:cantSplit/>
        </w:trPr>
        <w:tc>
          <w:tcPr>
            <w:tcW w:w="2197" w:type="dxa"/>
            <w:tcBorders>
              <w:bottom w:val="single" w:sz="4" w:space="0" w:color="FFFFFF" w:themeColor="background1"/>
            </w:tcBorders>
            <w:shd w:val="solid" w:color="F3F3F3" w:fill="auto"/>
            <w:vAlign w:val="center"/>
          </w:tcPr>
          <w:p w:rsidR="00245B9F" w:rsidRPr="00E551E1" w:rsidRDefault="00245B9F" w:rsidP="00202DFC">
            <w:pPr>
              <w:pStyle w:val="070-TabelaPadro"/>
              <w:ind w:left="60"/>
              <w:jc w:val="left"/>
              <w:rPr>
                <w:sz w:val="13"/>
                <w:szCs w:val="13"/>
                <w:lang w:val="en-US"/>
              </w:rPr>
            </w:pPr>
            <w:bookmarkStart w:id="9447" w:name="BBBNE0100003" w:colFirst="0" w:colLast="0"/>
            <w:bookmarkEnd w:id="9437"/>
            <w:r w:rsidRPr="00E551E1">
              <w:rPr>
                <w:sz w:val="13"/>
                <w:szCs w:val="13"/>
                <w:lang w:val="en-US"/>
              </w:rPr>
              <w:t>Plano Previ Futuro</w:t>
            </w:r>
          </w:p>
        </w:tc>
        <w:tc>
          <w:tcPr>
            <w:tcW w:w="839"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48" w:name="BBBNE01AA003"/>
            <w:bookmarkEnd w:id="9448"/>
            <w:r w:rsidRPr="00E551E1">
              <w:rPr>
                <w:sz w:val="13"/>
                <w:szCs w:val="13"/>
              </w:rPr>
              <w:t>75,380</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49" w:name="BBBNE01AB003"/>
            <w:bookmarkEnd w:id="9449"/>
            <w:r w:rsidRPr="00E551E1">
              <w:rPr>
                <w:sz w:val="13"/>
                <w:szCs w:val="13"/>
              </w:rPr>
              <w:t>2,155</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50" w:name="BBBNE01AC003"/>
            <w:bookmarkEnd w:id="9450"/>
            <w:r w:rsidRPr="00E551E1">
              <w:rPr>
                <w:sz w:val="13"/>
                <w:szCs w:val="13"/>
              </w:rPr>
              <w:t>77,535</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51" w:name="BBBNE01AD003"/>
            <w:bookmarkEnd w:id="9451"/>
            <w:r w:rsidRPr="00E551E1">
              <w:rPr>
                <w:sz w:val="13"/>
                <w:szCs w:val="13"/>
              </w:rPr>
              <w:t>75,735</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52" w:name="BBBNE01AE003"/>
            <w:bookmarkEnd w:id="9452"/>
            <w:r w:rsidRPr="00E551E1">
              <w:rPr>
                <w:sz w:val="13"/>
                <w:szCs w:val="13"/>
              </w:rPr>
              <w:t>2,073</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53" w:name="BBBNE01AF003"/>
            <w:bookmarkEnd w:id="9453"/>
            <w:r w:rsidRPr="00E551E1">
              <w:rPr>
                <w:sz w:val="13"/>
                <w:szCs w:val="13"/>
              </w:rPr>
              <w:t>77,808</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54" w:name="BBBNE01AG003"/>
            <w:bookmarkEnd w:id="9454"/>
            <w:r w:rsidRPr="00E551E1">
              <w:rPr>
                <w:sz w:val="13"/>
                <w:szCs w:val="13"/>
              </w:rPr>
              <w:t>77,012</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55" w:name="BBBNE01AH003"/>
            <w:bookmarkEnd w:id="9455"/>
            <w:r w:rsidRPr="00E551E1">
              <w:rPr>
                <w:sz w:val="13"/>
                <w:szCs w:val="13"/>
              </w:rPr>
              <w:t>1,741</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56" w:name="BBBNE01AI003"/>
            <w:bookmarkEnd w:id="9456"/>
            <w:r w:rsidRPr="00E551E1">
              <w:rPr>
                <w:sz w:val="13"/>
                <w:szCs w:val="13"/>
              </w:rPr>
              <w:t>78,753</w:t>
            </w:r>
          </w:p>
        </w:tc>
      </w:tr>
      <w:tr w:rsidR="00245B9F" w:rsidRPr="00E551E1" w:rsidTr="00202DFC">
        <w:trPr>
          <w:cantSplit/>
        </w:trPr>
        <w:tc>
          <w:tcPr>
            <w:tcW w:w="2197" w:type="dxa"/>
            <w:tcBorders>
              <w:bottom w:val="single" w:sz="4" w:space="0" w:color="FFFFFF" w:themeColor="background1"/>
            </w:tcBorders>
            <w:shd w:val="solid" w:color="E6E6E6" w:fill="auto"/>
            <w:vAlign w:val="center"/>
          </w:tcPr>
          <w:p w:rsidR="00245B9F" w:rsidRPr="00E551E1" w:rsidRDefault="00245B9F" w:rsidP="00202DFC">
            <w:pPr>
              <w:pStyle w:val="070-TabelaPadro"/>
              <w:ind w:left="60"/>
              <w:jc w:val="left"/>
              <w:rPr>
                <w:sz w:val="13"/>
                <w:szCs w:val="13"/>
                <w:lang w:val="en-US"/>
              </w:rPr>
            </w:pPr>
            <w:bookmarkStart w:id="9457" w:name="BBBNE0100004" w:colFirst="0" w:colLast="0"/>
            <w:bookmarkEnd w:id="9447"/>
            <w:r w:rsidRPr="00E551E1">
              <w:rPr>
                <w:sz w:val="13"/>
                <w:szCs w:val="13"/>
                <w:lang w:val="en-US"/>
              </w:rPr>
              <w:t>Plano Informal</w:t>
            </w:r>
          </w:p>
        </w:tc>
        <w:tc>
          <w:tcPr>
            <w:tcW w:w="839"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58" w:name="BBBNE01AA004"/>
            <w:bookmarkEnd w:id="9458"/>
            <w:r w:rsidRPr="00E551E1">
              <w:rPr>
                <w:sz w:val="13"/>
                <w:szCs w:val="13"/>
              </w:rPr>
              <w:t>--</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59" w:name="BBBNE01AB004"/>
            <w:bookmarkEnd w:id="9459"/>
            <w:r w:rsidRPr="00E551E1">
              <w:rPr>
                <w:sz w:val="13"/>
                <w:szCs w:val="13"/>
              </w:rPr>
              <w:t>2,661</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60" w:name="BBBNE01AC004"/>
            <w:bookmarkEnd w:id="9460"/>
            <w:r w:rsidRPr="00E551E1">
              <w:rPr>
                <w:sz w:val="13"/>
                <w:szCs w:val="13"/>
              </w:rPr>
              <w:t>2,661</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61" w:name="BBBNE01AD004"/>
            <w:bookmarkEnd w:id="9461"/>
            <w:r w:rsidRPr="00E551E1">
              <w:rPr>
                <w:sz w:val="13"/>
                <w:szCs w:val="13"/>
              </w:rPr>
              <w:t>--</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62" w:name="BBBNE01AE004"/>
            <w:bookmarkEnd w:id="9462"/>
            <w:r w:rsidRPr="00E551E1">
              <w:rPr>
                <w:sz w:val="13"/>
                <w:szCs w:val="13"/>
              </w:rPr>
              <w:t>2,661</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63" w:name="BBBNE01AF004"/>
            <w:bookmarkEnd w:id="9463"/>
            <w:r w:rsidRPr="00E551E1">
              <w:rPr>
                <w:sz w:val="13"/>
                <w:szCs w:val="13"/>
              </w:rPr>
              <w:t>2,661</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64" w:name="BBBNE01AG004"/>
            <w:bookmarkEnd w:id="9464"/>
            <w:r w:rsidRPr="00E551E1">
              <w:rPr>
                <w:sz w:val="13"/>
                <w:szCs w:val="13"/>
              </w:rPr>
              <w:t>--</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65" w:name="BBBNE01AH004"/>
            <w:bookmarkEnd w:id="9465"/>
            <w:r w:rsidRPr="00E551E1">
              <w:rPr>
                <w:sz w:val="13"/>
                <w:szCs w:val="13"/>
              </w:rPr>
              <w:t>2,870</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466" w:name="BBBNE01AI004"/>
            <w:bookmarkEnd w:id="9466"/>
            <w:r w:rsidRPr="00E551E1">
              <w:rPr>
                <w:sz w:val="13"/>
                <w:szCs w:val="13"/>
              </w:rPr>
              <w:t>2,870</w:t>
            </w:r>
          </w:p>
        </w:tc>
      </w:tr>
      <w:tr w:rsidR="00245B9F" w:rsidRPr="00E551E1" w:rsidTr="00202DFC">
        <w:trPr>
          <w:cantSplit/>
        </w:trPr>
        <w:tc>
          <w:tcPr>
            <w:tcW w:w="2197" w:type="dxa"/>
            <w:tcBorders>
              <w:bottom w:val="single" w:sz="4" w:space="0" w:color="FFFFFF" w:themeColor="background1"/>
            </w:tcBorders>
            <w:shd w:val="solid" w:color="F3F3F3" w:fill="auto"/>
            <w:vAlign w:val="center"/>
          </w:tcPr>
          <w:p w:rsidR="00245B9F" w:rsidRPr="00E551E1" w:rsidRDefault="00245B9F" w:rsidP="00202DFC">
            <w:pPr>
              <w:pStyle w:val="070-TabelaPadro"/>
              <w:ind w:left="60"/>
              <w:jc w:val="left"/>
              <w:rPr>
                <w:sz w:val="13"/>
                <w:szCs w:val="13"/>
                <w:lang w:val="en-US"/>
              </w:rPr>
            </w:pPr>
            <w:bookmarkStart w:id="9467" w:name="BBBNE0100005" w:colFirst="0" w:colLast="0"/>
            <w:bookmarkEnd w:id="9457"/>
            <w:r w:rsidRPr="00E551E1">
              <w:rPr>
                <w:sz w:val="13"/>
                <w:szCs w:val="13"/>
                <w:lang w:val="en-US"/>
              </w:rPr>
              <w:t>Other plans</w:t>
            </w:r>
          </w:p>
        </w:tc>
        <w:tc>
          <w:tcPr>
            <w:tcW w:w="839"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68" w:name="BBBNE01AA005"/>
            <w:bookmarkEnd w:id="9468"/>
            <w:r w:rsidRPr="00E551E1">
              <w:rPr>
                <w:sz w:val="13"/>
                <w:szCs w:val="13"/>
              </w:rPr>
              <w:t>12,718</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69" w:name="BBBNE01AB005"/>
            <w:bookmarkEnd w:id="9469"/>
            <w:r w:rsidRPr="00E551E1">
              <w:rPr>
                <w:sz w:val="13"/>
                <w:szCs w:val="13"/>
              </w:rPr>
              <w:t>15,488</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70" w:name="BBBNE01AC005"/>
            <w:bookmarkEnd w:id="9470"/>
            <w:r w:rsidRPr="00E551E1">
              <w:rPr>
                <w:sz w:val="13"/>
                <w:szCs w:val="13"/>
              </w:rPr>
              <w:t>28,206</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71" w:name="BBBNE01AD005"/>
            <w:bookmarkEnd w:id="9471"/>
            <w:r w:rsidRPr="00E551E1">
              <w:rPr>
                <w:sz w:val="13"/>
                <w:szCs w:val="13"/>
              </w:rPr>
              <w:t>12,766</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72" w:name="BBBNE01AE005"/>
            <w:bookmarkEnd w:id="9472"/>
            <w:r w:rsidRPr="00E551E1">
              <w:rPr>
                <w:sz w:val="13"/>
                <w:szCs w:val="13"/>
              </w:rPr>
              <w:t>15,512</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73" w:name="BBBNE01AF005"/>
            <w:bookmarkEnd w:id="9473"/>
            <w:r w:rsidRPr="00E551E1">
              <w:rPr>
                <w:sz w:val="13"/>
                <w:szCs w:val="13"/>
              </w:rPr>
              <w:t>28,278</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74" w:name="BBBNE01AG005"/>
            <w:bookmarkEnd w:id="9474"/>
            <w:r w:rsidRPr="00E551E1">
              <w:rPr>
                <w:sz w:val="13"/>
                <w:szCs w:val="13"/>
              </w:rPr>
              <w:t>13,223</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75" w:name="BBBNE01AH005"/>
            <w:bookmarkEnd w:id="9475"/>
            <w:r w:rsidRPr="00E551E1">
              <w:rPr>
                <w:sz w:val="13"/>
                <w:szCs w:val="13"/>
              </w:rPr>
              <w:t>15,190</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76" w:name="BBBNE01AI005"/>
            <w:bookmarkEnd w:id="9476"/>
            <w:r w:rsidRPr="00E551E1">
              <w:rPr>
                <w:sz w:val="13"/>
                <w:szCs w:val="13"/>
              </w:rPr>
              <w:t>28,413</w:t>
            </w:r>
          </w:p>
        </w:tc>
      </w:tr>
      <w:tr w:rsidR="00245B9F" w:rsidRPr="00E551E1" w:rsidTr="00202DFC">
        <w:trPr>
          <w:cantSplit/>
        </w:trPr>
        <w:tc>
          <w:tcPr>
            <w:tcW w:w="2197" w:type="dxa"/>
            <w:tcBorders>
              <w:bottom w:val="single" w:sz="4" w:space="0" w:color="FFFFFF" w:themeColor="background1"/>
            </w:tcBorders>
            <w:shd w:val="solid" w:color="E6E6E6" w:fill="auto"/>
            <w:vAlign w:val="center"/>
          </w:tcPr>
          <w:p w:rsidR="00245B9F" w:rsidRPr="00E551E1" w:rsidRDefault="00245B9F" w:rsidP="00202DFC">
            <w:pPr>
              <w:pStyle w:val="070-TabelaPadro"/>
              <w:jc w:val="left"/>
              <w:rPr>
                <w:b/>
                <w:sz w:val="13"/>
                <w:szCs w:val="13"/>
                <w:lang w:val="en-US"/>
              </w:rPr>
            </w:pPr>
            <w:bookmarkStart w:id="9477" w:name="BBBNE0100006" w:colFirst="0" w:colLast="0"/>
            <w:bookmarkEnd w:id="9467"/>
            <w:r w:rsidRPr="00E551E1">
              <w:rPr>
                <w:b/>
                <w:sz w:val="13"/>
                <w:szCs w:val="13"/>
                <w:lang w:val="en-US"/>
              </w:rPr>
              <w:t>Health care plans</w:t>
            </w:r>
          </w:p>
        </w:tc>
        <w:tc>
          <w:tcPr>
            <w:tcW w:w="839"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b/>
                <w:sz w:val="13"/>
                <w:szCs w:val="13"/>
              </w:rPr>
            </w:pPr>
            <w:bookmarkStart w:id="9478" w:name="BBBNE01AA006"/>
            <w:bookmarkEnd w:id="9478"/>
            <w:r w:rsidRPr="00E551E1">
              <w:rPr>
                <w:b/>
                <w:sz w:val="13"/>
                <w:szCs w:val="13"/>
              </w:rPr>
              <w:t>96,035</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b/>
                <w:sz w:val="13"/>
                <w:szCs w:val="13"/>
              </w:rPr>
            </w:pPr>
            <w:bookmarkStart w:id="9479" w:name="BBBNE01AB006"/>
            <w:bookmarkEnd w:id="9479"/>
            <w:r w:rsidRPr="00E551E1">
              <w:rPr>
                <w:b/>
                <w:sz w:val="13"/>
                <w:szCs w:val="13"/>
              </w:rPr>
              <w:t>106,620</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b/>
                <w:sz w:val="13"/>
                <w:szCs w:val="13"/>
              </w:rPr>
            </w:pPr>
            <w:bookmarkStart w:id="9480" w:name="BBBNE01AC006"/>
            <w:bookmarkEnd w:id="9480"/>
            <w:r w:rsidRPr="00E551E1">
              <w:rPr>
                <w:b/>
                <w:sz w:val="13"/>
                <w:szCs w:val="13"/>
              </w:rPr>
              <w:t>202,655</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b/>
                <w:sz w:val="13"/>
                <w:szCs w:val="13"/>
              </w:rPr>
            </w:pPr>
            <w:bookmarkStart w:id="9481" w:name="BBBNE01AD006"/>
            <w:bookmarkEnd w:id="9481"/>
            <w:r w:rsidRPr="00E551E1">
              <w:rPr>
                <w:b/>
                <w:sz w:val="13"/>
                <w:szCs w:val="13"/>
              </w:rPr>
              <w:t>96,631</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b/>
                <w:sz w:val="13"/>
                <w:szCs w:val="13"/>
              </w:rPr>
            </w:pPr>
            <w:bookmarkStart w:id="9482" w:name="BBBNE01AE006"/>
            <w:bookmarkEnd w:id="9482"/>
            <w:r w:rsidRPr="00E551E1">
              <w:rPr>
                <w:b/>
                <w:sz w:val="13"/>
                <w:szCs w:val="13"/>
              </w:rPr>
              <w:t>106,837</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b/>
                <w:sz w:val="13"/>
                <w:szCs w:val="13"/>
              </w:rPr>
            </w:pPr>
            <w:bookmarkStart w:id="9483" w:name="BBBNE01AF006"/>
            <w:bookmarkEnd w:id="9483"/>
            <w:r w:rsidRPr="00E551E1">
              <w:rPr>
                <w:b/>
                <w:sz w:val="13"/>
                <w:szCs w:val="13"/>
              </w:rPr>
              <w:t>203,468</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b/>
                <w:sz w:val="13"/>
                <w:szCs w:val="13"/>
              </w:rPr>
            </w:pPr>
            <w:bookmarkStart w:id="9484" w:name="BBBNE01AG006"/>
            <w:bookmarkEnd w:id="9484"/>
            <w:r w:rsidRPr="00E551E1">
              <w:rPr>
                <w:b/>
                <w:sz w:val="13"/>
                <w:szCs w:val="13"/>
              </w:rPr>
              <w:t>101,534</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b/>
                <w:sz w:val="13"/>
                <w:szCs w:val="13"/>
              </w:rPr>
            </w:pPr>
            <w:bookmarkStart w:id="9485" w:name="BBBNE01AH006"/>
            <w:bookmarkEnd w:id="9485"/>
            <w:r w:rsidRPr="00E551E1">
              <w:rPr>
                <w:b/>
                <w:sz w:val="13"/>
                <w:szCs w:val="13"/>
              </w:rPr>
              <w:t>104,510</w:t>
            </w:r>
          </w:p>
        </w:tc>
        <w:tc>
          <w:tcPr>
            <w:tcW w:w="840"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b/>
                <w:sz w:val="13"/>
                <w:szCs w:val="13"/>
              </w:rPr>
            </w:pPr>
            <w:bookmarkStart w:id="9486" w:name="BBBNE01AI006"/>
            <w:bookmarkEnd w:id="9486"/>
            <w:r w:rsidRPr="00E551E1">
              <w:rPr>
                <w:b/>
                <w:sz w:val="13"/>
                <w:szCs w:val="13"/>
              </w:rPr>
              <w:t>206,044</w:t>
            </w:r>
          </w:p>
        </w:tc>
      </w:tr>
      <w:tr w:rsidR="00245B9F" w:rsidRPr="00E551E1" w:rsidTr="00202DFC">
        <w:trPr>
          <w:cantSplit/>
        </w:trPr>
        <w:tc>
          <w:tcPr>
            <w:tcW w:w="2197" w:type="dxa"/>
            <w:tcBorders>
              <w:bottom w:val="single" w:sz="4" w:space="0" w:color="FFFFFF" w:themeColor="background1"/>
            </w:tcBorders>
            <w:shd w:val="solid" w:color="F3F3F3" w:fill="auto"/>
            <w:vAlign w:val="center"/>
          </w:tcPr>
          <w:p w:rsidR="00245B9F" w:rsidRPr="00E551E1" w:rsidRDefault="00245B9F" w:rsidP="00202DFC">
            <w:pPr>
              <w:pStyle w:val="070-TabelaPadro"/>
              <w:ind w:left="60"/>
              <w:jc w:val="left"/>
              <w:rPr>
                <w:sz w:val="13"/>
                <w:szCs w:val="13"/>
                <w:lang w:val="en-US"/>
              </w:rPr>
            </w:pPr>
            <w:bookmarkStart w:id="9487" w:name="BBBNE0100007" w:colFirst="0" w:colLast="0"/>
            <w:bookmarkEnd w:id="9477"/>
            <w:r w:rsidRPr="00E551E1">
              <w:rPr>
                <w:sz w:val="13"/>
                <w:szCs w:val="13"/>
                <w:lang w:val="en-US"/>
              </w:rPr>
              <w:t>Cassi</w:t>
            </w:r>
          </w:p>
        </w:tc>
        <w:tc>
          <w:tcPr>
            <w:tcW w:w="839"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88" w:name="BBBNE01AA007"/>
            <w:bookmarkEnd w:id="9488"/>
            <w:r w:rsidRPr="00E551E1">
              <w:rPr>
                <w:sz w:val="13"/>
                <w:szCs w:val="13"/>
              </w:rPr>
              <w:t>85,794</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89" w:name="BBBNE01AB007"/>
            <w:bookmarkEnd w:id="9489"/>
            <w:r w:rsidRPr="00E551E1">
              <w:rPr>
                <w:sz w:val="13"/>
                <w:szCs w:val="13"/>
              </w:rPr>
              <w:t>100,144</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90" w:name="BBBNE01AC007"/>
            <w:bookmarkEnd w:id="9490"/>
            <w:r w:rsidRPr="00E551E1">
              <w:rPr>
                <w:sz w:val="13"/>
                <w:szCs w:val="13"/>
              </w:rPr>
              <w:t>185,938</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91" w:name="BBBNE01AD007"/>
            <w:bookmarkEnd w:id="9491"/>
            <w:r w:rsidRPr="00E551E1">
              <w:rPr>
                <w:sz w:val="13"/>
                <w:szCs w:val="13"/>
              </w:rPr>
              <w:t>86,383</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92" w:name="BBBNE01AE007"/>
            <w:bookmarkEnd w:id="9492"/>
            <w:r w:rsidRPr="00E551E1">
              <w:rPr>
                <w:sz w:val="13"/>
                <w:szCs w:val="13"/>
              </w:rPr>
              <w:t>100,145</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93" w:name="BBBNE01AF007"/>
            <w:bookmarkEnd w:id="9493"/>
            <w:r w:rsidRPr="00E551E1">
              <w:rPr>
                <w:sz w:val="13"/>
                <w:szCs w:val="13"/>
              </w:rPr>
              <w:t>186,528</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94" w:name="BBBNE01AG007"/>
            <w:bookmarkEnd w:id="9494"/>
            <w:r w:rsidRPr="00E551E1">
              <w:rPr>
                <w:sz w:val="13"/>
                <w:szCs w:val="13"/>
              </w:rPr>
              <w:t>90,954</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95" w:name="BBBNE01AH007"/>
            <w:bookmarkEnd w:id="9495"/>
            <w:r w:rsidRPr="00E551E1">
              <w:rPr>
                <w:sz w:val="13"/>
                <w:szCs w:val="13"/>
              </w:rPr>
              <w:t>97,609</w:t>
            </w:r>
          </w:p>
        </w:tc>
        <w:tc>
          <w:tcPr>
            <w:tcW w:w="840"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496" w:name="BBBNE01AI007"/>
            <w:bookmarkEnd w:id="9496"/>
            <w:r w:rsidRPr="00E551E1">
              <w:rPr>
                <w:sz w:val="13"/>
                <w:szCs w:val="13"/>
              </w:rPr>
              <w:t>188,563</w:t>
            </w:r>
          </w:p>
        </w:tc>
      </w:tr>
      <w:tr w:rsidR="00245B9F" w:rsidRPr="00E551E1" w:rsidTr="00202DFC">
        <w:trPr>
          <w:cantSplit/>
        </w:trPr>
        <w:tc>
          <w:tcPr>
            <w:tcW w:w="2197" w:type="dxa"/>
            <w:tcBorders>
              <w:bottom w:val="single" w:sz="4" w:space="0" w:color="CCCCCC"/>
            </w:tcBorders>
            <w:shd w:val="solid" w:color="E6E6E6" w:fill="auto"/>
            <w:vAlign w:val="center"/>
          </w:tcPr>
          <w:p w:rsidR="00245B9F" w:rsidRPr="00E551E1" w:rsidRDefault="00245B9F" w:rsidP="00202DFC">
            <w:pPr>
              <w:pStyle w:val="070-TabelaPadro"/>
              <w:ind w:left="60"/>
              <w:jc w:val="left"/>
              <w:rPr>
                <w:sz w:val="13"/>
                <w:szCs w:val="13"/>
                <w:lang w:val="en-US"/>
              </w:rPr>
            </w:pPr>
            <w:bookmarkStart w:id="9497" w:name="BBBNE0100008" w:colFirst="0" w:colLast="0"/>
            <w:bookmarkEnd w:id="9487"/>
            <w:r w:rsidRPr="00E551E1">
              <w:rPr>
                <w:sz w:val="13"/>
                <w:szCs w:val="13"/>
                <w:lang w:val="en-US"/>
              </w:rPr>
              <w:t>Other plans</w:t>
            </w:r>
          </w:p>
        </w:tc>
        <w:tc>
          <w:tcPr>
            <w:tcW w:w="839" w:type="dxa"/>
            <w:tcBorders>
              <w:bottom w:val="single" w:sz="4" w:space="0" w:color="CCCCCC"/>
            </w:tcBorders>
            <w:shd w:val="solid" w:color="E6E6E6" w:fill="auto"/>
            <w:vAlign w:val="center"/>
          </w:tcPr>
          <w:p w:rsidR="00245B9F" w:rsidRPr="00E551E1" w:rsidRDefault="00245B9F" w:rsidP="00202DFC">
            <w:pPr>
              <w:pStyle w:val="070-TabelaPadro"/>
              <w:spacing w:line="276" w:lineRule="auto"/>
              <w:rPr>
                <w:sz w:val="13"/>
                <w:szCs w:val="13"/>
              </w:rPr>
            </w:pPr>
            <w:bookmarkStart w:id="9498" w:name="BBBNE01AA008"/>
            <w:bookmarkEnd w:id="9498"/>
            <w:r w:rsidRPr="00E551E1">
              <w:rPr>
                <w:sz w:val="13"/>
                <w:szCs w:val="13"/>
              </w:rPr>
              <w:t>10,241</w:t>
            </w:r>
          </w:p>
        </w:tc>
        <w:tc>
          <w:tcPr>
            <w:tcW w:w="840" w:type="dxa"/>
            <w:tcBorders>
              <w:bottom w:val="single" w:sz="4" w:space="0" w:color="CCCCCC"/>
            </w:tcBorders>
            <w:shd w:val="solid" w:color="E6E6E6" w:fill="auto"/>
            <w:vAlign w:val="center"/>
          </w:tcPr>
          <w:p w:rsidR="00245B9F" w:rsidRPr="00E551E1" w:rsidRDefault="00245B9F" w:rsidP="00202DFC">
            <w:pPr>
              <w:pStyle w:val="070-TabelaPadro"/>
              <w:spacing w:line="276" w:lineRule="auto"/>
              <w:rPr>
                <w:sz w:val="13"/>
                <w:szCs w:val="13"/>
              </w:rPr>
            </w:pPr>
            <w:bookmarkStart w:id="9499" w:name="BBBNE01AB008"/>
            <w:bookmarkEnd w:id="9499"/>
            <w:r w:rsidRPr="00E551E1">
              <w:rPr>
                <w:sz w:val="13"/>
                <w:szCs w:val="13"/>
              </w:rPr>
              <w:t>6,476</w:t>
            </w:r>
          </w:p>
        </w:tc>
        <w:tc>
          <w:tcPr>
            <w:tcW w:w="840" w:type="dxa"/>
            <w:tcBorders>
              <w:bottom w:val="single" w:sz="4" w:space="0" w:color="CCCCCC"/>
            </w:tcBorders>
            <w:shd w:val="solid" w:color="E6E6E6" w:fill="auto"/>
            <w:vAlign w:val="center"/>
          </w:tcPr>
          <w:p w:rsidR="00245B9F" w:rsidRPr="00E551E1" w:rsidRDefault="00245B9F" w:rsidP="00202DFC">
            <w:pPr>
              <w:pStyle w:val="070-TabelaPadro"/>
              <w:spacing w:line="276" w:lineRule="auto"/>
              <w:rPr>
                <w:sz w:val="13"/>
                <w:szCs w:val="13"/>
              </w:rPr>
            </w:pPr>
            <w:bookmarkStart w:id="9500" w:name="BBBNE01AC008"/>
            <w:bookmarkEnd w:id="9500"/>
            <w:r w:rsidRPr="00E551E1">
              <w:rPr>
                <w:sz w:val="13"/>
                <w:szCs w:val="13"/>
              </w:rPr>
              <w:t>16,717</w:t>
            </w:r>
          </w:p>
        </w:tc>
        <w:tc>
          <w:tcPr>
            <w:tcW w:w="840" w:type="dxa"/>
            <w:tcBorders>
              <w:bottom w:val="single" w:sz="4" w:space="0" w:color="CCCCCC"/>
            </w:tcBorders>
            <w:shd w:val="solid" w:color="E6E6E6" w:fill="auto"/>
            <w:vAlign w:val="center"/>
          </w:tcPr>
          <w:p w:rsidR="00245B9F" w:rsidRPr="00E551E1" w:rsidRDefault="00245B9F" w:rsidP="00202DFC">
            <w:pPr>
              <w:pStyle w:val="070-TabelaPadro"/>
              <w:spacing w:line="276" w:lineRule="auto"/>
              <w:rPr>
                <w:sz w:val="13"/>
                <w:szCs w:val="13"/>
              </w:rPr>
            </w:pPr>
            <w:bookmarkStart w:id="9501" w:name="BBBNE01AD008"/>
            <w:bookmarkEnd w:id="9501"/>
            <w:r w:rsidRPr="00E551E1">
              <w:rPr>
                <w:sz w:val="13"/>
                <w:szCs w:val="13"/>
              </w:rPr>
              <w:t>10,248</w:t>
            </w:r>
          </w:p>
        </w:tc>
        <w:tc>
          <w:tcPr>
            <w:tcW w:w="840" w:type="dxa"/>
            <w:tcBorders>
              <w:bottom w:val="single" w:sz="4" w:space="0" w:color="CCCCCC"/>
            </w:tcBorders>
            <w:shd w:val="solid" w:color="E6E6E6" w:fill="auto"/>
            <w:vAlign w:val="center"/>
          </w:tcPr>
          <w:p w:rsidR="00245B9F" w:rsidRPr="00E551E1" w:rsidRDefault="00245B9F" w:rsidP="00202DFC">
            <w:pPr>
              <w:pStyle w:val="070-TabelaPadro"/>
              <w:spacing w:line="276" w:lineRule="auto"/>
              <w:rPr>
                <w:sz w:val="13"/>
                <w:szCs w:val="13"/>
              </w:rPr>
            </w:pPr>
            <w:bookmarkStart w:id="9502" w:name="BBBNE01AE008"/>
            <w:bookmarkEnd w:id="9502"/>
            <w:r w:rsidRPr="00E551E1">
              <w:rPr>
                <w:sz w:val="13"/>
                <w:szCs w:val="13"/>
              </w:rPr>
              <w:t>6,692</w:t>
            </w:r>
          </w:p>
        </w:tc>
        <w:tc>
          <w:tcPr>
            <w:tcW w:w="840" w:type="dxa"/>
            <w:tcBorders>
              <w:bottom w:val="single" w:sz="4" w:space="0" w:color="CCCCCC"/>
            </w:tcBorders>
            <w:shd w:val="solid" w:color="E6E6E6" w:fill="auto"/>
            <w:vAlign w:val="center"/>
          </w:tcPr>
          <w:p w:rsidR="00245B9F" w:rsidRPr="00E551E1" w:rsidRDefault="00245B9F" w:rsidP="00202DFC">
            <w:pPr>
              <w:pStyle w:val="070-TabelaPadro"/>
              <w:spacing w:line="276" w:lineRule="auto"/>
              <w:rPr>
                <w:sz w:val="13"/>
                <w:szCs w:val="13"/>
              </w:rPr>
            </w:pPr>
            <w:bookmarkStart w:id="9503" w:name="BBBNE01AF008"/>
            <w:bookmarkEnd w:id="9503"/>
            <w:r w:rsidRPr="00E551E1">
              <w:rPr>
                <w:sz w:val="13"/>
                <w:szCs w:val="13"/>
              </w:rPr>
              <w:t>16,940</w:t>
            </w:r>
          </w:p>
        </w:tc>
        <w:tc>
          <w:tcPr>
            <w:tcW w:w="840" w:type="dxa"/>
            <w:tcBorders>
              <w:bottom w:val="single" w:sz="4" w:space="0" w:color="CCCCCC"/>
            </w:tcBorders>
            <w:shd w:val="solid" w:color="E6E6E6" w:fill="auto"/>
            <w:vAlign w:val="center"/>
          </w:tcPr>
          <w:p w:rsidR="00245B9F" w:rsidRPr="00E551E1" w:rsidRDefault="00245B9F" w:rsidP="00202DFC">
            <w:pPr>
              <w:pStyle w:val="070-TabelaPadro"/>
              <w:spacing w:line="276" w:lineRule="auto"/>
              <w:rPr>
                <w:sz w:val="13"/>
                <w:szCs w:val="13"/>
              </w:rPr>
            </w:pPr>
            <w:bookmarkStart w:id="9504" w:name="BBBNE01AG008"/>
            <w:bookmarkEnd w:id="9504"/>
            <w:r w:rsidRPr="00E551E1">
              <w:rPr>
                <w:sz w:val="13"/>
                <w:szCs w:val="13"/>
              </w:rPr>
              <w:t>10,580</w:t>
            </w:r>
          </w:p>
        </w:tc>
        <w:tc>
          <w:tcPr>
            <w:tcW w:w="840" w:type="dxa"/>
            <w:tcBorders>
              <w:bottom w:val="single" w:sz="4" w:space="0" w:color="CCCCCC"/>
            </w:tcBorders>
            <w:shd w:val="solid" w:color="E6E6E6" w:fill="auto"/>
            <w:vAlign w:val="center"/>
          </w:tcPr>
          <w:p w:rsidR="00245B9F" w:rsidRPr="00E551E1" w:rsidRDefault="00245B9F" w:rsidP="00202DFC">
            <w:pPr>
              <w:pStyle w:val="070-TabelaPadro"/>
              <w:spacing w:line="276" w:lineRule="auto"/>
              <w:rPr>
                <w:sz w:val="13"/>
                <w:szCs w:val="13"/>
              </w:rPr>
            </w:pPr>
            <w:bookmarkStart w:id="9505" w:name="BBBNE01AH008"/>
            <w:bookmarkEnd w:id="9505"/>
            <w:r w:rsidRPr="00E551E1">
              <w:rPr>
                <w:sz w:val="13"/>
                <w:szCs w:val="13"/>
              </w:rPr>
              <w:t>6,901</w:t>
            </w:r>
          </w:p>
        </w:tc>
        <w:tc>
          <w:tcPr>
            <w:tcW w:w="840" w:type="dxa"/>
            <w:tcBorders>
              <w:bottom w:val="single" w:sz="4" w:space="0" w:color="CCCCCC"/>
            </w:tcBorders>
            <w:shd w:val="solid" w:color="E6E6E6" w:fill="auto"/>
            <w:vAlign w:val="center"/>
          </w:tcPr>
          <w:p w:rsidR="00245B9F" w:rsidRPr="00E551E1" w:rsidRDefault="00245B9F" w:rsidP="00202DFC">
            <w:pPr>
              <w:pStyle w:val="070-TabelaPadro"/>
              <w:spacing w:line="276" w:lineRule="auto"/>
              <w:rPr>
                <w:sz w:val="13"/>
                <w:szCs w:val="13"/>
              </w:rPr>
            </w:pPr>
            <w:bookmarkStart w:id="9506" w:name="BBBNE01AI008"/>
            <w:bookmarkEnd w:id="9506"/>
            <w:r w:rsidRPr="00E551E1">
              <w:rPr>
                <w:sz w:val="13"/>
                <w:szCs w:val="13"/>
              </w:rPr>
              <w:t>17,481</w:t>
            </w:r>
          </w:p>
        </w:tc>
      </w:tr>
      <w:bookmarkEnd w:id="9426"/>
      <w:bookmarkEnd w:id="9497"/>
    </w:tbl>
    <w:p w:rsidR="00245B9F" w:rsidRPr="00183CCC" w:rsidRDefault="00245B9F" w:rsidP="00202DFC">
      <w:pPr>
        <w:pStyle w:val="072-Rodapdatabela"/>
        <w:rPr>
          <w:lang w:val="en-US"/>
        </w:rPr>
      </w:pPr>
    </w:p>
    <w:p w:rsidR="00245B9F" w:rsidRPr="00183CCC" w:rsidRDefault="00245B9F" w:rsidP="00202DFC">
      <w:pPr>
        <w:pStyle w:val="030-SubttulodeDocumento"/>
        <w:numPr>
          <w:ilvl w:val="0"/>
          <w:numId w:val="0"/>
        </w:numPr>
        <w:rPr>
          <w:lang w:val="en-US"/>
        </w:rPr>
      </w:pPr>
      <w:r w:rsidRPr="00183CCC">
        <w:rPr>
          <w:lang w:val="en-US"/>
        </w:rPr>
        <w:t>Bank’s contributions to benefit plans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2 - Bank’s contributions to benefit plans"/>
        <w:tblDescription w:val="PubliCon - Sistema de Gerenciamento do Documentos Contábeis para Publicação&#10;&#10;Última atualização do mapa do quadro em: "/>
      </w:tblPr>
      <w:tblGrid>
        <w:gridCol w:w="6307"/>
        <w:gridCol w:w="1722"/>
        <w:gridCol w:w="1723"/>
      </w:tblGrid>
      <w:tr w:rsidR="00245B9F" w:rsidRPr="00E551E1" w:rsidTr="00202DFC">
        <w:trPr>
          <w:cantSplit/>
          <w:tblHeader/>
        </w:trPr>
        <w:tc>
          <w:tcPr>
            <w:tcW w:w="6307"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bookmarkStart w:id="9507" w:name="BBBNE02"/>
          </w:p>
        </w:tc>
        <w:tc>
          <w:tcPr>
            <w:tcW w:w="1722"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1st quarter/2020</w:t>
            </w:r>
          </w:p>
        </w:tc>
        <w:tc>
          <w:tcPr>
            <w:tcW w:w="1723"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1st quarter/2019</w:t>
            </w:r>
          </w:p>
        </w:tc>
      </w:tr>
      <w:tr w:rsidR="00245B9F" w:rsidRPr="00E551E1" w:rsidTr="00202DFC">
        <w:trPr>
          <w:cantSplit/>
        </w:trPr>
        <w:tc>
          <w:tcPr>
            <w:tcW w:w="6307" w:type="dxa"/>
            <w:tcBorders>
              <w:bottom w:val="single" w:sz="4" w:space="0" w:color="FFFFFF" w:themeColor="background1"/>
            </w:tcBorders>
            <w:shd w:val="solid" w:color="F3F3F3" w:fill="auto"/>
            <w:vAlign w:val="center"/>
          </w:tcPr>
          <w:p w:rsidR="00245B9F" w:rsidRPr="00E551E1" w:rsidRDefault="00245B9F" w:rsidP="00202DFC">
            <w:pPr>
              <w:pStyle w:val="070-TabelaPadro"/>
              <w:jc w:val="left"/>
              <w:rPr>
                <w:b/>
                <w:sz w:val="13"/>
                <w:szCs w:val="13"/>
                <w:lang w:val="en-US"/>
              </w:rPr>
            </w:pPr>
            <w:bookmarkStart w:id="9508" w:name="BBBNE0200001" w:colFirst="0" w:colLast="0"/>
            <w:r w:rsidRPr="00E551E1">
              <w:rPr>
                <w:b/>
                <w:sz w:val="13"/>
                <w:szCs w:val="13"/>
                <w:lang w:val="en-US"/>
              </w:rPr>
              <w:t>Retirement and pension plans</w:t>
            </w:r>
          </w:p>
        </w:tc>
        <w:tc>
          <w:tcPr>
            <w:tcW w:w="1722"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b/>
                <w:sz w:val="13"/>
                <w:szCs w:val="13"/>
              </w:rPr>
            </w:pPr>
            <w:bookmarkStart w:id="9509" w:name="BBBNE02AA001"/>
            <w:bookmarkEnd w:id="9509"/>
            <w:r w:rsidRPr="00E551E1">
              <w:rPr>
                <w:b/>
                <w:sz w:val="13"/>
                <w:szCs w:val="13"/>
              </w:rPr>
              <w:t>408,220</w:t>
            </w:r>
          </w:p>
        </w:tc>
        <w:tc>
          <w:tcPr>
            <w:tcW w:w="1723"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b/>
                <w:sz w:val="13"/>
                <w:szCs w:val="13"/>
              </w:rPr>
            </w:pPr>
            <w:bookmarkStart w:id="9510" w:name="BBBNE02AC001"/>
            <w:bookmarkEnd w:id="9510"/>
            <w:r w:rsidRPr="00E551E1">
              <w:rPr>
                <w:b/>
                <w:sz w:val="13"/>
                <w:szCs w:val="13"/>
              </w:rPr>
              <w:t>381,358</w:t>
            </w:r>
          </w:p>
        </w:tc>
      </w:tr>
      <w:bookmarkEnd w:id="9508"/>
      <w:tr w:rsidR="00245B9F" w:rsidRPr="00E551E1" w:rsidTr="00202DFC">
        <w:trPr>
          <w:cantSplit/>
        </w:trPr>
        <w:tc>
          <w:tcPr>
            <w:tcW w:w="6307" w:type="dxa"/>
            <w:tcBorders>
              <w:bottom w:val="single" w:sz="4" w:space="0" w:color="FFFFFF" w:themeColor="background1"/>
            </w:tcBorders>
            <w:shd w:val="solid" w:color="E6E6E6" w:fill="auto"/>
            <w:vAlign w:val="center"/>
          </w:tcPr>
          <w:p w:rsidR="00245B9F" w:rsidRPr="00E551E1" w:rsidRDefault="00245B9F" w:rsidP="00202DFC">
            <w:pPr>
              <w:pStyle w:val="070-TabelaPadro"/>
              <w:jc w:val="left"/>
              <w:rPr>
                <w:sz w:val="13"/>
                <w:szCs w:val="13"/>
                <w:lang w:val="en-US"/>
              </w:rPr>
            </w:pPr>
            <w:r w:rsidRPr="00E551E1">
              <w:rPr>
                <w:sz w:val="13"/>
                <w:szCs w:val="13"/>
                <w:lang w:val="en-US"/>
              </w:rPr>
              <w:t>Plano de Benefícios 1 - Previ</w:t>
            </w:r>
            <w:bookmarkStart w:id="9511" w:name="BBBNE0200002"/>
            <w:r w:rsidRPr="00E551E1">
              <w:rPr>
                <w:sz w:val="13"/>
                <w:szCs w:val="13"/>
                <w:vertAlign w:val="superscript"/>
                <w:lang w:val="en-US"/>
              </w:rPr>
              <w:t xml:space="preserve"> (1)</w:t>
            </w:r>
            <w:bookmarkEnd w:id="9511"/>
          </w:p>
        </w:tc>
        <w:tc>
          <w:tcPr>
            <w:tcW w:w="1722"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512" w:name="BBBNE02AA002"/>
            <w:bookmarkEnd w:id="9512"/>
            <w:r w:rsidRPr="00E551E1">
              <w:rPr>
                <w:sz w:val="13"/>
                <w:szCs w:val="13"/>
              </w:rPr>
              <w:t>137,227</w:t>
            </w:r>
          </w:p>
        </w:tc>
        <w:tc>
          <w:tcPr>
            <w:tcW w:w="1723"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513" w:name="BBBNE02AC002"/>
            <w:bookmarkEnd w:id="9513"/>
            <w:r w:rsidRPr="00E551E1">
              <w:rPr>
                <w:sz w:val="13"/>
                <w:szCs w:val="13"/>
              </w:rPr>
              <w:t>145,066</w:t>
            </w:r>
          </w:p>
        </w:tc>
      </w:tr>
      <w:tr w:rsidR="00245B9F" w:rsidRPr="00E551E1" w:rsidTr="00202DFC">
        <w:trPr>
          <w:cantSplit/>
        </w:trPr>
        <w:tc>
          <w:tcPr>
            <w:tcW w:w="6307" w:type="dxa"/>
            <w:tcBorders>
              <w:bottom w:val="single" w:sz="4" w:space="0" w:color="FFFFFF" w:themeColor="background1"/>
            </w:tcBorders>
            <w:shd w:val="solid" w:color="F3F3F3" w:fill="auto"/>
            <w:vAlign w:val="center"/>
          </w:tcPr>
          <w:p w:rsidR="00245B9F" w:rsidRPr="00E551E1" w:rsidRDefault="00245B9F" w:rsidP="00202DFC">
            <w:pPr>
              <w:pStyle w:val="070-TabelaPadro"/>
              <w:jc w:val="left"/>
              <w:rPr>
                <w:sz w:val="13"/>
                <w:szCs w:val="13"/>
                <w:lang w:val="en-US"/>
              </w:rPr>
            </w:pPr>
            <w:bookmarkStart w:id="9514" w:name="BBBNE0200003" w:colFirst="0" w:colLast="0"/>
            <w:r w:rsidRPr="00E551E1">
              <w:rPr>
                <w:sz w:val="13"/>
                <w:szCs w:val="13"/>
                <w:lang w:val="en-US"/>
              </w:rPr>
              <w:t>Plano Previ Futuro</w:t>
            </w:r>
          </w:p>
        </w:tc>
        <w:tc>
          <w:tcPr>
            <w:tcW w:w="1722"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515" w:name="BBBNE02AA003"/>
            <w:bookmarkEnd w:id="9515"/>
            <w:r w:rsidRPr="00E551E1">
              <w:rPr>
                <w:sz w:val="13"/>
                <w:szCs w:val="13"/>
              </w:rPr>
              <w:t>177,236</w:t>
            </w:r>
          </w:p>
        </w:tc>
        <w:tc>
          <w:tcPr>
            <w:tcW w:w="1723"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516" w:name="BBBNE02AC003"/>
            <w:bookmarkEnd w:id="9516"/>
            <w:r w:rsidRPr="00E551E1">
              <w:rPr>
                <w:sz w:val="13"/>
                <w:szCs w:val="13"/>
              </w:rPr>
              <w:t>165,109</w:t>
            </w:r>
          </w:p>
        </w:tc>
      </w:tr>
      <w:tr w:rsidR="00245B9F" w:rsidRPr="00E551E1" w:rsidTr="00202DFC">
        <w:trPr>
          <w:cantSplit/>
        </w:trPr>
        <w:tc>
          <w:tcPr>
            <w:tcW w:w="6307" w:type="dxa"/>
            <w:tcBorders>
              <w:bottom w:val="single" w:sz="4" w:space="0" w:color="FFFFFF" w:themeColor="background1"/>
            </w:tcBorders>
            <w:shd w:val="solid" w:color="E6E6E6" w:fill="auto"/>
            <w:vAlign w:val="center"/>
          </w:tcPr>
          <w:p w:rsidR="00245B9F" w:rsidRPr="00E551E1" w:rsidRDefault="00245B9F" w:rsidP="00202DFC">
            <w:pPr>
              <w:pStyle w:val="070-TabelaPadro"/>
              <w:jc w:val="left"/>
              <w:rPr>
                <w:sz w:val="13"/>
                <w:szCs w:val="13"/>
                <w:lang w:val="en-US"/>
              </w:rPr>
            </w:pPr>
            <w:bookmarkStart w:id="9517" w:name="BBBNE0200004" w:colFirst="0" w:colLast="0"/>
            <w:bookmarkEnd w:id="9514"/>
            <w:r w:rsidRPr="00E551E1">
              <w:rPr>
                <w:sz w:val="13"/>
                <w:szCs w:val="13"/>
                <w:lang w:val="en-US"/>
              </w:rPr>
              <w:t>Plano Informal</w:t>
            </w:r>
          </w:p>
        </w:tc>
        <w:tc>
          <w:tcPr>
            <w:tcW w:w="1722"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518" w:name="BBBNE02AA004"/>
            <w:bookmarkEnd w:id="9518"/>
            <w:r w:rsidRPr="00E551E1">
              <w:rPr>
                <w:sz w:val="13"/>
                <w:szCs w:val="13"/>
              </w:rPr>
              <w:t>32,286</w:t>
            </w:r>
          </w:p>
        </w:tc>
        <w:tc>
          <w:tcPr>
            <w:tcW w:w="1723"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519" w:name="BBBNE02AC004"/>
            <w:bookmarkEnd w:id="9519"/>
            <w:r w:rsidRPr="00E551E1">
              <w:rPr>
                <w:sz w:val="13"/>
                <w:szCs w:val="13"/>
              </w:rPr>
              <w:t>34,329</w:t>
            </w:r>
          </w:p>
        </w:tc>
      </w:tr>
      <w:tr w:rsidR="00245B9F" w:rsidRPr="00E551E1" w:rsidTr="00202DFC">
        <w:trPr>
          <w:cantSplit/>
        </w:trPr>
        <w:tc>
          <w:tcPr>
            <w:tcW w:w="6307" w:type="dxa"/>
            <w:tcBorders>
              <w:bottom w:val="single" w:sz="4" w:space="0" w:color="FFFFFF" w:themeColor="background1"/>
            </w:tcBorders>
            <w:shd w:val="solid" w:color="F3F3F3" w:fill="auto"/>
            <w:vAlign w:val="center"/>
          </w:tcPr>
          <w:p w:rsidR="00245B9F" w:rsidRPr="00E551E1" w:rsidRDefault="00245B9F" w:rsidP="00202DFC">
            <w:pPr>
              <w:pStyle w:val="070-TabelaPadro"/>
              <w:jc w:val="left"/>
              <w:rPr>
                <w:sz w:val="13"/>
                <w:szCs w:val="13"/>
                <w:lang w:val="en-US"/>
              </w:rPr>
            </w:pPr>
            <w:bookmarkStart w:id="9520" w:name="BBBNE0200005" w:colFirst="0" w:colLast="0"/>
            <w:bookmarkEnd w:id="9517"/>
            <w:r w:rsidRPr="00E551E1">
              <w:rPr>
                <w:sz w:val="13"/>
                <w:szCs w:val="13"/>
                <w:lang w:val="en-US"/>
              </w:rPr>
              <w:t>Other plans</w:t>
            </w:r>
          </w:p>
        </w:tc>
        <w:tc>
          <w:tcPr>
            <w:tcW w:w="1722"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521" w:name="BBBNE02AA005"/>
            <w:bookmarkEnd w:id="9521"/>
            <w:r w:rsidRPr="00E551E1">
              <w:rPr>
                <w:sz w:val="13"/>
                <w:szCs w:val="13"/>
              </w:rPr>
              <w:t>61,471</w:t>
            </w:r>
          </w:p>
        </w:tc>
        <w:tc>
          <w:tcPr>
            <w:tcW w:w="1723"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522" w:name="BBBNE02AC005"/>
            <w:bookmarkEnd w:id="9522"/>
            <w:r w:rsidRPr="00E551E1">
              <w:rPr>
                <w:sz w:val="13"/>
                <w:szCs w:val="13"/>
              </w:rPr>
              <w:t>36,854</w:t>
            </w:r>
          </w:p>
        </w:tc>
      </w:tr>
      <w:tr w:rsidR="00245B9F" w:rsidRPr="00E551E1" w:rsidTr="00202DFC">
        <w:trPr>
          <w:cantSplit/>
        </w:trPr>
        <w:tc>
          <w:tcPr>
            <w:tcW w:w="6307" w:type="dxa"/>
            <w:tcBorders>
              <w:bottom w:val="single" w:sz="4" w:space="0" w:color="FFFFFF" w:themeColor="background1"/>
            </w:tcBorders>
            <w:shd w:val="solid" w:color="E6E6E6" w:fill="auto"/>
            <w:vAlign w:val="center"/>
          </w:tcPr>
          <w:p w:rsidR="00245B9F" w:rsidRPr="00E551E1" w:rsidRDefault="00245B9F" w:rsidP="00202DFC">
            <w:pPr>
              <w:pStyle w:val="070-TabelaPadro"/>
              <w:jc w:val="left"/>
              <w:rPr>
                <w:b/>
                <w:sz w:val="13"/>
                <w:szCs w:val="13"/>
                <w:lang w:val="en-US"/>
              </w:rPr>
            </w:pPr>
            <w:bookmarkStart w:id="9523" w:name="BBBNE0200006" w:colFirst="0" w:colLast="0"/>
            <w:bookmarkEnd w:id="9520"/>
            <w:r w:rsidRPr="00E551E1">
              <w:rPr>
                <w:b/>
                <w:sz w:val="13"/>
                <w:szCs w:val="13"/>
                <w:lang w:val="en-US"/>
              </w:rPr>
              <w:t>Health care plans</w:t>
            </w:r>
          </w:p>
        </w:tc>
        <w:tc>
          <w:tcPr>
            <w:tcW w:w="1722"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b/>
                <w:sz w:val="13"/>
                <w:szCs w:val="13"/>
              </w:rPr>
            </w:pPr>
            <w:bookmarkStart w:id="9524" w:name="BBBNE02AA006"/>
            <w:bookmarkEnd w:id="9524"/>
            <w:r w:rsidRPr="00E551E1">
              <w:rPr>
                <w:b/>
                <w:sz w:val="13"/>
                <w:szCs w:val="13"/>
              </w:rPr>
              <w:t>1,268,683</w:t>
            </w:r>
          </w:p>
        </w:tc>
        <w:tc>
          <w:tcPr>
            <w:tcW w:w="1723"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b/>
                <w:sz w:val="13"/>
                <w:szCs w:val="13"/>
              </w:rPr>
            </w:pPr>
            <w:bookmarkStart w:id="9525" w:name="BBBNE02AC006"/>
            <w:bookmarkEnd w:id="9525"/>
            <w:r w:rsidRPr="00E551E1">
              <w:rPr>
                <w:b/>
                <w:sz w:val="13"/>
                <w:szCs w:val="13"/>
              </w:rPr>
              <w:t>306,856</w:t>
            </w:r>
          </w:p>
        </w:tc>
      </w:tr>
      <w:tr w:rsidR="00245B9F" w:rsidRPr="00E551E1" w:rsidTr="00202DFC">
        <w:trPr>
          <w:cantSplit/>
        </w:trPr>
        <w:tc>
          <w:tcPr>
            <w:tcW w:w="6307" w:type="dxa"/>
            <w:tcBorders>
              <w:bottom w:val="single" w:sz="4" w:space="0" w:color="FFFFFF" w:themeColor="background1"/>
            </w:tcBorders>
            <w:shd w:val="solid" w:color="F3F3F3" w:fill="auto"/>
            <w:vAlign w:val="center"/>
          </w:tcPr>
          <w:p w:rsidR="00245B9F" w:rsidRPr="00E551E1" w:rsidRDefault="00245B9F" w:rsidP="00202DFC">
            <w:pPr>
              <w:pStyle w:val="070-TabelaPadro"/>
              <w:jc w:val="left"/>
              <w:rPr>
                <w:sz w:val="13"/>
                <w:szCs w:val="13"/>
                <w:lang w:val="en-US"/>
              </w:rPr>
            </w:pPr>
            <w:bookmarkStart w:id="9526" w:name="BBBNE0200007" w:colFirst="0" w:colLast="0"/>
            <w:bookmarkEnd w:id="9523"/>
            <w:r w:rsidRPr="00E551E1">
              <w:rPr>
                <w:sz w:val="13"/>
                <w:szCs w:val="13"/>
                <w:lang w:val="en-US"/>
              </w:rPr>
              <w:t xml:space="preserve">Cassi </w:t>
            </w:r>
            <w:r w:rsidRPr="00E551E1">
              <w:rPr>
                <w:sz w:val="13"/>
                <w:szCs w:val="13"/>
                <w:vertAlign w:val="superscript"/>
                <w:lang w:val="en-US"/>
              </w:rPr>
              <w:t>(2)</w:t>
            </w:r>
          </w:p>
        </w:tc>
        <w:tc>
          <w:tcPr>
            <w:tcW w:w="1722"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527" w:name="BBBNE02AA007"/>
            <w:bookmarkEnd w:id="9527"/>
            <w:r w:rsidRPr="00E551E1">
              <w:rPr>
                <w:sz w:val="13"/>
                <w:szCs w:val="13"/>
              </w:rPr>
              <w:t>1,222,554</w:t>
            </w:r>
          </w:p>
        </w:tc>
        <w:tc>
          <w:tcPr>
            <w:tcW w:w="1723"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528" w:name="BBBNE02AC007"/>
            <w:bookmarkEnd w:id="9528"/>
            <w:r w:rsidRPr="00E551E1">
              <w:rPr>
                <w:sz w:val="13"/>
                <w:szCs w:val="13"/>
              </w:rPr>
              <w:t>268,103</w:t>
            </w:r>
          </w:p>
        </w:tc>
      </w:tr>
      <w:tr w:rsidR="00245B9F" w:rsidRPr="00E551E1" w:rsidTr="00202DFC">
        <w:trPr>
          <w:cantSplit/>
        </w:trPr>
        <w:tc>
          <w:tcPr>
            <w:tcW w:w="6307" w:type="dxa"/>
            <w:tcBorders>
              <w:bottom w:val="single" w:sz="4" w:space="0" w:color="FFFFFF" w:themeColor="background1"/>
            </w:tcBorders>
            <w:shd w:val="solid" w:color="E6E6E6" w:fill="auto"/>
            <w:vAlign w:val="center"/>
          </w:tcPr>
          <w:p w:rsidR="00245B9F" w:rsidRPr="00E551E1" w:rsidRDefault="00245B9F" w:rsidP="00202DFC">
            <w:pPr>
              <w:pStyle w:val="070-TabelaPadro"/>
              <w:jc w:val="left"/>
              <w:rPr>
                <w:sz w:val="13"/>
                <w:szCs w:val="13"/>
                <w:lang w:val="en-US"/>
              </w:rPr>
            </w:pPr>
            <w:bookmarkStart w:id="9529" w:name="BBBNE0200008" w:colFirst="0" w:colLast="0"/>
            <w:bookmarkEnd w:id="9526"/>
            <w:r w:rsidRPr="00E551E1">
              <w:rPr>
                <w:sz w:val="13"/>
                <w:szCs w:val="13"/>
                <w:lang w:val="en-US"/>
              </w:rPr>
              <w:t>Other plans</w:t>
            </w:r>
          </w:p>
        </w:tc>
        <w:tc>
          <w:tcPr>
            <w:tcW w:w="1722"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530" w:name="BBBNE02AA008"/>
            <w:bookmarkEnd w:id="9530"/>
            <w:r w:rsidRPr="00E551E1">
              <w:rPr>
                <w:sz w:val="13"/>
                <w:szCs w:val="13"/>
              </w:rPr>
              <w:t>46,129</w:t>
            </w:r>
          </w:p>
        </w:tc>
        <w:tc>
          <w:tcPr>
            <w:tcW w:w="1723"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531" w:name="BBBNE02AC008"/>
            <w:bookmarkEnd w:id="9531"/>
            <w:r w:rsidRPr="00E551E1">
              <w:rPr>
                <w:sz w:val="13"/>
                <w:szCs w:val="13"/>
              </w:rPr>
              <w:t>38,753</w:t>
            </w:r>
          </w:p>
        </w:tc>
      </w:tr>
      <w:tr w:rsidR="00245B9F" w:rsidRPr="00E551E1" w:rsidTr="00202DFC">
        <w:trPr>
          <w:cantSplit/>
        </w:trPr>
        <w:tc>
          <w:tcPr>
            <w:tcW w:w="6307" w:type="dxa"/>
            <w:tcBorders>
              <w:bottom w:val="single" w:sz="4" w:space="0" w:color="CCCCCC"/>
            </w:tcBorders>
            <w:shd w:val="solid" w:color="F3F3F3" w:fill="auto"/>
            <w:vAlign w:val="center"/>
          </w:tcPr>
          <w:p w:rsidR="00245B9F" w:rsidRPr="00E551E1" w:rsidRDefault="00245B9F" w:rsidP="00202DFC">
            <w:pPr>
              <w:pStyle w:val="070-TabelaPadro"/>
              <w:jc w:val="left"/>
              <w:rPr>
                <w:b/>
                <w:sz w:val="13"/>
                <w:szCs w:val="13"/>
                <w:lang w:val="en-US"/>
              </w:rPr>
            </w:pPr>
            <w:bookmarkStart w:id="9532" w:name="BBBNE0200009" w:colFirst="0" w:colLast="0"/>
            <w:bookmarkEnd w:id="9529"/>
            <w:r w:rsidRPr="00E551E1">
              <w:rPr>
                <w:b/>
                <w:sz w:val="13"/>
                <w:szCs w:val="13"/>
                <w:lang w:val="en-US"/>
              </w:rPr>
              <w:t>Total</w:t>
            </w:r>
          </w:p>
        </w:tc>
        <w:tc>
          <w:tcPr>
            <w:tcW w:w="1722" w:type="dxa"/>
            <w:tcBorders>
              <w:bottom w:val="single" w:sz="4" w:space="0" w:color="CCCCCC"/>
            </w:tcBorders>
            <w:shd w:val="solid" w:color="F3F3F3" w:fill="auto"/>
            <w:vAlign w:val="center"/>
          </w:tcPr>
          <w:p w:rsidR="00245B9F" w:rsidRPr="00E551E1" w:rsidRDefault="00245B9F" w:rsidP="00202DFC">
            <w:pPr>
              <w:pStyle w:val="070-TabelaPadro"/>
              <w:spacing w:line="276" w:lineRule="auto"/>
              <w:rPr>
                <w:b/>
                <w:sz w:val="13"/>
                <w:szCs w:val="13"/>
              </w:rPr>
            </w:pPr>
            <w:bookmarkStart w:id="9533" w:name="BBBNE02AA009"/>
            <w:bookmarkEnd w:id="9533"/>
            <w:r w:rsidRPr="00E551E1">
              <w:rPr>
                <w:b/>
                <w:sz w:val="13"/>
                <w:szCs w:val="13"/>
              </w:rPr>
              <w:t>1,676,903</w:t>
            </w:r>
          </w:p>
        </w:tc>
        <w:tc>
          <w:tcPr>
            <w:tcW w:w="1723" w:type="dxa"/>
            <w:tcBorders>
              <w:bottom w:val="single" w:sz="4" w:space="0" w:color="CCCCCC"/>
            </w:tcBorders>
            <w:shd w:val="solid" w:color="F3F3F3" w:fill="auto"/>
            <w:vAlign w:val="center"/>
          </w:tcPr>
          <w:p w:rsidR="00245B9F" w:rsidRPr="00E551E1" w:rsidRDefault="00245B9F" w:rsidP="00202DFC">
            <w:pPr>
              <w:pStyle w:val="070-TabelaPadro"/>
              <w:spacing w:line="276" w:lineRule="auto"/>
              <w:rPr>
                <w:b/>
                <w:sz w:val="13"/>
                <w:szCs w:val="13"/>
              </w:rPr>
            </w:pPr>
            <w:bookmarkStart w:id="9534" w:name="BBBNE02AC009"/>
            <w:bookmarkEnd w:id="9534"/>
            <w:r w:rsidRPr="00E551E1">
              <w:rPr>
                <w:b/>
                <w:sz w:val="13"/>
                <w:szCs w:val="13"/>
              </w:rPr>
              <w:t>688,214</w:t>
            </w:r>
          </w:p>
        </w:tc>
      </w:tr>
    </w:tbl>
    <w:bookmarkEnd w:id="9507"/>
    <w:bookmarkEnd w:id="9532"/>
    <w:p w:rsidR="00245B9F" w:rsidRDefault="00245B9F" w:rsidP="00202DFC">
      <w:pPr>
        <w:pStyle w:val="072-Rodapdatabela"/>
        <w:rPr>
          <w:lang w:val="en-US"/>
        </w:rPr>
      </w:pPr>
      <w:r>
        <w:rPr>
          <w:lang w:val="en-US"/>
        </w:rPr>
        <w:t>(1)</w:t>
      </w:r>
      <w:r>
        <w:rPr>
          <w:lang w:val="en-US"/>
        </w:rPr>
        <w:tab/>
        <w:t>Refers to the contributions relating to participants subject to Agreement 97 and Plan 1, whereby these contributions occur by the realization of Fundo Paridade until 2018 and Fundo de Utilização (Note 26.f). Agreement 97 aims to regulate the funding required to constitute a portion equivalent to 53.7% of guaranteed amount relating to the supplementary pension due to the participants who joined the Bank up to April 14, 1967 and who have retired or will retire after the aforementioned date, except for those participants who are part of the Plano Informal.</w:t>
      </w:r>
    </w:p>
    <w:p w:rsidR="00245B9F" w:rsidRPr="00BA02F5" w:rsidRDefault="00245B9F" w:rsidP="00202DFC">
      <w:pPr>
        <w:pStyle w:val="072-Rodapdatabela"/>
        <w:rPr>
          <w:lang w:val="en-US"/>
        </w:rPr>
      </w:pPr>
      <w:r w:rsidRPr="00BA02F5">
        <w:rPr>
          <w:lang w:val="en-US"/>
        </w:rPr>
        <w:t>(2)</w:t>
      </w:r>
      <w:r w:rsidRPr="00BA02F5">
        <w:rPr>
          <w:lang w:val="en-US"/>
        </w:rPr>
        <w:tab/>
        <w:t>In the 1st Quarter/2020, it includes contributions retroactive to January/2019, referring to the temporary administration fee and employer contribution on dependents (Note 29.j).</w:t>
      </w:r>
    </w:p>
    <w:p w:rsidR="00245B9F" w:rsidRPr="00BA02F5" w:rsidRDefault="00245B9F" w:rsidP="00202DFC">
      <w:pPr>
        <w:pStyle w:val="072-Rodapdatabela"/>
      </w:pPr>
    </w:p>
    <w:p w:rsidR="00245B9F" w:rsidRPr="00183CCC" w:rsidRDefault="00245B9F" w:rsidP="00202DFC">
      <w:pPr>
        <w:pStyle w:val="050-TextoPadro"/>
        <w:rPr>
          <w:lang w:val="en-US"/>
        </w:rPr>
      </w:pPr>
      <w:r w:rsidRPr="00D61518">
        <w:rPr>
          <w:lang w:val="en-US"/>
        </w:rPr>
        <w:lastRenderedPageBreak/>
        <w:t xml:space="preserve">The Bank estimates that contributions to </w:t>
      </w:r>
      <w:r>
        <w:rPr>
          <w:lang w:val="en-US"/>
        </w:rPr>
        <w:t xml:space="preserve">benefit plans (post-employment) </w:t>
      </w:r>
      <w:r w:rsidRPr="00710537">
        <w:rPr>
          <w:lang w:val="en-US"/>
        </w:rPr>
        <w:t>are estimated at R$ 840,710 thous</w:t>
      </w:r>
      <w:r>
        <w:rPr>
          <w:lang w:val="en-US"/>
        </w:rPr>
        <w:t>and for the first half of 2020 and R</w:t>
      </w:r>
      <w:r w:rsidRPr="00710537">
        <w:rPr>
          <w:lang w:val="en-US"/>
        </w:rPr>
        <w:t xml:space="preserve">$ 1,789,701 thousand </w:t>
      </w:r>
      <w:r>
        <w:rPr>
          <w:lang w:val="en-US"/>
        </w:rPr>
        <w:t>for 2020</w:t>
      </w:r>
      <w:r w:rsidRPr="00710537">
        <w:rPr>
          <w:lang w:val="en-US"/>
        </w:rPr>
        <w:t>.</w:t>
      </w:r>
    </w:p>
    <w:p w:rsidR="00245B9F" w:rsidRPr="00183CCC" w:rsidRDefault="00245B9F" w:rsidP="00202DFC">
      <w:pPr>
        <w:pStyle w:val="030-SubttulodeDocumento"/>
        <w:numPr>
          <w:ilvl w:val="0"/>
          <w:numId w:val="0"/>
        </w:numPr>
        <w:rPr>
          <w:lang w:val="en-US"/>
        </w:rPr>
      </w:pPr>
      <w:bookmarkStart w:id="9535" w:name="BBBNE03_Titulo"/>
      <w:r w:rsidRPr="00183CCC">
        <w:rPr>
          <w:lang w:val="en-US"/>
        </w:rPr>
        <w:t>Values recognized in income</w:t>
      </w:r>
      <w:bookmarkEnd w:id="9535"/>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3 - Values recognized in income"/>
        <w:tblDescription w:val="PubliCon - Sistema de Gerenciamento do Documentos Contábeis para Publicação&#10;&#10;Última atualização do mapa do quadro em: "/>
      </w:tblPr>
      <w:tblGrid>
        <w:gridCol w:w="6307"/>
        <w:gridCol w:w="1722"/>
        <w:gridCol w:w="1723"/>
      </w:tblGrid>
      <w:tr w:rsidR="00245B9F" w:rsidRPr="00E551E1" w:rsidTr="00202DFC">
        <w:trPr>
          <w:cantSplit/>
          <w:tblHeader/>
        </w:trPr>
        <w:tc>
          <w:tcPr>
            <w:tcW w:w="6307"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bookmarkStart w:id="9536" w:name="BBBNE03"/>
          </w:p>
        </w:tc>
        <w:tc>
          <w:tcPr>
            <w:tcW w:w="1722"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1st quarter/2020</w:t>
            </w:r>
          </w:p>
        </w:tc>
        <w:tc>
          <w:tcPr>
            <w:tcW w:w="1723"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1st quarter/2019</w:t>
            </w:r>
          </w:p>
        </w:tc>
      </w:tr>
      <w:tr w:rsidR="00245B9F" w:rsidRPr="00E551E1" w:rsidTr="00202DFC">
        <w:trPr>
          <w:cantSplit/>
        </w:trPr>
        <w:tc>
          <w:tcPr>
            <w:tcW w:w="6307" w:type="dxa"/>
            <w:tcBorders>
              <w:bottom w:val="single" w:sz="4" w:space="0" w:color="FFFFFF" w:themeColor="background1"/>
            </w:tcBorders>
            <w:shd w:val="solid" w:color="F3F3F3" w:fill="auto"/>
            <w:vAlign w:val="center"/>
          </w:tcPr>
          <w:p w:rsidR="00245B9F" w:rsidRPr="00E551E1" w:rsidRDefault="00245B9F" w:rsidP="00202DFC">
            <w:pPr>
              <w:pStyle w:val="070-TabelaPadro"/>
              <w:jc w:val="left"/>
              <w:rPr>
                <w:b/>
                <w:sz w:val="13"/>
                <w:szCs w:val="13"/>
                <w:lang w:val="en-US"/>
              </w:rPr>
            </w:pPr>
            <w:bookmarkStart w:id="9537" w:name="BBBNE0300001" w:colFirst="0" w:colLast="0"/>
            <w:r w:rsidRPr="00E551E1">
              <w:rPr>
                <w:b/>
                <w:sz w:val="13"/>
                <w:szCs w:val="13"/>
                <w:lang w:val="en-US"/>
              </w:rPr>
              <w:t>Retirement and pension plans</w:t>
            </w:r>
          </w:p>
        </w:tc>
        <w:tc>
          <w:tcPr>
            <w:tcW w:w="1722" w:type="dxa"/>
            <w:tcBorders>
              <w:bottom w:val="single" w:sz="4" w:space="0" w:color="FFFFFF" w:themeColor="background1"/>
            </w:tcBorders>
            <w:shd w:val="solid" w:color="F3F3F3" w:fill="auto"/>
            <w:vAlign w:val="center"/>
          </w:tcPr>
          <w:p w:rsidR="00245B9F" w:rsidRPr="00E551E1" w:rsidRDefault="00245B9F" w:rsidP="00202DFC">
            <w:pPr>
              <w:pStyle w:val="070-TabelaPadro"/>
              <w:rPr>
                <w:b/>
                <w:sz w:val="13"/>
                <w:szCs w:val="13"/>
                <w:lang w:val="en-US"/>
              </w:rPr>
            </w:pPr>
            <w:bookmarkStart w:id="9538" w:name="BBBNE03AA001"/>
            <w:bookmarkEnd w:id="9538"/>
            <w:r w:rsidRPr="00E551E1">
              <w:rPr>
                <w:b/>
                <w:sz w:val="13"/>
                <w:szCs w:val="13"/>
                <w:lang w:val="en-US"/>
              </w:rPr>
              <w:t>(443,049)</w:t>
            </w:r>
          </w:p>
        </w:tc>
        <w:tc>
          <w:tcPr>
            <w:tcW w:w="1723" w:type="dxa"/>
            <w:tcBorders>
              <w:bottom w:val="single" w:sz="4" w:space="0" w:color="FFFFFF" w:themeColor="background1"/>
            </w:tcBorders>
            <w:shd w:val="solid" w:color="F3F3F3" w:fill="auto"/>
            <w:vAlign w:val="center"/>
          </w:tcPr>
          <w:p w:rsidR="00245B9F" w:rsidRPr="00E551E1" w:rsidRDefault="00245B9F" w:rsidP="00202DFC">
            <w:pPr>
              <w:pStyle w:val="070-TabelaPadro"/>
              <w:rPr>
                <w:b/>
                <w:sz w:val="13"/>
                <w:szCs w:val="13"/>
                <w:lang w:val="en-US"/>
              </w:rPr>
            </w:pPr>
            <w:bookmarkStart w:id="9539" w:name="BBBNE03AC001"/>
            <w:bookmarkEnd w:id="9539"/>
            <w:r w:rsidRPr="00E551E1">
              <w:rPr>
                <w:b/>
                <w:sz w:val="13"/>
                <w:szCs w:val="13"/>
                <w:lang w:val="en-US"/>
              </w:rPr>
              <w:t>(201,183)</w:t>
            </w:r>
          </w:p>
        </w:tc>
      </w:tr>
      <w:tr w:rsidR="00245B9F" w:rsidRPr="00E551E1" w:rsidTr="00202DFC">
        <w:trPr>
          <w:cantSplit/>
        </w:trPr>
        <w:tc>
          <w:tcPr>
            <w:tcW w:w="6307" w:type="dxa"/>
            <w:tcBorders>
              <w:bottom w:val="single" w:sz="4" w:space="0" w:color="FFFFFF" w:themeColor="background1"/>
            </w:tcBorders>
            <w:shd w:val="solid" w:color="E6E6E6" w:fill="auto"/>
            <w:vAlign w:val="center"/>
          </w:tcPr>
          <w:p w:rsidR="00245B9F" w:rsidRPr="00E551E1" w:rsidRDefault="00245B9F" w:rsidP="00202DFC">
            <w:pPr>
              <w:pStyle w:val="070-TabelaPadro"/>
              <w:jc w:val="left"/>
              <w:rPr>
                <w:sz w:val="13"/>
                <w:szCs w:val="13"/>
                <w:lang w:val="en-US"/>
              </w:rPr>
            </w:pPr>
            <w:bookmarkStart w:id="9540" w:name="BBBNE0300002" w:colFirst="0" w:colLast="0"/>
            <w:bookmarkEnd w:id="9537"/>
            <w:r w:rsidRPr="00E551E1">
              <w:rPr>
                <w:sz w:val="13"/>
                <w:szCs w:val="13"/>
                <w:lang w:val="en-US"/>
              </w:rPr>
              <w:t>Plano de Benefícios 1 - Previ</w:t>
            </w:r>
          </w:p>
        </w:tc>
        <w:tc>
          <w:tcPr>
            <w:tcW w:w="1722" w:type="dxa"/>
            <w:tcBorders>
              <w:bottom w:val="single" w:sz="4" w:space="0" w:color="FFFFFF" w:themeColor="background1"/>
            </w:tcBorders>
            <w:shd w:val="solid" w:color="E6E6E6" w:fill="auto"/>
            <w:vAlign w:val="center"/>
          </w:tcPr>
          <w:p w:rsidR="00245B9F" w:rsidRPr="00E551E1" w:rsidRDefault="00245B9F" w:rsidP="00202DFC">
            <w:pPr>
              <w:pStyle w:val="070-TabelaPadro"/>
              <w:rPr>
                <w:sz w:val="13"/>
                <w:szCs w:val="13"/>
                <w:lang w:val="en-US"/>
              </w:rPr>
            </w:pPr>
            <w:bookmarkStart w:id="9541" w:name="BBBNE03AA002"/>
            <w:bookmarkEnd w:id="9541"/>
            <w:r w:rsidRPr="00E551E1">
              <w:rPr>
                <w:sz w:val="13"/>
                <w:szCs w:val="13"/>
                <w:lang w:val="en-US"/>
              </w:rPr>
              <w:t>(180,184)</w:t>
            </w:r>
          </w:p>
        </w:tc>
        <w:tc>
          <w:tcPr>
            <w:tcW w:w="1723" w:type="dxa"/>
            <w:tcBorders>
              <w:bottom w:val="single" w:sz="4" w:space="0" w:color="FFFFFF" w:themeColor="background1"/>
            </w:tcBorders>
            <w:shd w:val="solid" w:color="E6E6E6" w:fill="auto"/>
            <w:vAlign w:val="center"/>
          </w:tcPr>
          <w:p w:rsidR="00245B9F" w:rsidRPr="00E551E1" w:rsidRDefault="00245B9F" w:rsidP="00202DFC">
            <w:pPr>
              <w:pStyle w:val="070-TabelaPadro"/>
              <w:rPr>
                <w:sz w:val="13"/>
                <w:szCs w:val="13"/>
                <w:lang w:val="en-US"/>
              </w:rPr>
            </w:pPr>
            <w:bookmarkStart w:id="9542" w:name="BBBNE03AC002"/>
            <w:bookmarkEnd w:id="9542"/>
            <w:r w:rsidRPr="00E551E1">
              <w:rPr>
                <w:sz w:val="13"/>
                <w:szCs w:val="13"/>
                <w:lang w:val="en-US"/>
              </w:rPr>
              <w:t>47,032</w:t>
            </w:r>
          </w:p>
        </w:tc>
      </w:tr>
      <w:tr w:rsidR="00245B9F" w:rsidRPr="00E551E1" w:rsidTr="00202DFC">
        <w:trPr>
          <w:cantSplit/>
        </w:trPr>
        <w:tc>
          <w:tcPr>
            <w:tcW w:w="6307" w:type="dxa"/>
            <w:tcBorders>
              <w:bottom w:val="single" w:sz="4" w:space="0" w:color="FFFFFF" w:themeColor="background1"/>
            </w:tcBorders>
            <w:shd w:val="solid" w:color="F3F3F3" w:fill="auto"/>
            <w:vAlign w:val="center"/>
          </w:tcPr>
          <w:p w:rsidR="00245B9F" w:rsidRPr="00E551E1" w:rsidRDefault="00245B9F" w:rsidP="00202DFC">
            <w:pPr>
              <w:pStyle w:val="070-TabelaPadro"/>
              <w:jc w:val="left"/>
              <w:rPr>
                <w:sz w:val="13"/>
                <w:szCs w:val="13"/>
                <w:lang w:val="en-US"/>
              </w:rPr>
            </w:pPr>
            <w:bookmarkStart w:id="9543" w:name="BBBNE0300003" w:colFirst="0" w:colLast="0"/>
            <w:bookmarkEnd w:id="9540"/>
            <w:r w:rsidRPr="00E551E1">
              <w:rPr>
                <w:sz w:val="13"/>
                <w:szCs w:val="13"/>
                <w:lang w:val="en-US"/>
              </w:rPr>
              <w:t>Plano Previ Futuro</w:t>
            </w:r>
          </w:p>
        </w:tc>
        <w:tc>
          <w:tcPr>
            <w:tcW w:w="1722" w:type="dxa"/>
            <w:tcBorders>
              <w:bottom w:val="single" w:sz="4" w:space="0" w:color="FFFFFF" w:themeColor="background1"/>
            </w:tcBorders>
            <w:shd w:val="solid" w:color="F3F3F3" w:fill="auto"/>
            <w:vAlign w:val="center"/>
          </w:tcPr>
          <w:p w:rsidR="00245B9F" w:rsidRPr="00E551E1" w:rsidRDefault="00245B9F" w:rsidP="00202DFC">
            <w:pPr>
              <w:pStyle w:val="070-TabelaPadro"/>
              <w:rPr>
                <w:sz w:val="13"/>
                <w:szCs w:val="13"/>
                <w:lang w:val="en-US"/>
              </w:rPr>
            </w:pPr>
            <w:bookmarkStart w:id="9544" w:name="BBBNE03AA003"/>
            <w:bookmarkEnd w:id="9544"/>
            <w:r w:rsidRPr="00E551E1">
              <w:rPr>
                <w:sz w:val="13"/>
                <w:szCs w:val="13"/>
                <w:lang w:val="en-US"/>
              </w:rPr>
              <w:t>(177,236)</w:t>
            </w:r>
          </w:p>
        </w:tc>
        <w:tc>
          <w:tcPr>
            <w:tcW w:w="1723" w:type="dxa"/>
            <w:tcBorders>
              <w:bottom w:val="single" w:sz="4" w:space="0" w:color="FFFFFF" w:themeColor="background1"/>
            </w:tcBorders>
            <w:shd w:val="solid" w:color="F3F3F3" w:fill="auto"/>
            <w:vAlign w:val="center"/>
          </w:tcPr>
          <w:p w:rsidR="00245B9F" w:rsidRPr="00E551E1" w:rsidRDefault="00245B9F" w:rsidP="00202DFC">
            <w:pPr>
              <w:pStyle w:val="070-TabelaPadro"/>
              <w:rPr>
                <w:sz w:val="13"/>
                <w:szCs w:val="13"/>
                <w:lang w:val="en-US"/>
              </w:rPr>
            </w:pPr>
            <w:bookmarkStart w:id="9545" w:name="BBBNE03AC003"/>
            <w:bookmarkEnd w:id="9545"/>
            <w:r w:rsidRPr="00E551E1">
              <w:rPr>
                <w:sz w:val="13"/>
                <w:szCs w:val="13"/>
                <w:lang w:val="en-US"/>
              </w:rPr>
              <w:t>(165,109)</w:t>
            </w:r>
          </w:p>
        </w:tc>
      </w:tr>
      <w:tr w:rsidR="00245B9F" w:rsidRPr="00E551E1" w:rsidTr="00202DFC">
        <w:trPr>
          <w:cantSplit/>
        </w:trPr>
        <w:tc>
          <w:tcPr>
            <w:tcW w:w="6307" w:type="dxa"/>
            <w:tcBorders>
              <w:bottom w:val="single" w:sz="4" w:space="0" w:color="FFFFFF" w:themeColor="background1"/>
            </w:tcBorders>
            <w:shd w:val="solid" w:color="E6E6E6" w:fill="auto"/>
            <w:vAlign w:val="center"/>
          </w:tcPr>
          <w:p w:rsidR="00245B9F" w:rsidRPr="00E551E1" w:rsidRDefault="00245B9F" w:rsidP="00202DFC">
            <w:pPr>
              <w:pStyle w:val="070-TabelaPadro"/>
              <w:jc w:val="left"/>
              <w:rPr>
                <w:sz w:val="13"/>
                <w:szCs w:val="13"/>
                <w:lang w:val="en-US"/>
              </w:rPr>
            </w:pPr>
            <w:bookmarkStart w:id="9546" w:name="BBBNE0300004" w:colFirst="0" w:colLast="0"/>
            <w:bookmarkEnd w:id="9543"/>
            <w:r w:rsidRPr="00E551E1">
              <w:rPr>
                <w:sz w:val="13"/>
                <w:szCs w:val="13"/>
                <w:lang w:val="en-US"/>
              </w:rPr>
              <w:t>Plano Informal</w:t>
            </w:r>
          </w:p>
        </w:tc>
        <w:tc>
          <w:tcPr>
            <w:tcW w:w="1722" w:type="dxa"/>
            <w:tcBorders>
              <w:bottom w:val="single" w:sz="4" w:space="0" w:color="FFFFFF" w:themeColor="background1"/>
            </w:tcBorders>
            <w:shd w:val="solid" w:color="E6E6E6" w:fill="auto"/>
            <w:vAlign w:val="center"/>
          </w:tcPr>
          <w:p w:rsidR="00245B9F" w:rsidRPr="00E551E1" w:rsidRDefault="00245B9F" w:rsidP="00202DFC">
            <w:pPr>
              <w:pStyle w:val="070-TabelaPadro"/>
              <w:rPr>
                <w:sz w:val="13"/>
                <w:szCs w:val="13"/>
                <w:lang w:val="en-US"/>
              </w:rPr>
            </w:pPr>
            <w:bookmarkStart w:id="9547" w:name="BBBNE03AA004"/>
            <w:bookmarkEnd w:id="9547"/>
            <w:r w:rsidRPr="00E551E1">
              <w:rPr>
                <w:sz w:val="13"/>
                <w:szCs w:val="13"/>
                <w:lang w:val="en-US"/>
              </w:rPr>
              <w:t>(33,677)</w:t>
            </w:r>
          </w:p>
        </w:tc>
        <w:tc>
          <w:tcPr>
            <w:tcW w:w="1723" w:type="dxa"/>
            <w:tcBorders>
              <w:bottom w:val="single" w:sz="4" w:space="0" w:color="FFFFFF" w:themeColor="background1"/>
            </w:tcBorders>
            <w:shd w:val="solid" w:color="E6E6E6" w:fill="auto"/>
            <w:vAlign w:val="center"/>
          </w:tcPr>
          <w:p w:rsidR="00245B9F" w:rsidRPr="00E551E1" w:rsidRDefault="00245B9F" w:rsidP="00202DFC">
            <w:pPr>
              <w:pStyle w:val="070-TabelaPadro"/>
              <w:rPr>
                <w:sz w:val="13"/>
                <w:szCs w:val="13"/>
                <w:lang w:val="en-US"/>
              </w:rPr>
            </w:pPr>
            <w:bookmarkStart w:id="9548" w:name="BBBNE03AC004"/>
            <w:bookmarkEnd w:id="9548"/>
            <w:r w:rsidRPr="00E551E1">
              <w:rPr>
                <w:sz w:val="13"/>
                <w:szCs w:val="13"/>
                <w:lang w:val="en-US"/>
              </w:rPr>
              <w:t>(26,010)</w:t>
            </w:r>
          </w:p>
        </w:tc>
      </w:tr>
      <w:tr w:rsidR="00245B9F" w:rsidRPr="00E551E1" w:rsidTr="00202DFC">
        <w:trPr>
          <w:cantSplit/>
        </w:trPr>
        <w:tc>
          <w:tcPr>
            <w:tcW w:w="6307" w:type="dxa"/>
            <w:tcBorders>
              <w:bottom w:val="single" w:sz="4" w:space="0" w:color="FFFFFF" w:themeColor="background1"/>
            </w:tcBorders>
            <w:shd w:val="solid" w:color="F3F3F3" w:fill="auto"/>
            <w:vAlign w:val="center"/>
          </w:tcPr>
          <w:p w:rsidR="00245B9F" w:rsidRPr="00E551E1" w:rsidRDefault="00245B9F" w:rsidP="00202DFC">
            <w:pPr>
              <w:pStyle w:val="070-TabelaPadro"/>
              <w:jc w:val="left"/>
              <w:rPr>
                <w:sz w:val="13"/>
                <w:szCs w:val="13"/>
                <w:lang w:val="en-US"/>
              </w:rPr>
            </w:pPr>
            <w:bookmarkStart w:id="9549" w:name="BBBNE0300005" w:colFirst="0" w:colLast="0"/>
            <w:bookmarkEnd w:id="9546"/>
            <w:r w:rsidRPr="00E551E1">
              <w:rPr>
                <w:sz w:val="13"/>
                <w:szCs w:val="13"/>
                <w:lang w:val="en-US"/>
              </w:rPr>
              <w:t>Other plans</w:t>
            </w:r>
          </w:p>
        </w:tc>
        <w:tc>
          <w:tcPr>
            <w:tcW w:w="1722" w:type="dxa"/>
            <w:tcBorders>
              <w:bottom w:val="single" w:sz="4" w:space="0" w:color="FFFFFF" w:themeColor="background1"/>
            </w:tcBorders>
            <w:shd w:val="solid" w:color="F3F3F3" w:fill="auto"/>
            <w:vAlign w:val="center"/>
          </w:tcPr>
          <w:p w:rsidR="00245B9F" w:rsidRPr="00E551E1" w:rsidRDefault="00245B9F" w:rsidP="00202DFC">
            <w:pPr>
              <w:pStyle w:val="070-TabelaPadro"/>
              <w:rPr>
                <w:sz w:val="13"/>
                <w:szCs w:val="13"/>
                <w:lang w:val="en-US"/>
              </w:rPr>
            </w:pPr>
            <w:bookmarkStart w:id="9550" w:name="BBBNE03AA005"/>
            <w:bookmarkEnd w:id="9550"/>
            <w:r w:rsidRPr="00E551E1">
              <w:rPr>
                <w:sz w:val="13"/>
                <w:szCs w:val="13"/>
                <w:lang w:val="en-US"/>
              </w:rPr>
              <w:t>(51,952)</w:t>
            </w:r>
          </w:p>
        </w:tc>
        <w:tc>
          <w:tcPr>
            <w:tcW w:w="1723" w:type="dxa"/>
            <w:tcBorders>
              <w:bottom w:val="single" w:sz="4" w:space="0" w:color="FFFFFF" w:themeColor="background1"/>
            </w:tcBorders>
            <w:shd w:val="solid" w:color="F3F3F3" w:fill="auto"/>
            <w:vAlign w:val="center"/>
          </w:tcPr>
          <w:p w:rsidR="00245B9F" w:rsidRPr="00E551E1" w:rsidRDefault="00245B9F" w:rsidP="00202DFC">
            <w:pPr>
              <w:pStyle w:val="070-TabelaPadro"/>
              <w:rPr>
                <w:sz w:val="13"/>
                <w:szCs w:val="13"/>
                <w:lang w:val="en-US"/>
              </w:rPr>
            </w:pPr>
            <w:bookmarkStart w:id="9551" w:name="BBBNE03AC005"/>
            <w:bookmarkEnd w:id="9551"/>
            <w:r w:rsidRPr="00E551E1">
              <w:rPr>
                <w:sz w:val="13"/>
                <w:szCs w:val="13"/>
                <w:lang w:val="en-US"/>
              </w:rPr>
              <w:t>(57,096)</w:t>
            </w:r>
          </w:p>
        </w:tc>
      </w:tr>
      <w:tr w:rsidR="00245B9F" w:rsidRPr="00E551E1" w:rsidTr="00202DFC">
        <w:trPr>
          <w:cantSplit/>
        </w:trPr>
        <w:tc>
          <w:tcPr>
            <w:tcW w:w="6307" w:type="dxa"/>
            <w:tcBorders>
              <w:bottom w:val="single" w:sz="4" w:space="0" w:color="FFFFFF" w:themeColor="background1"/>
            </w:tcBorders>
            <w:shd w:val="solid" w:color="E6E6E6" w:fill="auto"/>
            <w:vAlign w:val="center"/>
          </w:tcPr>
          <w:p w:rsidR="00245B9F" w:rsidRPr="00E551E1" w:rsidRDefault="00245B9F" w:rsidP="00202DFC">
            <w:pPr>
              <w:pStyle w:val="070-TabelaPadro"/>
              <w:jc w:val="left"/>
              <w:rPr>
                <w:b/>
                <w:sz w:val="13"/>
                <w:szCs w:val="13"/>
                <w:lang w:val="en-US"/>
              </w:rPr>
            </w:pPr>
            <w:bookmarkStart w:id="9552" w:name="BBBNE0300006" w:colFirst="0" w:colLast="0"/>
            <w:bookmarkEnd w:id="9549"/>
            <w:r w:rsidRPr="00E551E1">
              <w:rPr>
                <w:b/>
                <w:sz w:val="13"/>
                <w:szCs w:val="13"/>
                <w:lang w:val="en-US"/>
              </w:rPr>
              <w:t>Health care plans</w:t>
            </w:r>
          </w:p>
        </w:tc>
        <w:tc>
          <w:tcPr>
            <w:tcW w:w="1722" w:type="dxa"/>
            <w:tcBorders>
              <w:bottom w:val="single" w:sz="4" w:space="0" w:color="FFFFFF" w:themeColor="background1"/>
            </w:tcBorders>
            <w:shd w:val="solid" w:color="E6E6E6" w:fill="auto"/>
            <w:vAlign w:val="center"/>
          </w:tcPr>
          <w:p w:rsidR="00245B9F" w:rsidRPr="00E551E1" w:rsidRDefault="00245B9F" w:rsidP="00202DFC">
            <w:pPr>
              <w:pStyle w:val="070-TabelaPadro"/>
              <w:rPr>
                <w:b/>
                <w:sz w:val="13"/>
                <w:szCs w:val="13"/>
                <w:lang w:val="en-US"/>
              </w:rPr>
            </w:pPr>
            <w:bookmarkStart w:id="9553" w:name="BBBNE03AA006"/>
            <w:bookmarkEnd w:id="9553"/>
            <w:r w:rsidRPr="00E551E1">
              <w:rPr>
                <w:b/>
                <w:sz w:val="13"/>
                <w:szCs w:val="13"/>
                <w:lang w:val="en-US"/>
              </w:rPr>
              <w:t>(893,025)</w:t>
            </w:r>
          </w:p>
        </w:tc>
        <w:tc>
          <w:tcPr>
            <w:tcW w:w="1723" w:type="dxa"/>
            <w:tcBorders>
              <w:bottom w:val="single" w:sz="4" w:space="0" w:color="FFFFFF" w:themeColor="background1"/>
            </w:tcBorders>
            <w:shd w:val="solid" w:color="E6E6E6" w:fill="auto"/>
            <w:vAlign w:val="center"/>
          </w:tcPr>
          <w:p w:rsidR="00245B9F" w:rsidRPr="00E551E1" w:rsidRDefault="00245B9F" w:rsidP="00202DFC">
            <w:pPr>
              <w:pStyle w:val="070-TabelaPadro"/>
              <w:rPr>
                <w:b/>
                <w:sz w:val="13"/>
                <w:szCs w:val="13"/>
                <w:lang w:val="en-US"/>
              </w:rPr>
            </w:pPr>
            <w:bookmarkStart w:id="9554" w:name="BBBNE03AC006"/>
            <w:bookmarkEnd w:id="9554"/>
            <w:r w:rsidRPr="00E551E1">
              <w:rPr>
                <w:b/>
                <w:sz w:val="13"/>
                <w:szCs w:val="13"/>
                <w:lang w:val="en-US"/>
              </w:rPr>
              <w:t>(392,162)</w:t>
            </w:r>
          </w:p>
        </w:tc>
      </w:tr>
      <w:tr w:rsidR="00245B9F" w:rsidRPr="00E551E1" w:rsidTr="00202DFC">
        <w:trPr>
          <w:cantSplit/>
        </w:trPr>
        <w:tc>
          <w:tcPr>
            <w:tcW w:w="6307" w:type="dxa"/>
            <w:tcBorders>
              <w:bottom w:val="single" w:sz="4" w:space="0" w:color="FFFFFF" w:themeColor="background1"/>
            </w:tcBorders>
            <w:shd w:val="solid" w:color="F3F3F3" w:fill="auto"/>
            <w:vAlign w:val="center"/>
          </w:tcPr>
          <w:p w:rsidR="00245B9F" w:rsidRPr="00E551E1" w:rsidRDefault="00245B9F" w:rsidP="00202DFC">
            <w:pPr>
              <w:pStyle w:val="070-TabelaPadro"/>
              <w:jc w:val="left"/>
              <w:rPr>
                <w:sz w:val="13"/>
                <w:szCs w:val="13"/>
                <w:lang w:val="en-US"/>
              </w:rPr>
            </w:pPr>
            <w:bookmarkStart w:id="9555" w:name="BBBNE0300007" w:colFirst="0" w:colLast="0"/>
            <w:bookmarkEnd w:id="9552"/>
            <w:r w:rsidRPr="00E551E1">
              <w:rPr>
                <w:sz w:val="13"/>
                <w:szCs w:val="13"/>
                <w:lang w:val="en-US"/>
              </w:rPr>
              <w:t>Cassi</w:t>
            </w:r>
          </w:p>
        </w:tc>
        <w:tc>
          <w:tcPr>
            <w:tcW w:w="1722" w:type="dxa"/>
            <w:tcBorders>
              <w:bottom w:val="single" w:sz="4" w:space="0" w:color="FFFFFF" w:themeColor="background1"/>
            </w:tcBorders>
            <w:shd w:val="solid" w:color="F3F3F3" w:fill="auto"/>
            <w:vAlign w:val="center"/>
          </w:tcPr>
          <w:p w:rsidR="00245B9F" w:rsidRPr="00E551E1" w:rsidRDefault="00245B9F" w:rsidP="00202DFC">
            <w:pPr>
              <w:pStyle w:val="070-TabelaPadro"/>
              <w:rPr>
                <w:sz w:val="13"/>
                <w:szCs w:val="13"/>
                <w:lang w:val="en-US"/>
              </w:rPr>
            </w:pPr>
            <w:bookmarkStart w:id="9556" w:name="BBBNE03AA007"/>
            <w:bookmarkEnd w:id="9556"/>
            <w:r w:rsidRPr="00E551E1">
              <w:rPr>
                <w:sz w:val="13"/>
                <w:szCs w:val="13"/>
                <w:lang w:val="en-US"/>
              </w:rPr>
              <w:t>(846,930)</w:t>
            </w:r>
          </w:p>
        </w:tc>
        <w:tc>
          <w:tcPr>
            <w:tcW w:w="1723" w:type="dxa"/>
            <w:tcBorders>
              <w:bottom w:val="single" w:sz="4" w:space="0" w:color="FFFFFF" w:themeColor="background1"/>
            </w:tcBorders>
            <w:shd w:val="solid" w:color="F3F3F3" w:fill="auto"/>
            <w:vAlign w:val="center"/>
          </w:tcPr>
          <w:p w:rsidR="00245B9F" w:rsidRPr="00E551E1" w:rsidRDefault="00245B9F" w:rsidP="00202DFC">
            <w:pPr>
              <w:pStyle w:val="070-TabelaPadro"/>
              <w:rPr>
                <w:sz w:val="13"/>
                <w:szCs w:val="13"/>
                <w:lang w:val="en-US"/>
              </w:rPr>
            </w:pPr>
            <w:bookmarkStart w:id="9557" w:name="BBBNE03AC007"/>
            <w:bookmarkEnd w:id="9557"/>
            <w:r w:rsidRPr="00E551E1">
              <w:rPr>
                <w:sz w:val="13"/>
                <w:szCs w:val="13"/>
                <w:lang w:val="en-US"/>
              </w:rPr>
              <w:t>(349,693)</w:t>
            </w:r>
          </w:p>
        </w:tc>
      </w:tr>
      <w:tr w:rsidR="00245B9F" w:rsidRPr="00E551E1" w:rsidTr="00202DFC">
        <w:trPr>
          <w:cantSplit/>
        </w:trPr>
        <w:tc>
          <w:tcPr>
            <w:tcW w:w="6307" w:type="dxa"/>
            <w:tcBorders>
              <w:bottom w:val="single" w:sz="4" w:space="0" w:color="FFFFFF" w:themeColor="background1"/>
            </w:tcBorders>
            <w:shd w:val="solid" w:color="E6E6E6" w:fill="auto"/>
            <w:vAlign w:val="center"/>
          </w:tcPr>
          <w:p w:rsidR="00245B9F" w:rsidRPr="00E551E1" w:rsidRDefault="00245B9F" w:rsidP="00202DFC">
            <w:pPr>
              <w:pStyle w:val="070-TabelaPadro"/>
              <w:jc w:val="left"/>
              <w:rPr>
                <w:sz w:val="13"/>
                <w:szCs w:val="13"/>
                <w:lang w:val="en-US"/>
              </w:rPr>
            </w:pPr>
            <w:bookmarkStart w:id="9558" w:name="BBBNE0300008" w:colFirst="0" w:colLast="0"/>
            <w:bookmarkEnd w:id="9555"/>
            <w:r w:rsidRPr="00E551E1">
              <w:rPr>
                <w:sz w:val="13"/>
                <w:szCs w:val="13"/>
                <w:lang w:val="en-US"/>
              </w:rPr>
              <w:t>Other plans</w:t>
            </w:r>
          </w:p>
        </w:tc>
        <w:tc>
          <w:tcPr>
            <w:tcW w:w="1722" w:type="dxa"/>
            <w:tcBorders>
              <w:bottom w:val="single" w:sz="4" w:space="0" w:color="FFFFFF" w:themeColor="background1"/>
            </w:tcBorders>
            <w:shd w:val="solid" w:color="E6E6E6" w:fill="auto"/>
            <w:vAlign w:val="center"/>
          </w:tcPr>
          <w:p w:rsidR="00245B9F" w:rsidRPr="00E551E1" w:rsidRDefault="00245B9F" w:rsidP="00202DFC">
            <w:pPr>
              <w:pStyle w:val="070-TabelaPadro"/>
              <w:rPr>
                <w:sz w:val="13"/>
                <w:szCs w:val="13"/>
                <w:lang w:val="en-US"/>
              </w:rPr>
            </w:pPr>
            <w:bookmarkStart w:id="9559" w:name="BBBNE03AA008"/>
            <w:bookmarkEnd w:id="9559"/>
            <w:r w:rsidRPr="00E551E1">
              <w:rPr>
                <w:sz w:val="13"/>
                <w:szCs w:val="13"/>
                <w:lang w:val="en-US"/>
              </w:rPr>
              <w:t>(46,095)</w:t>
            </w:r>
          </w:p>
        </w:tc>
        <w:tc>
          <w:tcPr>
            <w:tcW w:w="1723" w:type="dxa"/>
            <w:tcBorders>
              <w:bottom w:val="single" w:sz="4" w:space="0" w:color="FFFFFF" w:themeColor="background1"/>
            </w:tcBorders>
            <w:shd w:val="solid" w:color="E6E6E6" w:fill="auto"/>
            <w:vAlign w:val="center"/>
          </w:tcPr>
          <w:p w:rsidR="00245B9F" w:rsidRPr="00E551E1" w:rsidRDefault="00245B9F" w:rsidP="00202DFC">
            <w:pPr>
              <w:pStyle w:val="070-TabelaPadro"/>
              <w:rPr>
                <w:sz w:val="13"/>
                <w:szCs w:val="13"/>
                <w:lang w:val="en-US"/>
              </w:rPr>
            </w:pPr>
            <w:bookmarkStart w:id="9560" w:name="BBBNE03AC008"/>
            <w:bookmarkEnd w:id="9560"/>
            <w:r w:rsidRPr="00E551E1">
              <w:rPr>
                <w:sz w:val="13"/>
                <w:szCs w:val="13"/>
                <w:lang w:val="en-US"/>
              </w:rPr>
              <w:t>(42,469)</w:t>
            </w:r>
          </w:p>
        </w:tc>
      </w:tr>
      <w:tr w:rsidR="00245B9F" w:rsidRPr="00E551E1" w:rsidTr="00202DFC">
        <w:trPr>
          <w:cantSplit/>
        </w:trPr>
        <w:tc>
          <w:tcPr>
            <w:tcW w:w="6307" w:type="dxa"/>
            <w:tcBorders>
              <w:bottom w:val="single" w:sz="4" w:space="0" w:color="CCCCCC"/>
            </w:tcBorders>
            <w:shd w:val="solid" w:color="F3F3F3" w:fill="auto"/>
            <w:vAlign w:val="center"/>
          </w:tcPr>
          <w:p w:rsidR="00245B9F" w:rsidRPr="00E551E1" w:rsidRDefault="00245B9F" w:rsidP="00202DFC">
            <w:pPr>
              <w:pStyle w:val="070-TabelaPadro"/>
              <w:jc w:val="left"/>
              <w:rPr>
                <w:b/>
                <w:sz w:val="13"/>
                <w:szCs w:val="13"/>
                <w:lang w:val="en-US"/>
              </w:rPr>
            </w:pPr>
            <w:bookmarkStart w:id="9561" w:name="BBBNE0300009" w:colFirst="0" w:colLast="0"/>
            <w:bookmarkEnd w:id="9558"/>
            <w:r w:rsidRPr="00E551E1">
              <w:rPr>
                <w:b/>
                <w:sz w:val="13"/>
                <w:szCs w:val="13"/>
                <w:lang w:val="en-US"/>
              </w:rPr>
              <w:t>Total</w:t>
            </w:r>
          </w:p>
        </w:tc>
        <w:tc>
          <w:tcPr>
            <w:tcW w:w="1722" w:type="dxa"/>
            <w:tcBorders>
              <w:bottom w:val="single" w:sz="4" w:space="0" w:color="CCCCCC"/>
            </w:tcBorders>
            <w:shd w:val="solid" w:color="F3F3F3" w:fill="auto"/>
            <w:vAlign w:val="center"/>
          </w:tcPr>
          <w:p w:rsidR="00245B9F" w:rsidRPr="00E551E1" w:rsidRDefault="00245B9F" w:rsidP="00202DFC">
            <w:pPr>
              <w:pStyle w:val="070-TabelaPadro"/>
              <w:rPr>
                <w:b/>
                <w:sz w:val="13"/>
                <w:szCs w:val="13"/>
                <w:lang w:val="en-US"/>
              </w:rPr>
            </w:pPr>
            <w:bookmarkStart w:id="9562" w:name="BBBNE03AA009"/>
            <w:bookmarkEnd w:id="9562"/>
            <w:r w:rsidRPr="00E551E1">
              <w:rPr>
                <w:b/>
                <w:sz w:val="13"/>
                <w:szCs w:val="13"/>
                <w:lang w:val="en-US"/>
              </w:rPr>
              <w:t>(1,336,074)</w:t>
            </w:r>
          </w:p>
        </w:tc>
        <w:tc>
          <w:tcPr>
            <w:tcW w:w="1723" w:type="dxa"/>
            <w:tcBorders>
              <w:bottom w:val="single" w:sz="4" w:space="0" w:color="CCCCCC"/>
            </w:tcBorders>
            <w:shd w:val="solid" w:color="F3F3F3" w:fill="auto"/>
            <w:vAlign w:val="center"/>
          </w:tcPr>
          <w:p w:rsidR="00245B9F" w:rsidRPr="00E551E1" w:rsidRDefault="00245B9F" w:rsidP="00202DFC">
            <w:pPr>
              <w:pStyle w:val="070-TabelaPadro"/>
              <w:rPr>
                <w:b/>
                <w:sz w:val="13"/>
                <w:szCs w:val="13"/>
                <w:lang w:val="en-US"/>
              </w:rPr>
            </w:pPr>
            <w:bookmarkStart w:id="9563" w:name="BBBNE03AC009"/>
            <w:bookmarkEnd w:id="9563"/>
            <w:r w:rsidRPr="00E551E1">
              <w:rPr>
                <w:b/>
                <w:sz w:val="13"/>
                <w:szCs w:val="13"/>
                <w:lang w:val="en-US"/>
              </w:rPr>
              <w:t>(593,345)</w:t>
            </w:r>
          </w:p>
        </w:tc>
      </w:tr>
      <w:bookmarkEnd w:id="9536"/>
      <w:bookmarkEnd w:id="9561"/>
    </w:tbl>
    <w:p w:rsidR="00245B9F" w:rsidRDefault="00245B9F" w:rsidP="00202DFC">
      <w:pPr>
        <w:pStyle w:val="072-Rodapdatabela"/>
        <w:rPr>
          <w:lang w:val="en-US"/>
        </w:rPr>
      </w:pPr>
    </w:p>
    <w:p w:rsidR="00245B9F" w:rsidRPr="00165C29" w:rsidRDefault="00245B9F" w:rsidP="00202DFC">
      <w:pPr>
        <w:rPr>
          <w:lang w:val="en-US"/>
        </w:rPr>
      </w:pPr>
      <w:r w:rsidRPr="00165C29">
        <w:rPr>
          <w:lang w:val="en-US"/>
        </w:rPr>
        <w:t>Detailed information regarding defined benefit plans is provided in Note 26.d.4.</w:t>
      </w:r>
    </w:p>
    <w:p w:rsidR="00245B9F" w:rsidRPr="00515386" w:rsidRDefault="00245B9F" w:rsidP="00202DFC">
      <w:pPr>
        <w:pStyle w:val="030-SubttulodeDocumento"/>
        <w:keepNext w:val="0"/>
        <w:keepLines w:val="0"/>
        <w:widowControl w:val="0"/>
      </w:pPr>
      <w:r w:rsidRPr="00515386">
        <w:t>) Retirement and pension plans</w:t>
      </w:r>
    </w:p>
    <w:p w:rsidR="00245B9F" w:rsidRPr="00515386" w:rsidRDefault="00245B9F" w:rsidP="00202DFC">
      <w:pPr>
        <w:pStyle w:val="031-SubttulodeDocumentoLista"/>
        <w:keepNext w:val="0"/>
        <w:keepLines w:val="0"/>
        <w:widowControl w:val="0"/>
        <w:numPr>
          <w:ilvl w:val="0"/>
          <w:numId w:val="0"/>
        </w:numPr>
        <w:rPr>
          <w:lang w:val="en-US"/>
        </w:rPr>
      </w:pPr>
      <w:r w:rsidRPr="00515386">
        <w:rPr>
          <w:lang w:val="en-US"/>
        </w:rPr>
        <w:t>Previ Futuro (Previ)</w:t>
      </w:r>
    </w:p>
    <w:p w:rsidR="00245B9F" w:rsidRPr="00183CCC" w:rsidRDefault="00245B9F" w:rsidP="00202DFC">
      <w:pPr>
        <w:pStyle w:val="050-TextoPadro"/>
        <w:keepNext w:val="0"/>
        <w:keepLines w:val="0"/>
        <w:widowControl w:val="0"/>
        <w:rPr>
          <w:snapToGrid w:val="0"/>
          <w:lang w:val="en-US"/>
        </w:rPr>
      </w:pPr>
      <w:r w:rsidRPr="00183CCC">
        <w:rPr>
          <w:snapToGrid w:val="0"/>
          <w:lang w:val="en-US"/>
        </w:rPr>
        <w:t>Participants in this plan include Bank employees hired after December 24, 1997. Depending on time of service and salary, active participants may contribute between 7% and 17% of their salary (retired participants do not contribute). The plan sponsor matches participants’ contributions up to 14% of their salaries.</w:t>
      </w:r>
    </w:p>
    <w:p w:rsidR="00245B9F" w:rsidRPr="00515386" w:rsidRDefault="00245B9F" w:rsidP="00202DFC">
      <w:pPr>
        <w:pStyle w:val="031-SubttulodeDocumentoLista"/>
        <w:keepNext w:val="0"/>
        <w:keepLines w:val="0"/>
        <w:widowControl w:val="0"/>
        <w:numPr>
          <w:ilvl w:val="0"/>
          <w:numId w:val="0"/>
        </w:numPr>
        <w:rPr>
          <w:lang w:val="en-US"/>
        </w:rPr>
      </w:pPr>
      <w:r w:rsidRPr="00515386">
        <w:rPr>
          <w:lang w:val="en-US"/>
        </w:rPr>
        <w:t>Plano de Benefícios 1 (Previ)</w:t>
      </w:r>
    </w:p>
    <w:p w:rsidR="00245B9F" w:rsidRPr="00183CCC" w:rsidRDefault="00245B9F" w:rsidP="00202DFC">
      <w:pPr>
        <w:pStyle w:val="050-TextoPadro"/>
        <w:keepNext w:val="0"/>
        <w:keepLines w:val="0"/>
        <w:widowControl w:val="0"/>
        <w:rPr>
          <w:snapToGrid w:val="0"/>
          <w:lang w:val="en-US"/>
        </w:rPr>
      </w:pPr>
      <w:r w:rsidRPr="00183CCC">
        <w:rPr>
          <w:snapToGrid w:val="0"/>
          <w:lang w:val="en-US"/>
        </w:rPr>
        <w:t xml:space="preserve">Participants in this plan include Bank employees hired prior to December 23, 1997. Active and retired participants may contribute between 1.8% and 7.8% of their salary or pension. </w:t>
      </w:r>
    </w:p>
    <w:p w:rsidR="00245B9F" w:rsidRPr="00515386" w:rsidRDefault="00245B9F" w:rsidP="00202DFC">
      <w:pPr>
        <w:pStyle w:val="031-SubttulodeDocumentoLista"/>
        <w:keepNext w:val="0"/>
        <w:keepLines w:val="0"/>
        <w:widowControl w:val="0"/>
        <w:numPr>
          <w:ilvl w:val="0"/>
          <w:numId w:val="0"/>
        </w:numPr>
        <w:rPr>
          <w:lang w:val="en-US"/>
        </w:rPr>
      </w:pPr>
      <w:r w:rsidRPr="00515386">
        <w:rPr>
          <w:lang w:val="en-US"/>
        </w:rPr>
        <w:t>Plano Informal (Previ)</w:t>
      </w:r>
    </w:p>
    <w:p w:rsidR="00245B9F" w:rsidRDefault="00245B9F" w:rsidP="00202DFC">
      <w:pPr>
        <w:widowControl w:val="0"/>
        <w:rPr>
          <w:lang w:val="en-US"/>
        </w:rPr>
      </w:pPr>
      <w:r w:rsidRPr="00183CCC">
        <w:rPr>
          <w:lang w:val="en-US"/>
        </w:rPr>
        <w:t>Banco do Brasil is fully responsible for this plan. The Bank’s contractual obligations include to:</w:t>
      </w:r>
    </w:p>
    <w:p w:rsidR="00245B9F" w:rsidRDefault="00245B9F" w:rsidP="00202DFC">
      <w:pPr>
        <w:widowControl w:val="0"/>
        <w:rPr>
          <w:lang w:val="en-US"/>
        </w:rPr>
      </w:pPr>
      <w:r w:rsidRPr="00183CCC">
        <w:rPr>
          <w:lang w:val="en-US"/>
        </w:rPr>
        <w:t>(i)</w:t>
      </w:r>
      <w:r w:rsidRPr="00183CCC">
        <w:rPr>
          <w:rFonts w:asciiTheme="minorHAnsi" w:hAnsiTheme="minorHAnsi" w:cs="Arial"/>
          <w:sz w:val="22"/>
          <w:szCs w:val="22"/>
          <w:lang w:val="en-US"/>
        </w:rPr>
        <w:t xml:space="preserve"> </w:t>
      </w:r>
      <w:r w:rsidRPr="00183CCC">
        <w:rPr>
          <w:lang w:val="en-US"/>
        </w:rPr>
        <w:t xml:space="preserve">providing retirement benefits to the initial group of participants and pension payments to the beneficiaries of participants who died prior to April 14, 1967; </w:t>
      </w:r>
    </w:p>
    <w:p w:rsidR="00245B9F" w:rsidRDefault="00245B9F" w:rsidP="00202DFC">
      <w:pPr>
        <w:widowControl w:val="0"/>
        <w:rPr>
          <w:lang w:val="en-US"/>
        </w:rPr>
      </w:pPr>
      <w:r w:rsidRPr="00183CCC">
        <w:rPr>
          <w:lang w:val="en-US"/>
        </w:rPr>
        <w:t>(ii) paying additional retirement benefits to plan participants who retired prior to April 14, 1967, or had the right to retire based on time of service and at least 20 years of service with the Bank; and </w:t>
      </w:r>
    </w:p>
    <w:p w:rsidR="00245B9F" w:rsidRDefault="00245B9F" w:rsidP="00202DFC">
      <w:pPr>
        <w:widowControl w:val="0"/>
        <w:rPr>
          <w:lang w:val="en-US"/>
        </w:rPr>
      </w:pPr>
      <w:r w:rsidRPr="00183CCC">
        <w:rPr>
          <w:lang w:val="en-US"/>
        </w:rPr>
        <w:t>(iii)</w:t>
      </w:r>
      <w:r w:rsidRPr="00183CCC">
        <w:rPr>
          <w:rFonts w:asciiTheme="minorHAnsi" w:hAnsiTheme="minorHAnsi" w:cs="Arial"/>
          <w:sz w:val="22"/>
          <w:szCs w:val="22"/>
          <w:lang w:val="en-US"/>
        </w:rPr>
        <w:t xml:space="preserve"> </w:t>
      </w:r>
      <w:r w:rsidRPr="00183CCC">
        <w:rPr>
          <w:lang w:val="en-US"/>
        </w:rPr>
        <w:t xml:space="preserve">increasing retirement and pension benefits due to judicial and administrative decisions related to changes in the Bank’s career, salary and incentive plans (in excess of the plan’s original benefits). </w:t>
      </w:r>
    </w:p>
    <w:p w:rsidR="00245B9F" w:rsidRPr="00244078" w:rsidRDefault="00245B9F" w:rsidP="00202DFC">
      <w:pPr>
        <w:widowControl w:val="0"/>
        <w:rPr>
          <w:lang w:val="en-US"/>
        </w:rPr>
      </w:pPr>
      <w:r w:rsidRPr="00244078">
        <w:rPr>
          <w:lang w:val="en-US"/>
        </w:rPr>
        <w:t xml:space="preserve">The Bank and Previ formalized an agreement on December 31, 2012. Under the agreement, Banco do Brasil paid 100% of the mathematical reserves for the so-called Grupo Especial (for which it was fully liable) using funds from the Fundo Paridade. As a result, this group migrated from the Plano Informal to Plano de Benefícios 1. The Grupo Especial included participants from Plano de Benefícios 1 (Previ) listed in the paragraph of first clause of the </w:t>
      </w:r>
      <w:r>
        <w:rPr>
          <w:lang w:val="en-US"/>
        </w:rPr>
        <w:t xml:space="preserve">agreement </w:t>
      </w:r>
      <w:r w:rsidRPr="00244078">
        <w:rPr>
          <w:lang w:val="en-US"/>
        </w:rPr>
        <w:t>signed on December 24, 1997. These participants received additional retirement benefits due to administrative and/or judicial decisions</w:t>
      </w:r>
      <w:r w:rsidRPr="003767A8">
        <w:rPr>
          <w:lang w:val="en-US"/>
        </w:rPr>
        <w:t>.</w:t>
      </w:r>
    </w:p>
    <w:p w:rsidR="00245B9F" w:rsidRPr="00742D57" w:rsidRDefault="00245B9F" w:rsidP="00202DFC">
      <w:pPr>
        <w:pStyle w:val="031-SubttulodeDocumentoLista"/>
        <w:numPr>
          <w:ilvl w:val="0"/>
          <w:numId w:val="0"/>
        </w:numPr>
        <w:rPr>
          <w:lang w:val="en-US"/>
        </w:rPr>
      </w:pPr>
      <w:r w:rsidRPr="00742D57">
        <w:rPr>
          <w:lang w:val="en-US"/>
        </w:rPr>
        <w:lastRenderedPageBreak/>
        <w:t>Prevmais (Economus)</w:t>
      </w:r>
    </w:p>
    <w:p w:rsidR="00245B9F" w:rsidRPr="00183CCC" w:rsidRDefault="00245B9F" w:rsidP="00202DFC">
      <w:pPr>
        <w:pStyle w:val="050-TextoPadro"/>
        <w:rPr>
          <w:snapToGrid w:val="0"/>
          <w:lang w:val="en-US"/>
        </w:rPr>
      </w:pPr>
      <w:r w:rsidRPr="00183CCC">
        <w:rPr>
          <w:snapToGrid w:val="0"/>
          <w:lang w:val="en-US"/>
        </w:rPr>
        <w:t xml:space="preserve">Participants in this plan include employees of Banco Nossa Caixa (a bank acquired by Banco do Brasil on November 30, 2009) who enrolled after August 01, 2006, or were part of the </w:t>
      </w:r>
      <w:r>
        <w:rPr>
          <w:snapToGrid w:val="0"/>
          <w:lang w:val="en-US"/>
        </w:rPr>
        <w:t>Regulamento Geral</w:t>
      </w:r>
      <w:r w:rsidRPr="00183CCC">
        <w:rPr>
          <w:snapToGrid w:val="0"/>
          <w:lang w:val="en-US"/>
        </w:rPr>
        <w:t xml:space="preserve"> benefit plan and opted to receive their vested account balances. The sponsor and participants make equal contributions, which may not exceed 8% of participants’ salaries. The plan provides additional risk coverage, including supplemental health, work-related accident, disability and death benefits.</w:t>
      </w:r>
    </w:p>
    <w:p w:rsidR="00245B9F" w:rsidRPr="00742D57" w:rsidRDefault="00245B9F" w:rsidP="00202DFC">
      <w:pPr>
        <w:pStyle w:val="031-SubttulodeDocumentoLista"/>
        <w:keepNext w:val="0"/>
        <w:keepLines w:val="0"/>
        <w:widowControl w:val="0"/>
        <w:numPr>
          <w:ilvl w:val="0"/>
          <w:numId w:val="0"/>
        </w:numPr>
        <w:rPr>
          <w:lang w:val="en-US"/>
        </w:rPr>
      </w:pPr>
      <w:r w:rsidRPr="00742D57">
        <w:rPr>
          <w:lang w:val="en-US"/>
        </w:rPr>
        <w:t>Regulamento Geral (Economus)</w:t>
      </w:r>
    </w:p>
    <w:p w:rsidR="00245B9F" w:rsidRPr="00183CCC" w:rsidRDefault="00245B9F" w:rsidP="00202DFC">
      <w:pPr>
        <w:pStyle w:val="050-TextoPadro"/>
        <w:keepNext w:val="0"/>
        <w:keepLines w:val="0"/>
        <w:widowControl w:val="0"/>
        <w:rPr>
          <w:lang w:val="en-US"/>
        </w:rPr>
      </w:pPr>
      <w:r w:rsidRPr="00183CCC">
        <w:rPr>
          <w:lang w:val="en-US"/>
        </w:rPr>
        <w:t xml:space="preserve">Participants in this plan include employees of Banco Nossa Caixa who enrolled prior to July 31, 2006. This plan is closed to new members. The sponsor and participants contribute equally. </w:t>
      </w:r>
    </w:p>
    <w:p w:rsidR="00245B9F" w:rsidRPr="00742D57" w:rsidRDefault="00245B9F" w:rsidP="00202DFC">
      <w:pPr>
        <w:pStyle w:val="031-SubttulodeDocumentoLista"/>
        <w:keepNext w:val="0"/>
        <w:keepLines w:val="0"/>
        <w:widowControl w:val="0"/>
        <w:numPr>
          <w:ilvl w:val="0"/>
          <w:numId w:val="0"/>
        </w:numPr>
        <w:rPr>
          <w:lang w:val="en-US"/>
        </w:rPr>
      </w:pPr>
      <w:r w:rsidRPr="00742D57">
        <w:rPr>
          <w:lang w:val="en-US"/>
        </w:rPr>
        <w:t>Regulamento Complementar 1 (Economus)</w:t>
      </w:r>
    </w:p>
    <w:p w:rsidR="00245B9F" w:rsidRPr="00183CCC" w:rsidRDefault="00245B9F" w:rsidP="00202DFC">
      <w:pPr>
        <w:pStyle w:val="050-TextoPadro"/>
        <w:keepNext w:val="0"/>
        <w:keepLines w:val="0"/>
        <w:widowControl w:val="0"/>
        <w:rPr>
          <w:lang w:val="en-US"/>
        </w:rPr>
      </w:pPr>
      <w:r w:rsidRPr="00183CCC">
        <w:rPr>
          <w:lang w:val="en-US"/>
        </w:rPr>
        <w:t>Participants in this plan include employees of Banco Nossa Caixa. This plan offers supplemental health benefits and annuities upon death or disability. The sponsor, participants and retired/other beneficiaries fund the plan.</w:t>
      </w:r>
    </w:p>
    <w:p w:rsidR="00245B9F" w:rsidRPr="00742D57" w:rsidRDefault="00245B9F" w:rsidP="00202DFC">
      <w:pPr>
        <w:pStyle w:val="031-SubttulodeDocumentoLista"/>
        <w:keepNext w:val="0"/>
        <w:keepLines w:val="0"/>
        <w:widowControl w:val="0"/>
        <w:numPr>
          <w:ilvl w:val="0"/>
          <w:numId w:val="0"/>
        </w:numPr>
        <w:rPr>
          <w:lang w:val="en-US"/>
        </w:rPr>
      </w:pPr>
      <w:r w:rsidRPr="00742D57">
        <w:rPr>
          <w:lang w:val="en-US"/>
        </w:rPr>
        <w:t>Grupo B' (Economus)</w:t>
      </w:r>
    </w:p>
    <w:p w:rsidR="00245B9F" w:rsidRPr="00183CCC" w:rsidRDefault="00245B9F" w:rsidP="00202DFC">
      <w:pPr>
        <w:pStyle w:val="050-TextoPadro"/>
        <w:keepNext w:val="0"/>
        <w:keepLines w:val="0"/>
        <w:widowControl w:val="0"/>
        <w:rPr>
          <w:lang w:val="en-US"/>
        </w:rPr>
      </w:pPr>
      <w:r w:rsidRPr="001F64FE">
        <w:rPr>
          <w:lang w:val="en-US"/>
        </w:rPr>
        <w:t>Group of employees and retirees</w:t>
      </w:r>
      <w:r w:rsidRPr="00183CCC">
        <w:rPr>
          <w:lang w:val="en-US"/>
        </w:rPr>
        <w:t xml:space="preserve"> of Banco Nossa Caixa admitted between January 22, 1974, and May 13, 1974, and their beneficiaries. Benefit levels are based on the fulfillment of certain conditions outlined in the plan regulation. </w:t>
      </w:r>
    </w:p>
    <w:p w:rsidR="00245B9F" w:rsidRPr="00742D57" w:rsidRDefault="00245B9F" w:rsidP="00202DFC">
      <w:pPr>
        <w:pStyle w:val="031-SubttulodeDocumentoLista"/>
        <w:keepNext w:val="0"/>
        <w:keepLines w:val="0"/>
        <w:widowControl w:val="0"/>
        <w:numPr>
          <w:ilvl w:val="0"/>
          <w:numId w:val="0"/>
        </w:numPr>
        <w:rPr>
          <w:lang w:val="en-US"/>
        </w:rPr>
      </w:pPr>
      <w:r w:rsidRPr="00742D57">
        <w:rPr>
          <w:lang w:val="en-US"/>
        </w:rPr>
        <w:t xml:space="preserve">Multifuturo I (Fusesc) </w:t>
      </w:r>
    </w:p>
    <w:p w:rsidR="00245B9F" w:rsidRPr="00183CCC" w:rsidRDefault="00245B9F" w:rsidP="00202DFC">
      <w:pPr>
        <w:pStyle w:val="050-TextoPadro"/>
        <w:keepNext w:val="0"/>
        <w:keepLines w:val="0"/>
        <w:widowControl w:val="0"/>
        <w:rPr>
          <w:lang w:val="en-US"/>
        </w:rPr>
      </w:pPr>
      <w:r w:rsidRPr="00183CCC">
        <w:rPr>
          <w:lang w:val="en-US"/>
        </w:rPr>
        <w:t xml:space="preserve">Participants in this plan include employees of the State Bank of Santa Catarina – Besc (acquired by Banco do Brasil on September 30, 2008) who enrolled after January 12, 2003, or were part of the </w:t>
      </w:r>
      <w:r>
        <w:rPr>
          <w:lang w:val="en-US"/>
        </w:rPr>
        <w:t>Plano de Benefícios</w:t>
      </w:r>
      <w:r w:rsidRPr="00183CCC">
        <w:rPr>
          <w:lang w:val="en-US"/>
        </w:rPr>
        <w:t xml:space="preserve"> I (Fusesc) and chose to participate in this plan. Participants may contribute from 2.33% to 7% of their salaries. The plan sponsor matches these contributions.</w:t>
      </w:r>
    </w:p>
    <w:p w:rsidR="00245B9F" w:rsidRPr="00742D57" w:rsidRDefault="00245B9F" w:rsidP="00202DFC">
      <w:pPr>
        <w:pStyle w:val="031-SubttulodeDocumentoLista"/>
        <w:keepNext w:val="0"/>
        <w:keepLines w:val="0"/>
        <w:widowControl w:val="0"/>
        <w:numPr>
          <w:ilvl w:val="0"/>
          <w:numId w:val="0"/>
        </w:numPr>
      </w:pPr>
      <w:r w:rsidRPr="00742D57">
        <w:t>Plano de Benefícios I (Fusesc)</w:t>
      </w:r>
    </w:p>
    <w:p w:rsidR="00245B9F" w:rsidRPr="00183CCC" w:rsidRDefault="00245B9F" w:rsidP="00202DFC">
      <w:pPr>
        <w:pStyle w:val="050-TextoPadro"/>
        <w:keepNext w:val="0"/>
        <w:keepLines w:val="0"/>
        <w:widowControl w:val="0"/>
        <w:rPr>
          <w:lang w:val="en-US"/>
        </w:rPr>
      </w:pPr>
      <w:r w:rsidRPr="00183CCC">
        <w:rPr>
          <w:lang w:val="en-US"/>
        </w:rPr>
        <w:t>Participants in this plan include employees of Besc who enrolled prior to January 11, 2003. This plan is closed to new members. The sponsor and participants contribute equally.</w:t>
      </w:r>
    </w:p>
    <w:p w:rsidR="00245B9F" w:rsidRPr="00515386" w:rsidRDefault="00245B9F" w:rsidP="00202DFC">
      <w:pPr>
        <w:pStyle w:val="031-SubttulodeDocumentoLista"/>
        <w:keepNext w:val="0"/>
        <w:keepLines w:val="0"/>
        <w:widowControl w:val="0"/>
        <w:numPr>
          <w:ilvl w:val="0"/>
          <w:numId w:val="0"/>
        </w:numPr>
        <w:rPr>
          <w:lang w:val="en-US"/>
        </w:rPr>
      </w:pPr>
      <w:r w:rsidRPr="00515386">
        <w:rPr>
          <w:lang w:val="en-US"/>
        </w:rPr>
        <w:t>Plano BEP (Prevbep)</w:t>
      </w:r>
    </w:p>
    <w:p w:rsidR="00245B9F" w:rsidRPr="00183CCC" w:rsidRDefault="00245B9F" w:rsidP="00202DFC">
      <w:pPr>
        <w:pStyle w:val="050-TextoPadro"/>
        <w:keepNext w:val="0"/>
        <w:keepLines w:val="0"/>
        <w:widowControl w:val="0"/>
        <w:rPr>
          <w:rStyle w:val="051-Textonegrito"/>
          <w:b w:val="0"/>
          <w:lang w:val="en-US"/>
        </w:rPr>
      </w:pPr>
      <w:r w:rsidRPr="00183CCC">
        <w:rPr>
          <w:lang w:val="en-US"/>
        </w:rPr>
        <w:t>Participants in this plan include emplo</w:t>
      </w:r>
      <w:r>
        <w:rPr>
          <w:lang w:val="en-US"/>
        </w:rPr>
        <w:t xml:space="preserve">yees of the State Bank of Piauí </w:t>
      </w:r>
      <w:r w:rsidRPr="00183CCC">
        <w:rPr>
          <w:lang w:val="en-US"/>
        </w:rPr>
        <w:t>– BEP (acquired</w:t>
      </w:r>
      <w:r>
        <w:rPr>
          <w:lang w:val="en-US"/>
        </w:rPr>
        <w:t xml:space="preserve"> by Banco do Brasil on November</w:t>
      </w:r>
      <w:r w:rsidRPr="0079340F">
        <w:rPr>
          <w:lang w:val="en-US"/>
        </w:rPr>
        <w:t> </w:t>
      </w:r>
      <w:r w:rsidRPr="00183CCC">
        <w:rPr>
          <w:lang w:val="en-US"/>
        </w:rPr>
        <w:t>30, 2008). The sponsor and participants contribute equally.</w:t>
      </w:r>
    </w:p>
    <w:p w:rsidR="00245B9F" w:rsidRPr="00183CCC" w:rsidRDefault="00245B9F" w:rsidP="00202DFC">
      <w:pPr>
        <w:pStyle w:val="030-SubttulodeDocumento"/>
        <w:keepNext w:val="0"/>
        <w:keepLines w:val="0"/>
        <w:widowControl w:val="0"/>
        <w:rPr>
          <w:lang w:val="en-US"/>
        </w:rPr>
      </w:pPr>
      <w:r w:rsidRPr="00183CCC">
        <w:rPr>
          <w:lang w:val="en-US"/>
        </w:rPr>
        <w:t>) Health Care Plans</w:t>
      </w:r>
    </w:p>
    <w:p w:rsidR="00245B9F" w:rsidRPr="00515386" w:rsidRDefault="00245B9F" w:rsidP="00202DFC">
      <w:pPr>
        <w:pStyle w:val="031-SubttulodeDocumentoLista"/>
        <w:keepNext w:val="0"/>
        <w:keepLines w:val="0"/>
        <w:widowControl w:val="0"/>
        <w:numPr>
          <w:ilvl w:val="0"/>
          <w:numId w:val="0"/>
        </w:numPr>
      </w:pPr>
      <w:r w:rsidRPr="00515386">
        <w:t>Plano de Associados (Cassi)</w:t>
      </w:r>
    </w:p>
    <w:p w:rsidR="00245B9F" w:rsidRDefault="00245B9F" w:rsidP="00202DFC">
      <w:pPr>
        <w:pStyle w:val="050-TextoPadro"/>
        <w:keepNext w:val="0"/>
        <w:keepLines w:val="0"/>
        <w:widowControl w:val="0"/>
        <w:rPr>
          <w:lang w:val="en-US"/>
        </w:rPr>
      </w:pPr>
      <w:r w:rsidRPr="00183CCC">
        <w:rPr>
          <w:lang w:val="en-US"/>
        </w:rPr>
        <w:t>The Bank sponsors a health care plan managed by Cassi. The plan covers health care services related to prevention, protection, recovery and rehabilitation for participants and their beneficiaries. Each month, the Bank contributes 4.5% of participants’ sala</w:t>
      </w:r>
      <w:r>
        <w:rPr>
          <w:lang w:val="en-US"/>
        </w:rPr>
        <w:t xml:space="preserve">ries or pension benefits, </w:t>
      </w:r>
      <w:r w:rsidRPr="008F7844">
        <w:rPr>
          <w:lang w:val="en-US"/>
        </w:rPr>
        <w:t>in addition to 3% per dependent of active employee (up to three dependents), plus a temporary administration fee, corresponding to 10% on the sum of employers' and personal contributions (active holders), until 2021.</w:t>
      </w:r>
    </w:p>
    <w:p w:rsidR="00245B9F" w:rsidRDefault="00245B9F" w:rsidP="00202DFC">
      <w:pPr>
        <w:pStyle w:val="050-TextoPadro"/>
        <w:keepNext w:val="0"/>
        <w:keepLines w:val="0"/>
        <w:widowControl w:val="0"/>
        <w:rPr>
          <w:lang w:val="en-US"/>
        </w:rPr>
      </w:pPr>
      <w:r w:rsidRPr="00183CCC">
        <w:rPr>
          <w:lang w:val="en-US"/>
        </w:rPr>
        <w:t xml:space="preserve">Monthly contributions by participants and pensioners total </w:t>
      </w:r>
      <w:r>
        <w:rPr>
          <w:lang w:val="en-US"/>
        </w:rPr>
        <w:t>4</w:t>
      </w:r>
      <w:r w:rsidRPr="00183CCC">
        <w:rPr>
          <w:lang w:val="en-US"/>
        </w:rPr>
        <w:t>% of their salary or pension, copayments for certain hospital procedures</w:t>
      </w:r>
      <w:r>
        <w:rPr>
          <w:lang w:val="en-US"/>
        </w:rPr>
        <w:t xml:space="preserve">, </w:t>
      </w:r>
      <w:r w:rsidRPr="00B63124">
        <w:rPr>
          <w:lang w:val="en-US"/>
        </w:rPr>
        <w:t>in addition to the contribution per dependent, following the rules provided for in the Cassi Statu</w:t>
      </w:r>
      <w:r>
        <w:rPr>
          <w:lang w:val="en-US"/>
        </w:rPr>
        <w:t>te and in the plan's regulation.</w:t>
      </w:r>
    </w:p>
    <w:p w:rsidR="00245B9F" w:rsidRPr="00742D57" w:rsidRDefault="00245B9F" w:rsidP="00202DFC">
      <w:pPr>
        <w:pStyle w:val="031-SubttulodeDocumentoLista"/>
        <w:numPr>
          <w:ilvl w:val="0"/>
          <w:numId w:val="0"/>
        </w:numPr>
      </w:pPr>
      <w:r w:rsidRPr="00742D57">
        <w:lastRenderedPageBreak/>
        <w:t>Plano Unificado de Saúde - PLUS (Economus)</w:t>
      </w:r>
    </w:p>
    <w:p w:rsidR="00245B9F" w:rsidRPr="00183CCC" w:rsidRDefault="00245B9F" w:rsidP="00202DFC">
      <w:pPr>
        <w:pStyle w:val="050-TextoPadro"/>
        <w:rPr>
          <w:lang w:val="en-US"/>
        </w:rPr>
      </w:pPr>
      <w:r w:rsidRPr="00183CCC">
        <w:rPr>
          <w:lang w:val="en-US"/>
        </w:rPr>
        <w:t>Participants in this plan include employees from Banco Nossa Caixa</w:t>
      </w:r>
      <w:r>
        <w:rPr>
          <w:lang w:val="en-US"/>
        </w:rPr>
        <w:t xml:space="preserve">, </w:t>
      </w:r>
      <w:r w:rsidRPr="00183CCC">
        <w:rPr>
          <w:lang w:val="en-US"/>
        </w:rPr>
        <w:t xml:space="preserve">who enrolled prior to </w:t>
      </w:r>
      <w:r>
        <w:rPr>
          <w:lang w:val="en-US"/>
        </w:rPr>
        <w:t>December</w:t>
      </w:r>
      <w:r w:rsidRPr="00183CCC">
        <w:rPr>
          <w:lang w:val="en-US"/>
        </w:rPr>
        <w:t xml:space="preserve"> </w:t>
      </w:r>
      <w:r>
        <w:rPr>
          <w:lang w:val="en-US"/>
        </w:rPr>
        <w:t>12</w:t>
      </w:r>
      <w:r w:rsidRPr="00183CCC">
        <w:rPr>
          <w:lang w:val="en-US"/>
        </w:rPr>
        <w:t>, 200</w:t>
      </w:r>
      <w:r>
        <w:rPr>
          <w:lang w:val="en-US"/>
        </w:rPr>
        <w:t>0</w:t>
      </w:r>
      <w:r w:rsidRPr="00183CCC">
        <w:rPr>
          <w:lang w:val="en-US"/>
        </w:rPr>
        <w:t>. Participation in this plan requires a direct payroll deduction of 1.5%, providing coverage for employees and certain preferred dependents. An additional 10% copayment is required for each medical visit and low-cost exam performed by employees and their dependents (both preferred and non-preferred).</w:t>
      </w:r>
    </w:p>
    <w:p w:rsidR="00245B9F" w:rsidRPr="00742D57" w:rsidRDefault="00245B9F" w:rsidP="00202DFC">
      <w:pPr>
        <w:pStyle w:val="031-SubttulodeDocumentoLista"/>
        <w:numPr>
          <w:ilvl w:val="0"/>
          <w:numId w:val="0"/>
        </w:numPr>
      </w:pPr>
      <w:r w:rsidRPr="00742D57">
        <w:t>Plano Unificado de Saúde - PLUS II (Economus)</w:t>
      </w:r>
    </w:p>
    <w:p w:rsidR="00245B9F" w:rsidRPr="00183CCC" w:rsidRDefault="00245B9F" w:rsidP="00202DFC">
      <w:pPr>
        <w:pStyle w:val="050-TextoPadro"/>
        <w:rPr>
          <w:lang w:val="en-US"/>
        </w:rPr>
      </w:pPr>
      <w:r w:rsidRPr="00183CCC">
        <w:rPr>
          <w:lang w:val="en-US"/>
        </w:rPr>
        <w:t>Participants in this plan include employees from Banco Nossa Caixa</w:t>
      </w:r>
      <w:r>
        <w:rPr>
          <w:lang w:val="en-US"/>
        </w:rPr>
        <w:t xml:space="preserve">, </w:t>
      </w:r>
      <w:r w:rsidRPr="00183CCC">
        <w:rPr>
          <w:lang w:val="en-US"/>
        </w:rPr>
        <w:t xml:space="preserve">who enrolled after January </w:t>
      </w:r>
      <w:r>
        <w:rPr>
          <w:lang w:val="en-US"/>
        </w:rPr>
        <w:t>01</w:t>
      </w:r>
      <w:r w:rsidRPr="00183CCC">
        <w:rPr>
          <w:lang w:val="en-US"/>
        </w:rPr>
        <w:t>, 200</w:t>
      </w:r>
      <w:r>
        <w:rPr>
          <w:lang w:val="en-US"/>
        </w:rPr>
        <w:t>1</w:t>
      </w:r>
      <w:r w:rsidRPr="00183CCC">
        <w:rPr>
          <w:lang w:val="en-US"/>
        </w:rPr>
        <w:t>. Participation in this plan requires a direct payroll deduction of 1.5%, providing coverage for employees and certain preferred dependents. An additional 10% copayment is required for each medical visit and low-cost exam performed by employees and their dependents and adult children. This plan does not cover non-preferred dependents.</w:t>
      </w:r>
    </w:p>
    <w:p w:rsidR="00245B9F" w:rsidRPr="00742D57" w:rsidRDefault="00245B9F" w:rsidP="00202DFC">
      <w:pPr>
        <w:pStyle w:val="031-SubttulodeDocumentoLista"/>
        <w:keepNext w:val="0"/>
        <w:keepLines w:val="0"/>
        <w:widowControl w:val="0"/>
        <w:numPr>
          <w:ilvl w:val="0"/>
          <w:numId w:val="0"/>
        </w:numPr>
        <w:rPr>
          <w:rStyle w:val="051-Textonegrito"/>
          <w:b/>
          <w:lang w:val="en-US"/>
        </w:rPr>
      </w:pPr>
      <w:r w:rsidRPr="00515386">
        <w:rPr>
          <w:lang w:val="en-US"/>
        </w:rPr>
        <w:t>Plano de Assistência Médica Complementar - PAMC (Economus)</w:t>
      </w:r>
    </w:p>
    <w:p w:rsidR="00245B9F" w:rsidRPr="00183CCC" w:rsidRDefault="00245B9F" w:rsidP="00202DFC">
      <w:pPr>
        <w:pStyle w:val="050-TextoPadro"/>
        <w:keepNext w:val="0"/>
        <w:keepLines w:val="0"/>
        <w:widowControl w:val="0"/>
        <w:rPr>
          <w:lang w:val="en-US"/>
        </w:rPr>
      </w:pPr>
      <w:r w:rsidRPr="00183CCC">
        <w:rPr>
          <w:lang w:val="en-US"/>
        </w:rPr>
        <w:t xml:space="preserve">Participants in this plan include employees of Banco Nossa Caixa located in the state of São Paulo. The plan serves disabled employees under the </w:t>
      </w:r>
      <w:r>
        <w:rPr>
          <w:lang w:val="en-US"/>
        </w:rPr>
        <w:t>Complementar</w:t>
      </w:r>
      <w:r w:rsidRPr="00183CCC">
        <w:rPr>
          <w:lang w:val="en-US"/>
        </w:rPr>
        <w:t xml:space="preserve"> and </w:t>
      </w:r>
      <w:r>
        <w:rPr>
          <w:lang w:val="en-US"/>
        </w:rPr>
        <w:t>Regulamento Geral</w:t>
      </w:r>
      <w:r w:rsidRPr="00183CCC">
        <w:rPr>
          <w:lang w:val="en-US"/>
        </w:rPr>
        <w:t xml:space="preserve"> and their dependents. Participant costs vary based on usage and in accordance with a progressive salary table.</w:t>
      </w:r>
    </w:p>
    <w:p w:rsidR="00245B9F" w:rsidRPr="00742D57" w:rsidRDefault="00245B9F" w:rsidP="00202DFC">
      <w:pPr>
        <w:pStyle w:val="031-SubttulodeDocumentoLista"/>
        <w:keepNext w:val="0"/>
        <w:keepLines w:val="0"/>
        <w:widowControl w:val="0"/>
        <w:numPr>
          <w:ilvl w:val="0"/>
          <w:numId w:val="0"/>
        </w:numPr>
        <w:rPr>
          <w:lang w:val="en-US"/>
        </w:rPr>
      </w:pPr>
      <w:r w:rsidRPr="00742D57">
        <w:rPr>
          <w:lang w:val="en-US"/>
        </w:rPr>
        <w:t>Plano de Saúde (SIM)</w:t>
      </w:r>
    </w:p>
    <w:p w:rsidR="00245B9F" w:rsidRPr="00183CCC" w:rsidRDefault="00245B9F" w:rsidP="00202DFC">
      <w:pPr>
        <w:pStyle w:val="050-TextoPadro"/>
        <w:keepNext w:val="0"/>
        <w:keepLines w:val="0"/>
        <w:widowControl w:val="0"/>
        <w:rPr>
          <w:highlight w:val="yellow"/>
          <w:lang w:val="en-US"/>
        </w:rPr>
      </w:pPr>
      <w:r w:rsidRPr="00183CCC">
        <w:rPr>
          <w:lang w:val="en-US"/>
        </w:rPr>
        <w:t xml:space="preserve">Participants in this plan include employees of Besc and other sponsors of the plan (including Badesc, Codesc, Bescor, Fusesc and SIM). For active members, monthly contributions total </w:t>
      </w:r>
      <w:r>
        <w:rPr>
          <w:lang w:val="en-US"/>
        </w:rPr>
        <w:t>4.55</w:t>
      </w:r>
      <w:r w:rsidRPr="00183CCC">
        <w:rPr>
          <w:lang w:val="en-US"/>
        </w:rPr>
        <w:t xml:space="preserve">% of salary, including their 13th salary. For inactive members, monthly contributions total </w:t>
      </w:r>
      <w:r>
        <w:rPr>
          <w:lang w:val="en-US"/>
        </w:rPr>
        <w:t>11</w:t>
      </w:r>
      <w:r w:rsidRPr="00183CCC">
        <w:rPr>
          <w:lang w:val="en-US"/>
        </w:rPr>
        <w:t>.</w:t>
      </w:r>
      <w:r>
        <w:rPr>
          <w:lang w:val="en-US"/>
        </w:rPr>
        <w:t>72</w:t>
      </w:r>
      <w:r w:rsidRPr="00183CCC">
        <w:rPr>
          <w:lang w:val="en-US"/>
        </w:rPr>
        <w:t xml:space="preserve">% of salary, while the plan sponsors contribute </w:t>
      </w:r>
      <w:r>
        <w:rPr>
          <w:lang w:val="en-US"/>
        </w:rPr>
        <w:t>7</w:t>
      </w:r>
      <w:r w:rsidRPr="00183CCC">
        <w:rPr>
          <w:lang w:val="en-US"/>
        </w:rPr>
        <w:t>.</w:t>
      </w:r>
      <w:r>
        <w:rPr>
          <w:lang w:val="en-US"/>
        </w:rPr>
        <w:t>17</w:t>
      </w:r>
      <w:r w:rsidRPr="00183CCC">
        <w:rPr>
          <w:lang w:val="en-US"/>
        </w:rPr>
        <w:t>%. Beneficiaries also contribute 0.</w:t>
      </w:r>
      <w:r>
        <w:rPr>
          <w:lang w:val="en-US"/>
        </w:rPr>
        <w:t>99</w:t>
      </w:r>
      <w:r w:rsidRPr="00183CCC">
        <w:rPr>
          <w:lang w:val="en-US"/>
        </w:rPr>
        <w:t>% per dependent. The plan requires a copayment for ambulatory care procedures.</w:t>
      </w:r>
    </w:p>
    <w:p w:rsidR="00245B9F" w:rsidRPr="00183CCC" w:rsidRDefault="00245B9F" w:rsidP="00202DFC">
      <w:pPr>
        <w:pStyle w:val="030-SubttulodeDocumento"/>
        <w:keepNext w:val="0"/>
        <w:keepLines w:val="0"/>
        <w:widowControl w:val="0"/>
        <w:rPr>
          <w:lang w:val="en-US"/>
        </w:rPr>
      </w:pPr>
      <w:r w:rsidRPr="00183CCC">
        <w:rPr>
          <w:lang w:val="en-US"/>
        </w:rPr>
        <w:t>) Risk factors</w:t>
      </w:r>
    </w:p>
    <w:p w:rsidR="00245B9F" w:rsidRPr="00183CCC" w:rsidRDefault="00245B9F" w:rsidP="00202DFC">
      <w:pPr>
        <w:pStyle w:val="050-TextoPadro"/>
        <w:keepNext w:val="0"/>
        <w:keepLines w:val="0"/>
        <w:widowControl w:val="0"/>
        <w:rPr>
          <w:b/>
          <w:lang w:val="en-US"/>
        </w:rPr>
      </w:pPr>
      <w:r w:rsidRPr="00183CCC">
        <w:rPr>
          <w:b/>
          <w:lang w:val="en-US"/>
        </w:rPr>
        <w:t>The Bank may need to make unplanned contributions to Previ, Economus, Fusesc and Prevbep, which could negatively affect operating income.</w:t>
      </w:r>
    </w:p>
    <w:p w:rsidR="00245B9F" w:rsidRPr="00183CCC" w:rsidRDefault="00245B9F" w:rsidP="00202DFC">
      <w:pPr>
        <w:pStyle w:val="050-TextoPadro"/>
        <w:keepNext w:val="0"/>
        <w:keepLines w:val="0"/>
        <w:widowControl w:val="0"/>
        <w:rPr>
          <w:lang w:val="en-US"/>
        </w:rPr>
      </w:pPr>
      <w:r w:rsidRPr="00183CCC">
        <w:rPr>
          <w:lang w:val="en-US"/>
        </w:rPr>
        <w:t>Determination of the Bank’s obligations to these entities is based on long-term actuarial and financial estimates and the application and interpretation of current regulatory standards. Inaccuracies inherent to the estimation process could result in differences between recorded amounts and the actual obligations in the future. This could have a negative impact on the Bank’s operating results.</w:t>
      </w:r>
    </w:p>
    <w:p w:rsidR="00245B9F" w:rsidRPr="00183CCC" w:rsidRDefault="00245B9F" w:rsidP="00202DFC">
      <w:pPr>
        <w:pStyle w:val="050-TextoPadro"/>
        <w:rPr>
          <w:lang w:val="en-US"/>
        </w:rPr>
        <w:sectPr w:rsidR="00245B9F" w:rsidRPr="00183CCC" w:rsidSect="00BE3626">
          <w:headerReference w:type="even" r:id="rId94"/>
          <w:footerReference w:type="even" r:id="rId95"/>
          <w:headerReference w:type="first" r:id="rId96"/>
          <w:footerReference w:type="first" r:id="rId97"/>
          <w:pgSz w:w="11907" w:h="16840" w:code="9"/>
          <w:pgMar w:top="2126" w:right="851" w:bottom="1134" w:left="1418" w:header="425" w:footer="425" w:gutter="0"/>
          <w:cols w:space="283"/>
          <w:docGrid w:linePitch="326"/>
        </w:sectPr>
      </w:pPr>
    </w:p>
    <w:p w:rsidR="00245B9F" w:rsidRPr="00F52F6B" w:rsidRDefault="00245B9F" w:rsidP="00202DFC">
      <w:pPr>
        <w:pStyle w:val="030-SubttulodeDocumento"/>
      </w:pPr>
      <w:r w:rsidRPr="00F52F6B">
        <w:lastRenderedPageBreak/>
        <w:t>) Actuarial valuations</w:t>
      </w:r>
    </w:p>
    <w:p w:rsidR="00245B9F" w:rsidRPr="00183CCC" w:rsidRDefault="00245B9F" w:rsidP="00202DFC">
      <w:pPr>
        <w:pStyle w:val="050-TextoPadro"/>
        <w:rPr>
          <w:lang w:val="en-US"/>
        </w:rPr>
      </w:pPr>
      <w:r w:rsidRPr="00183CCC">
        <w:rPr>
          <w:lang w:val="en-US"/>
        </w:rPr>
        <w:t xml:space="preserve">Actuarial evaluations are performed every six months. The information contained in the below tables refers to the calculations at </w:t>
      </w:r>
      <w:r>
        <w:rPr>
          <w:lang w:val="en-US"/>
        </w:rPr>
        <w:t xml:space="preserve">December 31, 2019 and December 31, 2018, </w:t>
      </w:r>
      <w:r w:rsidRPr="00165C29">
        <w:rPr>
          <w:lang w:val="en-US"/>
        </w:rPr>
        <w:t>unless otherwise noted.</w:t>
      </w:r>
    </w:p>
    <w:p w:rsidR="00245B9F" w:rsidRPr="00183CCC" w:rsidRDefault="00245B9F" w:rsidP="00202DFC">
      <w:pPr>
        <w:pStyle w:val="031-SubttulodeDocumentoLista"/>
        <w:rPr>
          <w:lang w:val="en-US"/>
        </w:rPr>
      </w:pPr>
      <w:bookmarkStart w:id="9564" w:name="BBBNE04_Titulo"/>
      <w:r w:rsidRPr="00183CCC">
        <w:rPr>
          <w:lang w:val="en-US"/>
        </w:rPr>
        <w:t>) Changes in present value of defined benefit actuarial obligations</w:t>
      </w:r>
      <w:bookmarkEnd w:id="9564"/>
    </w:p>
    <w:tbl>
      <w:tblPr>
        <w:tblW w:w="146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4 - Changes in present value of defined benefit actuarial obligations"/>
        <w:tblDescription w:val="PubliCon - Sistema de Gerenciamento do Documentos Contábeis para Publicação&#10;&#10;Última atualização do mapa do quadro em: "/>
      </w:tblPr>
      <w:tblGrid>
        <w:gridCol w:w="3969"/>
        <w:gridCol w:w="1332"/>
        <w:gridCol w:w="1332"/>
        <w:gridCol w:w="1332"/>
        <w:gridCol w:w="1332"/>
        <w:gridCol w:w="1332"/>
        <w:gridCol w:w="1332"/>
        <w:gridCol w:w="1332"/>
        <w:gridCol w:w="1332"/>
      </w:tblGrid>
      <w:tr w:rsidR="00245B9F" w:rsidRPr="00E551E1" w:rsidTr="00202DFC">
        <w:trPr>
          <w:cantSplit/>
          <w:tblHeader/>
        </w:trPr>
        <w:tc>
          <w:tcPr>
            <w:tcW w:w="3969" w:type="dxa"/>
            <w:vMerge w:val="restart"/>
            <w:shd w:val="solid" w:color="C3D7F0" w:fill="auto"/>
            <w:vAlign w:val="center"/>
          </w:tcPr>
          <w:p w:rsidR="00245B9F" w:rsidRPr="00E551E1" w:rsidRDefault="00245B9F" w:rsidP="0026111F">
            <w:pPr>
              <w:pStyle w:val="070-TabelaPadro"/>
              <w:spacing w:before="20" w:after="20"/>
              <w:jc w:val="center"/>
              <w:rPr>
                <w:b/>
                <w:sz w:val="13"/>
                <w:szCs w:val="13"/>
                <w:lang w:val="en-US"/>
              </w:rPr>
            </w:pPr>
            <w:bookmarkStart w:id="9565" w:name="BBBNE04"/>
          </w:p>
        </w:tc>
        <w:tc>
          <w:tcPr>
            <w:tcW w:w="2664" w:type="dxa"/>
            <w:gridSpan w:val="2"/>
            <w:tcBorders>
              <w:bottom w:val="single" w:sz="4" w:space="0" w:color="FFFFFF" w:themeColor="background1"/>
            </w:tcBorders>
            <w:shd w:val="solid" w:color="C3D7F0" w:fill="auto"/>
            <w:vAlign w:val="center"/>
          </w:tcPr>
          <w:p w:rsidR="00245B9F" w:rsidRPr="00E551E1" w:rsidRDefault="00245B9F" w:rsidP="0026111F">
            <w:pPr>
              <w:pStyle w:val="070-TabelaPadro"/>
              <w:spacing w:before="20" w:after="20"/>
              <w:jc w:val="center"/>
              <w:rPr>
                <w:b/>
                <w:sz w:val="13"/>
                <w:szCs w:val="13"/>
                <w:lang w:val="en-US"/>
              </w:rPr>
            </w:pPr>
            <w:r w:rsidRPr="00E551E1">
              <w:rPr>
                <w:b/>
                <w:sz w:val="13"/>
                <w:szCs w:val="13"/>
                <w:lang w:val="en-US"/>
              </w:rPr>
              <w:t>Plano 1 - Previ</w:t>
            </w:r>
          </w:p>
        </w:tc>
        <w:tc>
          <w:tcPr>
            <w:tcW w:w="2664" w:type="dxa"/>
            <w:gridSpan w:val="2"/>
            <w:tcBorders>
              <w:bottom w:val="single" w:sz="4" w:space="0" w:color="FFFFFF" w:themeColor="background1"/>
            </w:tcBorders>
            <w:shd w:val="solid" w:color="C3D7F0" w:fill="auto"/>
            <w:vAlign w:val="center"/>
          </w:tcPr>
          <w:p w:rsidR="00245B9F" w:rsidRPr="00E551E1" w:rsidRDefault="00245B9F" w:rsidP="0026111F">
            <w:pPr>
              <w:pStyle w:val="070-TabelaPadro"/>
              <w:spacing w:before="20" w:after="20"/>
              <w:jc w:val="center"/>
              <w:rPr>
                <w:b/>
                <w:sz w:val="13"/>
                <w:szCs w:val="13"/>
                <w:lang w:val="en-US"/>
              </w:rPr>
            </w:pPr>
            <w:r w:rsidRPr="00E551E1">
              <w:rPr>
                <w:b/>
                <w:sz w:val="13"/>
                <w:szCs w:val="13"/>
                <w:lang w:val="en-US"/>
              </w:rPr>
              <w:t>Plano Informal - Previ</w:t>
            </w:r>
          </w:p>
        </w:tc>
        <w:tc>
          <w:tcPr>
            <w:tcW w:w="2664" w:type="dxa"/>
            <w:gridSpan w:val="2"/>
            <w:tcBorders>
              <w:bottom w:val="single" w:sz="4" w:space="0" w:color="FFFFFF" w:themeColor="background1"/>
            </w:tcBorders>
            <w:shd w:val="solid" w:color="C3D7F0" w:fill="auto"/>
            <w:vAlign w:val="center"/>
          </w:tcPr>
          <w:p w:rsidR="00245B9F" w:rsidRPr="00E551E1" w:rsidRDefault="00245B9F" w:rsidP="0026111F">
            <w:pPr>
              <w:pStyle w:val="070-TabelaPadro"/>
              <w:spacing w:before="20" w:after="20"/>
              <w:jc w:val="center"/>
              <w:rPr>
                <w:b/>
                <w:sz w:val="13"/>
                <w:szCs w:val="13"/>
                <w:lang w:val="en-US"/>
              </w:rPr>
            </w:pPr>
            <w:r w:rsidRPr="00E551E1">
              <w:rPr>
                <w:b/>
                <w:sz w:val="13"/>
                <w:szCs w:val="13"/>
                <w:lang w:val="en-US"/>
              </w:rPr>
              <w:t>Plano de Associados - Cassi</w:t>
            </w:r>
          </w:p>
        </w:tc>
        <w:tc>
          <w:tcPr>
            <w:tcW w:w="2664" w:type="dxa"/>
            <w:gridSpan w:val="2"/>
            <w:tcBorders>
              <w:bottom w:val="single" w:sz="4" w:space="0" w:color="FFFFFF" w:themeColor="background1"/>
            </w:tcBorders>
            <w:shd w:val="solid" w:color="C3D7F0" w:fill="auto"/>
            <w:vAlign w:val="center"/>
          </w:tcPr>
          <w:p w:rsidR="00245B9F" w:rsidRPr="00E551E1" w:rsidRDefault="00245B9F" w:rsidP="0026111F">
            <w:pPr>
              <w:pStyle w:val="070-TabelaPadro"/>
              <w:spacing w:before="20" w:after="20"/>
              <w:jc w:val="center"/>
              <w:rPr>
                <w:b/>
                <w:sz w:val="13"/>
                <w:szCs w:val="13"/>
                <w:lang w:val="en-US"/>
              </w:rPr>
            </w:pPr>
            <w:r w:rsidRPr="00E551E1">
              <w:rPr>
                <w:b/>
                <w:sz w:val="13"/>
                <w:szCs w:val="13"/>
                <w:lang w:val="en-US"/>
              </w:rPr>
              <w:t>Other plans</w:t>
            </w:r>
          </w:p>
        </w:tc>
      </w:tr>
      <w:tr w:rsidR="00245B9F" w:rsidRPr="00E551E1" w:rsidTr="00202DFC">
        <w:trPr>
          <w:cantSplit/>
          <w:tblHeader/>
        </w:trPr>
        <w:tc>
          <w:tcPr>
            <w:tcW w:w="3969" w:type="dxa"/>
            <w:vMerge/>
            <w:tcBorders>
              <w:bottom w:val="single" w:sz="4" w:space="0" w:color="FFFFFF" w:themeColor="background1"/>
            </w:tcBorders>
            <w:shd w:val="solid" w:color="C3D7F0" w:fill="auto"/>
            <w:vAlign w:val="center"/>
          </w:tcPr>
          <w:p w:rsidR="00245B9F" w:rsidRPr="00E551E1" w:rsidRDefault="00245B9F" w:rsidP="0026111F">
            <w:pPr>
              <w:pStyle w:val="070-TabelaPadro"/>
              <w:spacing w:before="20" w:after="20"/>
              <w:jc w:val="center"/>
              <w:rPr>
                <w:b/>
                <w:sz w:val="13"/>
                <w:szCs w:val="13"/>
                <w:lang w:val="en-US"/>
              </w:rPr>
            </w:pPr>
          </w:p>
        </w:tc>
        <w:tc>
          <w:tcPr>
            <w:tcW w:w="1332" w:type="dxa"/>
            <w:tcBorders>
              <w:bottom w:val="single" w:sz="4" w:space="0" w:color="FFFFFF" w:themeColor="background1"/>
            </w:tcBorders>
            <w:shd w:val="solid" w:color="C3D7F0" w:fill="auto"/>
            <w:vAlign w:val="center"/>
          </w:tcPr>
          <w:p w:rsidR="00245B9F" w:rsidRPr="00E551E1" w:rsidRDefault="00245B9F" w:rsidP="0026111F">
            <w:pPr>
              <w:pStyle w:val="070-TabelaPadro"/>
              <w:spacing w:before="20" w:after="20"/>
              <w:jc w:val="center"/>
              <w:rPr>
                <w:b/>
                <w:sz w:val="13"/>
                <w:szCs w:val="13"/>
                <w:lang w:val="en-US"/>
              </w:rPr>
            </w:pPr>
            <w:r w:rsidRPr="00E551E1">
              <w:rPr>
                <w:b/>
                <w:sz w:val="13"/>
                <w:szCs w:val="13"/>
                <w:lang w:val="en-US"/>
              </w:rPr>
              <w:t>2019</w:t>
            </w:r>
          </w:p>
        </w:tc>
        <w:tc>
          <w:tcPr>
            <w:tcW w:w="1332" w:type="dxa"/>
            <w:tcBorders>
              <w:bottom w:val="single" w:sz="4" w:space="0" w:color="FFFFFF" w:themeColor="background1"/>
            </w:tcBorders>
            <w:shd w:val="solid" w:color="C3D7F0" w:fill="auto"/>
            <w:vAlign w:val="center"/>
          </w:tcPr>
          <w:p w:rsidR="00245B9F" w:rsidRPr="00E551E1" w:rsidRDefault="00245B9F" w:rsidP="0026111F">
            <w:pPr>
              <w:pStyle w:val="070-TabelaPadro"/>
              <w:spacing w:before="20" w:after="20"/>
              <w:jc w:val="center"/>
              <w:rPr>
                <w:b/>
                <w:sz w:val="13"/>
                <w:szCs w:val="13"/>
                <w:lang w:val="en-US"/>
              </w:rPr>
            </w:pPr>
            <w:r w:rsidRPr="00E551E1">
              <w:rPr>
                <w:b/>
                <w:sz w:val="13"/>
                <w:szCs w:val="13"/>
                <w:lang w:val="en-US"/>
              </w:rPr>
              <w:t>2018</w:t>
            </w:r>
          </w:p>
        </w:tc>
        <w:tc>
          <w:tcPr>
            <w:tcW w:w="1332" w:type="dxa"/>
            <w:tcBorders>
              <w:bottom w:val="single" w:sz="4" w:space="0" w:color="FFFFFF" w:themeColor="background1"/>
            </w:tcBorders>
            <w:shd w:val="solid" w:color="C3D7F0" w:fill="auto"/>
            <w:vAlign w:val="center"/>
          </w:tcPr>
          <w:p w:rsidR="00245B9F" w:rsidRPr="00E551E1" w:rsidRDefault="00245B9F" w:rsidP="0026111F">
            <w:pPr>
              <w:pStyle w:val="070-TabelaPadro"/>
              <w:spacing w:before="20" w:after="20"/>
              <w:jc w:val="center"/>
              <w:rPr>
                <w:b/>
                <w:sz w:val="13"/>
                <w:szCs w:val="13"/>
                <w:lang w:val="en-US"/>
              </w:rPr>
            </w:pPr>
            <w:r w:rsidRPr="00E551E1">
              <w:rPr>
                <w:b/>
                <w:sz w:val="13"/>
                <w:szCs w:val="13"/>
                <w:lang w:val="en-US"/>
              </w:rPr>
              <w:t>2019</w:t>
            </w:r>
          </w:p>
        </w:tc>
        <w:tc>
          <w:tcPr>
            <w:tcW w:w="1332" w:type="dxa"/>
            <w:tcBorders>
              <w:bottom w:val="single" w:sz="4" w:space="0" w:color="FFFFFF" w:themeColor="background1"/>
            </w:tcBorders>
            <w:shd w:val="solid" w:color="C3D7F0" w:fill="auto"/>
            <w:vAlign w:val="center"/>
          </w:tcPr>
          <w:p w:rsidR="00245B9F" w:rsidRPr="00E551E1" w:rsidRDefault="00245B9F" w:rsidP="0026111F">
            <w:pPr>
              <w:pStyle w:val="070-TabelaPadro"/>
              <w:spacing w:before="20" w:after="20"/>
              <w:jc w:val="center"/>
              <w:rPr>
                <w:b/>
                <w:sz w:val="13"/>
                <w:szCs w:val="13"/>
                <w:lang w:val="en-US"/>
              </w:rPr>
            </w:pPr>
            <w:r w:rsidRPr="00E551E1">
              <w:rPr>
                <w:b/>
                <w:sz w:val="13"/>
                <w:szCs w:val="13"/>
                <w:lang w:val="en-US"/>
              </w:rPr>
              <w:t>2018</w:t>
            </w:r>
          </w:p>
        </w:tc>
        <w:tc>
          <w:tcPr>
            <w:tcW w:w="1332" w:type="dxa"/>
            <w:tcBorders>
              <w:bottom w:val="single" w:sz="4" w:space="0" w:color="FFFFFF" w:themeColor="background1"/>
            </w:tcBorders>
            <w:shd w:val="solid" w:color="C3D7F0" w:fill="auto"/>
            <w:vAlign w:val="center"/>
          </w:tcPr>
          <w:p w:rsidR="00245B9F" w:rsidRPr="00E551E1" w:rsidRDefault="00245B9F" w:rsidP="0026111F">
            <w:pPr>
              <w:pStyle w:val="070-TabelaPadro"/>
              <w:spacing w:before="20" w:after="20"/>
              <w:jc w:val="center"/>
              <w:rPr>
                <w:b/>
                <w:sz w:val="13"/>
                <w:szCs w:val="13"/>
                <w:lang w:val="en-US"/>
              </w:rPr>
            </w:pPr>
            <w:r w:rsidRPr="00E551E1">
              <w:rPr>
                <w:b/>
                <w:sz w:val="13"/>
                <w:szCs w:val="13"/>
                <w:lang w:val="en-US"/>
              </w:rPr>
              <w:t>2019</w:t>
            </w:r>
          </w:p>
        </w:tc>
        <w:tc>
          <w:tcPr>
            <w:tcW w:w="1332" w:type="dxa"/>
            <w:tcBorders>
              <w:bottom w:val="single" w:sz="4" w:space="0" w:color="FFFFFF" w:themeColor="background1"/>
            </w:tcBorders>
            <w:shd w:val="solid" w:color="C3D7F0" w:fill="auto"/>
            <w:vAlign w:val="center"/>
          </w:tcPr>
          <w:p w:rsidR="00245B9F" w:rsidRPr="00E551E1" w:rsidRDefault="00245B9F" w:rsidP="0026111F">
            <w:pPr>
              <w:pStyle w:val="070-TabelaPadro"/>
              <w:spacing w:before="20" w:after="20"/>
              <w:jc w:val="center"/>
              <w:rPr>
                <w:b/>
                <w:sz w:val="13"/>
                <w:szCs w:val="13"/>
                <w:lang w:val="en-US"/>
              </w:rPr>
            </w:pPr>
            <w:r w:rsidRPr="00E551E1">
              <w:rPr>
                <w:b/>
                <w:sz w:val="13"/>
                <w:szCs w:val="13"/>
                <w:lang w:val="en-US"/>
              </w:rPr>
              <w:t>2018</w:t>
            </w:r>
          </w:p>
        </w:tc>
        <w:tc>
          <w:tcPr>
            <w:tcW w:w="1332" w:type="dxa"/>
            <w:tcBorders>
              <w:bottom w:val="single" w:sz="4" w:space="0" w:color="FFFFFF" w:themeColor="background1"/>
            </w:tcBorders>
            <w:shd w:val="solid" w:color="C3D7F0" w:fill="auto"/>
            <w:vAlign w:val="center"/>
          </w:tcPr>
          <w:p w:rsidR="00245B9F" w:rsidRPr="00E551E1" w:rsidRDefault="00245B9F" w:rsidP="0026111F">
            <w:pPr>
              <w:pStyle w:val="070-TabelaPadro"/>
              <w:spacing w:before="20" w:after="20"/>
              <w:jc w:val="center"/>
              <w:rPr>
                <w:b/>
                <w:sz w:val="13"/>
                <w:szCs w:val="13"/>
                <w:lang w:val="en-US"/>
              </w:rPr>
            </w:pPr>
            <w:r w:rsidRPr="00E551E1">
              <w:rPr>
                <w:b/>
                <w:sz w:val="13"/>
                <w:szCs w:val="13"/>
                <w:lang w:val="en-US"/>
              </w:rPr>
              <w:t>2019</w:t>
            </w:r>
          </w:p>
        </w:tc>
        <w:tc>
          <w:tcPr>
            <w:tcW w:w="1332" w:type="dxa"/>
            <w:tcBorders>
              <w:bottom w:val="single" w:sz="4" w:space="0" w:color="FFFFFF" w:themeColor="background1"/>
            </w:tcBorders>
            <w:shd w:val="solid" w:color="C3D7F0" w:fill="auto"/>
            <w:vAlign w:val="center"/>
          </w:tcPr>
          <w:p w:rsidR="00245B9F" w:rsidRPr="00E551E1" w:rsidRDefault="00245B9F" w:rsidP="0026111F">
            <w:pPr>
              <w:pStyle w:val="070-TabelaPadro"/>
              <w:spacing w:before="20" w:after="20"/>
              <w:jc w:val="center"/>
              <w:rPr>
                <w:b/>
                <w:sz w:val="13"/>
                <w:szCs w:val="13"/>
                <w:lang w:val="en-US"/>
              </w:rPr>
            </w:pPr>
            <w:r w:rsidRPr="00E551E1">
              <w:rPr>
                <w:b/>
                <w:sz w:val="13"/>
                <w:szCs w:val="13"/>
                <w:lang w:val="en-US"/>
              </w:rPr>
              <w:t>2018</w:t>
            </w:r>
          </w:p>
        </w:tc>
      </w:tr>
      <w:tr w:rsidR="00245B9F" w:rsidRPr="00E551E1" w:rsidTr="00202DFC">
        <w:trPr>
          <w:cantSplit/>
        </w:trPr>
        <w:tc>
          <w:tcPr>
            <w:tcW w:w="3969"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jc w:val="left"/>
              <w:rPr>
                <w:b/>
                <w:sz w:val="13"/>
                <w:szCs w:val="13"/>
                <w:lang w:val="en-US"/>
              </w:rPr>
            </w:pPr>
            <w:bookmarkStart w:id="9566" w:name="BBBNE0400001" w:colFirst="0" w:colLast="0"/>
            <w:r w:rsidRPr="00E551E1">
              <w:rPr>
                <w:b/>
                <w:sz w:val="13"/>
                <w:szCs w:val="13"/>
                <w:lang w:val="en-US"/>
              </w:rPr>
              <w:t>Opening balance</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b/>
                <w:sz w:val="13"/>
                <w:szCs w:val="13"/>
              </w:rPr>
            </w:pPr>
            <w:bookmarkStart w:id="9567" w:name="BBBNE04AA001"/>
            <w:bookmarkEnd w:id="9567"/>
            <w:r w:rsidRPr="00E551E1">
              <w:rPr>
                <w:b/>
                <w:sz w:val="13"/>
                <w:szCs w:val="13"/>
              </w:rPr>
              <w:t>(172,028,674)</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b/>
                <w:sz w:val="13"/>
                <w:szCs w:val="13"/>
              </w:rPr>
            </w:pPr>
            <w:bookmarkStart w:id="9568" w:name="BBBNE04AB001"/>
            <w:bookmarkEnd w:id="9568"/>
            <w:r w:rsidRPr="00E551E1">
              <w:rPr>
                <w:b/>
                <w:sz w:val="13"/>
                <w:szCs w:val="13"/>
              </w:rPr>
              <w:t>(155,258,787)</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b/>
                <w:sz w:val="13"/>
                <w:szCs w:val="13"/>
              </w:rPr>
            </w:pPr>
            <w:bookmarkStart w:id="9569" w:name="BBBNE04AD001"/>
            <w:bookmarkEnd w:id="9569"/>
            <w:r w:rsidRPr="00E551E1">
              <w:rPr>
                <w:b/>
                <w:sz w:val="13"/>
                <w:szCs w:val="13"/>
              </w:rPr>
              <w:t>(940,374)</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b/>
                <w:sz w:val="13"/>
                <w:szCs w:val="13"/>
              </w:rPr>
            </w:pPr>
            <w:bookmarkStart w:id="9570" w:name="BBBNE04AE001"/>
            <w:bookmarkEnd w:id="9570"/>
            <w:r w:rsidRPr="00E551E1">
              <w:rPr>
                <w:b/>
                <w:sz w:val="13"/>
                <w:szCs w:val="13"/>
              </w:rPr>
              <w:t>(959,692)</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b/>
                <w:sz w:val="13"/>
                <w:szCs w:val="13"/>
              </w:rPr>
            </w:pPr>
            <w:bookmarkStart w:id="9571" w:name="BBBNE04AG001"/>
            <w:bookmarkEnd w:id="9571"/>
            <w:r w:rsidRPr="00E551E1">
              <w:rPr>
                <w:b/>
                <w:sz w:val="13"/>
                <w:szCs w:val="13"/>
              </w:rPr>
              <w:t>(9,394,601)</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b/>
                <w:sz w:val="13"/>
                <w:szCs w:val="13"/>
              </w:rPr>
            </w:pPr>
            <w:bookmarkStart w:id="9572" w:name="BBBNE04AH001"/>
            <w:bookmarkEnd w:id="9572"/>
            <w:r w:rsidRPr="00E551E1">
              <w:rPr>
                <w:b/>
                <w:sz w:val="13"/>
                <w:szCs w:val="13"/>
              </w:rPr>
              <w:t>(8,724,130)</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b/>
                <w:sz w:val="13"/>
                <w:szCs w:val="13"/>
              </w:rPr>
            </w:pPr>
            <w:bookmarkStart w:id="9573" w:name="BBBNE04AJ001"/>
            <w:bookmarkEnd w:id="9573"/>
            <w:r w:rsidRPr="00E551E1">
              <w:rPr>
                <w:b/>
                <w:sz w:val="13"/>
                <w:szCs w:val="13"/>
              </w:rPr>
              <w:t>(9,719,429)</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b/>
                <w:sz w:val="13"/>
                <w:szCs w:val="13"/>
              </w:rPr>
            </w:pPr>
            <w:bookmarkStart w:id="9574" w:name="BBBNE04AK001"/>
            <w:bookmarkEnd w:id="9574"/>
            <w:r w:rsidRPr="00E551E1">
              <w:rPr>
                <w:b/>
                <w:sz w:val="13"/>
                <w:szCs w:val="13"/>
              </w:rPr>
              <w:t>(8,900,039)</w:t>
            </w:r>
          </w:p>
        </w:tc>
      </w:tr>
      <w:tr w:rsidR="00245B9F" w:rsidRPr="00E551E1" w:rsidTr="00202DFC">
        <w:trPr>
          <w:cantSplit/>
        </w:trPr>
        <w:tc>
          <w:tcPr>
            <w:tcW w:w="3969"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jc w:val="left"/>
              <w:rPr>
                <w:sz w:val="13"/>
                <w:szCs w:val="13"/>
                <w:lang w:val="en-US"/>
              </w:rPr>
            </w:pPr>
            <w:bookmarkStart w:id="9575" w:name="BBBNE0400002" w:colFirst="0" w:colLast="0"/>
            <w:bookmarkEnd w:id="9566"/>
            <w:r w:rsidRPr="00E551E1">
              <w:rPr>
                <w:sz w:val="13"/>
                <w:szCs w:val="13"/>
                <w:lang w:val="en-US"/>
              </w:rPr>
              <w:t>Interest cost</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576" w:name="BBBNE04AA002"/>
            <w:bookmarkEnd w:id="9576"/>
            <w:r w:rsidRPr="00E551E1">
              <w:rPr>
                <w:sz w:val="13"/>
                <w:szCs w:val="13"/>
              </w:rPr>
              <w:t>(15,808,281)</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577" w:name="BBBNE04AB002"/>
            <w:bookmarkEnd w:id="9577"/>
            <w:r w:rsidRPr="00E551E1">
              <w:rPr>
                <w:sz w:val="13"/>
                <w:szCs w:val="13"/>
              </w:rPr>
              <w:t>(16,703,376)</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578" w:name="BBBNE04AD002"/>
            <w:bookmarkEnd w:id="9578"/>
            <w:r w:rsidRPr="00E551E1">
              <w:rPr>
                <w:sz w:val="13"/>
                <w:szCs w:val="13"/>
              </w:rPr>
              <w:t>(80,681)</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579" w:name="BBBNE04AE002"/>
            <w:bookmarkEnd w:id="9579"/>
            <w:r w:rsidRPr="00E551E1">
              <w:rPr>
                <w:sz w:val="13"/>
                <w:szCs w:val="13"/>
              </w:rPr>
              <w:t>(94,775)</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580" w:name="BBBNE04AG002"/>
            <w:bookmarkEnd w:id="9580"/>
            <w:r w:rsidRPr="00E551E1">
              <w:rPr>
                <w:sz w:val="13"/>
                <w:szCs w:val="13"/>
              </w:rPr>
              <w:t>(954,302)</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581" w:name="BBBNE04AH002"/>
            <w:bookmarkEnd w:id="9581"/>
            <w:r w:rsidRPr="00E551E1">
              <w:rPr>
                <w:sz w:val="13"/>
                <w:szCs w:val="13"/>
              </w:rPr>
              <w:t>(980,982)</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582" w:name="BBBNE04AJ002"/>
            <w:bookmarkEnd w:id="9582"/>
            <w:r w:rsidRPr="00E551E1">
              <w:rPr>
                <w:sz w:val="13"/>
                <w:szCs w:val="13"/>
              </w:rPr>
              <w:t>(901,862)</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583" w:name="BBBNE04AK002"/>
            <w:bookmarkEnd w:id="9583"/>
            <w:r w:rsidRPr="00E551E1">
              <w:rPr>
                <w:sz w:val="13"/>
                <w:szCs w:val="13"/>
              </w:rPr>
              <w:t>(956,491)</w:t>
            </w:r>
          </w:p>
        </w:tc>
      </w:tr>
      <w:tr w:rsidR="00245B9F" w:rsidRPr="00E551E1" w:rsidTr="00202DFC">
        <w:trPr>
          <w:cantSplit/>
        </w:trPr>
        <w:tc>
          <w:tcPr>
            <w:tcW w:w="3969"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jc w:val="left"/>
              <w:rPr>
                <w:sz w:val="13"/>
                <w:szCs w:val="13"/>
                <w:lang w:val="en-US"/>
              </w:rPr>
            </w:pPr>
            <w:bookmarkStart w:id="9584" w:name="BBBNE0400003" w:colFirst="0" w:colLast="0"/>
            <w:bookmarkEnd w:id="9575"/>
            <w:r w:rsidRPr="00E551E1">
              <w:rPr>
                <w:sz w:val="13"/>
                <w:szCs w:val="13"/>
                <w:lang w:val="en-US"/>
              </w:rPr>
              <w:t>Current service cost</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585" w:name="BBBNE04AA003"/>
            <w:bookmarkEnd w:id="9585"/>
            <w:r w:rsidRPr="00E551E1">
              <w:rPr>
                <w:sz w:val="13"/>
                <w:szCs w:val="13"/>
              </w:rPr>
              <w:t>(332,022)</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586" w:name="BBBNE04AB003"/>
            <w:bookmarkEnd w:id="9586"/>
            <w:r w:rsidRPr="00E551E1">
              <w:rPr>
                <w:sz w:val="13"/>
                <w:szCs w:val="13"/>
              </w:rPr>
              <w:t>(399,287)</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587" w:name="BBBNE04AD003"/>
            <w:bookmarkEnd w:id="9587"/>
            <w:r w:rsidRPr="00E551E1">
              <w:rPr>
                <w:sz w:val="13"/>
                <w:szCs w:val="13"/>
              </w:rPr>
              <w:t>--</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588" w:name="BBBNE04AE003"/>
            <w:bookmarkEnd w:id="9588"/>
            <w:r w:rsidRPr="00E551E1">
              <w:rPr>
                <w:sz w:val="13"/>
                <w:szCs w:val="13"/>
              </w:rPr>
              <w:t>--</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589" w:name="BBBNE04AG003"/>
            <w:bookmarkEnd w:id="9589"/>
            <w:r w:rsidRPr="00E551E1">
              <w:rPr>
                <w:sz w:val="13"/>
                <w:szCs w:val="13"/>
              </w:rPr>
              <w:t>(92,546)</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590" w:name="BBBNE04AH003"/>
            <w:bookmarkEnd w:id="9590"/>
            <w:r w:rsidRPr="00E551E1">
              <w:rPr>
                <w:sz w:val="13"/>
                <w:szCs w:val="13"/>
              </w:rPr>
              <w:t>(85,096)</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591" w:name="BBBNE04AJ003"/>
            <w:bookmarkEnd w:id="9591"/>
            <w:r w:rsidRPr="00E551E1">
              <w:rPr>
                <w:sz w:val="13"/>
                <w:szCs w:val="13"/>
              </w:rPr>
              <w:t>(16,776)</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592" w:name="BBBNE04AK003"/>
            <w:bookmarkEnd w:id="9592"/>
            <w:r w:rsidRPr="00E551E1">
              <w:rPr>
                <w:sz w:val="13"/>
                <w:szCs w:val="13"/>
              </w:rPr>
              <w:t>(23,534)</w:t>
            </w:r>
          </w:p>
        </w:tc>
      </w:tr>
      <w:tr w:rsidR="00245B9F" w:rsidRPr="00E551E1" w:rsidTr="00202DFC">
        <w:trPr>
          <w:cantSplit/>
        </w:trPr>
        <w:tc>
          <w:tcPr>
            <w:tcW w:w="3969"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jc w:val="left"/>
              <w:rPr>
                <w:sz w:val="13"/>
                <w:szCs w:val="13"/>
                <w:lang w:val="en-US"/>
              </w:rPr>
            </w:pPr>
            <w:bookmarkStart w:id="9593" w:name="BBBNE0400004" w:colFirst="0" w:colLast="0"/>
            <w:bookmarkEnd w:id="9584"/>
            <w:r w:rsidRPr="00E551E1">
              <w:rPr>
                <w:sz w:val="13"/>
                <w:szCs w:val="13"/>
                <w:lang w:val="en-US"/>
              </w:rPr>
              <w:t>Past service cost</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594" w:name="BBBNE04AA004"/>
            <w:bookmarkEnd w:id="9594"/>
            <w:r w:rsidRPr="00E551E1">
              <w:rPr>
                <w:sz w:val="13"/>
                <w:szCs w:val="13"/>
              </w:rPr>
              <w:t>--</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595" w:name="BBBNE04AB004"/>
            <w:bookmarkEnd w:id="9595"/>
            <w:r w:rsidRPr="00E551E1">
              <w:rPr>
                <w:sz w:val="13"/>
                <w:szCs w:val="13"/>
              </w:rPr>
              <w:t>--</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596" w:name="BBBNE04AD004"/>
            <w:bookmarkEnd w:id="9596"/>
            <w:r w:rsidRPr="00E551E1">
              <w:rPr>
                <w:sz w:val="13"/>
                <w:szCs w:val="13"/>
              </w:rPr>
              <w:t>(26,175)</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597" w:name="BBBNE04AE004"/>
            <w:bookmarkEnd w:id="9597"/>
            <w:r w:rsidRPr="00E551E1">
              <w:rPr>
                <w:sz w:val="13"/>
                <w:szCs w:val="13"/>
              </w:rPr>
              <w:t>(33,431)</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598" w:name="BBBNE04AG004"/>
            <w:bookmarkEnd w:id="9598"/>
            <w:r w:rsidRPr="00E551E1">
              <w:rPr>
                <w:sz w:val="13"/>
                <w:szCs w:val="13"/>
              </w:rPr>
              <w:t>--</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599" w:name="BBBNE04AH004"/>
            <w:bookmarkEnd w:id="9599"/>
            <w:r w:rsidRPr="00E551E1">
              <w:rPr>
                <w:sz w:val="13"/>
                <w:szCs w:val="13"/>
              </w:rPr>
              <w:t>--</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00" w:name="BBBNE04AJ004"/>
            <w:bookmarkEnd w:id="9600"/>
            <w:r w:rsidRPr="00E551E1">
              <w:rPr>
                <w:sz w:val="13"/>
                <w:szCs w:val="13"/>
              </w:rPr>
              <w:t>--</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01" w:name="BBBNE04AK004"/>
            <w:bookmarkEnd w:id="9601"/>
            <w:r w:rsidRPr="00E551E1">
              <w:rPr>
                <w:sz w:val="13"/>
                <w:szCs w:val="13"/>
              </w:rPr>
              <w:t>--</w:t>
            </w:r>
          </w:p>
        </w:tc>
      </w:tr>
      <w:tr w:rsidR="00245B9F" w:rsidRPr="00E551E1" w:rsidTr="00202DFC">
        <w:trPr>
          <w:cantSplit/>
        </w:trPr>
        <w:tc>
          <w:tcPr>
            <w:tcW w:w="3969"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jc w:val="left"/>
              <w:rPr>
                <w:sz w:val="13"/>
                <w:szCs w:val="13"/>
                <w:lang w:val="en-US"/>
              </w:rPr>
            </w:pPr>
            <w:bookmarkStart w:id="9602" w:name="BBBNE0400005" w:colFirst="0" w:colLast="0"/>
            <w:bookmarkEnd w:id="9593"/>
            <w:r w:rsidRPr="00E551E1">
              <w:rPr>
                <w:sz w:val="13"/>
                <w:szCs w:val="13"/>
                <w:lang w:val="en-US"/>
              </w:rPr>
              <w:t>Benefits paid using plan assets</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03" w:name="BBBNE04AA005"/>
            <w:bookmarkEnd w:id="9603"/>
            <w:r w:rsidRPr="00E551E1">
              <w:rPr>
                <w:sz w:val="13"/>
                <w:szCs w:val="13"/>
              </w:rPr>
              <w:t>12,572,211</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04" w:name="BBBNE04AB005"/>
            <w:bookmarkEnd w:id="9604"/>
            <w:r w:rsidRPr="00E551E1">
              <w:rPr>
                <w:sz w:val="13"/>
                <w:szCs w:val="13"/>
              </w:rPr>
              <w:t>11,988,879</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05" w:name="BBBNE04AD005"/>
            <w:bookmarkEnd w:id="9605"/>
            <w:r w:rsidRPr="00E551E1">
              <w:rPr>
                <w:sz w:val="13"/>
                <w:szCs w:val="13"/>
              </w:rPr>
              <w:t>157,629</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06" w:name="BBBNE04AE005"/>
            <w:bookmarkEnd w:id="9606"/>
            <w:r w:rsidRPr="00E551E1">
              <w:rPr>
                <w:sz w:val="13"/>
                <w:szCs w:val="13"/>
              </w:rPr>
              <w:t>166,952</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07" w:name="BBBNE04AG005"/>
            <w:bookmarkEnd w:id="9607"/>
            <w:r w:rsidRPr="00E551E1">
              <w:rPr>
                <w:sz w:val="13"/>
                <w:szCs w:val="13"/>
              </w:rPr>
              <w:t>745,828</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08" w:name="BBBNE04AH005"/>
            <w:bookmarkEnd w:id="9608"/>
            <w:r w:rsidRPr="00E551E1">
              <w:rPr>
                <w:sz w:val="13"/>
                <w:szCs w:val="13"/>
              </w:rPr>
              <w:t>730,087</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09" w:name="BBBNE04AJ005"/>
            <w:bookmarkEnd w:id="9609"/>
            <w:r w:rsidRPr="00E551E1">
              <w:rPr>
                <w:sz w:val="13"/>
                <w:szCs w:val="13"/>
              </w:rPr>
              <w:t>701,391</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10" w:name="BBBNE04AK005"/>
            <w:bookmarkEnd w:id="9610"/>
            <w:r w:rsidRPr="00E551E1">
              <w:rPr>
                <w:sz w:val="13"/>
                <w:szCs w:val="13"/>
              </w:rPr>
              <w:t>668,778</w:t>
            </w:r>
          </w:p>
        </w:tc>
      </w:tr>
      <w:tr w:rsidR="00245B9F" w:rsidRPr="00E551E1" w:rsidTr="00202DFC">
        <w:trPr>
          <w:cantSplit/>
        </w:trPr>
        <w:tc>
          <w:tcPr>
            <w:tcW w:w="3969"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jc w:val="left"/>
              <w:rPr>
                <w:sz w:val="13"/>
                <w:szCs w:val="13"/>
                <w:lang w:val="en-US"/>
              </w:rPr>
            </w:pPr>
            <w:bookmarkStart w:id="9611" w:name="BBBNE0400009" w:colFirst="0" w:colLast="0"/>
            <w:bookmarkEnd w:id="9602"/>
            <w:r w:rsidRPr="00E551E1">
              <w:rPr>
                <w:sz w:val="13"/>
                <w:szCs w:val="13"/>
                <w:lang w:val="en-US"/>
              </w:rPr>
              <w:t>Remeasurements of actuarial gain/(losses)</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12" w:name="BBBNE04AA009"/>
            <w:bookmarkEnd w:id="9612"/>
            <w:r w:rsidRPr="00E551E1">
              <w:rPr>
                <w:sz w:val="13"/>
                <w:szCs w:val="13"/>
              </w:rPr>
              <w:t>(35,567,874)</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13" w:name="BBBNE04AB009"/>
            <w:bookmarkEnd w:id="9613"/>
            <w:r w:rsidRPr="00E551E1">
              <w:rPr>
                <w:sz w:val="13"/>
                <w:szCs w:val="13"/>
              </w:rPr>
              <w:t>(11,656,103)</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14" w:name="BBBNE04AD009"/>
            <w:bookmarkEnd w:id="9614"/>
            <w:r w:rsidRPr="00E551E1">
              <w:rPr>
                <w:sz w:val="13"/>
                <w:szCs w:val="13"/>
              </w:rPr>
              <w:t>(211,057)</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15" w:name="BBBNE04AE009"/>
            <w:bookmarkEnd w:id="9615"/>
            <w:r w:rsidRPr="00E551E1">
              <w:rPr>
                <w:sz w:val="13"/>
                <w:szCs w:val="13"/>
              </w:rPr>
              <w:t>(19,428)</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16" w:name="BBBNE04AG009"/>
            <w:bookmarkEnd w:id="9616"/>
            <w:r w:rsidRPr="00E551E1">
              <w:rPr>
                <w:sz w:val="13"/>
                <w:szCs w:val="13"/>
              </w:rPr>
              <w:t>(3,538,610)</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17" w:name="BBBNE04AH009"/>
            <w:bookmarkEnd w:id="9617"/>
            <w:r w:rsidRPr="00E551E1">
              <w:rPr>
                <w:sz w:val="13"/>
                <w:szCs w:val="13"/>
              </w:rPr>
              <w:t>(334,480)</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18" w:name="BBBNE04AJ009"/>
            <w:bookmarkEnd w:id="9618"/>
            <w:r w:rsidRPr="00E551E1">
              <w:rPr>
                <w:sz w:val="13"/>
                <w:szCs w:val="13"/>
              </w:rPr>
              <w:t>(1,896,931)</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19" w:name="BBBNE04AK009"/>
            <w:bookmarkEnd w:id="9619"/>
            <w:r w:rsidRPr="00E551E1">
              <w:rPr>
                <w:sz w:val="13"/>
                <w:szCs w:val="13"/>
              </w:rPr>
              <w:t>(508,143)</w:t>
            </w:r>
          </w:p>
        </w:tc>
      </w:tr>
      <w:tr w:rsidR="00245B9F" w:rsidRPr="00E551E1" w:rsidTr="00202DFC">
        <w:trPr>
          <w:cantSplit/>
        </w:trPr>
        <w:tc>
          <w:tcPr>
            <w:tcW w:w="3969"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ind w:left="60"/>
              <w:jc w:val="left"/>
              <w:rPr>
                <w:sz w:val="13"/>
                <w:szCs w:val="13"/>
                <w:lang w:val="en-US"/>
              </w:rPr>
            </w:pPr>
            <w:bookmarkStart w:id="9620" w:name="BBBNE0400015" w:colFirst="0" w:colLast="0"/>
            <w:bookmarkEnd w:id="9611"/>
            <w:r w:rsidRPr="00E551E1">
              <w:rPr>
                <w:sz w:val="13"/>
                <w:szCs w:val="13"/>
                <w:lang w:val="en-US"/>
              </w:rPr>
              <w:t>Experience adjustment</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21" w:name="BBBNE04AA015"/>
            <w:bookmarkEnd w:id="9621"/>
            <w:r w:rsidRPr="00E551E1">
              <w:rPr>
                <w:sz w:val="13"/>
                <w:szCs w:val="13"/>
              </w:rPr>
              <w:t>(3,586,618)</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22" w:name="BBBNE04AB015"/>
            <w:bookmarkEnd w:id="9622"/>
            <w:r w:rsidRPr="00E551E1">
              <w:rPr>
                <w:sz w:val="13"/>
                <w:szCs w:val="13"/>
              </w:rPr>
              <w:t>(311,951)</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23" w:name="BBBNE04AD015"/>
            <w:bookmarkEnd w:id="9623"/>
            <w:r w:rsidRPr="00E551E1">
              <w:rPr>
                <w:sz w:val="13"/>
                <w:szCs w:val="13"/>
              </w:rPr>
              <w:t>(98,337)</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24" w:name="BBBNE04AE015"/>
            <w:bookmarkEnd w:id="9624"/>
            <w:r w:rsidRPr="00E551E1">
              <w:rPr>
                <w:sz w:val="13"/>
                <w:szCs w:val="13"/>
              </w:rPr>
              <w:t>4,685</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25" w:name="BBBNE04AG015"/>
            <w:bookmarkEnd w:id="9625"/>
            <w:r w:rsidRPr="00E551E1">
              <w:rPr>
                <w:sz w:val="13"/>
                <w:szCs w:val="13"/>
              </w:rPr>
              <w:t>(1,258,362)</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26" w:name="BBBNE04AH015"/>
            <w:bookmarkEnd w:id="9626"/>
            <w:r w:rsidRPr="00E551E1">
              <w:rPr>
                <w:sz w:val="13"/>
                <w:szCs w:val="13"/>
              </w:rPr>
              <w:t>415,728</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27" w:name="BBBNE04AJ015"/>
            <w:bookmarkEnd w:id="9627"/>
            <w:r w:rsidRPr="00E551E1">
              <w:rPr>
                <w:sz w:val="13"/>
                <w:szCs w:val="13"/>
              </w:rPr>
              <w:t>98,144</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28" w:name="BBBNE04AK015"/>
            <w:bookmarkEnd w:id="9628"/>
            <w:r w:rsidRPr="00E551E1">
              <w:rPr>
                <w:sz w:val="13"/>
                <w:szCs w:val="13"/>
              </w:rPr>
              <w:t>(122,439)</w:t>
            </w:r>
          </w:p>
        </w:tc>
      </w:tr>
      <w:tr w:rsidR="00245B9F" w:rsidRPr="00E551E1" w:rsidTr="00202DFC">
        <w:trPr>
          <w:cantSplit/>
        </w:trPr>
        <w:tc>
          <w:tcPr>
            <w:tcW w:w="3969"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ind w:left="60"/>
              <w:jc w:val="left"/>
              <w:rPr>
                <w:sz w:val="13"/>
                <w:szCs w:val="13"/>
                <w:lang w:val="en-US"/>
              </w:rPr>
            </w:pPr>
            <w:bookmarkStart w:id="9629" w:name="BBBNE0400016" w:colFirst="0" w:colLast="0"/>
            <w:bookmarkEnd w:id="9620"/>
            <w:r w:rsidRPr="00E551E1">
              <w:rPr>
                <w:sz w:val="13"/>
                <w:szCs w:val="13"/>
                <w:lang w:val="en-US"/>
              </w:rPr>
              <w:t>Changes to biometric/demographic assumptions</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30" w:name="BBBNE04AA016"/>
            <w:bookmarkEnd w:id="9630"/>
            <w:r w:rsidRPr="00E551E1">
              <w:rPr>
                <w:sz w:val="13"/>
                <w:szCs w:val="13"/>
              </w:rPr>
              <w:t>--</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31" w:name="BBBNE04AB016"/>
            <w:bookmarkEnd w:id="9631"/>
            <w:r w:rsidRPr="00E551E1">
              <w:rPr>
                <w:sz w:val="13"/>
                <w:szCs w:val="13"/>
              </w:rPr>
              <w:t>(4,209,120)</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32" w:name="BBBNE04AD016"/>
            <w:bookmarkEnd w:id="9632"/>
            <w:r w:rsidRPr="00E551E1">
              <w:rPr>
                <w:sz w:val="13"/>
                <w:szCs w:val="13"/>
              </w:rPr>
              <w:t>--</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33" w:name="BBBNE04AE016"/>
            <w:bookmarkEnd w:id="9633"/>
            <w:r w:rsidRPr="00E551E1">
              <w:rPr>
                <w:sz w:val="13"/>
                <w:szCs w:val="13"/>
              </w:rPr>
              <w:t>(536)</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34" w:name="BBBNE04AG016"/>
            <w:bookmarkEnd w:id="9634"/>
            <w:r w:rsidRPr="00E551E1">
              <w:rPr>
                <w:sz w:val="13"/>
                <w:szCs w:val="13"/>
              </w:rPr>
              <w:t>1,089</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35" w:name="BBBNE04AH016"/>
            <w:bookmarkEnd w:id="9635"/>
            <w:r w:rsidRPr="00E551E1">
              <w:rPr>
                <w:sz w:val="13"/>
                <w:szCs w:val="13"/>
              </w:rPr>
              <w:t>(303,405)</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36" w:name="BBBNE04AJ016"/>
            <w:bookmarkEnd w:id="9636"/>
            <w:r w:rsidRPr="00E551E1">
              <w:rPr>
                <w:sz w:val="13"/>
                <w:szCs w:val="13"/>
              </w:rPr>
              <w:t>(258,911)</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37" w:name="BBBNE04AK016"/>
            <w:bookmarkEnd w:id="9637"/>
            <w:r w:rsidRPr="00E551E1">
              <w:rPr>
                <w:sz w:val="13"/>
                <w:szCs w:val="13"/>
              </w:rPr>
              <w:t>30,496</w:t>
            </w:r>
          </w:p>
        </w:tc>
      </w:tr>
      <w:tr w:rsidR="00245B9F" w:rsidRPr="00E551E1" w:rsidTr="00202DFC">
        <w:trPr>
          <w:cantSplit/>
        </w:trPr>
        <w:tc>
          <w:tcPr>
            <w:tcW w:w="3969"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ind w:left="60"/>
              <w:jc w:val="left"/>
              <w:rPr>
                <w:sz w:val="13"/>
                <w:szCs w:val="13"/>
                <w:lang w:val="en-US"/>
              </w:rPr>
            </w:pPr>
            <w:bookmarkStart w:id="9638" w:name="BBBNE0400017" w:colFirst="0" w:colLast="0"/>
            <w:bookmarkEnd w:id="9629"/>
            <w:r w:rsidRPr="00E551E1">
              <w:rPr>
                <w:sz w:val="13"/>
                <w:szCs w:val="13"/>
                <w:lang w:val="en-US"/>
              </w:rPr>
              <w:t>Changes to financial assumptions</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39" w:name="BBBNE04AA017"/>
            <w:bookmarkEnd w:id="9639"/>
            <w:r w:rsidRPr="00E551E1">
              <w:rPr>
                <w:sz w:val="13"/>
                <w:szCs w:val="13"/>
              </w:rPr>
              <w:t>(31,981,256)</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40" w:name="BBBNE04AB017"/>
            <w:bookmarkEnd w:id="9640"/>
            <w:r w:rsidRPr="00E551E1">
              <w:rPr>
                <w:sz w:val="13"/>
                <w:szCs w:val="13"/>
              </w:rPr>
              <w:t>(7,135,032)</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41" w:name="BBBNE04AD017"/>
            <w:bookmarkEnd w:id="9641"/>
            <w:r w:rsidRPr="00E551E1">
              <w:rPr>
                <w:sz w:val="13"/>
                <w:szCs w:val="13"/>
              </w:rPr>
              <w:t>(112,720)</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42" w:name="BBBNE04AE017"/>
            <w:bookmarkEnd w:id="9642"/>
            <w:r w:rsidRPr="00E551E1">
              <w:rPr>
                <w:sz w:val="13"/>
                <w:szCs w:val="13"/>
              </w:rPr>
              <w:t>(23,577)</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43" w:name="BBBNE04AG017"/>
            <w:bookmarkEnd w:id="9643"/>
            <w:r w:rsidRPr="00E551E1">
              <w:rPr>
                <w:sz w:val="13"/>
                <w:szCs w:val="13"/>
              </w:rPr>
              <w:t>(2,281,337)</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44" w:name="BBBNE04AH017"/>
            <w:bookmarkEnd w:id="9644"/>
            <w:r w:rsidRPr="00E551E1">
              <w:rPr>
                <w:sz w:val="13"/>
                <w:szCs w:val="13"/>
              </w:rPr>
              <w:t>(446,803)</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45" w:name="BBBNE04AJ017"/>
            <w:bookmarkEnd w:id="9645"/>
            <w:r w:rsidRPr="00E551E1">
              <w:rPr>
                <w:sz w:val="13"/>
                <w:szCs w:val="13"/>
              </w:rPr>
              <w:t>(1,736,164)</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46" w:name="BBBNE04AK017"/>
            <w:bookmarkEnd w:id="9646"/>
            <w:r w:rsidRPr="00E551E1">
              <w:rPr>
                <w:sz w:val="13"/>
                <w:szCs w:val="13"/>
              </w:rPr>
              <w:t>(416,200)</w:t>
            </w:r>
          </w:p>
        </w:tc>
      </w:tr>
      <w:tr w:rsidR="00245B9F" w:rsidRPr="00E551E1" w:rsidTr="00202DFC">
        <w:trPr>
          <w:cantSplit/>
        </w:trPr>
        <w:tc>
          <w:tcPr>
            <w:tcW w:w="3969"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jc w:val="left"/>
              <w:rPr>
                <w:b/>
                <w:sz w:val="13"/>
                <w:szCs w:val="13"/>
                <w:lang w:val="en-US"/>
              </w:rPr>
            </w:pPr>
            <w:bookmarkStart w:id="9647" w:name="BBBNE0400010" w:colFirst="0" w:colLast="0"/>
            <w:bookmarkEnd w:id="9638"/>
            <w:r w:rsidRPr="00E551E1">
              <w:rPr>
                <w:b/>
                <w:sz w:val="13"/>
                <w:szCs w:val="13"/>
                <w:lang w:val="en-US"/>
              </w:rPr>
              <w:t>Closing balance</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b/>
                <w:sz w:val="13"/>
                <w:szCs w:val="13"/>
              </w:rPr>
            </w:pPr>
            <w:bookmarkStart w:id="9648" w:name="BBBNE04AA010"/>
            <w:bookmarkEnd w:id="9648"/>
            <w:r w:rsidRPr="00E551E1">
              <w:rPr>
                <w:b/>
                <w:sz w:val="13"/>
                <w:szCs w:val="13"/>
              </w:rPr>
              <w:t>(211,164,640)</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b/>
                <w:sz w:val="13"/>
                <w:szCs w:val="13"/>
              </w:rPr>
            </w:pPr>
            <w:bookmarkStart w:id="9649" w:name="BBBNE04AB010"/>
            <w:bookmarkEnd w:id="9649"/>
            <w:r w:rsidRPr="00E551E1">
              <w:rPr>
                <w:b/>
                <w:sz w:val="13"/>
                <w:szCs w:val="13"/>
              </w:rPr>
              <w:t>(172,028,674)</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b/>
                <w:sz w:val="13"/>
                <w:szCs w:val="13"/>
              </w:rPr>
            </w:pPr>
            <w:bookmarkStart w:id="9650" w:name="BBBNE04AD010"/>
            <w:bookmarkEnd w:id="9650"/>
            <w:r w:rsidRPr="00E551E1">
              <w:rPr>
                <w:b/>
                <w:sz w:val="13"/>
                <w:szCs w:val="13"/>
              </w:rPr>
              <w:t>(1,100,658)</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b/>
                <w:sz w:val="13"/>
                <w:szCs w:val="13"/>
              </w:rPr>
            </w:pPr>
            <w:bookmarkStart w:id="9651" w:name="BBBNE04AE010"/>
            <w:bookmarkEnd w:id="9651"/>
            <w:r w:rsidRPr="00E551E1">
              <w:rPr>
                <w:b/>
                <w:sz w:val="13"/>
                <w:szCs w:val="13"/>
              </w:rPr>
              <w:t>(940,374)</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b/>
                <w:sz w:val="13"/>
                <w:szCs w:val="13"/>
              </w:rPr>
            </w:pPr>
            <w:bookmarkStart w:id="9652" w:name="BBBNE04AG010"/>
            <w:bookmarkEnd w:id="9652"/>
            <w:r w:rsidRPr="00E551E1">
              <w:rPr>
                <w:b/>
                <w:sz w:val="13"/>
                <w:szCs w:val="13"/>
              </w:rPr>
              <w:t>(13,234,231)</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b/>
                <w:sz w:val="13"/>
                <w:szCs w:val="13"/>
              </w:rPr>
            </w:pPr>
            <w:bookmarkStart w:id="9653" w:name="BBBNE04AH010"/>
            <w:bookmarkEnd w:id="9653"/>
            <w:r w:rsidRPr="00E551E1">
              <w:rPr>
                <w:b/>
                <w:sz w:val="13"/>
                <w:szCs w:val="13"/>
              </w:rPr>
              <w:t>(9,394,601)</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b/>
                <w:sz w:val="13"/>
                <w:szCs w:val="13"/>
              </w:rPr>
            </w:pPr>
            <w:bookmarkStart w:id="9654" w:name="BBBNE04AJ010"/>
            <w:bookmarkEnd w:id="9654"/>
            <w:r w:rsidRPr="00E551E1">
              <w:rPr>
                <w:b/>
                <w:sz w:val="13"/>
                <w:szCs w:val="13"/>
              </w:rPr>
              <w:t>(11,833,607)</w:t>
            </w:r>
          </w:p>
        </w:tc>
        <w:tc>
          <w:tcPr>
            <w:tcW w:w="133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20" w:after="20" w:line="276" w:lineRule="auto"/>
              <w:rPr>
                <w:b/>
                <w:sz w:val="13"/>
                <w:szCs w:val="13"/>
              </w:rPr>
            </w:pPr>
            <w:bookmarkStart w:id="9655" w:name="BBBNE04AK010"/>
            <w:bookmarkEnd w:id="9655"/>
            <w:r w:rsidRPr="00E551E1">
              <w:rPr>
                <w:b/>
                <w:sz w:val="13"/>
                <w:szCs w:val="13"/>
              </w:rPr>
              <w:t>(9,719,429)</w:t>
            </w:r>
          </w:p>
        </w:tc>
      </w:tr>
      <w:tr w:rsidR="00245B9F" w:rsidRPr="00E551E1" w:rsidTr="00202DFC">
        <w:trPr>
          <w:cantSplit/>
        </w:trPr>
        <w:tc>
          <w:tcPr>
            <w:tcW w:w="3969"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jc w:val="left"/>
              <w:rPr>
                <w:sz w:val="13"/>
                <w:szCs w:val="13"/>
                <w:lang w:val="en-US"/>
              </w:rPr>
            </w:pPr>
            <w:bookmarkStart w:id="9656" w:name="BBBNE0400011" w:colFirst="0" w:colLast="0"/>
            <w:bookmarkEnd w:id="9647"/>
            <w:r w:rsidRPr="00E551E1">
              <w:rPr>
                <w:sz w:val="13"/>
                <w:szCs w:val="13"/>
                <w:lang w:val="en-US"/>
              </w:rPr>
              <w:t>Present value of actuarial liabilities with surplus</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57" w:name="BBBNE04AA011"/>
            <w:bookmarkEnd w:id="9657"/>
            <w:r w:rsidRPr="00E551E1">
              <w:rPr>
                <w:sz w:val="13"/>
                <w:szCs w:val="13"/>
              </w:rPr>
              <w:t>(194,700,370)</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58" w:name="BBBNE04AB011"/>
            <w:bookmarkEnd w:id="9658"/>
            <w:r w:rsidRPr="00E551E1">
              <w:rPr>
                <w:sz w:val="13"/>
                <w:szCs w:val="13"/>
              </w:rPr>
              <w:t>(172,028,674)</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59" w:name="BBBNE04AD011"/>
            <w:bookmarkEnd w:id="9659"/>
            <w:r w:rsidRPr="00E551E1">
              <w:rPr>
                <w:sz w:val="13"/>
                <w:szCs w:val="13"/>
              </w:rPr>
              <w:t>--</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60" w:name="BBBNE04AE011"/>
            <w:bookmarkEnd w:id="9660"/>
            <w:r w:rsidRPr="00E551E1">
              <w:rPr>
                <w:sz w:val="13"/>
                <w:szCs w:val="13"/>
              </w:rPr>
              <w:t>--</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61" w:name="BBBNE04AG011"/>
            <w:bookmarkEnd w:id="9661"/>
            <w:r w:rsidRPr="00E551E1">
              <w:rPr>
                <w:sz w:val="13"/>
                <w:szCs w:val="13"/>
              </w:rPr>
              <w:t>(161,500)</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62" w:name="BBBNE04AH011"/>
            <w:bookmarkEnd w:id="9662"/>
            <w:r w:rsidRPr="00E551E1">
              <w:rPr>
                <w:sz w:val="13"/>
                <w:szCs w:val="13"/>
              </w:rPr>
              <w:t>(242,250)</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63" w:name="BBBNE04AJ011"/>
            <w:bookmarkEnd w:id="9663"/>
            <w:r w:rsidRPr="00E551E1">
              <w:rPr>
                <w:sz w:val="13"/>
                <w:szCs w:val="13"/>
              </w:rPr>
              <w:t>(7,416,701)</w:t>
            </w:r>
          </w:p>
        </w:tc>
        <w:tc>
          <w:tcPr>
            <w:tcW w:w="133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20" w:after="20" w:line="276" w:lineRule="auto"/>
              <w:rPr>
                <w:sz w:val="13"/>
                <w:szCs w:val="13"/>
              </w:rPr>
            </w:pPr>
            <w:bookmarkStart w:id="9664" w:name="BBBNE04AK011"/>
            <w:bookmarkEnd w:id="9664"/>
            <w:r w:rsidRPr="00E551E1">
              <w:rPr>
                <w:sz w:val="13"/>
                <w:szCs w:val="13"/>
              </w:rPr>
              <w:t>(6,045,154)</w:t>
            </w:r>
          </w:p>
        </w:tc>
      </w:tr>
      <w:tr w:rsidR="00245B9F" w:rsidRPr="00E551E1" w:rsidTr="00202DFC">
        <w:trPr>
          <w:cantSplit/>
        </w:trPr>
        <w:tc>
          <w:tcPr>
            <w:tcW w:w="3969" w:type="dxa"/>
            <w:tcBorders>
              <w:bottom w:val="single" w:sz="4" w:space="0" w:color="CCCCCC"/>
            </w:tcBorders>
            <w:shd w:val="solid" w:color="E6E6E6" w:fill="auto"/>
            <w:vAlign w:val="center"/>
          </w:tcPr>
          <w:p w:rsidR="00245B9F" w:rsidRPr="00E551E1" w:rsidRDefault="00245B9F" w:rsidP="0026111F">
            <w:pPr>
              <w:pStyle w:val="070-TabelaPadro"/>
              <w:spacing w:before="20" w:after="20"/>
              <w:jc w:val="left"/>
              <w:rPr>
                <w:sz w:val="13"/>
                <w:szCs w:val="13"/>
                <w:lang w:val="en-US"/>
              </w:rPr>
            </w:pPr>
            <w:bookmarkStart w:id="9665" w:name="BBBNE0400012" w:colFirst="0" w:colLast="0"/>
            <w:bookmarkEnd w:id="9656"/>
            <w:r w:rsidRPr="00E551E1">
              <w:rPr>
                <w:sz w:val="13"/>
                <w:szCs w:val="13"/>
                <w:lang w:val="en-US"/>
              </w:rPr>
              <w:t>Present value of actuarial liabilities without surplus</w:t>
            </w:r>
          </w:p>
        </w:tc>
        <w:tc>
          <w:tcPr>
            <w:tcW w:w="1332" w:type="dxa"/>
            <w:tcBorders>
              <w:bottom w:val="single" w:sz="4" w:space="0" w:color="CCCCCC"/>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66" w:name="BBBNE04AA012"/>
            <w:bookmarkEnd w:id="9666"/>
            <w:r w:rsidRPr="00E551E1">
              <w:rPr>
                <w:sz w:val="13"/>
                <w:szCs w:val="13"/>
              </w:rPr>
              <w:t>(16,464,270)</w:t>
            </w:r>
          </w:p>
        </w:tc>
        <w:tc>
          <w:tcPr>
            <w:tcW w:w="1332" w:type="dxa"/>
            <w:tcBorders>
              <w:bottom w:val="single" w:sz="4" w:space="0" w:color="CCCCCC"/>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67" w:name="BBBNE04AB012"/>
            <w:bookmarkEnd w:id="9667"/>
            <w:r w:rsidRPr="00E551E1">
              <w:rPr>
                <w:sz w:val="13"/>
                <w:szCs w:val="13"/>
              </w:rPr>
              <w:t>--</w:t>
            </w:r>
          </w:p>
        </w:tc>
        <w:tc>
          <w:tcPr>
            <w:tcW w:w="1332" w:type="dxa"/>
            <w:tcBorders>
              <w:bottom w:val="single" w:sz="4" w:space="0" w:color="CCCCCC"/>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68" w:name="BBBNE04AD012"/>
            <w:bookmarkEnd w:id="9668"/>
            <w:r w:rsidRPr="00E551E1">
              <w:rPr>
                <w:sz w:val="13"/>
                <w:szCs w:val="13"/>
              </w:rPr>
              <w:t>(1,100,658)</w:t>
            </w:r>
          </w:p>
        </w:tc>
        <w:tc>
          <w:tcPr>
            <w:tcW w:w="1332" w:type="dxa"/>
            <w:tcBorders>
              <w:bottom w:val="single" w:sz="4" w:space="0" w:color="CCCCCC"/>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69" w:name="BBBNE04AE012"/>
            <w:bookmarkEnd w:id="9669"/>
            <w:r w:rsidRPr="00E551E1">
              <w:rPr>
                <w:sz w:val="13"/>
                <w:szCs w:val="13"/>
              </w:rPr>
              <w:t>(940,374)</w:t>
            </w:r>
          </w:p>
        </w:tc>
        <w:tc>
          <w:tcPr>
            <w:tcW w:w="1332" w:type="dxa"/>
            <w:tcBorders>
              <w:bottom w:val="single" w:sz="4" w:space="0" w:color="CCCCCC"/>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70" w:name="BBBNE04AG012"/>
            <w:bookmarkEnd w:id="9670"/>
            <w:r w:rsidRPr="00E551E1">
              <w:rPr>
                <w:sz w:val="13"/>
                <w:szCs w:val="13"/>
              </w:rPr>
              <w:t>(13,072,731)</w:t>
            </w:r>
          </w:p>
        </w:tc>
        <w:tc>
          <w:tcPr>
            <w:tcW w:w="1332" w:type="dxa"/>
            <w:tcBorders>
              <w:bottom w:val="single" w:sz="4" w:space="0" w:color="CCCCCC"/>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71" w:name="BBBNE04AH012"/>
            <w:bookmarkEnd w:id="9671"/>
            <w:r w:rsidRPr="00E551E1">
              <w:rPr>
                <w:sz w:val="13"/>
                <w:szCs w:val="13"/>
              </w:rPr>
              <w:t>(9,152,351)</w:t>
            </w:r>
          </w:p>
        </w:tc>
        <w:tc>
          <w:tcPr>
            <w:tcW w:w="1332" w:type="dxa"/>
            <w:tcBorders>
              <w:bottom w:val="single" w:sz="4" w:space="0" w:color="CCCCCC"/>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72" w:name="BBBNE04AJ012"/>
            <w:bookmarkEnd w:id="9672"/>
            <w:r w:rsidRPr="00E551E1">
              <w:rPr>
                <w:sz w:val="13"/>
                <w:szCs w:val="13"/>
              </w:rPr>
              <w:t>(4,416,906)</w:t>
            </w:r>
          </w:p>
        </w:tc>
        <w:tc>
          <w:tcPr>
            <w:tcW w:w="1332" w:type="dxa"/>
            <w:tcBorders>
              <w:bottom w:val="single" w:sz="4" w:space="0" w:color="CCCCCC"/>
            </w:tcBorders>
            <w:shd w:val="solid" w:color="E6E6E6" w:fill="auto"/>
            <w:vAlign w:val="center"/>
          </w:tcPr>
          <w:p w:rsidR="00245B9F" w:rsidRPr="00E551E1" w:rsidRDefault="00245B9F" w:rsidP="0026111F">
            <w:pPr>
              <w:pStyle w:val="070-TabelaPadro"/>
              <w:spacing w:before="20" w:after="20" w:line="276" w:lineRule="auto"/>
              <w:rPr>
                <w:sz w:val="13"/>
                <w:szCs w:val="13"/>
              </w:rPr>
            </w:pPr>
            <w:bookmarkStart w:id="9673" w:name="BBBNE04AK012"/>
            <w:bookmarkEnd w:id="9673"/>
            <w:r w:rsidRPr="00E551E1">
              <w:rPr>
                <w:sz w:val="13"/>
                <w:szCs w:val="13"/>
              </w:rPr>
              <w:t>(3,674,275)</w:t>
            </w:r>
          </w:p>
        </w:tc>
      </w:tr>
      <w:bookmarkEnd w:id="9565"/>
      <w:bookmarkEnd w:id="9665"/>
    </w:tbl>
    <w:p w:rsidR="00245B9F" w:rsidRPr="00183CCC" w:rsidRDefault="00245B9F" w:rsidP="00202DFC">
      <w:pPr>
        <w:pStyle w:val="072-Rodapdatabela"/>
        <w:rPr>
          <w:lang w:val="en-US"/>
        </w:rPr>
      </w:pPr>
    </w:p>
    <w:p w:rsidR="00245B9F" w:rsidRPr="00183CCC" w:rsidRDefault="00245B9F" w:rsidP="00202DFC">
      <w:pPr>
        <w:pStyle w:val="031-SubttulodeDocumentoLista"/>
        <w:rPr>
          <w:lang w:val="en-US"/>
        </w:rPr>
      </w:pPr>
      <w:bookmarkStart w:id="9674" w:name="BBBNE05_Titulo"/>
      <w:r w:rsidRPr="00183CCC">
        <w:rPr>
          <w:lang w:val="en-US"/>
        </w:rPr>
        <w:t>) Changes in fair value of plan assets</w:t>
      </w:r>
      <w:bookmarkEnd w:id="9674"/>
    </w:p>
    <w:tbl>
      <w:tblPr>
        <w:tblW w:w="146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5 - Changes in fair value of plan assets"/>
        <w:tblDescription w:val="PubliCon - Sistema de Gerenciamento do Documentos Contábeis para Publicação&#10;&#10;Última atualização do mapa do quadro em: "/>
      </w:tblPr>
      <w:tblGrid>
        <w:gridCol w:w="2693"/>
        <w:gridCol w:w="1492"/>
        <w:gridCol w:w="1492"/>
        <w:gridCol w:w="1492"/>
        <w:gridCol w:w="1492"/>
        <w:gridCol w:w="1492"/>
        <w:gridCol w:w="1492"/>
        <w:gridCol w:w="1492"/>
        <w:gridCol w:w="1492"/>
      </w:tblGrid>
      <w:tr w:rsidR="00245B9F" w:rsidRPr="00E551E1" w:rsidTr="00202DFC">
        <w:trPr>
          <w:cantSplit/>
          <w:tblHeader/>
        </w:trPr>
        <w:tc>
          <w:tcPr>
            <w:tcW w:w="2693" w:type="dxa"/>
            <w:vMerge w:val="restart"/>
            <w:shd w:val="solid" w:color="C3D7F0" w:fill="auto"/>
            <w:vAlign w:val="center"/>
          </w:tcPr>
          <w:p w:rsidR="00245B9F" w:rsidRPr="00E551E1" w:rsidRDefault="00245B9F" w:rsidP="0026111F">
            <w:pPr>
              <w:pStyle w:val="070-TabelaPadro"/>
              <w:spacing w:before="14" w:after="14"/>
              <w:jc w:val="center"/>
              <w:rPr>
                <w:b/>
                <w:sz w:val="13"/>
                <w:szCs w:val="13"/>
                <w:lang w:val="en-US"/>
              </w:rPr>
            </w:pPr>
            <w:bookmarkStart w:id="9675" w:name="BBBNE05"/>
          </w:p>
        </w:tc>
        <w:tc>
          <w:tcPr>
            <w:tcW w:w="2984" w:type="dxa"/>
            <w:gridSpan w:val="2"/>
            <w:tcBorders>
              <w:bottom w:val="single" w:sz="4" w:space="0" w:color="FFFFFF" w:themeColor="background1"/>
            </w:tcBorders>
            <w:shd w:val="solid" w:color="C3D7F0" w:fill="auto"/>
            <w:vAlign w:val="center"/>
          </w:tcPr>
          <w:p w:rsidR="00245B9F" w:rsidRPr="00E551E1" w:rsidRDefault="00245B9F" w:rsidP="0026111F">
            <w:pPr>
              <w:pStyle w:val="070-TabelaPadro"/>
              <w:spacing w:before="14" w:after="14"/>
              <w:jc w:val="center"/>
              <w:rPr>
                <w:b/>
                <w:sz w:val="13"/>
                <w:szCs w:val="13"/>
                <w:lang w:val="en-US"/>
              </w:rPr>
            </w:pPr>
            <w:r w:rsidRPr="00E551E1">
              <w:rPr>
                <w:b/>
                <w:sz w:val="13"/>
                <w:szCs w:val="13"/>
                <w:lang w:val="en-US"/>
              </w:rPr>
              <w:t>Plano 1 - Previ</w:t>
            </w:r>
          </w:p>
        </w:tc>
        <w:tc>
          <w:tcPr>
            <w:tcW w:w="2984" w:type="dxa"/>
            <w:gridSpan w:val="2"/>
            <w:tcBorders>
              <w:bottom w:val="single" w:sz="4" w:space="0" w:color="FFFFFF" w:themeColor="background1"/>
            </w:tcBorders>
            <w:shd w:val="solid" w:color="C3D7F0" w:fill="auto"/>
            <w:vAlign w:val="center"/>
          </w:tcPr>
          <w:p w:rsidR="00245B9F" w:rsidRPr="00E551E1" w:rsidRDefault="00245B9F" w:rsidP="0026111F">
            <w:pPr>
              <w:pStyle w:val="070-TabelaPadro"/>
              <w:spacing w:before="14" w:after="14"/>
              <w:jc w:val="center"/>
              <w:rPr>
                <w:b/>
                <w:sz w:val="13"/>
                <w:szCs w:val="13"/>
                <w:lang w:val="en-US"/>
              </w:rPr>
            </w:pPr>
            <w:r w:rsidRPr="00E551E1">
              <w:rPr>
                <w:b/>
                <w:sz w:val="13"/>
                <w:szCs w:val="13"/>
                <w:lang w:val="en-US"/>
              </w:rPr>
              <w:t>Plano Informal - Previ</w:t>
            </w:r>
          </w:p>
        </w:tc>
        <w:tc>
          <w:tcPr>
            <w:tcW w:w="2984" w:type="dxa"/>
            <w:gridSpan w:val="2"/>
            <w:tcBorders>
              <w:bottom w:val="single" w:sz="4" w:space="0" w:color="FFFFFF" w:themeColor="background1"/>
            </w:tcBorders>
            <w:shd w:val="solid" w:color="C3D7F0" w:fill="auto"/>
            <w:vAlign w:val="center"/>
          </w:tcPr>
          <w:p w:rsidR="00245B9F" w:rsidRPr="00E551E1" w:rsidRDefault="00245B9F" w:rsidP="0026111F">
            <w:pPr>
              <w:pStyle w:val="070-TabelaPadro"/>
              <w:spacing w:before="14" w:after="14"/>
              <w:jc w:val="center"/>
              <w:rPr>
                <w:b/>
                <w:sz w:val="13"/>
                <w:szCs w:val="13"/>
                <w:lang w:val="en-US"/>
              </w:rPr>
            </w:pPr>
            <w:r w:rsidRPr="00E551E1">
              <w:rPr>
                <w:b/>
                <w:sz w:val="13"/>
                <w:szCs w:val="13"/>
                <w:lang w:val="en-US"/>
              </w:rPr>
              <w:t>Plano de Associados - Cassi</w:t>
            </w:r>
          </w:p>
        </w:tc>
        <w:tc>
          <w:tcPr>
            <w:tcW w:w="2984" w:type="dxa"/>
            <w:gridSpan w:val="2"/>
            <w:tcBorders>
              <w:bottom w:val="single" w:sz="4" w:space="0" w:color="FFFFFF" w:themeColor="background1"/>
            </w:tcBorders>
            <w:shd w:val="solid" w:color="C3D7F0" w:fill="auto"/>
            <w:vAlign w:val="center"/>
          </w:tcPr>
          <w:p w:rsidR="00245B9F" w:rsidRPr="00E551E1" w:rsidRDefault="00245B9F" w:rsidP="0026111F">
            <w:pPr>
              <w:pStyle w:val="Pr-formataoHTML"/>
              <w:spacing w:before="14" w:after="14"/>
              <w:divId w:val="1211453684"/>
              <w:rPr>
                <w:b/>
                <w:sz w:val="13"/>
                <w:szCs w:val="13"/>
                <w:lang w:val="en-US"/>
              </w:rPr>
            </w:pPr>
            <w:r w:rsidRPr="00E551E1">
              <w:rPr>
                <w:b/>
                <w:sz w:val="13"/>
                <w:szCs w:val="13"/>
              </w:rPr>
              <w:t xml:space="preserve">Other plans </w:t>
            </w:r>
            <w:r w:rsidRPr="00E551E1">
              <w:rPr>
                <w:b/>
                <w:sz w:val="13"/>
                <w:szCs w:val="13"/>
                <w:vertAlign w:val="superscript"/>
              </w:rPr>
              <w:t>(1)</w:t>
            </w:r>
            <w:r w:rsidRPr="00E551E1">
              <w:rPr>
                <w:b/>
                <w:sz w:val="13"/>
                <w:szCs w:val="13"/>
                <w:lang w:val="en-US"/>
              </w:rPr>
              <w:t xml:space="preserve"> </w:t>
            </w:r>
          </w:p>
        </w:tc>
      </w:tr>
      <w:tr w:rsidR="00245B9F" w:rsidRPr="00E551E1" w:rsidTr="00202DFC">
        <w:trPr>
          <w:cantSplit/>
          <w:tblHeader/>
        </w:trPr>
        <w:tc>
          <w:tcPr>
            <w:tcW w:w="2693" w:type="dxa"/>
            <w:vMerge/>
            <w:tcBorders>
              <w:bottom w:val="single" w:sz="4" w:space="0" w:color="FFFFFF" w:themeColor="background1"/>
            </w:tcBorders>
            <w:shd w:val="solid" w:color="C3D7F0" w:fill="auto"/>
            <w:vAlign w:val="center"/>
          </w:tcPr>
          <w:p w:rsidR="00245B9F" w:rsidRPr="00E551E1" w:rsidRDefault="00245B9F" w:rsidP="0026111F">
            <w:pPr>
              <w:pStyle w:val="070-TabelaPadro"/>
              <w:spacing w:before="14" w:after="14"/>
              <w:jc w:val="center"/>
              <w:rPr>
                <w:b/>
                <w:sz w:val="13"/>
                <w:szCs w:val="13"/>
                <w:lang w:val="en-US"/>
              </w:rPr>
            </w:pPr>
          </w:p>
        </w:tc>
        <w:tc>
          <w:tcPr>
            <w:tcW w:w="1492" w:type="dxa"/>
            <w:tcBorders>
              <w:bottom w:val="single" w:sz="4" w:space="0" w:color="FFFFFF" w:themeColor="background1"/>
            </w:tcBorders>
            <w:shd w:val="solid" w:color="C3D7F0" w:fill="auto"/>
            <w:vAlign w:val="center"/>
          </w:tcPr>
          <w:p w:rsidR="00245B9F" w:rsidRPr="00E551E1" w:rsidRDefault="00245B9F" w:rsidP="0026111F">
            <w:pPr>
              <w:pStyle w:val="070-TabelaPadro"/>
              <w:spacing w:before="14" w:after="14"/>
              <w:jc w:val="center"/>
              <w:rPr>
                <w:b/>
                <w:sz w:val="13"/>
                <w:szCs w:val="13"/>
                <w:lang w:val="en-US"/>
              </w:rPr>
            </w:pPr>
            <w:r w:rsidRPr="00E551E1">
              <w:rPr>
                <w:b/>
                <w:sz w:val="13"/>
                <w:szCs w:val="13"/>
                <w:lang w:val="en-US"/>
              </w:rPr>
              <w:t>2019</w:t>
            </w:r>
          </w:p>
        </w:tc>
        <w:tc>
          <w:tcPr>
            <w:tcW w:w="1492" w:type="dxa"/>
            <w:tcBorders>
              <w:bottom w:val="single" w:sz="4" w:space="0" w:color="FFFFFF" w:themeColor="background1"/>
            </w:tcBorders>
            <w:shd w:val="solid" w:color="C3D7F0" w:fill="auto"/>
            <w:vAlign w:val="center"/>
          </w:tcPr>
          <w:p w:rsidR="00245B9F" w:rsidRPr="00E551E1" w:rsidRDefault="00245B9F" w:rsidP="0026111F">
            <w:pPr>
              <w:pStyle w:val="070-TabelaPadro"/>
              <w:spacing w:before="14" w:after="14"/>
              <w:jc w:val="center"/>
              <w:rPr>
                <w:b/>
                <w:sz w:val="13"/>
                <w:szCs w:val="13"/>
                <w:lang w:val="en-US"/>
              </w:rPr>
            </w:pPr>
            <w:r w:rsidRPr="00E551E1">
              <w:rPr>
                <w:b/>
                <w:sz w:val="13"/>
                <w:szCs w:val="13"/>
                <w:lang w:val="en-US"/>
              </w:rPr>
              <w:t>2018</w:t>
            </w:r>
          </w:p>
        </w:tc>
        <w:tc>
          <w:tcPr>
            <w:tcW w:w="1492" w:type="dxa"/>
            <w:tcBorders>
              <w:bottom w:val="single" w:sz="4" w:space="0" w:color="FFFFFF" w:themeColor="background1"/>
            </w:tcBorders>
            <w:shd w:val="solid" w:color="C3D7F0" w:fill="auto"/>
            <w:vAlign w:val="center"/>
          </w:tcPr>
          <w:p w:rsidR="00245B9F" w:rsidRPr="00E551E1" w:rsidRDefault="00245B9F" w:rsidP="0026111F">
            <w:pPr>
              <w:pStyle w:val="070-TabelaPadro"/>
              <w:spacing w:before="14" w:after="14"/>
              <w:jc w:val="center"/>
              <w:rPr>
                <w:b/>
                <w:sz w:val="13"/>
                <w:szCs w:val="13"/>
                <w:lang w:val="en-US"/>
              </w:rPr>
            </w:pPr>
            <w:r w:rsidRPr="00E551E1">
              <w:rPr>
                <w:b/>
                <w:sz w:val="13"/>
                <w:szCs w:val="13"/>
                <w:lang w:val="en-US"/>
              </w:rPr>
              <w:t>2019</w:t>
            </w:r>
          </w:p>
        </w:tc>
        <w:tc>
          <w:tcPr>
            <w:tcW w:w="1492" w:type="dxa"/>
            <w:tcBorders>
              <w:bottom w:val="single" w:sz="4" w:space="0" w:color="FFFFFF" w:themeColor="background1"/>
            </w:tcBorders>
            <w:shd w:val="solid" w:color="C3D7F0" w:fill="auto"/>
            <w:vAlign w:val="center"/>
          </w:tcPr>
          <w:p w:rsidR="00245B9F" w:rsidRPr="00E551E1" w:rsidRDefault="00245B9F" w:rsidP="0026111F">
            <w:pPr>
              <w:pStyle w:val="070-TabelaPadro"/>
              <w:spacing w:before="14" w:after="14"/>
              <w:jc w:val="center"/>
              <w:rPr>
                <w:b/>
                <w:sz w:val="13"/>
                <w:szCs w:val="13"/>
                <w:lang w:val="en-US"/>
              </w:rPr>
            </w:pPr>
            <w:r w:rsidRPr="00E551E1">
              <w:rPr>
                <w:b/>
                <w:sz w:val="13"/>
                <w:szCs w:val="13"/>
                <w:lang w:val="en-US"/>
              </w:rPr>
              <w:t>2018</w:t>
            </w:r>
          </w:p>
        </w:tc>
        <w:tc>
          <w:tcPr>
            <w:tcW w:w="1492" w:type="dxa"/>
            <w:tcBorders>
              <w:bottom w:val="single" w:sz="4" w:space="0" w:color="FFFFFF" w:themeColor="background1"/>
            </w:tcBorders>
            <w:shd w:val="solid" w:color="C3D7F0" w:fill="auto"/>
            <w:vAlign w:val="center"/>
          </w:tcPr>
          <w:p w:rsidR="00245B9F" w:rsidRPr="00E551E1" w:rsidRDefault="00245B9F" w:rsidP="0026111F">
            <w:pPr>
              <w:pStyle w:val="070-TabelaPadro"/>
              <w:spacing w:before="14" w:after="14"/>
              <w:jc w:val="center"/>
              <w:rPr>
                <w:b/>
                <w:sz w:val="13"/>
                <w:szCs w:val="13"/>
                <w:lang w:val="en-US"/>
              </w:rPr>
            </w:pPr>
            <w:r w:rsidRPr="00E551E1">
              <w:rPr>
                <w:b/>
                <w:sz w:val="13"/>
                <w:szCs w:val="13"/>
                <w:lang w:val="en-US"/>
              </w:rPr>
              <w:t>2019</w:t>
            </w:r>
          </w:p>
        </w:tc>
        <w:tc>
          <w:tcPr>
            <w:tcW w:w="1492" w:type="dxa"/>
            <w:tcBorders>
              <w:bottom w:val="single" w:sz="4" w:space="0" w:color="FFFFFF" w:themeColor="background1"/>
            </w:tcBorders>
            <w:shd w:val="solid" w:color="C3D7F0" w:fill="auto"/>
            <w:vAlign w:val="center"/>
          </w:tcPr>
          <w:p w:rsidR="00245B9F" w:rsidRPr="00E551E1" w:rsidRDefault="00245B9F" w:rsidP="0026111F">
            <w:pPr>
              <w:pStyle w:val="070-TabelaPadro"/>
              <w:spacing w:before="14" w:after="14"/>
              <w:jc w:val="center"/>
              <w:rPr>
                <w:b/>
                <w:sz w:val="13"/>
                <w:szCs w:val="13"/>
                <w:lang w:val="en-US"/>
              </w:rPr>
            </w:pPr>
            <w:r w:rsidRPr="00E551E1">
              <w:rPr>
                <w:b/>
                <w:sz w:val="13"/>
                <w:szCs w:val="13"/>
                <w:lang w:val="en-US"/>
              </w:rPr>
              <w:t>2018</w:t>
            </w:r>
          </w:p>
        </w:tc>
        <w:tc>
          <w:tcPr>
            <w:tcW w:w="1492" w:type="dxa"/>
            <w:tcBorders>
              <w:bottom w:val="single" w:sz="4" w:space="0" w:color="FFFFFF" w:themeColor="background1"/>
            </w:tcBorders>
            <w:shd w:val="solid" w:color="C3D7F0" w:fill="auto"/>
            <w:vAlign w:val="center"/>
          </w:tcPr>
          <w:p w:rsidR="00245B9F" w:rsidRPr="00E551E1" w:rsidRDefault="00245B9F" w:rsidP="0026111F">
            <w:pPr>
              <w:pStyle w:val="070-TabelaPadro"/>
              <w:spacing w:before="14" w:after="14"/>
              <w:jc w:val="center"/>
              <w:rPr>
                <w:b/>
                <w:sz w:val="13"/>
                <w:szCs w:val="13"/>
                <w:lang w:val="en-US"/>
              </w:rPr>
            </w:pPr>
            <w:r w:rsidRPr="00E551E1">
              <w:rPr>
                <w:b/>
                <w:sz w:val="13"/>
                <w:szCs w:val="13"/>
                <w:lang w:val="en-US"/>
              </w:rPr>
              <w:t>2019</w:t>
            </w:r>
          </w:p>
        </w:tc>
        <w:tc>
          <w:tcPr>
            <w:tcW w:w="1492" w:type="dxa"/>
            <w:tcBorders>
              <w:bottom w:val="single" w:sz="4" w:space="0" w:color="FFFFFF" w:themeColor="background1"/>
            </w:tcBorders>
            <w:shd w:val="solid" w:color="C3D7F0" w:fill="auto"/>
            <w:vAlign w:val="center"/>
          </w:tcPr>
          <w:p w:rsidR="00245B9F" w:rsidRPr="00E551E1" w:rsidRDefault="00245B9F" w:rsidP="0026111F">
            <w:pPr>
              <w:pStyle w:val="070-TabelaPadro"/>
              <w:spacing w:before="14" w:after="14"/>
              <w:jc w:val="center"/>
              <w:rPr>
                <w:b/>
                <w:sz w:val="13"/>
                <w:szCs w:val="13"/>
                <w:lang w:val="en-US"/>
              </w:rPr>
            </w:pPr>
            <w:r w:rsidRPr="00E551E1">
              <w:rPr>
                <w:b/>
                <w:sz w:val="13"/>
                <w:szCs w:val="13"/>
                <w:lang w:val="en-US"/>
              </w:rPr>
              <w:t>2018</w:t>
            </w:r>
          </w:p>
        </w:tc>
      </w:tr>
      <w:tr w:rsidR="00245B9F" w:rsidRPr="00E551E1" w:rsidTr="00202DFC">
        <w:trPr>
          <w:cantSplit/>
        </w:trPr>
        <w:tc>
          <w:tcPr>
            <w:tcW w:w="2693"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jc w:val="left"/>
              <w:rPr>
                <w:b/>
                <w:sz w:val="13"/>
                <w:szCs w:val="13"/>
                <w:lang w:val="en-US"/>
              </w:rPr>
            </w:pPr>
            <w:bookmarkStart w:id="9676" w:name="BBBNE0500001" w:colFirst="0" w:colLast="0"/>
            <w:r w:rsidRPr="00E551E1">
              <w:rPr>
                <w:b/>
                <w:sz w:val="13"/>
                <w:szCs w:val="13"/>
                <w:lang w:val="en-US"/>
              </w:rPr>
              <w:t>Opening balance</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b/>
                <w:sz w:val="13"/>
                <w:szCs w:val="13"/>
              </w:rPr>
            </w:pPr>
            <w:bookmarkStart w:id="9677" w:name="BBBNE05AA001"/>
            <w:bookmarkEnd w:id="9677"/>
            <w:r w:rsidRPr="00E551E1">
              <w:rPr>
                <w:b/>
                <w:sz w:val="13"/>
                <w:szCs w:val="13"/>
              </w:rPr>
              <w:t>179,197,455</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b/>
                <w:sz w:val="13"/>
                <w:szCs w:val="13"/>
              </w:rPr>
            </w:pPr>
            <w:bookmarkStart w:id="9678" w:name="BBBNE05AB001"/>
            <w:bookmarkEnd w:id="9678"/>
            <w:r w:rsidRPr="00E551E1">
              <w:rPr>
                <w:b/>
                <w:sz w:val="13"/>
                <w:szCs w:val="13"/>
              </w:rPr>
              <w:t>164,024,626</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b/>
                <w:sz w:val="13"/>
                <w:szCs w:val="13"/>
              </w:rPr>
            </w:pPr>
            <w:bookmarkStart w:id="9679" w:name="BBBNE05AD001"/>
            <w:bookmarkEnd w:id="9679"/>
            <w:r w:rsidRPr="00E551E1">
              <w:rPr>
                <w:b/>
                <w:sz w:val="13"/>
                <w:szCs w:val="13"/>
              </w:rPr>
              <w:t>--</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b/>
                <w:sz w:val="13"/>
                <w:szCs w:val="13"/>
              </w:rPr>
            </w:pPr>
            <w:bookmarkStart w:id="9680" w:name="BBBNE05AE001"/>
            <w:bookmarkEnd w:id="9680"/>
            <w:r w:rsidRPr="00E551E1">
              <w:rPr>
                <w:b/>
                <w:sz w:val="13"/>
                <w:szCs w:val="13"/>
              </w:rPr>
              <w:t>--</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b/>
                <w:sz w:val="13"/>
                <w:szCs w:val="13"/>
              </w:rPr>
            </w:pPr>
            <w:bookmarkStart w:id="9681" w:name="BBBNE05AG001"/>
            <w:bookmarkEnd w:id="9681"/>
            <w:r w:rsidRPr="00E551E1">
              <w:rPr>
                <w:b/>
                <w:sz w:val="13"/>
                <w:szCs w:val="13"/>
              </w:rPr>
              <w:t>242,250</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b/>
                <w:sz w:val="13"/>
                <w:szCs w:val="13"/>
              </w:rPr>
            </w:pPr>
            <w:bookmarkStart w:id="9682" w:name="BBBNE05AH001"/>
            <w:bookmarkEnd w:id="9682"/>
            <w:r w:rsidRPr="00E551E1">
              <w:rPr>
                <w:b/>
                <w:sz w:val="13"/>
                <w:szCs w:val="13"/>
              </w:rPr>
              <w:t>--</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b/>
                <w:sz w:val="13"/>
                <w:szCs w:val="13"/>
              </w:rPr>
            </w:pPr>
            <w:bookmarkStart w:id="9683" w:name="BBBNE05AJ001"/>
            <w:bookmarkEnd w:id="9683"/>
            <w:r w:rsidRPr="00E551E1">
              <w:rPr>
                <w:b/>
                <w:sz w:val="13"/>
                <w:szCs w:val="13"/>
              </w:rPr>
              <w:t>6,045,154</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b/>
                <w:sz w:val="13"/>
                <w:szCs w:val="13"/>
              </w:rPr>
            </w:pPr>
            <w:bookmarkStart w:id="9684" w:name="BBBNE05AK001"/>
            <w:bookmarkEnd w:id="9684"/>
            <w:r w:rsidRPr="00E551E1">
              <w:rPr>
                <w:b/>
                <w:sz w:val="13"/>
                <w:szCs w:val="13"/>
              </w:rPr>
              <w:t>5,713,736</w:t>
            </w:r>
          </w:p>
        </w:tc>
      </w:tr>
      <w:tr w:rsidR="00245B9F" w:rsidRPr="00E551E1" w:rsidTr="00202DFC">
        <w:trPr>
          <w:cantSplit/>
        </w:trPr>
        <w:tc>
          <w:tcPr>
            <w:tcW w:w="2693"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jc w:val="left"/>
              <w:rPr>
                <w:sz w:val="13"/>
                <w:szCs w:val="13"/>
                <w:lang w:val="en-US"/>
              </w:rPr>
            </w:pPr>
            <w:bookmarkStart w:id="9685" w:name="BBBNE0500002" w:colFirst="0" w:colLast="0"/>
            <w:bookmarkEnd w:id="9676"/>
            <w:r w:rsidRPr="00E551E1">
              <w:rPr>
                <w:sz w:val="13"/>
                <w:szCs w:val="13"/>
                <w:lang w:val="en-US"/>
              </w:rPr>
              <w:t>Interest income</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686" w:name="BBBNE05AA002"/>
            <w:bookmarkEnd w:id="9686"/>
            <w:r w:rsidRPr="00E551E1">
              <w:rPr>
                <w:sz w:val="13"/>
                <w:szCs w:val="13"/>
              </w:rPr>
              <w:t>15,909,119</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687" w:name="BBBNE05AB002"/>
            <w:bookmarkEnd w:id="9687"/>
            <w:r w:rsidRPr="00E551E1">
              <w:rPr>
                <w:sz w:val="13"/>
                <w:szCs w:val="13"/>
              </w:rPr>
              <w:t>17,990,770</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688" w:name="BBBNE05AD002"/>
            <w:bookmarkEnd w:id="9688"/>
            <w:r w:rsidRPr="00E551E1">
              <w:rPr>
                <w:sz w:val="13"/>
                <w:szCs w:val="13"/>
              </w:rPr>
              <w:t>--</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689" w:name="BBBNE05AE002"/>
            <w:bookmarkEnd w:id="9689"/>
            <w:r w:rsidRPr="00E551E1">
              <w:rPr>
                <w:sz w:val="13"/>
                <w:szCs w:val="13"/>
              </w:rPr>
              <w:t>--</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690" w:name="BBBNE05AG002"/>
            <w:bookmarkEnd w:id="9690"/>
            <w:r w:rsidRPr="00E551E1">
              <w:rPr>
                <w:sz w:val="13"/>
                <w:szCs w:val="13"/>
              </w:rPr>
              <w:t>--</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691" w:name="BBBNE05AH002"/>
            <w:bookmarkEnd w:id="9691"/>
            <w:r w:rsidRPr="00E551E1">
              <w:rPr>
                <w:sz w:val="13"/>
                <w:szCs w:val="13"/>
              </w:rPr>
              <w:t>--</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692" w:name="BBBNE05AJ002"/>
            <w:bookmarkEnd w:id="9692"/>
            <w:r w:rsidRPr="00E551E1">
              <w:rPr>
                <w:sz w:val="13"/>
                <w:szCs w:val="13"/>
              </w:rPr>
              <w:t>559,710</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693" w:name="BBBNE05AK002"/>
            <w:bookmarkEnd w:id="9693"/>
            <w:r w:rsidRPr="00E551E1">
              <w:rPr>
                <w:sz w:val="13"/>
                <w:szCs w:val="13"/>
              </w:rPr>
              <w:t>632,690</w:t>
            </w:r>
          </w:p>
        </w:tc>
      </w:tr>
      <w:bookmarkEnd w:id="9685"/>
      <w:tr w:rsidR="00245B9F" w:rsidRPr="00E551E1" w:rsidTr="00202DFC">
        <w:trPr>
          <w:cantSplit/>
        </w:trPr>
        <w:tc>
          <w:tcPr>
            <w:tcW w:w="2693"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jc w:val="left"/>
              <w:rPr>
                <w:sz w:val="13"/>
                <w:szCs w:val="13"/>
                <w:lang w:val="en-US"/>
              </w:rPr>
            </w:pPr>
            <w:r w:rsidRPr="00E551E1">
              <w:rPr>
                <w:sz w:val="13"/>
                <w:szCs w:val="13"/>
                <w:lang w:val="en-US"/>
              </w:rPr>
              <w:t>Advance of consideration</w:t>
            </w:r>
            <w:bookmarkStart w:id="9694" w:name="BBBNE0500011"/>
            <w:r w:rsidRPr="00E551E1">
              <w:rPr>
                <w:sz w:val="13"/>
                <w:szCs w:val="13"/>
                <w:vertAlign w:val="superscript"/>
                <w:lang w:val="en-US"/>
              </w:rPr>
              <w:t xml:space="preserve"> (2)</w:t>
            </w:r>
            <w:bookmarkEnd w:id="9694"/>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sz w:val="13"/>
                <w:szCs w:val="13"/>
              </w:rPr>
            </w:pPr>
            <w:bookmarkStart w:id="9695" w:name="BBBNE05AA011"/>
            <w:bookmarkEnd w:id="9695"/>
            <w:r w:rsidRPr="00E551E1">
              <w:rPr>
                <w:sz w:val="13"/>
                <w:szCs w:val="13"/>
              </w:rPr>
              <w:t>--</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sz w:val="13"/>
                <w:szCs w:val="13"/>
              </w:rPr>
            </w:pPr>
            <w:bookmarkStart w:id="9696" w:name="BBBNE05AB011"/>
            <w:bookmarkEnd w:id="9696"/>
            <w:r w:rsidRPr="00E551E1">
              <w:rPr>
                <w:sz w:val="13"/>
                <w:szCs w:val="13"/>
              </w:rPr>
              <w:t>--</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sz w:val="13"/>
                <w:szCs w:val="13"/>
              </w:rPr>
            </w:pPr>
            <w:bookmarkStart w:id="9697" w:name="BBBNE05AD011"/>
            <w:bookmarkEnd w:id="9697"/>
            <w:r w:rsidRPr="00E551E1">
              <w:rPr>
                <w:sz w:val="13"/>
                <w:szCs w:val="13"/>
              </w:rPr>
              <w:t>--</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sz w:val="13"/>
                <w:szCs w:val="13"/>
              </w:rPr>
            </w:pPr>
            <w:bookmarkStart w:id="9698" w:name="BBBNE05AE011"/>
            <w:bookmarkEnd w:id="9698"/>
            <w:r w:rsidRPr="00E551E1">
              <w:rPr>
                <w:sz w:val="13"/>
                <w:szCs w:val="13"/>
              </w:rPr>
              <w:t>--</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sz w:val="13"/>
                <w:szCs w:val="13"/>
              </w:rPr>
            </w:pPr>
            <w:bookmarkStart w:id="9699" w:name="BBBNE05AG011"/>
            <w:bookmarkEnd w:id="9699"/>
            <w:r w:rsidRPr="00E551E1">
              <w:rPr>
                <w:sz w:val="13"/>
                <w:szCs w:val="13"/>
              </w:rPr>
              <w:t>(80,750)</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sz w:val="13"/>
                <w:szCs w:val="13"/>
              </w:rPr>
            </w:pPr>
            <w:bookmarkStart w:id="9700" w:name="BBBNE05AH011"/>
            <w:bookmarkEnd w:id="9700"/>
            <w:r w:rsidRPr="00E551E1">
              <w:rPr>
                <w:sz w:val="13"/>
                <w:szCs w:val="13"/>
              </w:rPr>
              <w:t>242,250</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sz w:val="13"/>
                <w:szCs w:val="13"/>
              </w:rPr>
            </w:pPr>
            <w:bookmarkStart w:id="9701" w:name="BBBNE05AJ011"/>
            <w:bookmarkEnd w:id="9701"/>
            <w:r w:rsidRPr="00E551E1">
              <w:rPr>
                <w:sz w:val="13"/>
                <w:szCs w:val="13"/>
              </w:rPr>
              <w:t>--</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sz w:val="13"/>
                <w:szCs w:val="13"/>
              </w:rPr>
            </w:pPr>
            <w:bookmarkStart w:id="9702" w:name="BBBNE05AK011"/>
            <w:bookmarkEnd w:id="9702"/>
            <w:r w:rsidRPr="00E551E1">
              <w:rPr>
                <w:sz w:val="13"/>
                <w:szCs w:val="13"/>
              </w:rPr>
              <w:t>--</w:t>
            </w:r>
          </w:p>
        </w:tc>
      </w:tr>
      <w:tr w:rsidR="00245B9F" w:rsidRPr="00E551E1" w:rsidTr="00202DFC">
        <w:trPr>
          <w:cantSplit/>
        </w:trPr>
        <w:tc>
          <w:tcPr>
            <w:tcW w:w="2693"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jc w:val="left"/>
              <w:rPr>
                <w:sz w:val="13"/>
                <w:szCs w:val="13"/>
                <w:lang w:val="en-US"/>
              </w:rPr>
            </w:pPr>
            <w:r w:rsidRPr="00E551E1">
              <w:rPr>
                <w:sz w:val="13"/>
                <w:szCs w:val="13"/>
                <w:lang w:val="en-US"/>
              </w:rPr>
              <w:t>Contributions received</w:t>
            </w:r>
            <w:bookmarkStart w:id="9703" w:name="BBBNE0500003"/>
            <w:r w:rsidRPr="00E551E1">
              <w:rPr>
                <w:sz w:val="13"/>
                <w:szCs w:val="13"/>
                <w:vertAlign w:val="superscript"/>
                <w:lang w:val="en-US"/>
              </w:rPr>
              <w:t xml:space="preserve"> (3)</w:t>
            </w:r>
            <w:bookmarkEnd w:id="9703"/>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704" w:name="BBBNE05AA003"/>
            <w:bookmarkEnd w:id="9704"/>
            <w:r w:rsidRPr="00E551E1">
              <w:rPr>
                <w:sz w:val="13"/>
                <w:szCs w:val="13"/>
              </w:rPr>
              <w:t>1,413,748</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705" w:name="BBBNE05AB003"/>
            <w:bookmarkEnd w:id="9705"/>
            <w:r w:rsidRPr="00E551E1">
              <w:rPr>
                <w:sz w:val="13"/>
                <w:szCs w:val="13"/>
              </w:rPr>
              <w:t>891,384</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706" w:name="BBBNE05AD003"/>
            <w:bookmarkEnd w:id="9706"/>
            <w:r w:rsidRPr="00E551E1">
              <w:rPr>
                <w:sz w:val="13"/>
                <w:szCs w:val="13"/>
              </w:rPr>
              <w:t>157,629</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707" w:name="BBBNE05AE003"/>
            <w:bookmarkEnd w:id="9707"/>
            <w:r w:rsidRPr="00E551E1">
              <w:rPr>
                <w:sz w:val="13"/>
                <w:szCs w:val="13"/>
              </w:rPr>
              <w:t>166,952</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708" w:name="BBBNE05AG003"/>
            <w:bookmarkEnd w:id="9708"/>
            <w:r w:rsidRPr="00E551E1">
              <w:rPr>
                <w:sz w:val="13"/>
                <w:szCs w:val="13"/>
              </w:rPr>
              <w:t>745,828</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709" w:name="BBBNE05AH003"/>
            <w:bookmarkEnd w:id="9709"/>
            <w:r w:rsidRPr="00E551E1">
              <w:rPr>
                <w:sz w:val="13"/>
                <w:szCs w:val="13"/>
              </w:rPr>
              <w:t>730,087</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710" w:name="BBBNE05AJ003"/>
            <w:bookmarkEnd w:id="9710"/>
            <w:r w:rsidRPr="00E551E1">
              <w:rPr>
                <w:sz w:val="13"/>
                <w:szCs w:val="13"/>
              </w:rPr>
              <w:t>350,595</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711" w:name="BBBNE05AK003"/>
            <w:bookmarkEnd w:id="9711"/>
            <w:r w:rsidRPr="00E551E1">
              <w:rPr>
                <w:sz w:val="13"/>
                <w:szCs w:val="13"/>
              </w:rPr>
              <w:t>220,828</w:t>
            </w:r>
          </w:p>
        </w:tc>
      </w:tr>
      <w:tr w:rsidR="00245B9F" w:rsidRPr="00E551E1" w:rsidTr="00202DFC">
        <w:trPr>
          <w:cantSplit/>
        </w:trPr>
        <w:tc>
          <w:tcPr>
            <w:tcW w:w="2693"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jc w:val="left"/>
              <w:rPr>
                <w:sz w:val="13"/>
                <w:szCs w:val="13"/>
                <w:lang w:val="en-US"/>
              </w:rPr>
            </w:pPr>
            <w:bookmarkStart w:id="9712" w:name="BBBNE0500004" w:colFirst="0" w:colLast="0"/>
            <w:r w:rsidRPr="00E551E1">
              <w:rPr>
                <w:sz w:val="13"/>
                <w:szCs w:val="13"/>
                <w:lang w:val="en-US"/>
              </w:rPr>
              <w:t>Benefits paid using plan assets</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sz w:val="13"/>
                <w:szCs w:val="13"/>
              </w:rPr>
            </w:pPr>
            <w:bookmarkStart w:id="9713" w:name="BBBNE05AA004"/>
            <w:bookmarkEnd w:id="9713"/>
            <w:r w:rsidRPr="00E551E1">
              <w:rPr>
                <w:sz w:val="13"/>
                <w:szCs w:val="13"/>
              </w:rPr>
              <w:t>(12,572,211)</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sz w:val="13"/>
                <w:szCs w:val="13"/>
              </w:rPr>
            </w:pPr>
            <w:bookmarkStart w:id="9714" w:name="BBBNE05AB004"/>
            <w:bookmarkEnd w:id="9714"/>
            <w:r w:rsidRPr="00E551E1">
              <w:rPr>
                <w:sz w:val="13"/>
                <w:szCs w:val="13"/>
              </w:rPr>
              <w:t>(11,988,879)</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sz w:val="13"/>
                <w:szCs w:val="13"/>
              </w:rPr>
            </w:pPr>
            <w:bookmarkStart w:id="9715" w:name="BBBNE05AD004"/>
            <w:bookmarkEnd w:id="9715"/>
            <w:r w:rsidRPr="00E551E1">
              <w:rPr>
                <w:sz w:val="13"/>
                <w:szCs w:val="13"/>
              </w:rPr>
              <w:t>(157,629)</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sz w:val="13"/>
                <w:szCs w:val="13"/>
              </w:rPr>
            </w:pPr>
            <w:bookmarkStart w:id="9716" w:name="BBBNE05AE004"/>
            <w:bookmarkEnd w:id="9716"/>
            <w:r w:rsidRPr="00E551E1">
              <w:rPr>
                <w:sz w:val="13"/>
                <w:szCs w:val="13"/>
              </w:rPr>
              <w:t>(166,952)</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sz w:val="13"/>
                <w:szCs w:val="13"/>
              </w:rPr>
            </w:pPr>
            <w:bookmarkStart w:id="9717" w:name="BBBNE05AG004"/>
            <w:bookmarkEnd w:id="9717"/>
            <w:r w:rsidRPr="00E551E1">
              <w:rPr>
                <w:sz w:val="13"/>
                <w:szCs w:val="13"/>
              </w:rPr>
              <w:t>(745,828)</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sz w:val="13"/>
                <w:szCs w:val="13"/>
              </w:rPr>
            </w:pPr>
            <w:bookmarkStart w:id="9718" w:name="BBBNE05AH004"/>
            <w:bookmarkEnd w:id="9718"/>
            <w:r w:rsidRPr="00E551E1">
              <w:rPr>
                <w:sz w:val="13"/>
                <w:szCs w:val="13"/>
              </w:rPr>
              <w:t>(730,087)</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sz w:val="13"/>
                <w:szCs w:val="13"/>
              </w:rPr>
            </w:pPr>
            <w:bookmarkStart w:id="9719" w:name="BBBNE05AJ004"/>
            <w:bookmarkEnd w:id="9719"/>
            <w:r w:rsidRPr="00E551E1">
              <w:rPr>
                <w:sz w:val="13"/>
                <w:szCs w:val="13"/>
              </w:rPr>
              <w:t>(701,391)</w:t>
            </w:r>
          </w:p>
        </w:tc>
        <w:tc>
          <w:tcPr>
            <w:tcW w:w="1492" w:type="dxa"/>
            <w:tcBorders>
              <w:bottom w:val="single" w:sz="4" w:space="0" w:color="FFFFFF" w:themeColor="background1"/>
            </w:tcBorders>
            <w:shd w:val="solid" w:color="F3F3F3" w:fill="auto"/>
            <w:vAlign w:val="center"/>
          </w:tcPr>
          <w:p w:rsidR="00245B9F" w:rsidRPr="00E551E1" w:rsidRDefault="00245B9F" w:rsidP="0026111F">
            <w:pPr>
              <w:pStyle w:val="070-TabelaPadro"/>
              <w:spacing w:before="14" w:after="14" w:line="276" w:lineRule="auto"/>
              <w:rPr>
                <w:sz w:val="13"/>
                <w:szCs w:val="13"/>
              </w:rPr>
            </w:pPr>
            <w:bookmarkStart w:id="9720" w:name="BBBNE05AK004"/>
            <w:bookmarkEnd w:id="9720"/>
            <w:r w:rsidRPr="00E551E1">
              <w:rPr>
                <w:sz w:val="13"/>
                <w:szCs w:val="13"/>
              </w:rPr>
              <w:t>(668,778)</w:t>
            </w:r>
          </w:p>
        </w:tc>
      </w:tr>
      <w:tr w:rsidR="00245B9F" w:rsidRPr="00E551E1" w:rsidTr="00202DFC">
        <w:trPr>
          <w:cantSplit/>
        </w:trPr>
        <w:tc>
          <w:tcPr>
            <w:tcW w:w="2693"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jc w:val="left"/>
              <w:rPr>
                <w:sz w:val="13"/>
                <w:szCs w:val="13"/>
                <w:lang w:val="en-US"/>
              </w:rPr>
            </w:pPr>
            <w:bookmarkStart w:id="9721" w:name="BBBNE0500007" w:colFirst="0" w:colLast="0"/>
            <w:bookmarkEnd w:id="9712"/>
            <w:r w:rsidRPr="00E551E1">
              <w:rPr>
                <w:sz w:val="13"/>
                <w:szCs w:val="13"/>
                <w:lang w:val="en-US"/>
              </w:rPr>
              <w:t>Actuarial gain/(loss) on plan assets</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722" w:name="BBBNE05AA007"/>
            <w:bookmarkEnd w:id="9722"/>
            <w:r w:rsidRPr="00E551E1">
              <w:rPr>
                <w:sz w:val="13"/>
                <w:szCs w:val="13"/>
              </w:rPr>
              <w:t>10,752,259</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723" w:name="BBBNE05AB007"/>
            <w:bookmarkEnd w:id="9723"/>
            <w:r w:rsidRPr="00E551E1">
              <w:rPr>
                <w:sz w:val="13"/>
                <w:szCs w:val="13"/>
              </w:rPr>
              <w:t>8,279,554</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724" w:name="BBBNE05AD007"/>
            <w:bookmarkEnd w:id="9724"/>
            <w:r w:rsidRPr="00E551E1">
              <w:rPr>
                <w:sz w:val="13"/>
                <w:szCs w:val="13"/>
              </w:rPr>
              <w:t>--</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725" w:name="BBBNE05AE007"/>
            <w:bookmarkEnd w:id="9725"/>
            <w:r w:rsidRPr="00E551E1">
              <w:rPr>
                <w:sz w:val="13"/>
                <w:szCs w:val="13"/>
              </w:rPr>
              <w:t>--</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726" w:name="BBBNE05AG007"/>
            <w:bookmarkEnd w:id="9726"/>
            <w:r w:rsidRPr="00E551E1">
              <w:rPr>
                <w:sz w:val="13"/>
                <w:szCs w:val="13"/>
              </w:rPr>
              <w:t>--</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727" w:name="BBBNE05AH007"/>
            <w:bookmarkEnd w:id="9727"/>
            <w:r w:rsidRPr="00E551E1">
              <w:rPr>
                <w:sz w:val="13"/>
                <w:szCs w:val="13"/>
              </w:rPr>
              <w:t>--</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728" w:name="BBBNE05AJ007"/>
            <w:bookmarkEnd w:id="9728"/>
            <w:r w:rsidRPr="00E551E1">
              <w:rPr>
                <w:sz w:val="13"/>
                <w:szCs w:val="13"/>
              </w:rPr>
              <w:t>1,162,633</w:t>
            </w:r>
          </w:p>
        </w:tc>
        <w:tc>
          <w:tcPr>
            <w:tcW w:w="1492" w:type="dxa"/>
            <w:tcBorders>
              <w:bottom w:val="single" w:sz="4" w:space="0" w:color="FFFFFF" w:themeColor="background1"/>
            </w:tcBorders>
            <w:shd w:val="solid" w:color="E6E6E6" w:fill="auto"/>
            <w:vAlign w:val="center"/>
          </w:tcPr>
          <w:p w:rsidR="00245B9F" w:rsidRPr="00E551E1" w:rsidRDefault="00245B9F" w:rsidP="0026111F">
            <w:pPr>
              <w:pStyle w:val="070-TabelaPadro"/>
              <w:spacing w:before="14" w:after="14" w:line="276" w:lineRule="auto"/>
              <w:rPr>
                <w:sz w:val="13"/>
                <w:szCs w:val="13"/>
              </w:rPr>
            </w:pPr>
            <w:bookmarkStart w:id="9729" w:name="BBBNE05AK007"/>
            <w:bookmarkEnd w:id="9729"/>
            <w:r w:rsidRPr="00E551E1">
              <w:rPr>
                <w:sz w:val="13"/>
                <w:szCs w:val="13"/>
              </w:rPr>
              <w:t>146,678</w:t>
            </w:r>
          </w:p>
        </w:tc>
      </w:tr>
      <w:tr w:rsidR="00245B9F" w:rsidRPr="00E551E1" w:rsidTr="00202DFC">
        <w:trPr>
          <w:cantSplit/>
        </w:trPr>
        <w:tc>
          <w:tcPr>
            <w:tcW w:w="2693" w:type="dxa"/>
            <w:tcBorders>
              <w:bottom w:val="single" w:sz="4" w:space="0" w:color="CCCCCC"/>
            </w:tcBorders>
            <w:shd w:val="solid" w:color="F3F3F3" w:fill="auto"/>
            <w:vAlign w:val="center"/>
          </w:tcPr>
          <w:p w:rsidR="00245B9F" w:rsidRPr="00E551E1" w:rsidRDefault="00245B9F" w:rsidP="0026111F">
            <w:pPr>
              <w:pStyle w:val="070-TabelaPadro"/>
              <w:spacing w:before="14" w:after="14"/>
              <w:jc w:val="left"/>
              <w:rPr>
                <w:b/>
                <w:sz w:val="13"/>
                <w:szCs w:val="13"/>
                <w:lang w:val="en-US"/>
              </w:rPr>
            </w:pPr>
            <w:bookmarkStart w:id="9730" w:name="BBBNE0500008" w:colFirst="0" w:colLast="0"/>
            <w:bookmarkEnd w:id="9721"/>
            <w:r w:rsidRPr="00E551E1">
              <w:rPr>
                <w:b/>
                <w:sz w:val="13"/>
                <w:szCs w:val="13"/>
                <w:lang w:val="en-US"/>
              </w:rPr>
              <w:t>Closing balance</w:t>
            </w:r>
          </w:p>
        </w:tc>
        <w:tc>
          <w:tcPr>
            <w:tcW w:w="1492" w:type="dxa"/>
            <w:tcBorders>
              <w:bottom w:val="single" w:sz="4" w:space="0" w:color="CCCCCC"/>
            </w:tcBorders>
            <w:shd w:val="solid" w:color="F3F3F3" w:fill="auto"/>
            <w:vAlign w:val="center"/>
          </w:tcPr>
          <w:p w:rsidR="00245B9F" w:rsidRPr="00E551E1" w:rsidRDefault="00245B9F" w:rsidP="0026111F">
            <w:pPr>
              <w:pStyle w:val="070-TabelaPadro"/>
              <w:spacing w:before="14" w:after="14" w:line="276" w:lineRule="auto"/>
              <w:rPr>
                <w:b/>
                <w:sz w:val="13"/>
                <w:szCs w:val="13"/>
              </w:rPr>
            </w:pPr>
            <w:bookmarkStart w:id="9731" w:name="BBBNE05AA008"/>
            <w:bookmarkEnd w:id="9731"/>
            <w:r w:rsidRPr="00E551E1">
              <w:rPr>
                <w:b/>
                <w:sz w:val="13"/>
                <w:szCs w:val="13"/>
              </w:rPr>
              <w:t>194,700,370</w:t>
            </w:r>
          </w:p>
        </w:tc>
        <w:tc>
          <w:tcPr>
            <w:tcW w:w="1492" w:type="dxa"/>
            <w:tcBorders>
              <w:bottom w:val="single" w:sz="4" w:space="0" w:color="CCCCCC"/>
            </w:tcBorders>
            <w:shd w:val="solid" w:color="F3F3F3" w:fill="auto"/>
            <w:vAlign w:val="center"/>
          </w:tcPr>
          <w:p w:rsidR="00245B9F" w:rsidRPr="00E551E1" w:rsidRDefault="00245B9F" w:rsidP="0026111F">
            <w:pPr>
              <w:pStyle w:val="070-TabelaPadro"/>
              <w:spacing w:before="14" w:after="14" w:line="276" w:lineRule="auto"/>
              <w:rPr>
                <w:b/>
                <w:sz w:val="13"/>
                <w:szCs w:val="13"/>
              </w:rPr>
            </w:pPr>
            <w:bookmarkStart w:id="9732" w:name="BBBNE05AB008"/>
            <w:bookmarkEnd w:id="9732"/>
            <w:r w:rsidRPr="00E551E1">
              <w:rPr>
                <w:b/>
                <w:sz w:val="13"/>
                <w:szCs w:val="13"/>
              </w:rPr>
              <w:t>179,197,455</w:t>
            </w:r>
          </w:p>
        </w:tc>
        <w:tc>
          <w:tcPr>
            <w:tcW w:w="1492" w:type="dxa"/>
            <w:tcBorders>
              <w:bottom w:val="single" w:sz="4" w:space="0" w:color="CCCCCC"/>
            </w:tcBorders>
            <w:shd w:val="solid" w:color="F3F3F3" w:fill="auto"/>
            <w:vAlign w:val="center"/>
          </w:tcPr>
          <w:p w:rsidR="00245B9F" w:rsidRPr="00E551E1" w:rsidRDefault="00245B9F" w:rsidP="0026111F">
            <w:pPr>
              <w:pStyle w:val="070-TabelaPadro"/>
              <w:spacing w:before="14" w:after="14" w:line="276" w:lineRule="auto"/>
              <w:rPr>
                <w:b/>
                <w:sz w:val="13"/>
                <w:szCs w:val="13"/>
              </w:rPr>
            </w:pPr>
            <w:bookmarkStart w:id="9733" w:name="BBBNE05AD008"/>
            <w:bookmarkEnd w:id="9733"/>
            <w:r w:rsidRPr="00E551E1">
              <w:rPr>
                <w:b/>
                <w:sz w:val="13"/>
                <w:szCs w:val="13"/>
              </w:rPr>
              <w:t>--</w:t>
            </w:r>
          </w:p>
        </w:tc>
        <w:tc>
          <w:tcPr>
            <w:tcW w:w="1492" w:type="dxa"/>
            <w:tcBorders>
              <w:bottom w:val="single" w:sz="4" w:space="0" w:color="CCCCCC"/>
            </w:tcBorders>
            <w:shd w:val="solid" w:color="F3F3F3" w:fill="auto"/>
            <w:vAlign w:val="center"/>
          </w:tcPr>
          <w:p w:rsidR="00245B9F" w:rsidRPr="00E551E1" w:rsidRDefault="00245B9F" w:rsidP="0026111F">
            <w:pPr>
              <w:pStyle w:val="070-TabelaPadro"/>
              <w:spacing w:before="14" w:after="14" w:line="276" w:lineRule="auto"/>
              <w:rPr>
                <w:b/>
                <w:sz w:val="13"/>
                <w:szCs w:val="13"/>
              </w:rPr>
            </w:pPr>
            <w:bookmarkStart w:id="9734" w:name="BBBNE05AE008"/>
            <w:bookmarkEnd w:id="9734"/>
            <w:r w:rsidRPr="00E551E1">
              <w:rPr>
                <w:b/>
                <w:sz w:val="13"/>
                <w:szCs w:val="13"/>
              </w:rPr>
              <w:t>--</w:t>
            </w:r>
          </w:p>
        </w:tc>
        <w:tc>
          <w:tcPr>
            <w:tcW w:w="1492" w:type="dxa"/>
            <w:tcBorders>
              <w:bottom w:val="single" w:sz="4" w:space="0" w:color="CCCCCC"/>
            </w:tcBorders>
            <w:shd w:val="solid" w:color="F3F3F3" w:fill="auto"/>
            <w:vAlign w:val="center"/>
          </w:tcPr>
          <w:p w:rsidR="00245B9F" w:rsidRPr="00E551E1" w:rsidRDefault="00245B9F" w:rsidP="0026111F">
            <w:pPr>
              <w:pStyle w:val="070-TabelaPadro"/>
              <w:spacing w:before="14" w:after="14" w:line="276" w:lineRule="auto"/>
              <w:rPr>
                <w:b/>
                <w:sz w:val="13"/>
                <w:szCs w:val="13"/>
              </w:rPr>
            </w:pPr>
            <w:bookmarkStart w:id="9735" w:name="BBBNE05AG008"/>
            <w:bookmarkEnd w:id="9735"/>
            <w:r w:rsidRPr="00E551E1">
              <w:rPr>
                <w:b/>
                <w:sz w:val="13"/>
                <w:szCs w:val="13"/>
              </w:rPr>
              <w:t>161,500</w:t>
            </w:r>
          </w:p>
        </w:tc>
        <w:tc>
          <w:tcPr>
            <w:tcW w:w="1492" w:type="dxa"/>
            <w:tcBorders>
              <w:bottom w:val="single" w:sz="4" w:space="0" w:color="CCCCCC"/>
            </w:tcBorders>
            <w:shd w:val="solid" w:color="F3F3F3" w:fill="auto"/>
            <w:vAlign w:val="center"/>
          </w:tcPr>
          <w:p w:rsidR="00245B9F" w:rsidRPr="00E551E1" w:rsidRDefault="00245B9F" w:rsidP="0026111F">
            <w:pPr>
              <w:pStyle w:val="070-TabelaPadro"/>
              <w:spacing w:before="14" w:after="14" w:line="276" w:lineRule="auto"/>
              <w:rPr>
                <w:b/>
                <w:sz w:val="13"/>
                <w:szCs w:val="13"/>
              </w:rPr>
            </w:pPr>
            <w:bookmarkStart w:id="9736" w:name="BBBNE05AH008"/>
            <w:bookmarkEnd w:id="9736"/>
            <w:r w:rsidRPr="00E551E1">
              <w:rPr>
                <w:b/>
                <w:sz w:val="13"/>
                <w:szCs w:val="13"/>
              </w:rPr>
              <w:t>242,250</w:t>
            </w:r>
          </w:p>
        </w:tc>
        <w:tc>
          <w:tcPr>
            <w:tcW w:w="1492" w:type="dxa"/>
            <w:tcBorders>
              <w:bottom w:val="single" w:sz="4" w:space="0" w:color="CCCCCC"/>
            </w:tcBorders>
            <w:shd w:val="solid" w:color="F3F3F3" w:fill="auto"/>
            <w:vAlign w:val="center"/>
          </w:tcPr>
          <w:p w:rsidR="00245B9F" w:rsidRPr="00E551E1" w:rsidRDefault="00245B9F" w:rsidP="0026111F">
            <w:pPr>
              <w:pStyle w:val="070-TabelaPadro"/>
              <w:spacing w:before="14" w:after="14" w:line="276" w:lineRule="auto"/>
              <w:rPr>
                <w:b/>
                <w:sz w:val="13"/>
                <w:szCs w:val="13"/>
              </w:rPr>
            </w:pPr>
            <w:bookmarkStart w:id="9737" w:name="BBBNE05AJ008"/>
            <w:bookmarkEnd w:id="9737"/>
            <w:r w:rsidRPr="00E551E1">
              <w:rPr>
                <w:b/>
                <w:sz w:val="13"/>
                <w:szCs w:val="13"/>
              </w:rPr>
              <w:t>7,416,701</w:t>
            </w:r>
          </w:p>
        </w:tc>
        <w:tc>
          <w:tcPr>
            <w:tcW w:w="1492" w:type="dxa"/>
            <w:tcBorders>
              <w:bottom w:val="single" w:sz="4" w:space="0" w:color="CCCCCC"/>
            </w:tcBorders>
            <w:shd w:val="solid" w:color="F3F3F3" w:fill="auto"/>
            <w:vAlign w:val="center"/>
          </w:tcPr>
          <w:p w:rsidR="00245B9F" w:rsidRPr="00E551E1" w:rsidRDefault="00245B9F" w:rsidP="0026111F">
            <w:pPr>
              <w:pStyle w:val="070-TabelaPadro"/>
              <w:spacing w:before="14" w:after="14" w:line="276" w:lineRule="auto"/>
              <w:rPr>
                <w:b/>
                <w:sz w:val="13"/>
                <w:szCs w:val="13"/>
              </w:rPr>
            </w:pPr>
            <w:bookmarkStart w:id="9738" w:name="BBBNE05AK008"/>
            <w:bookmarkEnd w:id="9738"/>
            <w:r w:rsidRPr="00E551E1">
              <w:rPr>
                <w:b/>
                <w:sz w:val="13"/>
                <w:szCs w:val="13"/>
              </w:rPr>
              <w:t>6,045,154</w:t>
            </w:r>
          </w:p>
        </w:tc>
      </w:tr>
    </w:tbl>
    <w:bookmarkEnd w:id="9675"/>
    <w:bookmarkEnd w:id="9730"/>
    <w:p w:rsidR="00245B9F" w:rsidRDefault="00245B9F" w:rsidP="00202DFC">
      <w:pPr>
        <w:pStyle w:val="072-Rodapdatabela"/>
        <w:rPr>
          <w:lang w:val="en-US"/>
        </w:rPr>
      </w:pPr>
      <w:r>
        <w:rPr>
          <w:lang w:val="en-US"/>
        </w:rPr>
        <w:t>(1)</w:t>
      </w:r>
      <w:r>
        <w:rPr>
          <w:lang w:val="en-US"/>
        </w:rPr>
        <w:tab/>
        <w:t>Refers to the following plans: Regulamento Geral (Economus), Prevmais (Economus), Regulamento Complementar 1 (Economus), Multifuturo I (Fusesc), Plano I (Fusesc) and Plano BEP (Prevbep).</w:t>
      </w:r>
    </w:p>
    <w:p w:rsidR="00245B9F" w:rsidRDefault="00245B9F" w:rsidP="00202DFC">
      <w:pPr>
        <w:pStyle w:val="072-Rodapdatabela"/>
        <w:rPr>
          <w:lang w:val="en-US"/>
        </w:rPr>
      </w:pPr>
      <w:r>
        <w:rPr>
          <w:lang w:val="en-US"/>
        </w:rPr>
        <w:t>(2)</w:t>
      </w:r>
      <w:r>
        <w:rPr>
          <w:lang w:val="en-US"/>
        </w:rPr>
        <w:tab/>
        <w:t>Refers to the Advance of employer contributions on Christmas bonus (13th salary) corresponding to the period from 2018 to 2021.</w:t>
      </w:r>
    </w:p>
    <w:p w:rsidR="00245B9F" w:rsidRDefault="0035451A" w:rsidP="00202DFC">
      <w:pPr>
        <w:pStyle w:val="072-Rodapdatabela"/>
        <w:rPr>
          <w:lang w:val="en-US"/>
        </w:rPr>
      </w:pPr>
      <w:r>
        <w:rPr>
          <w:lang w:val="en-US"/>
        </w:rPr>
        <w:t>(3)</w:t>
      </w:r>
      <w:r>
        <w:rPr>
          <w:lang w:val="en-US"/>
        </w:rPr>
        <w:tab/>
        <w:t xml:space="preserve">In Plano 1 – </w:t>
      </w:r>
      <w:r w:rsidR="00245B9F">
        <w:rPr>
          <w:lang w:val="en-US"/>
        </w:rPr>
        <w:t>Previ, on 2019, it refers to the contributions of participants (R$ 580,991 thousand) and the sponsor (R$ 832,757 thousand - including R$ 251,766 thousand referring to the Agreement 97 and Grupo Especial).</w:t>
      </w:r>
    </w:p>
    <w:p w:rsidR="00245B9F" w:rsidRDefault="00245B9F">
      <w:pPr>
        <w:rPr>
          <w:sz w:val="14"/>
          <w:lang w:val="en-US"/>
        </w:rPr>
      </w:pPr>
      <w:r>
        <w:rPr>
          <w:lang w:val="en-US"/>
        </w:rPr>
        <w:br w:type="page"/>
      </w:r>
    </w:p>
    <w:p w:rsidR="00245B9F" w:rsidRPr="007136CB" w:rsidRDefault="00245B9F" w:rsidP="00202DFC">
      <w:pPr>
        <w:pStyle w:val="050-TextoPadro"/>
        <w:rPr>
          <w:lang w:val="en-US"/>
        </w:rPr>
      </w:pPr>
      <w:r w:rsidRPr="007136CB">
        <w:rPr>
          <w:lang w:val="en-US"/>
        </w:rPr>
        <w:lastRenderedPageBreak/>
        <w:t>On March 31, 2020, an interim assessment was carried out on the values of guarantee</w:t>
      </w:r>
      <w:r>
        <w:rPr>
          <w:lang w:val="en-US"/>
        </w:rPr>
        <w:t>ing</w:t>
      </w:r>
      <w:r w:rsidRPr="007136CB">
        <w:rPr>
          <w:lang w:val="en-US"/>
        </w:rPr>
        <w:t xml:space="preserve"> assets and actuarial liabilities, in view of the significant changes in market values ​​and interest rates, resulting from the impacts of Covid-19.</w:t>
      </w:r>
    </w:p>
    <w:p w:rsidR="00245B9F" w:rsidRPr="00183CCC" w:rsidRDefault="00245B9F" w:rsidP="00202DFC">
      <w:pPr>
        <w:pStyle w:val="031-SubttulodeDocumentoLista"/>
        <w:rPr>
          <w:lang w:val="en-US"/>
        </w:rPr>
      </w:pPr>
      <w:bookmarkStart w:id="9739" w:name="BBBNE06_Titulo"/>
      <w:r w:rsidRPr="00183CCC">
        <w:rPr>
          <w:lang w:val="en-US"/>
        </w:rPr>
        <w:t>) Amounts recognized in the balance sheet</w:t>
      </w:r>
      <w:bookmarkEnd w:id="9739"/>
    </w:p>
    <w:tbl>
      <w:tblPr>
        <w:tblW w:w="14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6 - Valores reconhecidos no balanço patrimonial"/>
        <w:tblDescription w:val="PubliCon - Sistema de Gerenciamento do Documentos Contábeis para Publicação&#10;&#10;Última atualização do mapa do quadro em: "/>
      </w:tblPr>
      <w:tblGrid>
        <w:gridCol w:w="3124"/>
        <w:gridCol w:w="959"/>
        <w:gridCol w:w="959"/>
        <w:gridCol w:w="959"/>
        <w:gridCol w:w="959"/>
        <w:gridCol w:w="959"/>
        <w:gridCol w:w="959"/>
        <w:gridCol w:w="959"/>
        <w:gridCol w:w="959"/>
        <w:gridCol w:w="959"/>
        <w:gridCol w:w="959"/>
        <w:gridCol w:w="959"/>
        <w:gridCol w:w="959"/>
      </w:tblGrid>
      <w:tr w:rsidR="00350DC9" w:rsidRPr="004C6676" w:rsidTr="00B33662">
        <w:trPr>
          <w:cantSplit/>
          <w:tblHeader/>
        </w:trPr>
        <w:tc>
          <w:tcPr>
            <w:tcW w:w="3124" w:type="dxa"/>
            <w:vMerge w:val="restart"/>
            <w:shd w:val="solid" w:color="C3D7F0" w:fill="auto"/>
            <w:vAlign w:val="center"/>
          </w:tcPr>
          <w:p w:rsidR="00350DC9" w:rsidRPr="004C6676" w:rsidRDefault="00350DC9" w:rsidP="00350DC9">
            <w:pPr>
              <w:pStyle w:val="070-TabelaPadro"/>
              <w:spacing w:before="30" w:after="30"/>
              <w:jc w:val="center"/>
              <w:rPr>
                <w:b/>
                <w:sz w:val="13"/>
                <w:szCs w:val="13"/>
              </w:rPr>
            </w:pPr>
          </w:p>
        </w:tc>
        <w:tc>
          <w:tcPr>
            <w:tcW w:w="2877" w:type="dxa"/>
            <w:gridSpan w:val="3"/>
            <w:tcBorders>
              <w:bottom w:val="single" w:sz="4" w:space="0" w:color="FFFFFF" w:themeColor="background1"/>
            </w:tcBorders>
            <w:shd w:val="solid" w:color="C3D7F0" w:fill="auto"/>
            <w:vAlign w:val="center"/>
          </w:tcPr>
          <w:p w:rsidR="00350DC9" w:rsidRPr="004C6676" w:rsidRDefault="00350DC9" w:rsidP="00350DC9">
            <w:pPr>
              <w:pStyle w:val="070-TabelaPadro"/>
              <w:spacing w:before="30" w:after="30"/>
              <w:jc w:val="center"/>
              <w:rPr>
                <w:b/>
                <w:sz w:val="13"/>
                <w:szCs w:val="13"/>
              </w:rPr>
            </w:pPr>
            <w:r w:rsidRPr="004C6676">
              <w:rPr>
                <w:b/>
                <w:sz w:val="13"/>
                <w:szCs w:val="13"/>
              </w:rPr>
              <w:t>Plano 1 - Previ</w:t>
            </w:r>
          </w:p>
        </w:tc>
        <w:tc>
          <w:tcPr>
            <w:tcW w:w="2877" w:type="dxa"/>
            <w:gridSpan w:val="3"/>
            <w:tcBorders>
              <w:bottom w:val="single" w:sz="4" w:space="0" w:color="FFFFFF" w:themeColor="background1"/>
            </w:tcBorders>
            <w:shd w:val="solid" w:color="C3D7F0" w:fill="auto"/>
            <w:vAlign w:val="center"/>
          </w:tcPr>
          <w:p w:rsidR="00350DC9" w:rsidRPr="004C6676" w:rsidRDefault="00350DC9" w:rsidP="00350DC9">
            <w:pPr>
              <w:pStyle w:val="070-TabelaPadro"/>
              <w:spacing w:before="30" w:after="30"/>
              <w:jc w:val="center"/>
              <w:rPr>
                <w:b/>
                <w:sz w:val="13"/>
                <w:szCs w:val="13"/>
              </w:rPr>
            </w:pPr>
            <w:r w:rsidRPr="004C6676">
              <w:rPr>
                <w:b/>
                <w:sz w:val="13"/>
                <w:szCs w:val="13"/>
              </w:rPr>
              <w:t>Plano Informal - Previ</w:t>
            </w:r>
          </w:p>
        </w:tc>
        <w:tc>
          <w:tcPr>
            <w:tcW w:w="2877" w:type="dxa"/>
            <w:gridSpan w:val="3"/>
            <w:tcBorders>
              <w:bottom w:val="single" w:sz="4" w:space="0" w:color="FFFFFF" w:themeColor="background1"/>
            </w:tcBorders>
            <w:shd w:val="solid" w:color="C3D7F0" w:fill="auto"/>
            <w:vAlign w:val="center"/>
          </w:tcPr>
          <w:p w:rsidR="00350DC9" w:rsidRPr="004C6676" w:rsidRDefault="00350DC9" w:rsidP="00350DC9">
            <w:pPr>
              <w:pStyle w:val="070-TabelaPadro"/>
              <w:spacing w:before="30" w:after="30"/>
              <w:jc w:val="center"/>
              <w:rPr>
                <w:b/>
                <w:sz w:val="13"/>
                <w:szCs w:val="13"/>
              </w:rPr>
            </w:pPr>
            <w:r w:rsidRPr="004C6676">
              <w:rPr>
                <w:b/>
                <w:sz w:val="13"/>
                <w:szCs w:val="13"/>
              </w:rPr>
              <w:t>Plano de Associados - Cassi</w:t>
            </w:r>
          </w:p>
        </w:tc>
        <w:tc>
          <w:tcPr>
            <w:tcW w:w="2877" w:type="dxa"/>
            <w:gridSpan w:val="3"/>
            <w:tcBorders>
              <w:bottom w:val="single" w:sz="4" w:space="0" w:color="FFFFFF" w:themeColor="background1"/>
            </w:tcBorders>
            <w:shd w:val="solid" w:color="C3D7F0" w:fill="auto"/>
            <w:vAlign w:val="center"/>
          </w:tcPr>
          <w:p w:rsidR="00350DC9" w:rsidRPr="004C6676" w:rsidRDefault="00350DC9" w:rsidP="00BD7E93">
            <w:pPr>
              <w:pStyle w:val="070-TabelaPadro"/>
              <w:spacing w:before="30" w:after="30"/>
              <w:jc w:val="center"/>
              <w:rPr>
                <w:b/>
                <w:sz w:val="13"/>
                <w:szCs w:val="13"/>
              </w:rPr>
            </w:pPr>
            <w:r w:rsidRPr="004C6676">
              <w:rPr>
                <w:b/>
                <w:sz w:val="13"/>
                <w:szCs w:val="13"/>
              </w:rPr>
              <w:t>O</w:t>
            </w:r>
            <w:r w:rsidR="00BD7E93">
              <w:rPr>
                <w:b/>
                <w:sz w:val="13"/>
                <w:szCs w:val="13"/>
              </w:rPr>
              <w:t>ther plans</w:t>
            </w:r>
          </w:p>
        </w:tc>
      </w:tr>
      <w:tr w:rsidR="00350DC9" w:rsidRPr="004C6676" w:rsidTr="00B33662">
        <w:trPr>
          <w:cantSplit/>
          <w:tblHeader/>
        </w:trPr>
        <w:tc>
          <w:tcPr>
            <w:tcW w:w="3124" w:type="dxa"/>
            <w:vMerge/>
            <w:tcBorders>
              <w:bottom w:val="single" w:sz="4" w:space="0" w:color="FFFFFF" w:themeColor="background1"/>
            </w:tcBorders>
            <w:shd w:val="solid" w:color="C3D7F0" w:fill="auto"/>
            <w:vAlign w:val="center"/>
          </w:tcPr>
          <w:p w:rsidR="00350DC9" w:rsidRPr="004C6676" w:rsidRDefault="00350DC9" w:rsidP="00350DC9">
            <w:pPr>
              <w:pStyle w:val="070-TabelaPadro"/>
              <w:spacing w:before="30" w:after="30"/>
              <w:jc w:val="center"/>
              <w:rPr>
                <w:b/>
                <w:sz w:val="13"/>
                <w:szCs w:val="13"/>
              </w:rPr>
            </w:pPr>
          </w:p>
        </w:tc>
        <w:tc>
          <w:tcPr>
            <w:tcW w:w="959" w:type="dxa"/>
            <w:tcBorders>
              <w:bottom w:val="single" w:sz="4" w:space="0" w:color="FFFFFF" w:themeColor="background1"/>
            </w:tcBorders>
            <w:shd w:val="solid" w:color="C3D7F0" w:fill="auto"/>
            <w:vAlign w:val="center"/>
          </w:tcPr>
          <w:p w:rsidR="00350DC9" w:rsidRPr="00822072" w:rsidRDefault="00350DC9" w:rsidP="00350DC9">
            <w:pPr>
              <w:pStyle w:val="070-TabelaPadro"/>
              <w:spacing w:before="30" w:after="30"/>
              <w:jc w:val="center"/>
              <w:rPr>
                <w:b/>
                <w:sz w:val="13"/>
                <w:szCs w:val="13"/>
                <w:lang w:val="en-US"/>
              </w:rPr>
            </w:pPr>
            <w:r w:rsidRPr="00822072">
              <w:rPr>
                <w:b/>
                <w:sz w:val="13"/>
                <w:szCs w:val="13"/>
                <w:lang w:val="en-US"/>
              </w:rPr>
              <w:t>Mar 31, 2020</w:t>
            </w:r>
          </w:p>
        </w:tc>
        <w:tc>
          <w:tcPr>
            <w:tcW w:w="959" w:type="dxa"/>
            <w:tcBorders>
              <w:bottom w:val="single" w:sz="4" w:space="0" w:color="FFFFFF" w:themeColor="background1"/>
            </w:tcBorders>
            <w:shd w:val="solid" w:color="C3D7F0" w:fill="auto"/>
            <w:vAlign w:val="center"/>
          </w:tcPr>
          <w:p w:rsidR="00350DC9" w:rsidRPr="00822072" w:rsidRDefault="00350DC9" w:rsidP="00350DC9">
            <w:pPr>
              <w:pStyle w:val="070-TabelaPadro"/>
              <w:spacing w:before="30" w:after="30"/>
              <w:jc w:val="center"/>
              <w:rPr>
                <w:b/>
                <w:sz w:val="13"/>
                <w:szCs w:val="13"/>
                <w:lang w:val="en-US"/>
              </w:rPr>
            </w:pPr>
            <w:r w:rsidRPr="00822072">
              <w:rPr>
                <w:b/>
                <w:sz w:val="13"/>
                <w:szCs w:val="13"/>
                <w:lang w:val="en-US"/>
              </w:rPr>
              <w:t>Dec 31, 2019</w:t>
            </w:r>
          </w:p>
        </w:tc>
        <w:tc>
          <w:tcPr>
            <w:tcW w:w="959" w:type="dxa"/>
            <w:tcBorders>
              <w:bottom w:val="single" w:sz="4" w:space="0" w:color="FFFFFF" w:themeColor="background1"/>
            </w:tcBorders>
            <w:shd w:val="solid" w:color="C3D7F0" w:fill="auto"/>
            <w:vAlign w:val="center"/>
          </w:tcPr>
          <w:p w:rsidR="00350DC9" w:rsidRPr="00822072" w:rsidRDefault="00DD35F2" w:rsidP="00350DC9">
            <w:pPr>
              <w:pStyle w:val="070-TabelaPadro"/>
              <w:spacing w:before="30" w:after="30"/>
              <w:jc w:val="center"/>
              <w:rPr>
                <w:b/>
                <w:sz w:val="13"/>
                <w:szCs w:val="13"/>
                <w:lang w:val="en-US"/>
              </w:rPr>
            </w:pPr>
            <w:r>
              <w:rPr>
                <w:b/>
                <w:sz w:val="13"/>
                <w:szCs w:val="13"/>
                <w:lang w:val="en-US"/>
              </w:rPr>
              <w:t>Mar 31, 2019</w:t>
            </w:r>
          </w:p>
        </w:tc>
        <w:tc>
          <w:tcPr>
            <w:tcW w:w="959" w:type="dxa"/>
            <w:tcBorders>
              <w:bottom w:val="single" w:sz="4" w:space="0" w:color="FFFFFF" w:themeColor="background1"/>
            </w:tcBorders>
            <w:shd w:val="solid" w:color="C3D7F0" w:fill="auto"/>
            <w:vAlign w:val="center"/>
          </w:tcPr>
          <w:p w:rsidR="00350DC9" w:rsidRPr="00822072" w:rsidRDefault="00350DC9" w:rsidP="00350DC9">
            <w:pPr>
              <w:pStyle w:val="070-TabelaPadro"/>
              <w:spacing w:before="30" w:after="30"/>
              <w:jc w:val="center"/>
              <w:rPr>
                <w:b/>
                <w:sz w:val="13"/>
                <w:szCs w:val="13"/>
                <w:lang w:val="en-US"/>
              </w:rPr>
            </w:pPr>
            <w:r w:rsidRPr="00822072">
              <w:rPr>
                <w:b/>
                <w:sz w:val="13"/>
                <w:szCs w:val="13"/>
                <w:lang w:val="en-US"/>
              </w:rPr>
              <w:t>Mar 31, 2020</w:t>
            </w:r>
          </w:p>
        </w:tc>
        <w:tc>
          <w:tcPr>
            <w:tcW w:w="959" w:type="dxa"/>
            <w:tcBorders>
              <w:bottom w:val="single" w:sz="4" w:space="0" w:color="FFFFFF" w:themeColor="background1"/>
            </w:tcBorders>
            <w:shd w:val="solid" w:color="C3D7F0" w:fill="auto"/>
            <w:vAlign w:val="center"/>
          </w:tcPr>
          <w:p w:rsidR="00350DC9" w:rsidRPr="00822072" w:rsidRDefault="00350DC9" w:rsidP="00350DC9">
            <w:pPr>
              <w:pStyle w:val="070-TabelaPadro"/>
              <w:spacing w:before="30" w:after="30"/>
              <w:jc w:val="center"/>
              <w:rPr>
                <w:b/>
                <w:sz w:val="13"/>
                <w:szCs w:val="13"/>
                <w:lang w:val="en-US"/>
              </w:rPr>
            </w:pPr>
            <w:r w:rsidRPr="00822072">
              <w:rPr>
                <w:b/>
                <w:sz w:val="13"/>
                <w:szCs w:val="13"/>
                <w:lang w:val="en-US"/>
              </w:rPr>
              <w:t>Dec 31, 2019</w:t>
            </w:r>
          </w:p>
        </w:tc>
        <w:tc>
          <w:tcPr>
            <w:tcW w:w="959" w:type="dxa"/>
            <w:tcBorders>
              <w:bottom w:val="single" w:sz="4" w:space="0" w:color="FFFFFF" w:themeColor="background1"/>
            </w:tcBorders>
            <w:shd w:val="solid" w:color="C3D7F0" w:fill="auto"/>
            <w:vAlign w:val="center"/>
          </w:tcPr>
          <w:p w:rsidR="00350DC9" w:rsidRPr="00822072" w:rsidRDefault="00DD35F2" w:rsidP="00350DC9">
            <w:pPr>
              <w:pStyle w:val="070-TabelaPadro"/>
              <w:spacing w:before="30" w:after="30"/>
              <w:jc w:val="center"/>
              <w:rPr>
                <w:b/>
                <w:sz w:val="13"/>
                <w:szCs w:val="13"/>
                <w:lang w:val="en-US"/>
              </w:rPr>
            </w:pPr>
            <w:r>
              <w:rPr>
                <w:b/>
                <w:sz w:val="13"/>
                <w:szCs w:val="13"/>
                <w:lang w:val="en-US"/>
              </w:rPr>
              <w:t>Mar 31, 2019</w:t>
            </w:r>
          </w:p>
        </w:tc>
        <w:tc>
          <w:tcPr>
            <w:tcW w:w="959" w:type="dxa"/>
            <w:tcBorders>
              <w:bottom w:val="single" w:sz="4" w:space="0" w:color="FFFFFF" w:themeColor="background1"/>
            </w:tcBorders>
            <w:shd w:val="solid" w:color="C3D7F0" w:fill="auto"/>
            <w:vAlign w:val="center"/>
          </w:tcPr>
          <w:p w:rsidR="00350DC9" w:rsidRPr="00822072" w:rsidRDefault="00350DC9" w:rsidP="00350DC9">
            <w:pPr>
              <w:pStyle w:val="070-TabelaPadro"/>
              <w:spacing w:before="30" w:after="30"/>
              <w:jc w:val="center"/>
              <w:rPr>
                <w:b/>
                <w:sz w:val="13"/>
                <w:szCs w:val="13"/>
                <w:lang w:val="en-US"/>
              </w:rPr>
            </w:pPr>
            <w:r w:rsidRPr="00822072">
              <w:rPr>
                <w:b/>
                <w:sz w:val="13"/>
                <w:szCs w:val="13"/>
                <w:lang w:val="en-US"/>
              </w:rPr>
              <w:t>Mar 31, 2020</w:t>
            </w:r>
          </w:p>
        </w:tc>
        <w:tc>
          <w:tcPr>
            <w:tcW w:w="959" w:type="dxa"/>
            <w:tcBorders>
              <w:bottom w:val="single" w:sz="4" w:space="0" w:color="FFFFFF" w:themeColor="background1"/>
            </w:tcBorders>
            <w:shd w:val="solid" w:color="C3D7F0" w:fill="auto"/>
            <w:vAlign w:val="center"/>
          </w:tcPr>
          <w:p w:rsidR="00350DC9" w:rsidRPr="00822072" w:rsidRDefault="00350DC9" w:rsidP="00350DC9">
            <w:pPr>
              <w:pStyle w:val="070-TabelaPadro"/>
              <w:spacing w:before="30" w:after="30"/>
              <w:jc w:val="center"/>
              <w:rPr>
                <w:b/>
                <w:sz w:val="13"/>
                <w:szCs w:val="13"/>
                <w:lang w:val="en-US"/>
              </w:rPr>
            </w:pPr>
            <w:r w:rsidRPr="00822072">
              <w:rPr>
                <w:b/>
                <w:sz w:val="13"/>
                <w:szCs w:val="13"/>
                <w:lang w:val="en-US"/>
              </w:rPr>
              <w:t>Dec 31, 2019</w:t>
            </w:r>
          </w:p>
        </w:tc>
        <w:tc>
          <w:tcPr>
            <w:tcW w:w="959" w:type="dxa"/>
            <w:tcBorders>
              <w:bottom w:val="single" w:sz="4" w:space="0" w:color="FFFFFF" w:themeColor="background1"/>
            </w:tcBorders>
            <w:shd w:val="solid" w:color="C3D7F0" w:fill="auto"/>
            <w:vAlign w:val="center"/>
          </w:tcPr>
          <w:p w:rsidR="00350DC9" w:rsidRPr="00822072" w:rsidRDefault="00DD35F2" w:rsidP="00350DC9">
            <w:pPr>
              <w:pStyle w:val="070-TabelaPadro"/>
              <w:spacing w:before="30" w:after="30"/>
              <w:jc w:val="center"/>
              <w:rPr>
                <w:b/>
                <w:sz w:val="13"/>
                <w:szCs w:val="13"/>
                <w:lang w:val="en-US"/>
              </w:rPr>
            </w:pPr>
            <w:r>
              <w:rPr>
                <w:b/>
                <w:sz w:val="13"/>
                <w:szCs w:val="13"/>
                <w:lang w:val="en-US"/>
              </w:rPr>
              <w:t>Mar 31, 2019</w:t>
            </w:r>
          </w:p>
        </w:tc>
        <w:tc>
          <w:tcPr>
            <w:tcW w:w="959" w:type="dxa"/>
            <w:tcBorders>
              <w:bottom w:val="single" w:sz="4" w:space="0" w:color="FFFFFF" w:themeColor="background1"/>
            </w:tcBorders>
            <w:shd w:val="solid" w:color="C3D7F0" w:fill="auto"/>
            <w:vAlign w:val="center"/>
          </w:tcPr>
          <w:p w:rsidR="00350DC9" w:rsidRPr="00822072" w:rsidRDefault="00350DC9" w:rsidP="00350DC9">
            <w:pPr>
              <w:pStyle w:val="070-TabelaPadro"/>
              <w:spacing w:before="30" w:after="30"/>
              <w:jc w:val="center"/>
              <w:rPr>
                <w:b/>
                <w:sz w:val="13"/>
                <w:szCs w:val="13"/>
                <w:lang w:val="en-US"/>
              </w:rPr>
            </w:pPr>
            <w:r w:rsidRPr="00822072">
              <w:rPr>
                <w:b/>
                <w:sz w:val="13"/>
                <w:szCs w:val="13"/>
                <w:lang w:val="en-US"/>
              </w:rPr>
              <w:t>Mar 31, 2020</w:t>
            </w:r>
          </w:p>
        </w:tc>
        <w:tc>
          <w:tcPr>
            <w:tcW w:w="959" w:type="dxa"/>
            <w:tcBorders>
              <w:bottom w:val="single" w:sz="4" w:space="0" w:color="FFFFFF" w:themeColor="background1"/>
            </w:tcBorders>
            <w:shd w:val="solid" w:color="C3D7F0" w:fill="auto"/>
            <w:vAlign w:val="center"/>
          </w:tcPr>
          <w:p w:rsidR="00350DC9" w:rsidRPr="00822072" w:rsidRDefault="00350DC9" w:rsidP="00350DC9">
            <w:pPr>
              <w:pStyle w:val="070-TabelaPadro"/>
              <w:spacing w:before="30" w:after="30"/>
              <w:jc w:val="center"/>
              <w:rPr>
                <w:b/>
                <w:sz w:val="13"/>
                <w:szCs w:val="13"/>
                <w:lang w:val="en-US"/>
              </w:rPr>
            </w:pPr>
            <w:r w:rsidRPr="00822072">
              <w:rPr>
                <w:b/>
                <w:sz w:val="13"/>
                <w:szCs w:val="13"/>
                <w:lang w:val="en-US"/>
              </w:rPr>
              <w:t>Dec 31, 2019</w:t>
            </w:r>
          </w:p>
        </w:tc>
        <w:tc>
          <w:tcPr>
            <w:tcW w:w="959" w:type="dxa"/>
            <w:tcBorders>
              <w:bottom w:val="single" w:sz="4" w:space="0" w:color="FFFFFF" w:themeColor="background1"/>
            </w:tcBorders>
            <w:shd w:val="solid" w:color="C3D7F0" w:fill="auto"/>
            <w:vAlign w:val="center"/>
          </w:tcPr>
          <w:p w:rsidR="00350DC9" w:rsidRPr="00822072" w:rsidRDefault="00DD35F2" w:rsidP="00350DC9">
            <w:pPr>
              <w:pStyle w:val="070-TabelaPadro"/>
              <w:spacing w:before="30" w:after="30"/>
              <w:jc w:val="center"/>
              <w:rPr>
                <w:b/>
                <w:sz w:val="13"/>
                <w:szCs w:val="13"/>
                <w:lang w:val="en-US"/>
              </w:rPr>
            </w:pPr>
            <w:r>
              <w:rPr>
                <w:b/>
                <w:sz w:val="13"/>
                <w:szCs w:val="13"/>
                <w:lang w:val="en-US"/>
              </w:rPr>
              <w:t>Mar 31, 2019</w:t>
            </w:r>
          </w:p>
        </w:tc>
      </w:tr>
      <w:tr w:rsidR="00350DC9" w:rsidRPr="004C6676" w:rsidTr="00B33662">
        <w:trPr>
          <w:cantSplit/>
        </w:trPr>
        <w:tc>
          <w:tcPr>
            <w:tcW w:w="3124"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jc w:val="left"/>
              <w:rPr>
                <w:sz w:val="13"/>
                <w:szCs w:val="13"/>
              </w:rPr>
            </w:pPr>
            <w:r w:rsidRPr="004C6676">
              <w:rPr>
                <w:sz w:val="13"/>
                <w:szCs w:val="13"/>
              </w:rPr>
              <w:t xml:space="preserve">1) </w:t>
            </w:r>
            <w:r w:rsidRPr="00E551E1">
              <w:rPr>
                <w:sz w:val="13"/>
                <w:szCs w:val="13"/>
                <w:lang w:val="en-US"/>
              </w:rPr>
              <w:t xml:space="preserve">Fair value of the plan assets </w:t>
            </w:r>
            <w:r w:rsidRPr="004C6676">
              <w:rPr>
                <w:sz w:val="13"/>
                <w:szCs w:val="13"/>
                <w:vertAlign w:val="superscript"/>
              </w:rPr>
              <w:t>(1)</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194</w:t>
            </w:r>
            <w:r>
              <w:rPr>
                <w:sz w:val="13"/>
                <w:szCs w:val="13"/>
              </w:rPr>
              <w:t>,</w:t>
            </w:r>
            <w:r w:rsidRPr="004C6676">
              <w:rPr>
                <w:sz w:val="13"/>
                <w:szCs w:val="13"/>
              </w:rPr>
              <w:t>700</w:t>
            </w:r>
            <w:r>
              <w:rPr>
                <w:sz w:val="13"/>
                <w:szCs w:val="13"/>
              </w:rPr>
              <w:t>,</w:t>
            </w:r>
            <w:r w:rsidRPr="004C6676">
              <w:rPr>
                <w:sz w:val="13"/>
                <w:szCs w:val="13"/>
              </w:rPr>
              <w:t>370</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194</w:t>
            </w:r>
            <w:r>
              <w:rPr>
                <w:sz w:val="13"/>
                <w:szCs w:val="13"/>
              </w:rPr>
              <w:t>,</w:t>
            </w:r>
            <w:r w:rsidRPr="004C6676">
              <w:rPr>
                <w:sz w:val="13"/>
                <w:szCs w:val="13"/>
              </w:rPr>
              <w:t>700</w:t>
            </w:r>
            <w:r>
              <w:rPr>
                <w:sz w:val="13"/>
                <w:szCs w:val="13"/>
              </w:rPr>
              <w:t>,</w:t>
            </w:r>
            <w:r w:rsidRPr="004C6676">
              <w:rPr>
                <w:sz w:val="13"/>
                <w:szCs w:val="13"/>
              </w:rPr>
              <w:t>370</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179</w:t>
            </w:r>
            <w:r>
              <w:rPr>
                <w:sz w:val="13"/>
                <w:szCs w:val="13"/>
              </w:rPr>
              <w:t>,</w:t>
            </w:r>
            <w:r w:rsidRPr="004C6676">
              <w:rPr>
                <w:sz w:val="13"/>
                <w:szCs w:val="13"/>
              </w:rPr>
              <w:t>197</w:t>
            </w:r>
            <w:r>
              <w:rPr>
                <w:sz w:val="13"/>
                <w:szCs w:val="13"/>
              </w:rPr>
              <w:t>,</w:t>
            </w:r>
            <w:r w:rsidRPr="004C6676">
              <w:rPr>
                <w:sz w:val="13"/>
                <w:szCs w:val="13"/>
              </w:rPr>
              <w:t>455</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161</w:t>
            </w:r>
            <w:r>
              <w:rPr>
                <w:sz w:val="13"/>
                <w:szCs w:val="13"/>
              </w:rPr>
              <w:t>,</w:t>
            </w:r>
            <w:r w:rsidRPr="004C6676">
              <w:rPr>
                <w:sz w:val="13"/>
                <w:szCs w:val="13"/>
              </w:rPr>
              <w:t>500</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161</w:t>
            </w:r>
            <w:r>
              <w:rPr>
                <w:sz w:val="13"/>
                <w:szCs w:val="13"/>
              </w:rPr>
              <w:t>,</w:t>
            </w:r>
            <w:r w:rsidRPr="004C6676">
              <w:rPr>
                <w:sz w:val="13"/>
                <w:szCs w:val="13"/>
              </w:rPr>
              <w:t>500</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242</w:t>
            </w:r>
            <w:r>
              <w:rPr>
                <w:sz w:val="13"/>
                <w:szCs w:val="13"/>
              </w:rPr>
              <w:t>,</w:t>
            </w:r>
            <w:r w:rsidRPr="004C6676">
              <w:rPr>
                <w:sz w:val="13"/>
                <w:szCs w:val="13"/>
              </w:rPr>
              <w:t>250</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7</w:t>
            </w:r>
            <w:r>
              <w:rPr>
                <w:sz w:val="13"/>
                <w:szCs w:val="13"/>
              </w:rPr>
              <w:t>,</w:t>
            </w:r>
            <w:r w:rsidRPr="004C6676">
              <w:rPr>
                <w:sz w:val="13"/>
                <w:szCs w:val="13"/>
              </w:rPr>
              <w:t>416</w:t>
            </w:r>
            <w:r>
              <w:rPr>
                <w:sz w:val="13"/>
                <w:szCs w:val="13"/>
              </w:rPr>
              <w:t>,</w:t>
            </w:r>
            <w:r w:rsidRPr="004C6676">
              <w:rPr>
                <w:sz w:val="13"/>
                <w:szCs w:val="13"/>
              </w:rPr>
              <w:t>701</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7</w:t>
            </w:r>
            <w:r>
              <w:rPr>
                <w:sz w:val="13"/>
                <w:szCs w:val="13"/>
              </w:rPr>
              <w:t>,</w:t>
            </w:r>
            <w:r w:rsidRPr="004C6676">
              <w:rPr>
                <w:sz w:val="13"/>
                <w:szCs w:val="13"/>
              </w:rPr>
              <w:t>416</w:t>
            </w:r>
            <w:r>
              <w:rPr>
                <w:sz w:val="13"/>
                <w:szCs w:val="13"/>
              </w:rPr>
              <w:t>,</w:t>
            </w:r>
            <w:r w:rsidRPr="004C6676">
              <w:rPr>
                <w:sz w:val="13"/>
                <w:szCs w:val="13"/>
              </w:rPr>
              <w:t>701</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6</w:t>
            </w:r>
            <w:r>
              <w:rPr>
                <w:sz w:val="13"/>
                <w:szCs w:val="13"/>
              </w:rPr>
              <w:t>,</w:t>
            </w:r>
            <w:r w:rsidRPr="004C6676">
              <w:rPr>
                <w:sz w:val="13"/>
                <w:szCs w:val="13"/>
              </w:rPr>
              <w:t>045</w:t>
            </w:r>
            <w:r>
              <w:rPr>
                <w:sz w:val="13"/>
                <w:szCs w:val="13"/>
              </w:rPr>
              <w:t>,</w:t>
            </w:r>
            <w:r w:rsidRPr="004C6676">
              <w:rPr>
                <w:sz w:val="13"/>
                <w:szCs w:val="13"/>
              </w:rPr>
              <w:t>154</w:t>
            </w:r>
          </w:p>
        </w:tc>
      </w:tr>
      <w:tr w:rsidR="00350DC9" w:rsidRPr="004C6676" w:rsidTr="00B33662">
        <w:trPr>
          <w:cantSplit/>
        </w:trPr>
        <w:tc>
          <w:tcPr>
            <w:tcW w:w="3124"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jc w:val="left"/>
              <w:rPr>
                <w:sz w:val="13"/>
                <w:szCs w:val="13"/>
              </w:rPr>
            </w:pPr>
            <w:r w:rsidRPr="004C6676">
              <w:rPr>
                <w:sz w:val="13"/>
                <w:szCs w:val="13"/>
              </w:rPr>
              <w:t xml:space="preserve">2) </w:t>
            </w:r>
            <w:r w:rsidRPr="00E551E1">
              <w:rPr>
                <w:sz w:val="13"/>
                <w:szCs w:val="13"/>
                <w:lang w:val="en-US"/>
              </w:rPr>
              <w:t xml:space="preserve">Present value of actuarial liabilities </w:t>
            </w:r>
            <w:r w:rsidRPr="004C6676">
              <w:rPr>
                <w:sz w:val="13"/>
                <w:szCs w:val="13"/>
                <w:vertAlign w:val="superscript"/>
              </w:rPr>
              <w:t>(1)</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(211</w:t>
            </w:r>
            <w:r>
              <w:rPr>
                <w:sz w:val="13"/>
                <w:szCs w:val="13"/>
              </w:rPr>
              <w:t>,</w:t>
            </w:r>
            <w:r w:rsidRPr="004C6676">
              <w:rPr>
                <w:sz w:val="13"/>
                <w:szCs w:val="13"/>
              </w:rPr>
              <w:t>164</w:t>
            </w:r>
            <w:r>
              <w:rPr>
                <w:sz w:val="13"/>
                <w:szCs w:val="13"/>
              </w:rPr>
              <w:t>,</w:t>
            </w:r>
            <w:r w:rsidRPr="004C6676">
              <w:rPr>
                <w:sz w:val="13"/>
                <w:szCs w:val="13"/>
              </w:rPr>
              <w:t>640)</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(211</w:t>
            </w:r>
            <w:r>
              <w:rPr>
                <w:sz w:val="13"/>
                <w:szCs w:val="13"/>
              </w:rPr>
              <w:t>,</w:t>
            </w:r>
            <w:r w:rsidRPr="004C6676">
              <w:rPr>
                <w:sz w:val="13"/>
                <w:szCs w:val="13"/>
              </w:rPr>
              <w:t>164</w:t>
            </w:r>
            <w:r>
              <w:rPr>
                <w:sz w:val="13"/>
                <w:szCs w:val="13"/>
              </w:rPr>
              <w:t>,</w:t>
            </w:r>
            <w:r w:rsidRPr="004C6676">
              <w:rPr>
                <w:sz w:val="13"/>
                <w:szCs w:val="13"/>
              </w:rPr>
              <w:t>640)</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(172</w:t>
            </w:r>
            <w:r>
              <w:rPr>
                <w:sz w:val="13"/>
                <w:szCs w:val="13"/>
              </w:rPr>
              <w:t>,</w:t>
            </w:r>
            <w:r w:rsidRPr="004C6676">
              <w:rPr>
                <w:sz w:val="13"/>
                <w:szCs w:val="13"/>
              </w:rPr>
              <w:t>028</w:t>
            </w:r>
            <w:r>
              <w:rPr>
                <w:sz w:val="13"/>
                <w:szCs w:val="13"/>
              </w:rPr>
              <w:t>,</w:t>
            </w:r>
            <w:r w:rsidRPr="004C6676">
              <w:rPr>
                <w:sz w:val="13"/>
                <w:szCs w:val="13"/>
              </w:rPr>
              <w:t>674)</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(1</w:t>
            </w:r>
            <w:r>
              <w:rPr>
                <w:sz w:val="13"/>
                <w:szCs w:val="13"/>
              </w:rPr>
              <w:t>,</w:t>
            </w:r>
            <w:r w:rsidRPr="004C6676">
              <w:rPr>
                <w:sz w:val="13"/>
                <w:szCs w:val="13"/>
              </w:rPr>
              <w:t>100</w:t>
            </w:r>
            <w:r>
              <w:rPr>
                <w:sz w:val="13"/>
                <w:szCs w:val="13"/>
              </w:rPr>
              <w:t>,</w:t>
            </w:r>
            <w:r w:rsidRPr="004C6676">
              <w:rPr>
                <w:sz w:val="13"/>
                <w:szCs w:val="13"/>
              </w:rPr>
              <w:t>658)</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(1</w:t>
            </w:r>
            <w:r>
              <w:rPr>
                <w:sz w:val="13"/>
                <w:szCs w:val="13"/>
              </w:rPr>
              <w:t>,</w:t>
            </w:r>
            <w:r w:rsidRPr="004C6676">
              <w:rPr>
                <w:sz w:val="13"/>
                <w:szCs w:val="13"/>
              </w:rPr>
              <w:t>100</w:t>
            </w:r>
            <w:r>
              <w:rPr>
                <w:sz w:val="13"/>
                <w:szCs w:val="13"/>
              </w:rPr>
              <w:t>,</w:t>
            </w:r>
            <w:r w:rsidRPr="004C6676">
              <w:rPr>
                <w:sz w:val="13"/>
                <w:szCs w:val="13"/>
              </w:rPr>
              <w:t>658)</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(940</w:t>
            </w:r>
            <w:r>
              <w:rPr>
                <w:sz w:val="13"/>
                <w:szCs w:val="13"/>
              </w:rPr>
              <w:t>,</w:t>
            </w:r>
            <w:r w:rsidRPr="004C6676">
              <w:rPr>
                <w:sz w:val="13"/>
                <w:szCs w:val="13"/>
              </w:rPr>
              <w:t>374)</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(13</w:t>
            </w:r>
            <w:r>
              <w:rPr>
                <w:sz w:val="13"/>
                <w:szCs w:val="13"/>
              </w:rPr>
              <w:t>,</w:t>
            </w:r>
            <w:r w:rsidRPr="004C6676">
              <w:rPr>
                <w:sz w:val="13"/>
                <w:szCs w:val="13"/>
              </w:rPr>
              <w:t>234</w:t>
            </w:r>
            <w:r>
              <w:rPr>
                <w:sz w:val="13"/>
                <w:szCs w:val="13"/>
              </w:rPr>
              <w:t>,</w:t>
            </w:r>
            <w:r w:rsidRPr="004C6676">
              <w:rPr>
                <w:sz w:val="13"/>
                <w:szCs w:val="13"/>
              </w:rPr>
              <w:t>231)</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(13</w:t>
            </w:r>
            <w:r>
              <w:rPr>
                <w:sz w:val="13"/>
                <w:szCs w:val="13"/>
              </w:rPr>
              <w:t>,</w:t>
            </w:r>
            <w:r w:rsidRPr="004C6676">
              <w:rPr>
                <w:sz w:val="13"/>
                <w:szCs w:val="13"/>
              </w:rPr>
              <w:t>234</w:t>
            </w:r>
            <w:r>
              <w:rPr>
                <w:sz w:val="13"/>
                <w:szCs w:val="13"/>
              </w:rPr>
              <w:t>,</w:t>
            </w:r>
            <w:r w:rsidRPr="004C6676">
              <w:rPr>
                <w:sz w:val="13"/>
                <w:szCs w:val="13"/>
              </w:rPr>
              <w:t>231)</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(9</w:t>
            </w:r>
            <w:r>
              <w:rPr>
                <w:sz w:val="13"/>
                <w:szCs w:val="13"/>
              </w:rPr>
              <w:t>,</w:t>
            </w:r>
            <w:r w:rsidRPr="004C6676">
              <w:rPr>
                <w:sz w:val="13"/>
                <w:szCs w:val="13"/>
              </w:rPr>
              <w:t>394</w:t>
            </w:r>
            <w:r>
              <w:rPr>
                <w:sz w:val="13"/>
                <w:szCs w:val="13"/>
              </w:rPr>
              <w:t>,</w:t>
            </w:r>
            <w:r w:rsidRPr="004C6676">
              <w:rPr>
                <w:sz w:val="13"/>
                <w:szCs w:val="13"/>
              </w:rPr>
              <w:t>601)</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(11</w:t>
            </w:r>
            <w:r>
              <w:rPr>
                <w:sz w:val="13"/>
                <w:szCs w:val="13"/>
              </w:rPr>
              <w:t>,</w:t>
            </w:r>
            <w:r w:rsidRPr="004C6676">
              <w:rPr>
                <w:sz w:val="13"/>
                <w:szCs w:val="13"/>
              </w:rPr>
              <w:t>833</w:t>
            </w:r>
            <w:r>
              <w:rPr>
                <w:sz w:val="13"/>
                <w:szCs w:val="13"/>
              </w:rPr>
              <w:t>,</w:t>
            </w:r>
            <w:r w:rsidRPr="004C6676">
              <w:rPr>
                <w:sz w:val="13"/>
                <w:szCs w:val="13"/>
              </w:rPr>
              <w:t>607)</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(11</w:t>
            </w:r>
            <w:r>
              <w:rPr>
                <w:sz w:val="13"/>
                <w:szCs w:val="13"/>
              </w:rPr>
              <w:t>,</w:t>
            </w:r>
            <w:r w:rsidRPr="004C6676">
              <w:rPr>
                <w:sz w:val="13"/>
                <w:szCs w:val="13"/>
              </w:rPr>
              <w:t>833</w:t>
            </w:r>
            <w:r>
              <w:rPr>
                <w:sz w:val="13"/>
                <w:szCs w:val="13"/>
              </w:rPr>
              <w:t>,</w:t>
            </w:r>
            <w:r w:rsidRPr="004C6676">
              <w:rPr>
                <w:sz w:val="13"/>
                <w:szCs w:val="13"/>
              </w:rPr>
              <w:t>607)</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(9</w:t>
            </w:r>
            <w:r>
              <w:rPr>
                <w:sz w:val="13"/>
                <w:szCs w:val="13"/>
              </w:rPr>
              <w:t>,</w:t>
            </w:r>
            <w:r w:rsidRPr="004C6676">
              <w:rPr>
                <w:sz w:val="13"/>
                <w:szCs w:val="13"/>
              </w:rPr>
              <w:t>719</w:t>
            </w:r>
            <w:r>
              <w:rPr>
                <w:sz w:val="13"/>
                <w:szCs w:val="13"/>
              </w:rPr>
              <w:t>,</w:t>
            </w:r>
            <w:r w:rsidRPr="004C6676">
              <w:rPr>
                <w:sz w:val="13"/>
                <w:szCs w:val="13"/>
              </w:rPr>
              <w:t>429)</w:t>
            </w:r>
          </w:p>
        </w:tc>
      </w:tr>
      <w:tr w:rsidR="00350DC9" w:rsidRPr="004C6676" w:rsidTr="00B33662">
        <w:trPr>
          <w:cantSplit/>
        </w:trPr>
        <w:tc>
          <w:tcPr>
            <w:tcW w:w="3124"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jc w:val="left"/>
              <w:rPr>
                <w:sz w:val="13"/>
                <w:szCs w:val="13"/>
              </w:rPr>
            </w:pPr>
            <w:r w:rsidRPr="004C6676">
              <w:rPr>
                <w:sz w:val="13"/>
                <w:szCs w:val="13"/>
              </w:rPr>
              <w:t xml:space="preserve">3) </w:t>
            </w:r>
            <w:r w:rsidRPr="00E551E1">
              <w:rPr>
                <w:sz w:val="13"/>
                <w:szCs w:val="13"/>
                <w:lang w:val="en-US"/>
              </w:rPr>
              <w:t xml:space="preserve">Surplus/(deficit) </w:t>
            </w:r>
            <w:r w:rsidRPr="004C6676">
              <w:rPr>
                <w:sz w:val="13"/>
                <w:szCs w:val="13"/>
              </w:rPr>
              <w:t xml:space="preserve">(1+2) </w:t>
            </w:r>
            <w:r w:rsidRPr="004C6676">
              <w:rPr>
                <w:sz w:val="13"/>
                <w:szCs w:val="13"/>
                <w:vertAlign w:val="superscript"/>
              </w:rPr>
              <w:t>(1)</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(16</w:t>
            </w:r>
            <w:r>
              <w:rPr>
                <w:sz w:val="13"/>
                <w:szCs w:val="13"/>
              </w:rPr>
              <w:t>,</w:t>
            </w:r>
            <w:r w:rsidRPr="004C6676">
              <w:rPr>
                <w:sz w:val="13"/>
                <w:szCs w:val="13"/>
              </w:rPr>
              <w:t>464</w:t>
            </w:r>
            <w:r>
              <w:rPr>
                <w:sz w:val="13"/>
                <w:szCs w:val="13"/>
              </w:rPr>
              <w:t>,</w:t>
            </w:r>
            <w:r w:rsidRPr="004C6676">
              <w:rPr>
                <w:sz w:val="13"/>
                <w:szCs w:val="13"/>
              </w:rPr>
              <w:t>270)</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(16</w:t>
            </w:r>
            <w:r>
              <w:rPr>
                <w:sz w:val="13"/>
                <w:szCs w:val="13"/>
              </w:rPr>
              <w:t>,</w:t>
            </w:r>
            <w:r w:rsidRPr="004C6676">
              <w:rPr>
                <w:sz w:val="13"/>
                <w:szCs w:val="13"/>
              </w:rPr>
              <w:t>464</w:t>
            </w:r>
            <w:r>
              <w:rPr>
                <w:sz w:val="13"/>
                <w:szCs w:val="13"/>
              </w:rPr>
              <w:t>,</w:t>
            </w:r>
            <w:r w:rsidRPr="004C6676">
              <w:rPr>
                <w:sz w:val="13"/>
                <w:szCs w:val="13"/>
              </w:rPr>
              <w:t>270)</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7</w:t>
            </w:r>
            <w:r>
              <w:rPr>
                <w:sz w:val="13"/>
                <w:szCs w:val="13"/>
              </w:rPr>
              <w:t>,</w:t>
            </w:r>
            <w:r w:rsidRPr="004C6676">
              <w:rPr>
                <w:sz w:val="13"/>
                <w:szCs w:val="13"/>
              </w:rPr>
              <w:t>168</w:t>
            </w:r>
            <w:r>
              <w:rPr>
                <w:sz w:val="13"/>
                <w:szCs w:val="13"/>
              </w:rPr>
              <w:t>,</w:t>
            </w:r>
            <w:r w:rsidRPr="004C6676">
              <w:rPr>
                <w:sz w:val="13"/>
                <w:szCs w:val="13"/>
              </w:rPr>
              <w:t>781</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(1</w:t>
            </w:r>
            <w:r>
              <w:rPr>
                <w:sz w:val="13"/>
                <w:szCs w:val="13"/>
              </w:rPr>
              <w:t>,</w:t>
            </w:r>
            <w:r w:rsidRPr="004C6676">
              <w:rPr>
                <w:sz w:val="13"/>
                <w:szCs w:val="13"/>
              </w:rPr>
              <w:t>100</w:t>
            </w:r>
            <w:r>
              <w:rPr>
                <w:sz w:val="13"/>
                <w:szCs w:val="13"/>
              </w:rPr>
              <w:t>,</w:t>
            </w:r>
            <w:r w:rsidRPr="004C6676">
              <w:rPr>
                <w:sz w:val="13"/>
                <w:szCs w:val="13"/>
              </w:rPr>
              <w:t>658)</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(1</w:t>
            </w:r>
            <w:r>
              <w:rPr>
                <w:sz w:val="13"/>
                <w:szCs w:val="13"/>
              </w:rPr>
              <w:t>,</w:t>
            </w:r>
            <w:r w:rsidRPr="004C6676">
              <w:rPr>
                <w:sz w:val="13"/>
                <w:szCs w:val="13"/>
              </w:rPr>
              <w:t>100</w:t>
            </w:r>
            <w:r>
              <w:rPr>
                <w:sz w:val="13"/>
                <w:szCs w:val="13"/>
              </w:rPr>
              <w:t>,</w:t>
            </w:r>
            <w:r w:rsidRPr="004C6676">
              <w:rPr>
                <w:sz w:val="13"/>
                <w:szCs w:val="13"/>
              </w:rPr>
              <w:t>658)</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(940</w:t>
            </w:r>
            <w:r>
              <w:rPr>
                <w:sz w:val="13"/>
                <w:szCs w:val="13"/>
              </w:rPr>
              <w:t>,</w:t>
            </w:r>
            <w:r w:rsidRPr="004C6676">
              <w:rPr>
                <w:sz w:val="13"/>
                <w:szCs w:val="13"/>
              </w:rPr>
              <w:t>374)</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(13</w:t>
            </w:r>
            <w:r>
              <w:rPr>
                <w:sz w:val="13"/>
                <w:szCs w:val="13"/>
              </w:rPr>
              <w:t>,</w:t>
            </w:r>
            <w:r w:rsidRPr="004C6676">
              <w:rPr>
                <w:sz w:val="13"/>
                <w:szCs w:val="13"/>
              </w:rPr>
              <w:t>072</w:t>
            </w:r>
            <w:r>
              <w:rPr>
                <w:sz w:val="13"/>
                <w:szCs w:val="13"/>
              </w:rPr>
              <w:t>,</w:t>
            </w:r>
            <w:r w:rsidRPr="004C6676">
              <w:rPr>
                <w:sz w:val="13"/>
                <w:szCs w:val="13"/>
              </w:rPr>
              <w:t>731)</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(13</w:t>
            </w:r>
            <w:r>
              <w:rPr>
                <w:sz w:val="13"/>
                <w:szCs w:val="13"/>
              </w:rPr>
              <w:t>,</w:t>
            </w:r>
            <w:r w:rsidRPr="004C6676">
              <w:rPr>
                <w:sz w:val="13"/>
                <w:szCs w:val="13"/>
              </w:rPr>
              <w:t>072</w:t>
            </w:r>
            <w:r>
              <w:rPr>
                <w:sz w:val="13"/>
                <w:szCs w:val="13"/>
              </w:rPr>
              <w:t>,</w:t>
            </w:r>
            <w:r w:rsidRPr="004C6676">
              <w:rPr>
                <w:sz w:val="13"/>
                <w:szCs w:val="13"/>
              </w:rPr>
              <w:t>731)</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(9</w:t>
            </w:r>
            <w:r>
              <w:rPr>
                <w:sz w:val="13"/>
                <w:szCs w:val="13"/>
              </w:rPr>
              <w:t>,</w:t>
            </w:r>
            <w:r w:rsidRPr="004C6676">
              <w:rPr>
                <w:sz w:val="13"/>
                <w:szCs w:val="13"/>
              </w:rPr>
              <w:t>152</w:t>
            </w:r>
            <w:r>
              <w:rPr>
                <w:sz w:val="13"/>
                <w:szCs w:val="13"/>
              </w:rPr>
              <w:t>,</w:t>
            </w:r>
            <w:r w:rsidRPr="004C6676">
              <w:rPr>
                <w:sz w:val="13"/>
                <w:szCs w:val="13"/>
              </w:rPr>
              <w:t>351)</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(4</w:t>
            </w:r>
            <w:r>
              <w:rPr>
                <w:sz w:val="13"/>
                <w:szCs w:val="13"/>
              </w:rPr>
              <w:t>,</w:t>
            </w:r>
            <w:r w:rsidRPr="004C6676">
              <w:rPr>
                <w:sz w:val="13"/>
                <w:szCs w:val="13"/>
              </w:rPr>
              <w:t>416</w:t>
            </w:r>
            <w:r>
              <w:rPr>
                <w:sz w:val="13"/>
                <w:szCs w:val="13"/>
              </w:rPr>
              <w:t>,</w:t>
            </w:r>
            <w:r w:rsidRPr="004C6676">
              <w:rPr>
                <w:sz w:val="13"/>
                <w:szCs w:val="13"/>
              </w:rPr>
              <w:t>906)</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(4</w:t>
            </w:r>
            <w:r>
              <w:rPr>
                <w:sz w:val="13"/>
                <w:szCs w:val="13"/>
              </w:rPr>
              <w:t>,</w:t>
            </w:r>
            <w:r w:rsidRPr="004C6676">
              <w:rPr>
                <w:sz w:val="13"/>
                <w:szCs w:val="13"/>
              </w:rPr>
              <w:t>416</w:t>
            </w:r>
            <w:r>
              <w:rPr>
                <w:sz w:val="13"/>
                <w:szCs w:val="13"/>
              </w:rPr>
              <w:t>,</w:t>
            </w:r>
            <w:r w:rsidRPr="004C6676">
              <w:rPr>
                <w:sz w:val="13"/>
                <w:szCs w:val="13"/>
              </w:rPr>
              <w:t>906)</w:t>
            </w:r>
          </w:p>
        </w:tc>
        <w:tc>
          <w:tcPr>
            <w:tcW w:w="959" w:type="dxa"/>
            <w:tcBorders>
              <w:bottom w:val="single" w:sz="4" w:space="0" w:color="FFFFFF" w:themeColor="background1"/>
            </w:tcBorders>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(3</w:t>
            </w:r>
            <w:r>
              <w:rPr>
                <w:sz w:val="13"/>
                <w:szCs w:val="13"/>
              </w:rPr>
              <w:t>,</w:t>
            </w:r>
            <w:r w:rsidRPr="004C6676">
              <w:rPr>
                <w:sz w:val="13"/>
                <w:szCs w:val="13"/>
              </w:rPr>
              <w:t>674</w:t>
            </w:r>
            <w:r>
              <w:rPr>
                <w:sz w:val="13"/>
                <w:szCs w:val="13"/>
              </w:rPr>
              <w:t>,</w:t>
            </w:r>
            <w:r w:rsidRPr="004C6676">
              <w:rPr>
                <w:sz w:val="13"/>
                <w:szCs w:val="13"/>
              </w:rPr>
              <w:t>275)</w:t>
            </w:r>
          </w:p>
        </w:tc>
      </w:tr>
      <w:tr w:rsidR="00350DC9" w:rsidRPr="004C6676" w:rsidTr="00B33662">
        <w:trPr>
          <w:cantSplit/>
        </w:trPr>
        <w:tc>
          <w:tcPr>
            <w:tcW w:w="3124"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jc w:val="left"/>
              <w:rPr>
                <w:sz w:val="13"/>
                <w:szCs w:val="13"/>
              </w:rPr>
            </w:pPr>
            <w:r w:rsidRPr="004C6676">
              <w:rPr>
                <w:sz w:val="13"/>
                <w:szCs w:val="13"/>
              </w:rPr>
              <w:t xml:space="preserve">4) </w:t>
            </w:r>
            <w:r w:rsidRPr="00E551E1">
              <w:rPr>
                <w:sz w:val="13"/>
                <w:szCs w:val="13"/>
                <w:lang w:val="en-US"/>
              </w:rPr>
              <w:t>Surplus/(deficit) - plot sponsor</w:t>
            </w:r>
            <w:r w:rsidRPr="004C6676">
              <w:rPr>
                <w:sz w:val="13"/>
                <w:szCs w:val="13"/>
                <w:vertAlign w:val="superscript"/>
              </w:rPr>
              <w:t xml:space="preserve"> (1)</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(8</w:t>
            </w:r>
            <w:r>
              <w:rPr>
                <w:sz w:val="13"/>
                <w:szCs w:val="13"/>
              </w:rPr>
              <w:t>,</w:t>
            </w:r>
            <w:r w:rsidRPr="004C6676">
              <w:rPr>
                <w:sz w:val="13"/>
                <w:szCs w:val="13"/>
              </w:rPr>
              <w:t>232</w:t>
            </w:r>
            <w:r>
              <w:rPr>
                <w:sz w:val="13"/>
                <w:szCs w:val="13"/>
              </w:rPr>
              <w:t>,</w:t>
            </w:r>
            <w:r w:rsidRPr="004C6676">
              <w:rPr>
                <w:sz w:val="13"/>
                <w:szCs w:val="13"/>
              </w:rPr>
              <w:t>135)</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(8</w:t>
            </w:r>
            <w:r>
              <w:rPr>
                <w:sz w:val="13"/>
                <w:szCs w:val="13"/>
              </w:rPr>
              <w:t>,</w:t>
            </w:r>
            <w:r w:rsidRPr="004C6676">
              <w:rPr>
                <w:sz w:val="13"/>
                <w:szCs w:val="13"/>
              </w:rPr>
              <w:t>232</w:t>
            </w:r>
            <w:r>
              <w:rPr>
                <w:sz w:val="13"/>
                <w:szCs w:val="13"/>
              </w:rPr>
              <w:t>,</w:t>
            </w:r>
            <w:r w:rsidRPr="004C6676">
              <w:rPr>
                <w:sz w:val="13"/>
                <w:szCs w:val="13"/>
              </w:rPr>
              <w:t>135)</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3</w:t>
            </w:r>
            <w:r>
              <w:rPr>
                <w:sz w:val="13"/>
                <w:szCs w:val="13"/>
              </w:rPr>
              <w:t>,</w:t>
            </w:r>
            <w:r w:rsidRPr="004C6676">
              <w:rPr>
                <w:sz w:val="13"/>
                <w:szCs w:val="13"/>
              </w:rPr>
              <w:t>584</w:t>
            </w:r>
            <w:r>
              <w:rPr>
                <w:sz w:val="13"/>
                <w:szCs w:val="13"/>
              </w:rPr>
              <w:t>,</w:t>
            </w:r>
            <w:r w:rsidRPr="004C6676">
              <w:rPr>
                <w:sz w:val="13"/>
                <w:szCs w:val="13"/>
              </w:rPr>
              <w:t>390</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(1</w:t>
            </w:r>
            <w:r>
              <w:rPr>
                <w:sz w:val="13"/>
                <w:szCs w:val="13"/>
              </w:rPr>
              <w:t>,</w:t>
            </w:r>
            <w:r w:rsidRPr="004C6676">
              <w:rPr>
                <w:sz w:val="13"/>
                <w:szCs w:val="13"/>
              </w:rPr>
              <w:t>100</w:t>
            </w:r>
            <w:r>
              <w:rPr>
                <w:sz w:val="13"/>
                <w:szCs w:val="13"/>
              </w:rPr>
              <w:t>,</w:t>
            </w:r>
            <w:r w:rsidRPr="004C6676">
              <w:rPr>
                <w:sz w:val="13"/>
                <w:szCs w:val="13"/>
              </w:rPr>
              <w:t>658)</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(1</w:t>
            </w:r>
            <w:r>
              <w:rPr>
                <w:sz w:val="13"/>
                <w:szCs w:val="13"/>
              </w:rPr>
              <w:t>,</w:t>
            </w:r>
            <w:r w:rsidRPr="004C6676">
              <w:rPr>
                <w:sz w:val="13"/>
                <w:szCs w:val="13"/>
              </w:rPr>
              <w:t>100</w:t>
            </w:r>
            <w:r>
              <w:rPr>
                <w:sz w:val="13"/>
                <w:szCs w:val="13"/>
              </w:rPr>
              <w:t>,</w:t>
            </w:r>
            <w:r w:rsidRPr="004C6676">
              <w:rPr>
                <w:sz w:val="13"/>
                <w:szCs w:val="13"/>
              </w:rPr>
              <w:t>658)</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(940</w:t>
            </w:r>
            <w:r>
              <w:rPr>
                <w:sz w:val="13"/>
                <w:szCs w:val="13"/>
              </w:rPr>
              <w:t>,</w:t>
            </w:r>
            <w:r w:rsidRPr="004C6676">
              <w:rPr>
                <w:sz w:val="13"/>
                <w:szCs w:val="13"/>
              </w:rPr>
              <w:t>374)</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(13</w:t>
            </w:r>
            <w:r>
              <w:rPr>
                <w:sz w:val="13"/>
                <w:szCs w:val="13"/>
              </w:rPr>
              <w:t>,</w:t>
            </w:r>
            <w:r w:rsidRPr="004C6676">
              <w:rPr>
                <w:sz w:val="13"/>
                <w:szCs w:val="13"/>
              </w:rPr>
              <w:t>072</w:t>
            </w:r>
            <w:r>
              <w:rPr>
                <w:sz w:val="13"/>
                <w:szCs w:val="13"/>
              </w:rPr>
              <w:t>,</w:t>
            </w:r>
            <w:r w:rsidRPr="004C6676">
              <w:rPr>
                <w:sz w:val="13"/>
                <w:szCs w:val="13"/>
              </w:rPr>
              <w:t>731)</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(13</w:t>
            </w:r>
            <w:r>
              <w:rPr>
                <w:sz w:val="13"/>
                <w:szCs w:val="13"/>
              </w:rPr>
              <w:t>,</w:t>
            </w:r>
            <w:r w:rsidRPr="004C6676">
              <w:rPr>
                <w:sz w:val="13"/>
                <w:szCs w:val="13"/>
              </w:rPr>
              <w:t>072</w:t>
            </w:r>
            <w:r>
              <w:rPr>
                <w:sz w:val="13"/>
                <w:szCs w:val="13"/>
              </w:rPr>
              <w:t>,</w:t>
            </w:r>
            <w:r w:rsidRPr="004C6676">
              <w:rPr>
                <w:sz w:val="13"/>
                <w:szCs w:val="13"/>
              </w:rPr>
              <w:t>731)</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(9</w:t>
            </w:r>
            <w:r>
              <w:rPr>
                <w:sz w:val="13"/>
                <w:szCs w:val="13"/>
              </w:rPr>
              <w:t>,</w:t>
            </w:r>
            <w:r w:rsidRPr="004C6676">
              <w:rPr>
                <w:sz w:val="13"/>
                <w:szCs w:val="13"/>
              </w:rPr>
              <w:t>152</w:t>
            </w:r>
            <w:r>
              <w:rPr>
                <w:sz w:val="13"/>
                <w:szCs w:val="13"/>
              </w:rPr>
              <w:t>,</w:t>
            </w:r>
            <w:r w:rsidRPr="004C6676">
              <w:rPr>
                <w:sz w:val="13"/>
                <w:szCs w:val="13"/>
              </w:rPr>
              <w:t>351)</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(2</w:t>
            </w:r>
            <w:r>
              <w:rPr>
                <w:sz w:val="13"/>
                <w:szCs w:val="13"/>
              </w:rPr>
              <w:t>,</w:t>
            </w:r>
            <w:r w:rsidRPr="004C6676">
              <w:rPr>
                <w:sz w:val="13"/>
                <w:szCs w:val="13"/>
              </w:rPr>
              <w:t>943</w:t>
            </w:r>
            <w:r>
              <w:rPr>
                <w:sz w:val="13"/>
                <w:szCs w:val="13"/>
              </w:rPr>
              <w:t>,</w:t>
            </w:r>
            <w:r w:rsidRPr="004C6676">
              <w:rPr>
                <w:sz w:val="13"/>
                <w:szCs w:val="13"/>
              </w:rPr>
              <w:t>584)</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(2</w:t>
            </w:r>
            <w:r>
              <w:rPr>
                <w:sz w:val="13"/>
                <w:szCs w:val="13"/>
              </w:rPr>
              <w:t>,</w:t>
            </w:r>
            <w:r w:rsidRPr="004C6676">
              <w:rPr>
                <w:sz w:val="13"/>
                <w:szCs w:val="13"/>
              </w:rPr>
              <w:t>943</w:t>
            </w:r>
            <w:r>
              <w:rPr>
                <w:sz w:val="13"/>
                <w:szCs w:val="13"/>
              </w:rPr>
              <w:t>,</w:t>
            </w:r>
            <w:r w:rsidRPr="004C6676">
              <w:rPr>
                <w:sz w:val="13"/>
                <w:szCs w:val="13"/>
              </w:rPr>
              <w:t>584)</w:t>
            </w:r>
          </w:p>
        </w:tc>
        <w:tc>
          <w:tcPr>
            <w:tcW w:w="959" w:type="dxa"/>
            <w:tcBorders>
              <w:bottom w:val="single" w:sz="4" w:space="0" w:color="FFFFFF" w:themeColor="background1"/>
            </w:tcBorders>
            <w:shd w:val="clear" w:color="auto" w:fill="E6E6E6"/>
            <w:vAlign w:val="center"/>
          </w:tcPr>
          <w:p w:rsidR="00350DC9" w:rsidRPr="004C6676" w:rsidRDefault="00350DC9" w:rsidP="00350DC9">
            <w:pPr>
              <w:pStyle w:val="070-TabelaPadro"/>
              <w:spacing w:before="30" w:after="30"/>
              <w:rPr>
                <w:sz w:val="13"/>
                <w:szCs w:val="13"/>
              </w:rPr>
            </w:pPr>
            <w:r w:rsidRPr="004C6676">
              <w:rPr>
                <w:sz w:val="13"/>
                <w:szCs w:val="13"/>
              </w:rPr>
              <w:t>(2</w:t>
            </w:r>
            <w:r>
              <w:rPr>
                <w:sz w:val="13"/>
                <w:szCs w:val="13"/>
              </w:rPr>
              <w:t>,</w:t>
            </w:r>
            <w:r w:rsidRPr="004C6676">
              <w:rPr>
                <w:sz w:val="13"/>
                <w:szCs w:val="13"/>
              </w:rPr>
              <w:t>397</w:t>
            </w:r>
            <w:r>
              <w:rPr>
                <w:sz w:val="13"/>
                <w:szCs w:val="13"/>
              </w:rPr>
              <w:t>,</w:t>
            </w:r>
            <w:r w:rsidRPr="004C6676">
              <w:rPr>
                <w:sz w:val="13"/>
                <w:szCs w:val="13"/>
              </w:rPr>
              <w:t>244)</w:t>
            </w:r>
          </w:p>
        </w:tc>
      </w:tr>
      <w:tr w:rsidR="00350DC9" w:rsidRPr="000D4AA9" w:rsidTr="00B33662">
        <w:trPr>
          <w:cantSplit/>
        </w:trPr>
        <w:tc>
          <w:tcPr>
            <w:tcW w:w="3124"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jc w:val="left"/>
              <w:rPr>
                <w:sz w:val="13"/>
                <w:szCs w:val="13"/>
              </w:rPr>
            </w:pPr>
            <w:r w:rsidRPr="000D4AA9">
              <w:rPr>
                <w:sz w:val="13"/>
                <w:szCs w:val="13"/>
              </w:rPr>
              <w:t xml:space="preserve">5) Intermediate actuarial </w:t>
            </w:r>
            <w:r>
              <w:rPr>
                <w:sz w:val="13"/>
                <w:szCs w:val="13"/>
              </w:rPr>
              <w:t>update</w:t>
            </w:r>
            <w:r w:rsidRPr="000D4AA9">
              <w:rPr>
                <w:sz w:val="13"/>
                <w:szCs w:val="13"/>
              </w:rPr>
              <w:t xml:space="preserve"> </w:t>
            </w:r>
            <w:r w:rsidRPr="000D4AA9">
              <w:rPr>
                <w:sz w:val="13"/>
                <w:szCs w:val="13"/>
                <w:vertAlign w:val="superscript"/>
              </w:rPr>
              <w:t>(2)</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231</w:t>
            </w:r>
            <w:r>
              <w:rPr>
                <w:sz w:val="13"/>
                <w:szCs w:val="13"/>
              </w:rPr>
              <w:t>,</w:t>
            </w:r>
            <w:r w:rsidRPr="000D4AA9">
              <w:rPr>
                <w:sz w:val="13"/>
                <w:szCs w:val="13"/>
              </w:rPr>
              <w:t>765</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68</w:t>
            </w:r>
            <w:r>
              <w:rPr>
                <w:sz w:val="13"/>
                <w:szCs w:val="13"/>
              </w:rPr>
              <w:t>,</w:t>
            </w:r>
            <w:r w:rsidRPr="000D4AA9">
              <w:rPr>
                <w:sz w:val="13"/>
                <w:szCs w:val="13"/>
              </w:rPr>
              <w:t>253</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2</w:t>
            </w:r>
            <w:r>
              <w:rPr>
                <w:sz w:val="13"/>
                <w:szCs w:val="13"/>
              </w:rPr>
              <w:t>,</w:t>
            </w:r>
            <w:r w:rsidRPr="000D4AA9">
              <w:rPr>
                <w:sz w:val="13"/>
                <w:szCs w:val="13"/>
              </w:rPr>
              <w:t>103</w:t>
            </w:r>
            <w:r>
              <w:rPr>
                <w:sz w:val="13"/>
                <w:szCs w:val="13"/>
              </w:rPr>
              <w:t>,</w:t>
            </w:r>
            <w:r w:rsidRPr="000D4AA9">
              <w:rPr>
                <w:sz w:val="13"/>
                <w:szCs w:val="13"/>
              </w:rPr>
              <w:t>311</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897</w:t>
            </w:r>
            <w:r>
              <w:rPr>
                <w:sz w:val="13"/>
                <w:szCs w:val="13"/>
              </w:rPr>
              <w:t>,</w:t>
            </w:r>
            <w:r w:rsidRPr="000D4AA9">
              <w:rPr>
                <w:sz w:val="13"/>
                <w:szCs w:val="13"/>
              </w:rPr>
              <w:t>830</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r>
      <w:tr w:rsidR="00350DC9" w:rsidRPr="000D4AA9" w:rsidTr="00B33662">
        <w:trPr>
          <w:cantSplit/>
        </w:trPr>
        <w:tc>
          <w:tcPr>
            <w:tcW w:w="3124"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jc w:val="left"/>
              <w:rPr>
                <w:sz w:val="13"/>
                <w:szCs w:val="13"/>
              </w:rPr>
            </w:pPr>
            <w:r w:rsidRPr="000D4AA9">
              <w:rPr>
                <w:sz w:val="13"/>
                <w:szCs w:val="13"/>
              </w:rPr>
              <w:t xml:space="preserve">6) </w:t>
            </w:r>
            <w:r w:rsidRPr="000D4AA9">
              <w:rPr>
                <w:sz w:val="13"/>
                <w:szCs w:val="13"/>
                <w:lang w:val="en-US"/>
              </w:rPr>
              <w:t>Amounts recognized in profit</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(180</w:t>
            </w:r>
            <w:r>
              <w:rPr>
                <w:sz w:val="13"/>
                <w:szCs w:val="13"/>
              </w:rPr>
              <w:t>,</w:t>
            </w:r>
            <w:r w:rsidRPr="000D4AA9">
              <w:rPr>
                <w:sz w:val="13"/>
                <w:szCs w:val="13"/>
              </w:rPr>
              <w:t>184)</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47</w:t>
            </w:r>
            <w:r>
              <w:rPr>
                <w:sz w:val="13"/>
                <w:szCs w:val="13"/>
              </w:rPr>
              <w:t>,</w:t>
            </w:r>
            <w:r w:rsidRPr="000D4AA9">
              <w:rPr>
                <w:sz w:val="13"/>
                <w:szCs w:val="13"/>
              </w:rPr>
              <w:t>032</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(33</w:t>
            </w:r>
            <w:r>
              <w:rPr>
                <w:sz w:val="13"/>
                <w:szCs w:val="13"/>
              </w:rPr>
              <w:t>,</w:t>
            </w:r>
            <w:r w:rsidRPr="000D4AA9">
              <w:rPr>
                <w:sz w:val="13"/>
                <w:szCs w:val="13"/>
              </w:rPr>
              <w:t>677)</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(26</w:t>
            </w:r>
            <w:r>
              <w:rPr>
                <w:sz w:val="13"/>
                <w:szCs w:val="13"/>
              </w:rPr>
              <w:t>,</w:t>
            </w:r>
            <w:r w:rsidRPr="000D4AA9">
              <w:rPr>
                <w:sz w:val="13"/>
                <w:szCs w:val="13"/>
              </w:rPr>
              <w:t>010)</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(247</w:t>
            </w:r>
            <w:r>
              <w:rPr>
                <w:sz w:val="13"/>
                <w:szCs w:val="13"/>
              </w:rPr>
              <w:t>,</w:t>
            </w:r>
            <w:r w:rsidRPr="000D4AA9">
              <w:rPr>
                <w:sz w:val="13"/>
                <w:szCs w:val="13"/>
              </w:rPr>
              <w:t>626)</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(248</w:t>
            </w:r>
            <w:r>
              <w:rPr>
                <w:sz w:val="13"/>
                <w:szCs w:val="13"/>
              </w:rPr>
              <w:t>,</w:t>
            </w:r>
            <w:r w:rsidRPr="000D4AA9">
              <w:rPr>
                <w:sz w:val="13"/>
                <w:szCs w:val="13"/>
              </w:rPr>
              <w:t>344)</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(51</w:t>
            </w:r>
            <w:r>
              <w:rPr>
                <w:sz w:val="13"/>
                <w:szCs w:val="13"/>
              </w:rPr>
              <w:t>,</w:t>
            </w:r>
            <w:r w:rsidRPr="000D4AA9">
              <w:rPr>
                <w:sz w:val="13"/>
                <w:szCs w:val="13"/>
              </w:rPr>
              <w:t>102)</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(57</w:t>
            </w:r>
            <w:r>
              <w:rPr>
                <w:sz w:val="13"/>
                <w:szCs w:val="13"/>
              </w:rPr>
              <w:t>,</w:t>
            </w:r>
            <w:r w:rsidRPr="000D4AA9">
              <w:rPr>
                <w:sz w:val="13"/>
                <w:szCs w:val="13"/>
              </w:rPr>
              <w:t>440)</w:t>
            </w:r>
          </w:p>
        </w:tc>
      </w:tr>
      <w:tr w:rsidR="00350DC9" w:rsidRPr="000D4AA9" w:rsidTr="00B33662">
        <w:trPr>
          <w:cantSplit/>
        </w:trPr>
        <w:tc>
          <w:tcPr>
            <w:tcW w:w="3124"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jc w:val="left"/>
              <w:rPr>
                <w:sz w:val="13"/>
                <w:szCs w:val="13"/>
              </w:rPr>
            </w:pPr>
            <w:r w:rsidRPr="000D4AA9">
              <w:rPr>
                <w:sz w:val="13"/>
                <w:szCs w:val="13"/>
              </w:rPr>
              <w:t xml:space="preserve">7) </w:t>
            </w:r>
            <w:r w:rsidRPr="000D4AA9">
              <w:rPr>
                <w:sz w:val="13"/>
                <w:szCs w:val="13"/>
                <w:lang w:val="en-US"/>
              </w:rPr>
              <w:t xml:space="preserve">Amounts received from funds (Note 26.f) </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137</w:t>
            </w:r>
            <w:r>
              <w:rPr>
                <w:sz w:val="13"/>
                <w:szCs w:val="13"/>
              </w:rPr>
              <w:t>,</w:t>
            </w:r>
            <w:r w:rsidRPr="000D4AA9">
              <w:rPr>
                <w:sz w:val="13"/>
                <w:szCs w:val="13"/>
              </w:rPr>
              <w:t>227</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145</w:t>
            </w:r>
            <w:r>
              <w:rPr>
                <w:sz w:val="13"/>
                <w:szCs w:val="13"/>
              </w:rPr>
              <w:t>,</w:t>
            </w:r>
            <w:r w:rsidRPr="000D4AA9">
              <w:rPr>
                <w:sz w:val="13"/>
                <w:szCs w:val="13"/>
              </w:rPr>
              <w:t>066</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r>
      <w:tr w:rsidR="00350DC9" w:rsidRPr="000D4AA9" w:rsidTr="00B33662">
        <w:trPr>
          <w:cantSplit/>
        </w:trPr>
        <w:tc>
          <w:tcPr>
            <w:tcW w:w="3124"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jc w:val="left"/>
              <w:rPr>
                <w:sz w:val="13"/>
                <w:szCs w:val="13"/>
              </w:rPr>
            </w:pPr>
            <w:r w:rsidRPr="000D4AA9">
              <w:rPr>
                <w:sz w:val="13"/>
                <w:szCs w:val="13"/>
              </w:rPr>
              <w:t xml:space="preserve">8) </w:t>
            </w:r>
            <w:r w:rsidRPr="000D4AA9">
              <w:rPr>
                <w:sz w:val="13"/>
                <w:szCs w:val="13"/>
                <w:lang w:val="en-US"/>
              </w:rPr>
              <w:t>Benefits paid</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32</w:t>
            </w:r>
            <w:r>
              <w:rPr>
                <w:sz w:val="13"/>
                <w:szCs w:val="13"/>
              </w:rPr>
              <w:t>,</w:t>
            </w:r>
            <w:r w:rsidRPr="000D4AA9">
              <w:rPr>
                <w:sz w:val="13"/>
                <w:szCs w:val="13"/>
              </w:rPr>
              <w:t>285</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34</w:t>
            </w:r>
            <w:r>
              <w:rPr>
                <w:sz w:val="13"/>
                <w:szCs w:val="13"/>
              </w:rPr>
              <w:t>,</w:t>
            </w:r>
            <w:r w:rsidRPr="000D4AA9">
              <w:rPr>
                <w:sz w:val="13"/>
                <w:szCs w:val="13"/>
              </w:rPr>
              <w:t>329</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623</w:t>
            </w:r>
            <w:r>
              <w:rPr>
                <w:sz w:val="13"/>
                <w:szCs w:val="13"/>
              </w:rPr>
              <w:t>,</w:t>
            </w:r>
            <w:r w:rsidRPr="000D4AA9">
              <w:rPr>
                <w:sz w:val="13"/>
                <w:szCs w:val="13"/>
              </w:rPr>
              <w:t>249</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166</w:t>
            </w:r>
            <w:r>
              <w:rPr>
                <w:sz w:val="13"/>
                <w:szCs w:val="13"/>
              </w:rPr>
              <w:t>,</w:t>
            </w:r>
            <w:r w:rsidRPr="000D4AA9">
              <w:rPr>
                <w:sz w:val="13"/>
                <w:szCs w:val="13"/>
              </w:rPr>
              <w:t>754</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60</w:t>
            </w:r>
            <w:r>
              <w:rPr>
                <w:sz w:val="13"/>
                <w:szCs w:val="13"/>
              </w:rPr>
              <w:t>,</w:t>
            </w:r>
            <w:r w:rsidRPr="000D4AA9">
              <w:rPr>
                <w:sz w:val="13"/>
                <w:szCs w:val="13"/>
              </w:rPr>
              <w:t>655</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tcBorders>
              <w:bottom w:val="single" w:sz="4" w:space="0" w:color="FFFFFF" w:themeColor="background1"/>
            </w:tcBorders>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33</w:t>
            </w:r>
            <w:r>
              <w:rPr>
                <w:sz w:val="13"/>
                <w:szCs w:val="13"/>
              </w:rPr>
              <w:t>,</w:t>
            </w:r>
            <w:r w:rsidRPr="000D4AA9">
              <w:rPr>
                <w:sz w:val="13"/>
                <w:szCs w:val="13"/>
              </w:rPr>
              <w:t>481</w:t>
            </w:r>
          </w:p>
        </w:tc>
      </w:tr>
      <w:tr w:rsidR="00350DC9" w:rsidRPr="000D4AA9" w:rsidTr="00B33662">
        <w:trPr>
          <w:cantSplit/>
        </w:trPr>
        <w:tc>
          <w:tcPr>
            <w:tcW w:w="3124" w:type="dxa"/>
            <w:shd w:val="clear" w:color="auto" w:fill="F3F3F3"/>
            <w:vAlign w:val="center"/>
          </w:tcPr>
          <w:p w:rsidR="00350DC9" w:rsidRPr="000D4AA9" w:rsidRDefault="00350DC9" w:rsidP="00350DC9">
            <w:pPr>
              <w:pStyle w:val="070-TabelaPadro"/>
              <w:spacing w:before="30" w:after="30"/>
              <w:jc w:val="left"/>
              <w:rPr>
                <w:b/>
                <w:sz w:val="13"/>
                <w:szCs w:val="13"/>
              </w:rPr>
            </w:pPr>
            <w:r w:rsidRPr="000D4AA9">
              <w:rPr>
                <w:b/>
                <w:sz w:val="13"/>
                <w:szCs w:val="13"/>
              </w:rPr>
              <w:t xml:space="preserve">9) </w:t>
            </w:r>
            <w:r w:rsidRPr="000D4AA9">
              <w:rPr>
                <w:b/>
                <w:sz w:val="13"/>
                <w:szCs w:val="13"/>
                <w:lang w:val="en-US"/>
              </w:rPr>
              <w:t>Net actuarial asset/(liability)</w:t>
            </w:r>
            <w:r w:rsidRPr="000D4AA9">
              <w:rPr>
                <w:b/>
                <w:sz w:val="13"/>
                <w:szCs w:val="13"/>
              </w:rPr>
              <w:t xml:space="preserve"> (4+5+6+7+8)</w:t>
            </w:r>
            <w:r w:rsidRPr="000D4AA9">
              <w:rPr>
                <w:b/>
                <w:sz w:val="13"/>
                <w:szCs w:val="13"/>
                <w:vertAlign w:val="superscript"/>
              </w:rPr>
              <w:t xml:space="preserve"> (3)</w:t>
            </w:r>
          </w:p>
        </w:tc>
        <w:tc>
          <w:tcPr>
            <w:tcW w:w="959" w:type="dxa"/>
            <w:shd w:val="clear" w:color="auto" w:fill="F3F3F3"/>
            <w:vAlign w:val="center"/>
          </w:tcPr>
          <w:p w:rsidR="00350DC9" w:rsidRPr="000D4AA9" w:rsidRDefault="00350DC9" w:rsidP="00350DC9">
            <w:pPr>
              <w:pStyle w:val="070-TabelaPadro"/>
              <w:spacing w:before="30" w:after="30"/>
              <w:rPr>
                <w:b/>
                <w:sz w:val="13"/>
                <w:szCs w:val="13"/>
              </w:rPr>
            </w:pPr>
            <w:r w:rsidRPr="000D4AA9">
              <w:rPr>
                <w:b/>
                <w:sz w:val="13"/>
                <w:szCs w:val="13"/>
              </w:rPr>
              <w:t>(8</w:t>
            </w:r>
            <w:r>
              <w:rPr>
                <w:b/>
                <w:sz w:val="13"/>
                <w:szCs w:val="13"/>
              </w:rPr>
              <w:t>,</w:t>
            </w:r>
            <w:r w:rsidRPr="000D4AA9">
              <w:rPr>
                <w:b/>
                <w:sz w:val="13"/>
                <w:szCs w:val="13"/>
              </w:rPr>
              <w:t>043</w:t>
            </w:r>
            <w:r>
              <w:rPr>
                <w:b/>
                <w:sz w:val="13"/>
                <w:szCs w:val="13"/>
              </w:rPr>
              <w:t>,</w:t>
            </w:r>
            <w:r w:rsidRPr="000D4AA9">
              <w:rPr>
                <w:b/>
                <w:sz w:val="13"/>
                <w:szCs w:val="13"/>
              </w:rPr>
              <w:t>327)</w:t>
            </w:r>
          </w:p>
        </w:tc>
        <w:tc>
          <w:tcPr>
            <w:tcW w:w="959" w:type="dxa"/>
            <w:shd w:val="clear" w:color="auto" w:fill="F3F3F3"/>
            <w:vAlign w:val="center"/>
          </w:tcPr>
          <w:p w:rsidR="00350DC9" w:rsidRPr="000D4AA9" w:rsidRDefault="00350DC9" w:rsidP="00350DC9">
            <w:pPr>
              <w:pStyle w:val="070-TabelaPadro"/>
              <w:spacing w:before="30" w:after="30"/>
              <w:rPr>
                <w:b/>
                <w:sz w:val="13"/>
                <w:szCs w:val="13"/>
              </w:rPr>
            </w:pPr>
            <w:r w:rsidRPr="000D4AA9">
              <w:rPr>
                <w:b/>
                <w:sz w:val="13"/>
                <w:szCs w:val="13"/>
              </w:rPr>
              <w:t>(8</w:t>
            </w:r>
            <w:r>
              <w:rPr>
                <w:b/>
                <w:sz w:val="13"/>
                <w:szCs w:val="13"/>
              </w:rPr>
              <w:t>,</w:t>
            </w:r>
            <w:r w:rsidRPr="000D4AA9">
              <w:rPr>
                <w:b/>
                <w:sz w:val="13"/>
                <w:szCs w:val="13"/>
              </w:rPr>
              <w:t>232</w:t>
            </w:r>
            <w:r>
              <w:rPr>
                <w:b/>
                <w:sz w:val="13"/>
                <w:szCs w:val="13"/>
              </w:rPr>
              <w:t>,</w:t>
            </w:r>
            <w:r w:rsidRPr="000D4AA9">
              <w:rPr>
                <w:b/>
                <w:sz w:val="13"/>
                <w:szCs w:val="13"/>
              </w:rPr>
              <w:t>135)</w:t>
            </w:r>
          </w:p>
        </w:tc>
        <w:tc>
          <w:tcPr>
            <w:tcW w:w="959" w:type="dxa"/>
            <w:shd w:val="clear" w:color="auto" w:fill="F3F3F3"/>
            <w:vAlign w:val="center"/>
          </w:tcPr>
          <w:p w:rsidR="00350DC9" w:rsidRPr="000D4AA9" w:rsidRDefault="00350DC9" w:rsidP="00350DC9">
            <w:pPr>
              <w:pStyle w:val="070-TabelaPadro"/>
              <w:spacing w:before="30" w:after="30"/>
              <w:rPr>
                <w:b/>
                <w:sz w:val="13"/>
                <w:szCs w:val="13"/>
              </w:rPr>
            </w:pPr>
            <w:r w:rsidRPr="000D4AA9">
              <w:rPr>
                <w:b/>
                <w:sz w:val="13"/>
                <w:szCs w:val="13"/>
              </w:rPr>
              <w:t>3</w:t>
            </w:r>
            <w:r>
              <w:rPr>
                <w:b/>
                <w:sz w:val="13"/>
                <w:szCs w:val="13"/>
              </w:rPr>
              <w:t>,</w:t>
            </w:r>
            <w:r w:rsidRPr="000D4AA9">
              <w:rPr>
                <w:b/>
                <w:sz w:val="13"/>
                <w:szCs w:val="13"/>
              </w:rPr>
              <w:t>776</w:t>
            </w:r>
            <w:r>
              <w:rPr>
                <w:b/>
                <w:sz w:val="13"/>
                <w:szCs w:val="13"/>
              </w:rPr>
              <w:t>,</w:t>
            </w:r>
            <w:r w:rsidRPr="000D4AA9">
              <w:rPr>
                <w:b/>
                <w:sz w:val="13"/>
                <w:szCs w:val="13"/>
              </w:rPr>
              <w:t>488</w:t>
            </w:r>
          </w:p>
        </w:tc>
        <w:tc>
          <w:tcPr>
            <w:tcW w:w="959" w:type="dxa"/>
            <w:shd w:val="clear" w:color="auto" w:fill="F3F3F3"/>
            <w:vAlign w:val="center"/>
          </w:tcPr>
          <w:p w:rsidR="00350DC9" w:rsidRPr="000D4AA9" w:rsidRDefault="00350DC9" w:rsidP="00350DC9">
            <w:pPr>
              <w:pStyle w:val="070-TabelaPadro"/>
              <w:spacing w:before="30" w:after="30"/>
              <w:rPr>
                <w:b/>
                <w:sz w:val="13"/>
                <w:szCs w:val="13"/>
              </w:rPr>
            </w:pPr>
            <w:r w:rsidRPr="000D4AA9">
              <w:rPr>
                <w:b/>
                <w:sz w:val="13"/>
                <w:szCs w:val="13"/>
              </w:rPr>
              <w:t>(1</w:t>
            </w:r>
            <w:r>
              <w:rPr>
                <w:b/>
                <w:sz w:val="13"/>
                <w:szCs w:val="13"/>
              </w:rPr>
              <w:t>,</w:t>
            </w:r>
            <w:r w:rsidRPr="000D4AA9">
              <w:rPr>
                <w:b/>
                <w:sz w:val="13"/>
                <w:szCs w:val="13"/>
              </w:rPr>
              <w:t>033</w:t>
            </w:r>
            <w:r>
              <w:rPr>
                <w:b/>
                <w:sz w:val="13"/>
                <w:szCs w:val="13"/>
              </w:rPr>
              <w:t>,</w:t>
            </w:r>
            <w:r w:rsidRPr="000D4AA9">
              <w:rPr>
                <w:b/>
                <w:sz w:val="13"/>
                <w:szCs w:val="13"/>
              </w:rPr>
              <w:t>797)</w:t>
            </w:r>
          </w:p>
        </w:tc>
        <w:tc>
          <w:tcPr>
            <w:tcW w:w="959" w:type="dxa"/>
            <w:shd w:val="clear" w:color="auto" w:fill="F3F3F3"/>
            <w:vAlign w:val="center"/>
          </w:tcPr>
          <w:p w:rsidR="00350DC9" w:rsidRPr="000D4AA9" w:rsidRDefault="00350DC9" w:rsidP="00350DC9">
            <w:pPr>
              <w:pStyle w:val="070-TabelaPadro"/>
              <w:spacing w:before="30" w:after="30"/>
              <w:rPr>
                <w:b/>
                <w:sz w:val="13"/>
                <w:szCs w:val="13"/>
              </w:rPr>
            </w:pPr>
            <w:r w:rsidRPr="000D4AA9">
              <w:rPr>
                <w:b/>
                <w:sz w:val="13"/>
                <w:szCs w:val="13"/>
              </w:rPr>
              <w:t>(1</w:t>
            </w:r>
            <w:r>
              <w:rPr>
                <w:b/>
                <w:sz w:val="13"/>
                <w:szCs w:val="13"/>
              </w:rPr>
              <w:t>,</w:t>
            </w:r>
            <w:r w:rsidRPr="000D4AA9">
              <w:rPr>
                <w:b/>
                <w:sz w:val="13"/>
                <w:szCs w:val="13"/>
              </w:rPr>
              <w:t>100</w:t>
            </w:r>
            <w:r>
              <w:rPr>
                <w:b/>
                <w:sz w:val="13"/>
                <w:szCs w:val="13"/>
              </w:rPr>
              <w:t>,</w:t>
            </w:r>
            <w:r w:rsidRPr="000D4AA9">
              <w:rPr>
                <w:b/>
                <w:sz w:val="13"/>
                <w:szCs w:val="13"/>
              </w:rPr>
              <w:t>658)</w:t>
            </w:r>
          </w:p>
        </w:tc>
        <w:tc>
          <w:tcPr>
            <w:tcW w:w="959" w:type="dxa"/>
            <w:shd w:val="clear" w:color="auto" w:fill="F3F3F3"/>
            <w:vAlign w:val="center"/>
          </w:tcPr>
          <w:p w:rsidR="00350DC9" w:rsidRPr="000D4AA9" w:rsidRDefault="00350DC9" w:rsidP="00350DC9">
            <w:pPr>
              <w:pStyle w:val="070-TabelaPadro"/>
              <w:spacing w:before="30" w:after="30"/>
              <w:rPr>
                <w:b/>
                <w:sz w:val="13"/>
                <w:szCs w:val="13"/>
              </w:rPr>
            </w:pPr>
            <w:r w:rsidRPr="000D4AA9">
              <w:rPr>
                <w:b/>
                <w:sz w:val="13"/>
                <w:szCs w:val="13"/>
              </w:rPr>
              <w:t>(932</w:t>
            </w:r>
            <w:r>
              <w:rPr>
                <w:b/>
                <w:sz w:val="13"/>
                <w:szCs w:val="13"/>
              </w:rPr>
              <w:t>,</w:t>
            </w:r>
            <w:r w:rsidRPr="000D4AA9">
              <w:rPr>
                <w:b/>
                <w:sz w:val="13"/>
                <w:szCs w:val="13"/>
              </w:rPr>
              <w:t>055)</w:t>
            </w:r>
          </w:p>
        </w:tc>
        <w:tc>
          <w:tcPr>
            <w:tcW w:w="959" w:type="dxa"/>
            <w:shd w:val="clear" w:color="auto" w:fill="F3F3F3"/>
            <w:vAlign w:val="center"/>
          </w:tcPr>
          <w:p w:rsidR="00350DC9" w:rsidRPr="000D4AA9" w:rsidRDefault="00350DC9" w:rsidP="00350DC9">
            <w:pPr>
              <w:pStyle w:val="070-TabelaPadro"/>
              <w:spacing w:before="30" w:after="30"/>
              <w:rPr>
                <w:b/>
                <w:sz w:val="13"/>
                <w:szCs w:val="13"/>
              </w:rPr>
            </w:pPr>
            <w:r w:rsidRPr="000D4AA9">
              <w:rPr>
                <w:b/>
                <w:sz w:val="13"/>
                <w:szCs w:val="13"/>
              </w:rPr>
              <w:t>(10</w:t>
            </w:r>
            <w:r>
              <w:rPr>
                <w:b/>
                <w:sz w:val="13"/>
                <w:szCs w:val="13"/>
              </w:rPr>
              <w:t>,</w:t>
            </w:r>
            <w:r w:rsidRPr="000D4AA9">
              <w:rPr>
                <w:b/>
                <w:sz w:val="13"/>
                <w:szCs w:val="13"/>
              </w:rPr>
              <w:t>593</w:t>
            </w:r>
            <w:r>
              <w:rPr>
                <w:b/>
                <w:sz w:val="13"/>
                <w:szCs w:val="13"/>
              </w:rPr>
              <w:t>,</w:t>
            </w:r>
            <w:r w:rsidRPr="000D4AA9">
              <w:rPr>
                <w:b/>
                <w:sz w:val="13"/>
                <w:szCs w:val="13"/>
              </w:rPr>
              <w:t>797)</w:t>
            </w:r>
          </w:p>
        </w:tc>
        <w:tc>
          <w:tcPr>
            <w:tcW w:w="959" w:type="dxa"/>
            <w:shd w:val="clear" w:color="auto" w:fill="F3F3F3"/>
            <w:vAlign w:val="center"/>
          </w:tcPr>
          <w:p w:rsidR="00350DC9" w:rsidRPr="000D4AA9" w:rsidRDefault="00350DC9" w:rsidP="00350DC9">
            <w:pPr>
              <w:pStyle w:val="070-TabelaPadro"/>
              <w:spacing w:before="30" w:after="30"/>
              <w:rPr>
                <w:b/>
                <w:sz w:val="13"/>
                <w:szCs w:val="13"/>
              </w:rPr>
            </w:pPr>
            <w:r w:rsidRPr="000D4AA9">
              <w:rPr>
                <w:b/>
                <w:sz w:val="13"/>
                <w:szCs w:val="13"/>
              </w:rPr>
              <w:t>(13</w:t>
            </w:r>
            <w:r>
              <w:rPr>
                <w:b/>
                <w:sz w:val="13"/>
                <w:szCs w:val="13"/>
              </w:rPr>
              <w:t>,</w:t>
            </w:r>
            <w:r w:rsidRPr="000D4AA9">
              <w:rPr>
                <w:b/>
                <w:sz w:val="13"/>
                <w:szCs w:val="13"/>
              </w:rPr>
              <w:t>072</w:t>
            </w:r>
            <w:r>
              <w:rPr>
                <w:b/>
                <w:sz w:val="13"/>
                <w:szCs w:val="13"/>
              </w:rPr>
              <w:t>,</w:t>
            </w:r>
            <w:r w:rsidRPr="000D4AA9">
              <w:rPr>
                <w:b/>
                <w:sz w:val="13"/>
                <w:szCs w:val="13"/>
              </w:rPr>
              <w:t>731)</w:t>
            </w:r>
          </w:p>
        </w:tc>
        <w:tc>
          <w:tcPr>
            <w:tcW w:w="959" w:type="dxa"/>
            <w:shd w:val="clear" w:color="auto" w:fill="F3F3F3"/>
            <w:vAlign w:val="center"/>
          </w:tcPr>
          <w:p w:rsidR="00350DC9" w:rsidRPr="000D4AA9" w:rsidRDefault="00350DC9" w:rsidP="00350DC9">
            <w:pPr>
              <w:pStyle w:val="070-TabelaPadro"/>
              <w:spacing w:before="30" w:after="30"/>
              <w:rPr>
                <w:b/>
                <w:sz w:val="13"/>
                <w:szCs w:val="13"/>
              </w:rPr>
            </w:pPr>
            <w:r w:rsidRPr="000D4AA9">
              <w:rPr>
                <w:b/>
                <w:sz w:val="13"/>
                <w:szCs w:val="13"/>
              </w:rPr>
              <w:t>(9</w:t>
            </w:r>
            <w:r>
              <w:rPr>
                <w:b/>
                <w:sz w:val="13"/>
                <w:szCs w:val="13"/>
              </w:rPr>
              <w:t>,</w:t>
            </w:r>
            <w:r w:rsidRPr="000D4AA9">
              <w:rPr>
                <w:b/>
                <w:sz w:val="13"/>
                <w:szCs w:val="13"/>
              </w:rPr>
              <w:t>233</w:t>
            </w:r>
            <w:r>
              <w:rPr>
                <w:b/>
                <w:sz w:val="13"/>
                <w:szCs w:val="13"/>
              </w:rPr>
              <w:t>,</w:t>
            </w:r>
            <w:r w:rsidRPr="000D4AA9">
              <w:rPr>
                <w:b/>
                <w:sz w:val="13"/>
                <w:szCs w:val="13"/>
              </w:rPr>
              <w:t>941)</w:t>
            </w:r>
          </w:p>
        </w:tc>
        <w:tc>
          <w:tcPr>
            <w:tcW w:w="959" w:type="dxa"/>
            <w:shd w:val="clear" w:color="auto" w:fill="F3F3F3"/>
            <w:vAlign w:val="center"/>
          </w:tcPr>
          <w:p w:rsidR="00350DC9" w:rsidRPr="000D4AA9" w:rsidRDefault="00350DC9" w:rsidP="00350DC9">
            <w:pPr>
              <w:pStyle w:val="070-TabelaPadro"/>
              <w:spacing w:before="30" w:after="30"/>
              <w:rPr>
                <w:b/>
                <w:sz w:val="13"/>
                <w:szCs w:val="13"/>
              </w:rPr>
            </w:pPr>
            <w:r w:rsidRPr="000D4AA9">
              <w:rPr>
                <w:b/>
                <w:sz w:val="13"/>
                <w:szCs w:val="13"/>
              </w:rPr>
              <w:t>(2</w:t>
            </w:r>
            <w:r>
              <w:rPr>
                <w:b/>
                <w:sz w:val="13"/>
                <w:szCs w:val="13"/>
              </w:rPr>
              <w:t>,</w:t>
            </w:r>
            <w:r w:rsidRPr="000D4AA9">
              <w:rPr>
                <w:b/>
                <w:sz w:val="13"/>
                <w:szCs w:val="13"/>
              </w:rPr>
              <w:t>036</w:t>
            </w:r>
            <w:r>
              <w:rPr>
                <w:b/>
                <w:sz w:val="13"/>
                <w:szCs w:val="13"/>
              </w:rPr>
              <w:t>,</w:t>
            </w:r>
            <w:r w:rsidRPr="000D4AA9">
              <w:rPr>
                <w:b/>
                <w:sz w:val="13"/>
                <w:szCs w:val="13"/>
              </w:rPr>
              <w:t>201)</w:t>
            </w:r>
          </w:p>
        </w:tc>
        <w:tc>
          <w:tcPr>
            <w:tcW w:w="959" w:type="dxa"/>
            <w:shd w:val="clear" w:color="auto" w:fill="F3F3F3"/>
            <w:vAlign w:val="center"/>
          </w:tcPr>
          <w:p w:rsidR="00350DC9" w:rsidRPr="000D4AA9" w:rsidRDefault="00350DC9" w:rsidP="00350DC9">
            <w:pPr>
              <w:pStyle w:val="070-TabelaPadro"/>
              <w:spacing w:before="30" w:after="30"/>
              <w:rPr>
                <w:b/>
                <w:sz w:val="13"/>
                <w:szCs w:val="13"/>
              </w:rPr>
            </w:pPr>
            <w:r w:rsidRPr="000D4AA9">
              <w:rPr>
                <w:b/>
                <w:sz w:val="13"/>
                <w:szCs w:val="13"/>
              </w:rPr>
              <w:t>(2</w:t>
            </w:r>
            <w:r>
              <w:rPr>
                <w:b/>
                <w:sz w:val="13"/>
                <w:szCs w:val="13"/>
              </w:rPr>
              <w:t>,</w:t>
            </w:r>
            <w:r w:rsidRPr="000D4AA9">
              <w:rPr>
                <w:b/>
                <w:sz w:val="13"/>
                <w:szCs w:val="13"/>
              </w:rPr>
              <w:t>943</w:t>
            </w:r>
            <w:r>
              <w:rPr>
                <w:b/>
                <w:sz w:val="13"/>
                <w:szCs w:val="13"/>
              </w:rPr>
              <w:t>,</w:t>
            </w:r>
            <w:r w:rsidRPr="000D4AA9">
              <w:rPr>
                <w:b/>
                <w:sz w:val="13"/>
                <w:szCs w:val="13"/>
              </w:rPr>
              <w:t>584)</w:t>
            </w:r>
          </w:p>
        </w:tc>
        <w:tc>
          <w:tcPr>
            <w:tcW w:w="959" w:type="dxa"/>
            <w:shd w:val="clear" w:color="auto" w:fill="F3F3F3"/>
            <w:vAlign w:val="center"/>
          </w:tcPr>
          <w:p w:rsidR="00350DC9" w:rsidRPr="000D4AA9" w:rsidRDefault="00350DC9" w:rsidP="00350DC9">
            <w:pPr>
              <w:pStyle w:val="070-TabelaPadro"/>
              <w:spacing w:before="30" w:after="30"/>
              <w:rPr>
                <w:b/>
                <w:sz w:val="13"/>
                <w:szCs w:val="13"/>
              </w:rPr>
            </w:pPr>
            <w:r w:rsidRPr="000D4AA9">
              <w:rPr>
                <w:b/>
                <w:sz w:val="13"/>
                <w:szCs w:val="13"/>
              </w:rPr>
              <w:t>(2</w:t>
            </w:r>
            <w:r>
              <w:rPr>
                <w:b/>
                <w:sz w:val="13"/>
                <w:szCs w:val="13"/>
              </w:rPr>
              <w:t>,</w:t>
            </w:r>
            <w:r w:rsidRPr="000D4AA9">
              <w:rPr>
                <w:b/>
                <w:sz w:val="13"/>
                <w:szCs w:val="13"/>
              </w:rPr>
              <w:t>421</w:t>
            </w:r>
            <w:r>
              <w:rPr>
                <w:b/>
                <w:sz w:val="13"/>
                <w:szCs w:val="13"/>
              </w:rPr>
              <w:t>,</w:t>
            </w:r>
            <w:r w:rsidRPr="000D4AA9">
              <w:rPr>
                <w:b/>
                <w:sz w:val="13"/>
                <w:szCs w:val="13"/>
              </w:rPr>
              <w:t>203)</w:t>
            </w:r>
          </w:p>
        </w:tc>
      </w:tr>
      <w:tr w:rsidR="00350DC9" w:rsidRPr="000D4AA9" w:rsidTr="00B33662">
        <w:trPr>
          <w:cantSplit/>
        </w:trPr>
        <w:tc>
          <w:tcPr>
            <w:tcW w:w="14632" w:type="dxa"/>
            <w:gridSpan w:val="13"/>
            <w:shd w:val="clear" w:color="auto" w:fill="E6E6E6"/>
            <w:vAlign w:val="center"/>
          </w:tcPr>
          <w:p w:rsidR="00350DC9" w:rsidRPr="000D4AA9" w:rsidRDefault="00350DC9" w:rsidP="00350DC9">
            <w:pPr>
              <w:pStyle w:val="070-TabelaPadro"/>
              <w:spacing w:before="30" w:after="30"/>
              <w:jc w:val="left"/>
              <w:rPr>
                <w:b/>
                <w:sz w:val="13"/>
                <w:szCs w:val="13"/>
              </w:rPr>
            </w:pPr>
            <w:r w:rsidRPr="000D4AA9">
              <w:rPr>
                <w:b/>
                <w:sz w:val="13"/>
                <w:szCs w:val="13"/>
              </w:rPr>
              <w:t xml:space="preserve">Actuarial assets/(liabilities) updated after the above </w:t>
            </w:r>
            <w:r>
              <w:rPr>
                <w:b/>
                <w:sz w:val="13"/>
                <w:szCs w:val="13"/>
              </w:rPr>
              <w:t>changes</w:t>
            </w:r>
            <w:r w:rsidRPr="000D4AA9">
              <w:rPr>
                <w:b/>
                <w:sz w:val="13"/>
                <w:szCs w:val="13"/>
              </w:rPr>
              <w:t xml:space="preserve"> </w:t>
            </w:r>
          </w:p>
        </w:tc>
      </w:tr>
      <w:tr w:rsidR="00350DC9" w:rsidRPr="000D4AA9" w:rsidTr="00B33662">
        <w:trPr>
          <w:cantSplit/>
        </w:trPr>
        <w:tc>
          <w:tcPr>
            <w:tcW w:w="3124" w:type="dxa"/>
            <w:shd w:val="clear" w:color="auto" w:fill="F3F3F3"/>
            <w:vAlign w:val="center"/>
          </w:tcPr>
          <w:p w:rsidR="00350DC9" w:rsidRPr="000D4AA9" w:rsidRDefault="00350DC9" w:rsidP="00350DC9">
            <w:pPr>
              <w:pStyle w:val="070-TabelaPadro"/>
              <w:spacing w:before="30" w:after="30"/>
              <w:jc w:val="left"/>
              <w:rPr>
                <w:sz w:val="13"/>
                <w:szCs w:val="13"/>
              </w:rPr>
            </w:pPr>
            <w:r w:rsidRPr="000D4AA9">
              <w:rPr>
                <w:sz w:val="13"/>
                <w:szCs w:val="13"/>
                <w:lang w:val="en-US"/>
              </w:rPr>
              <w:t>Fair value of the plan assets</w:t>
            </w:r>
          </w:p>
        </w:tc>
        <w:tc>
          <w:tcPr>
            <w:tcW w:w="959" w:type="dxa"/>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158</w:t>
            </w:r>
            <w:r>
              <w:rPr>
                <w:sz w:val="13"/>
                <w:szCs w:val="13"/>
              </w:rPr>
              <w:t>,</w:t>
            </w:r>
            <w:r w:rsidRPr="000D4AA9">
              <w:rPr>
                <w:sz w:val="13"/>
                <w:szCs w:val="13"/>
              </w:rPr>
              <w:t>839</w:t>
            </w:r>
            <w:r>
              <w:rPr>
                <w:sz w:val="13"/>
                <w:szCs w:val="13"/>
              </w:rPr>
              <w:t>,</w:t>
            </w:r>
            <w:r w:rsidRPr="000D4AA9">
              <w:rPr>
                <w:sz w:val="13"/>
                <w:szCs w:val="13"/>
              </w:rPr>
              <w:t>508</w:t>
            </w:r>
          </w:p>
        </w:tc>
        <w:tc>
          <w:tcPr>
            <w:tcW w:w="959" w:type="dxa"/>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194</w:t>
            </w:r>
            <w:r>
              <w:rPr>
                <w:sz w:val="13"/>
                <w:szCs w:val="13"/>
              </w:rPr>
              <w:t>,</w:t>
            </w:r>
            <w:r w:rsidRPr="000D4AA9">
              <w:rPr>
                <w:sz w:val="13"/>
                <w:szCs w:val="13"/>
              </w:rPr>
              <w:t>700</w:t>
            </w:r>
            <w:r>
              <w:rPr>
                <w:sz w:val="13"/>
                <w:szCs w:val="13"/>
              </w:rPr>
              <w:t>,</w:t>
            </w:r>
            <w:r w:rsidRPr="000D4AA9">
              <w:rPr>
                <w:sz w:val="13"/>
                <w:szCs w:val="13"/>
              </w:rPr>
              <w:t>370</w:t>
            </w:r>
          </w:p>
        </w:tc>
        <w:tc>
          <w:tcPr>
            <w:tcW w:w="959" w:type="dxa"/>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183</w:t>
            </w:r>
            <w:r>
              <w:rPr>
                <w:sz w:val="13"/>
                <w:szCs w:val="13"/>
              </w:rPr>
              <w:t>,</w:t>
            </w:r>
            <w:r w:rsidRPr="000D4AA9">
              <w:rPr>
                <w:sz w:val="13"/>
                <w:szCs w:val="13"/>
              </w:rPr>
              <w:t>279</w:t>
            </w:r>
            <w:r>
              <w:rPr>
                <w:sz w:val="13"/>
                <w:szCs w:val="13"/>
              </w:rPr>
              <w:t>,</w:t>
            </w:r>
            <w:r w:rsidRPr="000D4AA9">
              <w:rPr>
                <w:sz w:val="13"/>
                <w:szCs w:val="13"/>
              </w:rPr>
              <w:t>697</w:t>
            </w:r>
          </w:p>
        </w:tc>
        <w:tc>
          <w:tcPr>
            <w:tcW w:w="959" w:type="dxa"/>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w:t>
            </w:r>
          </w:p>
        </w:tc>
        <w:tc>
          <w:tcPr>
            <w:tcW w:w="959" w:type="dxa"/>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161</w:t>
            </w:r>
            <w:r>
              <w:rPr>
                <w:sz w:val="13"/>
                <w:szCs w:val="13"/>
              </w:rPr>
              <w:t>,</w:t>
            </w:r>
            <w:r w:rsidRPr="000D4AA9">
              <w:rPr>
                <w:sz w:val="13"/>
                <w:szCs w:val="13"/>
              </w:rPr>
              <w:t>500</w:t>
            </w:r>
          </w:p>
        </w:tc>
        <w:tc>
          <w:tcPr>
            <w:tcW w:w="959" w:type="dxa"/>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161</w:t>
            </w:r>
            <w:r>
              <w:rPr>
                <w:sz w:val="13"/>
                <w:szCs w:val="13"/>
              </w:rPr>
              <w:t>,</w:t>
            </w:r>
            <w:r w:rsidRPr="000D4AA9">
              <w:rPr>
                <w:sz w:val="13"/>
                <w:szCs w:val="13"/>
              </w:rPr>
              <w:t>500</w:t>
            </w:r>
          </w:p>
        </w:tc>
        <w:tc>
          <w:tcPr>
            <w:tcW w:w="959" w:type="dxa"/>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242</w:t>
            </w:r>
            <w:r>
              <w:rPr>
                <w:sz w:val="13"/>
                <w:szCs w:val="13"/>
              </w:rPr>
              <w:t>,</w:t>
            </w:r>
            <w:r w:rsidRPr="000D4AA9">
              <w:rPr>
                <w:sz w:val="13"/>
                <w:szCs w:val="13"/>
              </w:rPr>
              <w:t>250</w:t>
            </w:r>
          </w:p>
        </w:tc>
        <w:tc>
          <w:tcPr>
            <w:tcW w:w="959" w:type="dxa"/>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7</w:t>
            </w:r>
            <w:r>
              <w:rPr>
                <w:sz w:val="13"/>
                <w:szCs w:val="13"/>
              </w:rPr>
              <w:t>,</w:t>
            </w:r>
            <w:r w:rsidRPr="000D4AA9">
              <w:rPr>
                <w:sz w:val="13"/>
                <w:szCs w:val="13"/>
              </w:rPr>
              <w:t>115</w:t>
            </w:r>
            <w:r>
              <w:rPr>
                <w:sz w:val="13"/>
                <w:szCs w:val="13"/>
              </w:rPr>
              <w:t>,</w:t>
            </w:r>
            <w:r w:rsidRPr="000D4AA9">
              <w:rPr>
                <w:sz w:val="13"/>
                <w:szCs w:val="13"/>
              </w:rPr>
              <w:t>484</w:t>
            </w:r>
          </w:p>
        </w:tc>
        <w:tc>
          <w:tcPr>
            <w:tcW w:w="959" w:type="dxa"/>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7</w:t>
            </w:r>
            <w:r>
              <w:rPr>
                <w:sz w:val="13"/>
                <w:szCs w:val="13"/>
              </w:rPr>
              <w:t>,</w:t>
            </w:r>
            <w:r w:rsidRPr="000D4AA9">
              <w:rPr>
                <w:sz w:val="13"/>
                <w:szCs w:val="13"/>
              </w:rPr>
              <w:t>416</w:t>
            </w:r>
            <w:r>
              <w:rPr>
                <w:sz w:val="13"/>
                <w:szCs w:val="13"/>
              </w:rPr>
              <w:t>,</w:t>
            </w:r>
            <w:r w:rsidRPr="000D4AA9">
              <w:rPr>
                <w:sz w:val="13"/>
                <w:szCs w:val="13"/>
              </w:rPr>
              <w:t>701</w:t>
            </w:r>
          </w:p>
        </w:tc>
        <w:tc>
          <w:tcPr>
            <w:tcW w:w="959" w:type="dxa"/>
            <w:shd w:val="clear" w:color="auto" w:fill="F3F3F3"/>
            <w:vAlign w:val="center"/>
          </w:tcPr>
          <w:p w:rsidR="00350DC9" w:rsidRPr="000D4AA9" w:rsidRDefault="00350DC9" w:rsidP="00350DC9">
            <w:pPr>
              <w:pStyle w:val="070-TabelaPadro"/>
              <w:spacing w:before="30" w:after="30"/>
              <w:rPr>
                <w:sz w:val="13"/>
                <w:szCs w:val="13"/>
              </w:rPr>
            </w:pPr>
            <w:r w:rsidRPr="000D4AA9">
              <w:rPr>
                <w:sz w:val="13"/>
                <w:szCs w:val="13"/>
              </w:rPr>
              <w:t>6</w:t>
            </w:r>
            <w:r>
              <w:rPr>
                <w:sz w:val="13"/>
                <w:szCs w:val="13"/>
              </w:rPr>
              <w:t>,</w:t>
            </w:r>
            <w:r w:rsidRPr="000D4AA9">
              <w:rPr>
                <w:sz w:val="13"/>
                <w:szCs w:val="13"/>
              </w:rPr>
              <w:t>113</w:t>
            </w:r>
            <w:r>
              <w:rPr>
                <w:sz w:val="13"/>
                <w:szCs w:val="13"/>
              </w:rPr>
              <w:t>,</w:t>
            </w:r>
            <w:r w:rsidRPr="000D4AA9">
              <w:rPr>
                <w:sz w:val="13"/>
                <w:szCs w:val="13"/>
              </w:rPr>
              <w:t>906</w:t>
            </w:r>
          </w:p>
        </w:tc>
      </w:tr>
      <w:tr w:rsidR="00350DC9" w:rsidRPr="000D4AA9" w:rsidTr="00B33662">
        <w:trPr>
          <w:cantSplit/>
        </w:trPr>
        <w:tc>
          <w:tcPr>
            <w:tcW w:w="3124" w:type="dxa"/>
            <w:shd w:val="clear" w:color="auto" w:fill="E6E6E6"/>
            <w:vAlign w:val="center"/>
          </w:tcPr>
          <w:p w:rsidR="00350DC9" w:rsidRPr="000D4AA9" w:rsidRDefault="00350DC9" w:rsidP="00350DC9">
            <w:pPr>
              <w:pStyle w:val="070-TabelaPadro"/>
              <w:spacing w:before="30" w:after="30"/>
              <w:jc w:val="left"/>
              <w:rPr>
                <w:sz w:val="13"/>
                <w:szCs w:val="13"/>
              </w:rPr>
            </w:pPr>
            <w:r w:rsidRPr="000D4AA9">
              <w:rPr>
                <w:sz w:val="13"/>
                <w:szCs w:val="13"/>
                <w:lang w:val="en-US"/>
              </w:rPr>
              <w:t>Present value of actuarial liabilities</w:t>
            </w:r>
          </w:p>
        </w:tc>
        <w:tc>
          <w:tcPr>
            <w:tcW w:w="959" w:type="dxa"/>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(174</w:t>
            </w:r>
            <w:r>
              <w:rPr>
                <w:sz w:val="13"/>
                <w:szCs w:val="13"/>
              </w:rPr>
              <w:t>,</w:t>
            </w:r>
            <w:r w:rsidRPr="000D4AA9">
              <w:rPr>
                <w:sz w:val="13"/>
                <w:szCs w:val="13"/>
              </w:rPr>
              <w:t>926</w:t>
            </w:r>
            <w:r>
              <w:rPr>
                <w:sz w:val="13"/>
                <w:szCs w:val="13"/>
              </w:rPr>
              <w:t>,</w:t>
            </w:r>
            <w:r w:rsidRPr="000D4AA9">
              <w:rPr>
                <w:sz w:val="13"/>
                <w:szCs w:val="13"/>
              </w:rPr>
              <w:t>163)</w:t>
            </w:r>
          </w:p>
        </w:tc>
        <w:tc>
          <w:tcPr>
            <w:tcW w:w="959" w:type="dxa"/>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(211</w:t>
            </w:r>
            <w:r>
              <w:rPr>
                <w:sz w:val="13"/>
                <w:szCs w:val="13"/>
              </w:rPr>
              <w:t>,</w:t>
            </w:r>
            <w:r w:rsidRPr="000D4AA9">
              <w:rPr>
                <w:sz w:val="13"/>
                <w:szCs w:val="13"/>
              </w:rPr>
              <w:t>164</w:t>
            </w:r>
            <w:r>
              <w:rPr>
                <w:sz w:val="13"/>
                <w:szCs w:val="13"/>
              </w:rPr>
              <w:t>,</w:t>
            </w:r>
            <w:r w:rsidRPr="000D4AA9">
              <w:rPr>
                <w:sz w:val="13"/>
                <w:szCs w:val="13"/>
              </w:rPr>
              <w:t>640)</w:t>
            </w:r>
          </w:p>
        </w:tc>
        <w:tc>
          <w:tcPr>
            <w:tcW w:w="959" w:type="dxa"/>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(175</w:t>
            </w:r>
            <w:r>
              <w:rPr>
                <w:sz w:val="13"/>
                <w:szCs w:val="13"/>
              </w:rPr>
              <w:t>,</w:t>
            </w:r>
            <w:r w:rsidRPr="000D4AA9">
              <w:rPr>
                <w:sz w:val="13"/>
                <w:szCs w:val="13"/>
              </w:rPr>
              <w:t>726</w:t>
            </w:r>
            <w:r>
              <w:rPr>
                <w:sz w:val="13"/>
                <w:szCs w:val="13"/>
              </w:rPr>
              <w:t>,</w:t>
            </w:r>
            <w:r w:rsidRPr="000D4AA9">
              <w:rPr>
                <w:sz w:val="13"/>
                <w:szCs w:val="13"/>
              </w:rPr>
              <w:t>720)</w:t>
            </w:r>
          </w:p>
        </w:tc>
        <w:tc>
          <w:tcPr>
            <w:tcW w:w="959" w:type="dxa"/>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(1</w:t>
            </w:r>
            <w:r>
              <w:rPr>
                <w:sz w:val="13"/>
                <w:szCs w:val="13"/>
              </w:rPr>
              <w:t>,</w:t>
            </w:r>
            <w:r w:rsidRPr="000D4AA9">
              <w:rPr>
                <w:sz w:val="13"/>
                <w:szCs w:val="13"/>
              </w:rPr>
              <w:t>033</w:t>
            </w:r>
            <w:r>
              <w:rPr>
                <w:sz w:val="13"/>
                <w:szCs w:val="13"/>
              </w:rPr>
              <w:t>,</w:t>
            </w:r>
            <w:r w:rsidRPr="000D4AA9">
              <w:rPr>
                <w:sz w:val="13"/>
                <w:szCs w:val="13"/>
              </w:rPr>
              <w:t>797)</w:t>
            </w:r>
          </w:p>
        </w:tc>
        <w:tc>
          <w:tcPr>
            <w:tcW w:w="959" w:type="dxa"/>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(1</w:t>
            </w:r>
            <w:r>
              <w:rPr>
                <w:sz w:val="13"/>
                <w:szCs w:val="13"/>
              </w:rPr>
              <w:t>,</w:t>
            </w:r>
            <w:r w:rsidRPr="000D4AA9">
              <w:rPr>
                <w:sz w:val="13"/>
                <w:szCs w:val="13"/>
              </w:rPr>
              <w:t>100</w:t>
            </w:r>
            <w:r>
              <w:rPr>
                <w:sz w:val="13"/>
                <w:szCs w:val="13"/>
              </w:rPr>
              <w:t>,</w:t>
            </w:r>
            <w:r w:rsidRPr="000D4AA9">
              <w:rPr>
                <w:sz w:val="13"/>
                <w:szCs w:val="13"/>
              </w:rPr>
              <w:t>658)</w:t>
            </w:r>
          </w:p>
        </w:tc>
        <w:tc>
          <w:tcPr>
            <w:tcW w:w="959" w:type="dxa"/>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(932</w:t>
            </w:r>
            <w:r>
              <w:rPr>
                <w:sz w:val="13"/>
                <w:szCs w:val="13"/>
              </w:rPr>
              <w:t>,</w:t>
            </w:r>
            <w:r w:rsidRPr="000D4AA9">
              <w:rPr>
                <w:sz w:val="13"/>
                <w:szCs w:val="13"/>
              </w:rPr>
              <w:t>055)</w:t>
            </w:r>
          </w:p>
        </w:tc>
        <w:tc>
          <w:tcPr>
            <w:tcW w:w="959" w:type="dxa"/>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(10</w:t>
            </w:r>
            <w:r>
              <w:rPr>
                <w:sz w:val="13"/>
                <w:szCs w:val="13"/>
              </w:rPr>
              <w:t>,</w:t>
            </w:r>
            <w:r w:rsidRPr="000D4AA9">
              <w:rPr>
                <w:sz w:val="13"/>
                <w:szCs w:val="13"/>
              </w:rPr>
              <w:t>755</w:t>
            </w:r>
            <w:r>
              <w:rPr>
                <w:sz w:val="13"/>
                <w:szCs w:val="13"/>
              </w:rPr>
              <w:t>,</w:t>
            </w:r>
            <w:r w:rsidRPr="000D4AA9">
              <w:rPr>
                <w:sz w:val="13"/>
                <w:szCs w:val="13"/>
              </w:rPr>
              <w:t>297)</w:t>
            </w:r>
          </w:p>
        </w:tc>
        <w:tc>
          <w:tcPr>
            <w:tcW w:w="959" w:type="dxa"/>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(13</w:t>
            </w:r>
            <w:r>
              <w:rPr>
                <w:sz w:val="13"/>
                <w:szCs w:val="13"/>
              </w:rPr>
              <w:t>,</w:t>
            </w:r>
            <w:r w:rsidRPr="000D4AA9">
              <w:rPr>
                <w:sz w:val="13"/>
                <w:szCs w:val="13"/>
              </w:rPr>
              <w:t>234</w:t>
            </w:r>
            <w:r>
              <w:rPr>
                <w:sz w:val="13"/>
                <w:szCs w:val="13"/>
              </w:rPr>
              <w:t>,</w:t>
            </w:r>
            <w:r w:rsidRPr="000D4AA9">
              <w:rPr>
                <w:sz w:val="13"/>
                <w:szCs w:val="13"/>
              </w:rPr>
              <w:t>231)</w:t>
            </w:r>
          </w:p>
        </w:tc>
        <w:tc>
          <w:tcPr>
            <w:tcW w:w="959" w:type="dxa"/>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(9</w:t>
            </w:r>
            <w:r>
              <w:rPr>
                <w:sz w:val="13"/>
                <w:szCs w:val="13"/>
              </w:rPr>
              <w:t>,</w:t>
            </w:r>
            <w:r w:rsidRPr="000D4AA9">
              <w:rPr>
                <w:sz w:val="13"/>
                <w:szCs w:val="13"/>
              </w:rPr>
              <w:t>476</w:t>
            </w:r>
            <w:r>
              <w:rPr>
                <w:sz w:val="13"/>
                <w:szCs w:val="13"/>
              </w:rPr>
              <w:t>,</w:t>
            </w:r>
            <w:r w:rsidRPr="000D4AA9">
              <w:rPr>
                <w:sz w:val="13"/>
                <w:szCs w:val="13"/>
              </w:rPr>
              <w:t>191)</w:t>
            </w:r>
          </w:p>
        </w:tc>
        <w:tc>
          <w:tcPr>
            <w:tcW w:w="959" w:type="dxa"/>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(9</w:t>
            </w:r>
            <w:r>
              <w:rPr>
                <w:sz w:val="13"/>
                <w:szCs w:val="13"/>
              </w:rPr>
              <w:t>,</w:t>
            </w:r>
            <w:r w:rsidRPr="000D4AA9">
              <w:rPr>
                <w:sz w:val="13"/>
                <w:szCs w:val="13"/>
              </w:rPr>
              <w:t>981</w:t>
            </w:r>
            <w:r>
              <w:rPr>
                <w:sz w:val="13"/>
                <w:szCs w:val="13"/>
              </w:rPr>
              <w:t>,</w:t>
            </w:r>
            <w:r w:rsidRPr="000D4AA9">
              <w:rPr>
                <w:sz w:val="13"/>
                <w:szCs w:val="13"/>
              </w:rPr>
              <w:t>232)</w:t>
            </w:r>
          </w:p>
        </w:tc>
        <w:tc>
          <w:tcPr>
            <w:tcW w:w="959" w:type="dxa"/>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(11</w:t>
            </w:r>
            <w:r>
              <w:rPr>
                <w:sz w:val="13"/>
                <w:szCs w:val="13"/>
              </w:rPr>
              <w:t>,</w:t>
            </w:r>
            <w:r w:rsidRPr="000D4AA9">
              <w:rPr>
                <w:sz w:val="13"/>
                <w:szCs w:val="13"/>
              </w:rPr>
              <w:t>833</w:t>
            </w:r>
            <w:r>
              <w:rPr>
                <w:sz w:val="13"/>
                <w:szCs w:val="13"/>
              </w:rPr>
              <w:t>,</w:t>
            </w:r>
            <w:r w:rsidRPr="000D4AA9">
              <w:rPr>
                <w:sz w:val="13"/>
                <w:szCs w:val="13"/>
              </w:rPr>
              <w:t>607)</w:t>
            </w:r>
          </w:p>
        </w:tc>
        <w:tc>
          <w:tcPr>
            <w:tcW w:w="959" w:type="dxa"/>
            <w:shd w:val="clear" w:color="auto" w:fill="E6E6E6"/>
            <w:vAlign w:val="center"/>
          </w:tcPr>
          <w:p w:rsidR="00350DC9" w:rsidRPr="000D4AA9" w:rsidRDefault="00350DC9" w:rsidP="00350DC9">
            <w:pPr>
              <w:pStyle w:val="070-TabelaPadro"/>
              <w:spacing w:before="30" w:after="30"/>
              <w:rPr>
                <w:sz w:val="13"/>
                <w:szCs w:val="13"/>
              </w:rPr>
            </w:pPr>
            <w:r w:rsidRPr="000D4AA9">
              <w:rPr>
                <w:sz w:val="13"/>
                <w:szCs w:val="13"/>
              </w:rPr>
              <w:t>(9</w:t>
            </w:r>
            <w:r>
              <w:rPr>
                <w:sz w:val="13"/>
                <w:szCs w:val="13"/>
              </w:rPr>
              <w:t>,</w:t>
            </w:r>
            <w:r w:rsidRPr="000D4AA9">
              <w:rPr>
                <w:sz w:val="13"/>
                <w:szCs w:val="13"/>
              </w:rPr>
              <w:t>812</w:t>
            </w:r>
            <w:r>
              <w:rPr>
                <w:sz w:val="13"/>
                <w:szCs w:val="13"/>
              </w:rPr>
              <w:t>,</w:t>
            </w:r>
            <w:r w:rsidRPr="000D4AA9">
              <w:rPr>
                <w:sz w:val="13"/>
                <w:szCs w:val="13"/>
              </w:rPr>
              <w:t>140)</w:t>
            </w:r>
          </w:p>
        </w:tc>
      </w:tr>
      <w:tr w:rsidR="00350DC9" w:rsidRPr="004C6676" w:rsidTr="00B33662">
        <w:trPr>
          <w:cantSplit/>
        </w:trPr>
        <w:tc>
          <w:tcPr>
            <w:tcW w:w="3124" w:type="dxa"/>
            <w:shd w:val="clear" w:color="auto" w:fill="F3F3F3"/>
            <w:vAlign w:val="center"/>
          </w:tcPr>
          <w:p w:rsidR="00350DC9" w:rsidRPr="004C6676" w:rsidRDefault="00350DC9" w:rsidP="00350DC9">
            <w:pPr>
              <w:pStyle w:val="070-TabelaPadro"/>
              <w:spacing w:before="30" w:after="30"/>
              <w:jc w:val="left"/>
              <w:rPr>
                <w:sz w:val="13"/>
                <w:szCs w:val="13"/>
              </w:rPr>
            </w:pPr>
            <w:r w:rsidRPr="00E551E1">
              <w:rPr>
                <w:sz w:val="13"/>
                <w:szCs w:val="13"/>
                <w:lang w:val="en-US"/>
              </w:rPr>
              <w:t>Surplus/(deficit)</w:t>
            </w:r>
            <w:r>
              <w:rPr>
                <w:sz w:val="13"/>
                <w:szCs w:val="13"/>
                <w:lang w:val="en-US"/>
              </w:rPr>
              <w:t xml:space="preserve"> </w:t>
            </w:r>
          </w:p>
        </w:tc>
        <w:tc>
          <w:tcPr>
            <w:tcW w:w="959" w:type="dxa"/>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(16</w:t>
            </w:r>
            <w:r>
              <w:rPr>
                <w:sz w:val="13"/>
                <w:szCs w:val="13"/>
              </w:rPr>
              <w:t>,</w:t>
            </w:r>
            <w:r w:rsidRPr="004C6676">
              <w:rPr>
                <w:sz w:val="13"/>
                <w:szCs w:val="13"/>
              </w:rPr>
              <w:t>086</w:t>
            </w:r>
            <w:r>
              <w:rPr>
                <w:sz w:val="13"/>
                <w:szCs w:val="13"/>
              </w:rPr>
              <w:t>,</w:t>
            </w:r>
            <w:r w:rsidRPr="004C6676">
              <w:rPr>
                <w:sz w:val="13"/>
                <w:szCs w:val="13"/>
              </w:rPr>
              <w:t>655)</w:t>
            </w:r>
          </w:p>
        </w:tc>
        <w:tc>
          <w:tcPr>
            <w:tcW w:w="959" w:type="dxa"/>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(16</w:t>
            </w:r>
            <w:r>
              <w:rPr>
                <w:sz w:val="13"/>
                <w:szCs w:val="13"/>
              </w:rPr>
              <w:t>,</w:t>
            </w:r>
            <w:r w:rsidRPr="004C6676">
              <w:rPr>
                <w:sz w:val="13"/>
                <w:szCs w:val="13"/>
              </w:rPr>
              <w:t>464</w:t>
            </w:r>
            <w:r>
              <w:rPr>
                <w:sz w:val="13"/>
                <w:szCs w:val="13"/>
              </w:rPr>
              <w:t>,</w:t>
            </w:r>
            <w:r w:rsidRPr="004C6676">
              <w:rPr>
                <w:sz w:val="13"/>
                <w:szCs w:val="13"/>
              </w:rPr>
              <w:t>270)</w:t>
            </w:r>
          </w:p>
        </w:tc>
        <w:tc>
          <w:tcPr>
            <w:tcW w:w="959" w:type="dxa"/>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7</w:t>
            </w:r>
            <w:r>
              <w:rPr>
                <w:sz w:val="13"/>
                <w:szCs w:val="13"/>
              </w:rPr>
              <w:t>,</w:t>
            </w:r>
            <w:r w:rsidRPr="004C6676">
              <w:rPr>
                <w:sz w:val="13"/>
                <w:szCs w:val="13"/>
              </w:rPr>
              <w:t>552</w:t>
            </w:r>
            <w:r>
              <w:rPr>
                <w:sz w:val="13"/>
                <w:szCs w:val="13"/>
              </w:rPr>
              <w:t>,</w:t>
            </w:r>
            <w:r w:rsidRPr="004C6676">
              <w:rPr>
                <w:sz w:val="13"/>
                <w:szCs w:val="13"/>
              </w:rPr>
              <w:t>977</w:t>
            </w:r>
          </w:p>
        </w:tc>
        <w:tc>
          <w:tcPr>
            <w:tcW w:w="959" w:type="dxa"/>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(1</w:t>
            </w:r>
            <w:r>
              <w:rPr>
                <w:sz w:val="13"/>
                <w:szCs w:val="13"/>
              </w:rPr>
              <w:t>,</w:t>
            </w:r>
            <w:r w:rsidRPr="004C6676">
              <w:rPr>
                <w:sz w:val="13"/>
                <w:szCs w:val="13"/>
              </w:rPr>
              <w:t>033</w:t>
            </w:r>
            <w:r>
              <w:rPr>
                <w:sz w:val="13"/>
                <w:szCs w:val="13"/>
              </w:rPr>
              <w:t>,</w:t>
            </w:r>
            <w:r w:rsidRPr="004C6676">
              <w:rPr>
                <w:sz w:val="13"/>
                <w:szCs w:val="13"/>
              </w:rPr>
              <w:t>797)</w:t>
            </w:r>
          </w:p>
        </w:tc>
        <w:tc>
          <w:tcPr>
            <w:tcW w:w="959" w:type="dxa"/>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(1</w:t>
            </w:r>
            <w:r>
              <w:rPr>
                <w:sz w:val="13"/>
                <w:szCs w:val="13"/>
              </w:rPr>
              <w:t>,</w:t>
            </w:r>
            <w:r w:rsidRPr="004C6676">
              <w:rPr>
                <w:sz w:val="13"/>
                <w:szCs w:val="13"/>
              </w:rPr>
              <w:t>100</w:t>
            </w:r>
            <w:r>
              <w:rPr>
                <w:sz w:val="13"/>
                <w:szCs w:val="13"/>
              </w:rPr>
              <w:t>,</w:t>
            </w:r>
            <w:r w:rsidRPr="004C6676">
              <w:rPr>
                <w:sz w:val="13"/>
                <w:szCs w:val="13"/>
              </w:rPr>
              <w:t>658)</w:t>
            </w:r>
          </w:p>
        </w:tc>
        <w:tc>
          <w:tcPr>
            <w:tcW w:w="959" w:type="dxa"/>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(932</w:t>
            </w:r>
            <w:r>
              <w:rPr>
                <w:sz w:val="13"/>
                <w:szCs w:val="13"/>
              </w:rPr>
              <w:t>,</w:t>
            </w:r>
            <w:r w:rsidRPr="004C6676">
              <w:rPr>
                <w:sz w:val="13"/>
                <w:szCs w:val="13"/>
              </w:rPr>
              <w:t>055)</w:t>
            </w:r>
          </w:p>
        </w:tc>
        <w:tc>
          <w:tcPr>
            <w:tcW w:w="959" w:type="dxa"/>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(10</w:t>
            </w:r>
            <w:r>
              <w:rPr>
                <w:sz w:val="13"/>
                <w:szCs w:val="13"/>
              </w:rPr>
              <w:t>,</w:t>
            </w:r>
            <w:r w:rsidRPr="004C6676">
              <w:rPr>
                <w:sz w:val="13"/>
                <w:szCs w:val="13"/>
              </w:rPr>
              <w:t>593</w:t>
            </w:r>
            <w:r>
              <w:rPr>
                <w:sz w:val="13"/>
                <w:szCs w:val="13"/>
              </w:rPr>
              <w:t>,</w:t>
            </w:r>
            <w:r w:rsidRPr="004C6676">
              <w:rPr>
                <w:sz w:val="13"/>
                <w:szCs w:val="13"/>
              </w:rPr>
              <w:t>797)</w:t>
            </w:r>
          </w:p>
        </w:tc>
        <w:tc>
          <w:tcPr>
            <w:tcW w:w="959" w:type="dxa"/>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(13</w:t>
            </w:r>
            <w:r>
              <w:rPr>
                <w:sz w:val="13"/>
                <w:szCs w:val="13"/>
              </w:rPr>
              <w:t>,</w:t>
            </w:r>
            <w:r w:rsidRPr="004C6676">
              <w:rPr>
                <w:sz w:val="13"/>
                <w:szCs w:val="13"/>
              </w:rPr>
              <w:t>072</w:t>
            </w:r>
            <w:r>
              <w:rPr>
                <w:sz w:val="13"/>
                <w:szCs w:val="13"/>
              </w:rPr>
              <w:t>,</w:t>
            </w:r>
            <w:r w:rsidRPr="004C6676">
              <w:rPr>
                <w:sz w:val="13"/>
                <w:szCs w:val="13"/>
              </w:rPr>
              <w:t>731)</w:t>
            </w:r>
          </w:p>
        </w:tc>
        <w:tc>
          <w:tcPr>
            <w:tcW w:w="959" w:type="dxa"/>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(9</w:t>
            </w:r>
            <w:r>
              <w:rPr>
                <w:sz w:val="13"/>
                <w:szCs w:val="13"/>
              </w:rPr>
              <w:t>,</w:t>
            </w:r>
            <w:r w:rsidRPr="004C6676">
              <w:rPr>
                <w:sz w:val="13"/>
                <w:szCs w:val="13"/>
              </w:rPr>
              <w:t>233</w:t>
            </w:r>
            <w:r>
              <w:rPr>
                <w:sz w:val="13"/>
                <w:szCs w:val="13"/>
              </w:rPr>
              <w:t>,</w:t>
            </w:r>
            <w:r w:rsidRPr="004C6676">
              <w:rPr>
                <w:sz w:val="13"/>
                <w:szCs w:val="13"/>
              </w:rPr>
              <w:t>941)</w:t>
            </w:r>
          </w:p>
        </w:tc>
        <w:tc>
          <w:tcPr>
            <w:tcW w:w="959" w:type="dxa"/>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(2</w:t>
            </w:r>
            <w:r>
              <w:rPr>
                <w:sz w:val="13"/>
                <w:szCs w:val="13"/>
              </w:rPr>
              <w:t>,</w:t>
            </w:r>
            <w:r w:rsidRPr="004C6676">
              <w:rPr>
                <w:sz w:val="13"/>
                <w:szCs w:val="13"/>
              </w:rPr>
              <w:t>865</w:t>
            </w:r>
            <w:r>
              <w:rPr>
                <w:sz w:val="13"/>
                <w:szCs w:val="13"/>
              </w:rPr>
              <w:t>,</w:t>
            </w:r>
            <w:r w:rsidRPr="004C6676">
              <w:rPr>
                <w:sz w:val="13"/>
                <w:szCs w:val="13"/>
              </w:rPr>
              <w:t>748)</w:t>
            </w:r>
          </w:p>
        </w:tc>
        <w:tc>
          <w:tcPr>
            <w:tcW w:w="959" w:type="dxa"/>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(4</w:t>
            </w:r>
            <w:r>
              <w:rPr>
                <w:sz w:val="13"/>
                <w:szCs w:val="13"/>
              </w:rPr>
              <w:t>,</w:t>
            </w:r>
            <w:r w:rsidRPr="004C6676">
              <w:rPr>
                <w:sz w:val="13"/>
                <w:szCs w:val="13"/>
              </w:rPr>
              <w:t>416</w:t>
            </w:r>
            <w:r>
              <w:rPr>
                <w:sz w:val="13"/>
                <w:szCs w:val="13"/>
              </w:rPr>
              <w:t>,</w:t>
            </w:r>
            <w:r w:rsidRPr="004C6676">
              <w:rPr>
                <w:sz w:val="13"/>
                <w:szCs w:val="13"/>
              </w:rPr>
              <w:t>906)</w:t>
            </w:r>
          </w:p>
        </w:tc>
        <w:tc>
          <w:tcPr>
            <w:tcW w:w="959" w:type="dxa"/>
            <w:shd w:val="clear" w:color="auto" w:fill="F3F3F3"/>
            <w:vAlign w:val="center"/>
          </w:tcPr>
          <w:p w:rsidR="00350DC9" w:rsidRPr="004C6676" w:rsidRDefault="00350DC9" w:rsidP="00350DC9">
            <w:pPr>
              <w:pStyle w:val="070-TabelaPadro"/>
              <w:spacing w:before="30" w:after="30"/>
              <w:rPr>
                <w:sz w:val="13"/>
                <w:szCs w:val="13"/>
              </w:rPr>
            </w:pPr>
            <w:r w:rsidRPr="004C6676">
              <w:rPr>
                <w:sz w:val="13"/>
                <w:szCs w:val="13"/>
              </w:rPr>
              <w:t>(3</w:t>
            </w:r>
            <w:r>
              <w:rPr>
                <w:sz w:val="13"/>
                <w:szCs w:val="13"/>
              </w:rPr>
              <w:t>,</w:t>
            </w:r>
            <w:r w:rsidRPr="004C6676">
              <w:rPr>
                <w:sz w:val="13"/>
                <w:szCs w:val="13"/>
              </w:rPr>
              <w:t>698</w:t>
            </w:r>
            <w:r>
              <w:rPr>
                <w:sz w:val="13"/>
                <w:szCs w:val="13"/>
              </w:rPr>
              <w:t>,</w:t>
            </w:r>
            <w:r w:rsidRPr="004C6676">
              <w:rPr>
                <w:sz w:val="13"/>
                <w:szCs w:val="13"/>
              </w:rPr>
              <w:t>234)</w:t>
            </w:r>
          </w:p>
        </w:tc>
      </w:tr>
      <w:tr w:rsidR="00350DC9" w:rsidRPr="004C6676" w:rsidTr="00B33662">
        <w:trPr>
          <w:cantSplit/>
        </w:trPr>
        <w:tc>
          <w:tcPr>
            <w:tcW w:w="3124" w:type="dxa"/>
            <w:tcBorders>
              <w:bottom w:val="single" w:sz="4" w:space="0" w:color="CCCCCC"/>
            </w:tcBorders>
            <w:shd w:val="clear" w:color="auto" w:fill="E6E6E6"/>
            <w:vAlign w:val="center"/>
          </w:tcPr>
          <w:p w:rsidR="00350DC9" w:rsidRPr="004C6676" w:rsidRDefault="00350DC9" w:rsidP="00350DC9">
            <w:pPr>
              <w:pStyle w:val="070-TabelaPadro"/>
              <w:spacing w:before="30" w:after="30"/>
              <w:jc w:val="left"/>
              <w:rPr>
                <w:b/>
                <w:sz w:val="13"/>
                <w:szCs w:val="13"/>
              </w:rPr>
            </w:pPr>
            <w:r w:rsidRPr="00E551E1">
              <w:rPr>
                <w:b/>
                <w:sz w:val="13"/>
                <w:szCs w:val="13"/>
                <w:lang w:val="en-US"/>
              </w:rPr>
              <w:t>Net actuarial asset/(liability)</w:t>
            </w:r>
            <w:r w:rsidRPr="004C6676">
              <w:rPr>
                <w:b/>
                <w:sz w:val="13"/>
                <w:szCs w:val="13"/>
                <w:vertAlign w:val="superscript"/>
              </w:rPr>
              <w:t xml:space="preserve"> (3)</w:t>
            </w:r>
          </w:p>
        </w:tc>
        <w:tc>
          <w:tcPr>
            <w:tcW w:w="959" w:type="dxa"/>
            <w:tcBorders>
              <w:bottom w:val="single" w:sz="4" w:space="0" w:color="CCCCCC"/>
            </w:tcBorders>
            <w:shd w:val="clear" w:color="auto" w:fill="E6E6E6"/>
            <w:vAlign w:val="center"/>
          </w:tcPr>
          <w:p w:rsidR="00350DC9" w:rsidRPr="004C6676" w:rsidRDefault="00350DC9" w:rsidP="00350DC9">
            <w:pPr>
              <w:pStyle w:val="070-TabelaPadro"/>
              <w:spacing w:before="30" w:after="30"/>
              <w:rPr>
                <w:b/>
                <w:sz w:val="13"/>
                <w:szCs w:val="13"/>
              </w:rPr>
            </w:pPr>
            <w:r w:rsidRPr="004C6676">
              <w:rPr>
                <w:b/>
                <w:sz w:val="13"/>
                <w:szCs w:val="13"/>
              </w:rPr>
              <w:t>(8</w:t>
            </w:r>
            <w:r>
              <w:rPr>
                <w:b/>
                <w:sz w:val="13"/>
                <w:szCs w:val="13"/>
              </w:rPr>
              <w:t>,</w:t>
            </w:r>
            <w:r w:rsidRPr="004C6676">
              <w:rPr>
                <w:b/>
                <w:sz w:val="13"/>
                <w:szCs w:val="13"/>
              </w:rPr>
              <w:t>043</w:t>
            </w:r>
            <w:r>
              <w:rPr>
                <w:b/>
                <w:sz w:val="13"/>
                <w:szCs w:val="13"/>
              </w:rPr>
              <w:t>,</w:t>
            </w:r>
            <w:r w:rsidRPr="004C6676">
              <w:rPr>
                <w:b/>
                <w:sz w:val="13"/>
                <w:szCs w:val="13"/>
              </w:rPr>
              <w:t>327)</w:t>
            </w:r>
          </w:p>
        </w:tc>
        <w:tc>
          <w:tcPr>
            <w:tcW w:w="959" w:type="dxa"/>
            <w:tcBorders>
              <w:bottom w:val="single" w:sz="4" w:space="0" w:color="CCCCCC"/>
            </w:tcBorders>
            <w:shd w:val="clear" w:color="auto" w:fill="E6E6E6"/>
            <w:vAlign w:val="center"/>
          </w:tcPr>
          <w:p w:rsidR="00350DC9" w:rsidRPr="004C6676" w:rsidRDefault="00350DC9" w:rsidP="00350DC9">
            <w:pPr>
              <w:pStyle w:val="070-TabelaPadro"/>
              <w:spacing w:before="30" w:after="30"/>
              <w:rPr>
                <w:b/>
                <w:sz w:val="13"/>
                <w:szCs w:val="13"/>
              </w:rPr>
            </w:pPr>
            <w:r w:rsidRPr="004C6676">
              <w:rPr>
                <w:b/>
                <w:sz w:val="13"/>
                <w:szCs w:val="13"/>
              </w:rPr>
              <w:t>(8</w:t>
            </w:r>
            <w:r>
              <w:rPr>
                <w:b/>
                <w:sz w:val="13"/>
                <w:szCs w:val="13"/>
              </w:rPr>
              <w:t>,</w:t>
            </w:r>
            <w:r w:rsidRPr="004C6676">
              <w:rPr>
                <w:b/>
                <w:sz w:val="13"/>
                <w:szCs w:val="13"/>
              </w:rPr>
              <w:t>232</w:t>
            </w:r>
            <w:r>
              <w:rPr>
                <w:b/>
                <w:sz w:val="13"/>
                <w:szCs w:val="13"/>
              </w:rPr>
              <w:t>,</w:t>
            </w:r>
            <w:r w:rsidRPr="004C6676">
              <w:rPr>
                <w:b/>
                <w:sz w:val="13"/>
                <w:szCs w:val="13"/>
              </w:rPr>
              <w:t>135)</w:t>
            </w:r>
          </w:p>
        </w:tc>
        <w:tc>
          <w:tcPr>
            <w:tcW w:w="959" w:type="dxa"/>
            <w:tcBorders>
              <w:bottom w:val="single" w:sz="4" w:space="0" w:color="CCCCCC"/>
            </w:tcBorders>
            <w:shd w:val="clear" w:color="auto" w:fill="E6E6E6"/>
            <w:vAlign w:val="center"/>
          </w:tcPr>
          <w:p w:rsidR="00350DC9" w:rsidRPr="004C6676" w:rsidRDefault="00350DC9" w:rsidP="00350DC9">
            <w:pPr>
              <w:pStyle w:val="070-TabelaPadro"/>
              <w:spacing w:before="30" w:after="30"/>
              <w:rPr>
                <w:b/>
                <w:sz w:val="13"/>
                <w:szCs w:val="13"/>
              </w:rPr>
            </w:pPr>
            <w:r w:rsidRPr="004C6676">
              <w:rPr>
                <w:b/>
                <w:sz w:val="13"/>
                <w:szCs w:val="13"/>
              </w:rPr>
              <w:t>3</w:t>
            </w:r>
            <w:r>
              <w:rPr>
                <w:b/>
                <w:sz w:val="13"/>
                <w:szCs w:val="13"/>
              </w:rPr>
              <w:t>,</w:t>
            </w:r>
            <w:r w:rsidRPr="004C6676">
              <w:rPr>
                <w:b/>
                <w:sz w:val="13"/>
                <w:szCs w:val="13"/>
              </w:rPr>
              <w:t>776</w:t>
            </w:r>
            <w:r>
              <w:rPr>
                <w:b/>
                <w:sz w:val="13"/>
                <w:szCs w:val="13"/>
              </w:rPr>
              <w:t>,</w:t>
            </w:r>
            <w:r w:rsidRPr="004C6676">
              <w:rPr>
                <w:b/>
                <w:sz w:val="13"/>
                <w:szCs w:val="13"/>
              </w:rPr>
              <w:t>488</w:t>
            </w:r>
          </w:p>
        </w:tc>
        <w:tc>
          <w:tcPr>
            <w:tcW w:w="959" w:type="dxa"/>
            <w:tcBorders>
              <w:bottom w:val="single" w:sz="4" w:space="0" w:color="CCCCCC"/>
            </w:tcBorders>
            <w:shd w:val="clear" w:color="auto" w:fill="E6E6E6"/>
            <w:vAlign w:val="center"/>
          </w:tcPr>
          <w:p w:rsidR="00350DC9" w:rsidRPr="004C6676" w:rsidRDefault="00350DC9" w:rsidP="00350DC9">
            <w:pPr>
              <w:pStyle w:val="070-TabelaPadro"/>
              <w:spacing w:before="30" w:after="30"/>
              <w:rPr>
                <w:b/>
                <w:sz w:val="13"/>
                <w:szCs w:val="13"/>
              </w:rPr>
            </w:pPr>
            <w:r w:rsidRPr="004C6676">
              <w:rPr>
                <w:b/>
                <w:sz w:val="13"/>
                <w:szCs w:val="13"/>
              </w:rPr>
              <w:t>(1</w:t>
            </w:r>
            <w:r>
              <w:rPr>
                <w:b/>
                <w:sz w:val="13"/>
                <w:szCs w:val="13"/>
              </w:rPr>
              <w:t>,</w:t>
            </w:r>
            <w:r w:rsidRPr="004C6676">
              <w:rPr>
                <w:b/>
                <w:sz w:val="13"/>
                <w:szCs w:val="13"/>
              </w:rPr>
              <w:t>033</w:t>
            </w:r>
            <w:r>
              <w:rPr>
                <w:b/>
                <w:sz w:val="13"/>
                <w:szCs w:val="13"/>
              </w:rPr>
              <w:t>,</w:t>
            </w:r>
            <w:r w:rsidRPr="004C6676">
              <w:rPr>
                <w:b/>
                <w:sz w:val="13"/>
                <w:szCs w:val="13"/>
              </w:rPr>
              <w:t>797)</w:t>
            </w:r>
          </w:p>
        </w:tc>
        <w:tc>
          <w:tcPr>
            <w:tcW w:w="959" w:type="dxa"/>
            <w:tcBorders>
              <w:bottom w:val="single" w:sz="4" w:space="0" w:color="CCCCCC"/>
            </w:tcBorders>
            <w:shd w:val="clear" w:color="auto" w:fill="E6E6E6"/>
            <w:vAlign w:val="center"/>
          </w:tcPr>
          <w:p w:rsidR="00350DC9" w:rsidRPr="004C6676" w:rsidRDefault="00350DC9" w:rsidP="00350DC9">
            <w:pPr>
              <w:pStyle w:val="070-TabelaPadro"/>
              <w:spacing w:before="30" w:after="30"/>
              <w:rPr>
                <w:b/>
                <w:sz w:val="13"/>
                <w:szCs w:val="13"/>
              </w:rPr>
            </w:pPr>
            <w:r w:rsidRPr="004C6676">
              <w:rPr>
                <w:b/>
                <w:sz w:val="13"/>
                <w:szCs w:val="13"/>
              </w:rPr>
              <w:t>(1</w:t>
            </w:r>
            <w:r>
              <w:rPr>
                <w:b/>
                <w:sz w:val="13"/>
                <w:szCs w:val="13"/>
              </w:rPr>
              <w:t>,</w:t>
            </w:r>
            <w:r w:rsidRPr="004C6676">
              <w:rPr>
                <w:b/>
                <w:sz w:val="13"/>
                <w:szCs w:val="13"/>
              </w:rPr>
              <w:t>100</w:t>
            </w:r>
            <w:r>
              <w:rPr>
                <w:b/>
                <w:sz w:val="13"/>
                <w:szCs w:val="13"/>
              </w:rPr>
              <w:t>,</w:t>
            </w:r>
            <w:r w:rsidRPr="004C6676">
              <w:rPr>
                <w:b/>
                <w:sz w:val="13"/>
                <w:szCs w:val="13"/>
              </w:rPr>
              <w:t>658)</w:t>
            </w:r>
          </w:p>
        </w:tc>
        <w:tc>
          <w:tcPr>
            <w:tcW w:w="959" w:type="dxa"/>
            <w:tcBorders>
              <w:bottom w:val="single" w:sz="4" w:space="0" w:color="CCCCCC"/>
            </w:tcBorders>
            <w:shd w:val="clear" w:color="auto" w:fill="E6E6E6"/>
            <w:vAlign w:val="center"/>
          </w:tcPr>
          <w:p w:rsidR="00350DC9" w:rsidRPr="004C6676" w:rsidRDefault="00350DC9" w:rsidP="00350DC9">
            <w:pPr>
              <w:pStyle w:val="070-TabelaPadro"/>
              <w:spacing w:before="30" w:after="30"/>
              <w:rPr>
                <w:b/>
                <w:sz w:val="13"/>
                <w:szCs w:val="13"/>
              </w:rPr>
            </w:pPr>
            <w:r w:rsidRPr="004C6676">
              <w:rPr>
                <w:b/>
                <w:sz w:val="13"/>
                <w:szCs w:val="13"/>
              </w:rPr>
              <w:t>(932</w:t>
            </w:r>
            <w:r>
              <w:rPr>
                <w:b/>
                <w:sz w:val="13"/>
                <w:szCs w:val="13"/>
              </w:rPr>
              <w:t>,</w:t>
            </w:r>
            <w:r w:rsidRPr="004C6676">
              <w:rPr>
                <w:b/>
                <w:sz w:val="13"/>
                <w:szCs w:val="13"/>
              </w:rPr>
              <w:t>055)</w:t>
            </w:r>
          </w:p>
        </w:tc>
        <w:tc>
          <w:tcPr>
            <w:tcW w:w="959" w:type="dxa"/>
            <w:tcBorders>
              <w:bottom w:val="single" w:sz="4" w:space="0" w:color="CCCCCC"/>
            </w:tcBorders>
            <w:shd w:val="clear" w:color="auto" w:fill="E6E6E6"/>
            <w:vAlign w:val="center"/>
          </w:tcPr>
          <w:p w:rsidR="00350DC9" w:rsidRPr="004C6676" w:rsidRDefault="00350DC9" w:rsidP="00350DC9">
            <w:pPr>
              <w:pStyle w:val="070-TabelaPadro"/>
              <w:spacing w:before="30" w:after="30"/>
              <w:rPr>
                <w:b/>
                <w:sz w:val="13"/>
                <w:szCs w:val="13"/>
              </w:rPr>
            </w:pPr>
            <w:r w:rsidRPr="004C6676">
              <w:rPr>
                <w:b/>
                <w:sz w:val="13"/>
                <w:szCs w:val="13"/>
              </w:rPr>
              <w:t>(10</w:t>
            </w:r>
            <w:r>
              <w:rPr>
                <w:b/>
                <w:sz w:val="13"/>
                <w:szCs w:val="13"/>
              </w:rPr>
              <w:t>,</w:t>
            </w:r>
            <w:r w:rsidRPr="004C6676">
              <w:rPr>
                <w:b/>
                <w:sz w:val="13"/>
                <w:szCs w:val="13"/>
              </w:rPr>
              <w:t>593</w:t>
            </w:r>
            <w:r>
              <w:rPr>
                <w:b/>
                <w:sz w:val="13"/>
                <w:szCs w:val="13"/>
              </w:rPr>
              <w:t>,</w:t>
            </w:r>
            <w:r w:rsidRPr="004C6676">
              <w:rPr>
                <w:b/>
                <w:sz w:val="13"/>
                <w:szCs w:val="13"/>
              </w:rPr>
              <w:t>797)</w:t>
            </w:r>
          </w:p>
        </w:tc>
        <w:tc>
          <w:tcPr>
            <w:tcW w:w="959" w:type="dxa"/>
            <w:tcBorders>
              <w:bottom w:val="single" w:sz="4" w:space="0" w:color="CCCCCC"/>
            </w:tcBorders>
            <w:shd w:val="clear" w:color="auto" w:fill="E6E6E6"/>
            <w:vAlign w:val="center"/>
          </w:tcPr>
          <w:p w:rsidR="00350DC9" w:rsidRPr="004C6676" w:rsidRDefault="00350DC9" w:rsidP="00350DC9">
            <w:pPr>
              <w:pStyle w:val="070-TabelaPadro"/>
              <w:spacing w:before="30" w:after="30"/>
              <w:rPr>
                <w:b/>
                <w:sz w:val="13"/>
                <w:szCs w:val="13"/>
              </w:rPr>
            </w:pPr>
            <w:r w:rsidRPr="004C6676">
              <w:rPr>
                <w:b/>
                <w:sz w:val="13"/>
                <w:szCs w:val="13"/>
              </w:rPr>
              <w:t>(13</w:t>
            </w:r>
            <w:r>
              <w:rPr>
                <w:b/>
                <w:sz w:val="13"/>
                <w:szCs w:val="13"/>
              </w:rPr>
              <w:t>,</w:t>
            </w:r>
            <w:r w:rsidRPr="004C6676">
              <w:rPr>
                <w:b/>
                <w:sz w:val="13"/>
                <w:szCs w:val="13"/>
              </w:rPr>
              <w:t>072</w:t>
            </w:r>
            <w:r>
              <w:rPr>
                <w:b/>
                <w:sz w:val="13"/>
                <w:szCs w:val="13"/>
              </w:rPr>
              <w:t>,</w:t>
            </w:r>
            <w:r w:rsidRPr="004C6676">
              <w:rPr>
                <w:b/>
                <w:sz w:val="13"/>
                <w:szCs w:val="13"/>
              </w:rPr>
              <w:t>731)</w:t>
            </w:r>
          </w:p>
        </w:tc>
        <w:tc>
          <w:tcPr>
            <w:tcW w:w="959" w:type="dxa"/>
            <w:tcBorders>
              <w:bottom w:val="single" w:sz="4" w:space="0" w:color="CCCCCC"/>
            </w:tcBorders>
            <w:shd w:val="clear" w:color="auto" w:fill="E6E6E6"/>
            <w:vAlign w:val="center"/>
          </w:tcPr>
          <w:p w:rsidR="00350DC9" w:rsidRPr="004C6676" w:rsidRDefault="00350DC9" w:rsidP="00350DC9">
            <w:pPr>
              <w:pStyle w:val="070-TabelaPadro"/>
              <w:spacing w:before="30" w:after="30"/>
              <w:rPr>
                <w:b/>
                <w:sz w:val="13"/>
                <w:szCs w:val="13"/>
              </w:rPr>
            </w:pPr>
            <w:r w:rsidRPr="004C6676">
              <w:rPr>
                <w:b/>
                <w:sz w:val="13"/>
                <w:szCs w:val="13"/>
              </w:rPr>
              <w:t>(9</w:t>
            </w:r>
            <w:r>
              <w:rPr>
                <w:b/>
                <w:sz w:val="13"/>
                <w:szCs w:val="13"/>
              </w:rPr>
              <w:t>,</w:t>
            </w:r>
            <w:r w:rsidRPr="004C6676">
              <w:rPr>
                <w:b/>
                <w:sz w:val="13"/>
                <w:szCs w:val="13"/>
              </w:rPr>
              <w:t>233</w:t>
            </w:r>
            <w:r>
              <w:rPr>
                <w:b/>
                <w:sz w:val="13"/>
                <w:szCs w:val="13"/>
              </w:rPr>
              <w:t>,</w:t>
            </w:r>
            <w:r w:rsidRPr="004C6676">
              <w:rPr>
                <w:b/>
                <w:sz w:val="13"/>
                <w:szCs w:val="13"/>
              </w:rPr>
              <w:t>941)</w:t>
            </w:r>
          </w:p>
        </w:tc>
        <w:tc>
          <w:tcPr>
            <w:tcW w:w="959" w:type="dxa"/>
            <w:tcBorders>
              <w:bottom w:val="single" w:sz="4" w:space="0" w:color="CCCCCC"/>
            </w:tcBorders>
            <w:shd w:val="clear" w:color="auto" w:fill="E6E6E6"/>
            <w:vAlign w:val="center"/>
          </w:tcPr>
          <w:p w:rsidR="00350DC9" w:rsidRPr="004C6676" w:rsidRDefault="00350DC9" w:rsidP="00350DC9">
            <w:pPr>
              <w:pStyle w:val="070-TabelaPadro"/>
              <w:spacing w:before="30" w:after="30"/>
              <w:rPr>
                <w:b/>
                <w:sz w:val="13"/>
                <w:szCs w:val="13"/>
              </w:rPr>
            </w:pPr>
            <w:r w:rsidRPr="004C6676">
              <w:rPr>
                <w:b/>
                <w:sz w:val="13"/>
                <w:szCs w:val="13"/>
              </w:rPr>
              <w:t>(2</w:t>
            </w:r>
            <w:r>
              <w:rPr>
                <w:b/>
                <w:sz w:val="13"/>
                <w:szCs w:val="13"/>
              </w:rPr>
              <w:t>,</w:t>
            </w:r>
            <w:r w:rsidRPr="004C6676">
              <w:rPr>
                <w:b/>
                <w:sz w:val="13"/>
                <w:szCs w:val="13"/>
              </w:rPr>
              <w:t>036</w:t>
            </w:r>
            <w:r>
              <w:rPr>
                <w:b/>
                <w:sz w:val="13"/>
                <w:szCs w:val="13"/>
              </w:rPr>
              <w:t>,</w:t>
            </w:r>
            <w:r w:rsidRPr="004C6676">
              <w:rPr>
                <w:b/>
                <w:sz w:val="13"/>
                <w:szCs w:val="13"/>
              </w:rPr>
              <w:t>201)</w:t>
            </w:r>
          </w:p>
        </w:tc>
        <w:tc>
          <w:tcPr>
            <w:tcW w:w="959" w:type="dxa"/>
            <w:tcBorders>
              <w:bottom w:val="single" w:sz="4" w:space="0" w:color="CCCCCC"/>
            </w:tcBorders>
            <w:shd w:val="clear" w:color="auto" w:fill="E6E6E6"/>
            <w:vAlign w:val="center"/>
          </w:tcPr>
          <w:p w:rsidR="00350DC9" w:rsidRPr="004C6676" w:rsidRDefault="00350DC9" w:rsidP="00350DC9">
            <w:pPr>
              <w:pStyle w:val="070-TabelaPadro"/>
              <w:spacing w:before="30" w:after="30"/>
              <w:rPr>
                <w:b/>
                <w:sz w:val="13"/>
                <w:szCs w:val="13"/>
              </w:rPr>
            </w:pPr>
            <w:r w:rsidRPr="004C6676">
              <w:rPr>
                <w:b/>
                <w:sz w:val="13"/>
                <w:szCs w:val="13"/>
              </w:rPr>
              <w:t>(2</w:t>
            </w:r>
            <w:r>
              <w:rPr>
                <w:b/>
                <w:sz w:val="13"/>
                <w:szCs w:val="13"/>
              </w:rPr>
              <w:t>,</w:t>
            </w:r>
            <w:r w:rsidRPr="004C6676">
              <w:rPr>
                <w:b/>
                <w:sz w:val="13"/>
                <w:szCs w:val="13"/>
              </w:rPr>
              <w:t>943</w:t>
            </w:r>
            <w:r>
              <w:rPr>
                <w:b/>
                <w:sz w:val="13"/>
                <w:szCs w:val="13"/>
              </w:rPr>
              <w:t>,</w:t>
            </w:r>
            <w:r w:rsidRPr="004C6676">
              <w:rPr>
                <w:b/>
                <w:sz w:val="13"/>
                <w:szCs w:val="13"/>
              </w:rPr>
              <w:t>584)</w:t>
            </w:r>
          </w:p>
        </w:tc>
        <w:tc>
          <w:tcPr>
            <w:tcW w:w="959" w:type="dxa"/>
            <w:tcBorders>
              <w:bottom w:val="single" w:sz="4" w:space="0" w:color="CCCCCC"/>
            </w:tcBorders>
            <w:shd w:val="clear" w:color="auto" w:fill="E6E6E6"/>
            <w:vAlign w:val="center"/>
          </w:tcPr>
          <w:p w:rsidR="00350DC9" w:rsidRPr="004C6676" w:rsidRDefault="00350DC9" w:rsidP="00350DC9">
            <w:pPr>
              <w:pStyle w:val="070-TabelaPadro"/>
              <w:spacing w:before="30" w:after="30"/>
              <w:rPr>
                <w:b/>
                <w:sz w:val="13"/>
                <w:szCs w:val="13"/>
              </w:rPr>
            </w:pPr>
            <w:r w:rsidRPr="004C6676">
              <w:rPr>
                <w:b/>
                <w:sz w:val="13"/>
                <w:szCs w:val="13"/>
              </w:rPr>
              <w:t>(2</w:t>
            </w:r>
            <w:r>
              <w:rPr>
                <w:b/>
                <w:sz w:val="13"/>
                <w:szCs w:val="13"/>
              </w:rPr>
              <w:t>,</w:t>
            </w:r>
            <w:r w:rsidRPr="004C6676">
              <w:rPr>
                <w:b/>
                <w:sz w:val="13"/>
                <w:szCs w:val="13"/>
              </w:rPr>
              <w:t>421</w:t>
            </w:r>
            <w:r>
              <w:rPr>
                <w:b/>
                <w:sz w:val="13"/>
                <w:szCs w:val="13"/>
              </w:rPr>
              <w:t>,</w:t>
            </w:r>
            <w:r w:rsidRPr="004C6676">
              <w:rPr>
                <w:b/>
                <w:sz w:val="13"/>
                <w:szCs w:val="13"/>
              </w:rPr>
              <w:t>203)</w:t>
            </w:r>
          </w:p>
        </w:tc>
      </w:tr>
    </w:tbl>
    <w:p w:rsidR="00350DC9" w:rsidRPr="00E62949" w:rsidRDefault="00350DC9" w:rsidP="00350DC9">
      <w:pPr>
        <w:pStyle w:val="072-Rodapdatabela"/>
        <w:rPr>
          <w:lang w:val="en-US"/>
        </w:rPr>
      </w:pPr>
      <w:r>
        <w:rPr>
          <w:lang w:val="en-US"/>
        </w:rPr>
        <w:t>(1)</w:t>
      </w:r>
      <w:r>
        <w:rPr>
          <w:lang w:val="en-US"/>
        </w:rPr>
        <w:tab/>
        <w:t>On</w:t>
      </w:r>
      <w:r w:rsidRPr="00E62949">
        <w:rPr>
          <w:lang w:val="en-US"/>
        </w:rPr>
        <w:t xml:space="preserve"> March 31, 2020, they refer to the values contained in the actuarial valuation </w:t>
      </w:r>
      <w:r>
        <w:rPr>
          <w:lang w:val="en-US"/>
        </w:rPr>
        <w:t xml:space="preserve">on December 31, </w:t>
      </w:r>
      <w:r w:rsidRPr="00E62949">
        <w:rPr>
          <w:lang w:val="en-US"/>
        </w:rPr>
        <w:t xml:space="preserve">2019, before the intermediate </w:t>
      </w:r>
      <w:r>
        <w:rPr>
          <w:lang w:val="en-US"/>
        </w:rPr>
        <w:t>update</w:t>
      </w:r>
      <w:r w:rsidRPr="00E62949">
        <w:rPr>
          <w:lang w:val="en-US"/>
        </w:rPr>
        <w:t xml:space="preserve"> (</w:t>
      </w:r>
      <w:r>
        <w:rPr>
          <w:lang w:val="en-US"/>
        </w:rPr>
        <w:t>On</w:t>
      </w:r>
      <w:r w:rsidRPr="00E62949">
        <w:rPr>
          <w:lang w:val="en-US"/>
        </w:rPr>
        <w:t xml:space="preserve"> March 31, 2019</w:t>
      </w:r>
      <w:r>
        <w:rPr>
          <w:lang w:val="en-US"/>
        </w:rPr>
        <w:t xml:space="preserve"> they</w:t>
      </w:r>
      <w:r w:rsidRPr="00E62949">
        <w:rPr>
          <w:lang w:val="en-US"/>
        </w:rPr>
        <w:t xml:space="preserve"> refer to the values contain</w:t>
      </w:r>
      <w:r>
        <w:rPr>
          <w:lang w:val="en-US"/>
        </w:rPr>
        <w:t xml:space="preserve">ed in the actuarial valuation on </w:t>
      </w:r>
      <w:r>
        <w:rPr>
          <w:lang w:val="en-US"/>
        </w:rPr>
        <w:br/>
        <w:t>December 31, 2018</w:t>
      </w:r>
      <w:r w:rsidRPr="00E62949">
        <w:rPr>
          <w:lang w:val="en-US"/>
        </w:rPr>
        <w:t>)</w:t>
      </w:r>
      <w:r>
        <w:rPr>
          <w:lang w:val="en-US"/>
        </w:rPr>
        <w:t>.</w:t>
      </w:r>
    </w:p>
    <w:p w:rsidR="00350DC9" w:rsidRPr="00822072" w:rsidRDefault="00350DC9" w:rsidP="00350DC9">
      <w:pPr>
        <w:pStyle w:val="072-Rodapdatabela"/>
        <w:rPr>
          <w:lang w:val="en-US"/>
        </w:rPr>
      </w:pPr>
      <w:r>
        <w:rPr>
          <w:lang w:val="en-US"/>
        </w:rPr>
        <w:t>(2)</w:t>
      </w:r>
      <w:r>
        <w:rPr>
          <w:lang w:val="en-US"/>
        </w:rPr>
        <w:tab/>
      </w:r>
      <w:r w:rsidRPr="00576D9E">
        <w:rPr>
          <w:lang w:val="en-US"/>
        </w:rPr>
        <w:t xml:space="preserve">On March 31, 2020, there was an intermediate update of the fair value of the plan's guaranteeing assets resulting from changes in market values, as well as the present value of actuarial </w:t>
      </w:r>
      <w:r>
        <w:rPr>
          <w:lang w:val="en-US"/>
        </w:rPr>
        <w:t>liabilities</w:t>
      </w:r>
      <w:r w:rsidRPr="00576D9E">
        <w:rPr>
          <w:lang w:val="en-US"/>
        </w:rPr>
        <w:t xml:space="preserve"> </w:t>
      </w:r>
      <w:r>
        <w:rPr>
          <w:lang w:val="en-US"/>
        </w:rPr>
        <w:t>due to</w:t>
      </w:r>
      <w:r w:rsidRPr="00576D9E">
        <w:rPr>
          <w:lang w:val="en-US"/>
        </w:rPr>
        <w:t xml:space="preserve"> changes in discount rates used in actu</w:t>
      </w:r>
      <w:r w:rsidR="00825601">
        <w:rPr>
          <w:lang w:val="en-US"/>
        </w:rPr>
        <w:t>arial calculations (Note 26.d.8</w:t>
      </w:r>
      <w:r w:rsidRPr="00576D9E">
        <w:rPr>
          <w:lang w:val="en-US"/>
        </w:rPr>
        <w:t>).</w:t>
      </w:r>
    </w:p>
    <w:p w:rsidR="00350DC9" w:rsidRDefault="00350DC9" w:rsidP="00350DC9">
      <w:pPr>
        <w:pStyle w:val="072-Rodapdatabela"/>
        <w:rPr>
          <w:lang w:val="en-US"/>
        </w:rPr>
      </w:pPr>
      <w:r>
        <w:rPr>
          <w:lang w:val="en-US"/>
        </w:rPr>
        <w:t>(3)</w:t>
      </w:r>
      <w:r>
        <w:rPr>
          <w:lang w:val="en-US"/>
        </w:rPr>
        <w:tab/>
        <w:t>Refers to the portion of the surplus/(deficit) due from the sponsor.</w:t>
      </w:r>
    </w:p>
    <w:p w:rsidR="00350DC9" w:rsidRPr="00350DC9" w:rsidRDefault="00350DC9" w:rsidP="00350DC9">
      <w:pPr>
        <w:pStyle w:val="072-Rodapdatabela"/>
        <w:rPr>
          <w:lang w:val="en-US"/>
        </w:rPr>
      </w:pPr>
    </w:p>
    <w:p w:rsidR="00245B9F" w:rsidRPr="00183CCC" w:rsidRDefault="00245B9F" w:rsidP="00202DFC">
      <w:pPr>
        <w:pStyle w:val="031-SubttulodeDocumentoLista"/>
        <w:keepLines w:val="0"/>
        <w:rPr>
          <w:lang w:val="en-US"/>
        </w:rPr>
      </w:pPr>
      <w:bookmarkStart w:id="9740" w:name="BBBNE08_Titulo"/>
      <w:r w:rsidRPr="00183CCC">
        <w:rPr>
          <w:lang w:val="en-US"/>
        </w:rPr>
        <w:t>) Breakdown of the amounts recognized in statement of income relating to defined benefit plans</w:t>
      </w:r>
      <w:bookmarkEnd w:id="9740"/>
    </w:p>
    <w:tbl>
      <w:tblPr>
        <w:tblW w:w="146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8 - Breakdown of the amounts recognized in statement of income relating to defined benefit plans"/>
        <w:tblDescription w:val="PubliCon - Sistema de Gerenciamento do Documentos Contábeis para Publicação&#10;&#10;Última atualização do mapa do quadro em: "/>
      </w:tblPr>
      <w:tblGrid>
        <w:gridCol w:w="2905"/>
        <w:gridCol w:w="1465"/>
        <w:gridCol w:w="1465"/>
        <w:gridCol w:w="1465"/>
        <w:gridCol w:w="1465"/>
        <w:gridCol w:w="1465"/>
        <w:gridCol w:w="1465"/>
        <w:gridCol w:w="1465"/>
        <w:gridCol w:w="1465"/>
      </w:tblGrid>
      <w:tr w:rsidR="00245B9F" w:rsidRPr="00E551E1" w:rsidTr="00202DFC">
        <w:trPr>
          <w:cantSplit/>
          <w:tblHeader/>
        </w:trPr>
        <w:tc>
          <w:tcPr>
            <w:tcW w:w="2905" w:type="dxa"/>
            <w:vMerge w:val="restart"/>
            <w:shd w:val="solid" w:color="C3D7F0" w:fill="auto"/>
            <w:vAlign w:val="center"/>
          </w:tcPr>
          <w:p w:rsidR="00245B9F" w:rsidRPr="00E551E1" w:rsidRDefault="00245B9F" w:rsidP="00202DFC">
            <w:pPr>
              <w:pStyle w:val="070-TabelaPadro"/>
              <w:jc w:val="center"/>
              <w:rPr>
                <w:b/>
                <w:sz w:val="13"/>
                <w:szCs w:val="13"/>
                <w:lang w:val="en-US"/>
              </w:rPr>
            </w:pPr>
            <w:bookmarkStart w:id="9741" w:name="BBBNE08"/>
          </w:p>
        </w:tc>
        <w:tc>
          <w:tcPr>
            <w:tcW w:w="2930" w:type="dxa"/>
            <w:gridSpan w:val="2"/>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Plano 1 - Previ</w:t>
            </w:r>
          </w:p>
        </w:tc>
        <w:tc>
          <w:tcPr>
            <w:tcW w:w="2930" w:type="dxa"/>
            <w:gridSpan w:val="2"/>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Plano Informal - Previ</w:t>
            </w:r>
          </w:p>
        </w:tc>
        <w:tc>
          <w:tcPr>
            <w:tcW w:w="2930" w:type="dxa"/>
            <w:gridSpan w:val="2"/>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Plano de Associados - Cassi</w:t>
            </w:r>
          </w:p>
        </w:tc>
        <w:tc>
          <w:tcPr>
            <w:tcW w:w="2930" w:type="dxa"/>
            <w:gridSpan w:val="2"/>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Other plans</w:t>
            </w:r>
          </w:p>
        </w:tc>
      </w:tr>
      <w:tr w:rsidR="00245B9F" w:rsidRPr="00E551E1" w:rsidTr="00202DFC">
        <w:trPr>
          <w:cantSplit/>
          <w:tblHeader/>
        </w:trPr>
        <w:tc>
          <w:tcPr>
            <w:tcW w:w="2905" w:type="dxa"/>
            <w:vMerge/>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p>
        </w:tc>
        <w:tc>
          <w:tcPr>
            <w:tcW w:w="1465"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1st quarter/2020</w:t>
            </w:r>
          </w:p>
        </w:tc>
        <w:tc>
          <w:tcPr>
            <w:tcW w:w="1465"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1st quarter/2019</w:t>
            </w:r>
          </w:p>
        </w:tc>
        <w:tc>
          <w:tcPr>
            <w:tcW w:w="1465"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1st quarter/2020</w:t>
            </w:r>
          </w:p>
        </w:tc>
        <w:tc>
          <w:tcPr>
            <w:tcW w:w="1465"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1st quarter/2019</w:t>
            </w:r>
          </w:p>
        </w:tc>
        <w:tc>
          <w:tcPr>
            <w:tcW w:w="1465"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1st quarter/2020</w:t>
            </w:r>
          </w:p>
        </w:tc>
        <w:tc>
          <w:tcPr>
            <w:tcW w:w="1465"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1st quarter/2019</w:t>
            </w:r>
          </w:p>
        </w:tc>
        <w:tc>
          <w:tcPr>
            <w:tcW w:w="1465"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1st quarter/2020</w:t>
            </w:r>
          </w:p>
        </w:tc>
        <w:tc>
          <w:tcPr>
            <w:tcW w:w="1465" w:type="dxa"/>
            <w:tcBorders>
              <w:bottom w:val="single" w:sz="4" w:space="0" w:color="FFFFFF" w:themeColor="background1"/>
            </w:tcBorders>
            <w:shd w:val="solid" w:color="C3D7F0" w:fill="auto"/>
            <w:vAlign w:val="center"/>
          </w:tcPr>
          <w:p w:rsidR="00245B9F" w:rsidRPr="00E551E1" w:rsidRDefault="00245B9F" w:rsidP="00202DFC">
            <w:pPr>
              <w:pStyle w:val="070-TabelaPadro"/>
              <w:jc w:val="center"/>
              <w:rPr>
                <w:b/>
                <w:sz w:val="13"/>
                <w:szCs w:val="13"/>
                <w:lang w:val="en-US"/>
              </w:rPr>
            </w:pPr>
            <w:r w:rsidRPr="00E551E1">
              <w:rPr>
                <w:b/>
                <w:sz w:val="13"/>
                <w:szCs w:val="13"/>
                <w:lang w:val="en-US"/>
              </w:rPr>
              <w:t>1st quarter/2019</w:t>
            </w:r>
          </w:p>
        </w:tc>
      </w:tr>
      <w:tr w:rsidR="00245B9F" w:rsidRPr="00E551E1" w:rsidTr="00202DFC">
        <w:trPr>
          <w:cantSplit/>
        </w:trPr>
        <w:tc>
          <w:tcPr>
            <w:tcW w:w="2905" w:type="dxa"/>
            <w:tcBorders>
              <w:bottom w:val="single" w:sz="4" w:space="0" w:color="FFFFFF" w:themeColor="background1"/>
            </w:tcBorders>
            <w:shd w:val="solid" w:color="F3F3F3" w:fill="auto"/>
            <w:vAlign w:val="center"/>
          </w:tcPr>
          <w:p w:rsidR="00245B9F" w:rsidRPr="00E551E1" w:rsidRDefault="00245B9F" w:rsidP="00202DFC">
            <w:pPr>
              <w:pStyle w:val="070-TabelaPadro"/>
              <w:jc w:val="left"/>
              <w:rPr>
                <w:sz w:val="13"/>
                <w:szCs w:val="13"/>
                <w:lang w:val="en-US"/>
              </w:rPr>
            </w:pPr>
            <w:bookmarkStart w:id="9742" w:name="BBBNE0800001" w:colFirst="0" w:colLast="0"/>
            <w:r w:rsidRPr="00E551E1">
              <w:rPr>
                <w:sz w:val="13"/>
                <w:szCs w:val="13"/>
                <w:lang w:val="en-US"/>
              </w:rPr>
              <w:t>Current service cost</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43" w:name="BBBNE08AA001"/>
            <w:bookmarkEnd w:id="9743"/>
            <w:r w:rsidRPr="00E551E1">
              <w:rPr>
                <w:sz w:val="13"/>
                <w:szCs w:val="13"/>
              </w:rPr>
              <w:t>(40,076)</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44" w:name="BBBNE08AC001"/>
            <w:bookmarkEnd w:id="9744"/>
            <w:r w:rsidRPr="00E551E1">
              <w:rPr>
                <w:sz w:val="13"/>
                <w:szCs w:val="13"/>
              </w:rPr>
              <w:t>(39,217)</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45" w:name="BBBNE08AD001"/>
            <w:bookmarkEnd w:id="9745"/>
            <w:r w:rsidRPr="00E551E1">
              <w:rPr>
                <w:sz w:val="13"/>
                <w:szCs w:val="13"/>
              </w:rPr>
              <w:t>--</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46" w:name="BBBNE08AF001"/>
            <w:bookmarkEnd w:id="9746"/>
            <w:r w:rsidRPr="00E551E1">
              <w:rPr>
                <w:sz w:val="13"/>
                <w:szCs w:val="13"/>
              </w:rPr>
              <w:t>--</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47" w:name="BBBNE08AG001"/>
            <w:bookmarkEnd w:id="9747"/>
            <w:r w:rsidRPr="00E551E1">
              <w:rPr>
                <w:sz w:val="13"/>
                <w:szCs w:val="13"/>
              </w:rPr>
              <w:t>(21,936)</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48" w:name="BBBNE08AI001"/>
            <w:bookmarkEnd w:id="9748"/>
            <w:r w:rsidRPr="00E551E1">
              <w:rPr>
                <w:sz w:val="13"/>
                <w:szCs w:val="13"/>
              </w:rPr>
              <w:t>(24,349)</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49" w:name="BBBNE08AJ001"/>
            <w:bookmarkEnd w:id="9749"/>
            <w:r w:rsidRPr="00E551E1">
              <w:rPr>
                <w:sz w:val="13"/>
                <w:szCs w:val="13"/>
              </w:rPr>
              <w:t>(1,398)</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50" w:name="BBBNE08AL001"/>
            <w:bookmarkEnd w:id="9750"/>
            <w:r w:rsidRPr="00E551E1">
              <w:rPr>
                <w:sz w:val="13"/>
                <w:szCs w:val="13"/>
              </w:rPr>
              <w:t>(2,916)</w:t>
            </w:r>
          </w:p>
        </w:tc>
      </w:tr>
      <w:tr w:rsidR="00245B9F" w:rsidRPr="00E551E1" w:rsidTr="00202DFC">
        <w:trPr>
          <w:cantSplit/>
        </w:trPr>
        <w:tc>
          <w:tcPr>
            <w:tcW w:w="2905" w:type="dxa"/>
            <w:tcBorders>
              <w:bottom w:val="single" w:sz="4" w:space="0" w:color="FFFFFF" w:themeColor="background1"/>
            </w:tcBorders>
            <w:shd w:val="solid" w:color="E6E6E6" w:fill="auto"/>
            <w:vAlign w:val="center"/>
          </w:tcPr>
          <w:p w:rsidR="00245B9F" w:rsidRPr="00E551E1" w:rsidRDefault="00245B9F" w:rsidP="00202DFC">
            <w:pPr>
              <w:pStyle w:val="070-TabelaPadro"/>
              <w:jc w:val="left"/>
              <w:rPr>
                <w:sz w:val="13"/>
                <w:szCs w:val="13"/>
                <w:lang w:val="en-US"/>
              </w:rPr>
            </w:pPr>
            <w:bookmarkStart w:id="9751" w:name="BBBNE0800003" w:colFirst="0" w:colLast="0"/>
            <w:bookmarkEnd w:id="9742"/>
            <w:r w:rsidRPr="00E551E1">
              <w:rPr>
                <w:sz w:val="13"/>
                <w:szCs w:val="13"/>
                <w:lang w:val="en-US"/>
              </w:rPr>
              <w:t>Interest cost</w:t>
            </w:r>
          </w:p>
        </w:tc>
        <w:tc>
          <w:tcPr>
            <w:tcW w:w="1465"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752" w:name="BBBNE08AA003"/>
            <w:bookmarkEnd w:id="9752"/>
            <w:r w:rsidRPr="00E551E1">
              <w:rPr>
                <w:sz w:val="13"/>
                <w:szCs w:val="13"/>
              </w:rPr>
              <w:t>(1,793,026)</w:t>
            </w:r>
          </w:p>
        </w:tc>
        <w:tc>
          <w:tcPr>
            <w:tcW w:w="1465"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753" w:name="BBBNE08AC003"/>
            <w:bookmarkEnd w:id="9753"/>
            <w:r w:rsidRPr="00E551E1">
              <w:rPr>
                <w:sz w:val="13"/>
                <w:szCs w:val="13"/>
              </w:rPr>
              <w:t>(1,954,872)</w:t>
            </w:r>
          </w:p>
        </w:tc>
        <w:tc>
          <w:tcPr>
            <w:tcW w:w="1465"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754" w:name="BBBNE08AD003"/>
            <w:bookmarkEnd w:id="9754"/>
            <w:r w:rsidRPr="00E551E1">
              <w:rPr>
                <w:sz w:val="13"/>
                <w:szCs w:val="13"/>
              </w:rPr>
              <w:t>(17,102)</w:t>
            </w:r>
          </w:p>
        </w:tc>
        <w:tc>
          <w:tcPr>
            <w:tcW w:w="1465"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755" w:name="BBBNE08AF003"/>
            <w:bookmarkEnd w:id="9755"/>
            <w:r w:rsidRPr="00E551E1">
              <w:rPr>
                <w:sz w:val="13"/>
                <w:szCs w:val="13"/>
              </w:rPr>
              <w:t>(20,218)</w:t>
            </w:r>
          </w:p>
        </w:tc>
        <w:tc>
          <w:tcPr>
            <w:tcW w:w="1465"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756" w:name="BBBNE08AG003"/>
            <w:bookmarkEnd w:id="9756"/>
            <w:r w:rsidRPr="00E551E1">
              <w:rPr>
                <w:sz w:val="13"/>
                <w:szCs w:val="13"/>
              </w:rPr>
              <w:t>(225,690)</w:t>
            </w:r>
          </w:p>
        </w:tc>
        <w:tc>
          <w:tcPr>
            <w:tcW w:w="1465"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757" w:name="BBBNE08AI003"/>
            <w:bookmarkEnd w:id="9757"/>
            <w:r w:rsidRPr="00E551E1">
              <w:rPr>
                <w:sz w:val="13"/>
                <w:szCs w:val="13"/>
              </w:rPr>
              <w:t>(223,995)</w:t>
            </w:r>
          </w:p>
        </w:tc>
        <w:tc>
          <w:tcPr>
            <w:tcW w:w="1465"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758" w:name="BBBNE08AJ003"/>
            <w:bookmarkEnd w:id="9758"/>
            <w:r w:rsidRPr="00E551E1">
              <w:rPr>
                <w:sz w:val="13"/>
                <w:szCs w:val="13"/>
              </w:rPr>
              <w:t>(113,457)</w:t>
            </w:r>
          </w:p>
        </w:tc>
        <w:tc>
          <w:tcPr>
            <w:tcW w:w="1465"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759" w:name="BBBNE08AL003"/>
            <w:bookmarkEnd w:id="9759"/>
            <w:r w:rsidRPr="00E551E1">
              <w:rPr>
                <w:sz w:val="13"/>
                <w:szCs w:val="13"/>
              </w:rPr>
              <w:t>(123,276)</w:t>
            </w:r>
          </w:p>
        </w:tc>
      </w:tr>
      <w:tr w:rsidR="00245B9F" w:rsidRPr="00E551E1" w:rsidTr="00202DFC">
        <w:trPr>
          <w:cantSplit/>
        </w:trPr>
        <w:tc>
          <w:tcPr>
            <w:tcW w:w="2905" w:type="dxa"/>
            <w:tcBorders>
              <w:bottom w:val="single" w:sz="4" w:space="0" w:color="FFFFFF" w:themeColor="background1"/>
            </w:tcBorders>
            <w:shd w:val="solid" w:color="F3F3F3" w:fill="auto"/>
            <w:vAlign w:val="center"/>
          </w:tcPr>
          <w:p w:rsidR="00245B9F" w:rsidRPr="00E551E1" w:rsidRDefault="00245B9F" w:rsidP="00202DFC">
            <w:pPr>
              <w:pStyle w:val="070-TabelaPadro"/>
              <w:jc w:val="left"/>
              <w:rPr>
                <w:sz w:val="13"/>
                <w:szCs w:val="13"/>
                <w:lang w:val="en-US"/>
              </w:rPr>
            </w:pPr>
            <w:bookmarkStart w:id="9760" w:name="BBBNE0800004" w:colFirst="0" w:colLast="0"/>
            <w:bookmarkEnd w:id="9751"/>
            <w:r w:rsidRPr="00E551E1">
              <w:rPr>
                <w:sz w:val="13"/>
                <w:szCs w:val="13"/>
                <w:lang w:val="en-US"/>
              </w:rPr>
              <w:t>Expected yield on plan assets</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61" w:name="BBBNE08AA004"/>
            <w:bookmarkEnd w:id="9761"/>
            <w:r w:rsidRPr="00E551E1">
              <w:rPr>
                <w:sz w:val="13"/>
                <w:szCs w:val="13"/>
              </w:rPr>
              <w:t>1,652,918</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62" w:name="BBBNE08AC004"/>
            <w:bookmarkEnd w:id="9762"/>
            <w:r w:rsidRPr="00E551E1">
              <w:rPr>
                <w:sz w:val="13"/>
                <w:szCs w:val="13"/>
              </w:rPr>
              <w:t>2,041,121</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63" w:name="BBBNE08AD004"/>
            <w:bookmarkEnd w:id="9763"/>
            <w:r w:rsidRPr="00E551E1">
              <w:rPr>
                <w:sz w:val="13"/>
                <w:szCs w:val="13"/>
              </w:rPr>
              <w:t>--</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64" w:name="BBBNE08AF004"/>
            <w:bookmarkEnd w:id="9764"/>
            <w:r w:rsidRPr="00E551E1">
              <w:rPr>
                <w:sz w:val="13"/>
                <w:szCs w:val="13"/>
              </w:rPr>
              <w:t>--</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65" w:name="BBBNE08AG004"/>
            <w:bookmarkEnd w:id="9765"/>
            <w:r w:rsidRPr="00E551E1">
              <w:rPr>
                <w:sz w:val="13"/>
                <w:szCs w:val="13"/>
              </w:rPr>
              <w:t>--</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66" w:name="BBBNE08AI004"/>
            <w:bookmarkEnd w:id="9766"/>
            <w:r w:rsidRPr="00E551E1">
              <w:rPr>
                <w:sz w:val="13"/>
                <w:szCs w:val="13"/>
              </w:rPr>
              <w:t>--</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67" w:name="BBBNE08AJ004"/>
            <w:bookmarkEnd w:id="9767"/>
            <w:r w:rsidRPr="00E551E1">
              <w:rPr>
                <w:sz w:val="13"/>
                <w:szCs w:val="13"/>
              </w:rPr>
              <w:t>63,754</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68" w:name="BBBNE08AL004"/>
            <w:bookmarkEnd w:id="9768"/>
            <w:r w:rsidRPr="00E551E1">
              <w:rPr>
                <w:sz w:val="13"/>
                <w:szCs w:val="13"/>
              </w:rPr>
              <w:t>68,752</w:t>
            </w:r>
          </w:p>
        </w:tc>
      </w:tr>
      <w:tr w:rsidR="00245B9F" w:rsidRPr="00E551E1" w:rsidTr="00202DFC">
        <w:trPr>
          <w:cantSplit/>
        </w:trPr>
        <w:tc>
          <w:tcPr>
            <w:tcW w:w="2905" w:type="dxa"/>
            <w:tcBorders>
              <w:bottom w:val="single" w:sz="4" w:space="0" w:color="FFFFFF" w:themeColor="background1"/>
            </w:tcBorders>
            <w:shd w:val="solid" w:color="E6E6E6" w:fill="auto"/>
            <w:vAlign w:val="center"/>
          </w:tcPr>
          <w:p w:rsidR="00245B9F" w:rsidRPr="00E551E1" w:rsidRDefault="00245B9F" w:rsidP="00202DFC">
            <w:pPr>
              <w:pStyle w:val="070-TabelaPadro"/>
              <w:jc w:val="left"/>
              <w:rPr>
                <w:sz w:val="13"/>
                <w:szCs w:val="13"/>
                <w:lang w:val="en-US"/>
              </w:rPr>
            </w:pPr>
            <w:bookmarkStart w:id="9769" w:name="BBBNE0800006" w:colFirst="0" w:colLast="0"/>
            <w:bookmarkEnd w:id="9760"/>
            <w:r w:rsidRPr="00E551E1">
              <w:rPr>
                <w:sz w:val="13"/>
                <w:szCs w:val="13"/>
                <w:lang w:val="en-US"/>
              </w:rPr>
              <w:t>Unrecognized past service cost</w:t>
            </w:r>
          </w:p>
        </w:tc>
        <w:tc>
          <w:tcPr>
            <w:tcW w:w="1465"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770" w:name="BBBNE08AA006"/>
            <w:bookmarkEnd w:id="9770"/>
            <w:r w:rsidRPr="00E551E1">
              <w:rPr>
                <w:sz w:val="13"/>
                <w:szCs w:val="13"/>
              </w:rPr>
              <w:t>--</w:t>
            </w:r>
          </w:p>
        </w:tc>
        <w:tc>
          <w:tcPr>
            <w:tcW w:w="1465"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771" w:name="BBBNE08AC006"/>
            <w:bookmarkEnd w:id="9771"/>
            <w:r w:rsidRPr="00E551E1">
              <w:rPr>
                <w:sz w:val="13"/>
                <w:szCs w:val="13"/>
              </w:rPr>
              <w:t>--</w:t>
            </w:r>
          </w:p>
        </w:tc>
        <w:tc>
          <w:tcPr>
            <w:tcW w:w="1465"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772" w:name="BBBNE08AD006"/>
            <w:bookmarkEnd w:id="9772"/>
            <w:r w:rsidRPr="00E551E1">
              <w:rPr>
                <w:sz w:val="13"/>
                <w:szCs w:val="13"/>
              </w:rPr>
              <w:t>(16,575)</w:t>
            </w:r>
          </w:p>
        </w:tc>
        <w:tc>
          <w:tcPr>
            <w:tcW w:w="1465"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773" w:name="BBBNE08AF006"/>
            <w:bookmarkEnd w:id="9773"/>
            <w:r w:rsidRPr="00E551E1">
              <w:rPr>
                <w:sz w:val="13"/>
                <w:szCs w:val="13"/>
              </w:rPr>
              <w:t>(5,792)</w:t>
            </w:r>
          </w:p>
        </w:tc>
        <w:tc>
          <w:tcPr>
            <w:tcW w:w="1465"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774" w:name="BBBNE08AG006"/>
            <w:bookmarkEnd w:id="9774"/>
            <w:r w:rsidRPr="00E551E1">
              <w:rPr>
                <w:sz w:val="13"/>
                <w:szCs w:val="13"/>
              </w:rPr>
              <w:t>--</w:t>
            </w:r>
          </w:p>
        </w:tc>
        <w:tc>
          <w:tcPr>
            <w:tcW w:w="1465"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775" w:name="BBBNE08AI006"/>
            <w:bookmarkEnd w:id="9775"/>
            <w:r w:rsidRPr="00E551E1">
              <w:rPr>
                <w:sz w:val="13"/>
                <w:szCs w:val="13"/>
              </w:rPr>
              <w:t>--</w:t>
            </w:r>
          </w:p>
        </w:tc>
        <w:tc>
          <w:tcPr>
            <w:tcW w:w="1465"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776" w:name="BBBNE08AJ006"/>
            <w:bookmarkEnd w:id="9776"/>
            <w:r w:rsidRPr="00E551E1">
              <w:rPr>
                <w:sz w:val="13"/>
                <w:szCs w:val="13"/>
              </w:rPr>
              <w:t>--</w:t>
            </w:r>
          </w:p>
        </w:tc>
        <w:tc>
          <w:tcPr>
            <w:tcW w:w="1465" w:type="dxa"/>
            <w:tcBorders>
              <w:bottom w:val="single" w:sz="4" w:space="0" w:color="FFFFFF" w:themeColor="background1"/>
            </w:tcBorders>
            <w:shd w:val="solid" w:color="E6E6E6" w:fill="auto"/>
            <w:vAlign w:val="center"/>
          </w:tcPr>
          <w:p w:rsidR="00245B9F" w:rsidRPr="00E551E1" w:rsidRDefault="00245B9F" w:rsidP="00202DFC">
            <w:pPr>
              <w:pStyle w:val="070-TabelaPadro"/>
              <w:spacing w:line="276" w:lineRule="auto"/>
              <w:rPr>
                <w:sz w:val="13"/>
                <w:szCs w:val="13"/>
              </w:rPr>
            </w:pPr>
            <w:bookmarkStart w:id="9777" w:name="BBBNE08AL006"/>
            <w:bookmarkEnd w:id="9777"/>
            <w:r w:rsidRPr="00E551E1">
              <w:rPr>
                <w:sz w:val="13"/>
                <w:szCs w:val="13"/>
              </w:rPr>
              <w:t>--</w:t>
            </w:r>
          </w:p>
        </w:tc>
      </w:tr>
      <w:tr w:rsidR="00245B9F" w:rsidRPr="00E551E1" w:rsidTr="00202DFC">
        <w:trPr>
          <w:cantSplit/>
        </w:trPr>
        <w:tc>
          <w:tcPr>
            <w:tcW w:w="2905" w:type="dxa"/>
            <w:tcBorders>
              <w:bottom w:val="single" w:sz="4" w:space="0" w:color="FFFFFF" w:themeColor="background1"/>
            </w:tcBorders>
            <w:shd w:val="solid" w:color="F3F3F3" w:fill="auto"/>
            <w:vAlign w:val="center"/>
          </w:tcPr>
          <w:p w:rsidR="00245B9F" w:rsidRPr="00E551E1" w:rsidRDefault="00245B9F" w:rsidP="00202DFC">
            <w:pPr>
              <w:pStyle w:val="070-TabelaPadro"/>
              <w:jc w:val="left"/>
              <w:rPr>
                <w:sz w:val="13"/>
                <w:szCs w:val="13"/>
                <w:lang w:val="en-US"/>
              </w:rPr>
            </w:pPr>
            <w:bookmarkStart w:id="9778" w:name="BBBNE0800007" w:colFirst="0" w:colLast="0"/>
            <w:bookmarkEnd w:id="9769"/>
            <w:r w:rsidRPr="00E551E1">
              <w:rPr>
                <w:sz w:val="13"/>
                <w:szCs w:val="13"/>
                <w:lang w:val="en-US"/>
              </w:rPr>
              <w:t>Expense with active employees</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79" w:name="BBBNE08AA007"/>
            <w:bookmarkEnd w:id="9779"/>
            <w:r w:rsidRPr="00E551E1">
              <w:rPr>
                <w:sz w:val="13"/>
                <w:szCs w:val="13"/>
              </w:rPr>
              <w:t>--</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80" w:name="BBBNE08AC007"/>
            <w:bookmarkEnd w:id="9780"/>
            <w:r w:rsidRPr="00E551E1">
              <w:rPr>
                <w:sz w:val="13"/>
                <w:szCs w:val="13"/>
              </w:rPr>
              <w:t>--</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81" w:name="BBBNE08AD007"/>
            <w:bookmarkEnd w:id="9781"/>
            <w:r w:rsidRPr="00E551E1">
              <w:rPr>
                <w:sz w:val="13"/>
                <w:szCs w:val="13"/>
              </w:rPr>
              <w:t>--</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82" w:name="BBBNE08AF007"/>
            <w:bookmarkEnd w:id="9782"/>
            <w:r w:rsidRPr="00E551E1">
              <w:rPr>
                <w:sz w:val="13"/>
                <w:szCs w:val="13"/>
              </w:rPr>
              <w:t>--</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83" w:name="BBBNE08AG007"/>
            <w:bookmarkEnd w:id="9783"/>
            <w:r w:rsidRPr="00E551E1">
              <w:rPr>
                <w:sz w:val="13"/>
                <w:szCs w:val="13"/>
              </w:rPr>
              <w:t>(599,304)</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84" w:name="BBBNE08AI007"/>
            <w:bookmarkEnd w:id="9784"/>
            <w:r w:rsidRPr="00E551E1">
              <w:rPr>
                <w:sz w:val="13"/>
                <w:szCs w:val="13"/>
              </w:rPr>
              <w:t>(101,349)</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85" w:name="BBBNE08AJ007"/>
            <w:bookmarkEnd w:id="9785"/>
            <w:r w:rsidRPr="00E551E1">
              <w:rPr>
                <w:sz w:val="13"/>
                <w:szCs w:val="13"/>
              </w:rPr>
              <w:t>(46,946)</w:t>
            </w:r>
          </w:p>
        </w:tc>
        <w:tc>
          <w:tcPr>
            <w:tcW w:w="1465" w:type="dxa"/>
            <w:tcBorders>
              <w:bottom w:val="single" w:sz="4" w:space="0" w:color="FFFFFF" w:themeColor="background1"/>
            </w:tcBorders>
            <w:shd w:val="solid" w:color="F3F3F3" w:fill="auto"/>
            <w:vAlign w:val="center"/>
          </w:tcPr>
          <w:p w:rsidR="00245B9F" w:rsidRPr="00E551E1" w:rsidRDefault="00245B9F" w:rsidP="00202DFC">
            <w:pPr>
              <w:pStyle w:val="070-TabelaPadro"/>
              <w:spacing w:line="276" w:lineRule="auto"/>
              <w:rPr>
                <w:sz w:val="13"/>
                <w:szCs w:val="13"/>
              </w:rPr>
            </w:pPr>
            <w:bookmarkStart w:id="9786" w:name="BBBNE08AL007"/>
            <w:bookmarkEnd w:id="9786"/>
            <w:r w:rsidRPr="00E551E1">
              <w:rPr>
                <w:sz w:val="13"/>
                <w:szCs w:val="13"/>
              </w:rPr>
              <w:t>(42,125)</w:t>
            </w:r>
          </w:p>
        </w:tc>
      </w:tr>
      <w:tr w:rsidR="00245B9F" w:rsidRPr="00E551E1" w:rsidTr="00202DFC">
        <w:trPr>
          <w:cantSplit/>
        </w:trPr>
        <w:tc>
          <w:tcPr>
            <w:tcW w:w="2905" w:type="dxa"/>
            <w:tcBorders>
              <w:bottom w:val="single" w:sz="4" w:space="0" w:color="CCCCCC"/>
            </w:tcBorders>
            <w:shd w:val="solid" w:color="E6E6E6" w:fill="auto"/>
            <w:vAlign w:val="center"/>
          </w:tcPr>
          <w:p w:rsidR="00245B9F" w:rsidRPr="00E551E1" w:rsidRDefault="00245B9F" w:rsidP="00202DFC">
            <w:pPr>
              <w:pStyle w:val="070-TabelaPadro"/>
              <w:jc w:val="left"/>
              <w:rPr>
                <w:b/>
                <w:sz w:val="13"/>
                <w:szCs w:val="13"/>
                <w:lang w:val="en-US"/>
              </w:rPr>
            </w:pPr>
            <w:bookmarkStart w:id="9787" w:name="BBBNE0800010" w:colFirst="0" w:colLast="0"/>
            <w:bookmarkEnd w:id="9778"/>
            <w:r w:rsidRPr="00E551E1">
              <w:rPr>
                <w:b/>
                <w:sz w:val="13"/>
                <w:szCs w:val="13"/>
                <w:lang w:val="en-US"/>
              </w:rPr>
              <w:t>(Expense)/income recognized in the statement of income</w:t>
            </w:r>
          </w:p>
        </w:tc>
        <w:tc>
          <w:tcPr>
            <w:tcW w:w="1465" w:type="dxa"/>
            <w:tcBorders>
              <w:bottom w:val="single" w:sz="4" w:space="0" w:color="CCCCCC"/>
            </w:tcBorders>
            <w:shd w:val="solid" w:color="E6E6E6" w:fill="auto"/>
            <w:vAlign w:val="center"/>
          </w:tcPr>
          <w:p w:rsidR="00245B9F" w:rsidRPr="00E551E1" w:rsidRDefault="00245B9F" w:rsidP="00202DFC">
            <w:pPr>
              <w:pStyle w:val="070-TabelaPadro"/>
              <w:spacing w:line="276" w:lineRule="auto"/>
              <w:rPr>
                <w:b/>
                <w:sz w:val="13"/>
                <w:szCs w:val="13"/>
              </w:rPr>
            </w:pPr>
            <w:bookmarkStart w:id="9788" w:name="BBBNE08AA010"/>
            <w:bookmarkEnd w:id="9788"/>
            <w:r w:rsidRPr="00E551E1">
              <w:rPr>
                <w:b/>
                <w:sz w:val="13"/>
                <w:szCs w:val="13"/>
              </w:rPr>
              <w:t>(180,184)</w:t>
            </w:r>
          </w:p>
        </w:tc>
        <w:tc>
          <w:tcPr>
            <w:tcW w:w="1465" w:type="dxa"/>
            <w:tcBorders>
              <w:bottom w:val="single" w:sz="4" w:space="0" w:color="CCCCCC"/>
            </w:tcBorders>
            <w:shd w:val="solid" w:color="E6E6E6" w:fill="auto"/>
            <w:vAlign w:val="center"/>
          </w:tcPr>
          <w:p w:rsidR="00245B9F" w:rsidRPr="00E551E1" w:rsidRDefault="00245B9F" w:rsidP="00202DFC">
            <w:pPr>
              <w:pStyle w:val="070-TabelaPadro"/>
              <w:spacing w:line="276" w:lineRule="auto"/>
              <w:rPr>
                <w:b/>
                <w:sz w:val="13"/>
                <w:szCs w:val="13"/>
              </w:rPr>
            </w:pPr>
            <w:bookmarkStart w:id="9789" w:name="BBBNE08AC010"/>
            <w:bookmarkEnd w:id="9789"/>
            <w:r w:rsidRPr="00E551E1">
              <w:rPr>
                <w:b/>
                <w:sz w:val="13"/>
                <w:szCs w:val="13"/>
              </w:rPr>
              <w:t>47,032</w:t>
            </w:r>
          </w:p>
        </w:tc>
        <w:tc>
          <w:tcPr>
            <w:tcW w:w="1465" w:type="dxa"/>
            <w:tcBorders>
              <w:bottom w:val="single" w:sz="4" w:space="0" w:color="CCCCCC"/>
            </w:tcBorders>
            <w:shd w:val="solid" w:color="E6E6E6" w:fill="auto"/>
            <w:vAlign w:val="center"/>
          </w:tcPr>
          <w:p w:rsidR="00245B9F" w:rsidRPr="00E551E1" w:rsidRDefault="00245B9F" w:rsidP="00202DFC">
            <w:pPr>
              <w:pStyle w:val="070-TabelaPadro"/>
              <w:spacing w:line="276" w:lineRule="auto"/>
              <w:rPr>
                <w:b/>
                <w:sz w:val="13"/>
                <w:szCs w:val="13"/>
              </w:rPr>
            </w:pPr>
            <w:bookmarkStart w:id="9790" w:name="BBBNE08AD010"/>
            <w:bookmarkEnd w:id="9790"/>
            <w:r w:rsidRPr="00E551E1">
              <w:rPr>
                <w:b/>
                <w:sz w:val="13"/>
                <w:szCs w:val="13"/>
              </w:rPr>
              <w:t>(33,677)</w:t>
            </w:r>
          </w:p>
        </w:tc>
        <w:tc>
          <w:tcPr>
            <w:tcW w:w="1465" w:type="dxa"/>
            <w:tcBorders>
              <w:bottom w:val="single" w:sz="4" w:space="0" w:color="CCCCCC"/>
            </w:tcBorders>
            <w:shd w:val="solid" w:color="E6E6E6" w:fill="auto"/>
            <w:vAlign w:val="center"/>
          </w:tcPr>
          <w:p w:rsidR="00245B9F" w:rsidRPr="00E551E1" w:rsidRDefault="00245B9F" w:rsidP="00202DFC">
            <w:pPr>
              <w:pStyle w:val="070-TabelaPadro"/>
              <w:spacing w:line="276" w:lineRule="auto"/>
              <w:rPr>
                <w:b/>
                <w:sz w:val="13"/>
                <w:szCs w:val="13"/>
              </w:rPr>
            </w:pPr>
            <w:bookmarkStart w:id="9791" w:name="BBBNE08AF010"/>
            <w:bookmarkEnd w:id="9791"/>
            <w:r w:rsidRPr="00E551E1">
              <w:rPr>
                <w:b/>
                <w:sz w:val="13"/>
                <w:szCs w:val="13"/>
              </w:rPr>
              <w:t>(26,010)</w:t>
            </w:r>
          </w:p>
        </w:tc>
        <w:tc>
          <w:tcPr>
            <w:tcW w:w="1465" w:type="dxa"/>
            <w:tcBorders>
              <w:bottom w:val="single" w:sz="4" w:space="0" w:color="CCCCCC"/>
            </w:tcBorders>
            <w:shd w:val="solid" w:color="E6E6E6" w:fill="auto"/>
            <w:vAlign w:val="center"/>
          </w:tcPr>
          <w:p w:rsidR="00245B9F" w:rsidRPr="00E551E1" w:rsidRDefault="00245B9F" w:rsidP="00202DFC">
            <w:pPr>
              <w:pStyle w:val="070-TabelaPadro"/>
              <w:spacing w:line="276" w:lineRule="auto"/>
              <w:rPr>
                <w:b/>
                <w:sz w:val="13"/>
                <w:szCs w:val="13"/>
              </w:rPr>
            </w:pPr>
            <w:bookmarkStart w:id="9792" w:name="BBBNE08AG010"/>
            <w:bookmarkEnd w:id="9792"/>
            <w:r w:rsidRPr="00E551E1">
              <w:rPr>
                <w:b/>
                <w:sz w:val="13"/>
                <w:szCs w:val="13"/>
              </w:rPr>
              <w:t>(846,930)</w:t>
            </w:r>
          </w:p>
        </w:tc>
        <w:tc>
          <w:tcPr>
            <w:tcW w:w="1465" w:type="dxa"/>
            <w:tcBorders>
              <w:bottom w:val="single" w:sz="4" w:space="0" w:color="CCCCCC"/>
            </w:tcBorders>
            <w:shd w:val="solid" w:color="E6E6E6" w:fill="auto"/>
            <w:vAlign w:val="center"/>
          </w:tcPr>
          <w:p w:rsidR="00245B9F" w:rsidRPr="00E551E1" w:rsidRDefault="00245B9F" w:rsidP="00202DFC">
            <w:pPr>
              <w:pStyle w:val="070-TabelaPadro"/>
              <w:spacing w:line="276" w:lineRule="auto"/>
              <w:rPr>
                <w:b/>
                <w:sz w:val="13"/>
                <w:szCs w:val="13"/>
              </w:rPr>
            </w:pPr>
            <w:bookmarkStart w:id="9793" w:name="BBBNE08AI010"/>
            <w:bookmarkEnd w:id="9793"/>
            <w:r w:rsidRPr="00E551E1">
              <w:rPr>
                <w:b/>
                <w:sz w:val="13"/>
                <w:szCs w:val="13"/>
              </w:rPr>
              <w:t>(349,693)</w:t>
            </w:r>
          </w:p>
        </w:tc>
        <w:tc>
          <w:tcPr>
            <w:tcW w:w="1465" w:type="dxa"/>
            <w:tcBorders>
              <w:bottom w:val="single" w:sz="4" w:space="0" w:color="CCCCCC"/>
            </w:tcBorders>
            <w:shd w:val="solid" w:color="E6E6E6" w:fill="auto"/>
            <w:vAlign w:val="center"/>
          </w:tcPr>
          <w:p w:rsidR="00245B9F" w:rsidRPr="00E551E1" w:rsidRDefault="00245B9F" w:rsidP="00202DFC">
            <w:pPr>
              <w:pStyle w:val="070-TabelaPadro"/>
              <w:spacing w:line="276" w:lineRule="auto"/>
              <w:rPr>
                <w:b/>
                <w:sz w:val="13"/>
                <w:szCs w:val="13"/>
              </w:rPr>
            </w:pPr>
            <w:bookmarkStart w:id="9794" w:name="BBBNE08AJ010"/>
            <w:bookmarkEnd w:id="9794"/>
            <w:r w:rsidRPr="00E551E1">
              <w:rPr>
                <w:b/>
                <w:sz w:val="13"/>
                <w:szCs w:val="13"/>
              </w:rPr>
              <w:t>(98,047)</w:t>
            </w:r>
          </w:p>
        </w:tc>
        <w:tc>
          <w:tcPr>
            <w:tcW w:w="1465" w:type="dxa"/>
            <w:tcBorders>
              <w:bottom w:val="single" w:sz="4" w:space="0" w:color="CCCCCC"/>
            </w:tcBorders>
            <w:shd w:val="solid" w:color="E6E6E6" w:fill="auto"/>
            <w:vAlign w:val="center"/>
          </w:tcPr>
          <w:p w:rsidR="00245B9F" w:rsidRPr="00E551E1" w:rsidRDefault="00245B9F" w:rsidP="00202DFC">
            <w:pPr>
              <w:pStyle w:val="070-TabelaPadro"/>
              <w:spacing w:line="276" w:lineRule="auto"/>
              <w:rPr>
                <w:b/>
                <w:sz w:val="13"/>
                <w:szCs w:val="13"/>
              </w:rPr>
            </w:pPr>
            <w:bookmarkStart w:id="9795" w:name="BBBNE08AL010"/>
            <w:bookmarkEnd w:id="9795"/>
            <w:r w:rsidRPr="00E551E1">
              <w:rPr>
                <w:b/>
                <w:sz w:val="13"/>
                <w:szCs w:val="13"/>
              </w:rPr>
              <w:t>(99,565)</w:t>
            </w:r>
          </w:p>
        </w:tc>
      </w:tr>
      <w:bookmarkEnd w:id="9741"/>
      <w:bookmarkEnd w:id="9787"/>
    </w:tbl>
    <w:p w:rsidR="00245B9F" w:rsidRDefault="00245B9F" w:rsidP="00202DFC">
      <w:pPr>
        <w:pStyle w:val="072-Rodapdatabela"/>
        <w:rPr>
          <w:lang w:val="en-US"/>
        </w:rPr>
      </w:pPr>
      <w:r>
        <w:rPr>
          <w:lang w:val="en-US"/>
        </w:rPr>
        <w:br w:type="page"/>
      </w:r>
    </w:p>
    <w:p w:rsidR="00245B9F" w:rsidRPr="00183CCC" w:rsidRDefault="00245B9F" w:rsidP="00202DFC">
      <w:pPr>
        <w:pStyle w:val="031-SubttulodeDocumentoLista"/>
        <w:rPr>
          <w:lang w:val="en-US"/>
        </w:rPr>
      </w:pPr>
      <w:r w:rsidRPr="00183CCC">
        <w:rPr>
          <w:lang w:val="en-US"/>
        </w:rPr>
        <w:lastRenderedPageBreak/>
        <w:t xml:space="preserve">) </w:t>
      </w:r>
      <w:r w:rsidRPr="007339B1">
        <w:rPr>
          <w:lang w:val="en-US"/>
        </w:rPr>
        <w:t>Amounts recognized in the shareholders’ equity</w:t>
      </w:r>
    </w:p>
    <w:tbl>
      <w:tblPr>
        <w:tblW w:w="146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9 - Amounts recognized in the shareholders’ equity"/>
        <w:tblDescription w:val="PubliCon - Sistema de Gerenciamento do Documentos Contábeis para Publicação&#10;&#10;Última atualização do mapa do quadro em: "/>
      </w:tblPr>
      <w:tblGrid>
        <w:gridCol w:w="1488"/>
        <w:gridCol w:w="1094"/>
        <w:gridCol w:w="1095"/>
        <w:gridCol w:w="1094"/>
        <w:gridCol w:w="1095"/>
        <w:gridCol w:w="1094"/>
        <w:gridCol w:w="1095"/>
        <w:gridCol w:w="1095"/>
        <w:gridCol w:w="1094"/>
        <w:gridCol w:w="1095"/>
        <w:gridCol w:w="1094"/>
        <w:gridCol w:w="1095"/>
        <w:gridCol w:w="1095"/>
      </w:tblGrid>
      <w:tr w:rsidR="00245B9F" w:rsidRPr="00822072" w:rsidTr="00202DFC">
        <w:trPr>
          <w:cantSplit/>
          <w:tblHeader/>
        </w:trPr>
        <w:tc>
          <w:tcPr>
            <w:tcW w:w="1488" w:type="dxa"/>
            <w:vMerge w:val="restart"/>
            <w:shd w:val="solid" w:color="C3D7F0" w:fill="auto"/>
            <w:vAlign w:val="center"/>
          </w:tcPr>
          <w:p w:rsidR="00245B9F" w:rsidRPr="00822072" w:rsidRDefault="00245B9F" w:rsidP="00202DFC">
            <w:pPr>
              <w:pStyle w:val="070-TabelaPadro"/>
              <w:jc w:val="center"/>
              <w:rPr>
                <w:b/>
                <w:sz w:val="13"/>
                <w:szCs w:val="13"/>
                <w:lang w:val="en-US"/>
              </w:rPr>
            </w:pPr>
            <w:bookmarkStart w:id="9796" w:name="BBBNE09"/>
          </w:p>
        </w:tc>
        <w:tc>
          <w:tcPr>
            <w:tcW w:w="3283" w:type="dxa"/>
            <w:gridSpan w:val="3"/>
            <w:tcBorders>
              <w:bottom w:val="single" w:sz="4" w:space="0" w:color="FFFFFF" w:themeColor="background1"/>
            </w:tcBorders>
            <w:shd w:val="solid" w:color="C3D7F0" w:fill="auto"/>
            <w:vAlign w:val="center"/>
          </w:tcPr>
          <w:p w:rsidR="00245B9F" w:rsidRPr="00822072" w:rsidRDefault="00245B9F" w:rsidP="00202DFC">
            <w:pPr>
              <w:pStyle w:val="070-TabelaPadro"/>
              <w:jc w:val="center"/>
              <w:rPr>
                <w:b/>
                <w:sz w:val="13"/>
                <w:szCs w:val="13"/>
                <w:lang w:val="en-US"/>
              </w:rPr>
            </w:pPr>
            <w:r w:rsidRPr="00822072">
              <w:rPr>
                <w:b/>
                <w:sz w:val="13"/>
                <w:szCs w:val="13"/>
                <w:lang w:val="en-US"/>
              </w:rPr>
              <w:t>Plano 1 - Previ</w:t>
            </w:r>
          </w:p>
        </w:tc>
        <w:tc>
          <w:tcPr>
            <w:tcW w:w="3284" w:type="dxa"/>
            <w:gridSpan w:val="3"/>
            <w:tcBorders>
              <w:bottom w:val="single" w:sz="4" w:space="0" w:color="FFFFFF" w:themeColor="background1"/>
            </w:tcBorders>
            <w:shd w:val="solid" w:color="C3D7F0" w:fill="auto"/>
            <w:vAlign w:val="center"/>
          </w:tcPr>
          <w:p w:rsidR="00245B9F" w:rsidRPr="00822072" w:rsidRDefault="00245B9F" w:rsidP="00202DFC">
            <w:pPr>
              <w:pStyle w:val="070-TabelaPadro"/>
              <w:jc w:val="center"/>
              <w:rPr>
                <w:b/>
                <w:sz w:val="13"/>
                <w:szCs w:val="13"/>
                <w:lang w:val="en-US"/>
              </w:rPr>
            </w:pPr>
            <w:r w:rsidRPr="00822072">
              <w:rPr>
                <w:b/>
                <w:sz w:val="13"/>
                <w:szCs w:val="13"/>
                <w:lang w:val="en-US"/>
              </w:rPr>
              <w:t>Plano Informal - Previ</w:t>
            </w:r>
          </w:p>
        </w:tc>
        <w:tc>
          <w:tcPr>
            <w:tcW w:w="3284" w:type="dxa"/>
            <w:gridSpan w:val="3"/>
            <w:tcBorders>
              <w:bottom w:val="single" w:sz="4" w:space="0" w:color="FFFFFF" w:themeColor="background1"/>
            </w:tcBorders>
            <w:shd w:val="solid" w:color="C3D7F0" w:fill="auto"/>
            <w:vAlign w:val="center"/>
          </w:tcPr>
          <w:p w:rsidR="00245B9F" w:rsidRPr="00822072" w:rsidRDefault="00245B9F" w:rsidP="00202DFC">
            <w:pPr>
              <w:pStyle w:val="070-TabelaPadro"/>
              <w:jc w:val="center"/>
              <w:rPr>
                <w:b/>
                <w:sz w:val="13"/>
                <w:szCs w:val="13"/>
                <w:lang w:val="en-US"/>
              </w:rPr>
            </w:pPr>
            <w:r w:rsidRPr="00822072">
              <w:rPr>
                <w:b/>
                <w:sz w:val="13"/>
                <w:szCs w:val="13"/>
                <w:lang w:val="en-US"/>
              </w:rPr>
              <w:t>Plano de Associados - Cassi</w:t>
            </w:r>
          </w:p>
        </w:tc>
        <w:tc>
          <w:tcPr>
            <w:tcW w:w="3284" w:type="dxa"/>
            <w:gridSpan w:val="3"/>
            <w:tcBorders>
              <w:bottom w:val="single" w:sz="4" w:space="0" w:color="FFFFFF" w:themeColor="background1"/>
            </w:tcBorders>
            <w:shd w:val="solid" w:color="C3D7F0" w:fill="auto"/>
            <w:vAlign w:val="center"/>
          </w:tcPr>
          <w:p w:rsidR="00245B9F" w:rsidRPr="00822072" w:rsidRDefault="00245B9F" w:rsidP="00202DFC">
            <w:pPr>
              <w:pStyle w:val="070-TabelaPadro"/>
              <w:jc w:val="center"/>
              <w:rPr>
                <w:b/>
                <w:sz w:val="13"/>
                <w:szCs w:val="13"/>
                <w:lang w:val="en-US"/>
              </w:rPr>
            </w:pPr>
            <w:r w:rsidRPr="00822072">
              <w:rPr>
                <w:b/>
                <w:sz w:val="13"/>
                <w:szCs w:val="13"/>
                <w:lang w:val="en-US"/>
              </w:rPr>
              <w:t>Other plans</w:t>
            </w:r>
          </w:p>
        </w:tc>
      </w:tr>
      <w:tr w:rsidR="00245B9F" w:rsidRPr="00822072" w:rsidTr="00202DFC">
        <w:trPr>
          <w:cantSplit/>
          <w:tblHeader/>
        </w:trPr>
        <w:tc>
          <w:tcPr>
            <w:tcW w:w="1488" w:type="dxa"/>
            <w:vMerge/>
            <w:tcBorders>
              <w:bottom w:val="single" w:sz="4" w:space="0" w:color="FFFFFF" w:themeColor="background1"/>
            </w:tcBorders>
            <w:shd w:val="solid" w:color="C3D7F0" w:fill="auto"/>
            <w:vAlign w:val="center"/>
          </w:tcPr>
          <w:p w:rsidR="00245B9F" w:rsidRPr="00822072" w:rsidRDefault="00245B9F" w:rsidP="00202DFC">
            <w:pPr>
              <w:pStyle w:val="070-TabelaPadro"/>
              <w:jc w:val="center"/>
              <w:rPr>
                <w:b/>
                <w:sz w:val="13"/>
                <w:szCs w:val="13"/>
                <w:lang w:val="en-US"/>
              </w:rPr>
            </w:pPr>
          </w:p>
        </w:tc>
        <w:tc>
          <w:tcPr>
            <w:tcW w:w="1094" w:type="dxa"/>
            <w:tcBorders>
              <w:bottom w:val="single" w:sz="4" w:space="0" w:color="FFFFFF" w:themeColor="background1"/>
            </w:tcBorders>
            <w:shd w:val="solid" w:color="C3D7F0" w:fill="auto"/>
            <w:vAlign w:val="center"/>
          </w:tcPr>
          <w:p w:rsidR="00245B9F" w:rsidRPr="00822072" w:rsidRDefault="00245B9F" w:rsidP="00202DFC">
            <w:pPr>
              <w:pStyle w:val="070-TabelaPadro"/>
              <w:jc w:val="center"/>
              <w:rPr>
                <w:b/>
                <w:sz w:val="13"/>
                <w:szCs w:val="13"/>
                <w:lang w:val="en-US"/>
              </w:rPr>
            </w:pPr>
            <w:r w:rsidRPr="00822072">
              <w:rPr>
                <w:b/>
                <w:sz w:val="13"/>
                <w:szCs w:val="13"/>
                <w:lang w:val="en-US"/>
              </w:rPr>
              <w:t>Mar 31, 2020</w:t>
            </w:r>
            <w:r>
              <w:rPr>
                <w:b/>
                <w:sz w:val="13"/>
                <w:szCs w:val="13"/>
                <w:lang w:val="en-US"/>
              </w:rPr>
              <w:t xml:space="preserve"> </w:t>
            </w:r>
            <w:r w:rsidRPr="00822072">
              <w:rPr>
                <w:b/>
                <w:sz w:val="13"/>
                <w:szCs w:val="13"/>
                <w:vertAlign w:val="superscript"/>
                <w:lang w:val="en-US"/>
              </w:rPr>
              <w:t>(1)</w:t>
            </w:r>
          </w:p>
        </w:tc>
        <w:tc>
          <w:tcPr>
            <w:tcW w:w="1095" w:type="dxa"/>
            <w:tcBorders>
              <w:bottom w:val="single" w:sz="4" w:space="0" w:color="FFFFFF" w:themeColor="background1"/>
            </w:tcBorders>
            <w:shd w:val="solid" w:color="C3D7F0" w:fill="auto"/>
            <w:vAlign w:val="center"/>
          </w:tcPr>
          <w:p w:rsidR="00245B9F" w:rsidRPr="00822072" w:rsidRDefault="00245B9F" w:rsidP="00202DFC">
            <w:pPr>
              <w:pStyle w:val="070-TabelaPadro"/>
              <w:jc w:val="center"/>
              <w:rPr>
                <w:b/>
                <w:sz w:val="13"/>
                <w:szCs w:val="13"/>
                <w:lang w:val="en-US"/>
              </w:rPr>
            </w:pPr>
            <w:r w:rsidRPr="00822072">
              <w:rPr>
                <w:b/>
                <w:sz w:val="13"/>
                <w:szCs w:val="13"/>
                <w:lang w:val="en-US"/>
              </w:rPr>
              <w:t>Dec 31, 2019</w:t>
            </w:r>
          </w:p>
        </w:tc>
        <w:tc>
          <w:tcPr>
            <w:tcW w:w="1094" w:type="dxa"/>
            <w:tcBorders>
              <w:bottom w:val="single" w:sz="4" w:space="0" w:color="FFFFFF" w:themeColor="background1"/>
            </w:tcBorders>
            <w:shd w:val="solid" w:color="C3D7F0" w:fill="auto"/>
            <w:vAlign w:val="center"/>
          </w:tcPr>
          <w:p w:rsidR="00245B9F" w:rsidRPr="00822072" w:rsidRDefault="00245B9F" w:rsidP="00202DFC">
            <w:pPr>
              <w:pStyle w:val="070-TabelaPadro"/>
              <w:jc w:val="center"/>
              <w:rPr>
                <w:b/>
                <w:sz w:val="13"/>
                <w:szCs w:val="13"/>
                <w:lang w:val="en-US"/>
              </w:rPr>
            </w:pPr>
            <w:r>
              <w:rPr>
                <w:b/>
                <w:sz w:val="13"/>
                <w:szCs w:val="13"/>
                <w:lang w:val="en-US"/>
              </w:rPr>
              <w:t>Dec 31, 2018</w:t>
            </w:r>
          </w:p>
        </w:tc>
        <w:tc>
          <w:tcPr>
            <w:tcW w:w="1095" w:type="dxa"/>
            <w:tcBorders>
              <w:bottom w:val="single" w:sz="4" w:space="0" w:color="FFFFFF" w:themeColor="background1"/>
            </w:tcBorders>
            <w:shd w:val="solid" w:color="C3D7F0" w:fill="auto"/>
            <w:vAlign w:val="center"/>
          </w:tcPr>
          <w:p w:rsidR="00245B9F" w:rsidRPr="00822072" w:rsidRDefault="00245B9F" w:rsidP="00202DFC">
            <w:pPr>
              <w:pStyle w:val="070-TabelaPadro"/>
              <w:jc w:val="center"/>
              <w:rPr>
                <w:b/>
                <w:sz w:val="13"/>
                <w:szCs w:val="13"/>
                <w:lang w:val="en-US"/>
              </w:rPr>
            </w:pPr>
            <w:r w:rsidRPr="00822072">
              <w:rPr>
                <w:b/>
                <w:sz w:val="13"/>
                <w:szCs w:val="13"/>
                <w:lang w:val="en-US"/>
              </w:rPr>
              <w:t>Mar 31, 2020</w:t>
            </w:r>
            <w:r>
              <w:rPr>
                <w:b/>
                <w:sz w:val="13"/>
                <w:szCs w:val="13"/>
                <w:lang w:val="en-US"/>
              </w:rPr>
              <w:t xml:space="preserve"> </w:t>
            </w:r>
            <w:r w:rsidRPr="00822072">
              <w:rPr>
                <w:b/>
                <w:sz w:val="13"/>
                <w:szCs w:val="13"/>
                <w:vertAlign w:val="superscript"/>
                <w:lang w:val="en-US"/>
              </w:rPr>
              <w:t>(1)</w:t>
            </w:r>
          </w:p>
        </w:tc>
        <w:tc>
          <w:tcPr>
            <w:tcW w:w="1094" w:type="dxa"/>
            <w:tcBorders>
              <w:bottom w:val="single" w:sz="4" w:space="0" w:color="FFFFFF" w:themeColor="background1"/>
            </w:tcBorders>
            <w:shd w:val="solid" w:color="C3D7F0" w:fill="auto"/>
            <w:vAlign w:val="center"/>
          </w:tcPr>
          <w:p w:rsidR="00245B9F" w:rsidRPr="00822072" w:rsidRDefault="00245B9F" w:rsidP="00202DFC">
            <w:pPr>
              <w:pStyle w:val="070-TabelaPadro"/>
              <w:jc w:val="center"/>
              <w:rPr>
                <w:b/>
                <w:sz w:val="13"/>
                <w:szCs w:val="13"/>
                <w:lang w:val="en-US"/>
              </w:rPr>
            </w:pPr>
            <w:r w:rsidRPr="00822072">
              <w:rPr>
                <w:b/>
                <w:sz w:val="13"/>
                <w:szCs w:val="13"/>
                <w:lang w:val="en-US"/>
              </w:rPr>
              <w:t>Dec 31, 2019</w:t>
            </w:r>
          </w:p>
        </w:tc>
        <w:tc>
          <w:tcPr>
            <w:tcW w:w="1095" w:type="dxa"/>
            <w:tcBorders>
              <w:bottom w:val="single" w:sz="4" w:space="0" w:color="FFFFFF" w:themeColor="background1"/>
            </w:tcBorders>
            <w:shd w:val="solid" w:color="C3D7F0" w:fill="auto"/>
            <w:vAlign w:val="center"/>
          </w:tcPr>
          <w:p w:rsidR="00245B9F" w:rsidRPr="00822072" w:rsidRDefault="00245B9F" w:rsidP="00202DFC">
            <w:pPr>
              <w:pStyle w:val="070-TabelaPadro"/>
              <w:jc w:val="center"/>
              <w:rPr>
                <w:b/>
                <w:sz w:val="13"/>
                <w:szCs w:val="13"/>
                <w:lang w:val="en-US"/>
              </w:rPr>
            </w:pPr>
            <w:r>
              <w:rPr>
                <w:b/>
                <w:sz w:val="13"/>
                <w:szCs w:val="13"/>
                <w:lang w:val="en-US"/>
              </w:rPr>
              <w:t>Dec 31, 2018</w:t>
            </w:r>
          </w:p>
        </w:tc>
        <w:tc>
          <w:tcPr>
            <w:tcW w:w="1095" w:type="dxa"/>
            <w:tcBorders>
              <w:bottom w:val="single" w:sz="4" w:space="0" w:color="FFFFFF" w:themeColor="background1"/>
            </w:tcBorders>
            <w:shd w:val="solid" w:color="C3D7F0" w:fill="auto"/>
            <w:vAlign w:val="center"/>
          </w:tcPr>
          <w:p w:rsidR="00245B9F" w:rsidRPr="00822072" w:rsidRDefault="00245B9F" w:rsidP="00202DFC">
            <w:pPr>
              <w:pStyle w:val="070-TabelaPadro"/>
              <w:jc w:val="center"/>
              <w:rPr>
                <w:b/>
                <w:sz w:val="13"/>
                <w:szCs w:val="13"/>
                <w:lang w:val="en-US"/>
              </w:rPr>
            </w:pPr>
            <w:r w:rsidRPr="00822072">
              <w:rPr>
                <w:b/>
                <w:sz w:val="13"/>
                <w:szCs w:val="13"/>
                <w:lang w:val="en-US"/>
              </w:rPr>
              <w:t>Mar 31, 2020</w:t>
            </w:r>
            <w:r>
              <w:rPr>
                <w:b/>
                <w:sz w:val="13"/>
                <w:szCs w:val="13"/>
                <w:lang w:val="en-US"/>
              </w:rPr>
              <w:t xml:space="preserve"> </w:t>
            </w:r>
            <w:r w:rsidRPr="00822072">
              <w:rPr>
                <w:b/>
                <w:sz w:val="13"/>
                <w:szCs w:val="13"/>
                <w:vertAlign w:val="superscript"/>
                <w:lang w:val="en-US"/>
              </w:rPr>
              <w:t>(1)</w:t>
            </w:r>
          </w:p>
        </w:tc>
        <w:tc>
          <w:tcPr>
            <w:tcW w:w="1094" w:type="dxa"/>
            <w:tcBorders>
              <w:bottom w:val="single" w:sz="4" w:space="0" w:color="FFFFFF" w:themeColor="background1"/>
            </w:tcBorders>
            <w:shd w:val="solid" w:color="C3D7F0" w:fill="auto"/>
            <w:vAlign w:val="center"/>
          </w:tcPr>
          <w:p w:rsidR="00245B9F" w:rsidRPr="00822072" w:rsidRDefault="00245B9F" w:rsidP="00202DFC">
            <w:pPr>
              <w:pStyle w:val="070-TabelaPadro"/>
              <w:jc w:val="center"/>
              <w:rPr>
                <w:b/>
                <w:sz w:val="13"/>
                <w:szCs w:val="13"/>
                <w:lang w:val="en-US"/>
              </w:rPr>
            </w:pPr>
            <w:r w:rsidRPr="00822072">
              <w:rPr>
                <w:b/>
                <w:sz w:val="13"/>
                <w:szCs w:val="13"/>
                <w:lang w:val="en-US"/>
              </w:rPr>
              <w:t>Dec 31, 2019</w:t>
            </w:r>
          </w:p>
        </w:tc>
        <w:tc>
          <w:tcPr>
            <w:tcW w:w="1095" w:type="dxa"/>
            <w:tcBorders>
              <w:bottom w:val="single" w:sz="4" w:space="0" w:color="FFFFFF" w:themeColor="background1"/>
            </w:tcBorders>
            <w:shd w:val="solid" w:color="C3D7F0" w:fill="auto"/>
            <w:vAlign w:val="center"/>
          </w:tcPr>
          <w:p w:rsidR="00245B9F" w:rsidRPr="00822072" w:rsidRDefault="00245B9F" w:rsidP="00202DFC">
            <w:pPr>
              <w:pStyle w:val="070-TabelaPadro"/>
              <w:jc w:val="center"/>
              <w:rPr>
                <w:b/>
                <w:sz w:val="13"/>
                <w:szCs w:val="13"/>
                <w:lang w:val="en-US"/>
              </w:rPr>
            </w:pPr>
            <w:r>
              <w:rPr>
                <w:b/>
                <w:sz w:val="13"/>
                <w:szCs w:val="13"/>
                <w:lang w:val="en-US"/>
              </w:rPr>
              <w:t>Dec 31, 2018</w:t>
            </w:r>
          </w:p>
        </w:tc>
        <w:tc>
          <w:tcPr>
            <w:tcW w:w="1094" w:type="dxa"/>
            <w:tcBorders>
              <w:bottom w:val="single" w:sz="4" w:space="0" w:color="FFFFFF" w:themeColor="background1"/>
            </w:tcBorders>
            <w:shd w:val="solid" w:color="C3D7F0" w:fill="auto"/>
            <w:vAlign w:val="center"/>
          </w:tcPr>
          <w:p w:rsidR="00245B9F" w:rsidRPr="00822072" w:rsidRDefault="00245B9F" w:rsidP="00202DFC">
            <w:pPr>
              <w:pStyle w:val="070-TabelaPadro"/>
              <w:jc w:val="center"/>
              <w:rPr>
                <w:b/>
                <w:sz w:val="13"/>
                <w:szCs w:val="13"/>
                <w:lang w:val="en-US"/>
              </w:rPr>
            </w:pPr>
            <w:r w:rsidRPr="00822072">
              <w:rPr>
                <w:b/>
                <w:sz w:val="13"/>
                <w:szCs w:val="13"/>
                <w:lang w:val="en-US"/>
              </w:rPr>
              <w:t>Mar 31, 2020</w:t>
            </w:r>
            <w:r>
              <w:rPr>
                <w:b/>
                <w:sz w:val="13"/>
                <w:szCs w:val="13"/>
                <w:lang w:val="en-US"/>
              </w:rPr>
              <w:t xml:space="preserve"> </w:t>
            </w:r>
            <w:r w:rsidRPr="00822072">
              <w:rPr>
                <w:b/>
                <w:sz w:val="13"/>
                <w:szCs w:val="13"/>
                <w:vertAlign w:val="superscript"/>
                <w:lang w:val="en-US"/>
              </w:rPr>
              <w:t>(1)</w:t>
            </w:r>
          </w:p>
        </w:tc>
        <w:tc>
          <w:tcPr>
            <w:tcW w:w="1095" w:type="dxa"/>
            <w:tcBorders>
              <w:bottom w:val="single" w:sz="4" w:space="0" w:color="FFFFFF" w:themeColor="background1"/>
            </w:tcBorders>
            <w:shd w:val="solid" w:color="C3D7F0" w:fill="auto"/>
            <w:vAlign w:val="center"/>
          </w:tcPr>
          <w:p w:rsidR="00245B9F" w:rsidRPr="00822072" w:rsidRDefault="00245B9F" w:rsidP="00202DFC">
            <w:pPr>
              <w:pStyle w:val="070-TabelaPadro"/>
              <w:jc w:val="center"/>
              <w:rPr>
                <w:b/>
                <w:sz w:val="13"/>
                <w:szCs w:val="13"/>
                <w:lang w:val="en-US"/>
              </w:rPr>
            </w:pPr>
            <w:r w:rsidRPr="00822072">
              <w:rPr>
                <w:b/>
                <w:sz w:val="13"/>
                <w:szCs w:val="13"/>
                <w:lang w:val="en-US"/>
              </w:rPr>
              <w:t>Dec 31, 2019</w:t>
            </w:r>
          </w:p>
        </w:tc>
        <w:tc>
          <w:tcPr>
            <w:tcW w:w="1095" w:type="dxa"/>
            <w:tcBorders>
              <w:bottom w:val="single" w:sz="4" w:space="0" w:color="FFFFFF" w:themeColor="background1"/>
            </w:tcBorders>
            <w:shd w:val="solid" w:color="C3D7F0" w:fill="auto"/>
            <w:vAlign w:val="center"/>
          </w:tcPr>
          <w:p w:rsidR="00245B9F" w:rsidRPr="00822072" w:rsidRDefault="00245B9F" w:rsidP="00202DFC">
            <w:pPr>
              <w:pStyle w:val="070-TabelaPadro"/>
              <w:jc w:val="center"/>
              <w:rPr>
                <w:b/>
                <w:sz w:val="13"/>
                <w:szCs w:val="13"/>
                <w:lang w:val="en-US"/>
              </w:rPr>
            </w:pPr>
            <w:r>
              <w:rPr>
                <w:b/>
                <w:sz w:val="13"/>
                <w:szCs w:val="13"/>
                <w:lang w:val="en-US"/>
              </w:rPr>
              <w:t>Dec 31, 2018</w:t>
            </w:r>
          </w:p>
        </w:tc>
      </w:tr>
      <w:tr w:rsidR="00245B9F" w:rsidRPr="00822072" w:rsidTr="00202DFC">
        <w:trPr>
          <w:cantSplit/>
        </w:trPr>
        <w:tc>
          <w:tcPr>
            <w:tcW w:w="1488" w:type="dxa"/>
            <w:tcBorders>
              <w:bottom w:val="single" w:sz="4" w:space="0" w:color="FFFFFF" w:themeColor="background1"/>
            </w:tcBorders>
            <w:shd w:val="solid" w:color="F3F3F3" w:fill="auto"/>
            <w:vAlign w:val="center"/>
          </w:tcPr>
          <w:p w:rsidR="00245B9F" w:rsidRPr="00822072" w:rsidRDefault="00245B9F" w:rsidP="00202DFC">
            <w:pPr>
              <w:pStyle w:val="070-TabelaPadro"/>
              <w:jc w:val="left"/>
              <w:rPr>
                <w:b/>
                <w:sz w:val="13"/>
                <w:szCs w:val="13"/>
                <w:lang w:val="en-US"/>
              </w:rPr>
            </w:pPr>
            <w:bookmarkStart w:id="9797" w:name="BBBNE0900004" w:colFirst="0" w:colLast="0"/>
            <w:r w:rsidRPr="00822072">
              <w:rPr>
                <w:b/>
                <w:sz w:val="13"/>
                <w:szCs w:val="13"/>
                <w:lang w:val="en-US"/>
              </w:rPr>
              <w:t>Opening balance</w:t>
            </w:r>
          </w:p>
        </w:tc>
        <w:tc>
          <w:tcPr>
            <w:tcW w:w="1094"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b/>
                <w:sz w:val="13"/>
                <w:szCs w:val="13"/>
              </w:rPr>
            </w:pPr>
            <w:bookmarkStart w:id="9798" w:name="BBBNE09AA004"/>
            <w:bookmarkEnd w:id="9798"/>
            <w:r w:rsidRPr="00822072">
              <w:rPr>
                <w:b/>
                <w:sz w:val="13"/>
                <w:szCs w:val="13"/>
              </w:rPr>
              <w:t>(17,490,891)</w:t>
            </w:r>
          </w:p>
        </w:tc>
        <w:tc>
          <w:tcPr>
            <w:tcW w:w="1095"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b/>
                <w:sz w:val="13"/>
                <w:szCs w:val="13"/>
              </w:rPr>
            </w:pPr>
            <w:bookmarkStart w:id="9799" w:name="BBBNE09AB004"/>
            <w:bookmarkEnd w:id="9799"/>
            <w:r w:rsidRPr="00822072">
              <w:rPr>
                <w:b/>
                <w:sz w:val="13"/>
                <w:szCs w:val="13"/>
              </w:rPr>
              <w:t>(11,560,758)</w:t>
            </w:r>
          </w:p>
        </w:tc>
        <w:tc>
          <w:tcPr>
            <w:tcW w:w="1094"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b/>
                <w:sz w:val="13"/>
                <w:szCs w:val="13"/>
              </w:rPr>
            </w:pPr>
            <w:bookmarkStart w:id="9800" w:name="BBBNE09AC004"/>
            <w:bookmarkEnd w:id="9800"/>
            <w:r w:rsidRPr="00822072">
              <w:rPr>
                <w:b/>
                <w:sz w:val="13"/>
                <w:szCs w:val="13"/>
              </w:rPr>
              <w:t>(10,280,378)</w:t>
            </w:r>
          </w:p>
        </w:tc>
        <w:tc>
          <w:tcPr>
            <w:tcW w:w="1095"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b/>
                <w:sz w:val="13"/>
                <w:szCs w:val="13"/>
              </w:rPr>
            </w:pPr>
            <w:bookmarkStart w:id="9801" w:name="BBBNE09AD004"/>
            <w:bookmarkEnd w:id="9801"/>
            <w:r w:rsidRPr="00822072">
              <w:rPr>
                <w:b/>
                <w:sz w:val="13"/>
                <w:szCs w:val="13"/>
              </w:rPr>
              <w:t>(226,025)</w:t>
            </w:r>
          </w:p>
        </w:tc>
        <w:tc>
          <w:tcPr>
            <w:tcW w:w="1094"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b/>
                <w:sz w:val="13"/>
                <w:szCs w:val="13"/>
              </w:rPr>
            </w:pPr>
            <w:bookmarkStart w:id="9802" w:name="BBBNE09AE004"/>
            <w:bookmarkEnd w:id="9802"/>
            <w:r w:rsidRPr="00822072">
              <w:rPr>
                <w:b/>
                <w:sz w:val="13"/>
                <w:szCs w:val="13"/>
              </w:rPr>
              <w:t>(119,938)</w:t>
            </w:r>
          </w:p>
        </w:tc>
        <w:tc>
          <w:tcPr>
            <w:tcW w:w="1095"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b/>
                <w:sz w:val="13"/>
                <w:szCs w:val="13"/>
              </w:rPr>
            </w:pPr>
            <w:bookmarkStart w:id="9803" w:name="BBBNE09AF004"/>
            <w:bookmarkEnd w:id="9803"/>
            <w:r w:rsidRPr="00822072">
              <w:rPr>
                <w:b/>
                <w:sz w:val="13"/>
                <w:szCs w:val="13"/>
              </w:rPr>
              <w:t>(108,281)</w:t>
            </w:r>
          </w:p>
        </w:tc>
        <w:tc>
          <w:tcPr>
            <w:tcW w:w="1095"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b/>
                <w:sz w:val="13"/>
                <w:szCs w:val="13"/>
              </w:rPr>
            </w:pPr>
            <w:bookmarkStart w:id="9804" w:name="BBBNE09AG004"/>
            <w:bookmarkEnd w:id="9804"/>
            <w:r w:rsidRPr="00822072">
              <w:rPr>
                <w:b/>
                <w:sz w:val="13"/>
                <w:szCs w:val="13"/>
              </w:rPr>
              <w:t>(3,208,963)</w:t>
            </w:r>
          </w:p>
        </w:tc>
        <w:tc>
          <w:tcPr>
            <w:tcW w:w="1094"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b/>
                <w:sz w:val="13"/>
                <w:szCs w:val="13"/>
              </w:rPr>
            </w:pPr>
            <w:bookmarkStart w:id="9805" w:name="BBBNE09AH004"/>
            <w:bookmarkEnd w:id="9805"/>
            <w:r w:rsidRPr="00822072">
              <w:rPr>
                <w:b/>
                <w:sz w:val="13"/>
                <w:szCs w:val="13"/>
              </w:rPr>
              <w:t>(1,377,520)</w:t>
            </w:r>
          </w:p>
        </w:tc>
        <w:tc>
          <w:tcPr>
            <w:tcW w:w="1095"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b/>
                <w:sz w:val="13"/>
                <w:szCs w:val="13"/>
              </w:rPr>
            </w:pPr>
            <w:bookmarkStart w:id="9806" w:name="BBBNE09AI004"/>
            <w:bookmarkEnd w:id="9806"/>
            <w:r w:rsidRPr="00822072">
              <w:rPr>
                <w:b/>
                <w:sz w:val="13"/>
                <w:szCs w:val="13"/>
              </w:rPr>
              <w:t>(1,176,832)</w:t>
            </w:r>
          </w:p>
        </w:tc>
        <w:tc>
          <w:tcPr>
            <w:tcW w:w="1094"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b/>
                <w:sz w:val="13"/>
                <w:szCs w:val="13"/>
              </w:rPr>
            </w:pPr>
            <w:bookmarkStart w:id="9807" w:name="BBBNE09AJ004"/>
            <w:bookmarkEnd w:id="9807"/>
            <w:r w:rsidRPr="00822072">
              <w:rPr>
                <w:b/>
                <w:sz w:val="13"/>
                <w:szCs w:val="13"/>
              </w:rPr>
              <w:t>(1,236,626)</w:t>
            </w:r>
          </w:p>
        </w:tc>
        <w:tc>
          <w:tcPr>
            <w:tcW w:w="1095"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b/>
                <w:sz w:val="13"/>
                <w:szCs w:val="13"/>
              </w:rPr>
            </w:pPr>
            <w:bookmarkStart w:id="9808" w:name="BBBNE09AK004"/>
            <w:bookmarkEnd w:id="9808"/>
            <w:r w:rsidRPr="00822072">
              <w:rPr>
                <w:b/>
                <w:sz w:val="13"/>
                <w:szCs w:val="13"/>
              </w:rPr>
              <w:t>(1,027,497)</w:t>
            </w:r>
          </w:p>
        </w:tc>
        <w:tc>
          <w:tcPr>
            <w:tcW w:w="1095"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b/>
                <w:sz w:val="13"/>
                <w:szCs w:val="13"/>
              </w:rPr>
            </w:pPr>
            <w:bookmarkStart w:id="9809" w:name="BBBNE09AL004"/>
            <w:bookmarkEnd w:id="9809"/>
            <w:r w:rsidRPr="00822072">
              <w:rPr>
                <w:b/>
                <w:sz w:val="13"/>
                <w:szCs w:val="13"/>
              </w:rPr>
              <w:t>(877,392)</w:t>
            </w:r>
          </w:p>
        </w:tc>
      </w:tr>
      <w:tr w:rsidR="00245B9F" w:rsidRPr="00822072" w:rsidTr="00202DFC">
        <w:trPr>
          <w:cantSplit/>
        </w:trPr>
        <w:tc>
          <w:tcPr>
            <w:tcW w:w="1488" w:type="dxa"/>
            <w:tcBorders>
              <w:bottom w:val="single" w:sz="4" w:space="0" w:color="FFFFFF" w:themeColor="background1"/>
            </w:tcBorders>
            <w:shd w:val="solid" w:color="E6E6E6" w:fill="auto"/>
            <w:vAlign w:val="center"/>
          </w:tcPr>
          <w:p w:rsidR="00245B9F" w:rsidRPr="00822072" w:rsidRDefault="00245B9F" w:rsidP="00202DFC">
            <w:pPr>
              <w:pStyle w:val="070-TabelaPadro"/>
              <w:jc w:val="left"/>
              <w:rPr>
                <w:sz w:val="13"/>
                <w:szCs w:val="13"/>
                <w:lang w:val="en-US"/>
              </w:rPr>
            </w:pPr>
            <w:bookmarkStart w:id="9810" w:name="BBBNE0900001" w:colFirst="0" w:colLast="0"/>
            <w:bookmarkEnd w:id="9797"/>
            <w:r w:rsidRPr="00822072">
              <w:rPr>
                <w:sz w:val="13"/>
                <w:szCs w:val="13"/>
                <w:lang w:val="en-US"/>
              </w:rPr>
              <w:t>Accumulated other comprehensive income</w:t>
            </w:r>
          </w:p>
        </w:tc>
        <w:tc>
          <w:tcPr>
            <w:tcW w:w="1094" w:type="dxa"/>
            <w:tcBorders>
              <w:bottom w:val="single" w:sz="4" w:space="0" w:color="FFFFFF" w:themeColor="background1"/>
            </w:tcBorders>
            <w:shd w:val="solid" w:color="E6E6E6" w:fill="auto"/>
            <w:vAlign w:val="center"/>
          </w:tcPr>
          <w:p w:rsidR="00245B9F" w:rsidRPr="00822072" w:rsidRDefault="00245B9F" w:rsidP="00202DFC">
            <w:pPr>
              <w:pStyle w:val="070-TabelaPadro"/>
              <w:spacing w:line="276" w:lineRule="auto"/>
              <w:rPr>
                <w:sz w:val="13"/>
                <w:szCs w:val="13"/>
              </w:rPr>
            </w:pPr>
            <w:bookmarkStart w:id="9811" w:name="BBBNE09AA001"/>
            <w:bookmarkEnd w:id="9811"/>
            <w:r w:rsidRPr="00822072">
              <w:rPr>
                <w:sz w:val="13"/>
                <w:szCs w:val="13"/>
              </w:rPr>
              <w:t>231,765</w:t>
            </w:r>
          </w:p>
        </w:tc>
        <w:tc>
          <w:tcPr>
            <w:tcW w:w="1095" w:type="dxa"/>
            <w:tcBorders>
              <w:bottom w:val="single" w:sz="4" w:space="0" w:color="FFFFFF" w:themeColor="background1"/>
            </w:tcBorders>
            <w:shd w:val="solid" w:color="E6E6E6" w:fill="auto"/>
            <w:vAlign w:val="center"/>
          </w:tcPr>
          <w:p w:rsidR="00245B9F" w:rsidRPr="00822072" w:rsidRDefault="00245B9F" w:rsidP="00202DFC">
            <w:pPr>
              <w:pStyle w:val="070-TabelaPadro"/>
              <w:spacing w:line="276" w:lineRule="auto"/>
              <w:rPr>
                <w:sz w:val="13"/>
                <w:szCs w:val="13"/>
              </w:rPr>
            </w:pPr>
            <w:bookmarkStart w:id="9812" w:name="BBBNE09AB001"/>
            <w:bookmarkEnd w:id="9812"/>
            <w:r w:rsidRPr="00822072">
              <w:rPr>
                <w:sz w:val="13"/>
                <w:szCs w:val="13"/>
              </w:rPr>
              <w:t>(12,533,690)</w:t>
            </w:r>
          </w:p>
        </w:tc>
        <w:tc>
          <w:tcPr>
            <w:tcW w:w="1094" w:type="dxa"/>
            <w:tcBorders>
              <w:bottom w:val="single" w:sz="4" w:space="0" w:color="FFFFFF" w:themeColor="background1"/>
            </w:tcBorders>
            <w:shd w:val="solid" w:color="E6E6E6" w:fill="auto"/>
            <w:vAlign w:val="center"/>
          </w:tcPr>
          <w:p w:rsidR="00245B9F" w:rsidRPr="00822072" w:rsidRDefault="00245B9F" w:rsidP="00202DFC">
            <w:pPr>
              <w:pStyle w:val="070-TabelaPadro"/>
              <w:spacing w:line="276" w:lineRule="auto"/>
              <w:rPr>
                <w:sz w:val="13"/>
                <w:szCs w:val="13"/>
              </w:rPr>
            </w:pPr>
            <w:bookmarkStart w:id="9813" w:name="BBBNE09AC001"/>
            <w:bookmarkEnd w:id="9813"/>
            <w:r w:rsidRPr="00822072">
              <w:rPr>
                <w:sz w:val="13"/>
                <w:szCs w:val="13"/>
              </w:rPr>
              <w:t>(2,133,967)</w:t>
            </w:r>
          </w:p>
        </w:tc>
        <w:tc>
          <w:tcPr>
            <w:tcW w:w="1095" w:type="dxa"/>
            <w:tcBorders>
              <w:bottom w:val="single" w:sz="4" w:space="0" w:color="FFFFFF" w:themeColor="background1"/>
            </w:tcBorders>
            <w:shd w:val="solid" w:color="E6E6E6" w:fill="auto"/>
            <w:vAlign w:val="center"/>
          </w:tcPr>
          <w:p w:rsidR="00245B9F" w:rsidRPr="00822072" w:rsidRDefault="00245B9F" w:rsidP="00202DFC">
            <w:pPr>
              <w:pStyle w:val="070-TabelaPadro"/>
              <w:spacing w:line="276" w:lineRule="auto"/>
              <w:rPr>
                <w:sz w:val="13"/>
                <w:szCs w:val="13"/>
              </w:rPr>
            </w:pPr>
            <w:bookmarkStart w:id="9814" w:name="BBBNE09AD001"/>
            <w:bookmarkEnd w:id="9814"/>
            <w:r w:rsidRPr="00822072">
              <w:rPr>
                <w:sz w:val="13"/>
                <w:szCs w:val="13"/>
              </w:rPr>
              <w:t>68,253</w:t>
            </w:r>
          </w:p>
        </w:tc>
        <w:tc>
          <w:tcPr>
            <w:tcW w:w="1094" w:type="dxa"/>
            <w:tcBorders>
              <w:bottom w:val="single" w:sz="4" w:space="0" w:color="FFFFFF" w:themeColor="background1"/>
            </w:tcBorders>
            <w:shd w:val="solid" w:color="E6E6E6" w:fill="auto"/>
            <w:vAlign w:val="center"/>
          </w:tcPr>
          <w:p w:rsidR="00245B9F" w:rsidRPr="00822072" w:rsidRDefault="00245B9F" w:rsidP="00202DFC">
            <w:pPr>
              <w:pStyle w:val="070-TabelaPadro"/>
              <w:spacing w:line="276" w:lineRule="auto"/>
              <w:rPr>
                <w:sz w:val="13"/>
                <w:szCs w:val="13"/>
              </w:rPr>
            </w:pPr>
            <w:bookmarkStart w:id="9815" w:name="BBBNE09AE001"/>
            <w:bookmarkEnd w:id="9815"/>
            <w:r w:rsidRPr="00822072">
              <w:rPr>
                <w:sz w:val="13"/>
                <w:szCs w:val="13"/>
              </w:rPr>
              <w:t>(211,058)</w:t>
            </w:r>
          </w:p>
        </w:tc>
        <w:tc>
          <w:tcPr>
            <w:tcW w:w="1095" w:type="dxa"/>
            <w:tcBorders>
              <w:bottom w:val="single" w:sz="4" w:space="0" w:color="FFFFFF" w:themeColor="background1"/>
            </w:tcBorders>
            <w:shd w:val="solid" w:color="E6E6E6" w:fill="auto"/>
            <w:vAlign w:val="center"/>
          </w:tcPr>
          <w:p w:rsidR="00245B9F" w:rsidRPr="00822072" w:rsidRDefault="00245B9F" w:rsidP="00202DFC">
            <w:pPr>
              <w:pStyle w:val="070-TabelaPadro"/>
              <w:spacing w:line="276" w:lineRule="auto"/>
              <w:rPr>
                <w:sz w:val="13"/>
                <w:szCs w:val="13"/>
              </w:rPr>
            </w:pPr>
            <w:bookmarkStart w:id="9816" w:name="BBBNE09AF001"/>
            <w:bookmarkEnd w:id="9816"/>
            <w:r w:rsidRPr="00822072">
              <w:rPr>
                <w:sz w:val="13"/>
                <w:szCs w:val="13"/>
              </w:rPr>
              <w:t>(19,428)</w:t>
            </w:r>
          </w:p>
        </w:tc>
        <w:tc>
          <w:tcPr>
            <w:tcW w:w="1095" w:type="dxa"/>
            <w:tcBorders>
              <w:bottom w:val="single" w:sz="4" w:space="0" w:color="FFFFFF" w:themeColor="background1"/>
            </w:tcBorders>
            <w:shd w:val="solid" w:color="E6E6E6" w:fill="auto"/>
            <w:vAlign w:val="center"/>
          </w:tcPr>
          <w:p w:rsidR="00245B9F" w:rsidRPr="00822072" w:rsidRDefault="00245B9F" w:rsidP="00202DFC">
            <w:pPr>
              <w:pStyle w:val="070-TabelaPadro"/>
              <w:spacing w:line="276" w:lineRule="auto"/>
              <w:rPr>
                <w:sz w:val="13"/>
                <w:szCs w:val="13"/>
              </w:rPr>
            </w:pPr>
            <w:bookmarkStart w:id="9817" w:name="BBBNE09AG001"/>
            <w:bookmarkEnd w:id="9817"/>
            <w:r w:rsidRPr="00822072">
              <w:rPr>
                <w:sz w:val="13"/>
                <w:szCs w:val="13"/>
              </w:rPr>
              <w:t>2,103,311</w:t>
            </w:r>
          </w:p>
        </w:tc>
        <w:tc>
          <w:tcPr>
            <w:tcW w:w="1094" w:type="dxa"/>
            <w:tcBorders>
              <w:bottom w:val="single" w:sz="4" w:space="0" w:color="FFFFFF" w:themeColor="background1"/>
            </w:tcBorders>
            <w:shd w:val="solid" w:color="E6E6E6" w:fill="auto"/>
            <w:vAlign w:val="center"/>
          </w:tcPr>
          <w:p w:rsidR="00245B9F" w:rsidRPr="00822072" w:rsidRDefault="00245B9F" w:rsidP="00202DFC">
            <w:pPr>
              <w:pStyle w:val="070-TabelaPadro"/>
              <w:spacing w:line="276" w:lineRule="auto"/>
              <w:rPr>
                <w:sz w:val="13"/>
                <w:szCs w:val="13"/>
              </w:rPr>
            </w:pPr>
            <w:bookmarkStart w:id="9818" w:name="BBBNE09AH001"/>
            <w:bookmarkEnd w:id="9818"/>
            <w:r w:rsidRPr="00822072">
              <w:rPr>
                <w:sz w:val="13"/>
                <w:szCs w:val="13"/>
              </w:rPr>
              <w:t>(3,538,612)</w:t>
            </w:r>
          </w:p>
        </w:tc>
        <w:tc>
          <w:tcPr>
            <w:tcW w:w="1095" w:type="dxa"/>
            <w:tcBorders>
              <w:bottom w:val="single" w:sz="4" w:space="0" w:color="FFFFFF" w:themeColor="background1"/>
            </w:tcBorders>
            <w:shd w:val="solid" w:color="E6E6E6" w:fill="auto"/>
            <w:vAlign w:val="center"/>
          </w:tcPr>
          <w:p w:rsidR="00245B9F" w:rsidRPr="00822072" w:rsidRDefault="00245B9F" w:rsidP="00202DFC">
            <w:pPr>
              <w:pStyle w:val="070-TabelaPadro"/>
              <w:spacing w:line="276" w:lineRule="auto"/>
              <w:rPr>
                <w:sz w:val="13"/>
                <w:szCs w:val="13"/>
              </w:rPr>
            </w:pPr>
            <w:bookmarkStart w:id="9819" w:name="BBBNE09AI001"/>
            <w:bookmarkEnd w:id="9819"/>
            <w:r w:rsidRPr="00822072">
              <w:rPr>
                <w:sz w:val="13"/>
                <w:szCs w:val="13"/>
              </w:rPr>
              <w:t>(334,480)</w:t>
            </w:r>
          </w:p>
        </w:tc>
        <w:tc>
          <w:tcPr>
            <w:tcW w:w="1094" w:type="dxa"/>
            <w:tcBorders>
              <w:bottom w:val="single" w:sz="4" w:space="0" w:color="FFFFFF" w:themeColor="background1"/>
            </w:tcBorders>
            <w:shd w:val="solid" w:color="E6E6E6" w:fill="auto"/>
            <w:vAlign w:val="center"/>
          </w:tcPr>
          <w:p w:rsidR="00245B9F" w:rsidRPr="00822072" w:rsidRDefault="00245B9F" w:rsidP="00202DFC">
            <w:pPr>
              <w:pStyle w:val="070-TabelaPadro"/>
              <w:spacing w:line="276" w:lineRule="auto"/>
              <w:rPr>
                <w:sz w:val="13"/>
                <w:szCs w:val="13"/>
              </w:rPr>
            </w:pPr>
            <w:bookmarkStart w:id="9820" w:name="BBBNE09AJ001"/>
            <w:bookmarkEnd w:id="9820"/>
            <w:r w:rsidRPr="00822072">
              <w:rPr>
                <w:sz w:val="13"/>
                <w:szCs w:val="13"/>
              </w:rPr>
              <w:t>897,830</w:t>
            </w:r>
          </w:p>
        </w:tc>
        <w:tc>
          <w:tcPr>
            <w:tcW w:w="1095" w:type="dxa"/>
            <w:tcBorders>
              <w:bottom w:val="single" w:sz="4" w:space="0" w:color="FFFFFF" w:themeColor="background1"/>
            </w:tcBorders>
            <w:shd w:val="solid" w:color="E6E6E6" w:fill="auto"/>
            <w:vAlign w:val="center"/>
          </w:tcPr>
          <w:p w:rsidR="00245B9F" w:rsidRPr="00822072" w:rsidRDefault="00245B9F" w:rsidP="00202DFC">
            <w:pPr>
              <w:pStyle w:val="070-TabelaPadro"/>
              <w:spacing w:line="276" w:lineRule="auto"/>
              <w:rPr>
                <w:sz w:val="13"/>
                <w:szCs w:val="13"/>
              </w:rPr>
            </w:pPr>
            <w:bookmarkStart w:id="9821" w:name="BBBNE09AK001"/>
            <w:bookmarkEnd w:id="9821"/>
            <w:r w:rsidRPr="00822072">
              <w:rPr>
                <w:sz w:val="13"/>
                <w:szCs w:val="13"/>
              </w:rPr>
              <w:t>(537,526)</w:t>
            </w:r>
          </w:p>
        </w:tc>
        <w:tc>
          <w:tcPr>
            <w:tcW w:w="1095" w:type="dxa"/>
            <w:tcBorders>
              <w:bottom w:val="single" w:sz="4" w:space="0" w:color="FFFFFF" w:themeColor="background1"/>
            </w:tcBorders>
            <w:shd w:val="solid" w:color="E6E6E6" w:fill="auto"/>
            <w:vAlign w:val="center"/>
          </w:tcPr>
          <w:p w:rsidR="00245B9F" w:rsidRPr="00822072" w:rsidRDefault="00245B9F" w:rsidP="00202DFC">
            <w:pPr>
              <w:pStyle w:val="070-TabelaPadro"/>
              <w:spacing w:line="276" w:lineRule="auto"/>
              <w:rPr>
                <w:sz w:val="13"/>
                <w:szCs w:val="13"/>
              </w:rPr>
            </w:pPr>
            <w:bookmarkStart w:id="9822" w:name="BBBNE09AL001"/>
            <w:bookmarkEnd w:id="9822"/>
            <w:r w:rsidRPr="00822072">
              <w:rPr>
                <w:sz w:val="13"/>
                <w:szCs w:val="13"/>
              </w:rPr>
              <w:t>(249,809)</w:t>
            </w:r>
          </w:p>
        </w:tc>
      </w:tr>
      <w:tr w:rsidR="00245B9F" w:rsidRPr="00822072" w:rsidTr="00202DFC">
        <w:trPr>
          <w:cantSplit/>
        </w:trPr>
        <w:tc>
          <w:tcPr>
            <w:tcW w:w="1488" w:type="dxa"/>
            <w:tcBorders>
              <w:bottom w:val="single" w:sz="4" w:space="0" w:color="FFFFFF" w:themeColor="background1"/>
            </w:tcBorders>
            <w:shd w:val="solid" w:color="F3F3F3" w:fill="auto"/>
            <w:vAlign w:val="center"/>
          </w:tcPr>
          <w:p w:rsidR="00245B9F" w:rsidRPr="00822072" w:rsidRDefault="00245B9F" w:rsidP="00202DFC">
            <w:pPr>
              <w:pStyle w:val="070-TabelaPadro"/>
              <w:jc w:val="left"/>
              <w:rPr>
                <w:sz w:val="13"/>
                <w:szCs w:val="13"/>
                <w:lang w:val="en-US"/>
              </w:rPr>
            </w:pPr>
            <w:bookmarkStart w:id="9823" w:name="BBBNE0900002" w:colFirst="0" w:colLast="0"/>
            <w:bookmarkEnd w:id="9810"/>
            <w:r w:rsidRPr="00822072">
              <w:rPr>
                <w:sz w:val="13"/>
                <w:szCs w:val="13"/>
                <w:lang w:val="en-US"/>
              </w:rPr>
              <w:t>Tax effects</w:t>
            </w:r>
          </w:p>
        </w:tc>
        <w:tc>
          <w:tcPr>
            <w:tcW w:w="1094"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sz w:val="13"/>
                <w:szCs w:val="13"/>
              </w:rPr>
            </w:pPr>
            <w:bookmarkStart w:id="9824" w:name="BBBNE09AA002"/>
            <w:bookmarkEnd w:id="9824"/>
            <w:r w:rsidRPr="00822072">
              <w:rPr>
                <w:sz w:val="13"/>
                <w:szCs w:val="13"/>
              </w:rPr>
              <w:t>(104,295)</w:t>
            </w:r>
          </w:p>
        </w:tc>
        <w:tc>
          <w:tcPr>
            <w:tcW w:w="1095"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sz w:val="13"/>
                <w:szCs w:val="13"/>
              </w:rPr>
            </w:pPr>
            <w:bookmarkStart w:id="9825" w:name="BBBNE09AB002"/>
            <w:bookmarkEnd w:id="9825"/>
            <w:r w:rsidRPr="00822072">
              <w:rPr>
                <w:sz w:val="13"/>
                <w:szCs w:val="13"/>
              </w:rPr>
              <w:t>6,603,557</w:t>
            </w:r>
          </w:p>
        </w:tc>
        <w:tc>
          <w:tcPr>
            <w:tcW w:w="1094"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sz w:val="13"/>
                <w:szCs w:val="13"/>
              </w:rPr>
            </w:pPr>
            <w:bookmarkStart w:id="9826" w:name="BBBNE09AC002"/>
            <w:bookmarkEnd w:id="9826"/>
            <w:r w:rsidRPr="00822072">
              <w:rPr>
                <w:sz w:val="13"/>
                <w:szCs w:val="13"/>
              </w:rPr>
              <w:t>853,587</w:t>
            </w:r>
          </w:p>
        </w:tc>
        <w:tc>
          <w:tcPr>
            <w:tcW w:w="1095"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sz w:val="13"/>
                <w:szCs w:val="13"/>
              </w:rPr>
            </w:pPr>
            <w:bookmarkStart w:id="9827" w:name="BBBNE09AD002"/>
            <w:bookmarkEnd w:id="9827"/>
            <w:r w:rsidRPr="00822072">
              <w:rPr>
                <w:sz w:val="13"/>
                <w:szCs w:val="13"/>
              </w:rPr>
              <w:t>(30,713)</w:t>
            </w:r>
          </w:p>
        </w:tc>
        <w:tc>
          <w:tcPr>
            <w:tcW w:w="1094"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sz w:val="13"/>
                <w:szCs w:val="13"/>
              </w:rPr>
            </w:pPr>
            <w:bookmarkStart w:id="9828" w:name="BBBNE09AE002"/>
            <w:bookmarkEnd w:id="9828"/>
            <w:r w:rsidRPr="00822072">
              <w:rPr>
                <w:sz w:val="13"/>
                <w:szCs w:val="13"/>
              </w:rPr>
              <w:t>104,971</w:t>
            </w:r>
          </w:p>
        </w:tc>
        <w:tc>
          <w:tcPr>
            <w:tcW w:w="1095"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sz w:val="13"/>
                <w:szCs w:val="13"/>
              </w:rPr>
            </w:pPr>
            <w:bookmarkStart w:id="9829" w:name="BBBNE09AF002"/>
            <w:bookmarkEnd w:id="9829"/>
            <w:r w:rsidRPr="00822072">
              <w:rPr>
                <w:sz w:val="13"/>
                <w:szCs w:val="13"/>
              </w:rPr>
              <w:t>7,771</w:t>
            </w:r>
          </w:p>
        </w:tc>
        <w:tc>
          <w:tcPr>
            <w:tcW w:w="1095"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sz w:val="13"/>
                <w:szCs w:val="13"/>
              </w:rPr>
            </w:pPr>
            <w:bookmarkStart w:id="9830" w:name="BBBNE09AG002"/>
            <w:bookmarkEnd w:id="9830"/>
            <w:r w:rsidRPr="00822072">
              <w:rPr>
                <w:sz w:val="13"/>
                <w:szCs w:val="13"/>
              </w:rPr>
              <w:t>(946,490)</w:t>
            </w:r>
          </w:p>
        </w:tc>
        <w:tc>
          <w:tcPr>
            <w:tcW w:w="1094"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sz w:val="13"/>
                <w:szCs w:val="13"/>
              </w:rPr>
            </w:pPr>
            <w:bookmarkStart w:id="9831" w:name="BBBNE09AH002"/>
            <w:bookmarkEnd w:id="9831"/>
            <w:r w:rsidRPr="00822072">
              <w:rPr>
                <w:sz w:val="13"/>
                <w:szCs w:val="13"/>
              </w:rPr>
              <w:t>1,707,169</w:t>
            </w:r>
          </w:p>
        </w:tc>
        <w:tc>
          <w:tcPr>
            <w:tcW w:w="1095"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sz w:val="13"/>
                <w:szCs w:val="13"/>
              </w:rPr>
            </w:pPr>
            <w:bookmarkStart w:id="9832" w:name="BBBNE09AI002"/>
            <w:bookmarkEnd w:id="9832"/>
            <w:r w:rsidRPr="00822072">
              <w:rPr>
                <w:sz w:val="13"/>
                <w:szCs w:val="13"/>
              </w:rPr>
              <w:t>133,792</w:t>
            </w:r>
          </w:p>
        </w:tc>
        <w:tc>
          <w:tcPr>
            <w:tcW w:w="1094"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sz w:val="13"/>
                <w:szCs w:val="13"/>
              </w:rPr>
            </w:pPr>
            <w:bookmarkStart w:id="9833" w:name="BBBNE09AJ002"/>
            <w:bookmarkEnd w:id="9833"/>
            <w:r w:rsidRPr="00822072">
              <w:rPr>
                <w:sz w:val="13"/>
                <w:szCs w:val="13"/>
              </w:rPr>
              <w:t>(406,878)</w:t>
            </w:r>
          </w:p>
        </w:tc>
        <w:tc>
          <w:tcPr>
            <w:tcW w:w="1095"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sz w:val="13"/>
                <w:szCs w:val="13"/>
              </w:rPr>
            </w:pPr>
            <w:bookmarkStart w:id="9834" w:name="BBBNE09AK002"/>
            <w:bookmarkEnd w:id="9834"/>
            <w:r w:rsidRPr="00822072">
              <w:rPr>
                <w:sz w:val="13"/>
                <w:szCs w:val="13"/>
              </w:rPr>
              <w:t>328,397</w:t>
            </w:r>
          </w:p>
        </w:tc>
        <w:tc>
          <w:tcPr>
            <w:tcW w:w="1095" w:type="dxa"/>
            <w:tcBorders>
              <w:bottom w:val="single" w:sz="4" w:space="0" w:color="FFFFFF" w:themeColor="background1"/>
            </w:tcBorders>
            <w:shd w:val="solid" w:color="F3F3F3" w:fill="auto"/>
            <w:vAlign w:val="center"/>
          </w:tcPr>
          <w:p w:rsidR="00245B9F" w:rsidRPr="00822072" w:rsidRDefault="00245B9F" w:rsidP="00202DFC">
            <w:pPr>
              <w:pStyle w:val="070-TabelaPadro"/>
              <w:spacing w:line="276" w:lineRule="auto"/>
              <w:rPr>
                <w:sz w:val="13"/>
                <w:szCs w:val="13"/>
              </w:rPr>
            </w:pPr>
            <w:bookmarkStart w:id="9835" w:name="BBBNE09AL002"/>
            <w:bookmarkEnd w:id="9835"/>
            <w:r w:rsidRPr="00822072">
              <w:rPr>
                <w:sz w:val="13"/>
                <w:szCs w:val="13"/>
              </w:rPr>
              <w:t>99,704</w:t>
            </w:r>
          </w:p>
        </w:tc>
      </w:tr>
      <w:tr w:rsidR="00245B9F" w:rsidRPr="00822072" w:rsidTr="00202DFC">
        <w:trPr>
          <w:cantSplit/>
        </w:trPr>
        <w:tc>
          <w:tcPr>
            <w:tcW w:w="1488" w:type="dxa"/>
            <w:tcBorders>
              <w:bottom w:val="single" w:sz="4" w:space="0" w:color="CCCCCC"/>
            </w:tcBorders>
            <w:shd w:val="solid" w:color="E6E6E6" w:fill="auto"/>
            <w:vAlign w:val="center"/>
          </w:tcPr>
          <w:p w:rsidR="00245B9F" w:rsidRPr="00822072" w:rsidRDefault="00245B9F" w:rsidP="00202DFC">
            <w:pPr>
              <w:pStyle w:val="070-TabelaPadro"/>
              <w:jc w:val="left"/>
              <w:rPr>
                <w:b/>
                <w:sz w:val="13"/>
                <w:szCs w:val="13"/>
                <w:lang w:val="en-US"/>
              </w:rPr>
            </w:pPr>
            <w:bookmarkStart w:id="9836" w:name="BBBNE0900005" w:colFirst="0" w:colLast="0"/>
            <w:bookmarkEnd w:id="9823"/>
            <w:r w:rsidRPr="00822072">
              <w:rPr>
                <w:b/>
                <w:sz w:val="13"/>
                <w:szCs w:val="13"/>
                <w:lang w:val="en-US"/>
              </w:rPr>
              <w:t>Closing balance</w:t>
            </w:r>
          </w:p>
        </w:tc>
        <w:tc>
          <w:tcPr>
            <w:tcW w:w="1094" w:type="dxa"/>
            <w:tcBorders>
              <w:bottom w:val="single" w:sz="4" w:space="0" w:color="CCCCCC"/>
            </w:tcBorders>
            <w:shd w:val="solid" w:color="E6E6E6" w:fill="auto"/>
            <w:vAlign w:val="center"/>
          </w:tcPr>
          <w:p w:rsidR="00245B9F" w:rsidRPr="00822072" w:rsidRDefault="00245B9F" w:rsidP="00202DFC">
            <w:pPr>
              <w:pStyle w:val="070-TabelaPadro"/>
              <w:spacing w:line="276" w:lineRule="auto"/>
              <w:rPr>
                <w:b/>
                <w:sz w:val="13"/>
                <w:szCs w:val="13"/>
              </w:rPr>
            </w:pPr>
            <w:bookmarkStart w:id="9837" w:name="BBBNE09AA005"/>
            <w:bookmarkEnd w:id="9837"/>
            <w:r w:rsidRPr="00822072">
              <w:rPr>
                <w:b/>
                <w:sz w:val="13"/>
                <w:szCs w:val="13"/>
              </w:rPr>
              <w:t>(17,363,421)</w:t>
            </w:r>
          </w:p>
        </w:tc>
        <w:tc>
          <w:tcPr>
            <w:tcW w:w="1095" w:type="dxa"/>
            <w:tcBorders>
              <w:bottom w:val="single" w:sz="4" w:space="0" w:color="CCCCCC"/>
            </w:tcBorders>
            <w:shd w:val="solid" w:color="E6E6E6" w:fill="auto"/>
            <w:vAlign w:val="center"/>
          </w:tcPr>
          <w:p w:rsidR="00245B9F" w:rsidRPr="00822072" w:rsidRDefault="00245B9F" w:rsidP="00202DFC">
            <w:pPr>
              <w:pStyle w:val="070-TabelaPadro"/>
              <w:spacing w:line="276" w:lineRule="auto"/>
              <w:rPr>
                <w:b/>
                <w:sz w:val="13"/>
                <w:szCs w:val="13"/>
              </w:rPr>
            </w:pPr>
            <w:bookmarkStart w:id="9838" w:name="BBBNE09AB005"/>
            <w:bookmarkEnd w:id="9838"/>
            <w:r w:rsidRPr="00822072">
              <w:rPr>
                <w:b/>
                <w:sz w:val="13"/>
                <w:szCs w:val="13"/>
              </w:rPr>
              <w:t>(17,490,891)</w:t>
            </w:r>
          </w:p>
        </w:tc>
        <w:tc>
          <w:tcPr>
            <w:tcW w:w="1094" w:type="dxa"/>
            <w:tcBorders>
              <w:bottom w:val="single" w:sz="4" w:space="0" w:color="CCCCCC"/>
            </w:tcBorders>
            <w:shd w:val="solid" w:color="E6E6E6" w:fill="auto"/>
            <w:vAlign w:val="center"/>
          </w:tcPr>
          <w:p w:rsidR="00245B9F" w:rsidRPr="00822072" w:rsidRDefault="00245B9F" w:rsidP="00202DFC">
            <w:pPr>
              <w:pStyle w:val="070-TabelaPadro"/>
              <w:spacing w:line="276" w:lineRule="auto"/>
              <w:rPr>
                <w:b/>
                <w:sz w:val="13"/>
                <w:szCs w:val="13"/>
              </w:rPr>
            </w:pPr>
            <w:bookmarkStart w:id="9839" w:name="BBBNE09AC005"/>
            <w:bookmarkEnd w:id="9839"/>
            <w:r w:rsidRPr="00822072">
              <w:rPr>
                <w:b/>
                <w:sz w:val="13"/>
                <w:szCs w:val="13"/>
              </w:rPr>
              <w:t>(11,560,758)</w:t>
            </w:r>
          </w:p>
        </w:tc>
        <w:tc>
          <w:tcPr>
            <w:tcW w:w="1095" w:type="dxa"/>
            <w:tcBorders>
              <w:bottom w:val="single" w:sz="4" w:space="0" w:color="CCCCCC"/>
            </w:tcBorders>
            <w:shd w:val="solid" w:color="E6E6E6" w:fill="auto"/>
            <w:vAlign w:val="center"/>
          </w:tcPr>
          <w:p w:rsidR="00245B9F" w:rsidRPr="00822072" w:rsidRDefault="00245B9F" w:rsidP="00202DFC">
            <w:pPr>
              <w:pStyle w:val="070-TabelaPadro"/>
              <w:spacing w:line="276" w:lineRule="auto"/>
              <w:rPr>
                <w:b/>
                <w:sz w:val="13"/>
                <w:szCs w:val="13"/>
              </w:rPr>
            </w:pPr>
            <w:bookmarkStart w:id="9840" w:name="BBBNE09AD005"/>
            <w:bookmarkEnd w:id="9840"/>
            <w:r w:rsidRPr="00822072">
              <w:rPr>
                <w:b/>
                <w:sz w:val="13"/>
                <w:szCs w:val="13"/>
              </w:rPr>
              <w:t>(188,485)</w:t>
            </w:r>
          </w:p>
        </w:tc>
        <w:tc>
          <w:tcPr>
            <w:tcW w:w="1094" w:type="dxa"/>
            <w:tcBorders>
              <w:bottom w:val="single" w:sz="4" w:space="0" w:color="CCCCCC"/>
            </w:tcBorders>
            <w:shd w:val="solid" w:color="E6E6E6" w:fill="auto"/>
            <w:vAlign w:val="center"/>
          </w:tcPr>
          <w:p w:rsidR="00245B9F" w:rsidRPr="00822072" w:rsidRDefault="00245B9F" w:rsidP="00202DFC">
            <w:pPr>
              <w:pStyle w:val="070-TabelaPadro"/>
              <w:spacing w:line="276" w:lineRule="auto"/>
              <w:rPr>
                <w:b/>
                <w:sz w:val="13"/>
                <w:szCs w:val="13"/>
              </w:rPr>
            </w:pPr>
            <w:bookmarkStart w:id="9841" w:name="BBBNE09AE005"/>
            <w:bookmarkEnd w:id="9841"/>
            <w:r w:rsidRPr="00822072">
              <w:rPr>
                <w:b/>
                <w:sz w:val="13"/>
                <w:szCs w:val="13"/>
              </w:rPr>
              <w:t>(226,025)</w:t>
            </w:r>
          </w:p>
        </w:tc>
        <w:tc>
          <w:tcPr>
            <w:tcW w:w="1095" w:type="dxa"/>
            <w:tcBorders>
              <w:bottom w:val="single" w:sz="4" w:space="0" w:color="CCCCCC"/>
            </w:tcBorders>
            <w:shd w:val="solid" w:color="E6E6E6" w:fill="auto"/>
            <w:vAlign w:val="center"/>
          </w:tcPr>
          <w:p w:rsidR="00245B9F" w:rsidRPr="00822072" w:rsidRDefault="00245B9F" w:rsidP="00202DFC">
            <w:pPr>
              <w:pStyle w:val="070-TabelaPadro"/>
              <w:spacing w:line="276" w:lineRule="auto"/>
              <w:rPr>
                <w:b/>
                <w:sz w:val="13"/>
                <w:szCs w:val="13"/>
              </w:rPr>
            </w:pPr>
            <w:bookmarkStart w:id="9842" w:name="BBBNE09AF005"/>
            <w:bookmarkEnd w:id="9842"/>
            <w:r w:rsidRPr="00822072">
              <w:rPr>
                <w:b/>
                <w:sz w:val="13"/>
                <w:szCs w:val="13"/>
              </w:rPr>
              <w:t>(119,938)</w:t>
            </w:r>
          </w:p>
        </w:tc>
        <w:tc>
          <w:tcPr>
            <w:tcW w:w="1095" w:type="dxa"/>
            <w:tcBorders>
              <w:bottom w:val="single" w:sz="4" w:space="0" w:color="CCCCCC"/>
            </w:tcBorders>
            <w:shd w:val="solid" w:color="E6E6E6" w:fill="auto"/>
            <w:vAlign w:val="center"/>
          </w:tcPr>
          <w:p w:rsidR="00245B9F" w:rsidRPr="00822072" w:rsidRDefault="00245B9F" w:rsidP="00202DFC">
            <w:pPr>
              <w:pStyle w:val="070-TabelaPadro"/>
              <w:spacing w:line="276" w:lineRule="auto"/>
              <w:rPr>
                <w:b/>
                <w:sz w:val="13"/>
                <w:szCs w:val="13"/>
              </w:rPr>
            </w:pPr>
            <w:bookmarkStart w:id="9843" w:name="BBBNE09AG005"/>
            <w:bookmarkEnd w:id="9843"/>
            <w:r w:rsidRPr="00822072">
              <w:rPr>
                <w:b/>
                <w:sz w:val="13"/>
                <w:szCs w:val="13"/>
              </w:rPr>
              <w:t>(2,052,142)</w:t>
            </w:r>
          </w:p>
        </w:tc>
        <w:tc>
          <w:tcPr>
            <w:tcW w:w="1094" w:type="dxa"/>
            <w:tcBorders>
              <w:bottom w:val="single" w:sz="4" w:space="0" w:color="CCCCCC"/>
            </w:tcBorders>
            <w:shd w:val="solid" w:color="E6E6E6" w:fill="auto"/>
            <w:vAlign w:val="center"/>
          </w:tcPr>
          <w:p w:rsidR="00245B9F" w:rsidRPr="00822072" w:rsidRDefault="00245B9F" w:rsidP="00202DFC">
            <w:pPr>
              <w:pStyle w:val="070-TabelaPadro"/>
              <w:spacing w:line="276" w:lineRule="auto"/>
              <w:rPr>
                <w:b/>
                <w:sz w:val="13"/>
                <w:szCs w:val="13"/>
              </w:rPr>
            </w:pPr>
            <w:bookmarkStart w:id="9844" w:name="BBBNE09AH005"/>
            <w:bookmarkEnd w:id="9844"/>
            <w:r w:rsidRPr="00822072">
              <w:rPr>
                <w:b/>
                <w:sz w:val="13"/>
                <w:szCs w:val="13"/>
              </w:rPr>
              <w:t>(3,208,963)</w:t>
            </w:r>
          </w:p>
        </w:tc>
        <w:tc>
          <w:tcPr>
            <w:tcW w:w="1095" w:type="dxa"/>
            <w:tcBorders>
              <w:bottom w:val="single" w:sz="4" w:space="0" w:color="CCCCCC"/>
            </w:tcBorders>
            <w:shd w:val="solid" w:color="E6E6E6" w:fill="auto"/>
            <w:vAlign w:val="center"/>
          </w:tcPr>
          <w:p w:rsidR="00245B9F" w:rsidRPr="00822072" w:rsidRDefault="00245B9F" w:rsidP="00202DFC">
            <w:pPr>
              <w:pStyle w:val="070-TabelaPadro"/>
              <w:spacing w:line="276" w:lineRule="auto"/>
              <w:rPr>
                <w:b/>
                <w:sz w:val="13"/>
                <w:szCs w:val="13"/>
              </w:rPr>
            </w:pPr>
            <w:bookmarkStart w:id="9845" w:name="BBBNE09AI005"/>
            <w:bookmarkEnd w:id="9845"/>
            <w:r w:rsidRPr="00822072">
              <w:rPr>
                <w:b/>
                <w:sz w:val="13"/>
                <w:szCs w:val="13"/>
              </w:rPr>
              <w:t>(1,377,520)</w:t>
            </w:r>
          </w:p>
        </w:tc>
        <w:tc>
          <w:tcPr>
            <w:tcW w:w="1094" w:type="dxa"/>
            <w:tcBorders>
              <w:bottom w:val="single" w:sz="4" w:space="0" w:color="CCCCCC"/>
            </w:tcBorders>
            <w:shd w:val="solid" w:color="E6E6E6" w:fill="auto"/>
            <w:vAlign w:val="center"/>
          </w:tcPr>
          <w:p w:rsidR="00245B9F" w:rsidRPr="00822072" w:rsidRDefault="00245B9F" w:rsidP="00202DFC">
            <w:pPr>
              <w:pStyle w:val="070-TabelaPadro"/>
              <w:spacing w:line="276" w:lineRule="auto"/>
              <w:rPr>
                <w:b/>
                <w:sz w:val="13"/>
                <w:szCs w:val="13"/>
              </w:rPr>
            </w:pPr>
            <w:bookmarkStart w:id="9846" w:name="BBBNE09AJ005"/>
            <w:bookmarkEnd w:id="9846"/>
            <w:r w:rsidRPr="00822072">
              <w:rPr>
                <w:b/>
                <w:sz w:val="13"/>
                <w:szCs w:val="13"/>
              </w:rPr>
              <w:t>(745,674)</w:t>
            </w:r>
          </w:p>
        </w:tc>
        <w:tc>
          <w:tcPr>
            <w:tcW w:w="1095" w:type="dxa"/>
            <w:tcBorders>
              <w:bottom w:val="single" w:sz="4" w:space="0" w:color="CCCCCC"/>
            </w:tcBorders>
            <w:shd w:val="solid" w:color="E6E6E6" w:fill="auto"/>
            <w:vAlign w:val="center"/>
          </w:tcPr>
          <w:p w:rsidR="00245B9F" w:rsidRPr="00822072" w:rsidRDefault="00245B9F" w:rsidP="00202DFC">
            <w:pPr>
              <w:pStyle w:val="070-TabelaPadro"/>
              <w:spacing w:line="276" w:lineRule="auto"/>
              <w:rPr>
                <w:b/>
                <w:sz w:val="13"/>
                <w:szCs w:val="13"/>
              </w:rPr>
            </w:pPr>
            <w:bookmarkStart w:id="9847" w:name="BBBNE09AK005"/>
            <w:bookmarkEnd w:id="9847"/>
            <w:r w:rsidRPr="00822072">
              <w:rPr>
                <w:b/>
                <w:sz w:val="13"/>
                <w:szCs w:val="13"/>
              </w:rPr>
              <w:t>(1,236,626)</w:t>
            </w:r>
          </w:p>
        </w:tc>
        <w:tc>
          <w:tcPr>
            <w:tcW w:w="1095" w:type="dxa"/>
            <w:tcBorders>
              <w:bottom w:val="single" w:sz="4" w:space="0" w:color="CCCCCC"/>
            </w:tcBorders>
            <w:shd w:val="solid" w:color="E6E6E6" w:fill="auto"/>
            <w:vAlign w:val="center"/>
          </w:tcPr>
          <w:p w:rsidR="00245B9F" w:rsidRPr="00822072" w:rsidRDefault="00245B9F" w:rsidP="00202DFC">
            <w:pPr>
              <w:pStyle w:val="070-TabelaPadro"/>
              <w:spacing w:line="276" w:lineRule="auto"/>
              <w:rPr>
                <w:b/>
                <w:sz w:val="13"/>
                <w:szCs w:val="13"/>
              </w:rPr>
            </w:pPr>
            <w:bookmarkStart w:id="9848" w:name="BBBNE09AL005"/>
            <w:bookmarkEnd w:id="9848"/>
            <w:r w:rsidRPr="00822072">
              <w:rPr>
                <w:b/>
                <w:sz w:val="13"/>
                <w:szCs w:val="13"/>
              </w:rPr>
              <w:t>(1,027,497)</w:t>
            </w:r>
          </w:p>
        </w:tc>
      </w:tr>
    </w:tbl>
    <w:bookmarkEnd w:id="9796"/>
    <w:bookmarkEnd w:id="9836"/>
    <w:p w:rsidR="00245B9F" w:rsidRPr="00E551E1" w:rsidRDefault="00245B9F" w:rsidP="00202DFC">
      <w:pPr>
        <w:pStyle w:val="072-Rodapdatabela"/>
      </w:pPr>
      <w:r>
        <w:t>(1)</w:t>
      </w:r>
      <w:r>
        <w:tab/>
      </w:r>
      <w:r w:rsidRPr="00E551E1">
        <w:t>On March 31, 2020, there was an intermediate update of the guarantee</w:t>
      </w:r>
      <w:r>
        <w:t>ing</w:t>
      </w:r>
      <w:r w:rsidRPr="00E551E1">
        <w:t xml:space="preserve"> assets and actuarial liabilities, in view of the significant changes in market values and interest rates, resulting from the impacts of Covid-19.</w:t>
      </w:r>
    </w:p>
    <w:p w:rsidR="00245B9F" w:rsidRPr="00183CCC" w:rsidRDefault="00245B9F" w:rsidP="00202DFC">
      <w:pPr>
        <w:pStyle w:val="072-Rodapdatabela"/>
        <w:rPr>
          <w:lang w:val="en-US"/>
        </w:rPr>
      </w:pPr>
    </w:p>
    <w:p w:rsidR="00245B9F" w:rsidRPr="00183CCC" w:rsidRDefault="00245B9F" w:rsidP="00202DFC">
      <w:pPr>
        <w:pStyle w:val="031-SubttulodeDocumentoLista"/>
        <w:rPr>
          <w:lang w:val="en-US"/>
        </w:rPr>
      </w:pPr>
      <w:bookmarkStart w:id="9849" w:name="BBBNE07_Titulo"/>
      <w:bookmarkStart w:id="9850" w:name="BBBNE10_Titulo"/>
      <w:r w:rsidRPr="00183CCC">
        <w:rPr>
          <w:lang w:val="en-US"/>
        </w:rPr>
        <w:t>) Maturity profile of defined benefit actuarial obligations</w:t>
      </w:r>
      <w:bookmarkEnd w:id="9849"/>
      <w:r>
        <w:rPr>
          <w:lang w:val="en-US"/>
        </w:rPr>
        <w:t xml:space="preserve"> on Dec</w:t>
      </w:r>
      <w:r w:rsidR="000824F3">
        <w:rPr>
          <w:lang w:val="en-US"/>
        </w:rPr>
        <w:t>ember</w:t>
      </w:r>
      <w:r>
        <w:rPr>
          <w:lang w:val="en-US"/>
        </w:rPr>
        <w:t xml:space="preserve"> 31, 2019</w:t>
      </w:r>
    </w:p>
    <w:tbl>
      <w:tblPr>
        <w:tblW w:w="146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07 - Maturity profile of defined benefit actuarial obligations"/>
        <w:tblDescription w:val="PubliCon - Sistema de Gerenciamento do Documentos Contábeis para Publicação&#10;&#10;Última atualização do mapa do quadro em: "/>
      </w:tblPr>
      <w:tblGrid>
        <w:gridCol w:w="5101"/>
        <w:gridCol w:w="1587"/>
        <w:gridCol w:w="1588"/>
        <w:gridCol w:w="1588"/>
        <w:gridCol w:w="1588"/>
        <w:gridCol w:w="1588"/>
        <w:gridCol w:w="1588"/>
      </w:tblGrid>
      <w:tr w:rsidR="00245B9F" w:rsidRPr="00C345C1" w:rsidTr="00202DFC">
        <w:trPr>
          <w:cantSplit/>
          <w:trHeight w:val="241"/>
          <w:tblHeader/>
        </w:trPr>
        <w:tc>
          <w:tcPr>
            <w:tcW w:w="5101" w:type="dxa"/>
            <w:vMerge w:val="restart"/>
            <w:shd w:val="solid" w:color="C3D7F0" w:fill="auto"/>
            <w:vAlign w:val="center"/>
          </w:tcPr>
          <w:p w:rsidR="00245B9F" w:rsidRPr="00C345C1" w:rsidRDefault="00245B9F" w:rsidP="00202DFC">
            <w:pPr>
              <w:pStyle w:val="070-TabelaPadro"/>
              <w:jc w:val="center"/>
              <w:rPr>
                <w:b/>
                <w:sz w:val="13"/>
                <w:szCs w:val="13"/>
                <w:lang w:val="en-US"/>
              </w:rPr>
            </w:pPr>
            <w:bookmarkStart w:id="9851" w:name="BBBNE07"/>
          </w:p>
        </w:tc>
        <w:tc>
          <w:tcPr>
            <w:tcW w:w="1587" w:type="dxa"/>
            <w:vMerge w:val="restart"/>
            <w:shd w:val="solid" w:color="C3D7F0" w:fill="auto"/>
            <w:vAlign w:val="center"/>
          </w:tcPr>
          <w:p w:rsidR="00245B9F" w:rsidRPr="00C345C1" w:rsidRDefault="00245B9F" w:rsidP="00202DFC">
            <w:pPr>
              <w:pStyle w:val="Pr-formataoHTML"/>
              <w:divId w:val="1700351979"/>
              <w:rPr>
                <w:b/>
                <w:sz w:val="13"/>
                <w:szCs w:val="13"/>
                <w:lang w:val="en-US"/>
              </w:rPr>
            </w:pPr>
            <w:r w:rsidRPr="00C345C1">
              <w:rPr>
                <w:b/>
                <w:iCs/>
                <w:sz w:val="13"/>
                <w:szCs w:val="13"/>
              </w:rPr>
              <w:t xml:space="preserve">Duration </w:t>
            </w:r>
            <w:r w:rsidRPr="00C345C1">
              <w:rPr>
                <w:b/>
                <w:iCs/>
                <w:sz w:val="13"/>
                <w:szCs w:val="13"/>
                <w:vertAlign w:val="superscript"/>
              </w:rPr>
              <w:t>(1)</w:t>
            </w:r>
            <w:r w:rsidRPr="00C345C1">
              <w:rPr>
                <w:b/>
                <w:sz w:val="13"/>
                <w:szCs w:val="13"/>
                <w:lang w:val="en-US"/>
              </w:rPr>
              <w:t xml:space="preserve"> </w:t>
            </w:r>
          </w:p>
        </w:tc>
        <w:tc>
          <w:tcPr>
            <w:tcW w:w="7940" w:type="dxa"/>
            <w:gridSpan w:val="5"/>
            <w:tcBorders>
              <w:bottom w:val="single" w:sz="4" w:space="0" w:color="FFFFFF" w:themeColor="background1"/>
            </w:tcBorders>
            <w:shd w:val="solid" w:color="C3D7F0" w:fill="auto"/>
            <w:vAlign w:val="center"/>
          </w:tcPr>
          <w:p w:rsidR="00245B9F" w:rsidRPr="00C345C1" w:rsidRDefault="00245B9F" w:rsidP="00202DFC">
            <w:pPr>
              <w:pStyle w:val="Pr-formataoHTML"/>
              <w:divId w:val="499732498"/>
              <w:rPr>
                <w:b/>
                <w:sz w:val="13"/>
                <w:szCs w:val="13"/>
                <w:lang w:val="en-US"/>
              </w:rPr>
            </w:pPr>
            <w:r w:rsidRPr="00C345C1">
              <w:rPr>
                <w:b/>
                <w:sz w:val="13"/>
                <w:szCs w:val="13"/>
              </w:rPr>
              <w:t xml:space="preserve">Expected benefit payments </w:t>
            </w:r>
            <w:r w:rsidRPr="00C345C1">
              <w:rPr>
                <w:b/>
                <w:sz w:val="13"/>
                <w:szCs w:val="13"/>
                <w:vertAlign w:val="superscript"/>
              </w:rPr>
              <w:t>(2)</w:t>
            </w:r>
            <w:r w:rsidRPr="00C345C1">
              <w:rPr>
                <w:b/>
                <w:sz w:val="13"/>
                <w:szCs w:val="13"/>
                <w:lang w:val="en-US"/>
              </w:rPr>
              <w:t xml:space="preserve"> </w:t>
            </w:r>
          </w:p>
        </w:tc>
      </w:tr>
      <w:tr w:rsidR="00245B9F" w:rsidRPr="00C345C1" w:rsidTr="00202DFC">
        <w:trPr>
          <w:cantSplit/>
          <w:trHeight w:val="241"/>
          <w:tblHeader/>
        </w:trPr>
        <w:tc>
          <w:tcPr>
            <w:tcW w:w="5101" w:type="dxa"/>
            <w:vMerge/>
            <w:tcBorders>
              <w:bottom w:val="single" w:sz="4" w:space="0" w:color="FFFFFF" w:themeColor="background1"/>
            </w:tcBorders>
            <w:shd w:val="solid" w:color="C3D7F0" w:fill="auto"/>
            <w:vAlign w:val="center"/>
          </w:tcPr>
          <w:p w:rsidR="00245B9F" w:rsidRPr="00C345C1" w:rsidRDefault="00245B9F" w:rsidP="00202DFC">
            <w:pPr>
              <w:pStyle w:val="070-TabelaPadro"/>
              <w:jc w:val="center"/>
              <w:rPr>
                <w:b/>
                <w:sz w:val="13"/>
                <w:szCs w:val="13"/>
                <w:lang w:val="en-US"/>
              </w:rPr>
            </w:pPr>
          </w:p>
        </w:tc>
        <w:tc>
          <w:tcPr>
            <w:tcW w:w="1587" w:type="dxa"/>
            <w:vMerge/>
            <w:tcBorders>
              <w:bottom w:val="single" w:sz="4" w:space="0" w:color="FFFFFF" w:themeColor="background1"/>
            </w:tcBorders>
            <w:shd w:val="solid" w:color="C3D7F0" w:fill="auto"/>
            <w:vAlign w:val="center"/>
          </w:tcPr>
          <w:p w:rsidR="00245B9F" w:rsidRPr="00C345C1" w:rsidRDefault="00245B9F" w:rsidP="00202DFC">
            <w:pPr>
              <w:pStyle w:val="Pr-formataoHTML"/>
              <w:divId w:val="1585726008"/>
              <w:rPr>
                <w:b/>
                <w:sz w:val="13"/>
                <w:szCs w:val="13"/>
                <w:lang w:val="en-US"/>
              </w:rPr>
            </w:pPr>
          </w:p>
        </w:tc>
        <w:tc>
          <w:tcPr>
            <w:tcW w:w="1588" w:type="dxa"/>
            <w:tcBorders>
              <w:bottom w:val="single" w:sz="4" w:space="0" w:color="FFFFFF" w:themeColor="background1"/>
            </w:tcBorders>
            <w:shd w:val="solid" w:color="C3D7F0" w:fill="auto"/>
            <w:vAlign w:val="center"/>
          </w:tcPr>
          <w:p w:rsidR="00245B9F" w:rsidRPr="00C345C1" w:rsidRDefault="00245B9F" w:rsidP="00202DFC">
            <w:pPr>
              <w:pStyle w:val="070-TabelaPadro"/>
              <w:jc w:val="center"/>
              <w:rPr>
                <w:b/>
                <w:sz w:val="13"/>
                <w:szCs w:val="13"/>
                <w:lang w:val="en-US"/>
              </w:rPr>
            </w:pPr>
            <w:r w:rsidRPr="00C345C1">
              <w:rPr>
                <w:b/>
                <w:sz w:val="13"/>
                <w:szCs w:val="13"/>
                <w:lang w:val="en-US"/>
              </w:rPr>
              <w:t>Up to 1 year</w:t>
            </w:r>
          </w:p>
        </w:tc>
        <w:tc>
          <w:tcPr>
            <w:tcW w:w="1588" w:type="dxa"/>
            <w:tcBorders>
              <w:bottom w:val="single" w:sz="4" w:space="0" w:color="FFFFFF" w:themeColor="background1"/>
            </w:tcBorders>
            <w:shd w:val="solid" w:color="C3D7F0" w:fill="auto"/>
            <w:vAlign w:val="center"/>
          </w:tcPr>
          <w:p w:rsidR="00245B9F" w:rsidRPr="00C345C1" w:rsidRDefault="00245B9F" w:rsidP="00202DFC">
            <w:pPr>
              <w:pStyle w:val="070-TabelaPadro"/>
              <w:jc w:val="center"/>
              <w:rPr>
                <w:b/>
                <w:sz w:val="13"/>
                <w:szCs w:val="13"/>
                <w:lang w:val="en-US"/>
              </w:rPr>
            </w:pPr>
            <w:r w:rsidRPr="00C345C1">
              <w:rPr>
                <w:b/>
                <w:sz w:val="13"/>
                <w:szCs w:val="13"/>
                <w:lang w:val="en-US"/>
              </w:rPr>
              <w:t>1 to 2 years</w:t>
            </w:r>
          </w:p>
        </w:tc>
        <w:tc>
          <w:tcPr>
            <w:tcW w:w="1588" w:type="dxa"/>
            <w:tcBorders>
              <w:bottom w:val="single" w:sz="4" w:space="0" w:color="FFFFFF" w:themeColor="background1"/>
            </w:tcBorders>
            <w:shd w:val="solid" w:color="C3D7F0" w:fill="auto"/>
            <w:vAlign w:val="center"/>
          </w:tcPr>
          <w:p w:rsidR="00245B9F" w:rsidRPr="00C345C1" w:rsidRDefault="00245B9F" w:rsidP="00202DFC">
            <w:pPr>
              <w:pStyle w:val="070-TabelaPadro"/>
              <w:jc w:val="center"/>
              <w:rPr>
                <w:b/>
                <w:sz w:val="13"/>
                <w:szCs w:val="13"/>
                <w:lang w:val="en-US"/>
              </w:rPr>
            </w:pPr>
            <w:r w:rsidRPr="00C345C1">
              <w:rPr>
                <w:b/>
                <w:sz w:val="13"/>
                <w:szCs w:val="13"/>
                <w:lang w:val="en-US"/>
              </w:rPr>
              <w:t>2 to 3 years</w:t>
            </w:r>
          </w:p>
        </w:tc>
        <w:tc>
          <w:tcPr>
            <w:tcW w:w="1588" w:type="dxa"/>
            <w:tcBorders>
              <w:bottom w:val="single" w:sz="4" w:space="0" w:color="FFFFFF" w:themeColor="background1"/>
            </w:tcBorders>
            <w:shd w:val="solid" w:color="C3D7F0" w:fill="auto"/>
            <w:vAlign w:val="center"/>
          </w:tcPr>
          <w:p w:rsidR="00245B9F" w:rsidRPr="00C345C1" w:rsidRDefault="00245B9F" w:rsidP="00202DFC">
            <w:pPr>
              <w:pStyle w:val="070-TabelaPadro"/>
              <w:jc w:val="center"/>
              <w:rPr>
                <w:b/>
                <w:sz w:val="13"/>
                <w:szCs w:val="13"/>
                <w:lang w:val="en-US"/>
              </w:rPr>
            </w:pPr>
            <w:r w:rsidRPr="00C345C1">
              <w:rPr>
                <w:b/>
                <w:sz w:val="13"/>
                <w:szCs w:val="13"/>
                <w:lang w:val="en-US"/>
              </w:rPr>
              <w:t>Over 3 years</w:t>
            </w:r>
          </w:p>
        </w:tc>
        <w:tc>
          <w:tcPr>
            <w:tcW w:w="1588" w:type="dxa"/>
            <w:tcBorders>
              <w:bottom w:val="single" w:sz="4" w:space="0" w:color="FFFFFF" w:themeColor="background1"/>
            </w:tcBorders>
            <w:shd w:val="solid" w:color="C3D7F0" w:fill="auto"/>
            <w:vAlign w:val="center"/>
          </w:tcPr>
          <w:p w:rsidR="00245B9F" w:rsidRPr="00C345C1" w:rsidRDefault="00245B9F" w:rsidP="00202DFC">
            <w:pPr>
              <w:pStyle w:val="070-TabelaPadro"/>
              <w:jc w:val="center"/>
              <w:rPr>
                <w:b/>
                <w:sz w:val="13"/>
                <w:szCs w:val="13"/>
                <w:lang w:val="en-US"/>
              </w:rPr>
            </w:pPr>
            <w:r w:rsidRPr="00C345C1">
              <w:rPr>
                <w:b/>
                <w:sz w:val="13"/>
                <w:szCs w:val="13"/>
                <w:lang w:val="en-US"/>
              </w:rPr>
              <w:t>Total</w:t>
            </w:r>
          </w:p>
        </w:tc>
      </w:tr>
      <w:tr w:rsidR="00245B9F" w:rsidRPr="00C345C1" w:rsidTr="00202DFC">
        <w:trPr>
          <w:cantSplit/>
        </w:trPr>
        <w:tc>
          <w:tcPr>
            <w:tcW w:w="5101" w:type="dxa"/>
            <w:tcBorders>
              <w:bottom w:val="single" w:sz="4" w:space="0" w:color="FFFFFF" w:themeColor="background1"/>
            </w:tcBorders>
            <w:shd w:val="solid" w:color="F3F3F3" w:fill="auto"/>
            <w:vAlign w:val="center"/>
          </w:tcPr>
          <w:p w:rsidR="00245B9F" w:rsidRPr="00C345C1" w:rsidRDefault="00245B9F" w:rsidP="00202DFC">
            <w:pPr>
              <w:pStyle w:val="070-TabelaPadro"/>
              <w:jc w:val="left"/>
              <w:rPr>
                <w:sz w:val="13"/>
                <w:szCs w:val="13"/>
                <w:lang w:val="en-US"/>
              </w:rPr>
            </w:pPr>
            <w:bookmarkStart w:id="9852" w:name="BBBNE0700001" w:colFirst="0" w:colLast="0"/>
            <w:r w:rsidRPr="00C345C1">
              <w:rPr>
                <w:sz w:val="13"/>
                <w:szCs w:val="13"/>
                <w:lang w:val="en-US"/>
              </w:rPr>
              <w:t>Plano 1 (Previ)</w:t>
            </w:r>
          </w:p>
        </w:tc>
        <w:tc>
          <w:tcPr>
            <w:tcW w:w="1587" w:type="dxa"/>
            <w:tcBorders>
              <w:bottom w:val="single" w:sz="4" w:space="0" w:color="FFFFFF" w:themeColor="background1"/>
            </w:tcBorders>
            <w:shd w:val="solid" w:color="F3F3F3" w:fill="auto"/>
            <w:vAlign w:val="center"/>
          </w:tcPr>
          <w:p w:rsidR="00245B9F" w:rsidRPr="00C345C1" w:rsidRDefault="00245B9F" w:rsidP="00202DFC">
            <w:pPr>
              <w:pStyle w:val="070-TabelaPadro"/>
              <w:rPr>
                <w:sz w:val="13"/>
                <w:szCs w:val="13"/>
                <w:lang w:val="en-US"/>
              </w:rPr>
            </w:pPr>
            <w:bookmarkStart w:id="9853" w:name="BBBNE07AA001"/>
            <w:bookmarkEnd w:id="9853"/>
            <w:r w:rsidRPr="00C345C1">
              <w:rPr>
                <w:sz w:val="13"/>
                <w:szCs w:val="13"/>
                <w:lang w:val="en-US"/>
              </w:rPr>
              <w:t>11.53</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54" w:name="BBBNE07AB001"/>
            <w:bookmarkEnd w:id="9854"/>
            <w:r w:rsidRPr="00C345C1">
              <w:rPr>
                <w:sz w:val="13"/>
                <w:szCs w:val="13"/>
              </w:rPr>
              <w:t>13,661,988</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55" w:name="BBBNE07AC001"/>
            <w:bookmarkEnd w:id="9855"/>
            <w:r w:rsidRPr="00C345C1">
              <w:rPr>
                <w:sz w:val="13"/>
                <w:szCs w:val="13"/>
              </w:rPr>
              <w:t>13,563,154</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56" w:name="BBBNE07AD001"/>
            <w:bookmarkEnd w:id="9856"/>
            <w:r w:rsidRPr="00C345C1">
              <w:rPr>
                <w:sz w:val="13"/>
                <w:szCs w:val="13"/>
              </w:rPr>
              <w:t>13,474,403</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57" w:name="BBBNE07AE001"/>
            <w:bookmarkEnd w:id="9857"/>
            <w:r w:rsidRPr="00C345C1">
              <w:rPr>
                <w:sz w:val="13"/>
                <w:szCs w:val="13"/>
              </w:rPr>
              <w:t>297,138,484</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58" w:name="BBBNE07AF001"/>
            <w:bookmarkEnd w:id="9858"/>
            <w:r w:rsidRPr="00C345C1">
              <w:rPr>
                <w:sz w:val="13"/>
                <w:szCs w:val="13"/>
              </w:rPr>
              <w:t>337,838,029</w:t>
            </w:r>
          </w:p>
        </w:tc>
      </w:tr>
      <w:tr w:rsidR="00245B9F" w:rsidRPr="00C345C1" w:rsidTr="00202DFC">
        <w:trPr>
          <w:cantSplit/>
        </w:trPr>
        <w:tc>
          <w:tcPr>
            <w:tcW w:w="5101" w:type="dxa"/>
            <w:tcBorders>
              <w:bottom w:val="single" w:sz="4" w:space="0" w:color="FFFFFF" w:themeColor="background1"/>
            </w:tcBorders>
            <w:shd w:val="solid" w:color="E6E6E6" w:fill="auto"/>
            <w:vAlign w:val="center"/>
          </w:tcPr>
          <w:p w:rsidR="00245B9F" w:rsidRPr="00C345C1" w:rsidRDefault="00245B9F" w:rsidP="00202DFC">
            <w:pPr>
              <w:pStyle w:val="070-TabelaPadro"/>
              <w:jc w:val="left"/>
              <w:rPr>
                <w:sz w:val="13"/>
                <w:szCs w:val="13"/>
                <w:lang w:val="en-US"/>
              </w:rPr>
            </w:pPr>
            <w:bookmarkStart w:id="9859" w:name="BBBNE0700002" w:colFirst="0" w:colLast="0"/>
            <w:bookmarkEnd w:id="9852"/>
            <w:r w:rsidRPr="00C345C1">
              <w:rPr>
                <w:sz w:val="13"/>
                <w:szCs w:val="13"/>
                <w:lang w:val="en-US"/>
              </w:rPr>
              <w:t>Plano Informal (Previ)</w:t>
            </w:r>
          </w:p>
        </w:tc>
        <w:tc>
          <w:tcPr>
            <w:tcW w:w="1587" w:type="dxa"/>
            <w:tcBorders>
              <w:bottom w:val="single" w:sz="4" w:space="0" w:color="FFFFFF" w:themeColor="background1"/>
            </w:tcBorders>
            <w:shd w:val="solid" w:color="E6E6E6" w:fill="auto"/>
            <w:vAlign w:val="center"/>
          </w:tcPr>
          <w:p w:rsidR="00245B9F" w:rsidRPr="00C345C1" w:rsidRDefault="00245B9F" w:rsidP="00202DFC">
            <w:pPr>
              <w:pStyle w:val="070-TabelaPadro"/>
              <w:rPr>
                <w:sz w:val="13"/>
                <w:szCs w:val="13"/>
                <w:lang w:val="en-US"/>
              </w:rPr>
            </w:pPr>
            <w:bookmarkStart w:id="9860" w:name="BBBNE07AA002"/>
            <w:bookmarkEnd w:id="9860"/>
            <w:r w:rsidRPr="00C345C1">
              <w:rPr>
                <w:sz w:val="13"/>
                <w:szCs w:val="13"/>
                <w:lang w:val="en-US"/>
              </w:rPr>
              <w:t>6.18</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861" w:name="BBBNE07AB002"/>
            <w:bookmarkEnd w:id="9861"/>
            <w:r w:rsidRPr="00C345C1">
              <w:rPr>
                <w:sz w:val="13"/>
                <w:szCs w:val="13"/>
              </w:rPr>
              <w:t>168,230</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862" w:name="BBBNE07AC002"/>
            <w:bookmarkEnd w:id="9862"/>
            <w:r w:rsidRPr="00C345C1">
              <w:rPr>
                <w:sz w:val="13"/>
                <w:szCs w:val="13"/>
              </w:rPr>
              <w:t>149,605</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863" w:name="BBBNE07AD002"/>
            <w:bookmarkEnd w:id="9863"/>
            <w:r w:rsidRPr="00C345C1">
              <w:rPr>
                <w:sz w:val="13"/>
                <w:szCs w:val="13"/>
              </w:rPr>
              <w:t>132,568</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864" w:name="BBBNE07AE002"/>
            <w:bookmarkEnd w:id="9864"/>
            <w:r w:rsidRPr="00C345C1">
              <w:rPr>
                <w:sz w:val="13"/>
                <w:szCs w:val="13"/>
              </w:rPr>
              <w:t>989,771</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865" w:name="BBBNE07AF002"/>
            <w:bookmarkEnd w:id="9865"/>
            <w:r w:rsidRPr="00C345C1">
              <w:rPr>
                <w:sz w:val="13"/>
                <w:szCs w:val="13"/>
              </w:rPr>
              <w:t>1,440,174</w:t>
            </w:r>
          </w:p>
        </w:tc>
      </w:tr>
      <w:tr w:rsidR="00245B9F" w:rsidRPr="00C345C1" w:rsidTr="00202DFC">
        <w:trPr>
          <w:cantSplit/>
        </w:trPr>
        <w:tc>
          <w:tcPr>
            <w:tcW w:w="5101" w:type="dxa"/>
            <w:tcBorders>
              <w:bottom w:val="single" w:sz="4" w:space="0" w:color="FFFFFF" w:themeColor="background1"/>
            </w:tcBorders>
            <w:shd w:val="solid" w:color="F3F3F3" w:fill="auto"/>
            <w:vAlign w:val="center"/>
          </w:tcPr>
          <w:p w:rsidR="00245B9F" w:rsidRPr="00C345C1" w:rsidRDefault="00245B9F" w:rsidP="00202DFC">
            <w:pPr>
              <w:pStyle w:val="070-TabelaPadro"/>
              <w:jc w:val="left"/>
              <w:rPr>
                <w:sz w:val="13"/>
                <w:szCs w:val="13"/>
                <w:lang w:val="en-US"/>
              </w:rPr>
            </w:pPr>
            <w:bookmarkStart w:id="9866" w:name="BBBNE0700003" w:colFirst="0" w:colLast="0"/>
            <w:bookmarkEnd w:id="9859"/>
            <w:r w:rsidRPr="00C345C1">
              <w:rPr>
                <w:sz w:val="13"/>
                <w:szCs w:val="13"/>
                <w:lang w:val="en-US"/>
              </w:rPr>
              <w:t>Plano de Associados (Cassi)</w:t>
            </w:r>
          </w:p>
        </w:tc>
        <w:tc>
          <w:tcPr>
            <w:tcW w:w="1587" w:type="dxa"/>
            <w:tcBorders>
              <w:bottom w:val="single" w:sz="4" w:space="0" w:color="FFFFFF" w:themeColor="background1"/>
            </w:tcBorders>
            <w:shd w:val="solid" w:color="F3F3F3" w:fill="auto"/>
            <w:vAlign w:val="center"/>
          </w:tcPr>
          <w:p w:rsidR="00245B9F" w:rsidRPr="00C345C1" w:rsidRDefault="00245B9F" w:rsidP="00202DFC">
            <w:pPr>
              <w:pStyle w:val="070-TabelaPadro"/>
              <w:rPr>
                <w:sz w:val="13"/>
                <w:szCs w:val="13"/>
                <w:lang w:val="en-US"/>
              </w:rPr>
            </w:pPr>
            <w:bookmarkStart w:id="9867" w:name="BBBNE07AA003"/>
            <w:bookmarkEnd w:id="9867"/>
            <w:r w:rsidRPr="00C345C1">
              <w:rPr>
                <w:sz w:val="13"/>
                <w:szCs w:val="13"/>
                <w:lang w:val="en-US"/>
              </w:rPr>
              <w:t>11.98</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68" w:name="BBBNE07AB003"/>
            <w:bookmarkEnd w:id="9868"/>
            <w:r w:rsidRPr="00C345C1">
              <w:rPr>
                <w:sz w:val="13"/>
                <w:szCs w:val="13"/>
              </w:rPr>
              <w:t>850,871</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69" w:name="BBBNE07AC003"/>
            <w:bookmarkEnd w:id="9869"/>
            <w:r w:rsidRPr="00C345C1">
              <w:rPr>
                <w:sz w:val="13"/>
                <w:szCs w:val="13"/>
              </w:rPr>
              <w:t>842,456</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70" w:name="BBBNE07AD003"/>
            <w:bookmarkEnd w:id="9870"/>
            <w:r w:rsidRPr="00C345C1">
              <w:rPr>
                <w:sz w:val="13"/>
                <w:szCs w:val="13"/>
              </w:rPr>
              <w:t>833,963</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71" w:name="BBBNE07AE003"/>
            <w:bookmarkEnd w:id="9871"/>
            <w:r w:rsidRPr="00C345C1">
              <w:rPr>
                <w:sz w:val="13"/>
                <w:szCs w:val="13"/>
              </w:rPr>
              <w:t>19,954,918</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72" w:name="BBBNE07AF003"/>
            <w:bookmarkEnd w:id="9872"/>
            <w:r w:rsidRPr="00C345C1">
              <w:rPr>
                <w:sz w:val="13"/>
                <w:szCs w:val="13"/>
              </w:rPr>
              <w:t>22,482,208</w:t>
            </w:r>
          </w:p>
        </w:tc>
      </w:tr>
      <w:tr w:rsidR="00245B9F" w:rsidRPr="00C345C1" w:rsidTr="00202DFC">
        <w:trPr>
          <w:cantSplit/>
        </w:trPr>
        <w:tc>
          <w:tcPr>
            <w:tcW w:w="5101" w:type="dxa"/>
            <w:tcBorders>
              <w:bottom w:val="single" w:sz="4" w:space="0" w:color="FFFFFF" w:themeColor="background1"/>
            </w:tcBorders>
            <w:shd w:val="solid" w:color="E6E6E6" w:fill="auto"/>
            <w:vAlign w:val="center"/>
          </w:tcPr>
          <w:p w:rsidR="00245B9F" w:rsidRPr="00C345C1" w:rsidRDefault="00245B9F" w:rsidP="00202DFC">
            <w:pPr>
              <w:pStyle w:val="070-TabelaPadro"/>
              <w:jc w:val="left"/>
              <w:rPr>
                <w:sz w:val="13"/>
                <w:szCs w:val="13"/>
                <w:lang w:val="en-US"/>
              </w:rPr>
            </w:pPr>
            <w:bookmarkStart w:id="9873" w:name="BBBNE0700004" w:colFirst="0" w:colLast="0"/>
            <w:bookmarkEnd w:id="9866"/>
            <w:r w:rsidRPr="00C345C1">
              <w:rPr>
                <w:sz w:val="13"/>
                <w:szCs w:val="13"/>
                <w:lang w:val="en-US"/>
              </w:rPr>
              <w:t>Regulamento Geral (Economus)</w:t>
            </w:r>
          </w:p>
        </w:tc>
        <w:tc>
          <w:tcPr>
            <w:tcW w:w="1587" w:type="dxa"/>
            <w:tcBorders>
              <w:bottom w:val="single" w:sz="4" w:space="0" w:color="FFFFFF" w:themeColor="background1"/>
            </w:tcBorders>
            <w:shd w:val="solid" w:color="E6E6E6" w:fill="auto"/>
            <w:vAlign w:val="center"/>
          </w:tcPr>
          <w:p w:rsidR="00245B9F" w:rsidRPr="00C345C1" w:rsidRDefault="00245B9F" w:rsidP="00202DFC">
            <w:pPr>
              <w:pStyle w:val="070-TabelaPadro"/>
              <w:rPr>
                <w:sz w:val="13"/>
                <w:szCs w:val="13"/>
                <w:lang w:val="en-US"/>
              </w:rPr>
            </w:pPr>
            <w:bookmarkStart w:id="9874" w:name="BBBNE07AA004"/>
            <w:bookmarkEnd w:id="9874"/>
            <w:r w:rsidRPr="00C345C1">
              <w:rPr>
                <w:sz w:val="13"/>
                <w:szCs w:val="13"/>
                <w:lang w:val="en-US"/>
              </w:rPr>
              <w:t>11.60</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875" w:name="BBBNE07AB004"/>
            <w:bookmarkEnd w:id="9875"/>
            <w:r w:rsidRPr="00C345C1">
              <w:rPr>
                <w:sz w:val="13"/>
                <w:szCs w:val="13"/>
              </w:rPr>
              <w:t>540,706</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876" w:name="BBBNE07AC004"/>
            <w:bookmarkEnd w:id="9876"/>
            <w:r w:rsidRPr="00C345C1">
              <w:rPr>
                <w:sz w:val="13"/>
                <w:szCs w:val="13"/>
              </w:rPr>
              <w:t>537,781</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877" w:name="BBBNE07AD004"/>
            <w:bookmarkEnd w:id="9877"/>
            <w:r w:rsidRPr="00C345C1">
              <w:rPr>
                <w:sz w:val="13"/>
                <w:szCs w:val="13"/>
              </w:rPr>
              <w:t>534,582</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878" w:name="BBBNE07AE004"/>
            <w:bookmarkEnd w:id="9878"/>
            <w:r w:rsidRPr="00C345C1">
              <w:rPr>
                <w:sz w:val="13"/>
                <w:szCs w:val="13"/>
              </w:rPr>
              <w:t>12,533,510</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879" w:name="BBBNE07AF004"/>
            <w:bookmarkEnd w:id="9879"/>
            <w:r w:rsidRPr="00C345C1">
              <w:rPr>
                <w:sz w:val="13"/>
                <w:szCs w:val="13"/>
              </w:rPr>
              <w:t>14,146,579</w:t>
            </w:r>
          </w:p>
        </w:tc>
      </w:tr>
      <w:tr w:rsidR="00245B9F" w:rsidRPr="00C345C1" w:rsidTr="00202DFC">
        <w:trPr>
          <w:cantSplit/>
        </w:trPr>
        <w:tc>
          <w:tcPr>
            <w:tcW w:w="5101" w:type="dxa"/>
            <w:tcBorders>
              <w:bottom w:val="single" w:sz="4" w:space="0" w:color="FFFFFF" w:themeColor="background1"/>
            </w:tcBorders>
            <w:shd w:val="solid" w:color="F3F3F3" w:fill="auto"/>
            <w:vAlign w:val="center"/>
          </w:tcPr>
          <w:p w:rsidR="00245B9F" w:rsidRPr="00C345C1" w:rsidRDefault="00245B9F" w:rsidP="00202DFC">
            <w:pPr>
              <w:pStyle w:val="070-TabelaPadro"/>
              <w:jc w:val="left"/>
              <w:rPr>
                <w:sz w:val="13"/>
                <w:szCs w:val="13"/>
                <w:lang w:val="en-US"/>
              </w:rPr>
            </w:pPr>
            <w:bookmarkStart w:id="9880" w:name="BBBNE0700005" w:colFirst="0" w:colLast="0"/>
            <w:bookmarkEnd w:id="9873"/>
            <w:r w:rsidRPr="00C345C1">
              <w:rPr>
                <w:sz w:val="13"/>
                <w:szCs w:val="13"/>
                <w:lang w:val="en-US"/>
              </w:rPr>
              <w:t>Regulamento Complementar 1 (Economus)</w:t>
            </w:r>
          </w:p>
        </w:tc>
        <w:tc>
          <w:tcPr>
            <w:tcW w:w="1587" w:type="dxa"/>
            <w:tcBorders>
              <w:bottom w:val="single" w:sz="4" w:space="0" w:color="FFFFFF" w:themeColor="background1"/>
            </w:tcBorders>
            <w:shd w:val="solid" w:color="F3F3F3" w:fill="auto"/>
            <w:vAlign w:val="center"/>
          </w:tcPr>
          <w:p w:rsidR="00245B9F" w:rsidRPr="00C345C1" w:rsidRDefault="00245B9F" w:rsidP="00202DFC">
            <w:pPr>
              <w:pStyle w:val="070-TabelaPadro"/>
              <w:rPr>
                <w:sz w:val="13"/>
                <w:szCs w:val="13"/>
                <w:lang w:val="en-US"/>
              </w:rPr>
            </w:pPr>
            <w:bookmarkStart w:id="9881" w:name="BBBNE07AA005"/>
            <w:bookmarkEnd w:id="9881"/>
            <w:r w:rsidRPr="00C345C1">
              <w:rPr>
                <w:sz w:val="13"/>
                <w:szCs w:val="13"/>
                <w:lang w:val="en-US"/>
              </w:rPr>
              <w:t>13.96</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82" w:name="BBBNE07AB005"/>
            <w:bookmarkEnd w:id="9882"/>
            <w:r w:rsidRPr="00C345C1">
              <w:rPr>
                <w:sz w:val="13"/>
                <w:szCs w:val="13"/>
              </w:rPr>
              <w:t>2,792</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83" w:name="BBBNE07AC005"/>
            <w:bookmarkEnd w:id="9883"/>
            <w:r w:rsidRPr="00C345C1">
              <w:rPr>
                <w:sz w:val="13"/>
                <w:szCs w:val="13"/>
              </w:rPr>
              <w:t>2,915</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84" w:name="BBBNE07AD005"/>
            <w:bookmarkEnd w:id="9884"/>
            <w:r w:rsidRPr="00C345C1">
              <w:rPr>
                <w:sz w:val="13"/>
                <w:szCs w:val="13"/>
              </w:rPr>
              <w:t>3,047</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85" w:name="BBBNE07AE005"/>
            <w:bookmarkEnd w:id="9885"/>
            <w:r w:rsidRPr="00C345C1">
              <w:rPr>
                <w:sz w:val="13"/>
                <w:szCs w:val="13"/>
              </w:rPr>
              <w:t>132,339</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86" w:name="BBBNE07AF005"/>
            <w:bookmarkEnd w:id="9886"/>
            <w:r w:rsidRPr="00C345C1">
              <w:rPr>
                <w:sz w:val="13"/>
                <w:szCs w:val="13"/>
              </w:rPr>
              <w:t>141,093</w:t>
            </w:r>
          </w:p>
        </w:tc>
      </w:tr>
      <w:tr w:rsidR="00245B9F" w:rsidRPr="00C345C1" w:rsidTr="00202DFC">
        <w:trPr>
          <w:cantSplit/>
        </w:trPr>
        <w:tc>
          <w:tcPr>
            <w:tcW w:w="5101" w:type="dxa"/>
            <w:tcBorders>
              <w:bottom w:val="single" w:sz="4" w:space="0" w:color="FFFFFF" w:themeColor="background1"/>
            </w:tcBorders>
            <w:shd w:val="solid" w:color="E6E6E6" w:fill="auto"/>
            <w:vAlign w:val="center"/>
          </w:tcPr>
          <w:p w:rsidR="00245B9F" w:rsidRPr="00C345C1" w:rsidRDefault="00245B9F" w:rsidP="00202DFC">
            <w:pPr>
              <w:pStyle w:val="070-TabelaPadro"/>
              <w:jc w:val="left"/>
              <w:rPr>
                <w:sz w:val="13"/>
                <w:szCs w:val="13"/>
                <w:lang w:val="en-US"/>
              </w:rPr>
            </w:pPr>
            <w:bookmarkStart w:id="9887" w:name="BBBNE0700006" w:colFirst="0" w:colLast="0"/>
            <w:bookmarkEnd w:id="9880"/>
            <w:r w:rsidRPr="00C345C1">
              <w:rPr>
                <w:sz w:val="13"/>
                <w:szCs w:val="13"/>
                <w:lang w:val="en-US"/>
              </w:rPr>
              <w:t>Plus I e II (Economus)</w:t>
            </w:r>
          </w:p>
        </w:tc>
        <w:tc>
          <w:tcPr>
            <w:tcW w:w="1587" w:type="dxa"/>
            <w:tcBorders>
              <w:bottom w:val="single" w:sz="4" w:space="0" w:color="FFFFFF" w:themeColor="background1"/>
            </w:tcBorders>
            <w:shd w:val="solid" w:color="E6E6E6" w:fill="auto"/>
            <w:vAlign w:val="center"/>
          </w:tcPr>
          <w:p w:rsidR="00245B9F" w:rsidRPr="00C345C1" w:rsidRDefault="00245B9F" w:rsidP="00202DFC">
            <w:pPr>
              <w:pStyle w:val="070-TabelaPadro"/>
              <w:rPr>
                <w:sz w:val="13"/>
                <w:szCs w:val="13"/>
                <w:lang w:val="en-US"/>
              </w:rPr>
            </w:pPr>
            <w:bookmarkStart w:id="9888" w:name="BBBNE07AA006"/>
            <w:bookmarkEnd w:id="9888"/>
            <w:r w:rsidRPr="00C345C1">
              <w:rPr>
                <w:sz w:val="13"/>
                <w:szCs w:val="13"/>
                <w:lang w:val="en-US"/>
              </w:rPr>
              <w:t>15.01</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889" w:name="BBBNE07AB006"/>
            <w:bookmarkEnd w:id="9889"/>
            <w:r w:rsidRPr="00C345C1">
              <w:rPr>
                <w:sz w:val="13"/>
                <w:szCs w:val="13"/>
              </w:rPr>
              <w:t>42,652</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890" w:name="BBBNE07AC006"/>
            <w:bookmarkEnd w:id="9890"/>
            <w:r w:rsidRPr="00C345C1">
              <w:rPr>
                <w:sz w:val="13"/>
                <w:szCs w:val="13"/>
              </w:rPr>
              <w:t>44,068</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891" w:name="BBBNE07AD006"/>
            <w:bookmarkEnd w:id="9891"/>
            <w:r w:rsidRPr="00C345C1">
              <w:rPr>
                <w:sz w:val="13"/>
                <w:szCs w:val="13"/>
              </w:rPr>
              <w:t>45,429</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892" w:name="BBBNE07AE006"/>
            <w:bookmarkEnd w:id="9892"/>
            <w:r w:rsidRPr="00C345C1">
              <w:rPr>
                <w:sz w:val="13"/>
                <w:szCs w:val="13"/>
              </w:rPr>
              <w:t>1,849,283</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893" w:name="BBBNE07AF006"/>
            <w:bookmarkEnd w:id="9893"/>
            <w:r w:rsidRPr="00C345C1">
              <w:rPr>
                <w:sz w:val="13"/>
                <w:szCs w:val="13"/>
              </w:rPr>
              <w:t>1,981,432</w:t>
            </w:r>
          </w:p>
        </w:tc>
      </w:tr>
      <w:tr w:rsidR="00245B9F" w:rsidRPr="00C345C1" w:rsidTr="00202DFC">
        <w:trPr>
          <w:cantSplit/>
        </w:trPr>
        <w:tc>
          <w:tcPr>
            <w:tcW w:w="5101" w:type="dxa"/>
            <w:tcBorders>
              <w:bottom w:val="single" w:sz="4" w:space="0" w:color="FFFFFF" w:themeColor="background1"/>
            </w:tcBorders>
            <w:shd w:val="solid" w:color="F3F3F3" w:fill="auto"/>
            <w:vAlign w:val="center"/>
          </w:tcPr>
          <w:p w:rsidR="00245B9F" w:rsidRPr="00C345C1" w:rsidRDefault="00245B9F" w:rsidP="00202DFC">
            <w:pPr>
              <w:pStyle w:val="070-TabelaPadro"/>
              <w:jc w:val="left"/>
              <w:rPr>
                <w:sz w:val="13"/>
                <w:szCs w:val="13"/>
                <w:lang w:val="en-US"/>
              </w:rPr>
            </w:pPr>
            <w:bookmarkStart w:id="9894" w:name="BBBNE0700007" w:colFirst="0" w:colLast="0"/>
            <w:bookmarkEnd w:id="9887"/>
            <w:r w:rsidRPr="00C345C1">
              <w:rPr>
                <w:sz w:val="13"/>
                <w:szCs w:val="13"/>
                <w:lang w:val="en-US"/>
              </w:rPr>
              <w:t>Grupo B' (Economus)</w:t>
            </w:r>
          </w:p>
        </w:tc>
        <w:tc>
          <w:tcPr>
            <w:tcW w:w="1587" w:type="dxa"/>
            <w:tcBorders>
              <w:bottom w:val="single" w:sz="4" w:space="0" w:color="FFFFFF" w:themeColor="background1"/>
            </w:tcBorders>
            <w:shd w:val="solid" w:color="F3F3F3" w:fill="auto"/>
            <w:vAlign w:val="center"/>
          </w:tcPr>
          <w:p w:rsidR="00245B9F" w:rsidRPr="00C345C1" w:rsidRDefault="00245B9F" w:rsidP="00202DFC">
            <w:pPr>
              <w:pStyle w:val="070-TabelaPadro"/>
              <w:rPr>
                <w:sz w:val="13"/>
                <w:szCs w:val="13"/>
                <w:lang w:val="en-US"/>
              </w:rPr>
            </w:pPr>
            <w:bookmarkStart w:id="9895" w:name="BBBNE07AA007"/>
            <w:bookmarkEnd w:id="9895"/>
            <w:r w:rsidRPr="00C345C1">
              <w:rPr>
                <w:sz w:val="13"/>
                <w:szCs w:val="13"/>
                <w:lang w:val="en-US"/>
              </w:rPr>
              <w:t>10.45</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96" w:name="BBBNE07AB007"/>
            <w:bookmarkEnd w:id="9896"/>
            <w:r w:rsidRPr="00C345C1">
              <w:rPr>
                <w:sz w:val="13"/>
                <w:szCs w:val="13"/>
              </w:rPr>
              <w:t>19,548</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97" w:name="BBBNE07AC007"/>
            <w:bookmarkEnd w:id="9897"/>
            <w:r w:rsidRPr="00C345C1">
              <w:rPr>
                <w:sz w:val="13"/>
                <w:szCs w:val="13"/>
              </w:rPr>
              <w:t>19,428</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98" w:name="BBBNE07AD007"/>
            <w:bookmarkEnd w:id="9898"/>
            <w:r w:rsidRPr="00C345C1">
              <w:rPr>
                <w:sz w:val="13"/>
                <w:szCs w:val="13"/>
              </w:rPr>
              <w:t>19,290</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899" w:name="BBBNE07AE007"/>
            <w:bookmarkEnd w:id="9899"/>
            <w:r w:rsidRPr="00C345C1">
              <w:rPr>
                <w:sz w:val="13"/>
                <w:szCs w:val="13"/>
              </w:rPr>
              <w:t>385,867</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00" w:name="BBBNE07AF007"/>
            <w:bookmarkEnd w:id="9900"/>
            <w:r w:rsidRPr="00C345C1">
              <w:rPr>
                <w:sz w:val="13"/>
                <w:szCs w:val="13"/>
              </w:rPr>
              <w:t>444,133</w:t>
            </w:r>
          </w:p>
        </w:tc>
      </w:tr>
      <w:tr w:rsidR="00245B9F" w:rsidRPr="00C345C1" w:rsidTr="00202DFC">
        <w:trPr>
          <w:cantSplit/>
        </w:trPr>
        <w:tc>
          <w:tcPr>
            <w:tcW w:w="5101" w:type="dxa"/>
            <w:tcBorders>
              <w:bottom w:val="single" w:sz="4" w:space="0" w:color="FFFFFF" w:themeColor="background1"/>
            </w:tcBorders>
            <w:shd w:val="solid" w:color="E6E6E6" w:fill="auto"/>
            <w:vAlign w:val="center"/>
          </w:tcPr>
          <w:p w:rsidR="00245B9F" w:rsidRPr="00C345C1" w:rsidRDefault="00245B9F" w:rsidP="00202DFC">
            <w:pPr>
              <w:pStyle w:val="070-TabelaPadro"/>
              <w:jc w:val="left"/>
              <w:rPr>
                <w:sz w:val="13"/>
                <w:szCs w:val="13"/>
                <w:lang w:val="en-US"/>
              </w:rPr>
            </w:pPr>
            <w:bookmarkStart w:id="9901" w:name="BBBNE0700009" w:colFirst="0" w:colLast="0"/>
            <w:bookmarkEnd w:id="9894"/>
            <w:r w:rsidRPr="00C345C1">
              <w:rPr>
                <w:sz w:val="13"/>
                <w:szCs w:val="13"/>
                <w:lang w:val="en-US"/>
              </w:rPr>
              <w:t>Prevmais (Economus)</w:t>
            </w:r>
          </w:p>
        </w:tc>
        <w:tc>
          <w:tcPr>
            <w:tcW w:w="1587" w:type="dxa"/>
            <w:tcBorders>
              <w:bottom w:val="single" w:sz="4" w:space="0" w:color="FFFFFF" w:themeColor="background1"/>
            </w:tcBorders>
            <w:shd w:val="solid" w:color="E6E6E6" w:fill="auto"/>
            <w:vAlign w:val="center"/>
          </w:tcPr>
          <w:p w:rsidR="00245B9F" w:rsidRPr="00C345C1" w:rsidRDefault="00245B9F" w:rsidP="00202DFC">
            <w:pPr>
              <w:pStyle w:val="070-TabelaPadro"/>
              <w:rPr>
                <w:sz w:val="13"/>
                <w:szCs w:val="13"/>
                <w:lang w:val="en-US"/>
              </w:rPr>
            </w:pPr>
            <w:bookmarkStart w:id="9902" w:name="BBBNE07AA009"/>
            <w:bookmarkEnd w:id="9902"/>
            <w:r w:rsidRPr="00C345C1">
              <w:rPr>
                <w:sz w:val="13"/>
                <w:szCs w:val="13"/>
                <w:lang w:val="en-US"/>
              </w:rPr>
              <w:t>15.49</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03" w:name="BBBNE07AB009"/>
            <w:bookmarkEnd w:id="9903"/>
            <w:r w:rsidRPr="00C345C1">
              <w:rPr>
                <w:sz w:val="13"/>
                <w:szCs w:val="13"/>
              </w:rPr>
              <w:t>15,438</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04" w:name="BBBNE07AC009"/>
            <w:bookmarkEnd w:id="9904"/>
            <w:r w:rsidRPr="00C345C1">
              <w:rPr>
                <w:sz w:val="13"/>
                <w:szCs w:val="13"/>
              </w:rPr>
              <w:t>16,156</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05" w:name="BBBNE07AD009"/>
            <w:bookmarkEnd w:id="9905"/>
            <w:r w:rsidRPr="00C345C1">
              <w:rPr>
                <w:sz w:val="13"/>
                <w:szCs w:val="13"/>
              </w:rPr>
              <w:t>16,786</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06" w:name="BBBNE07AE009"/>
            <w:bookmarkEnd w:id="9906"/>
            <w:r w:rsidRPr="00C345C1">
              <w:rPr>
                <w:sz w:val="13"/>
                <w:szCs w:val="13"/>
              </w:rPr>
              <w:t>744,771</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07" w:name="BBBNE07AF009"/>
            <w:bookmarkEnd w:id="9907"/>
            <w:r w:rsidRPr="00C345C1">
              <w:rPr>
                <w:sz w:val="13"/>
                <w:szCs w:val="13"/>
              </w:rPr>
              <w:t>793,151</w:t>
            </w:r>
          </w:p>
        </w:tc>
      </w:tr>
      <w:tr w:rsidR="00245B9F" w:rsidRPr="00C345C1" w:rsidTr="00202DFC">
        <w:trPr>
          <w:cantSplit/>
        </w:trPr>
        <w:tc>
          <w:tcPr>
            <w:tcW w:w="5101" w:type="dxa"/>
            <w:tcBorders>
              <w:bottom w:val="single" w:sz="4" w:space="0" w:color="FFFFFF" w:themeColor="background1"/>
            </w:tcBorders>
            <w:shd w:val="solid" w:color="F3F3F3" w:fill="auto"/>
            <w:vAlign w:val="center"/>
          </w:tcPr>
          <w:p w:rsidR="00245B9F" w:rsidRPr="00C345C1" w:rsidRDefault="00245B9F" w:rsidP="00202DFC">
            <w:pPr>
              <w:pStyle w:val="070-TabelaPadro"/>
              <w:jc w:val="left"/>
              <w:rPr>
                <w:sz w:val="13"/>
                <w:szCs w:val="13"/>
                <w:lang w:val="en-US"/>
              </w:rPr>
            </w:pPr>
            <w:bookmarkStart w:id="9908" w:name="BBBNE0700010" w:colFirst="0" w:colLast="0"/>
            <w:bookmarkEnd w:id="9901"/>
            <w:r w:rsidRPr="00C345C1">
              <w:rPr>
                <w:sz w:val="13"/>
                <w:szCs w:val="13"/>
                <w:lang w:val="en-US"/>
              </w:rPr>
              <w:t>Multifuturo I (Fusesc)</w:t>
            </w:r>
          </w:p>
        </w:tc>
        <w:tc>
          <w:tcPr>
            <w:tcW w:w="1587" w:type="dxa"/>
            <w:tcBorders>
              <w:bottom w:val="single" w:sz="4" w:space="0" w:color="FFFFFF" w:themeColor="background1"/>
            </w:tcBorders>
            <w:shd w:val="solid" w:color="F3F3F3" w:fill="auto"/>
            <w:vAlign w:val="center"/>
          </w:tcPr>
          <w:p w:rsidR="00245B9F" w:rsidRPr="00C345C1" w:rsidRDefault="00245B9F" w:rsidP="00202DFC">
            <w:pPr>
              <w:pStyle w:val="070-TabelaPadro"/>
              <w:rPr>
                <w:sz w:val="13"/>
                <w:szCs w:val="13"/>
                <w:lang w:val="en-US"/>
              </w:rPr>
            </w:pPr>
            <w:bookmarkStart w:id="9909" w:name="BBBNE07AA010"/>
            <w:bookmarkEnd w:id="9909"/>
            <w:r w:rsidRPr="00C345C1">
              <w:rPr>
                <w:sz w:val="13"/>
                <w:szCs w:val="13"/>
                <w:lang w:val="en-US"/>
              </w:rPr>
              <w:t>18.47</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10" w:name="BBBNE07AB010"/>
            <w:bookmarkEnd w:id="9910"/>
            <w:r w:rsidRPr="00C345C1">
              <w:rPr>
                <w:sz w:val="13"/>
                <w:szCs w:val="13"/>
              </w:rPr>
              <w:t>6,709</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11" w:name="BBBNE07AC010"/>
            <w:bookmarkEnd w:id="9911"/>
            <w:r w:rsidRPr="00C345C1">
              <w:rPr>
                <w:sz w:val="13"/>
                <w:szCs w:val="13"/>
              </w:rPr>
              <w:t>6,823</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12" w:name="BBBNE07AD010"/>
            <w:bookmarkEnd w:id="9912"/>
            <w:r w:rsidRPr="00C345C1">
              <w:rPr>
                <w:sz w:val="13"/>
                <w:szCs w:val="13"/>
              </w:rPr>
              <w:t>6,952</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13" w:name="BBBNE07AE010"/>
            <w:bookmarkEnd w:id="9913"/>
            <w:r w:rsidRPr="00C345C1">
              <w:rPr>
                <w:sz w:val="13"/>
                <w:szCs w:val="13"/>
              </w:rPr>
              <w:t>455,459</w:t>
            </w:r>
          </w:p>
        </w:tc>
        <w:tc>
          <w:tcPr>
            <w:tcW w:w="1588"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14" w:name="BBBNE07AF010"/>
            <w:bookmarkEnd w:id="9914"/>
            <w:r w:rsidRPr="00C345C1">
              <w:rPr>
                <w:sz w:val="13"/>
                <w:szCs w:val="13"/>
              </w:rPr>
              <w:t>475,943</w:t>
            </w:r>
          </w:p>
        </w:tc>
      </w:tr>
      <w:tr w:rsidR="00245B9F" w:rsidRPr="00C345C1" w:rsidTr="00202DFC">
        <w:trPr>
          <w:cantSplit/>
        </w:trPr>
        <w:tc>
          <w:tcPr>
            <w:tcW w:w="5101" w:type="dxa"/>
            <w:tcBorders>
              <w:bottom w:val="single" w:sz="4" w:space="0" w:color="FFFFFF" w:themeColor="background1"/>
            </w:tcBorders>
            <w:shd w:val="solid" w:color="E6E6E6" w:fill="auto"/>
            <w:vAlign w:val="center"/>
          </w:tcPr>
          <w:p w:rsidR="00245B9F" w:rsidRPr="00C345C1" w:rsidRDefault="00245B9F" w:rsidP="00202DFC">
            <w:pPr>
              <w:pStyle w:val="070-TabelaPadro"/>
              <w:jc w:val="left"/>
              <w:rPr>
                <w:sz w:val="13"/>
                <w:szCs w:val="13"/>
                <w:lang w:val="en-US"/>
              </w:rPr>
            </w:pPr>
            <w:bookmarkStart w:id="9915" w:name="BBBNE0700011" w:colFirst="0" w:colLast="0"/>
            <w:bookmarkEnd w:id="9908"/>
            <w:r w:rsidRPr="00C345C1">
              <w:rPr>
                <w:sz w:val="13"/>
                <w:szCs w:val="13"/>
                <w:lang w:val="en-US"/>
              </w:rPr>
              <w:t>Plano I (Fusesc)</w:t>
            </w:r>
          </w:p>
        </w:tc>
        <w:tc>
          <w:tcPr>
            <w:tcW w:w="1587" w:type="dxa"/>
            <w:tcBorders>
              <w:bottom w:val="single" w:sz="4" w:space="0" w:color="FFFFFF" w:themeColor="background1"/>
            </w:tcBorders>
            <w:shd w:val="solid" w:color="E6E6E6" w:fill="auto"/>
            <w:vAlign w:val="center"/>
          </w:tcPr>
          <w:p w:rsidR="00245B9F" w:rsidRPr="00C345C1" w:rsidRDefault="00245B9F" w:rsidP="00202DFC">
            <w:pPr>
              <w:pStyle w:val="070-TabelaPadro"/>
              <w:rPr>
                <w:sz w:val="13"/>
                <w:szCs w:val="13"/>
                <w:lang w:val="en-US"/>
              </w:rPr>
            </w:pPr>
            <w:bookmarkStart w:id="9916" w:name="BBBNE07AA011"/>
            <w:bookmarkEnd w:id="9916"/>
            <w:r w:rsidRPr="00C345C1">
              <w:rPr>
                <w:sz w:val="13"/>
                <w:szCs w:val="13"/>
                <w:lang w:val="en-US"/>
              </w:rPr>
              <w:t>9.66</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17" w:name="BBBNE07AB011"/>
            <w:bookmarkEnd w:id="9917"/>
            <w:r w:rsidRPr="00C345C1">
              <w:rPr>
                <w:sz w:val="13"/>
                <w:szCs w:val="13"/>
              </w:rPr>
              <w:t>42,838</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18" w:name="BBBNE07AC011"/>
            <w:bookmarkEnd w:id="9918"/>
            <w:r w:rsidRPr="00C345C1">
              <w:rPr>
                <w:sz w:val="13"/>
                <w:szCs w:val="13"/>
              </w:rPr>
              <w:t>43,834</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19" w:name="BBBNE07AD011"/>
            <w:bookmarkEnd w:id="9919"/>
            <w:r w:rsidRPr="00C345C1">
              <w:rPr>
                <w:sz w:val="13"/>
                <w:szCs w:val="13"/>
              </w:rPr>
              <w:t>43,053</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20" w:name="BBBNE07AE011"/>
            <w:bookmarkEnd w:id="9920"/>
            <w:r w:rsidRPr="00C345C1">
              <w:rPr>
                <w:sz w:val="13"/>
                <w:szCs w:val="13"/>
              </w:rPr>
              <w:t>726,596</w:t>
            </w:r>
          </w:p>
        </w:tc>
        <w:tc>
          <w:tcPr>
            <w:tcW w:w="1588"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21" w:name="BBBNE07AF011"/>
            <w:bookmarkEnd w:id="9921"/>
            <w:r w:rsidRPr="00C345C1">
              <w:rPr>
                <w:sz w:val="13"/>
                <w:szCs w:val="13"/>
              </w:rPr>
              <w:t>856,321</w:t>
            </w:r>
          </w:p>
        </w:tc>
      </w:tr>
      <w:tr w:rsidR="00245B9F" w:rsidRPr="00C345C1" w:rsidTr="00202DFC">
        <w:trPr>
          <w:cantSplit/>
        </w:trPr>
        <w:tc>
          <w:tcPr>
            <w:tcW w:w="5101" w:type="dxa"/>
            <w:tcBorders>
              <w:bottom w:val="single" w:sz="4" w:space="0" w:color="CCCCCC"/>
            </w:tcBorders>
            <w:shd w:val="solid" w:color="F3F3F3" w:fill="auto"/>
            <w:vAlign w:val="center"/>
          </w:tcPr>
          <w:p w:rsidR="00245B9F" w:rsidRPr="00C345C1" w:rsidRDefault="00245B9F" w:rsidP="00202DFC">
            <w:pPr>
              <w:pStyle w:val="070-TabelaPadro"/>
              <w:jc w:val="left"/>
              <w:rPr>
                <w:sz w:val="13"/>
                <w:szCs w:val="13"/>
                <w:lang w:val="en-US"/>
              </w:rPr>
            </w:pPr>
            <w:bookmarkStart w:id="9922" w:name="BBBNE0700012" w:colFirst="0" w:colLast="0"/>
            <w:bookmarkEnd w:id="9915"/>
            <w:r w:rsidRPr="00C345C1">
              <w:rPr>
                <w:sz w:val="13"/>
                <w:szCs w:val="13"/>
                <w:lang w:val="en-US"/>
              </w:rPr>
              <w:t>Plano BEP (Prevbep)</w:t>
            </w:r>
          </w:p>
        </w:tc>
        <w:tc>
          <w:tcPr>
            <w:tcW w:w="1587" w:type="dxa"/>
            <w:tcBorders>
              <w:bottom w:val="single" w:sz="4" w:space="0" w:color="CCCCCC"/>
            </w:tcBorders>
            <w:shd w:val="solid" w:color="F3F3F3" w:fill="auto"/>
            <w:vAlign w:val="center"/>
          </w:tcPr>
          <w:p w:rsidR="00245B9F" w:rsidRPr="00C345C1" w:rsidRDefault="00245B9F" w:rsidP="00202DFC">
            <w:pPr>
              <w:pStyle w:val="070-TabelaPadro"/>
              <w:rPr>
                <w:sz w:val="13"/>
                <w:szCs w:val="13"/>
                <w:lang w:val="en-US"/>
              </w:rPr>
            </w:pPr>
            <w:bookmarkStart w:id="9923" w:name="BBBNE07AA012"/>
            <w:bookmarkEnd w:id="9923"/>
            <w:r w:rsidRPr="00C345C1">
              <w:rPr>
                <w:sz w:val="13"/>
                <w:szCs w:val="13"/>
                <w:lang w:val="en-US"/>
              </w:rPr>
              <w:t>12.08</w:t>
            </w:r>
          </w:p>
        </w:tc>
        <w:tc>
          <w:tcPr>
            <w:tcW w:w="1588" w:type="dxa"/>
            <w:tcBorders>
              <w:bottom w:val="single" w:sz="4" w:space="0" w:color="CCCCCC"/>
            </w:tcBorders>
            <w:shd w:val="solid" w:color="F3F3F3" w:fill="auto"/>
            <w:vAlign w:val="center"/>
          </w:tcPr>
          <w:p w:rsidR="00245B9F" w:rsidRPr="00C345C1" w:rsidRDefault="00245B9F" w:rsidP="00202DFC">
            <w:pPr>
              <w:pStyle w:val="070-TabelaPadro"/>
              <w:spacing w:line="276" w:lineRule="auto"/>
              <w:rPr>
                <w:sz w:val="13"/>
                <w:szCs w:val="13"/>
              </w:rPr>
            </w:pPr>
            <w:bookmarkStart w:id="9924" w:name="BBBNE07AB012"/>
            <w:bookmarkEnd w:id="9924"/>
            <w:r w:rsidRPr="00C345C1">
              <w:rPr>
                <w:sz w:val="13"/>
                <w:szCs w:val="13"/>
              </w:rPr>
              <w:t>4,989</w:t>
            </w:r>
          </w:p>
        </w:tc>
        <w:tc>
          <w:tcPr>
            <w:tcW w:w="1588" w:type="dxa"/>
            <w:tcBorders>
              <w:bottom w:val="single" w:sz="4" w:space="0" w:color="CCCCCC"/>
            </w:tcBorders>
            <w:shd w:val="solid" w:color="F3F3F3" w:fill="auto"/>
            <w:vAlign w:val="center"/>
          </w:tcPr>
          <w:p w:rsidR="00245B9F" w:rsidRPr="00C345C1" w:rsidRDefault="00245B9F" w:rsidP="00202DFC">
            <w:pPr>
              <w:pStyle w:val="070-TabelaPadro"/>
              <w:spacing w:line="276" w:lineRule="auto"/>
              <w:rPr>
                <w:sz w:val="13"/>
                <w:szCs w:val="13"/>
              </w:rPr>
            </w:pPr>
            <w:bookmarkStart w:id="9925" w:name="BBBNE07AC012"/>
            <w:bookmarkEnd w:id="9925"/>
            <w:r w:rsidRPr="00C345C1">
              <w:rPr>
                <w:sz w:val="13"/>
                <w:szCs w:val="13"/>
              </w:rPr>
              <w:t>5,406</w:t>
            </w:r>
          </w:p>
        </w:tc>
        <w:tc>
          <w:tcPr>
            <w:tcW w:w="1588" w:type="dxa"/>
            <w:tcBorders>
              <w:bottom w:val="single" w:sz="4" w:space="0" w:color="CCCCCC"/>
            </w:tcBorders>
            <w:shd w:val="solid" w:color="F3F3F3" w:fill="auto"/>
            <w:vAlign w:val="center"/>
          </w:tcPr>
          <w:p w:rsidR="00245B9F" w:rsidRPr="00C345C1" w:rsidRDefault="00245B9F" w:rsidP="00202DFC">
            <w:pPr>
              <w:pStyle w:val="070-TabelaPadro"/>
              <w:spacing w:line="276" w:lineRule="auto"/>
              <w:rPr>
                <w:sz w:val="13"/>
                <w:szCs w:val="13"/>
              </w:rPr>
            </w:pPr>
            <w:bookmarkStart w:id="9926" w:name="BBBNE07AD012"/>
            <w:bookmarkEnd w:id="9926"/>
            <w:r w:rsidRPr="00C345C1">
              <w:rPr>
                <w:sz w:val="13"/>
                <w:szCs w:val="13"/>
              </w:rPr>
              <w:t>5,563</w:t>
            </w:r>
          </w:p>
        </w:tc>
        <w:tc>
          <w:tcPr>
            <w:tcW w:w="1588" w:type="dxa"/>
            <w:tcBorders>
              <w:bottom w:val="single" w:sz="4" w:space="0" w:color="CCCCCC"/>
            </w:tcBorders>
            <w:shd w:val="solid" w:color="F3F3F3" w:fill="auto"/>
            <w:vAlign w:val="center"/>
          </w:tcPr>
          <w:p w:rsidR="00245B9F" w:rsidRPr="00C345C1" w:rsidRDefault="00245B9F" w:rsidP="00202DFC">
            <w:pPr>
              <w:pStyle w:val="070-TabelaPadro"/>
              <w:spacing w:line="276" w:lineRule="auto"/>
              <w:rPr>
                <w:sz w:val="13"/>
                <w:szCs w:val="13"/>
              </w:rPr>
            </w:pPr>
            <w:bookmarkStart w:id="9927" w:name="BBBNE07AE012"/>
            <w:bookmarkEnd w:id="9927"/>
            <w:r w:rsidRPr="00C345C1">
              <w:rPr>
                <w:sz w:val="13"/>
                <w:szCs w:val="13"/>
              </w:rPr>
              <w:t>142,042</w:t>
            </w:r>
          </w:p>
        </w:tc>
        <w:tc>
          <w:tcPr>
            <w:tcW w:w="1588" w:type="dxa"/>
            <w:tcBorders>
              <w:bottom w:val="single" w:sz="4" w:space="0" w:color="CCCCCC"/>
            </w:tcBorders>
            <w:shd w:val="solid" w:color="F3F3F3" w:fill="auto"/>
            <w:vAlign w:val="center"/>
          </w:tcPr>
          <w:p w:rsidR="00245B9F" w:rsidRPr="00C345C1" w:rsidRDefault="00245B9F" w:rsidP="00202DFC">
            <w:pPr>
              <w:pStyle w:val="070-TabelaPadro"/>
              <w:spacing w:line="276" w:lineRule="auto"/>
              <w:rPr>
                <w:sz w:val="13"/>
                <w:szCs w:val="13"/>
              </w:rPr>
            </w:pPr>
            <w:bookmarkStart w:id="9928" w:name="BBBNE07AF012"/>
            <w:bookmarkEnd w:id="9928"/>
            <w:r w:rsidRPr="00C345C1">
              <w:rPr>
                <w:sz w:val="13"/>
                <w:szCs w:val="13"/>
              </w:rPr>
              <w:t>158,000</w:t>
            </w:r>
          </w:p>
        </w:tc>
      </w:tr>
    </w:tbl>
    <w:bookmarkEnd w:id="9851"/>
    <w:bookmarkEnd w:id="9922"/>
    <w:p w:rsidR="00245B9F" w:rsidRDefault="00245B9F" w:rsidP="00202DFC">
      <w:pPr>
        <w:pStyle w:val="072-Rodapdatabela"/>
        <w:rPr>
          <w:lang w:val="en-US"/>
        </w:rPr>
      </w:pPr>
      <w:r>
        <w:rPr>
          <w:lang w:val="en-US"/>
        </w:rPr>
        <w:t>(1)</w:t>
      </w:r>
      <w:r>
        <w:rPr>
          <w:lang w:val="en-US"/>
        </w:rPr>
        <w:tab/>
        <w:t>Weighted average duration, in years, of the defined benefit actuarial obligation.</w:t>
      </w:r>
    </w:p>
    <w:p w:rsidR="00245B9F" w:rsidRDefault="00245B9F" w:rsidP="00202DFC">
      <w:pPr>
        <w:pStyle w:val="072-Rodapdatabela"/>
        <w:rPr>
          <w:lang w:val="en-US"/>
        </w:rPr>
      </w:pPr>
      <w:r>
        <w:rPr>
          <w:lang w:val="en-US"/>
        </w:rPr>
        <w:t>(2)</w:t>
      </w:r>
      <w:r>
        <w:rPr>
          <w:lang w:val="en-US"/>
        </w:rPr>
        <w:tab/>
        <w:t>Amounts considered without discounting at present value.</w:t>
      </w:r>
      <w:r>
        <w:rPr>
          <w:lang w:val="en-US"/>
        </w:rPr>
        <w:br w:type="page"/>
      </w:r>
    </w:p>
    <w:p w:rsidR="00245B9F" w:rsidRPr="00183CCC" w:rsidRDefault="00245B9F" w:rsidP="00202DFC">
      <w:pPr>
        <w:pStyle w:val="031-SubttulodeDocumentoLista"/>
        <w:rPr>
          <w:lang w:val="en-US"/>
        </w:rPr>
      </w:pPr>
      <w:r w:rsidRPr="00183CCC">
        <w:rPr>
          <w:lang w:val="en-US"/>
        </w:rPr>
        <w:lastRenderedPageBreak/>
        <w:t>) Composition of the plan assets</w:t>
      </w:r>
      <w:bookmarkEnd w:id="9850"/>
      <w:r>
        <w:rPr>
          <w:lang w:val="en-US"/>
        </w:rPr>
        <w:t xml:space="preserve"> before the intermediate update of guaranteeing assets</w:t>
      </w:r>
    </w:p>
    <w:tbl>
      <w:tblPr>
        <w:tblW w:w="146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10 - Composition of the plan assets"/>
        <w:tblDescription w:val="PubliCon - Sistema de Gerenciamento do Documentos Contábeis para Publicação&#10;&#10;Última atualização do mapa do quadro em: "/>
      </w:tblPr>
      <w:tblGrid>
        <w:gridCol w:w="6024"/>
        <w:gridCol w:w="2151"/>
        <w:gridCol w:w="2151"/>
        <w:gridCol w:w="2151"/>
        <w:gridCol w:w="2152"/>
      </w:tblGrid>
      <w:tr w:rsidR="00245B9F" w:rsidRPr="00C345C1" w:rsidTr="00202DFC">
        <w:trPr>
          <w:cantSplit/>
          <w:tblHeader/>
        </w:trPr>
        <w:tc>
          <w:tcPr>
            <w:tcW w:w="6024" w:type="dxa"/>
            <w:vMerge w:val="restart"/>
            <w:shd w:val="solid" w:color="C3D7F0" w:fill="auto"/>
            <w:vAlign w:val="center"/>
          </w:tcPr>
          <w:p w:rsidR="00245B9F" w:rsidRPr="00C345C1" w:rsidRDefault="00245B9F" w:rsidP="00202DFC">
            <w:pPr>
              <w:pStyle w:val="070-TabelaPadro"/>
              <w:jc w:val="center"/>
              <w:rPr>
                <w:b/>
                <w:sz w:val="13"/>
                <w:szCs w:val="13"/>
                <w:lang w:val="en-US"/>
              </w:rPr>
            </w:pPr>
            <w:bookmarkStart w:id="9929" w:name="BBBNE10"/>
          </w:p>
        </w:tc>
        <w:tc>
          <w:tcPr>
            <w:tcW w:w="4302" w:type="dxa"/>
            <w:gridSpan w:val="2"/>
            <w:tcBorders>
              <w:bottom w:val="single" w:sz="4" w:space="0" w:color="FFFFFF" w:themeColor="background1"/>
            </w:tcBorders>
            <w:shd w:val="solid" w:color="C3D7F0" w:fill="auto"/>
            <w:vAlign w:val="center"/>
          </w:tcPr>
          <w:p w:rsidR="00245B9F" w:rsidRPr="00C345C1" w:rsidRDefault="00245B9F" w:rsidP="00202DFC">
            <w:pPr>
              <w:pStyle w:val="070-TabelaPadro"/>
              <w:jc w:val="center"/>
              <w:rPr>
                <w:b/>
                <w:sz w:val="13"/>
                <w:szCs w:val="13"/>
                <w:lang w:val="en-US"/>
              </w:rPr>
            </w:pPr>
            <w:r w:rsidRPr="00C345C1">
              <w:rPr>
                <w:b/>
                <w:sz w:val="13"/>
                <w:szCs w:val="13"/>
                <w:lang w:val="en-US"/>
              </w:rPr>
              <w:t>Plano 1 - Previ</w:t>
            </w:r>
          </w:p>
        </w:tc>
        <w:tc>
          <w:tcPr>
            <w:tcW w:w="4303" w:type="dxa"/>
            <w:gridSpan w:val="2"/>
            <w:tcBorders>
              <w:bottom w:val="single" w:sz="4" w:space="0" w:color="FFFFFF" w:themeColor="background1"/>
            </w:tcBorders>
            <w:shd w:val="solid" w:color="C3D7F0" w:fill="auto"/>
            <w:vAlign w:val="center"/>
          </w:tcPr>
          <w:p w:rsidR="00245B9F" w:rsidRPr="00C345C1" w:rsidRDefault="00245B9F" w:rsidP="00202DFC">
            <w:pPr>
              <w:pStyle w:val="070-TabelaPadro"/>
              <w:jc w:val="center"/>
              <w:rPr>
                <w:b/>
                <w:sz w:val="13"/>
                <w:szCs w:val="13"/>
                <w:lang w:val="en-US"/>
              </w:rPr>
            </w:pPr>
            <w:r w:rsidRPr="00C345C1">
              <w:rPr>
                <w:b/>
                <w:sz w:val="13"/>
                <w:szCs w:val="13"/>
                <w:lang w:val="en-US"/>
              </w:rPr>
              <w:t>Other plans</w:t>
            </w:r>
          </w:p>
        </w:tc>
      </w:tr>
      <w:tr w:rsidR="00245B9F" w:rsidRPr="00C345C1" w:rsidTr="00202DFC">
        <w:trPr>
          <w:cantSplit/>
          <w:tblHeader/>
        </w:trPr>
        <w:tc>
          <w:tcPr>
            <w:tcW w:w="6024" w:type="dxa"/>
            <w:vMerge/>
            <w:tcBorders>
              <w:bottom w:val="single" w:sz="4" w:space="0" w:color="FFFFFF" w:themeColor="background1"/>
            </w:tcBorders>
            <w:shd w:val="solid" w:color="C3D7F0" w:fill="auto"/>
            <w:vAlign w:val="center"/>
          </w:tcPr>
          <w:p w:rsidR="00245B9F" w:rsidRPr="00C345C1" w:rsidRDefault="00245B9F" w:rsidP="00202DFC">
            <w:pPr>
              <w:pStyle w:val="070-TabelaPadro"/>
              <w:jc w:val="center"/>
              <w:rPr>
                <w:b/>
                <w:sz w:val="13"/>
                <w:szCs w:val="13"/>
                <w:lang w:val="en-US"/>
              </w:rPr>
            </w:pPr>
          </w:p>
        </w:tc>
        <w:tc>
          <w:tcPr>
            <w:tcW w:w="2151" w:type="dxa"/>
            <w:tcBorders>
              <w:bottom w:val="single" w:sz="4" w:space="0" w:color="FFFFFF" w:themeColor="background1"/>
            </w:tcBorders>
            <w:shd w:val="solid" w:color="C3D7F0" w:fill="auto"/>
            <w:vAlign w:val="center"/>
          </w:tcPr>
          <w:p w:rsidR="00245B9F" w:rsidRPr="00C345C1" w:rsidRDefault="00245B9F" w:rsidP="00202DFC">
            <w:pPr>
              <w:pStyle w:val="070-TabelaPadro"/>
              <w:jc w:val="center"/>
              <w:rPr>
                <w:b/>
                <w:sz w:val="13"/>
                <w:szCs w:val="13"/>
                <w:lang w:val="en-US"/>
              </w:rPr>
            </w:pPr>
            <w:r w:rsidRPr="00C345C1">
              <w:rPr>
                <w:b/>
                <w:sz w:val="13"/>
                <w:szCs w:val="13"/>
                <w:lang w:val="en-US"/>
              </w:rPr>
              <w:t>Dec 31, 2019</w:t>
            </w:r>
          </w:p>
        </w:tc>
        <w:tc>
          <w:tcPr>
            <w:tcW w:w="2151" w:type="dxa"/>
            <w:tcBorders>
              <w:bottom w:val="single" w:sz="4" w:space="0" w:color="FFFFFF" w:themeColor="background1"/>
            </w:tcBorders>
            <w:shd w:val="solid" w:color="C3D7F0" w:fill="auto"/>
            <w:vAlign w:val="center"/>
          </w:tcPr>
          <w:p w:rsidR="00245B9F" w:rsidRPr="00C345C1" w:rsidRDefault="00245B9F" w:rsidP="00202DFC">
            <w:pPr>
              <w:pStyle w:val="070-TabelaPadro"/>
              <w:jc w:val="center"/>
              <w:rPr>
                <w:b/>
                <w:sz w:val="13"/>
                <w:szCs w:val="13"/>
                <w:lang w:val="en-US"/>
              </w:rPr>
            </w:pPr>
            <w:r w:rsidRPr="00C345C1">
              <w:rPr>
                <w:b/>
                <w:sz w:val="13"/>
                <w:szCs w:val="13"/>
                <w:lang w:val="en-US"/>
              </w:rPr>
              <w:t>Dec 31, 2018</w:t>
            </w:r>
          </w:p>
        </w:tc>
        <w:tc>
          <w:tcPr>
            <w:tcW w:w="2151" w:type="dxa"/>
            <w:tcBorders>
              <w:bottom w:val="single" w:sz="4" w:space="0" w:color="FFFFFF" w:themeColor="background1"/>
            </w:tcBorders>
            <w:shd w:val="solid" w:color="C3D7F0" w:fill="auto"/>
            <w:vAlign w:val="center"/>
          </w:tcPr>
          <w:p w:rsidR="00245B9F" w:rsidRPr="00C345C1" w:rsidRDefault="00245B9F" w:rsidP="00202DFC">
            <w:pPr>
              <w:pStyle w:val="070-TabelaPadro"/>
              <w:jc w:val="center"/>
              <w:rPr>
                <w:b/>
                <w:sz w:val="13"/>
                <w:szCs w:val="13"/>
                <w:lang w:val="en-US"/>
              </w:rPr>
            </w:pPr>
            <w:r w:rsidRPr="00C345C1">
              <w:rPr>
                <w:b/>
                <w:sz w:val="13"/>
                <w:szCs w:val="13"/>
                <w:lang w:val="en-US"/>
              </w:rPr>
              <w:t>Dec 31, 2019</w:t>
            </w:r>
          </w:p>
        </w:tc>
        <w:tc>
          <w:tcPr>
            <w:tcW w:w="2152" w:type="dxa"/>
            <w:tcBorders>
              <w:bottom w:val="single" w:sz="4" w:space="0" w:color="FFFFFF" w:themeColor="background1"/>
            </w:tcBorders>
            <w:shd w:val="solid" w:color="C3D7F0" w:fill="auto"/>
            <w:vAlign w:val="center"/>
          </w:tcPr>
          <w:p w:rsidR="00245B9F" w:rsidRPr="00C345C1" w:rsidRDefault="00245B9F" w:rsidP="00202DFC">
            <w:pPr>
              <w:pStyle w:val="070-TabelaPadro"/>
              <w:jc w:val="center"/>
              <w:rPr>
                <w:b/>
                <w:sz w:val="13"/>
                <w:szCs w:val="13"/>
                <w:lang w:val="en-US"/>
              </w:rPr>
            </w:pPr>
            <w:r w:rsidRPr="00C345C1">
              <w:rPr>
                <w:b/>
                <w:sz w:val="13"/>
                <w:szCs w:val="13"/>
                <w:lang w:val="en-US"/>
              </w:rPr>
              <w:t>Dec 31, 2018</w:t>
            </w:r>
          </w:p>
        </w:tc>
      </w:tr>
      <w:tr w:rsidR="00245B9F" w:rsidRPr="00C345C1" w:rsidTr="00202DFC">
        <w:trPr>
          <w:cantSplit/>
        </w:trPr>
        <w:tc>
          <w:tcPr>
            <w:tcW w:w="6024" w:type="dxa"/>
            <w:tcBorders>
              <w:bottom w:val="single" w:sz="4" w:space="0" w:color="FFFFFF" w:themeColor="background1"/>
            </w:tcBorders>
            <w:shd w:val="solid" w:color="F3F3F3" w:fill="auto"/>
            <w:vAlign w:val="center"/>
          </w:tcPr>
          <w:p w:rsidR="00245B9F" w:rsidRPr="00C345C1" w:rsidRDefault="00245B9F" w:rsidP="00202DFC">
            <w:pPr>
              <w:pStyle w:val="070-TabelaPadro"/>
              <w:jc w:val="left"/>
              <w:rPr>
                <w:sz w:val="13"/>
                <w:szCs w:val="13"/>
                <w:lang w:val="en-US"/>
              </w:rPr>
            </w:pPr>
            <w:bookmarkStart w:id="9930" w:name="BBBNE1000001" w:colFirst="0" w:colLast="0"/>
            <w:r w:rsidRPr="00C345C1">
              <w:rPr>
                <w:sz w:val="13"/>
                <w:szCs w:val="13"/>
                <w:lang w:val="en-US"/>
              </w:rPr>
              <w:t>Fixed income</w:t>
            </w:r>
          </w:p>
        </w:tc>
        <w:tc>
          <w:tcPr>
            <w:tcW w:w="2151"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31" w:name="BBBNE10AA001"/>
            <w:bookmarkEnd w:id="9931"/>
            <w:r w:rsidRPr="00C345C1">
              <w:rPr>
                <w:sz w:val="13"/>
                <w:szCs w:val="13"/>
              </w:rPr>
              <w:t>84,655,721</w:t>
            </w:r>
          </w:p>
        </w:tc>
        <w:tc>
          <w:tcPr>
            <w:tcW w:w="2151"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32" w:name="BBBNE10AC001"/>
            <w:bookmarkEnd w:id="9932"/>
            <w:r w:rsidRPr="00C345C1">
              <w:rPr>
                <w:sz w:val="13"/>
                <w:szCs w:val="13"/>
              </w:rPr>
              <w:t>74,008,549</w:t>
            </w:r>
          </w:p>
        </w:tc>
        <w:tc>
          <w:tcPr>
            <w:tcW w:w="2151"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33" w:name="BBBNE10AJ001"/>
            <w:bookmarkEnd w:id="9933"/>
            <w:r w:rsidRPr="00C345C1">
              <w:rPr>
                <w:sz w:val="13"/>
                <w:szCs w:val="13"/>
              </w:rPr>
              <w:t>5,791,610</w:t>
            </w:r>
          </w:p>
        </w:tc>
        <w:tc>
          <w:tcPr>
            <w:tcW w:w="2152"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34" w:name="BBBNE10AL001"/>
            <w:bookmarkEnd w:id="9934"/>
            <w:r w:rsidRPr="00C345C1">
              <w:rPr>
                <w:sz w:val="13"/>
                <w:szCs w:val="13"/>
              </w:rPr>
              <w:t>4,734,172</w:t>
            </w:r>
          </w:p>
        </w:tc>
      </w:tr>
      <w:bookmarkEnd w:id="9930"/>
      <w:tr w:rsidR="00245B9F" w:rsidRPr="00C345C1" w:rsidTr="00202DFC">
        <w:trPr>
          <w:cantSplit/>
        </w:trPr>
        <w:tc>
          <w:tcPr>
            <w:tcW w:w="6024" w:type="dxa"/>
            <w:tcBorders>
              <w:bottom w:val="single" w:sz="4" w:space="0" w:color="FFFFFF" w:themeColor="background1"/>
            </w:tcBorders>
            <w:shd w:val="solid" w:color="E6E6E6" w:fill="auto"/>
            <w:vAlign w:val="center"/>
          </w:tcPr>
          <w:p w:rsidR="00245B9F" w:rsidRPr="00C345C1" w:rsidRDefault="00245B9F" w:rsidP="00202DFC">
            <w:pPr>
              <w:pStyle w:val="070-TabelaPadro"/>
              <w:jc w:val="left"/>
              <w:rPr>
                <w:sz w:val="13"/>
                <w:szCs w:val="13"/>
                <w:lang w:val="en-US"/>
              </w:rPr>
            </w:pPr>
            <w:r w:rsidRPr="00C345C1">
              <w:rPr>
                <w:sz w:val="13"/>
                <w:szCs w:val="13"/>
                <w:lang w:val="en-US"/>
              </w:rPr>
              <w:t>Equity securities and similar instruments</w:t>
            </w:r>
            <w:bookmarkStart w:id="9935" w:name="BBBNE1000002"/>
            <w:r w:rsidRPr="00C345C1">
              <w:rPr>
                <w:sz w:val="13"/>
                <w:szCs w:val="13"/>
                <w:vertAlign w:val="superscript"/>
                <w:lang w:val="en-US"/>
              </w:rPr>
              <w:t xml:space="preserve"> (1)</w:t>
            </w:r>
            <w:bookmarkEnd w:id="9935"/>
          </w:p>
        </w:tc>
        <w:tc>
          <w:tcPr>
            <w:tcW w:w="2151"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36" w:name="BBBNE10AA002"/>
            <w:bookmarkEnd w:id="9936"/>
            <w:r w:rsidRPr="00C345C1">
              <w:rPr>
                <w:sz w:val="13"/>
                <w:szCs w:val="13"/>
              </w:rPr>
              <w:t>92,404,796</w:t>
            </w:r>
          </w:p>
        </w:tc>
        <w:tc>
          <w:tcPr>
            <w:tcW w:w="2151"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37" w:name="BBBNE10AC002"/>
            <w:bookmarkEnd w:id="9937"/>
            <w:r w:rsidRPr="00C345C1">
              <w:rPr>
                <w:sz w:val="13"/>
                <w:szCs w:val="13"/>
              </w:rPr>
              <w:t>88,864,018</w:t>
            </w:r>
          </w:p>
        </w:tc>
        <w:tc>
          <w:tcPr>
            <w:tcW w:w="2151"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38" w:name="BBBNE10AJ002"/>
            <w:bookmarkEnd w:id="9938"/>
            <w:r w:rsidRPr="00C345C1">
              <w:rPr>
                <w:sz w:val="13"/>
                <w:szCs w:val="13"/>
              </w:rPr>
              <w:t>821,833</w:t>
            </w:r>
          </w:p>
        </w:tc>
        <w:tc>
          <w:tcPr>
            <w:tcW w:w="2152"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39" w:name="BBBNE10AL002"/>
            <w:bookmarkEnd w:id="9939"/>
            <w:r w:rsidRPr="00C345C1">
              <w:rPr>
                <w:sz w:val="13"/>
                <w:szCs w:val="13"/>
              </w:rPr>
              <w:t>530,688</w:t>
            </w:r>
          </w:p>
        </w:tc>
      </w:tr>
      <w:tr w:rsidR="00245B9F" w:rsidRPr="00C345C1" w:rsidTr="00202DFC">
        <w:trPr>
          <w:cantSplit/>
        </w:trPr>
        <w:tc>
          <w:tcPr>
            <w:tcW w:w="6024" w:type="dxa"/>
            <w:tcBorders>
              <w:bottom w:val="single" w:sz="4" w:space="0" w:color="FFFFFF" w:themeColor="background1"/>
            </w:tcBorders>
            <w:shd w:val="solid" w:color="F3F3F3" w:fill="auto"/>
            <w:vAlign w:val="center"/>
          </w:tcPr>
          <w:p w:rsidR="00245B9F" w:rsidRPr="00C345C1" w:rsidRDefault="00245B9F" w:rsidP="00202DFC">
            <w:pPr>
              <w:pStyle w:val="070-TabelaPadro"/>
              <w:jc w:val="left"/>
              <w:rPr>
                <w:sz w:val="13"/>
                <w:szCs w:val="13"/>
                <w:lang w:val="en-US"/>
              </w:rPr>
            </w:pPr>
            <w:bookmarkStart w:id="9940" w:name="BBBNE1000003" w:colFirst="0" w:colLast="0"/>
            <w:r w:rsidRPr="00C345C1">
              <w:rPr>
                <w:sz w:val="13"/>
                <w:szCs w:val="13"/>
                <w:lang w:val="en-US"/>
              </w:rPr>
              <w:t>Real estate investments</w:t>
            </w:r>
          </w:p>
        </w:tc>
        <w:tc>
          <w:tcPr>
            <w:tcW w:w="2151"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41" w:name="BBBNE10AA003"/>
            <w:bookmarkEnd w:id="9941"/>
            <w:r w:rsidRPr="00C345C1">
              <w:rPr>
                <w:sz w:val="13"/>
                <w:szCs w:val="13"/>
              </w:rPr>
              <w:t>10,747,460</w:t>
            </w:r>
          </w:p>
        </w:tc>
        <w:tc>
          <w:tcPr>
            <w:tcW w:w="2151"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42" w:name="BBBNE10AC003"/>
            <w:bookmarkEnd w:id="9942"/>
            <w:r w:rsidRPr="00C345C1">
              <w:rPr>
                <w:sz w:val="13"/>
                <w:szCs w:val="13"/>
              </w:rPr>
              <w:t>9,802,101</w:t>
            </w:r>
          </w:p>
        </w:tc>
        <w:tc>
          <w:tcPr>
            <w:tcW w:w="2151"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43" w:name="BBBNE10AJ003"/>
            <w:bookmarkEnd w:id="9943"/>
            <w:r w:rsidRPr="00C345C1">
              <w:rPr>
                <w:sz w:val="13"/>
                <w:szCs w:val="13"/>
              </w:rPr>
              <w:t>331,681</w:t>
            </w:r>
          </w:p>
        </w:tc>
        <w:tc>
          <w:tcPr>
            <w:tcW w:w="2152"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44" w:name="BBBNE10AL003"/>
            <w:bookmarkEnd w:id="9944"/>
            <w:r w:rsidRPr="00C345C1">
              <w:rPr>
                <w:sz w:val="13"/>
                <w:szCs w:val="13"/>
              </w:rPr>
              <w:t>266,761</w:t>
            </w:r>
          </w:p>
        </w:tc>
      </w:tr>
      <w:tr w:rsidR="00245B9F" w:rsidRPr="00C345C1" w:rsidTr="00202DFC">
        <w:trPr>
          <w:cantSplit/>
        </w:trPr>
        <w:tc>
          <w:tcPr>
            <w:tcW w:w="6024" w:type="dxa"/>
            <w:tcBorders>
              <w:bottom w:val="single" w:sz="4" w:space="0" w:color="FFFFFF" w:themeColor="background1"/>
            </w:tcBorders>
            <w:shd w:val="solid" w:color="E6E6E6" w:fill="auto"/>
            <w:vAlign w:val="center"/>
          </w:tcPr>
          <w:p w:rsidR="00245B9F" w:rsidRPr="00C345C1" w:rsidRDefault="00245B9F" w:rsidP="00202DFC">
            <w:pPr>
              <w:pStyle w:val="070-TabelaPadro"/>
              <w:jc w:val="left"/>
              <w:rPr>
                <w:sz w:val="13"/>
                <w:szCs w:val="13"/>
                <w:lang w:val="en-US"/>
              </w:rPr>
            </w:pPr>
            <w:bookmarkStart w:id="9945" w:name="BBBNE1000004" w:colFirst="0" w:colLast="0"/>
            <w:bookmarkEnd w:id="9940"/>
            <w:r w:rsidRPr="00C345C1">
              <w:rPr>
                <w:sz w:val="13"/>
                <w:szCs w:val="13"/>
                <w:lang w:val="en-US"/>
              </w:rPr>
              <w:t>Loans and financing</w:t>
            </w:r>
          </w:p>
        </w:tc>
        <w:tc>
          <w:tcPr>
            <w:tcW w:w="2151"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46" w:name="BBBNE10AA004"/>
            <w:bookmarkEnd w:id="9946"/>
            <w:r w:rsidRPr="00C345C1">
              <w:rPr>
                <w:sz w:val="13"/>
                <w:szCs w:val="13"/>
              </w:rPr>
              <w:t>5,548,961</w:t>
            </w:r>
          </w:p>
        </w:tc>
        <w:tc>
          <w:tcPr>
            <w:tcW w:w="2151"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47" w:name="BBBNE10AC004"/>
            <w:bookmarkEnd w:id="9947"/>
            <w:r w:rsidRPr="00C345C1">
              <w:rPr>
                <w:sz w:val="13"/>
                <w:szCs w:val="13"/>
              </w:rPr>
              <w:t>5,465,522</w:t>
            </w:r>
          </w:p>
        </w:tc>
        <w:tc>
          <w:tcPr>
            <w:tcW w:w="2151"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48" w:name="BBBNE10AJ004"/>
            <w:bookmarkEnd w:id="9948"/>
            <w:r w:rsidRPr="00C345C1">
              <w:rPr>
                <w:sz w:val="13"/>
                <w:szCs w:val="13"/>
              </w:rPr>
              <w:t>167,758</w:t>
            </w:r>
          </w:p>
        </w:tc>
        <w:tc>
          <w:tcPr>
            <w:tcW w:w="2152"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49" w:name="BBBNE10AL004"/>
            <w:bookmarkEnd w:id="9949"/>
            <w:r w:rsidRPr="00C345C1">
              <w:rPr>
                <w:sz w:val="13"/>
                <w:szCs w:val="13"/>
              </w:rPr>
              <w:t>140,399</w:t>
            </w:r>
          </w:p>
        </w:tc>
      </w:tr>
      <w:bookmarkEnd w:id="9945"/>
      <w:tr w:rsidR="00245B9F" w:rsidRPr="00C345C1" w:rsidTr="00202DFC">
        <w:trPr>
          <w:cantSplit/>
        </w:trPr>
        <w:tc>
          <w:tcPr>
            <w:tcW w:w="6024" w:type="dxa"/>
            <w:tcBorders>
              <w:bottom w:val="single" w:sz="4" w:space="0" w:color="FFFFFF" w:themeColor="background1"/>
            </w:tcBorders>
            <w:shd w:val="solid" w:color="F3F3F3" w:fill="auto"/>
            <w:vAlign w:val="center"/>
          </w:tcPr>
          <w:p w:rsidR="00245B9F" w:rsidRPr="00C345C1" w:rsidRDefault="00245B9F" w:rsidP="00202DFC">
            <w:pPr>
              <w:pStyle w:val="070-TabelaPadro"/>
              <w:jc w:val="left"/>
              <w:rPr>
                <w:sz w:val="13"/>
                <w:szCs w:val="13"/>
                <w:lang w:val="en-US"/>
              </w:rPr>
            </w:pPr>
            <w:r w:rsidRPr="00C345C1">
              <w:rPr>
                <w:sz w:val="13"/>
                <w:szCs w:val="13"/>
                <w:lang w:val="en-US"/>
              </w:rPr>
              <w:t>Other</w:t>
            </w:r>
            <w:bookmarkStart w:id="9950" w:name="BBBNE1000005"/>
            <w:r w:rsidRPr="00C345C1">
              <w:rPr>
                <w:sz w:val="13"/>
                <w:szCs w:val="13"/>
                <w:vertAlign w:val="superscript"/>
                <w:lang w:val="en-US"/>
              </w:rPr>
              <w:t xml:space="preserve"> (2)</w:t>
            </w:r>
            <w:bookmarkEnd w:id="9950"/>
          </w:p>
        </w:tc>
        <w:tc>
          <w:tcPr>
            <w:tcW w:w="2151"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51" w:name="BBBNE10AA005"/>
            <w:bookmarkEnd w:id="9951"/>
            <w:r w:rsidRPr="00C345C1">
              <w:rPr>
                <w:sz w:val="13"/>
                <w:szCs w:val="13"/>
              </w:rPr>
              <w:t>1,343,432</w:t>
            </w:r>
          </w:p>
        </w:tc>
        <w:tc>
          <w:tcPr>
            <w:tcW w:w="2151"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52" w:name="BBBNE10AC005"/>
            <w:bookmarkEnd w:id="9952"/>
            <w:r w:rsidRPr="00C345C1">
              <w:rPr>
                <w:sz w:val="13"/>
                <w:szCs w:val="13"/>
              </w:rPr>
              <w:t>1,057,265</w:t>
            </w:r>
          </w:p>
        </w:tc>
        <w:tc>
          <w:tcPr>
            <w:tcW w:w="2151"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53" w:name="BBBNE10AJ005"/>
            <w:bookmarkEnd w:id="9953"/>
            <w:r w:rsidRPr="00C345C1">
              <w:rPr>
                <w:sz w:val="13"/>
                <w:szCs w:val="13"/>
              </w:rPr>
              <w:t>465,319</w:t>
            </w:r>
          </w:p>
        </w:tc>
        <w:tc>
          <w:tcPr>
            <w:tcW w:w="2152" w:type="dxa"/>
            <w:tcBorders>
              <w:bottom w:val="single" w:sz="4" w:space="0" w:color="FFFFFF" w:themeColor="background1"/>
            </w:tcBorders>
            <w:shd w:val="solid" w:color="F3F3F3" w:fill="auto"/>
            <w:vAlign w:val="center"/>
          </w:tcPr>
          <w:p w:rsidR="00245B9F" w:rsidRPr="00C345C1" w:rsidRDefault="00245B9F" w:rsidP="00202DFC">
            <w:pPr>
              <w:pStyle w:val="070-TabelaPadro"/>
              <w:spacing w:line="276" w:lineRule="auto"/>
              <w:rPr>
                <w:sz w:val="13"/>
                <w:szCs w:val="13"/>
              </w:rPr>
            </w:pPr>
            <w:bookmarkStart w:id="9954" w:name="BBBNE10AL005"/>
            <w:bookmarkEnd w:id="9954"/>
            <w:r w:rsidRPr="00C345C1">
              <w:rPr>
                <w:sz w:val="13"/>
                <w:szCs w:val="13"/>
              </w:rPr>
              <w:t>615,384</w:t>
            </w:r>
          </w:p>
        </w:tc>
      </w:tr>
      <w:tr w:rsidR="00245B9F" w:rsidRPr="00C345C1" w:rsidTr="00202DFC">
        <w:trPr>
          <w:cantSplit/>
        </w:trPr>
        <w:tc>
          <w:tcPr>
            <w:tcW w:w="6024" w:type="dxa"/>
            <w:tcBorders>
              <w:bottom w:val="single" w:sz="4" w:space="0" w:color="FFFFFF" w:themeColor="background1"/>
            </w:tcBorders>
            <w:shd w:val="solid" w:color="E6E6E6" w:fill="auto"/>
            <w:vAlign w:val="center"/>
          </w:tcPr>
          <w:p w:rsidR="00245B9F" w:rsidRPr="00C345C1" w:rsidRDefault="00245B9F" w:rsidP="00202DFC">
            <w:pPr>
              <w:pStyle w:val="070-TabelaPadro"/>
              <w:jc w:val="left"/>
              <w:rPr>
                <w:b/>
                <w:sz w:val="13"/>
                <w:szCs w:val="13"/>
                <w:lang w:val="en-US"/>
              </w:rPr>
            </w:pPr>
            <w:bookmarkStart w:id="9955" w:name="BBBNE1000010" w:colFirst="0" w:colLast="0"/>
            <w:r w:rsidRPr="00C345C1">
              <w:rPr>
                <w:b/>
                <w:sz w:val="13"/>
                <w:szCs w:val="13"/>
                <w:lang w:val="en-US"/>
              </w:rPr>
              <w:t>Total</w:t>
            </w:r>
          </w:p>
        </w:tc>
        <w:tc>
          <w:tcPr>
            <w:tcW w:w="2151"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b/>
                <w:sz w:val="13"/>
                <w:szCs w:val="13"/>
              </w:rPr>
            </w:pPr>
            <w:bookmarkStart w:id="9956" w:name="BBBNE10AA010"/>
            <w:bookmarkEnd w:id="9956"/>
            <w:r w:rsidRPr="00C345C1">
              <w:rPr>
                <w:b/>
                <w:sz w:val="13"/>
                <w:szCs w:val="13"/>
              </w:rPr>
              <w:t>194,700,370</w:t>
            </w:r>
          </w:p>
        </w:tc>
        <w:tc>
          <w:tcPr>
            <w:tcW w:w="2151"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b/>
                <w:sz w:val="13"/>
                <w:szCs w:val="13"/>
              </w:rPr>
            </w:pPr>
            <w:bookmarkStart w:id="9957" w:name="BBBNE10AC010"/>
            <w:bookmarkEnd w:id="9957"/>
            <w:r w:rsidRPr="00C345C1">
              <w:rPr>
                <w:b/>
                <w:sz w:val="13"/>
                <w:szCs w:val="13"/>
              </w:rPr>
              <w:t>179,197,455</w:t>
            </w:r>
          </w:p>
        </w:tc>
        <w:tc>
          <w:tcPr>
            <w:tcW w:w="2151"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b/>
                <w:sz w:val="13"/>
                <w:szCs w:val="13"/>
              </w:rPr>
            </w:pPr>
            <w:bookmarkStart w:id="9958" w:name="BBBNE10AJ010"/>
            <w:bookmarkEnd w:id="9958"/>
            <w:r w:rsidRPr="00C345C1">
              <w:rPr>
                <w:b/>
                <w:sz w:val="13"/>
                <w:szCs w:val="13"/>
              </w:rPr>
              <w:t>7,578,201</w:t>
            </w:r>
          </w:p>
        </w:tc>
        <w:tc>
          <w:tcPr>
            <w:tcW w:w="2152"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b/>
                <w:sz w:val="13"/>
                <w:szCs w:val="13"/>
              </w:rPr>
            </w:pPr>
            <w:bookmarkStart w:id="9959" w:name="BBBNE10AL010"/>
            <w:bookmarkEnd w:id="9959"/>
            <w:r w:rsidRPr="00C345C1">
              <w:rPr>
                <w:b/>
                <w:sz w:val="13"/>
                <w:szCs w:val="13"/>
              </w:rPr>
              <w:t>6,287,404</w:t>
            </w:r>
          </w:p>
        </w:tc>
      </w:tr>
      <w:tr w:rsidR="00245B9F" w:rsidRPr="00C345C1" w:rsidTr="00202DFC">
        <w:trPr>
          <w:cantSplit/>
        </w:trPr>
        <w:tc>
          <w:tcPr>
            <w:tcW w:w="14629" w:type="dxa"/>
            <w:gridSpan w:val="5"/>
            <w:tcBorders>
              <w:bottom w:val="single" w:sz="4" w:space="0" w:color="FFFFFF" w:themeColor="background1"/>
            </w:tcBorders>
            <w:shd w:val="solid" w:color="F3F3F3" w:fill="auto"/>
            <w:vAlign w:val="center"/>
          </w:tcPr>
          <w:p w:rsidR="00245B9F" w:rsidRPr="00C345C1" w:rsidRDefault="00245B9F" w:rsidP="00202DFC">
            <w:pPr>
              <w:pStyle w:val="070-TabelaPadro"/>
              <w:jc w:val="left"/>
              <w:rPr>
                <w:sz w:val="13"/>
                <w:szCs w:val="13"/>
                <w:lang w:val="en-US"/>
              </w:rPr>
            </w:pPr>
            <w:bookmarkStart w:id="9960" w:name="BBBNE1000006" w:colFirst="0" w:colLast="0"/>
            <w:bookmarkStart w:id="9961" w:name="BBBNE10AA006" w:colFirst="0" w:colLast="0"/>
            <w:bookmarkStart w:id="9962" w:name="BBBNE10AC006" w:colFirst="0" w:colLast="0"/>
            <w:bookmarkStart w:id="9963" w:name="BBBNE10AJ006" w:colFirst="0" w:colLast="0"/>
            <w:bookmarkStart w:id="9964" w:name="BBBNE10AL006" w:colFirst="0" w:colLast="0"/>
            <w:bookmarkEnd w:id="9955"/>
            <w:r w:rsidRPr="00C345C1">
              <w:rPr>
                <w:sz w:val="13"/>
                <w:szCs w:val="13"/>
                <w:lang w:val="en-US"/>
              </w:rPr>
              <w:t>Amounts listed in fair value of plan assets</w:t>
            </w:r>
          </w:p>
        </w:tc>
      </w:tr>
      <w:tr w:rsidR="00245B9F" w:rsidRPr="00C345C1" w:rsidTr="00202DFC">
        <w:trPr>
          <w:cantSplit/>
        </w:trPr>
        <w:tc>
          <w:tcPr>
            <w:tcW w:w="6024" w:type="dxa"/>
            <w:tcBorders>
              <w:bottom w:val="single" w:sz="4" w:space="0" w:color="FFFFFF" w:themeColor="background1"/>
            </w:tcBorders>
            <w:shd w:val="solid" w:color="E6E6E6" w:fill="auto"/>
            <w:vAlign w:val="center"/>
          </w:tcPr>
          <w:p w:rsidR="00245B9F" w:rsidRPr="00C345C1" w:rsidRDefault="00245B9F" w:rsidP="00202DFC">
            <w:pPr>
              <w:pStyle w:val="070-TabelaPadro"/>
              <w:jc w:val="left"/>
              <w:rPr>
                <w:sz w:val="13"/>
                <w:szCs w:val="13"/>
                <w:lang w:val="en-US"/>
              </w:rPr>
            </w:pPr>
            <w:bookmarkStart w:id="9965" w:name="BBBNE1000007" w:colFirst="0" w:colLast="0"/>
            <w:bookmarkEnd w:id="9960"/>
            <w:bookmarkEnd w:id="9961"/>
            <w:bookmarkEnd w:id="9962"/>
            <w:bookmarkEnd w:id="9963"/>
            <w:bookmarkEnd w:id="9964"/>
            <w:r w:rsidRPr="00C345C1">
              <w:rPr>
                <w:sz w:val="13"/>
                <w:szCs w:val="13"/>
                <w:lang w:val="en-US"/>
              </w:rPr>
              <w:t>In the entity’s own financial instruments</w:t>
            </w:r>
          </w:p>
        </w:tc>
        <w:tc>
          <w:tcPr>
            <w:tcW w:w="2151"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66" w:name="BBBNE10AA007"/>
            <w:bookmarkEnd w:id="9966"/>
            <w:r w:rsidRPr="00C345C1">
              <w:rPr>
                <w:sz w:val="13"/>
                <w:szCs w:val="13"/>
              </w:rPr>
              <w:t>9,371,430</w:t>
            </w:r>
          </w:p>
        </w:tc>
        <w:tc>
          <w:tcPr>
            <w:tcW w:w="2151"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67" w:name="BBBNE10AC007"/>
            <w:bookmarkEnd w:id="9967"/>
            <w:r w:rsidRPr="00C345C1">
              <w:rPr>
                <w:sz w:val="13"/>
                <w:szCs w:val="13"/>
              </w:rPr>
              <w:t>10,296,587</w:t>
            </w:r>
          </w:p>
        </w:tc>
        <w:tc>
          <w:tcPr>
            <w:tcW w:w="2151"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68" w:name="BBBNE10AJ007"/>
            <w:bookmarkEnd w:id="9968"/>
            <w:r w:rsidRPr="00C345C1">
              <w:rPr>
                <w:sz w:val="13"/>
                <w:szCs w:val="13"/>
              </w:rPr>
              <w:t>33,563</w:t>
            </w:r>
          </w:p>
        </w:tc>
        <w:tc>
          <w:tcPr>
            <w:tcW w:w="2152" w:type="dxa"/>
            <w:tcBorders>
              <w:bottom w:val="single" w:sz="4" w:space="0" w:color="FFFFFF" w:themeColor="background1"/>
            </w:tcBorders>
            <w:shd w:val="solid" w:color="E6E6E6" w:fill="auto"/>
            <w:vAlign w:val="center"/>
          </w:tcPr>
          <w:p w:rsidR="00245B9F" w:rsidRPr="00C345C1" w:rsidRDefault="00245B9F" w:rsidP="00202DFC">
            <w:pPr>
              <w:pStyle w:val="070-TabelaPadro"/>
              <w:spacing w:line="276" w:lineRule="auto"/>
              <w:rPr>
                <w:sz w:val="13"/>
                <w:szCs w:val="13"/>
              </w:rPr>
            </w:pPr>
            <w:bookmarkStart w:id="9969" w:name="BBBNE10AL007"/>
            <w:bookmarkEnd w:id="9969"/>
            <w:r w:rsidRPr="00C345C1">
              <w:rPr>
                <w:sz w:val="13"/>
                <w:szCs w:val="13"/>
              </w:rPr>
              <w:t>31,463</w:t>
            </w:r>
          </w:p>
        </w:tc>
      </w:tr>
      <w:tr w:rsidR="00245B9F" w:rsidRPr="00C345C1" w:rsidTr="00202DFC">
        <w:trPr>
          <w:cantSplit/>
        </w:trPr>
        <w:tc>
          <w:tcPr>
            <w:tcW w:w="6024" w:type="dxa"/>
            <w:tcBorders>
              <w:bottom w:val="single" w:sz="4" w:space="0" w:color="CCCCCC"/>
            </w:tcBorders>
            <w:shd w:val="solid" w:color="F3F3F3" w:fill="auto"/>
            <w:vAlign w:val="center"/>
          </w:tcPr>
          <w:p w:rsidR="00245B9F" w:rsidRPr="00C345C1" w:rsidRDefault="00245B9F" w:rsidP="00202DFC">
            <w:pPr>
              <w:pStyle w:val="070-TabelaPadro"/>
              <w:jc w:val="left"/>
              <w:rPr>
                <w:sz w:val="13"/>
                <w:szCs w:val="13"/>
                <w:lang w:val="en-US"/>
              </w:rPr>
            </w:pPr>
            <w:bookmarkStart w:id="9970" w:name="BBBNE1000008" w:colFirst="0" w:colLast="0"/>
            <w:bookmarkEnd w:id="9965"/>
            <w:r w:rsidRPr="00C345C1">
              <w:rPr>
                <w:sz w:val="13"/>
                <w:szCs w:val="13"/>
                <w:lang w:val="en-US"/>
              </w:rPr>
              <w:t>In properties or other assets used by the entity</w:t>
            </w:r>
          </w:p>
        </w:tc>
        <w:tc>
          <w:tcPr>
            <w:tcW w:w="2151" w:type="dxa"/>
            <w:tcBorders>
              <w:bottom w:val="single" w:sz="4" w:space="0" w:color="CCCCCC"/>
            </w:tcBorders>
            <w:shd w:val="solid" w:color="F3F3F3" w:fill="auto"/>
            <w:vAlign w:val="center"/>
          </w:tcPr>
          <w:p w:rsidR="00245B9F" w:rsidRPr="00C345C1" w:rsidRDefault="00245B9F" w:rsidP="00202DFC">
            <w:pPr>
              <w:pStyle w:val="070-TabelaPadro"/>
              <w:spacing w:line="276" w:lineRule="auto"/>
              <w:rPr>
                <w:sz w:val="13"/>
                <w:szCs w:val="13"/>
              </w:rPr>
            </w:pPr>
            <w:bookmarkStart w:id="9971" w:name="BBBNE10AA008"/>
            <w:bookmarkEnd w:id="9971"/>
            <w:r w:rsidRPr="00C345C1">
              <w:rPr>
                <w:sz w:val="13"/>
                <w:szCs w:val="13"/>
              </w:rPr>
              <w:t>90,463</w:t>
            </w:r>
          </w:p>
        </w:tc>
        <w:tc>
          <w:tcPr>
            <w:tcW w:w="2151" w:type="dxa"/>
            <w:tcBorders>
              <w:bottom w:val="single" w:sz="4" w:space="0" w:color="CCCCCC"/>
            </w:tcBorders>
            <w:shd w:val="solid" w:color="F3F3F3" w:fill="auto"/>
            <w:vAlign w:val="center"/>
          </w:tcPr>
          <w:p w:rsidR="00245B9F" w:rsidRPr="00C345C1" w:rsidRDefault="00245B9F" w:rsidP="00202DFC">
            <w:pPr>
              <w:pStyle w:val="070-TabelaPadro"/>
              <w:spacing w:line="276" w:lineRule="auto"/>
              <w:rPr>
                <w:sz w:val="13"/>
                <w:szCs w:val="13"/>
              </w:rPr>
            </w:pPr>
            <w:bookmarkStart w:id="9972" w:name="BBBNE10AC008"/>
            <w:bookmarkEnd w:id="9972"/>
            <w:r w:rsidRPr="00C345C1">
              <w:rPr>
                <w:sz w:val="13"/>
                <w:szCs w:val="13"/>
              </w:rPr>
              <w:t>148,139</w:t>
            </w:r>
          </w:p>
        </w:tc>
        <w:tc>
          <w:tcPr>
            <w:tcW w:w="2151" w:type="dxa"/>
            <w:tcBorders>
              <w:bottom w:val="single" w:sz="4" w:space="0" w:color="CCCCCC"/>
            </w:tcBorders>
            <w:shd w:val="solid" w:color="F3F3F3" w:fill="auto"/>
            <w:vAlign w:val="center"/>
          </w:tcPr>
          <w:p w:rsidR="00245B9F" w:rsidRPr="00C345C1" w:rsidRDefault="00245B9F" w:rsidP="00202DFC">
            <w:pPr>
              <w:pStyle w:val="070-TabelaPadro"/>
              <w:spacing w:line="276" w:lineRule="auto"/>
              <w:rPr>
                <w:sz w:val="13"/>
                <w:szCs w:val="13"/>
              </w:rPr>
            </w:pPr>
            <w:bookmarkStart w:id="9973" w:name="BBBNE10AJ008"/>
            <w:bookmarkEnd w:id="9973"/>
            <w:r w:rsidRPr="00C345C1">
              <w:rPr>
                <w:sz w:val="13"/>
                <w:szCs w:val="13"/>
              </w:rPr>
              <w:t>39,967</w:t>
            </w:r>
          </w:p>
        </w:tc>
        <w:tc>
          <w:tcPr>
            <w:tcW w:w="2152" w:type="dxa"/>
            <w:tcBorders>
              <w:bottom w:val="single" w:sz="4" w:space="0" w:color="CCCCCC"/>
            </w:tcBorders>
            <w:shd w:val="solid" w:color="F3F3F3" w:fill="auto"/>
            <w:vAlign w:val="center"/>
          </w:tcPr>
          <w:p w:rsidR="00245B9F" w:rsidRPr="00C345C1" w:rsidRDefault="00245B9F" w:rsidP="00202DFC">
            <w:pPr>
              <w:pStyle w:val="070-TabelaPadro"/>
              <w:spacing w:line="276" w:lineRule="auto"/>
              <w:rPr>
                <w:sz w:val="13"/>
                <w:szCs w:val="13"/>
              </w:rPr>
            </w:pPr>
            <w:bookmarkStart w:id="9974" w:name="BBBNE10AL008"/>
            <w:bookmarkEnd w:id="9974"/>
            <w:r w:rsidRPr="00C345C1">
              <w:rPr>
                <w:sz w:val="13"/>
                <w:szCs w:val="13"/>
              </w:rPr>
              <w:t>8,449</w:t>
            </w:r>
          </w:p>
        </w:tc>
      </w:tr>
    </w:tbl>
    <w:bookmarkEnd w:id="9929"/>
    <w:bookmarkEnd w:id="9970"/>
    <w:p w:rsidR="00245B9F" w:rsidRDefault="00245B9F" w:rsidP="00202DFC">
      <w:pPr>
        <w:pStyle w:val="072-Rodapdatabela"/>
        <w:rPr>
          <w:lang w:val="en-US"/>
        </w:rPr>
      </w:pPr>
      <w:r>
        <w:rPr>
          <w:lang w:val="en-US"/>
        </w:rPr>
        <w:t>(1)</w:t>
      </w:r>
      <w:r>
        <w:rPr>
          <w:lang w:val="en-US"/>
        </w:rPr>
        <w:tab/>
        <w:t>Includes, in Plano 1 – Previ, the amount of R$ 42,137,086 thousand (R$ 54,975,138 thousand on December 31,</w:t>
      </w:r>
      <w:r w:rsidR="000824F3">
        <w:rPr>
          <w:lang w:val="en-US"/>
        </w:rPr>
        <w:t xml:space="preserve"> </w:t>
      </w:r>
      <w:r>
        <w:rPr>
          <w:lang w:val="en-US"/>
        </w:rPr>
        <w:t>2018), related to the assets that are not quoted in active markets.</w:t>
      </w:r>
    </w:p>
    <w:p w:rsidR="00245B9F" w:rsidRDefault="00245B9F" w:rsidP="00202DFC">
      <w:pPr>
        <w:pStyle w:val="072-Rodapdatabela"/>
        <w:rPr>
          <w:lang w:val="en-US"/>
        </w:rPr>
      </w:pPr>
      <w:r>
        <w:rPr>
          <w:lang w:val="en-US"/>
        </w:rPr>
        <w:t>(2)</w:t>
      </w:r>
      <w:r>
        <w:rPr>
          <w:lang w:val="en-US"/>
        </w:rPr>
        <w:tab/>
        <w:t>Includes, in Other Plans, the amount of R$ 161,500 thousand (R$ 242,250 thousand on December 31, 2018), related to the assets of Cassi.</w:t>
      </w:r>
    </w:p>
    <w:p w:rsidR="00245B9F" w:rsidRPr="00183CCC" w:rsidRDefault="00245B9F" w:rsidP="00202DFC">
      <w:pPr>
        <w:pStyle w:val="072-Rodapdatabela"/>
        <w:rPr>
          <w:lang w:val="en-US"/>
        </w:rPr>
      </w:pPr>
    </w:p>
    <w:p w:rsidR="00245B9F" w:rsidRPr="00183CCC" w:rsidRDefault="00245B9F" w:rsidP="00202DFC">
      <w:pPr>
        <w:pStyle w:val="031-SubttulodeDocumentoLista"/>
        <w:rPr>
          <w:lang w:val="en-US"/>
        </w:rPr>
      </w:pPr>
      <w:bookmarkStart w:id="9975" w:name="BBBNE11_Titulo"/>
      <w:r w:rsidRPr="00183CCC">
        <w:rPr>
          <w:lang w:val="en-US"/>
        </w:rPr>
        <w:t>) Main actuarial assumptions adopted</w:t>
      </w:r>
      <w:bookmarkEnd w:id="9975"/>
    </w:p>
    <w:tbl>
      <w:tblPr>
        <w:tblW w:w="146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11 - Main actuarial assumptions adopted in each period"/>
        <w:tblDescription w:val="PubliCon - Sistema de Gerenciamento do Documentos Contábeis para Publicação&#10;&#10;Última atualização do mapa do quadro em: "/>
      </w:tblPr>
      <w:tblGrid>
        <w:gridCol w:w="3260"/>
        <w:gridCol w:w="1421"/>
        <w:gridCol w:w="1421"/>
        <w:gridCol w:w="1421"/>
        <w:gridCol w:w="1421"/>
        <w:gridCol w:w="1421"/>
        <w:gridCol w:w="1421"/>
        <w:gridCol w:w="1421"/>
        <w:gridCol w:w="1421"/>
      </w:tblGrid>
      <w:tr w:rsidR="00245B9F" w:rsidRPr="008D0B7A" w:rsidTr="00202DFC">
        <w:trPr>
          <w:cantSplit/>
          <w:tblHeader/>
        </w:trPr>
        <w:tc>
          <w:tcPr>
            <w:tcW w:w="3260" w:type="dxa"/>
            <w:vMerge w:val="restart"/>
            <w:shd w:val="solid" w:color="C3D7F0" w:fill="auto"/>
            <w:vAlign w:val="center"/>
          </w:tcPr>
          <w:p w:rsidR="00245B9F" w:rsidRPr="008D0B7A" w:rsidRDefault="00245B9F" w:rsidP="00202DFC">
            <w:pPr>
              <w:pStyle w:val="070-TabelaPadro"/>
              <w:jc w:val="center"/>
              <w:rPr>
                <w:b/>
                <w:sz w:val="13"/>
                <w:szCs w:val="13"/>
                <w:lang w:val="en-US"/>
              </w:rPr>
            </w:pPr>
            <w:bookmarkStart w:id="9976" w:name="BBBNE11"/>
          </w:p>
        </w:tc>
        <w:tc>
          <w:tcPr>
            <w:tcW w:w="2842" w:type="dxa"/>
            <w:gridSpan w:val="2"/>
            <w:tcBorders>
              <w:bottom w:val="single" w:sz="4" w:space="0" w:color="FFFFFF" w:themeColor="background1"/>
            </w:tcBorders>
            <w:shd w:val="solid" w:color="C3D7F0" w:fill="auto"/>
            <w:vAlign w:val="center"/>
          </w:tcPr>
          <w:p w:rsidR="00245B9F" w:rsidRPr="008D0B7A" w:rsidRDefault="00245B9F" w:rsidP="00202DFC">
            <w:pPr>
              <w:pStyle w:val="070-TabelaPadro"/>
              <w:jc w:val="center"/>
              <w:rPr>
                <w:b/>
                <w:sz w:val="13"/>
                <w:szCs w:val="13"/>
                <w:lang w:val="en-US"/>
              </w:rPr>
            </w:pPr>
            <w:r w:rsidRPr="008D0B7A">
              <w:rPr>
                <w:b/>
                <w:sz w:val="13"/>
                <w:szCs w:val="13"/>
                <w:lang w:val="en-US"/>
              </w:rPr>
              <w:t>Plano 1 - Previ</w:t>
            </w:r>
          </w:p>
        </w:tc>
        <w:tc>
          <w:tcPr>
            <w:tcW w:w="2842" w:type="dxa"/>
            <w:gridSpan w:val="2"/>
            <w:tcBorders>
              <w:bottom w:val="single" w:sz="4" w:space="0" w:color="FFFFFF" w:themeColor="background1"/>
            </w:tcBorders>
            <w:shd w:val="solid" w:color="C3D7F0" w:fill="auto"/>
            <w:vAlign w:val="center"/>
          </w:tcPr>
          <w:p w:rsidR="00245B9F" w:rsidRPr="008D0B7A" w:rsidRDefault="00245B9F" w:rsidP="00202DFC">
            <w:pPr>
              <w:pStyle w:val="070-TabelaPadro"/>
              <w:jc w:val="center"/>
              <w:rPr>
                <w:b/>
                <w:sz w:val="13"/>
                <w:szCs w:val="13"/>
                <w:lang w:val="en-US"/>
              </w:rPr>
            </w:pPr>
            <w:r w:rsidRPr="008D0B7A">
              <w:rPr>
                <w:b/>
                <w:sz w:val="13"/>
                <w:szCs w:val="13"/>
                <w:lang w:val="en-US"/>
              </w:rPr>
              <w:t>Plano Informal - Previ</w:t>
            </w:r>
          </w:p>
        </w:tc>
        <w:tc>
          <w:tcPr>
            <w:tcW w:w="2842" w:type="dxa"/>
            <w:gridSpan w:val="2"/>
            <w:tcBorders>
              <w:bottom w:val="single" w:sz="4" w:space="0" w:color="FFFFFF" w:themeColor="background1"/>
            </w:tcBorders>
            <w:shd w:val="solid" w:color="C3D7F0" w:fill="auto"/>
            <w:vAlign w:val="center"/>
          </w:tcPr>
          <w:p w:rsidR="00245B9F" w:rsidRPr="008D0B7A" w:rsidRDefault="00245B9F" w:rsidP="00202DFC">
            <w:pPr>
              <w:pStyle w:val="070-TabelaPadro"/>
              <w:jc w:val="center"/>
              <w:rPr>
                <w:b/>
                <w:sz w:val="13"/>
                <w:szCs w:val="13"/>
                <w:lang w:val="en-US"/>
              </w:rPr>
            </w:pPr>
            <w:r w:rsidRPr="008D0B7A">
              <w:rPr>
                <w:b/>
                <w:sz w:val="13"/>
                <w:szCs w:val="13"/>
                <w:lang w:val="en-US"/>
              </w:rPr>
              <w:t>Plano de Associados - Cassi</w:t>
            </w:r>
          </w:p>
        </w:tc>
        <w:tc>
          <w:tcPr>
            <w:tcW w:w="2842" w:type="dxa"/>
            <w:gridSpan w:val="2"/>
            <w:tcBorders>
              <w:bottom w:val="single" w:sz="4" w:space="0" w:color="FFFFFF" w:themeColor="background1"/>
            </w:tcBorders>
            <w:shd w:val="solid" w:color="C3D7F0" w:fill="auto"/>
            <w:vAlign w:val="center"/>
          </w:tcPr>
          <w:p w:rsidR="00245B9F" w:rsidRPr="008D0B7A" w:rsidRDefault="00245B9F" w:rsidP="00202DFC">
            <w:pPr>
              <w:pStyle w:val="070-TabelaPadro"/>
              <w:jc w:val="center"/>
              <w:rPr>
                <w:b/>
                <w:sz w:val="13"/>
                <w:szCs w:val="13"/>
                <w:lang w:val="en-US"/>
              </w:rPr>
            </w:pPr>
            <w:r w:rsidRPr="008D0B7A">
              <w:rPr>
                <w:b/>
                <w:sz w:val="13"/>
                <w:szCs w:val="13"/>
                <w:lang w:val="en-US"/>
              </w:rPr>
              <w:t>Other plans</w:t>
            </w:r>
          </w:p>
        </w:tc>
      </w:tr>
      <w:tr w:rsidR="00245B9F" w:rsidRPr="008D0B7A" w:rsidTr="00202DFC">
        <w:trPr>
          <w:cantSplit/>
          <w:tblHeader/>
        </w:trPr>
        <w:tc>
          <w:tcPr>
            <w:tcW w:w="3260" w:type="dxa"/>
            <w:vMerge/>
            <w:tcBorders>
              <w:bottom w:val="single" w:sz="4" w:space="0" w:color="FFFFFF" w:themeColor="background1"/>
            </w:tcBorders>
            <w:shd w:val="solid" w:color="C3D7F0" w:fill="auto"/>
            <w:vAlign w:val="center"/>
          </w:tcPr>
          <w:p w:rsidR="00245B9F" w:rsidRPr="008D0B7A" w:rsidRDefault="00245B9F" w:rsidP="00202DFC">
            <w:pPr>
              <w:pStyle w:val="070-TabelaPadro"/>
              <w:jc w:val="center"/>
              <w:rPr>
                <w:b/>
                <w:sz w:val="13"/>
                <w:szCs w:val="13"/>
                <w:lang w:val="en-US"/>
              </w:rPr>
            </w:pPr>
          </w:p>
        </w:tc>
        <w:tc>
          <w:tcPr>
            <w:tcW w:w="1421" w:type="dxa"/>
            <w:tcBorders>
              <w:bottom w:val="single" w:sz="4" w:space="0" w:color="FFFFFF" w:themeColor="background1"/>
            </w:tcBorders>
            <w:shd w:val="solid" w:color="C3D7F0" w:fill="auto"/>
            <w:vAlign w:val="center"/>
          </w:tcPr>
          <w:p w:rsidR="00245B9F" w:rsidRPr="008D0B7A" w:rsidRDefault="00245B9F" w:rsidP="00202DFC">
            <w:pPr>
              <w:pStyle w:val="070-TabelaPadro"/>
              <w:jc w:val="center"/>
              <w:rPr>
                <w:b/>
                <w:sz w:val="13"/>
                <w:szCs w:val="13"/>
                <w:lang w:val="en-US"/>
              </w:rPr>
            </w:pPr>
            <w:r w:rsidRPr="008D0B7A">
              <w:rPr>
                <w:b/>
                <w:sz w:val="13"/>
                <w:szCs w:val="13"/>
                <w:lang w:val="en-US"/>
              </w:rPr>
              <w:t>Dec 31, 2019</w:t>
            </w:r>
          </w:p>
        </w:tc>
        <w:tc>
          <w:tcPr>
            <w:tcW w:w="1421" w:type="dxa"/>
            <w:tcBorders>
              <w:bottom w:val="single" w:sz="4" w:space="0" w:color="FFFFFF" w:themeColor="background1"/>
            </w:tcBorders>
            <w:shd w:val="solid" w:color="C3D7F0" w:fill="auto"/>
            <w:vAlign w:val="center"/>
          </w:tcPr>
          <w:p w:rsidR="00245B9F" w:rsidRPr="008D0B7A" w:rsidRDefault="00245B9F" w:rsidP="00202DFC">
            <w:pPr>
              <w:pStyle w:val="070-TabelaPadro"/>
              <w:jc w:val="center"/>
              <w:rPr>
                <w:b/>
                <w:sz w:val="13"/>
                <w:szCs w:val="13"/>
                <w:lang w:val="en-US"/>
              </w:rPr>
            </w:pPr>
            <w:r w:rsidRPr="008D0B7A">
              <w:rPr>
                <w:b/>
                <w:sz w:val="13"/>
                <w:szCs w:val="13"/>
                <w:lang w:val="en-US"/>
              </w:rPr>
              <w:t>Dec 31, 2018</w:t>
            </w:r>
          </w:p>
        </w:tc>
        <w:tc>
          <w:tcPr>
            <w:tcW w:w="1421" w:type="dxa"/>
            <w:tcBorders>
              <w:bottom w:val="single" w:sz="4" w:space="0" w:color="FFFFFF" w:themeColor="background1"/>
            </w:tcBorders>
            <w:shd w:val="solid" w:color="C3D7F0" w:fill="auto"/>
            <w:vAlign w:val="center"/>
          </w:tcPr>
          <w:p w:rsidR="00245B9F" w:rsidRPr="008D0B7A" w:rsidRDefault="00245B9F" w:rsidP="00202DFC">
            <w:pPr>
              <w:pStyle w:val="070-TabelaPadro"/>
              <w:jc w:val="center"/>
              <w:rPr>
                <w:b/>
                <w:sz w:val="13"/>
                <w:szCs w:val="13"/>
                <w:lang w:val="en-US"/>
              </w:rPr>
            </w:pPr>
            <w:r w:rsidRPr="008D0B7A">
              <w:rPr>
                <w:b/>
                <w:sz w:val="13"/>
                <w:szCs w:val="13"/>
                <w:lang w:val="en-US"/>
              </w:rPr>
              <w:t>Dec 31, 2019</w:t>
            </w:r>
          </w:p>
        </w:tc>
        <w:tc>
          <w:tcPr>
            <w:tcW w:w="1421" w:type="dxa"/>
            <w:tcBorders>
              <w:bottom w:val="single" w:sz="4" w:space="0" w:color="FFFFFF" w:themeColor="background1"/>
            </w:tcBorders>
            <w:shd w:val="solid" w:color="C3D7F0" w:fill="auto"/>
            <w:vAlign w:val="center"/>
          </w:tcPr>
          <w:p w:rsidR="00245B9F" w:rsidRPr="008D0B7A" w:rsidRDefault="00245B9F" w:rsidP="00202DFC">
            <w:pPr>
              <w:pStyle w:val="070-TabelaPadro"/>
              <w:jc w:val="center"/>
              <w:rPr>
                <w:b/>
                <w:sz w:val="13"/>
                <w:szCs w:val="13"/>
                <w:lang w:val="en-US"/>
              </w:rPr>
            </w:pPr>
            <w:r w:rsidRPr="008D0B7A">
              <w:rPr>
                <w:b/>
                <w:sz w:val="13"/>
                <w:szCs w:val="13"/>
                <w:lang w:val="en-US"/>
              </w:rPr>
              <w:t>Dec 31, 2018</w:t>
            </w:r>
          </w:p>
        </w:tc>
        <w:tc>
          <w:tcPr>
            <w:tcW w:w="1421" w:type="dxa"/>
            <w:tcBorders>
              <w:bottom w:val="single" w:sz="4" w:space="0" w:color="FFFFFF" w:themeColor="background1"/>
            </w:tcBorders>
            <w:shd w:val="solid" w:color="C3D7F0" w:fill="auto"/>
            <w:vAlign w:val="center"/>
          </w:tcPr>
          <w:p w:rsidR="00245B9F" w:rsidRPr="008D0B7A" w:rsidRDefault="00245B9F" w:rsidP="00202DFC">
            <w:pPr>
              <w:pStyle w:val="070-TabelaPadro"/>
              <w:jc w:val="center"/>
              <w:rPr>
                <w:b/>
                <w:sz w:val="13"/>
                <w:szCs w:val="13"/>
                <w:lang w:val="en-US"/>
              </w:rPr>
            </w:pPr>
            <w:r w:rsidRPr="008D0B7A">
              <w:rPr>
                <w:b/>
                <w:sz w:val="13"/>
                <w:szCs w:val="13"/>
                <w:lang w:val="en-US"/>
              </w:rPr>
              <w:t>Dec 31, 2019</w:t>
            </w:r>
          </w:p>
        </w:tc>
        <w:tc>
          <w:tcPr>
            <w:tcW w:w="1421" w:type="dxa"/>
            <w:tcBorders>
              <w:bottom w:val="single" w:sz="4" w:space="0" w:color="FFFFFF" w:themeColor="background1"/>
            </w:tcBorders>
            <w:shd w:val="solid" w:color="C3D7F0" w:fill="auto"/>
            <w:vAlign w:val="center"/>
          </w:tcPr>
          <w:p w:rsidR="00245B9F" w:rsidRPr="008D0B7A" w:rsidRDefault="00245B9F" w:rsidP="00202DFC">
            <w:pPr>
              <w:pStyle w:val="070-TabelaPadro"/>
              <w:jc w:val="center"/>
              <w:rPr>
                <w:b/>
                <w:sz w:val="13"/>
                <w:szCs w:val="13"/>
                <w:lang w:val="en-US"/>
              </w:rPr>
            </w:pPr>
            <w:r w:rsidRPr="008D0B7A">
              <w:rPr>
                <w:b/>
                <w:sz w:val="13"/>
                <w:szCs w:val="13"/>
                <w:lang w:val="en-US"/>
              </w:rPr>
              <w:t>Dec 31, 2018</w:t>
            </w:r>
          </w:p>
        </w:tc>
        <w:tc>
          <w:tcPr>
            <w:tcW w:w="1421" w:type="dxa"/>
            <w:tcBorders>
              <w:bottom w:val="single" w:sz="4" w:space="0" w:color="FFFFFF" w:themeColor="background1"/>
            </w:tcBorders>
            <w:shd w:val="solid" w:color="C3D7F0" w:fill="auto"/>
            <w:vAlign w:val="center"/>
          </w:tcPr>
          <w:p w:rsidR="00245B9F" w:rsidRPr="008D0B7A" w:rsidRDefault="00245B9F" w:rsidP="00202DFC">
            <w:pPr>
              <w:pStyle w:val="070-TabelaPadro"/>
              <w:jc w:val="center"/>
              <w:rPr>
                <w:b/>
                <w:sz w:val="13"/>
                <w:szCs w:val="13"/>
                <w:lang w:val="en-US"/>
              </w:rPr>
            </w:pPr>
            <w:r w:rsidRPr="008D0B7A">
              <w:rPr>
                <w:b/>
                <w:sz w:val="13"/>
                <w:szCs w:val="13"/>
                <w:lang w:val="en-US"/>
              </w:rPr>
              <w:t>Dec 31, 2019</w:t>
            </w:r>
          </w:p>
        </w:tc>
        <w:tc>
          <w:tcPr>
            <w:tcW w:w="1421" w:type="dxa"/>
            <w:tcBorders>
              <w:bottom w:val="single" w:sz="4" w:space="0" w:color="FFFFFF" w:themeColor="background1"/>
            </w:tcBorders>
            <w:shd w:val="solid" w:color="C3D7F0" w:fill="auto"/>
            <w:vAlign w:val="center"/>
          </w:tcPr>
          <w:p w:rsidR="00245B9F" w:rsidRPr="008D0B7A" w:rsidRDefault="00245B9F" w:rsidP="00202DFC">
            <w:pPr>
              <w:pStyle w:val="070-TabelaPadro"/>
              <w:jc w:val="center"/>
              <w:rPr>
                <w:b/>
                <w:sz w:val="13"/>
                <w:szCs w:val="13"/>
                <w:lang w:val="en-US"/>
              </w:rPr>
            </w:pPr>
            <w:r w:rsidRPr="008D0B7A">
              <w:rPr>
                <w:b/>
                <w:sz w:val="13"/>
                <w:szCs w:val="13"/>
                <w:lang w:val="en-US"/>
              </w:rPr>
              <w:t>Dec 31, 201</w:t>
            </w:r>
            <w:r>
              <w:rPr>
                <w:b/>
                <w:sz w:val="13"/>
                <w:szCs w:val="13"/>
                <w:lang w:val="en-US"/>
              </w:rPr>
              <w:t>8</w:t>
            </w:r>
          </w:p>
        </w:tc>
      </w:tr>
      <w:tr w:rsidR="00245B9F" w:rsidRPr="008D0B7A" w:rsidTr="00202DFC">
        <w:trPr>
          <w:cantSplit/>
        </w:trPr>
        <w:tc>
          <w:tcPr>
            <w:tcW w:w="3260" w:type="dxa"/>
            <w:tcBorders>
              <w:bottom w:val="single" w:sz="4" w:space="0" w:color="FFFFFF" w:themeColor="background1"/>
            </w:tcBorders>
            <w:shd w:val="solid" w:color="F3F3F3" w:fill="auto"/>
            <w:vAlign w:val="center"/>
          </w:tcPr>
          <w:p w:rsidR="00245B9F" w:rsidRPr="008D0B7A" w:rsidRDefault="00245B9F" w:rsidP="00202DFC">
            <w:pPr>
              <w:pStyle w:val="070-TabelaPadro"/>
              <w:jc w:val="left"/>
              <w:rPr>
                <w:sz w:val="13"/>
                <w:szCs w:val="13"/>
                <w:lang w:val="en-US"/>
              </w:rPr>
            </w:pPr>
            <w:bookmarkStart w:id="9977" w:name="BBBNE1100001" w:colFirst="0" w:colLast="0"/>
            <w:r w:rsidRPr="008D0B7A">
              <w:rPr>
                <w:sz w:val="13"/>
                <w:szCs w:val="13"/>
                <w:lang w:val="en-US"/>
              </w:rPr>
              <w:t>Inflation rate (p.a.)</w:t>
            </w:r>
          </w:p>
        </w:tc>
        <w:tc>
          <w:tcPr>
            <w:tcW w:w="1421"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9978" w:name="BBBNE11AA001"/>
            <w:bookmarkEnd w:id="9978"/>
            <w:r w:rsidRPr="008D0B7A">
              <w:rPr>
                <w:sz w:val="13"/>
                <w:szCs w:val="13"/>
                <w:lang w:val="en-US"/>
              </w:rPr>
              <w:t>3.54%</w:t>
            </w:r>
          </w:p>
        </w:tc>
        <w:tc>
          <w:tcPr>
            <w:tcW w:w="1421"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9979" w:name="BBBNE11AB001"/>
            <w:bookmarkEnd w:id="9979"/>
            <w:r w:rsidRPr="008D0B7A">
              <w:rPr>
                <w:sz w:val="13"/>
                <w:szCs w:val="13"/>
                <w:lang w:val="en-US"/>
              </w:rPr>
              <w:t>4.42%</w:t>
            </w:r>
          </w:p>
        </w:tc>
        <w:tc>
          <w:tcPr>
            <w:tcW w:w="1421"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9980" w:name="BBBNE11AD001"/>
            <w:bookmarkEnd w:id="9980"/>
            <w:r w:rsidRPr="008D0B7A">
              <w:rPr>
                <w:sz w:val="13"/>
                <w:szCs w:val="13"/>
                <w:lang w:val="en-US"/>
              </w:rPr>
              <w:t>3.56%</w:t>
            </w:r>
          </w:p>
        </w:tc>
        <w:tc>
          <w:tcPr>
            <w:tcW w:w="1421"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9981" w:name="BBBNE11AE001"/>
            <w:bookmarkEnd w:id="9981"/>
            <w:r w:rsidRPr="008D0B7A">
              <w:rPr>
                <w:sz w:val="13"/>
                <w:szCs w:val="13"/>
                <w:lang w:val="en-US"/>
              </w:rPr>
              <w:t>4.39%</w:t>
            </w:r>
          </w:p>
        </w:tc>
        <w:tc>
          <w:tcPr>
            <w:tcW w:w="1421"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9982" w:name="BBBNE11AG001"/>
            <w:bookmarkEnd w:id="9982"/>
            <w:r w:rsidRPr="008D0B7A">
              <w:rPr>
                <w:sz w:val="13"/>
                <w:szCs w:val="13"/>
                <w:lang w:val="en-US"/>
              </w:rPr>
              <w:t>3.53%</w:t>
            </w:r>
          </w:p>
        </w:tc>
        <w:tc>
          <w:tcPr>
            <w:tcW w:w="1421"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9983" w:name="BBBNE11AH001"/>
            <w:bookmarkEnd w:id="9983"/>
            <w:r w:rsidRPr="008D0B7A">
              <w:rPr>
                <w:sz w:val="13"/>
                <w:szCs w:val="13"/>
                <w:lang w:val="en-US"/>
              </w:rPr>
              <w:t>4.43%</w:t>
            </w:r>
          </w:p>
        </w:tc>
        <w:tc>
          <w:tcPr>
            <w:tcW w:w="1421"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9984" w:name="BBBNE11AJ001"/>
            <w:bookmarkEnd w:id="9984"/>
            <w:r w:rsidRPr="008D0B7A">
              <w:rPr>
                <w:sz w:val="13"/>
                <w:szCs w:val="13"/>
                <w:lang w:val="en-US"/>
              </w:rPr>
              <w:t>3.53%</w:t>
            </w:r>
          </w:p>
        </w:tc>
        <w:tc>
          <w:tcPr>
            <w:tcW w:w="1421"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9985" w:name="BBBNE11AK001"/>
            <w:bookmarkEnd w:id="9985"/>
            <w:r w:rsidRPr="008D0B7A">
              <w:rPr>
                <w:sz w:val="13"/>
                <w:szCs w:val="13"/>
                <w:lang w:val="en-US"/>
              </w:rPr>
              <w:t>4.42%</w:t>
            </w:r>
          </w:p>
        </w:tc>
      </w:tr>
      <w:tr w:rsidR="00245B9F" w:rsidRPr="008D0B7A" w:rsidTr="00202DFC">
        <w:trPr>
          <w:cantSplit/>
        </w:trPr>
        <w:tc>
          <w:tcPr>
            <w:tcW w:w="3260" w:type="dxa"/>
            <w:tcBorders>
              <w:bottom w:val="single" w:sz="4" w:space="0" w:color="FFFFFF" w:themeColor="background1"/>
            </w:tcBorders>
            <w:shd w:val="solid" w:color="E6E6E6" w:fill="auto"/>
            <w:vAlign w:val="center"/>
          </w:tcPr>
          <w:p w:rsidR="00245B9F" w:rsidRPr="008D0B7A" w:rsidRDefault="00245B9F" w:rsidP="00202DFC">
            <w:pPr>
              <w:pStyle w:val="070-TabelaPadro"/>
              <w:jc w:val="left"/>
              <w:rPr>
                <w:sz w:val="13"/>
                <w:szCs w:val="13"/>
                <w:lang w:val="en-US"/>
              </w:rPr>
            </w:pPr>
            <w:bookmarkStart w:id="9986" w:name="BBBNE1100002" w:colFirst="0" w:colLast="0"/>
            <w:bookmarkEnd w:id="9977"/>
            <w:r w:rsidRPr="008D0B7A">
              <w:rPr>
                <w:sz w:val="13"/>
                <w:szCs w:val="13"/>
                <w:lang w:val="en-US"/>
              </w:rPr>
              <w:t>Real discount rate (p.a.)</w:t>
            </w:r>
            <w:r>
              <w:rPr>
                <w:sz w:val="13"/>
                <w:szCs w:val="13"/>
                <w:lang w:val="en-US"/>
              </w:rPr>
              <w:t xml:space="preserve"> </w:t>
            </w:r>
            <w:r w:rsidRPr="00812B71">
              <w:rPr>
                <w:sz w:val="13"/>
                <w:szCs w:val="13"/>
                <w:vertAlign w:val="superscript"/>
                <w:lang w:val="en-US"/>
              </w:rPr>
              <w:t>(1)</w:t>
            </w:r>
          </w:p>
        </w:tc>
        <w:tc>
          <w:tcPr>
            <w:tcW w:w="1421"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bookmarkStart w:id="9987" w:name="BBBNE11AA002"/>
            <w:bookmarkEnd w:id="9987"/>
            <w:r w:rsidRPr="008D0B7A">
              <w:rPr>
                <w:sz w:val="13"/>
                <w:szCs w:val="13"/>
                <w:lang w:val="en-US"/>
              </w:rPr>
              <w:t>3.48%</w:t>
            </w:r>
          </w:p>
        </w:tc>
        <w:tc>
          <w:tcPr>
            <w:tcW w:w="1421"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bookmarkStart w:id="9988" w:name="BBBNE11AB002"/>
            <w:bookmarkEnd w:id="9988"/>
            <w:r w:rsidRPr="008D0B7A">
              <w:rPr>
                <w:sz w:val="13"/>
                <w:szCs w:val="13"/>
                <w:lang w:val="en-US"/>
              </w:rPr>
              <w:t>4.83%</w:t>
            </w:r>
          </w:p>
        </w:tc>
        <w:tc>
          <w:tcPr>
            <w:tcW w:w="1421"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bookmarkStart w:id="9989" w:name="BBBNE11AD002"/>
            <w:bookmarkEnd w:id="9989"/>
            <w:r w:rsidRPr="008D0B7A">
              <w:rPr>
                <w:sz w:val="13"/>
                <w:szCs w:val="13"/>
                <w:lang w:val="en-US"/>
              </w:rPr>
              <w:t>3.17%</w:t>
            </w:r>
          </w:p>
        </w:tc>
        <w:tc>
          <w:tcPr>
            <w:tcW w:w="1421"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bookmarkStart w:id="9990" w:name="BBBNE11AE002"/>
            <w:bookmarkEnd w:id="9990"/>
            <w:r w:rsidRPr="008D0B7A">
              <w:rPr>
                <w:sz w:val="13"/>
                <w:szCs w:val="13"/>
                <w:lang w:val="en-US"/>
              </w:rPr>
              <w:t>4.64%</w:t>
            </w:r>
          </w:p>
        </w:tc>
        <w:tc>
          <w:tcPr>
            <w:tcW w:w="1421"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bookmarkStart w:id="9991" w:name="BBBNE11AG002"/>
            <w:bookmarkEnd w:id="9991"/>
            <w:r w:rsidRPr="008D0B7A">
              <w:rPr>
                <w:sz w:val="13"/>
                <w:szCs w:val="13"/>
                <w:lang w:val="en-US"/>
              </w:rPr>
              <w:t>3.50%</w:t>
            </w:r>
          </w:p>
        </w:tc>
        <w:tc>
          <w:tcPr>
            <w:tcW w:w="1421"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bookmarkStart w:id="9992" w:name="BBBNE11AH002"/>
            <w:bookmarkEnd w:id="9992"/>
            <w:r w:rsidRPr="008D0B7A">
              <w:rPr>
                <w:sz w:val="13"/>
                <w:szCs w:val="13"/>
                <w:lang w:val="en-US"/>
              </w:rPr>
              <w:t>4.86%</w:t>
            </w:r>
          </w:p>
        </w:tc>
        <w:tc>
          <w:tcPr>
            <w:tcW w:w="1421"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bookmarkStart w:id="9993" w:name="BBBNE11AJ002"/>
            <w:bookmarkEnd w:id="9993"/>
            <w:r w:rsidRPr="008D0B7A">
              <w:rPr>
                <w:sz w:val="13"/>
                <w:szCs w:val="13"/>
                <w:lang w:val="en-US"/>
              </w:rPr>
              <w:t>3.49%</w:t>
            </w:r>
          </w:p>
        </w:tc>
        <w:tc>
          <w:tcPr>
            <w:tcW w:w="1421"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bookmarkStart w:id="9994" w:name="BBBNE11AK002"/>
            <w:bookmarkEnd w:id="9994"/>
            <w:r w:rsidRPr="008D0B7A">
              <w:rPr>
                <w:sz w:val="13"/>
                <w:szCs w:val="13"/>
                <w:lang w:val="en-US"/>
              </w:rPr>
              <w:t>4.86%</w:t>
            </w:r>
          </w:p>
        </w:tc>
      </w:tr>
      <w:tr w:rsidR="00245B9F" w:rsidRPr="008D0B7A" w:rsidTr="00202DFC">
        <w:trPr>
          <w:cantSplit/>
        </w:trPr>
        <w:tc>
          <w:tcPr>
            <w:tcW w:w="3260" w:type="dxa"/>
            <w:tcBorders>
              <w:bottom w:val="single" w:sz="4" w:space="0" w:color="FFFFFF" w:themeColor="background1"/>
            </w:tcBorders>
            <w:shd w:val="solid" w:color="F3F3F3" w:fill="auto"/>
            <w:vAlign w:val="center"/>
          </w:tcPr>
          <w:p w:rsidR="00245B9F" w:rsidRPr="008D0B7A" w:rsidRDefault="00245B9F" w:rsidP="00202DFC">
            <w:pPr>
              <w:pStyle w:val="070-TabelaPadro"/>
              <w:jc w:val="left"/>
              <w:rPr>
                <w:sz w:val="13"/>
                <w:szCs w:val="13"/>
                <w:lang w:val="en-US"/>
              </w:rPr>
            </w:pPr>
            <w:bookmarkStart w:id="9995" w:name="BBBNE1100003" w:colFirst="0" w:colLast="0"/>
            <w:bookmarkEnd w:id="9986"/>
            <w:r w:rsidRPr="008D0B7A">
              <w:rPr>
                <w:sz w:val="13"/>
                <w:szCs w:val="13"/>
                <w:lang w:val="en-US"/>
              </w:rPr>
              <w:t>Nominal rate of return on investments (p.a.)</w:t>
            </w:r>
          </w:p>
        </w:tc>
        <w:tc>
          <w:tcPr>
            <w:tcW w:w="1421"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9996" w:name="BBBNE11AA003"/>
            <w:bookmarkEnd w:id="9996"/>
            <w:r w:rsidRPr="008D0B7A">
              <w:rPr>
                <w:sz w:val="13"/>
                <w:szCs w:val="13"/>
                <w:lang w:val="en-US"/>
              </w:rPr>
              <w:t>7.14%</w:t>
            </w:r>
          </w:p>
        </w:tc>
        <w:tc>
          <w:tcPr>
            <w:tcW w:w="1421"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9997" w:name="BBBNE11AB003"/>
            <w:bookmarkEnd w:id="9997"/>
            <w:r w:rsidRPr="008D0B7A">
              <w:rPr>
                <w:sz w:val="13"/>
                <w:szCs w:val="13"/>
                <w:lang w:val="en-US"/>
              </w:rPr>
              <w:t>9.46%</w:t>
            </w:r>
          </w:p>
        </w:tc>
        <w:tc>
          <w:tcPr>
            <w:tcW w:w="1421"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9998" w:name="BBBNE11AD003"/>
            <w:bookmarkEnd w:id="9998"/>
            <w:r w:rsidRPr="008D0B7A">
              <w:rPr>
                <w:sz w:val="13"/>
                <w:szCs w:val="13"/>
                <w:lang w:val="en-US"/>
              </w:rPr>
              <w:t>--</w:t>
            </w:r>
          </w:p>
        </w:tc>
        <w:tc>
          <w:tcPr>
            <w:tcW w:w="1421"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9999" w:name="BBBNE11AE003"/>
            <w:bookmarkEnd w:id="9999"/>
            <w:r w:rsidRPr="008D0B7A">
              <w:rPr>
                <w:sz w:val="13"/>
                <w:szCs w:val="13"/>
                <w:lang w:val="en-US"/>
              </w:rPr>
              <w:t>--</w:t>
            </w:r>
          </w:p>
        </w:tc>
        <w:tc>
          <w:tcPr>
            <w:tcW w:w="1421"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10000" w:name="BBBNE11AG003"/>
            <w:bookmarkEnd w:id="10000"/>
            <w:r w:rsidRPr="008D0B7A">
              <w:rPr>
                <w:sz w:val="13"/>
                <w:szCs w:val="13"/>
                <w:lang w:val="en-US"/>
              </w:rPr>
              <w:t>--</w:t>
            </w:r>
          </w:p>
        </w:tc>
        <w:tc>
          <w:tcPr>
            <w:tcW w:w="1421"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10001" w:name="BBBNE11AH003"/>
            <w:bookmarkEnd w:id="10001"/>
            <w:r w:rsidRPr="008D0B7A">
              <w:rPr>
                <w:sz w:val="13"/>
                <w:szCs w:val="13"/>
                <w:lang w:val="en-US"/>
              </w:rPr>
              <w:t>--</w:t>
            </w:r>
          </w:p>
        </w:tc>
        <w:tc>
          <w:tcPr>
            <w:tcW w:w="1421"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10002" w:name="BBBNE11AJ003"/>
            <w:bookmarkEnd w:id="10002"/>
            <w:r w:rsidRPr="008D0B7A">
              <w:rPr>
                <w:sz w:val="13"/>
                <w:szCs w:val="13"/>
                <w:lang w:val="en-US"/>
              </w:rPr>
              <w:t>7.15%</w:t>
            </w:r>
          </w:p>
        </w:tc>
        <w:tc>
          <w:tcPr>
            <w:tcW w:w="1421"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10003" w:name="BBBNE11AK003"/>
            <w:bookmarkEnd w:id="10003"/>
            <w:r w:rsidRPr="008D0B7A">
              <w:rPr>
                <w:sz w:val="13"/>
                <w:szCs w:val="13"/>
                <w:lang w:val="en-US"/>
              </w:rPr>
              <w:t>9.50%</w:t>
            </w:r>
          </w:p>
        </w:tc>
      </w:tr>
      <w:tr w:rsidR="00245B9F" w:rsidRPr="008D0B7A" w:rsidTr="00202DFC">
        <w:trPr>
          <w:cantSplit/>
        </w:trPr>
        <w:tc>
          <w:tcPr>
            <w:tcW w:w="3260" w:type="dxa"/>
            <w:tcBorders>
              <w:bottom w:val="single" w:sz="4" w:space="0" w:color="FFFFFF" w:themeColor="background1"/>
            </w:tcBorders>
            <w:shd w:val="solid" w:color="E6E6E6" w:fill="auto"/>
            <w:vAlign w:val="center"/>
          </w:tcPr>
          <w:p w:rsidR="00245B9F" w:rsidRPr="008D0B7A" w:rsidRDefault="00245B9F" w:rsidP="00202DFC">
            <w:pPr>
              <w:pStyle w:val="070-TabelaPadro"/>
              <w:jc w:val="left"/>
              <w:rPr>
                <w:sz w:val="13"/>
                <w:szCs w:val="13"/>
                <w:lang w:val="en-US"/>
              </w:rPr>
            </w:pPr>
            <w:bookmarkStart w:id="10004" w:name="BBBNE1100004" w:colFirst="0" w:colLast="0"/>
            <w:bookmarkEnd w:id="9995"/>
            <w:r w:rsidRPr="008D0B7A">
              <w:rPr>
                <w:sz w:val="13"/>
                <w:szCs w:val="13"/>
                <w:lang w:val="en-US"/>
              </w:rPr>
              <w:t>Real rate of expected salary growth (p.a.)</w:t>
            </w:r>
          </w:p>
        </w:tc>
        <w:tc>
          <w:tcPr>
            <w:tcW w:w="1421"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bookmarkStart w:id="10005" w:name="BBBNE11AA004"/>
            <w:bookmarkEnd w:id="10005"/>
            <w:r w:rsidRPr="008D0B7A">
              <w:rPr>
                <w:sz w:val="13"/>
                <w:szCs w:val="13"/>
                <w:lang w:val="en-US"/>
              </w:rPr>
              <w:t>0.93%</w:t>
            </w:r>
          </w:p>
        </w:tc>
        <w:tc>
          <w:tcPr>
            <w:tcW w:w="1421"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bookmarkStart w:id="10006" w:name="BBBNE11AB004"/>
            <w:bookmarkEnd w:id="10006"/>
            <w:r w:rsidRPr="008D0B7A">
              <w:rPr>
                <w:sz w:val="13"/>
                <w:szCs w:val="13"/>
                <w:lang w:val="en-US"/>
              </w:rPr>
              <w:t>0.77%</w:t>
            </w:r>
          </w:p>
        </w:tc>
        <w:tc>
          <w:tcPr>
            <w:tcW w:w="1421"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bookmarkStart w:id="10007" w:name="BBBNE11AD004"/>
            <w:bookmarkEnd w:id="10007"/>
            <w:r w:rsidRPr="008D0B7A">
              <w:rPr>
                <w:sz w:val="13"/>
                <w:szCs w:val="13"/>
                <w:lang w:val="en-US"/>
              </w:rPr>
              <w:t>--</w:t>
            </w:r>
          </w:p>
        </w:tc>
        <w:tc>
          <w:tcPr>
            <w:tcW w:w="1421"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bookmarkStart w:id="10008" w:name="BBBNE11AE004"/>
            <w:bookmarkEnd w:id="10008"/>
            <w:r w:rsidRPr="008D0B7A">
              <w:rPr>
                <w:sz w:val="13"/>
                <w:szCs w:val="13"/>
                <w:lang w:val="en-US"/>
              </w:rPr>
              <w:t>--</w:t>
            </w:r>
          </w:p>
        </w:tc>
        <w:tc>
          <w:tcPr>
            <w:tcW w:w="1421"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bookmarkStart w:id="10009" w:name="BBBNE11AG004"/>
            <w:bookmarkEnd w:id="10009"/>
            <w:r w:rsidRPr="008D0B7A">
              <w:rPr>
                <w:sz w:val="13"/>
                <w:szCs w:val="13"/>
                <w:lang w:val="en-US"/>
              </w:rPr>
              <w:t>--</w:t>
            </w:r>
          </w:p>
        </w:tc>
        <w:tc>
          <w:tcPr>
            <w:tcW w:w="1421"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bookmarkStart w:id="10010" w:name="BBBNE11AH004"/>
            <w:bookmarkEnd w:id="10010"/>
            <w:r w:rsidRPr="008D0B7A">
              <w:rPr>
                <w:sz w:val="13"/>
                <w:szCs w:val="13"/>
                <w:lang w:val="en-US"/>
              </w:rPr>
              <w:t>--</w:t>
            </w:r>
          </w:p>
        </w:tc>
        <w:tc>
          <w:tcPr>
            <w:tcW w:w="1421"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bookmarkStart w:id="10011" w:name="BBBNE11AJ004"/>
            <w:bookmarkEnd w:id="10011"/>
            <w:r w:rsidRPr="008D0B7A">
              <w:rPr>
                <w:sz w:val="13"/>
                <w:szCs w:val="13"/>
                <w:lang w:val="en-US"/>
              </w:rPr>
              <w:t>0.92%</w:t>
            </w:r>
          </w:p>
        </w:tc>
        <w:tc>
          <w:tcPr>
            <w:tcW w:w="1421"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bookmarkStart w:id="10012" w:name="BBBNE11AK004"/>
            <w:bookmarkEnd w:id="10012"/>
            <w:r w:rsidRPr="008D0B7A">
              <w:rPr>
                <w:sz w:val="13"/>
                <w:szCs w:val="13"/>
                <w:lang w:val="en-US"/>
              </w:rPr>
              <w:t>0.95%</w:t>
            </w:r>
          </w:p>
        </w:tc>
      </w:tr>
      <w:tr w:rsidR="00245B9F" w:rsidRPr="008D0B7A" w:rsidTr="00202DFC">
        <w:trPr>
          <w:cantSplit/>
        </w:trPr>
        <w:tc>
          <w:tcPr>
            <w:tcW w:w="3260" w:type="dxa"/>
            <w:tcBorders>
              <w:bottom w:val="single" w:sz="4" w:space="0" w:color="FFFFFF" w:themeColor="background1"/>
            </w:tcBorders>
            <w:shd w:val="solid" w:color="F3F3F3" w:fill="auto"/>
            <w:vAlign w:val="center"/>
          </w:tcPr>
          <w:p w:rsidR="00245B9F" w:rsidRPr="008D0B7A" w:rsidRDefault="00245B9F" w:rsidP="00202DFC">
            <w:pPr>
              <w:pStyle w:val="070-TabelaPadro"/>
              <w:jc w:val="left"/>
              <w:rPr>
                <w:sz w:val="13"/>
                <w:szCs w:val="13"/>
                <w:lang w:val="en-US"/>
              </w:rPr>
            </w:pPr>
            <w:bookmarkStart w:id="10013" w:name="BBBNE1100005" w:colFirst="0" w:colLast="0"/>
            <w:bookmarkEnd w:id="10004"/>
            <w:r w:rsidRPr="008D0B7A">
              <w:rPr>
                <w:sz w:val="13"/>
                <w:szCs w:val="13"/>
                <w:lang w:val="en-US"/>
              </w:rPr>
              <w:t>Actuarial life table</w:t>
            </w:r>
          </w:p>
        </w:tc>
        <w:tc>
          <w:tcPr>
            <w:tcW w:w="2842" w:type="dxa"/>
            <w:gridSpan w:val="2"/>
            <w:tcBorders>
              <w:bottom w:val="single" w:sz="4" w:space="0" w:color="FFFFFF" w:themeColor="background1"/>
            </w:tcBorders>
            <w:shd w:val="solid" w:color="F3F3F3" w:fill="auto"/>
            <w:vAlign w:val="center"/>
          </w:tcPr>
          <w:p w:rsidR="00245B9F" w:rsidRPr="008D0B7A" w:rsidRDefault="00245B9F" w:rsidP="00202DFC">
            <w:pPr>
              <w:pStyle w:val="070-TabelaPadro"/>
              <w:jc w:val="center"/>
              <w:rPr>
                <w:sz w:val="13"/>
                <w:szCs w:val="13"/>
                <w:lang w:val="en-US"/>
              </w:rPr>
            </w:pPr>
            <w:bookmarkStart w:id="10014" w:name="BBBNE11AA005"/>
            <w:bookmarkEnd w:id="10014"/>
            <w:r w:rsidRPr="008D0B7A">
              <w:rPr>
                <w:sz w:val="13"/>
                <w:szCs w:val="13"/>
                <w:lang w:val="en-US"/>
              </w:rPr>
              <w:t>BR-EMSsb-2015</w:t>
            </w:r>
            <w:bookmarkStart w:id="10015" w:name="BBBNE11AB005"/>
            <w:bookmarkEnd w:id="10015"/>
          </w:p>
        </w:tc>
        <w:tc>
          <w:tcPr>
            <w:tcW w:w="2842" w:type="dxa"/>
            <w:gridSpan w:val="2"/>
            <w:tcBorders>
              <w:bottom w:val="single" w:sz="4" w:space="0" w:color="FFFFFF" w:themeColor="background1"/>
            </w:tcBorders>
            <w:shd w:val="solid" w:color="F3F3F3" w:fill="auto"/>
            <w:vAlign w:val="center"/>
          </w:tcPr>
          <w:p w:rsidR="00245B9F" w:rsidRPr="008D0B7A" w:rsidRDefault="00245B9F" w:rsidP="00202DFC">
            <w:pPr>
              <w:pStyle w:val="070-TabelaPadro"/>
              <w:jc w:val="center"/>
              <w:rPr>
                <w:sz w:val="13"/>
                <w:szCs w:val="13"/>
                <w:lang w:val="en-US"/>
              </w:rPr>
            </w:pPr>
            <w:bookmarkStart w:id="10016" w:name="BBBNE11AD005"/>
            <w:bookmarkEnd w:id="10016"/>
            <w:r w:rsidRPr="008D0B7A">
              <w:rPr>
                <w:sz w:val="13"/>
                <w:szCs w:val="13"/>
                <w:lang w:val="en-US"/>
              </w:rPr>
              <w:t>BR-EMSsb-2015</w:t>
            </w:r>
            <w:bookmarkStart w:id="10017" w:name="BBBNE11AE005"/>
            <w:bookmarkEnd w:id="10017"/>
          </w:p>
        </w:tc>
        <w:tc>
          <w:tcPr>
            <w:tcW w:w="2842" w:type="dxa"/>
            <w:gridSpan w:val="2"/>
            <w:tcBorders>
              <w:bottom w:val="single" w:sz="4" w:space="0" w:color="FFFFFF" w:themeColor="background1"/>
            </w:tcBorders>
            <w:shd w:val="solid" w:color="F3F3F3" w:fill="auto"/>
            <w:vAlign w:val="center"/>
          </w:tcPr>
          <w:p w:rsidR="00245B9F" w:rsidRPr="008D0B7A" w:rsidRDefault="00245B9F" w:rsidP="00202DFC">
            <w:pPr>
              <w:pStyle w:val="070-TabelaPadro"/>
              <w:jc w:val="center"/>
              <w:rPr>
                <w:sz w:val="13"/>
                <w:szCs w:val="13"/>
                <w:lang w:val="en-US"/>
              </w:rPr>
            </w:pPr>
            <w:bookmarkStart w:id="10018" w:name="BBBNE11AG005"/>
            <w:bookmarkEnd w:id="10018"/>
            <w:r w:rsidRPr="008D0B7A">
              <w:rPr>
                <w:sz w:val="13"/>
                <w:szCs w:val="13"/>
                <w:lang w:val="en-US"/>
              </w:rPr>
              <w:t>BR-EMSsb-2015</w:t>
            </w:r>
            <w:bookmarkStart w:id="10019" w:name="BBBNE11AH005"/>
            <w:bookmarkEnd w:id="10019"/>
          </w:p>
        </w:tc>
        <w:tc>
          <w:tcPr>
            <w:tcW w:w="2842" w:type="dxa"/>
            <w:gridSpan w:val="2"/>
            <w:tcBorders>
              <w:bottom w:val="single" w:sz="4" w:space="0" w:color="FFFFFF" w:themeColor="background1"/>
            </w:tcBorders>
            <w:shd w:val="solid" w:color="F3F3F3" w:fill="auto"/>
            <w:vAlign w:val="center"/>
          </w:tcPr>
          <w:p w:rsidR="00245B9F" w:rsidRPr="008D0B7A" w:rsidRDefault="00245B9F" w:rsidP="00202DFC">
            <w:pPr>
              <w:pStyle w:val="070-TabelaPadro"/>
              <w:jc w:val="center"/>
              <w:rPr>
                <w:sz w:val="13"/>
                <w:szCs w:val="13"/>
                <w:lang w:val="en-US"/>
              </w:rPr>
            </w:pPr>
            <w:bookmarkStart w:id="10020" w:name="BBBNE11AJ005"/>
            <w:bookmarkEnd w:id="10020"/>
            <w:r w:rsidRPr="008D0B7A">
              <w:rPr>
                <w:sz w:val="13"/>
                <w:szCs w:val="13"/>
                <w:lang w:val="en-US"/>
              </w:rPr>
              <w:t>AT-2000 / AT-83</w:t>
            </w:r>
            <w:bookmarkStart w:id="10021" w:name="BBBNE11AK005"/>
            <w:bookmarkEnd w:id="10021"/>
          </w:p>
        </w:tc>
      </w:tr>
      <w:tr w:rsidR="00245B9F" w:rsidRPr="008D0B7A" w:rsidTr="00202DFC">
        <w:trPr>
          <w:cantSplit/>
        </w:trPr>
        <w:tc>
          <w:tcPr>
            <w:tcW w:w="3260" w:type="dxa"/>
            <w:tcBorders>
              <w:bottom w:val="single" w:sz="4" w:space="0" w:color="CCCCCC"/>
            </w:tcBorders>
            <w:shd w:val="solid" w:color="E6E6E6" w:fill="auto"/>
            <w:vAlign w:val="center"/>
          </w:tcPr>
          <w:p w:rsidR="00245B9F" w:rsidRPr="008D0B7A" w:rsidRDefault="00245B9F" w:rsidP="00202DFC">
            <w:pPr>
              <w:pStyle w:val="070-TabelaPadro"/>
              <w:jc w:val="left"/>
              <w:rPr>
                <w:sz w:val="13"/>
                <w:szCs w:val="13"/>
                <w:lang w:val="en-US"/>
              </w:rPr>
            </w:pPr>
            <w:bookmarkStart w:id="10022" w:name="BBBNE1100006" w:colFirst="0" w:colLast="0"/>
            <w:bookmarkEnd w:id="10013"/>
            <w:r w:rsidRPr="008D0B7A">
              <w:rPr>
                <w:sz w:val="13"/>
                <w:szCs w:val="13"/>
                <w:lang w:val="en-US"/>
              </w:rPr>
              <w:t>Capitalization method</w:t>
            </w:r>
          </w:p>
        </w:tc>
        <w:tc>
          <w:tcPr>
            <w:tcW w:w="2842" w:type="dxa"/>
            <w:gridSpan w:val="2"/>
            <w:tcBorders>
              <w:bottom w:val="single" w:sz="4" w:space="0" w:color="CCCCCC"/>
            </w:tcBorders>
            <w:shd w:val="solid" w:color="E6E6E6" w:fill="auto"/>
            <w:vAlign w:val="center"/>
          </w:tcPr>
          <w:p w:rsidR="00245B9F" w:rsidRPr="008D0B7A" w:rsidRDefault="00245B9F" w:rsidP="00202DFC">
            <w:pPr>
              <w:pStyle w:val="070-TabelaPadro"/>
              <w:jc w:val="center"/>
              <w:rPr>
                <w:sz w:val="13"/>
                <w:szCs w:val="13"/>
                <w:lang w:val="en-US"/>
              </w:rPr>
            </w:pPr>
            <w:bookmarkStart w:id="10023" w:name="BBBNE11AA006"/>
            <w:bookmarkEnd w:id="10023"/>
            <w:r w:rsidRPr="008D0B7A">
              <w:rPr>
                <w:sz w:val="13"/>
                <w:szCs w:val="13"/>
                <w:lang w:val="en-US"/>
              </w:rPr>
              <w:t>Projected credit unit</w:t>
            </w:r>
            <w:bookmarkStart w:id="10024" w:name="BBBNE11AB006"/>
            <w:bookmarkEnd w:id="10024"/>
          </w:p>
        </w:tc>
        <w:tc>
          <w:tcPr>
            <w:tcW w:w="2842" w:type="dxa"/>
            <w:gridSpan w:val="2"/>
            <w:tcBorders>
              <w:bottom w:val="single" w:sz="4" w:space="0" w:color="CCCCCC"/>
            </w:tcBorders>
            <w:shd w:val="solid" w:color="E6E6E6" w:fill="auto"/>
            <w:vAlign w:val="center"/>
          </w:tcPr>
          <w:p w:rsidR="00245B9F" w:rsidRPr="008D0B7A" w:rsidRDefault="00245B9F" w:rsidP="00202DFC">
            <w:pPr>
              <w:pStyle w:val="070-TabelaPadro"/>
              <w:jc w:val="center"/>
              <w:rPr>
                <w:sz w:val="13"/>
                <w:szCs w:val="13"/>
                <w:lang w:val="en-US"/>
              </w:rPr>
            </w:pPr>
            <w:bookmarkStart w:id="10025" w:name="BBBNE11AD006"/>
            <w:bookmarkEnd w:id="10025"/>
            <w:r w:rsidRPr="008D0B7A">
              <w:rPr>
                <w:sz w:val="13"/>
                <w:szCs w:val="13"/>
                <w:lang w:val="en-US"/>
              </w:rPr>
              <w:t>Projected credit unit</w:t>
            </w:r>
            <w:bookmarkStart w:id="10026" w:name="BBBNE11AE006"/>
            <w:bookmarkEnd w:id="10026"/>
          </w:p>
        </w:tc>
        <w:tc>
          <w:tcPr>
            <w:tcW w:w="2842" w:type="dxa"/>
            <w:gridSpan w:val="2"/>
            <w:tcBorders>
              <w:bottom w:val="single" w:sz="4" w:space="0" w:color="CCCCCC"/>
            </w:tcBorders>
            <w:shd w:val="solid" w:color="E6E6E6" w:fill="auto"/>
            <w:vAlign w:val="center"/>
          </w:tcPr>
          <w:p w:rsidR="00245B9F" w:rsidRPr="008D0B7A" w:rsidRDefault="00245B9F" w:rsidP="00202DFC">
            <w:pPr>
              <w:pStyle w:val="070-TabelaPadro"/>
              <w:jc w:val="center"/>
              <w:rPr>
                <w:sz w:val="13"/>
                <w:szCs w:val="13"/>
                <w:lang w:val="en-US"/>
              </w:rPr>
            </w:pPr>
            <w:bookmarkStart w:id="10027" w:name="BBBNE11AG006"/>
            <w:bookmarkEnd w:id="10027"/>
            <w:r w:rsidRPr="008D0B7A">
              <w:rPr>
                <w:sz w:val="13"/>
                <w:szCs w:val="13"/>
                <w:lang w:val="en-US"/>
              </w:rPr>
              <w:t>Projected credit unit</w:t>
            </w:r>
            <w:bookmarkStart w:id="10028" w:name="BBBNE11AH006"/>
            <w:bookmarkEnd w:id="10028"/>
          </w:p>
        </w:tc>
        <w:tc>
          <w:tcPr>
            <w:tcW w:w="2842" w:type="dxa"/>
            <w:gridSpan w:val="2"/>
            <w:tcBorders>
              <w:bottom w:val="single" w:sz="4" w:space="0" w:color="CCCCCC"/>
            </w:tcBorders>
            <w:shd w:val="solid" w:color="E6E6E6" w:fill="auto"/>
            <w:vAlign w:val="center"/>
          </w:tcPr>
          <w:p w:rsidR="00245B9F" w:rsidRPr="008D0B7A" w:rsidRDefault="00245B9F" w:rsidP="00202DFC">
            <w:pPr>
              <w:pStyle w:val="070-TabelaPadro"/>
              <w:jc w:val="center"/>
              <w:rPr>
                <w:sz w:val="13"/>
                <w:szCs w:val="13"/>
                <w:lang w:val="en-US"/>
              </w:rPr>
            </w:pPr>
            <w:bookmarkStart w:id="10029" w:name="BBBNE11AJ006"/>
            <w:bookmarkEnd w:id="10029"/>
            <w:r w:rsidRPr="008D0B7A">
              <w:rPr>
                <w:sz w:val="13"/>
                <w:szCs w:val="13"/>
                <w:lang w:val="en-US"/>
              </w:rPr>
              <w:t>Projected credit unit</w:t>
            </w:r>
            <w:bookmarkStart w:id="10030" w:name="BBBNE11AK006"/>
            <w:bookmarkEnd w:id="10030"/>
          </w:p>
        </w:tc>
      </w:tr>
    </w:tbl>
    <w:bookmarkEnd w:id="9976"/>
    <w:bookmarkEnd w:id="10022"/>
    <w:p w:rsidR="00245B9F" w:rsidRDefault="00245B9F" w:rsidP="00202DFC">
      <w:pPr>
        <w:pStyle w:val="072-Rodapdatabela"/>
        <w:rPr>
          <w:lang w:val="en-US"/>
        </w:rPr>
      </w:pPr>
      <w:r>
        <w:t>(1)</w:t>
      </w:r>
      <w:r>
        <w:tab/>
      </w:r>
      <w:r w:rsidRPr="00F26661">
        <w:rPr>
          <w:lang w:val="en-US"/>
        </w:rPr>
        <w:t>On March 31, 2020, the real discount rates (aa) used in the intermediate update of the plans were: Plan</w:t>
      </w:r>
      <w:r>
        <w:rPr>
          <w:lang w:val="en-US"/>
        </w:rPr>
        <w:t>o</w:t>
      </w:r>
      <w:r w:rsidRPr="00F26661">
        <w:rPr>
          <w:lang w:val="en-US"/>
        </w:rPr>
        <w:t xml:space="preserve"> 1 - Previ 5.00%, </w:t>
      </w:r>
      <w:r>
        <w:rPr>
          <w:lang w:val="en-US"/>
        </w:rPr>
        <w:t>Plano Informal</w:t>
      </w:r>
      <w:r w:rsidRPr="00F26661">
        <w:rPr>
          <w:lang w:val="en-US"/>
        </w:rPr>
        <w:t xml:space="preserve"> - Previ 4.24%, </w:t>
      </w:r>
      <w:r>
        <w:rPr>
          <w:lang w:val="en-US"/>
        </w:rPr>
        <w:t>Plano de Associados</w:t>
      </w:r>
      <w:r w:rsidRPr="00F26661">
        <w:rPr>
          <w:lang w:val="en-US"/>
        </w:rPr>
        <w:t xml:space="preserve"> - Cassi 5.03% and Other Plans 5.05%</w:t>
      </w:r>
      <w:r>
        <w:rPr>
          <w:lang w:val="en-US"/>
        </w:rPr>
        <w:t>.</w:t>
      </w:r>
    </w:p>
    <w:p w:rsidR="000824F3" w:rsidRPr="000824F3" w:rsidRDefault="000824F3" w:rsidP="000824F3">
      <w:pPr>
        <w:pStyle w:val="072-Rodapdatabela"/>
        <w:rPr>
          <w:lang w:val="en-US"/>
        </w:rPr>
      </w:pPr>
    </w:p>
    <w:p w:rsidR="00245B9F" w:rsidRPr="00183CCC" w:rsidRDefault="00245B9F" w:rsidP="00202DFC">
      <w:pPr>
        <w:pStyle w:val="050-TextoPadro"/>
        <w:rPr>
          <w:lang w:val="en-US"/>
        </w:rPr>
      </w:pPr>
      <w:r w:rsidRPr="00183CCC">
        <w:rPr>
          <w:lang w:val="en-US"/>
        </w:rPr>
        <w:t>In order to determine the values for the defined benefit plans, the Bank uses methods and assumptions different from those submitted by the entities sponsored.</w:t>
      </w:r>
    </w:p>
    <w:p w:rsidR="00245B9F" w:rsidRDefault="00245B9F" w:rsidP="00202DFC">
      <w:pPr>
        <w:pStyle w:val="050-TextoPadro"/>
        <w:rPr>
          <w:lang w:val="en-US"/>
        </w:rPr>
      </w:pPr>
      <w:r w:rsidRPr="00183CCC">
        <w:rPr>
          <w:lang w:val="en-US"/>
        </w:rPr>
        <w:t xml:space="preserve">CPC 33 (R1) prescribes the accounting, as well as the effects that occurred or that will occur in the entities that sponsor employee benefits plans. However, the sponsored entities themselves must comply with the rules issued by the Ministério da </w:t>
      </w:r>
      <w:r>
        <w:rPr>
          <w:lang w:val="en-US"/>
        </w:rPr>
        <w:t>Economia</w:t>
      </w:r>
      <w:r w:rsidRPr="00183CCC">
        <w:rPr>
          <w:lang w:val="en-US"/>
        </w:rPr>
        <w:t>, through the Conselho Nacional de Previdência Complementar (CNPC) and the Superintendência Nacional de Previdência Complementar (Previc). The most significant differences are in the definition of the assumptions used in Plano 1 – Previ.</w:t>
      </w:r>
    </w:p>
    <w:p w:rsidR="00245B9F" w:rsidRDefault="00245B9F" w:rsidP="00202DFC">
      <w:pPr>
        <w:pStyle w:val="050-TextoPadro"/>
        <w:rPr>
          <w:lang w:val="en-US"/>
        </w:rPr>
      </w:pPr>
      <w:r>
        <w:rPr>
          <w:lang w:val="en-US"/>
        </w:rPr>
        <w:br w:type="page"/>
      </w:r>
    </w:p>
    <w:p w:rsidR="00245B9F" w:rsidRPr="00183CCC" w:rsidRDefault="00245B9F" w:rsidP="00202DFC">
      <w:pPr>
        <w:pStyle w:val="031-SubttulodeDocumentoLista"/>
        <w:rPr>
          <w:lang w:val="en-US"/>
        </w:rPr>
      </w:pPr>
      <w:bookmarkStart w:id="10031" w:name="BBBNE12_Titulo"/>
      <w:r w:rsidRPr="00183CCC">
        <w:rPr>
          <w:lang w:val="en-US"/>
        </w:rPr>
        <w:lastRenderedPageBreak/>
        <w:t xml:space="preserve">) Differences in assumptions of the Plano 1 </w:t>
      </w:r>
      <w:r>
        <w:rPr>
          <w:lang w:val="en-US"/>
        </w:rPr>
        <w:t>–</w:t>
      </w:r>
      <w:r w:rsidRPr="00183CCC">
        <w:rPr>
          <w:lang w:val="en-US"/>
        </w:rPr>
        <w:t xml:space="preserve"> Previ</w:t>
      </w:r>
      <w:bookmarkEnd w:id="10031"/>
      <w:r>
        <w:rPr>
          <w:lang w:val="en-US"/>
        </w:rPr>
        <w:t xml:space="preserve"> on Dec 31, 2019</w:t>
      </w:r>
    </w:p>
    <w:tbl>
      <w:tblPr>
        <w:tblW w:w="146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12 - Differences in assumptions of the Plano 1 - Previ"/>
        <w:tblDescription w:val="PubliCon - Sistema de Gerenciamento do Documentos Contábeis para Publicação&#10;&#10;Última atualização do mapa do quadro em: "/>
      </w:tblPr>
      <w:tblGrid>
        <w:gridCol w:w="8611"/>
        <w:gridCol w:w="3009"/>
        <w:gridCol w:w="3009"/>
      </w:tblGrid>
      <w:tr w:rsidR="00245B9F" w:rsidRPr="008D0B7A" w:rsidTr="00202DFC">
        <w:trPr>
          <w:cantSplit/>
          <w:tblHeader/>
        </w:trPr>
        <w:tc>
          <w:tcPr>
            <w:tcW w:w="5740" w:type="dxa"/>
            <w:tcBorders>
              <w:bottom w:val="single" w:sz="4" w:space="0" w:color="FFFFFF" w:themeColor="background1"/>
            </w:tcBorders>
            <w:shd w:val="solid" w:color="C3D7F0" w:fill="auto"/>
            <w:vAlign w:val="center"/>
          </w:tcPr>
          <w:p w:rsidR="00245B9F" w:rsidRPr="008D0B7A" w:rsidRDefault="00245B9F" w:rsidP="00202DFC">
            <w:pPr>
              <w:pStyle w:val="070-TabelaPadro"/>
              <w:jc w:val="center"/>
              <w:rPr>
                <w:b/>
                <w:sz w:val="13"/>
                <w:szCs w:val="13"/>
                <w:lang w:val="en-US"/>
              </w:rPr>
            </w:pPr>
            <w:bookmarkStart w:id="10032" w:name="BBBNE12"/>
          </w:p>
        </w:tc>
        <w:tc>
          <w:tcPr>
            <w:tcW w:w="2006" w:type="dxa"/>
            <w:tcBorders>
              <w:bottom w:val="single" w:sz="4" w:space="0" w:color="FFFFFF" w:themeColor="background1"/>
            </w:tcBorders>
            <w:shd w:val="solid" w:color="C3D7F0" w:fill="auto"/>
            <w:vAlign w:val="center"/>
          </w:tcPr>
          <w:p w:rsidR="00245B9F" w:rsidRPr="008D0B7A" w:rsidRDefault="00245B9F" w:rsidP="00202DFC">
            <w:pPr>
              <w:pStyle w:val="070-TabelaPadro"/>
              <w:jc w:val="center"/>
              <w:rPr>
                <w:b/>
                <w:sz w:val="13"/>
                <w:szCs w:val="13"/>
                <w:lang w:val="en-US"/>
              </w:rPr>
            </w:pPr>
            <w:r w:rsidRPr="008D0B7A">
              <w:rPr>
                <w:b/>
                <w:sz w:val="13"/>
                <w:szCs w:val="13"/>
                <w:lang w:val="en-US"/>
              </w:rPr>
              <w:t>Bank</w:t>
            </w:r>
          </w:p>
        </w:tc>
        <w:tc>
          <w:tcPr>
            <w:tcW w:w="2006" w:type="dxa"/>
            <w:tcBorders>
              <w:bottom w:val="single" w:sz="4" w:space="0" w:color="FFFFFF" w:themeColor="background1"/>
            </w:tcBorders>
            <w:shd w:val="solid" w:color="C3D7F0" w:fill="auto"/>
            <w:vAlign w:val="center"/>
          </w:tcPr>
          <w:p w:rsidR="00245B9F" w:rsidRPr="008D0B7A" w:rsidRDefault="00245B9F" w:rsidP="00202DFC">
            <w:pPr>
              <w:pStyle w:val="070-TabelaPadro"/>
              <w:jc w:val="center"/>
              <w:rPr>
                <w:b/>
                <w:sz w:val="13"/>
                <w:szCs w:val="13"/>
                <w:lang w:val="en-US"/>
              </w:rPr>
            </w:pPr>
            <w:r w:rsidRPr="008D0B7A">
              <w:rPr>
                <w:b/>
                <w:sz w:val="13"/>
                <w:szCs w:val="13"/>
                <w:lang w:val="en-US"/>
              </w:rPr>
              <w:t>Previ</w:t>
            </w:r>
          </w:p>
        </w:tc>
      </w:tr>
      <w:tr w:rsidR="00245B9F" w:rsidRPr="008D0B7A" w:rsidTr="00202DFC">
        <w:trPr>
          <w:cantSplit/>
        </w:trPr>
        <w:tc>
          <w:tcPr>
            <w:tcW w:w="5740" w:type="dxa"/>
            <w:tcBorders>
              <w:bottom w:val="single" w:sz="4" w:space="0" w:color="FFFFFF" w:themeColor="background1"/>
            </w:tcBorders>
            <w:shd w:val="solid" w:color="F3F3F3" w:fill="auto"/>
            <w:vAlign w:val="center"/>
          </w:tcPr>
          <w:p w:rsidR="00245B9F" w:rsidRPr="008D0B7A" w:rsidRDefault="00245B9F" w:rsidP="00202DFC">
            <w:pPr>
              <w:pStyle w:val="070-TabelaPadro"/>
              <w:jc w:val="left"/>
              <w:rPr>
                <w:sz w:val="13"/>
                <w:szCs w:val="13"/>
                <w:lang w:val="en-US"/>
              </w:rPr>
            </w:pPr>
            <w:bookmarkStart w:id="10033" w:name="BBBNE1200001" w:colFirst="0" w:colLast="0"/>
            <w:r w:rsidRPr="008D0B7A">
              <w:rPr>
                <w:sz w:val="13"/>
                <w:szCs w:val="13"/>
                <w:lang w:val="en-US"/>
              </w:rPr>
              <w:t>Real discount rate (p.a.)</w:t>
            </w:r>
            <w:r>
              <w:rPr>
                <w:sz w:val="13"/>
                <w:szCs w:val="13"/>
                <w:lang w:val="en-US"/>
              </w:rPr>
              <w:t xml:space="preserve"> </w:t>
            </w:r>
            <w:r w:rsidRPr="00851834">
              <w:rPr>
                <w:sz w:val="13"/>
                <w:szCs w:val="13"/>
                <w:vertAlign w:val="superscript"/>
                <w:lang w:val="en-US"/>
              </w:rPr>
              <w:t>(1)</w:t>
            </w:r>
          </w:p>
        </w:tc>
        <w:tc>
          <w:tcPr>
            <w:tcW w:w="2006"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10034" w:name="BBBNE12AA001"/>
            <w:bookmarkEnd w:id="10034"/>
            <w:r w:rsidRPr="008D0B7A">
              <w:rPr>
                <w:sz w:val="13"/>
                <w:szCs w:val="13"/>
                <w:lang w:val="en-US"/>
              </w:rPr>
              <w:t>3.48%</w:t>
            </w:r>
          </w:p>
        </w:tc>
        <w:tc>
          <w:tcPr>
            <w:tcW w:w="2006"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10035" w:name="BBBNE12AB001"/>
            <w:bookmarkEnd w:id="10035"/>
            <w:r w:rsidRPr="008D0B7A">
              <w:rPr>
                <w:sz w:val="13"/>
                <w:szCs w:val="13"/>
                <w:lang w:val="en-US"/>
              </w:rPr>
              <w:t>4.75%</w:t>
            </w:r>
          </w:p>
        </w:tc>
      </w:tr>
      <w:tr w:rsidR="00245B9F" w:rsidRPr="008D0B7A" w:rsidTr="00202DFC">
        <w:trPr>
          <w:cantSplit/>
        </w:trPr>
        <w:tc>
          <w:tcPr>
            <w:tcW w:w="5740" w:type="dxa"/>
            <w:tcBorders>
              <w:bottom w:val="single" w:sz="4" w:space="0" w:color="FFFFFF" w:themeColor="background1"/>
            </w:tcBorders>
            <w:shd w:val="solid" w:color="E6E6E6" w:fill="auto"/>
            <w:vAlign w:val="center"/>
          </w:tcPr>
          <w:p w:rsidR="00245B9F" w:rsidRPr="008D0B7A" w:rsidRDefault="00245B9F" w:rsidP="00202DFC">
            <w:pPr>
              <w:pStyle w:val="070-TabelaPadro"/>
              <w:jc w:val="left"/>
              <w:rPr>
                <w:sz w:val="13"/>
                <w:szCs w:val="13"/>
                <w:lang w:val="en-US"/>
              </w:rPr>
            </w:pPr>
            <w:bookmarkStart w:id="10036" w:name="BBBNE1200003" w:colFirst="0" w:colLast="0"/>
            <w:bookmarkStart w:id="10037" w:name="BBBNE12AA003" w:colFirst="1" w:colLast="1"/>
            <w:bookmarkStart w:id="10038" w:name="BBBNE12AB003" w:colFirst="2" w:colLast="2"/>
            <w:bookmarkEnd w:id="10033"/>
            <w:r w:rsidRPr="008D0B7A">
              <w:rPr>
                <w:sz w:val="13"/>
                <w:szCs w:val="13"/>
                <w:lang w:val="en-US"/>
              </w:rPr>
              <w:t>Evaluation of assets</w:t>
            </w:r>
          </w:p>
        </w:tc>
        <w:tc>
          <w:tcPr>
            <w:tcW w:w="2006"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p>
        </w:tc>
        <w:tc>
          <w:tcPr>
            <w:tcW w:w="2006"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p>
        </w:tc>
      </w:tr>
      <w:tr w:rsidR="00245B9F" w:rsidRPr="008D0B7A" w:rsidTr="00202DFC">
        <w:trPr>
          <w:cantSplit/>
        </w:trPr>
        <w:tc>
          <w:tcPr>
            <w:tcW w:w="5740" w:type="dxa"/>
            <w:tcBorders>
              <w:bottom w:val="single" w:sz="4" w:space="0" w:color="FFFFFF" w:themeColor="background1"/>
            </w:tcBorders>
            <w:shd w:val="solid" w:color="F3F3F3" w:fill="auto"/>
            <w:vAlign w:val="center"/>
          </w:tcPr>
          <w:p w:rsidR="00245B9F" w:rsidRPr="008D0B7A" w:rsidRDefault="00245B9F" w:rsidP="00202DFC">
            <w:pPr>
              <w:pStyle w:val="070-TabelaPadro"/>
              <w:jc w:val="left"/>
              <w:rPr>
                <w:sz w:val="13"/>
                <w:szCs w:val="13"/>
                <w:lang w:val="en-US"/>
              </w:rPr>
            </w:pPr>
            <w:bookmarkStart w:id="10039" w:name="BBBNE1200005" w:colFirst="0" w:colLast="0"/>
            <w:bookmarkEnd w:id="10036"/>
            <w:bookmarkEnd w:id="10037"/>
            <w:bookmarkEnd w:id="10038"/>
            <w:r w:rsidRPr="008D0B7A">
              <w:rPr>
                <w:sz w:val="13"/>
                <w:szCs w:val="13"/>
                <w:lang w:val="en-US"/>
              </w:rPr>
              <w:t>Federal Government securities</w:t>
            </w:r>
          </w:p>
        </w:tc>
        <w:tc>
          <w:tcPr>
            <w:tcW w:w="2006"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10040" w:name="BBBNE12AA005"/>
            <w:bookmarkEnd w:id="10040"/>
            <w:r w:rsidRPr="008D0B7A">
              <w:rPr>
                <w:sz w:val="13"/>
                <w:szCs w:val="13"/>
                <w:lang w:val="en-US"/>
              </w:rPr>
              <w:t>Fair value</w:t>
            </w:r>
          </w:p>
        </w:tc>
        <w:tc>
          <w:tcPr>
            <w:tcW w:w="2006" w:type="dxa"/>
            <w:tcBorders>
              <w:bottom w:val="single" w:sz="4" w:space="0" w:color="FFFFFF" w:themeColor="background1"/>
            </w:tcBorders>
            <w:shd w:val="solid" w:color="F3F3F3" w:fill="auto"/>
            <w:vAlign w:val="center"/>
          </w:tcPr>
          <w:p w:rsidR="00245B9F" w:rsidRPr="008D0B7A" w:rsidRDefault="00245B9F" w:rsidP="00202DFC">
            <w:pPr>
              <w:pStyle w:val="070-TabelaPadro"/>
              <w:rPr>
                <w:sz w:val="13"/>
                <w:szCs w:val="13"/>
                <w:lang w:val="en-US"/>
              </w:rPr>
            </w:pPr>
            <w:bookmarkStart w:id="10041" w:name="BBBNE12AB005"/>
            <w:bookmarkEnd w:id="10041"/>
            <w:r w:rsidRPr="008D0B7A">
              <w:rPr>
                <w:sz w:val="13"/>
                <w:szCs w:val="13"/>
                <w:lang w:val="en-US"/>
              </w:rPr>
              <w:t>Amortized Cost</w:t>
            </w:r>
          </w:p>
        </w:tc>
      </w:tr>
      <w:tr w:rsidR="00245B9F" w:rsidRPr="008D0B7A" w:rsidTr="00202DFC">
        <w:trPr>
          <w:cantSplit/>
        </w:trPr>
        <w:tc>
          <w:tcPr>
            <w:tcW w:w="5740" w:type="dxa"/>
            <w:tcBorders>
              <w:bottom w:val="single" w:sz="4" w:space="0" w:color="FFFFFF" w:themeColor="background1"/>
            </w:tcBorders>
            <w:shd w:val="solid" w:color="E6E6E6" w:fill="auto"/>
            <w:vAlign w:val="center"/>
          </w:tcPr>
          <w:p w:rsidR="00245B9F" w:rsidRPr="008D0B7A" w:rsidRDefault="00245B9F" w:rsidP="00202DFC">
            <w:pPr>
              <w:pStyle w:val="070-TabelaPadro"/>
              <w:jc w:val="left"/>
              <w:rPr>
                <w:sz w:val="13"/>
                <w:szCs w:val="13"/>
                <w:lang w:val="en-US"/>
              </w:rPr>
            </w:pPr>
            <w:bookmarkStart w:id="10042" w:name="BBBNE1200006" w:colFirst="0" w:colLast="0"/>
            <w:bookmarkEnd w:id="10039"/>
            <w:r w:rsidRPr="008D0B7A">
              <w:rPr>
                <w:sz w:val="13"/>
                <w:szCs w:val="13"/>
                <w:lang w:val="en-US"/>
              </w:rPr>
              <w:t>Equity stakes</w:t>
            </w:r>
          </w:p>
        </w:tc>
        <w:tc>
          <w:tcPr>
            <w:tcW w:w="2006" w:type="dxa"/>
            <w:tcBorders>
              <w:bottom w:val="single" w:sz="4" w:space="0" w:color="FFFFFF" w:themeColor="background1"/>
            </w:tcBorders>
            <w:shd w:val="solid" w:color="E6E6E6" w:fill="auto"/>
            <w:vAlign w:val="center"/>
          </w:tcPr>
          <w:p w:rsidR="00245B9F" w:rsidRPr="008D0B7A" w:rsidRDefault="00245B9F" w:rsidP="00202DFC">
            <w:pPr>
              <w:pStyle w:val="070-TabelaPadro"/>
              <w:rPr>
                <w:sz w:val="13"/>
                <w:szCs w:val="13"/>
                <w:lang w:val="en-US"/>
              </w:rPr>
            </w:pPr>
            <w:bookmarkStart w:id="10043" w:name="BBBNE12AA006"/>
            <w:bookmarkEnd w:id="10043"/>
            <w:r w:rsidRPr="008D0B7A">
              <w:rPr>
                <w:sz w:val="13"/>
                <w:szCs w:val="13"/>
                <w:lang w:val="en-US"/>
              </w:rPr>
              <w:t>Fair value</w:t>
            </w:r>
          </w:p>
        </w:tc>
        <w:tc>
          <w:tcPr>
            <w:tcW w:w="2006" w:type="dxa"/>
            <w:tcBorders>
              <w:bottom w:val="single" w:sz="4" w:space="0" w:color="FFFFFF" w:themeColor="background1"/>
            </w:tcBorders>
            <w:shd w:val="solid" w:color="E6E6E6" w:fill="auto"/>
            <w:vAlign w:val="center"/>
          </w:tcPr>
          <w:p w:rsidR="00245B9F" w:rsidRPr="008D0B7A" w:rsidRDefault="00245B9F" w:rsidP="00202DFC">
            <w:pPr>
              <w:pStyle w:val="Pr-formataoHTML"/>
              <w:divId w:val="62878824"/>
              <w:rPr>
                <w:sz w:val="13"/>
                <w:szCs w:val="13"/>
                <w:lang w:val="en-US"/>
              </w:rPr>
            </w:pPr>
            <w:r w:rsidRPr="008D0B7A">
              <w:rPr>
                <w:sz w:val="13"/>
                <w:szCs w:val="13"/>
              </w:rPr>
              <w:t xml:space="preserve">Weighted Average </w:t>
            </w:r>
            <w:r w:rsidRPr="008D0B7A">
              <w:rPr>
                <w:sz w:val="13"/>
                <w:szCs w:val="13"/>
                <w:vertAlign w:val="superscript"/>
              </w:rPr>
              <w:t>(</w:t>
            </w:r>
            <w:r>
              <w:rPr>
                <w:sz w:val="13"/>
                <w:szCs w:val="13"/>
                <w:vertAlign w:val="superscript"/>
              </w:rPr>
              <w:t>2</w:t>
            </w:r>
            <w:r w:rsidRPr="008D0B7A">
              <w:rPr>
                <w:sz w:val="13"/>
                <w:szCs w:val="13"/>
                <w:vertAlign w:val="superscript"/>
              </w:rPr>
              <w:t>)</w:t>
            </w:r>
            <w:bookmarkStart w:id="10044" w:name="BBBNE12AB006"/>
            <w:bookmarkEnd w:id="10044"/>
            <w:r w:rsidRPr="008D0B7A">
              <w:rPr>
                <w:sz w:val="13"/>
                <w:szCs w:val="13"/>
                <w:lang w:val="en-US"/>
              </w:rPr>
              <w:t xml:space="preserve"> </w:t>
            </w:r>
          </w:p>
        </w:tc>
      </w:tr>
      <w:tr w:rsidR="00245B9F" w:rsidRPr="008D0B7A" w:rsidTr="00202DFC">
        <w:trPr>
          <w:cantSplit/>
        </w:trPr>
        <w:tc>
          <w:tcPr>
            <w:tcW w:w="5740" w:type="dxa"/>
            <w:tcBorders>
              <w:bottom w:val="single" w:sz="4" w:space="0" w:color="CCCCCC"/>
            </w:tcBorders>
            <w:shd w:val="solid" w:color="F3F3F3" w:fill="auto"/>
            <w:vAlign w:val="center"/>
          </w:tcPr>
          <w:p w:rsidR="00245B9F" w:rsidRPr="008D0B7A" w:rsidRDefault="00245B9F" w:rsidP="00202DFC">
            <w:pPr>
              <w:pStyle w:val="070-TabelaPadro"/>
              <w:jc w:val="left"/>
              <w:rPr>
                <w:sz w:val="13"/>
                <w:szCs w:val="13"/>
                <w:lang w:val="en-US"/>
              </w:rPr>
            </w:pPr>
            <w:bookmarkStart w:id="10045" w:name="BBBNE1200004" w:colFirst="0" w:colLast="0"/>
            <w:bookmarkEnd w:id="10042"/>
            <w:r w:rsidRPr="008D0B7A">
              <w:rPr>
                <w:sz w:val="13"/>
                <w:szCs w:val="13"/>
                <w:lang w:val="en-US"/>
              </w:rPr>
              <w:t>Capitalization method</w:t>
            </w:r>
          </w:p>
        </w:tc>
        <w:tc>
          <w:tcPr>
            <w:tcW w:w="2006" w:type="dxa"/>
            <w:tcBorders>
              <w:bottom w:val="single" w:sz="4" w:space="0" w:color="CCCCCC"/>
            </w:tcBorders>
            <w:shd w:val="solid" w:color="F3F3F3" w:fill="auto"/>
            <w:vAlign w:val="center"/>
          </w:tcPr>
          <w:p w:rsidR="00245B9F" w:rsidRPr="008D0B7A" w:rsidRDefault="00245B9F" w:rsidP="00202DFC">
            <w:pPr>
              <w:pStyle w:val="070-TabelaPadro"/>
              <w:rPr>
                <w:sz w:val="13"/>
                <w:szCs w:val="13"/>
                <w:lang w:val="en-US"/>
              </w:rPr>
            </w:pPr>
            <w:bookmarkStart w:id="10046" w:name="BBBNE12AA004"/>
            <w:bookmarkEnd w:id="10046"/>
            <w:r w:rsidRPr="008D0B7A">
              <w:rPr>
                <w:sz w:val="13"/>
                <w:szCs w:val="13"/>
                <w:lang w:val="en-US"/>
              </w:rPr>
              <w:t>Projected credit unit</w:t>
            </w:r>
          </w:p>
        </w:tc>
        <w:tc>
          <w:tcPr>
            <w:tcW w:w="2006" w:type="dxa"/>
            <w:tcBorders>
              <w:bottom w:val="single" w:sz="4" w:space="0" w:color="CCCCCC"/>
            </w:tcBorders>
            <w:shd w:val="solid" w:color="F3F3F3" w:fill="auto"/>
            <w:vAlign w:val="center"/>
          </w:tcPr>
          <w:p w:rsidR="00245B9F" w:rsidRPr="008D0B7A" w:rsidRDefault="00245B9F" w:rsidP="00202DFC">
            <w:pPr>
              <w:pStyle w:val="070-TabelaPadro"/>
              <w:rPr>
                <w:sz w:val="13"/>
                <w:szCs w:val="13"/>
                <w:lang w:val="en-US"/>
              </w:rPr>
            </w:pPr>
            <w:bookmarkStart w:id="10047" w:name="BBBNE12AB004"/>
            <w:bookmarkEnd w:id="10047"/>
            <w:r w:rsidRPr="008D0B7A">
              <w:rPr>
                <w:sz w:val="13"/>
                <w:szCs w:val="13"/>
                <w:lang w:val="en-US"/>
              </w:rPr>
              <w:t>Aggregate method</w:t>
            </w:r>
          </w:p>
        </w:tc>
      </w:tr>
    </w:tbl>
    <w:bookmarkEnd w:id="10032"/>
    <w:bookmarkEnd w:id="10045"/>
    <w:p w:rsidR="00245B9F" w:rsidRPr="00851834" w:rsidRDefault="00245B9F" w:rsidP="00202DFC">
      <w:pPr>
        <w:pStyle w:val="072-Rodapdatabela"/>
        <w:rPr>
          <w:lang w:val="en-US"/>
        </w:rPr>
      </w:pPr>
      <w:r>
        <w:rPr>
          <w:lang w:val="en-US"/>
        </w:rPr>
        <w:t>(1)</w:t>
      </w:r>
      <w:r>
        <w:rPr>
          <w:lang w:val="en-US"/>
        </w:rPr>
        <w:tab/>
        <w:t>On</w:t>
      </w:r>
      <w:r w:rsidRPr="00851834">
        <w:rPr>
          <w:lang w:val="en-US"/>
        </w:rPr>
        <w:t xml:space="preserve"> March 31, 2020, the real discount rate (a.a.) used by the Bank in the interim update was 5.00%.</w:t>
      </w:r>
    </w:p>
    <w:p w:rsidR="00245B9F" w:rsidRPr="00851834" w:rsidRDefault="00245B9F" w:rsidP="00202DFC">
      <w:pPr>
        <w:pStyle w:val="072-Rodapdatabela"/>
        <w:rPr>
          <w:lang w:val="en-US"/>
        </w:rPr>
      </w:pPr>
      <w:r>
        <w:rPr>
          <w:lang w:val="en-US"/>
        </w:rPr>
        <w:t>(2)</w:t>
      </w:r>
      <w:r>
        <w:rPr>
          <w:lang w:val="en-US"/>
        </w:rPr>
        <w:tab/>
        <w:t>In</w:t>
      </w:r>
      <w:r w:rsidRPr="00851834">
        <w:rPr>
          <w:lang w:val="en-US"/>
        </w:rPr>
        <w:t xml:space="preserve"> the valuation methodology for its investment in Litel,</w:t>
      </w:r>
      <w:r>
        <w:rPr>
          <w:lang w:val="en-US"/>
        </w:rPr>
        <w:t xml:space="preserve"> Previ</w:t>
      </w:r>
      <w:r w:rsidRPr="00851834">
        <w:rPr>
          <w:lang w:val="en-US"/>
        </w:rPr>
        <w:t xml:space="preserve"> uses pricing at the end of each month and considers a weighted average of the quotations for the previous three months.</w:t>
      </w:r>
    </w:p>
    <w:p w:rsidR="00245B9F" w:rsidRPr="00183CCC" w:rsidRDefault="00245B9F" w:rsidP="00202DFC">
      <w:pPr>
        <w:pStyle w:val="072-Rodapdatabela"/>
        <w:rPr>
          <w:lang w:val="en-US"/>
        </w:rPr>
      </w:pPr>
    </w:p>
    <w:p w:rsidR="00245B9F" w:rsidRPr="00183CCC" w:rsidRDefault="00245B9F" w:rsidP="00202DFC">
      <w:pPr>
        <w:pStyle w:val="031-SubttulodeDocumentoLista"/>
        <w:rPr>
          <w:lang w:val="en-US"/>
        </w:rPr>
      </w:pPr>
      <w:bookmarkStart w:id="10048" w:name="BBBNE13_Titulo"/>
      <w:r w:rsidRPr="00183CCC">
        <w:rPr>
          <w:lang w:val="en-US"/>
        </w:rPr>
        <w:t>) Reconciliation of amounts calculated in Plan 1 - Previ/Bank</w:t>
      </w:r>
      <w:bookmarkEnd w:id="10048"/>
    </w:p>
    <w:tbl>
      <w:tblPr>
        <w:tblW w:w="146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13 - Reconciliation of amounts calculated in Plan 1 - Previ/Bank"/>
        <w:tblDescription w:val="PubliCon - Sistema de Gerenciamento do Documentos Contábeis para Publicação&#10;&#10;Última atualização do mapa do quadro em: "/>
      </w:tblPr>
      <w:tblGrid>
        <w:gridCol w:w="4046"/>
        <w:gridCol w:w="1176"/>
        <w:gridCol w:w="1176"/>
        <w:gridCol w:w="1175"/>
        <w:gridCol w:w="1176"/>
        <w:gridCol w:w="1176"/>
        <w:gridCol w:w="1176"/>
        <w:gridCol w:w="1176"/>
        <w:gridCol w:w="1176"/>
        <w:gridCol w:w="1176"/>
      </w:tblGrid>
      <w:tr w:rsidR="00245B9F" w:rsidRPr="00D93A20" w:rsidTr="00202DFC">
        <w:trPr>
          <w:cantSplit/>
          <w:tblHeader/>
        </w:trPr>
        <w:tc>
          <w:tcPr>
            <w:tcW w:w="4046" w:type="dxa"/>
            <w:vMerge w:val="restart"/>
            <w:shd w:val="solid" w:color="C3D7F0" w:fill="auto"/>
            <w:vAlign w:val="center"/>
          </w:tcPr>
          <w:p w:rsidR="00245B9F" w:rsidRPr="00D93A20" w:rsidRDefault="00245B9F" w:rsidP="00202DFC">
            <w:pPr>
              <w:pStyle w:val="070-TabelaPadro"/>
              <w:jc w:val="center"/>
              <w:rPr>
                <w:b/>
                <w:sz w:val="13"/>
                <w:szCs w:val="13"/>
                <w:lang w:val="en-US"/>
              </w:rPr>
            </w:pPr>
            <w:bookmarkStart w:id="10049" w:name="BBBNE13"/>
          </w:p>
        </w:tc>
        <w:tc>
          <w:tcPr>
            <w:tcW w:w="3527" w:type="dxa"/>
            <w:gridSpan w:val="3"/>
            <w:shd w:val="solid" w:color="C3D7F0" w:fill="auto"/>
          </w:tcPr>
          <w:p w:rsidR="00245B9F" w:rsidRPr="00D93A20" w:rsidRDefault="00245B9F" w:rsidP="00202DFC">
            <w:pPr>
              <w:pStyle w:val="070-TabelaPadro"/>
              <w:jc w:val="center"/>
              <w:rPr>
                <w:b/>
                <w:sz w:val="13"/>
                <w:szCs w:val="13"/>
                <w:lang w:val="en-US"/>
              </w:rPr>
            </w:pPr>
            <w:r w:rsidRPr="00D93A20">
              <w:rPr>
                <w:b/>
                <w:sz w:val="13"/>
                <w:szCs w:val="13"/>
                <w:lang w:val="en-US"/>
              </w:rPr>
              <w:t>Plan assets</w:t>
            </w:r>
          </w:p>
        </w:tc>
        <w:tc>
          <w:tcPr>
            <w:tcW w:w="3528" w:type="dxa"/>
            <w:gridSpan w:val="3"/>
            <w:tcBorders>
              <w:bottom w:val="single" w:sz="4" w:space="0" w:color="FFFFFF" w:themeColor="background1"/>
            </w:tcBorders>
            <w:shd w:val="solid" w:color="C3D7F0" w:fill="auto"/>
          </w:tcPr>
          <w:p w:rsidR="00245B9F" w:rsidRPr="00D93A20" w:rsidRDefault="00245B9F" w:rsidP="00202DFC">
            <w:pPr>
              <w:pStyle w:val="070-TabelaPadro"/>
              <w:jc w:val="center"/>
              <w:rPr>
                <w:b/>
                <w:sz w:val="13"/>
                <w:szCs w:val="13"/>
                <w:lang w:val="en-US"/>
              </w:rPr>
            </w:pPr>
            <w:r w:rsidRPr="00D93A20">
              <w:rPr>
                <w:b/>
                <w:sz w:val="13"/>
                <w:szCs w:val="13"/>
                <w:lang w:val="en-US"/>
              </w:rPr>
              <w:t>Actuarial liabilities</w:t>
            </w:r>
          </w:p>
        </w:tc>
        <w:tc>
          <w:tcPr>
            <w:tcW w:w="3528" w:type="dxa"/>
            <w:gridSpan w:val="3"/>
            <w:tcBorders>
              <w:bottom w:val="single" w:sz="4" w:space="0" w:color="FFFFFF" w:themeColor="background1"/>
            </w:tcBorders>
            <w:shd w:val="solid" w:color="C3D7F0" w:fill="auto"/>
          </w:tcPr>
          <w:p w:rsidR="00245B9F" w:rsidRPr="00D93A20" w:rsidRDefault="00245B9F" w:rsidP="00202DFC">
            <w:pPr>
              <w:pStyle w:val="070-TabelaPadro"/>
              <w:jc w:val="center"/>
              <w:rPr>
                <w:b/>
                <w:sz w:val="13"/>
                <w:szCs w:val="13"/>
                <w:lang w:val="en-US"/>
              </w:rPr>
            </w:pPr>
            <w:r w:rsidRPr="00D93A20">
              <w:rPr>
                <w:b/>
                <w:sz w:val="13"/>
                <w:szCs w:val="13"/>
                <w:lang w:val="en-US"/>
              </w:rPr>
              <w:t>Effect in surplus/(deficit)</w:t>
            </w:r>
          </w:p>
        </w:tc>
      </w:tr>
      <w:tr w:rsidR="00245B9F" w:rsidRPr="00D93A20" w:rsidTr="00202DFC">
        <w:trPr>
          <w:cantSplit/>
          <w:tblHeader/>
        </w:trPr>
        <w:tc>
          <w:tcPr>
            <w:tcW w:w="4046" w:type="dxa"/>
            <w:vMerge/>
            <w:tcBorders>
              <w:bottom w:val="single" w:sz="4" w:space="0" w:color="FFFFFF" w:themeColor="background1"/>
            </w:tcBorders>
            <w:shd w:val="solid" w:color="C3D7F0" w:fill="auto"/>
            <w:vAlign w:val="center"/>
          </w:tcPr>
          <w:p w:rsidR="00245B9F" w:rsidRPr="00D93A20" w:rsidRDefault="00245B9F" w:rsidP="00202DFC">
            <w:pPr>
              <w:pStyle w:val="070-TabelaPadro"/>
              <w:jc w:val="center"/>
              <w:rPr>
                <w:b/>
                <w:sz w:val="13"/>
                <w:szCs w:val="13"/>
                <w:lang w:val="en-US"/>
              </w:rPr>
            </w:pPr>
          </w:p>
        </w:tc>
        <w:tc>
          <w:tcPr>
            <w:tcW w:w="1176" w:type="dxa"/>
            <w:tcBorders>
              <w:bottom w:val="single" w:sz="4" w:space="0" w:color="FFFFFF" w:themeColor="background1"/>
            </w:tcBorders>
            <w:shd w:val="solid" w:color="C3D7F0" w:fill="auto"/>
            <w:vAlign w:val="center"/>
          </w:tcPr>
          <w:p w:rsidR="00245B9F" w:rsidRPr="00D93A20" w:rsidRDefault="00245B9F" w:rsidP="00202DFC">
            <w:pPr>
              <w:pStyle w:val="070-TabelaPadro"/>
              <w:jc w:val="center"/>
              <w:rPr>
                <w:b/>
                <w:sz w:val="13"/>
                <w:szCs w:val="13"/>
                <w:lang w:val="en-US"/>
              </w:rPr>
            </w:pPr>
            <w:r w:rsidRPr="00D93A20">
              <w:rPr>
                <w:b/>
                <w:sz w:val="13"/>
                <w:szCs w:val="13"/>
                <w:lang w:val="en-US"/>
              </w:rPr>
              <w:t xml:space="preserve">Mar 31,2020 </w:t>
            </w:r>
            <w:r w:rsidRPr="00D93A20">
              <w:rPr>
                <w:b/>
                <w:sz w:val="13"/>
                <w:szCs w:val="13"/>
                <w:vertAlign w:val="superscript"/>
                <w:lang w:val="en-US"/>
              </w:rPr>
              <w:t>(1)</w:t>
            </w:r>
          </w:p>
        </w:tc>
        <w:tc>
          <w:tcPr>
            <w:tcW w:w="1176" w:type="dxa"/>
            <w:tcBorders>
              <w:bottom w:val="single" w:sz="4" w:space="0" w:color="FFFFFF" w:themeColor="background1"/>
            </w:tcBorders>
            <w:shd w:val="solid" w:color="C3D7F0" w:fill="auto"/>
          </w:tcPr>
          <w:p w:rsidR="00245B9F" w:rsidRPr="00D93A20" w:rsidRDefault="00245B9F" w:rsidP="00202DFC">
            <w:pPr>
              <w:pStyle w:val="070-TabelaPadro"/>
              <w:jc w:val="center"/>
              <w:rPr>
                <w:b/>
                <w:sz w:val="13"/>
                <w:szCs w:val="13"/>
                <w:lang w:val="en-US"/>
              </w:rPr>
            </w:pPr>
            <w:r w:rsidRPr="00D93A20">
              <w:rPr>
                <w:b/>
                <w:sz w:val="13"/>
                <w:szCs w:val="13"/>
                <w:lang w:val="en-US"/>
              </w:rPr>
              <w:t>Dec 31, 2019</w:t>
            </w:r>
          </w:p>
        </w:tc>
        <w:tc>
          <w:tcPr>
            <w:tcW w:w="1175" w:type="dxa"/>
            <w:tcBorders>
              <w:bottom w:val="single" w:sz="4" w:space="0" w:color="FFFFFF" w:themeColor="background1"/>
            </w:tcBorders>
            <w:shd w:val="solid" w:color="C3D7F0" w:fill="auto"/>
            <w:vAlign w:val="center"/>
          </w:tcPr>
          <w:p w:rsidR="00245B9F" w:rsidRPr="00D93A20" w:rsidRDefault="00245B9F" w:rsidP="00202DFC">
            <w:pPr>
              <w:pStyle w:val="070-TabelaPadro"/>
              <w:jc w:val="center"/>
              <w:rPr>
                <w:b/>
                <w:sz w:val="13"/>
                <w:szCs w:val="13"/>
                <w:lang w:val="en-US"/>
              </w:rPr>
            </w:pPr>
            <w:r w:rsidRPr="00D93A20">
              <w:rPr>
                <w:b/>
                <w:sz w:val="13"/>
                <w:szCs w:val="13"/>
                <w:lang w:val="en-US"/>
              </w:rPr>
              <w:t>Dec 31, 2018</w:t>
            </w:r>
          </w:p>
        </w:tc>
        <w:tc>
          <w:tcPr>
            <w:tcW w:w="1176" w:type="dxa"/>
            <w:tcBorders>
              <w:bottom w:val="single" w:sz="4" w:space="0" w:color="FFFFFF" w:themeColor="background1"/>
            </w:tcBorders>
            <w:shd w:val="solid" w:color="C3D7F0" w:fill="auto"/>
            <w:vAlign w:val="center"/>
          </w:tcPr>
          <w:p w:rsidR="00245B9F" w:rsidRPr="00D93A20" w:rsidRDefault="00245B9F" w:rsidP="00202DFC">
            <w:pPr>
              <w:pStyle w:val="070-TabelaPadro"/>
              <w:jc w:val="center"/>
              <w:rPr>
                <w:b/>
                <w:sz w:val="13"/>
                <w:szCs w:val="13"/>
                <w:lang w:val="en-US"/>
              </w:rPr>
            </w:pPr>
            <w:r w:rsidRPr="00D93A20">
              <w:rPr>
                <w:b/>
                <w:sz w:val="13"/>
                <w:szCs w:val="13"/>
                <w:lang w:val="en-US"/>
              </w:rPr>
              <w:t xml:space="preserve">Mar 31,2020 </w:t>
            </w:r>
            <w:r w:rsidRPr="00D93A20">
              <w:rPr>
                <w:b/>
                <w:sz w:val="13"/>
                <w:szCs w:val="13"/>
                <w:vertAlign w:val="superscript"/>
                <w:lang w:val="en-US"/>
              </w:rPr>
              <w:t>(1)</w:t>
            </w:r>
          </w:p>
        </w:tc>
        <w:tc>
          <w:tcPr>
            <w:tcW w:w="1176" w:type="dxa"/>
            <w:tcBorders>
              <w:bottom w:val="single" w:sz="4" w:space="0" w:color="FFFFFF" w:themeColor="background1"/>
            </w:tcBorders>
            <w:shd w:val="solid" w:color="C3D7F0" w:fill="auto"/>
          </w:tcPr>
          <w:p w:rsidR="00245B9F" w:rsidRPr="00D93A20" w:rsidRDefault="00245B9F" w:rsidP="00202DFC">
            <w:pPr>
              <w:pStyle w:val="070-TabelaPadro"/>
              <w:jc w:val="center"/>
              <w:rPr>
                <w:b/>
                <w:sz w:val="13"/>
                <w:szCs w:val="13"/>
                <w:lang w:val="en-US"/>
              </w:rPr>
            </w:pPr>
            <w:r w:rsidRPr="00D93A20">
              <w:rPr>
                <w:b/>
                <w:sz w:val="13"/>
                <w:szCs w:val="13"/>
                <w:lang w:val="en-US"/>
              </w:rPr>
              <w:t>Dec 31, 2019</w:t>
            </w:r>
          </w:p>
        </w:tc>
        <w:tc>
          <w:tcPr>
            <w:tcW w:w="1176" w:type="dxa"/>
            <w:tcBorders>
              <w:bottom w:val="single" w:sz="4" w:space="0" w:color="FFFFFF" w:themeColor="background1"/>
            </w:tcBorders>
            <w:shd w:val="solid" w:color="C3D7F0" w:fill="auto"/>
            <w:vAlign w:val="center"/>
          </w:tcPr>
          <w:p w:rsidR="00245B9F" w:rsidRPr="00D93A20" w:rsidRDefault="00245B9F" w:rsidP="00202DFC">
            <w:pPr>
              <w:pStyle w:val="070-TabelaPadro"/>
              <w:jc w:val="center"/>
              <w:rPr>
                <w:b/>
                <w:sz w:val="13"/>
                <w:szCs w:val="13"/>
                <w:lang w:val="en-US"/>
              </w:rPr>
            </w:pPr>
            <w:r w:rsidRPr="00D93A20">
              <w:rPr>
                <w:b/>
                <w:sz w:val="13"/>
                <w:szCs w:val="13"/>
                <w:lang w:val="en-US"/>
              </w:rPr>
              <w:t>Dec 31, 2018</w:t>
            </w:r>
          </w:p>
        </w:tc>
        <w:tc>
          <w:tcPr>
            <w:tcW w:w="1176" w:type="dxa"/>
            <w:tcBorders>
              <w:bottom w:val="single" w:sz="4" w:space="0" w:color="FFFFFF" w:themeColor="background1"/>
            </w:tcBorders>
            <w:shd w:val="solid" w:color="C3D7F0" w:fill="auto"/>
            <w:vAlign w:val="center"/>
          </w:tcPr>
          <w:p w:rsidR="00245B9F" w:rsidRPr="00D93A20" w:rsidRDefault="00245B9F" w:rsidP="00202DFC">
            <w:pPr>
              <w:pStyle w:val="070-TabelaPadro"/>
              <w:jc w:val="center"/>
              <w:rPr>
                <w:b/>
                <w:sz w:val="13"/>
                <w:szCs w:val="13"/>
                <w:lang w:val="en-US"/>
              </w:rPr>
            </w:pPr>
            <w:r w:rsidRPr="00D93A20">
              <w:rPr>
                <w:b/>
                <w:sz w:val="13"/>
                <w:szCs w:val="13"/>
                <w:lang w:val="en-US"/>
              </w:rPr>
              <w:t xml:space="preserve">Mar 31,2020 </w:t>
            </w:r>
            <w:r w:rsidRPr="00D93A20">
              <w:rPr>
                <w:b/>
                <w:sz w:val="13"/>
                <w:szCs w:val="13"/>
                <w:vertAlign w:val="superscript"/>
                <w:lang w:val="en-US"/>
              </w:rPr>
              <w:t>(1)</w:t>
            </w:r>
          </w:p>
        </w:tc>
        <w:tc>
          <w:tcPr>
            <w:tcW w:w="1176" w:type="dxa"/>
            <w:tcBorders>
              <w:bottom w:val="single" w:sz="4" w:space="0" w:color="FFFFFF" w:themeColor="background1"/>
            </w:tcBorders>
            <w:shd w:val="solid" w:color="C3D7F0" w:fill="auto"/>
          </w:tcPr>
          <w:p w:rsidR="00245B9F" w:rsidRPr="00D93A20" w:rsidRDefault="00245B9F" w:rsidP="00202DFC">
            <w:pPr>
              <w:pStyle w:val="070-TabelaPadro"/>
              <w:jc w:val="center"/>
              <w:rPr>
                <w:b/>
                <w:sz w:val="13"/>
                <w:szCs w:val="13"/>
                <w:lang w:val="en-US"/>
              </w:rPr>
            </w:pPr>
            <w:r w:rsidRPr="00D93A20">
              <w:rPr>
                <w:b/>
                <w:sz w:val="13"/>
                <w:szCs w:val="13"/>
                <w:lang w:val="en-US"/>
              </w:rPr>
              <w:t>Dec 31, 2019</w:t>
            </w:r>
          </w:p>
        </w:tc>
        <w:tc>
          <w:tcPr>
            <w:tcW w:w="1176" w:type="dxa"/>
            <w:tcBorders>
              <w:bottom w:val="single" w:sz="4" w:space="0" w:color="FFFFFF" w:themeColor="background1"/>
            </w:tcBorders>
            <w:shd w:val="solid" w:color="C3D7F0" w:fill="auto"/>
            <w:vAlign w:val="center"/>
          </w:tcPr>
          <w:p w:rsidR="00245B9F" w:rsidRPr="00D93A20" w:rsidRDefault="00245B9F" w:rsidP="00202DFC">
            <w:pPr>
              <w:pStyle w:val="070-TabelaPadro"/>
              <w:jc w:val="center"/>
              <w:rPr>
                <w:b/>
                <w:sz w:val="13"/>
                <w:szCs w:val="13"/>
                <w:lang w:val="en-US"/>
              </w:rPr>
            </w:pPr>
            <w:r w:rsidRPr="00D93A20">
              <w:rPr>
                <w:b/>
                <w:sz w:val="13"/>
                <w:szCs w:val="13"/>
                <w:lang w:val="en-US"/>
              </w:rPr>
              <w:t>Dec 31, 2018</w:t>
            </w:r>
          </w:p>
        </w:tc>
      </w:tr>
      <w:tr w:rsidR="00245B9F" w:rsidRPr="00D93A20" w:rsidTr="00202DFC">
        <w:trPr>
          <w:cantSplit/>
        </w:trPr>
        <w:tc>
          <w:tcPr>
            <w:tcW w:w="4046" w:type="dxa"/>
            <w:tcBorders>
              <w:bottom w:val="single" w:sz="4" w:space="0" w:color="FFFFFF" w:themeColor="background1"/>
            </w:tcBorders>
            <w:shd w:val="solid" w:color="F3F3F3" w:fill="auto"/>
            <w:vAlign w:val="center"/>
          </w:tcPr>
          <w:p w:rsidR="00245B9F" w:rsidRPr="00D93A20" w:rsidRDefault="00245B9F" w:rsidP="00202DFC">
            <w:pPr>
              <w:pStyle w:val="070-TabelaPadro"/>
              <w:jc w:val="left"/>
              <w:rPr>
                <w:b/>
                <w:sz w:val="13"/>
                <w:szCs w:val="13"/>
                <w:lang w:val="en-US"/>
              </w:rPr>
            </w:pPr>
            <w:bookmarkStart w:id="10050" w:name="BBBNE1300001" w:colFirst="0" w:colLast="0"/>
            <w:r w:rsidRPr="00D93A20">
              <w:rPr>
                <w:b/>
                <w:sz w:val="13"/>
                <w:szCs w:val="13"/>
                <w:lang w:val="en-US"/>
              </w:rPr>
              <w:t>Value determined - Previ</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b/>
                <w:sz w:val="13"/>
                <w:szCs w:val="13"/>
              </w:rPr>
            </w:pPr>
            <w:bookmarkStart w:id="10051" w:name="BBBNE13AA001"/>
            <w:bookmarkEnd w:id="10051"/>
            <w:r w:rsidRPr="00D93A20">
              <w:rPr>
                <w:b/>
                <w:sz w:val="13"/>
                <w:szCs w:val="13"/>
              </w:rPr>
              <w:t>141,530,066</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b/>
                <w:sz w:val="13"/>
                <w:szCs w:val="13"/>
              </w:rPr>
            </w:pPr>
            <w:r w:rsidRPr="00D93A20">
              <w:rPr>
                <w:b/>
                <w:sz w:val="13"/>
                <w:szCs w:val="13"/>
              </w:rPr>
              <w:t>167,103,388</w:t>
            </w:r>
          </w:p>
        </w:tc>
        <w:tc>
          <w:tcPr>
            <w:tcW w:w="1175"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b/>
                <w:sz w:val="13"/>
                <w:szCs w:val="13"/>
              </w:rPr>
            </w:pPr>
            <w:bookmarkStart w:id="10052" w:name="BBBNE13AC001"/>
            <w:bookmarkEnd w:id="10052"/>
            <w:r w:rsidRPr="00D93A20">
              <w:rPr>
                <w:b/>
                <w:sz w:val="13"/>
                <w:szCs w:val="13"/>
              </w:rPr>
              <w:t>160,882,240</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b/>
                <w:sz w:val="13"/>
                <w:szCs w:val="13"/>
              </w:rPr>
            </w:pPr>
            <w:bookmarkStart w:id="10053" w:name="BBBNE13AD001"/>
            <w:bookmarkEnd w:id="10053"/>
            <w:r w:rsidRPr="00D93A20">
              <w:rPr>
                <w:b/>
                <w:sz w:val="13"/>
                <w:szCs w:val="13"/>
              </w:rPr>
              <w:t>(165,216,388)</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b/>
                <w:sz w:val="13"/>
                <w:szCs w:val="13"/>
              </w:rPr>
            </w:pPr>
            <w:r w:rsidRPr="00D93A20">
              <w:rPr>
                <w:b/>
                <w:sz w:val="13"/>
                <w:szCs w:val="13"/>
              </w:rPr>
              <w:t>(164,817,351)</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b/>
                <w:sz w:val="13"/>
                <w:szCs w:val="13"/>
              </w:rPr>
            </w:pPr>
            <w:bookmarkStart w:id="10054" w:name="BBBNE13AF001"/>
            <w:bookmarkEnd w:id="10054"/>
            <w:r w:rsidRPr="00D93A20">
              <w:rPr>
                <w:b/>
                <w:sz w:val="13"/>
                <w:szCs w:val="13"/>
              </w:rPr>
              <w:t>(154,506,120)</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b/>
                <w:sz w:val="13"/>
                <w:szCs w:val="13"/>
              </w:rPr>
            </w:pPr>
            <w:bookmarkStart w:id="10055" w:name="BBBNE13AG001"/>
            <w:bookmarkEnd w:id="10055"/>
            <w:r w:rsidRPr="00D93A20">
              <w:rPr>
                <w:b/>
                <w:sz w:val="13"/>
                <w:szCs w:val="13"/>
              </w:rPr>
              <w:t>(23,686,322)</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b/>
                <w:sz w:val="13"/>
                <w:szCs w:val="13"/>
              </w:rPr>
            </w:pPr>
            <w:bookmarkStart w:id="10056" w:name="BBBNE13AI001"/>
            <w:bookmarkEnd w:id="10056"/>
            <w:r w:rsidRPr="00D93A20">
              <w:rPr>
                <w:b/>
                <w:sz w:val="13"/>
                <w:szCs w:val="13"/>
              </w:rPr>
              <w:t>2,286,037</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b/>
                <w:sz w:val="13"/>
                <w:szCs w:val="13"/>
              </w:rPr>
            </w:pPr>
            <w:r w:rsidRPr="00D93A20">
              <w:rPr>
                <w:b/>
                <w:sz w:val="13"/>
                <w:szCs w:val="13"/>
              </w:rPr>
              <w:t>6,376,120</w:t>
            </w:r>
          </w:p>
        </w:tc>
      </w:tr>
      <w:tr w:rsidR="00245B9F" w:rsidRPr="00D93A20" w:rsidTr="00202DFC">
        <w:trPr>
          <w:cantSplit/>
        </w:trPr>
        <w:tc>
          <w:tcPr>
            <w:tcW w:w="4046" w:type="dxa"/>
            <w:tcBorders>
              <w:bottom w:val="single" w:sz="4" w:space="0" w:color="FFFFFF" w:themeColor="background1"/>
            </w:tcBorders>
            <w:shd w:val="solid" w:color="E6E6E6" w:fill="auto"/>
            <w:vAlign w:val="center"/>
          </w:tcPr>
          <w:p w:rsidR="00245B9F" w:rsidRPr="00D93A20" w:rsidRDefault="00245B9F" w:rsidP="00202DFC">
            <w:pPr>
              <w:pStyle w:val="070-TabelaPadro"/>
              <w:jc w:val="left"/>
              <w:rPr>
                <w:sz w:val="13"/>
                <w:szCs w:val="13"/>
                <w:lang w:val="en-US"/>
              </w:rPr>
            </w:pPr>
            <w:bookmarkStart w:id="10057" w:name="BBBNE1300002" w:colFirst="0" w:colLast="0"/>
            <w:bookmarkEnd w:id="10050"/>
            <w:r w:rsidRPr="00D93A20">
              <w:rPr>
                <w:sz w:val="13"/>
                <w:szCs w:val="13"/>
                <w:lang w:val="en-US"/>
              </w:rPr>
              <w:t>Incorporation of values from agreement 97</w:t>
            </w:r>
          </w:p>
        </w:tc>
        <w:tc>
          <w:tcPr>
            <w:tcW w:w="1176"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bookmarkStart w:id="10058" w:name="BBBNE13AA002"/>
            <w:bookmarkEnd w:id="10058"/>
            <w:r w:rsidRPr="00D93A20">
              <w:rPr>
                <w:sz w:val="13"/>
                <w:szCs w:val="13"/>
              </w:rPr>
              <w:t>12,748,548</w:t>
            </w:r>
          </w:p>
        </w:tc>
        <w:tc>
          <w:tcPr>
            <w:tcW w:w="1176"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r w:rsidRPr="00D93A20">
              <w:rPr>
                <w:sz w:val="13"/>
                <w:szCs w:val="13"/>
              </w:rPr>
              <w:t>12,926,132</w:t>
            </w:r>
          </w:p>
        </w:tc>
        <w:tc>
          <w:tcPr>
            <w:tcW w:w="1175"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bookmarkStart w:id="10059" w:name="BBBNE13AC002"/>
            <w:bookmarkEnd w:id="10059"/>
            <w:r w:rsidRPr="00D93A20">
              <w:rPr>
                <w:sz w:val="13"/>
                <w:szCs w:val="13"/>
              </w:rPr>
              <w:t>13,190,867</w:t>
            </w:r>
          </w:p>
        </w:tc>
        <w:tc>
          <w:tcPr>
            <w:tcW w:w="1176"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bookmarkStart w:id="10060" w:name="BBBNE13AD002"/>
            <w:bookmarkEnd w:id="10060"/>
            <w:r w:rsidRPr="00D93A20">
              <w:rPr>
                <w:sz w:val="13"/>
                <w:szCs w:val="13"/>
              </w:rPr>
              <w:t>(12,748,548)</w:t>
            </w:r>
          </w:p>
        </w:tc>
        <w:tc>
          <w:tcPr>
            <w:tcW w:w="1176"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r w:rsidRPr="00D93A20">
              <w:rPr>
                <w:sz w:val="13"/>
                <w:szCs w:val="13"/>
              </w:rPr>
              <w:t>(12,926,132)</w:t>
            </w:r>
          </w:p>
        </w:tc>
        <w:tc>
          <w:tcPr>
            <w:tcW w:w="1176"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bookmarkStart w:id="10061" w:name="BBBNE13AF002"/>
            <w:bookmarkEnd w:id="10061"/>
            <w:r w:rsidRPr="00D93A20">
              <w:rPr>
                <w:sz w:val="13"/>
                <w:szCs w:val="13"/>
              </w:rPr>
              <w:t>(13,190,867)</w:t>
            </w:r>
          </w:p>
        </w:tc>
        <w:tc>
          <w:tcPr>
            <w:tcW w:w="1176"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bookmarkStart w:id="10062" w:name="BBBNE13AG002"/>
            <w:bookmarkEnd w:id="10062"/>
            <w:r w:rsidRPr="00D93A20">
              <w:rPr>
                <w:sz w:val="13"/>
                <w:szCs w:val="13"/>
              </w:rPr>
              <w:t>--</w:t>
            </w:r>
          </w:p>
        </w:tc>
        <w:tc>
          <w:tcPr>
            <w:tcW w:w="1176"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bookmarkStart w:id="10063" w:name="BBBNE13AI002"/>
            <w:bookmarkEnd w:id="10063"/>
            <w:r w:rsidRPr="00D93A20">
              <w:rPr>
                <w:sz w:val="13"/>
                <w:szCs w:val="13"/>
              </w:rPr>
              <w:t>--</w:t>
            </w:r>
          </w:p>
        </w:tc>
        <w:tc>
          <w:tcPr>
            <w:tcW w:w="1176"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r w:rsidRPr="00D93A20">
              <w:rPr>
                <w:sz w:val="13"/>
                <w:szCs w:val="13"/>
              </w:rPr>
              <w:t>--</w:t>
            </w:r>
          </w:p>
        </w:tc>
      </w:tr>
      <w:tr w:rsidR="00245B9F" w:rsidRPr="00D93A20" w:rsidTr="00202DFC">
        <w:trPr>
          <w:cantSplit/>
        </w:trPr>
        <w:tc>
          <w:tcPr>
            <w:tcW w:w="4046" w:type="dxa"/>
            <w:tcBorders>
              <w:bottom w:val="single" w:sz="4" w:space="0" w:color="FFFFFF" w:themeColor="background1"/>
            </w:tcBorders>
            <w:shd w:val="solid" w:color="F3F3F3" w:fill="auto"/>
            <w:vAlign w:val="center"/>
          </w:tcPr>
          <w:p w:rsidR="00245B9F" w:rsidRPr="00D93A20" w:rsidRDefault="00245B9F" w:rsidP="00202DFC">
            <w:pPr>
              <w:pStyle w:val="070-TabelaPadro"/>
              <w:jc w:val="left"/>
              <w:rPr>
                <w:sz w:val="13"/>
                <w:szCs w:val="13"/>
                <w:lang w:val="en-US"/>
              </w:rPr>
            </w:pPr>
            <w:bookmarkStart w:id="10064" w:name="BBBNE1300003" w:colFirst="0" w:colLast="0"/>
            <w:bookmarkEnd w:id="10057"/>
            <w:r w:rsidRPr="00D93A20">
              <w:rPr>
                <w:sz w:val="13"/>
                <w:szCs w:val="13"/>
                <w:lang w:val="en-US"/>
              </w:rPr>
              <w:t>Incorporation of values from Grupo Especial</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bookmarkStart w:id="10065" w:name="BBBNE13AA003"/>
            <w:bookmarkEnd w:id="10065"/>
            <w:r w:rsidRPr="00D93A20">
              <w:rPr>
                <w:sz w:val="13"/>
                <w:szCs w:val="13"/>
              </w:rPr>
              <w:t>1,081,686</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r w:rsidRPr="00D93A20">
              <w:rPr>
                <w:sz w:val="13"/>
                <w:szCs w:val="13"/>
              </w:rPr>
              <w:t>1,093,684</w:t>
            </w:r>
          </w:p>
        </w:tc>
        <w:tc>
          <w:tcPr>
            <w:tcW w:w="1175"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bookmarkStart w:id="10066" w:name="BBBNE13AC003"/>
            <w:bookmarkEnd w:id="10066"/>
            <w:r w:rsidRPr="00D93A20">
              <w:rPr>
                <w:sz w:val="13"/>
                <w:szCs w:val="13"/>
              </w:rPr>
              <w:t>1,091,011</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bookmarkStart w:id="10067" w:name="BBBNE13AD003"/>
            <w:bookmarkEnd w:id="10067"/>
            <w:r w:rsidRPr="00D93A20">
              <w:rPr>
                <w:sz w:val="13"/>
                <w:szCs w:val="13"/>
              </w:rPr>
              <w:t>(1,081,686)</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r w:rsidRPr="00D93A20">
              <w:rPr>
                <w:sz w:val="13"/>
                <w:szCs w:val="13"/>
              </w:rPr>
              <w:t>(1,093,684)</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bookmarkStart w:id="10068" w:name="BBBNE13AF003"/>
            <w:bookmarkEnd w:id="10068"/>
            <w:r w:rsidRPr="00D93A20">
              <w:rPr>
                <w:sz w:val="13"/>
                <w:szCs w:val="13"/>
              </w:rPr>
              <w:t>(1,091,011)</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bookmarkStart w:id="10069" w:name="BBBNE13AG003"/>
            <w:bookmarkEnd w:id="10069"/>
            <w:r w:rsidRPr="00D93A20">
              <w:rPr>
                <w:sz w:val="13"/>
                <w:szCs w:val="13"/>
              </w:rPr>
              <w:t>--</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bookmarkStart w:id="10070" w:name="BBBNE13AI003"/>
            <w:bookmarkEnd w:id="10070"/>
            <w:r w:rsidRPr="00D93A20">
              <w:rPr>
                <w:sz w:val="13"/>
                <w:szCs w:val="13"/>
              </w:rPr>
              <w:t>--</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r w:rsidRPr="00D93A20">
              <w:rPr>
                <w:sz w:val="13"/>
                <w:szCs w:val="13"/>
              </w:rPr>
              <w:t>--</w:t>
            </w:r>
          </w:p>
        </w:tc>
      </w:tr>
      <w:bookmarkEnd w:id="10064"/>
      <w:tr w:rsidR="00245B9F" w:rsidRPr="00D93A20" w:rsidTr="00202DFC">
        <w:trPr>
          <w:cantSplit/>
        </w:trPr>
        <w:tc>
          <w:tcPr>
            <w:tcW w:w="4046" w:type="dxa"/>
            <w:tcBorders>
              <w:bottom w:val="single" w:sz="4" w:space="0" w:color="FFFFFF" w:themeColor="background1"/>
            </w:tcBorders>
            <w:shd w:val="solid" w:color="E6E6E6" w:fill="auto"/>
            <w:vAlign w:val="center"/>
          </w:tcPr>
          <w:p w:rsidR="00245B9F" w:rsidRPr="00D93A20" w:rsidRDefault="00245B9F" w:rsidP="00202DFC">
            <w:pPr>
              <w:pStyle w:val="070-TabelaPadro"/>
              <w:jc w:val="left"/>
              <w:rPr>
                <w:sz w:val="13"/>
                <w:szCs w:val="13"/>
                <w:lang w:val="en-US"/>
              </w:rPr>
            </w:pPr>
            <w:r w:rsidRPr="00D93A20">
              <w:rPr>
                <w:sz w:val="13"/>
                <w:szCs w:val="13"/>
                <w:lang w:val="en-US"/>
              </w:rPr>
              <w:t>Adjustment in the value of plan assets</w:t>
            </w:r>
            <w:bookmarkStart w:id="10071" w:name="BBBNE1300004"/>
            <w:r w:rsidRPr="00D93A20">
              <w:rPr>
                <w:sz w:val="13"/>
                <w:szCs w:val="13"/>
                <w:vertAlign w:val="superscript"/>
                <w:lang w:val="en-US"/>
              </w:rPr>
              <w:t xml:space="preserve"> (2)</w:t>
            </w:r>
            <w:bookmarkEnd w:id="10071"/>
          </w:p>
        </w:tc>
        <w:tc>
          <w:tcPr>
            <w:tcW w:w="1176"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bookmarkStart w:id="10072" w:name="BBBNE13AA004"/>
            <w:bookmarkEnd w:id="10072"/>
            <w:r w:rsidRPr="00D93A20">
              <w:rPr>
                <w:sz w:val="13"/>
                <w:szCs w:val="13"/>
              </w:rPr>
              <w:t>3,479,208</w:t>
            </w:r>
          </w:p>
        </w:tc>
        <w:tc>
          <w:tcPr>
            <w:tcW w:w="1176"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r w:rsidRPr="00D93A20">
              <w:rPr>
                <w:sz w:val="13"/>
                <w:szCs w:val="13"/>
              </w:rPr>
              <w:t>13,577,166</w:t>
            </w:r>
          </w:p>
        </w:tc>
        <w:tc>
          <w:tcPr>
            <w:tcW w:w="1175"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bookmarkStart w:id="10073" w:name="BBBNE13AC004"/>
            <w:bookmarkEnd w:id="10073"/>
            <w:r w:rsidRPr="00D93A20">
              <w:rPr>
                <w:sz w:val="13"/>
                <w:szCs w:val="13"/>
              </w:rPr>
              <w:t>4,033,337</w:t>
            </w:r>
          </w:p>
        </w:tc>
        <w:tc>
          <w:tcPr>
            <w:tcW w:w="1176"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bookmarkStart w:id="10074" w:name="BBBNE13AD004"/>
            <w:bookmarkEnd w:id="10074"/>
            <w:r w:rsidRPr="00D93A20">
              <w:rPr>
                <w:sz w:val="13"/>
                <w:szCs w:val="13"/>
              </w:rPr>
              <w:t>--</w:t>
            </w:r>
          </w:p>
        </w:tc>
        <w:tc>
          <w:tcPr>
            <w:tcW w:w="1176"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r w:rsidRPr="00D93A20">
              <w:rPr>
                <w:sz w:val="13"/>
                <w:szCs w:val="13"/>
              </w:rPr>
              <w:t>--</w:t>
            </w:r>
          </w:p>
        </w:tc>
        <w:tc>
          <w:tcPr>
            <w:tcW w:w="1176"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bookmarkStart w:id="10075" w:name="BBBNE13AF004"/>
            <w:bookmarkEnd w:id="10075"/>
            <w:r w:rsidRPr="00D93A20">
              <w:rPr>
                <w:sz w:val="13"/>
                <w:szCs w:val="13"/>
              </w:rPr>
              <w:t>--</w:t>
            </w:r>
          </w:p>
        </w:tc>
        <w:tc>
          <w:tcPr>
            <w:tcW w:w="1176"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bookmarkStart w:id="10076" w:name="BBBNE13AG004"/>
            <w:bookmarkEnd w:id="10076"/>
            <w:r w:rsidRPr="00D93A20">
              <w:rPr>
                <w:sz w:val="13"/>
                <w:szCs w:val="13"/>
              </w:rPr>
              <w:t>3,479,208</w:t>
            </w:r>
          </w:p>
        </w:tc>
        <w:tc>
          <w:tcPr>
            <w:tcW w:w="1176"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bookmarkStart w:id="10077" w:name="BBBNE13AI004"/>
            <w:bookmarkEnd w:id="10077"/>
            <w:r w:rsidRPr="00D93A20">
              <w:rPr>
                <w:sz w:val="13"/>
                <w:szCs w:val="13"/>
              </w:rPr>
              <w:t>13,577,166</w:t>
            </w:r>
          </w:p>
        </w:tc>
        <w:tc>
          <w:tcPr>
            <w:tcW w:w="1176"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r w:rsidRPr="00D93A20">
              <w:rPr>
                <w:sz w:val="13"/>
                <w:szCs w:val="13"/>
              </w:rPr>
              <w:t>4,033,337</w:t>
            </w:r>
          </w:p>
        </w:tc>
      </w:tr>
      <w:tr w:rsidR="00245B9F" w:rsidRPr="00D93A20" w:rsidTr="00202DFC">
        <w:trPr>
          <w:cantSplit/>
        </w:trPr>
        <w:tc>
          <w:tcPr>
            <w:tcW w:w="4046" w:type="dxa"/>
            <w:tcBorders>
              <w:bottom w:val="single" w:sz="4" w:space="0" w:color="FFFFFF" w:themeColor="background1"/>
            </w:tcBorders>
            <w:shd w:val="solid" w:color="F3F3F3" w:fill="auto"/>
            <w:vAlign w:val="center"/>
          </w:tcPr>
          <w:p w:rsidR="00245B9F" w:rsidRPr="00D93A20" w:rsidRDefault="00245B9F" w:rsidP="00202DFC">
            <w:pPr>
              <w:pStyle w:val="070-TabelaPadro"/>
              <w:jc w:val="left"/>
              <w:rPr>
                <w:sz w:val="13"/>
                <w:szCs w:val="13"/>
                <w:lang w:val="en-US"/>
              </w:rPr>
            </w:pPr>
            <w:bookmarkStart w:id="10078" w:name="BBBNE1300005" w:colFirst="0" w:colLast="0"/>
            <w:r w:rsidRPr="00D93A20">
              <w:rPr>
                <w:sz w:val="13"/>
                <w:szCs w:val="13"/>
                <w:lang w:val="en-US"/>
              </w:rPr>
              <w:t>Adjustment in the liabilities - discount rate/capitalization method</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bookmarkStart w:id="10079" w:name="BBBNE13AA005"/>
            <w:bookmarkEnd w:id="10079"/>
            <w:r w:rsidRPr="00D93A20">
              <w:rPr>
                <w:sz w:val="13"/>
                <w:szCs w:val="13"/>
              </w:rPr>
              <w:t>--</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r w:rsidRPr="00D93A20">
              <w:rPr>
                <w:sz w:val="13"/>
                <w:szCs w:val="13"/>
              </w:rPr>
              <w:t>--</w:t>
            </w:r>
          </w:p>
        </w:tc>
        <w:tc>
          <w:tcPr>
            <w:tcW w:w="1175"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bookmarkStart w:id="10080" w:name="BBBNE13AC005"/>
            <w:bookmarkEnd w:id="10080"/>
            <w:r w:rsidRPr="00D93A20">
              <w:rPr>
                <w:sz w:val="13"/>
                <w:szCs w:val="13"/>
              </w:rPr>
              <w:t>--</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bookmarkStart w:id="10081" w:name="BBBNE13AD005"/>
            <w:bookmarkEnd w:id="10081"/>
            <w:r w:rsidRPr="00D93A20">
              <w:rPr>
                <w:sz w:val="13"/>
                <w:szCs w:val="13"/>
              </w:rPr>
              <w:t>4,120,459</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r w:rsidRPr="00D93A20">
              <w:rPr>
                <w:sz w:val="13"/>
                <w:szCs w:val="13"/>
              </w:rPr>
              <w:t>(32,327,473)</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bookmarkStart w:id="10082" w:name="BBBNE13AF005"/>
            <w:bookmarkEnd w:id="10082"/>
            <w:r w:rsidRPr="00D93A20">
              <w:rPr>
                <w:sz w:val="13"/>
                <w:szCs w:val="13"/>
              </w:rPr>
              <w:t>(3,240,676)</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bookmarkStart w:id="10083" w:name="BBBNE13AG005"/>
            <w:bookmarkEnd w:id="10083"/>
            <w:r w:rsidRPr="00D93A20">
              <w:rPr>
                <w:sz w:val="13"/>
                <w:szCs w:val="13"/>
              </w:rPr>
              <w:t>4,120,459</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bookmarkStart w:id="10084" w:name="BBBNE13AI005"/>
            <w:bookmarkEnd w:id="10084"/>
            <w:r w:rsidRPr="00D93A20">
              <w:rPr>
                <w:sz w:val="13"/>
                <w:szCs w:val="13"/>
              </w:rPr>
              <w:t>(32,327,473)</w:t>
            </w:r>
          </w:p>
        </w:tc>
        <w:tc>
          <w:tcPr>
            <w:tcW w:w="1176"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r w:rsidRPr="00D93A20">
              <w:rPr>
                <w:sz w:val="13"/>
                <w:szCs w:val="13"/>
              </w:rPr>
              <w:t>(3,240,676)</w:t>
            </w:r>
          </w:p>
        </w:tc>
      </w:tr>
      <w:tr w:rsidR="00245B9F" w:rsidRPr="00D93A20" w:rsidTr="00202DFC">
        <w:trPr>
          <w:cantSplit/>
        </w:trPr>
        <w:tc>
          <w:tcPr>
            <w:tcW w:w="4046" w:type="dxa"/>
            <w:tcBorders>
              <w:bottom w:val="single" w:sz="4" w:space="0" w:color="CCCCCC"/>
            </w:tcBorders>
            <w:shd w:val="solid" w:color="E6E6E6" w:fill="auto"/>
            <w:vAlign w:val="center"/>
          </w:tcPr>
          <w:p w:rsidR="00245B9F" w:rsidRPr="00D93A20" w:rsidRDefault="00245B9F" w:rsidP="00202DFC">
            <w:pPr>
              <w:pStyle w:val="070-TabelaPadro"/>
              <w:jc w:val="left"/>
              <w:rPr>
                <w:b/>
                <w:sz w:val="13"/>
                <w:szCs w:val="13"/>
                <w:lang w:val="en-US"/>
              </w:rPr>
            </w:pPr>
            <w:bookmarkStart w:id="10085" w:name="BBBNE1300006" w:colFirst="0" w:colLast="0"/>
            <w:bookmarkEnd w:id="10078"/>
            <w:r w:rsidRPr="00D93A20">
              <w:rPr>
                <w:b/>
                <w:sz w:val="13"/>
                <w:szCs w:val="13"/>
                <w:lang w:val="en-US"/>
              </w:rPr>
              <w:t>Value determined - Bank</w:t>
            </w:r>
          </w:p>
        </w:tc>
        <w:tc>
          <w:tcPr>
            <w:tcW w:w="1176" w:type="dxa"/>
            <w:tcBorders>
              <w:bottom w:val="single" w:sz="4" w:space="0" w:color="CCCCCC"/>
            </w:tcBorders>
            <w:shd w:val="solid" w:color="E6E6E6" w:fill="auto"/>
            <w:vAlign w:val="center"/>
          </w:tcPr>
          <w:p w:rsidR="00245B9F" w:rsidRPr="00D93A20" w:rsidRDefault="00245B9F" w:rsidP="00202DFC">
            <w:pPr>
              <w:pStyle w:val="070-TabelaPadro"/>
              <w:spacing w:line="276" w:lineRule="auto"/>
              <w:rPr>
                <w:b/>
                <w:sz w:val="13"/>
                <w:szCs w:val="13"/>
              </w:rPr>
            </w:pPr>
            <w:bookmarkStart w:id="10086" w:name="BBBNE13AA006"/>
            <w:bookmarkEnd w:id="10086"/>
            <w:r w:rsidRPr="00D93A20">
              <w:rPr>
                <w:b/>
                <w:sz w:val="13"/>
                <w:szCs w:val="13"/>
              </w:rPr>
              <w:t>158,839,508</w:t>
            </w:r>
          </w:p>
        </w:tc>
        <w:tc>
          <w:tcPr>
            <w:tcW w:w="1176" w:type="dxa"/>
            <w:tcBorders>
              <w:bottom w:val="single" w:sz="4" w:space="0" w:color="CCCCCC"/>
            </w:tcBorders>
            <w:shd w:val="solid" w:color="E6E6E6" w:fill="auto"/>
            <w:vAlign w:val="center"/>
          </w:tcPr>
          <w:p w:rsidR="00245B9F" w:rsidRPr="00D93A20" w:rsidRDefault="00245B9F" w:rsidP="00202DFC">
            <w:pPr>
              <w:pStyle w:val="070-TabelaPadro"/>
              <w:spacing w:line="276" w:lineRule="auto"/>
              <w:rPr>
                <w:b/>
                <w:sz w:val="13"/>
                <w:szCs w:val="13"/>
              </w:rPr>
            </w:pPr>
            <w:r w:rsidRPr="00D93A20">
              <w:rPr>
                <w:b/>
                <w:sz w:val="13"/>
                <w:szCs w:val="13"/>
              </w:rPr>
              <w:t>194,700,370</w:t>
            </w:r>
          </w:p>
        </w:tc>
        <w:tc>
          <w:tcPr>
            <w:tcW w:w="1175" w:type="dxa"/>
            <w:tcBorders>
              <w:bottom w:val="single" w:sz="4" w:space="0" w:color="CCCCCC"/>
            </w:tcBorders>
            <w:shd w:val="solid" w:color="E6E6E6" w:fill="auto"/>
            <w:vAlign w:val="center"/>
          </w:tcPr>
          <w:p w:rsidR="00245B9F" w:rsidRPr="00D93A20" w:rsidRDefault="00245B9F" w:rsidP="00202DFC">
            <w:pPr>
              <w:pStyle w:val="070-TabelaPadro"/>
              <w:spacing w:line="276" w:lineRule="auto"/>
              <w:rPr>
                <w:b/>
                <w:sz w:val="13"/>
                <w:szCs w:val="13"/>
              </w:rPr>
            </w:pPr>
            <w:bookmarkStart w:id="10087" w:name="BBBNE13AC006"/>
            <w:bookmarkEnd w:id="10087"/>
            <w:r w:rsidRPr="00D93A20">
              <w:rPr>
                <w:b/>
                <w:sz w:val="13"/>
                <w:szCs w:val="13"/>
              </w:rPr>
              <w:t>179,197,455</w:t>
            </w:r>
          </w:p>
        </w:tc>
        <w:tc>
          <w:tcPr>
            <w:tcW w:w="1176" w:type="dxa"/>
            <w:tcBorders>
              <w:bottom w:val="single" w:sz="4" w:space="0" w:color="CCCCCC"/>
            </w:tcBorders>
            <w:shd w:val="solid" w:color="E6E6E6" w:fill="auto"/>
            <w:vAlign w:val="center"/>
          </w:tcPr>
          <w:p w:rsidR="00245B9F" w:rsidRPr="00D93A20" w:rsidRDefault="00245B9F" w:rsidP="00202DFC">
            <w:pPr>
              <w:pStyle w:val="070-TabelaPadro"/>
              <w:spacing w:line="276" w:lineRule="auto"/>
              <w:rPr>
                <w:b/>
                <w:sz w:val="13"/>
                <w:szCs w:val="13"/>
              </w:rPr>
            </w:pPr>
            <w:bookmarkStart w:id="10088" w:name="BBBNE13AD006"/>
            <w:bookmarkEnd w:id="10088"/>
            <w:r w:rsidRPr="00D93A20">
              <w:rPr>
                <w:b/>
                <w:sz w:val="13"/>
                <w:szCs w:val="13"/>
              </w:rPr>
              <w:t>(174,926,163)</w:t>
            </w:r>
          </w:p>
        </w:tc>
        <w:tc>
          <w:tcPr>
            <w:tcW w:w="1176" w:type="dxa"/>
            <w:tcBorders>
              <w:bottom w:val="single" w:sz="4" w:space="0" w:color="CCCCCC"/>
            </w:tcBorders>
            <w:shd w:val="solid" w:color="E6E6E6" w:fill="auto"/>
            <w:vAlign w:val="center"/>
          </w:tcPr>
          <w:p w:rsidR="00245B9F" w:rsidRPr="00D93A20" w:rsidRDefault="00245B9F" w:rsidP="00202DFC">
            <w:pPr>
              <w:pStyle w:val="070-TabelaPadro"/>
              <w:spacing w:line="276" w:lineRule="auto"/>
              <w:rPr>
                <w:b/>
                <w:sz w:val="13"/>
                <w:szCs w:val="13"/>
              </w:rPr>
            </w:pPr>
            <w:r w:rsidRPr="00D93A20">
              <w:rPr>
                <w:b/>
                <w:sz w:val="13"/>
                <w:szCs w:val="13"/>
              </w:rPr>
              <w:t>(211,164,640)</w:t>
            </w:r>
          </w:p>
        </w:tc>
        <w:tc>
          <w:tcPr>
            <w:tcW w:w="1176" w:type="dxa"/>
            <w:tcBorders>
              <w:bottom w:val="single" w:sz="4" w:space="0" w:color="CCCCCC"/>
            </w:tcBorders>
            <w:shd w:val="solid" w:color="E6E6E6" w:fill="auto"/>
            <w:vAlign w:val="center"/>
          </w:tcPr>
          <w:p w:rsidR="00245B9F" w:rsidRPr="00D93A20" w:rsidRDefault="00245B9F" w:rsidP="00202DFC">
            <w:pPr>
              <w:pStyle w:val="070-TabelaPadro"/>
              <w:spacing w:line="276" w:lineRule="auto"/>
              <w:rPr>
                <w:b/>
                <w:sz w:val="13"/>
                <w:szCs w:val="13"/>
              </w:rPr>
            </w:pPr>
            <w:bookmarkStart w:id="10089" w:name="BBBNE13AF006"/>
            <w:bookmarkEnd w:id="10089"/>
            <w:r w:rsidRPr="00D93A20">
              <w:rPr>
                <w:b/>
                <w:sz w:val="13"/>
                <w:szCs w:val="13"/>
              </w:rPr>
              <w:t>(172,028,674)</w:t>
            </w:r>
          </w:p>
        </w:tc>
        <w:tc>
          <w:tcPr>
            <w:tcW w:w="1176" w:type="dxa"/>
            <w:tcBorders>
              <w:bottom w:val="single" w:sz="4" w:space="0" w:color="CCCCCC"/>
            </w:tcBorders>
            <w:shd w:val="solid" w:color="E6E6E6" w:fill="auto"/>
            <w:vAlign w:val="center"/>
          </w:tcPr>
          <w:p w:rsidR="00245B9F" w:rsidRPr="00D93A20" w:rsidRDefault="00245B9F" w:rsidP="00202DFC">
            <w:pPr>
              <w:pStyle w:val="070-TabelaPadro"/>
              <w:spacing w:line="276" w:lineRule="auto"/>
              <w:rPr>
                <w:b/>
                <w:sz w:val="13"/>
                <w:szCs w:val="13"/>
              </w:rPr>
            </w:pPr>
            <w:bookmarkStart w:id="10090" w:name="BBBNE13AG006"/>
            <w:bookmarkEnd w:id="10090"/>
            <w:r w:rsidRPr="00D93A20">
              <w:rPr>
                <w:b/>
                <w:sz w:val="13"/>
                <w:szCs w:val="13"/>
              </w:rPr>
              <w:t>(16,086,655)</w:t>
            </w:r>
          </w:p>
        </w:tc>
        <w:tc>
          <w:tcPr>
            <w:tcW w:w="1176" w:type="dxa"/>
            <w:tcBorders>
              <w:bottom w:val="single" w:sz="4" w:space="0" w:color="CCCCCC"/>
            </w:tcBorders>
            <w:shd w:val="solid" w:color="E6E6E6" w:fill="auto"/>
            <w:vAlign w:val="center"/>
          </w:tcPr>
          <w:p w:rsidR="00245B9F" w:rsidRPr="00D93A20" w:rsidRDefault="00245B9F" w:rsidP="00202DFC">
            <w:pPr>
              <w:pStyle w:val="070-TabelaPadro"/>
              <w:spacing w:line="276" w:lineRule="auto"/>
              <w:rPr>
                <w:b/>
                <w:sz w:val="13"/>
                <w:szCs w:val="13"/>
              </w:rPr>
            </w:pPr>
            <w:bookmarkStart w:id="10091" w:name="BBBNE13AI006"/>
            <w:bookmarkEnd w:id="10091"/>
            <w:r w:rsidRPr="00D93A20">
              <w:rPr>
                <w:b/>
                <w:sz w:val="13"/>
                <w:szCs w:val="13"/>
              </w:rPr>
              <w:t>(16,464,270)</w:t>
            </w:r>
          </w:p>
        </w:tc>
        <w:tc>
          <w:tcPr>
            <w:tcW w:w="1176" w:type="dxa"/>
            <w:tcBorders>
              <w:bottom w:val="single" w:sz="4" w:space="0" w:color="CCCCCC"/>
            </w:tcBorders>
            <w:shd w:val="solid" w:color="E6E6E6" w:fill="auto"/>
            <w:vAlign w:val="center"/>
          </w:tcPr>
          <w:p w:rsidR="00245B9F" w:rsidRPr="00D93A20" w:rsidRDefault="00245B9F" w:rsidP="00202DFC">
            <w:pPr>
              <w:pStyle w:val="070-TabelaPadro"/>
              <w:spacing w:line="276" w:lineRule="auto"/>
              <w:rPr>
                <w:b/>
                <w:sz w:val="13"/>
                <w:szCs w:val="13"/>
              </w:rPr>
            </w:pPr>
            <w:r w:rsidRPr="00D93A20">
              <w:rPr>
                <w:b/>
                <w:sz w:val="13"/>
                <w:szCs w:val="13"/>
              </w:rPr>
              <w:t>7,168,781</w:t>
            </w:r>
          </w:p>
        </w:tc>
      </w:tr>
    </w:tbl>
    <w:bookmarkEnd w:id="10049"/>
    <w:bookmarkEnd w:id="10085"/>
    <w:p w:rsidR="00245B9F" w:rsidRPr="00165C29" w:rsidRDefault="00245B9F" w:rsidP="00202DFC">
      <w:pPr>
        <w:pStyle w:val="072-Rodapdatabela"/>
        <w:rPr>
          <w:lang w:val="en-US"/>
        </w:rPr>
      </w:pPr>
      <w:r>
        <w:rPr>
          <w:lang w:val="en-US"/>
        </w:rPr>
        <w:t>(1)</w:t>
      </w:r>
      <w:r>
        <w:rPr>
          <w:lang w:val="en-US"/>
        </w:rPr>
        <w:tab/>
      </w:r>
      <w:r w:rsidRPr="00165C29">
        <w:rPr>
          <w:lang w:val="en-US"/>
        </w:rPr>
        <w:t>On March 31, 2020, there was an intermediate update of the guarantee</w:t>
      </w:r>
      <w:r>
        <w:rPr>
          <w:lang w:val="en-US"/>
        </w:rPr>
        <w:t>ing</w:t>
      </w:r>
      <w:r w:rsidRPr="00165C29">
        <w:rPr>
          <w:lang w:val="en-US"/>
        </w:rPr>
        <w:t xml:space="preserve"> assets and actuarial liabilities, in view of the significant changes in market values ​​and interest rates, due to the impacts of Covid-19.</w:t>
      </w:r>
    </w:p>
    <w:p w:rsidR="00245B9F" w:rsidRDefault="00245B9F" w:rsidP="00202DFC">
      <w:pPr>
        <w:pStyle w:val="072-Rodapdatabela"/>
        <w:rPr>
          <w:lang w:val="en-US"/>
        </w:rPr>
      </w:pPr>
      <w:r>
        <w:rPr>
          <w:lang w:val="en-US"/>
        </w:rPr>
        <w:t>(2)</w:t>
      </w:r>
      <w:r>
        <w:rPr>
          <w:lang w:val="en-US"/>
        </w:rPr>
        <w:tab/>
        <w:t>Refers mainly to adjustments made by the Bank in determining the fair value of the investments in Litel and in securities held to maturity.</w:t>
      </w:r>
    </w:p>
    <w:p w:rsidR="00245B9F" w:rsidRDefault="00245B9F" w:rsidP="00202DFC">
      <w:pPr>
        <w:pStyle w:val="072-Rodapdatabela"/>
        <w:rPr>
          <w:lang w:val="en-US"/>
        </w:rPr>
      </w:pPr>
    </w:p>
    <w:p w:rsidR="00245B9F" w:rsidRPr="000A63A3" w:rsidRDefault="00245B9F" w:rsidP="00202DFC">
      <w:pPr>
        <w:pStyle w:val="050-TextoPadro"/>
        <w:rPr>
          <w:lang w:val="en-US"/>
        </w:rPr>
        <w:sectPr w:rsidR="00245B9F" w:rsidRPr="000A63A3" w:rsidSect="0026111F">
          <w:pgSz w:w="16840" w:h="11907" w:orient="landscape" w:code="9"/>
          <w:pgMar w:top="2126" w:right="851" w:bottom="1134" w:left="1418" w:header="425" w:footer="425" w:gutter="0"/>
          <w:cols w:space="283"/>
          <w:docGrid w:linePitch="326"/>
        </w:sectPr>
      </w:pPr>
    </w:p>
    <w:p w:rsidR="00245B9F" w:rsidRPr="00183CCC" w:rsidRDefault="00245B9F" w:rsidP="00202DFC">
      <w:pPr>
        <w:pStyle w:val="031-SubttulodeDocumentoLista"/>
        <w:rPr>
          <w:lang w:val="en-US"/>
        </w:rPr>
      </w:pPr>
      <w:bookmarkStart w:id="10092" w:name="BBBNE14_Titulo"/>
      <w:r w:rsidRPr="00183CCC">
        <w:rPr>
          <w:lang w:val="en-US"/>
        </w:rPr>
        <w:lastRenderedPageBreak/>
        <w:t>) Sensitivity analysis</w:t>
      </w:r>
      <w:bookmarkEnd w:id="10092"/>
    </w:p>
    <w:p w:rsidR="00245B9F" w:rsidRDefault="00245B9F" w:rsidP="00202DFC">
      <w:pPr>
        <w:pStyle w:val="050-TextoPadro"/>
      </w:pPr>
      <w:r w:rsidRPr="00183CCC">
        <w:rPr>
          <w:lang w:val="en-US"/>
        </w:rPr>
        <w:t>The sensitivity analysis is performed for changes in a single assumption while maintaining all others constant. This is unlikely in reality, since some of the assumptions are correlated.</w:t>
      </w:r>
      <w:r>
        <w:rPr>
          <w:lang w:val="en-US"/>
        </w:rPr>
        <w:t xml:space="preserve"> </w:t>
      </w:r>
    </w:p>
    <w:p w:rsidR="00245B9F" w:rsidRDefault="00245B9F" w:rsidP="00202DFC">
      <w:pPr>
        <w:pStyle w:val="050-TextoPadro"/>
        <w:rPr>
          <w:rFonts w:asciiTheme="minorHAnsi" w:hAnsiTheme="minorHAnsi" w:cs="Arial"/>
          <w:sz w:val="22"/>
          <w:szCs w:val="22"/>
          <w:lang w:val="en-US"/>
        </w:rPr>
      </w:pPr>
      <w:r w:rsidRPr="00183CCC">
        <w:rPr>
          <w:lang w:val="en-US"/>
        </w:rPr>
        <w:t>The same methodology was used to perform the sensitivity analysis in each of the periods presented. However, the discount rate was updated to reflect market conditions</w:t>
      </w:r>
      <w:r w:rsidRPr="00183CCC">
        <w:rPr>
          <w:rFonts w:asciiTheme="minorHAnsi" w:hAnsiTheme="minorHAnsi" w:cs="Arial"/>
          <w:sz w:val="22"/>
          <w:szCs w:val="22"/>
          <w:lang w:val="en-US"/>
        </w:rPr>
        <w:t>.</w:t>
      </w:r>
    </w:p>
    <w:p w:rsidR="00245B9F" w:rsidRPr="002046F2" w:rsidRDefault="00245B9F" w:rsidP="00202DFC">
      <w:pPr>
        <w:rPr>
          <w:lang w:val="en-US"/>
        </w:rPr>
      </w:pPr>
      <w:r w:rsidRPr="002046F2">
        <w:rPr>
          <w:lang w:val="en-US"/>
        </w:rPr>
        <w:t xml:space="preserve">The table below presents the sensitivity analysis of the most relevant actuarial assumptions, showing the increase/(decrease) in defined benefit obligations, with variations reasonably possible </w:t>
      </w:r>
      <w:r>
        <w:rPr>
          <w:lang w:val="en-US"/>
        </w:rPr>
        <w:t>for December 31, 2019</w:t>
      </w:r>
      <w:r w:rsidRPr="002046F2">
        <w:rPr>
          <w:lang w:val="en-US"/>
        </w:rPr>
        <w:t>.</w:t>
      </w:r>
    </w:p>
    <w:tbl>
      <w:tblPr>
        <w:tblW w:w="97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14 - Sensitivity analysis"/>
        <w:tblDescription w:val="PubliCon - Sistema de Gerenciamento do Documentos Contábeis para Publicação&#10;&#10;Última atualização do mapa do quadro em: "/>
      </w:tblPr>
      <w:tblGrid>
        <w:gridCol w:w="2764"/>
        <w:gridCol w:w="1165"/>
        <w:gridCol w:w="1165"/>
        <w:gridCol w:w="1165"/>
        <w:gridCol w:w="1165"/>
        <w:gridCol w:w="1165"/>
        <w:gridCol w:w="1165"/>
      </w:tblGrid>
      <w:tr w:rsidR="00245B9F" w:rsidRPr="008964DE" w:rsidTr="00202DFC">
        <w:trPr>
          <w:cantSplit/>
          <w:tblHeader/>
        </w:trPr>
        <w:tc>
          <w:tcPr>
            <w:tcW w:w="2764" w:type="dxa"/>
            <w:vMerge w:val="restart"/>
            <w:shd w:val="solid" w:color="C3D7F0" w:fill="auto"/>
            <w:vAlign w:val="center"/>
          </w:tcPr>
          <w:p w:rsidR="00245B9F" w:rsidRPr="008964DE" w:rsidRDefault="00245B9F" w:rsidP="00202DFC">
            <w:pPr>
              <w:pStyle w:val="070-TabelaPadro"/>
              <w:jc w:val="center"/>
              <w:rPr>
                <w:b/>
                <w:sz w:val="13"/>
                <w:szCs w:val="13"/>
                <w:lang w:val="en-US"/>
              </w:rPr>
            </w:pPr>
            <w:bookmarkStart w:id="10093" w:name="BBBNE14"/>
          </w:p>
        </w:tc>
        <w:tc>
          <w:tcPr>
            <w:tcW w:w="2330" w:type="dxa"/>
            <w:gridSpan w:val="2"/>
            <w:tcBorders>
              <w:bottom w:val="single" w:sz="4" w:space="0" w:color="FFFFFF" w:themeColor="background1"/>
            </w:tcBorders>
            <w:shd w:val="solid" w:color="C3D7F0" w:fill="auto"/>
            <w:vAlign w:val="center"/>
          </w:tcPr>
          <w:p w:rsidR="00245B9F" w:rsidRPr="008964DE" w:rsidRDefault="00245B9F" w:rsidP="00202DFC">
            <w:pPr>
              <w:pStyle w:val="070-TabelaPadro"/>
              <w:jc w:val="center"/>
              <w:rPr>
                <w:b/>
                <w:sz w:val="13"/>
                <w:szCs w:val="13"/>
                <w:lang w:val="en-US"/>
              </w:rPr>
            </w:pPr>
            <w:r w:rsidRPr="008964DE">
              <w:rPr>
                <w:b/>
                <w:sz w:val="13"/>
                <w:szCs w:val="13"/>
                <w:lang w:val="en-US"/>
              </w:rPr>
              <w:t>Discount rate</w:t>
            </w:r>
          </w:p>
        </w:tc>
        <w:tc>
          <w:tcPr>
            <w:tcW w:w="2330" w:type="dxa"/>
            <w:gridSpan w:val="2"/>
            <w:tcBorders>
              <w:bottom w:val="single" w:sz="4" w:space="0" w:color="FFFFFF" w:themeColor="background1"/>
            </w:tcBorders>
            <w:shd w:val="solid" w:color="C3D7F0" w:fill="auto"/>
            <w:vAlign w:val="center"/>
          </w:tcPr>
          <w:p w:rsidR="00245B9F" w:rsidRPr="008964DE" w:rsidRDefault="00245B9F" w:rsidP="00202DFC">
            <w:pPr>
              <w:pStyle w:val="070-TabelaPadro"/>
              <w:jc w:val="center"/>
              <w:rPr>
                <w:b/>
                <w:sz w:val="13"/>
                <w:szCs w:val="13"/>
                <w:lang w:val="en-US"/>
              </w:rPr>
            </w:pPr>
            <w:r w:rsidRPr="008964DE">
              <w:rPr>
                <w:b/>
                <w:sz w:val="13"/>
                <w:szCs w:val="13"/>
                <w:lang w:val="en-US"/>
              </w:rPr>
              <w:t>Life expectancy</w:t>
            </w:r>
          </w:p>
        </w:tc>
        <w:tc>
          <w:tcPr>
            <w:tcW w:w="2330" w:type="dxa"/>
            <w:gridSpan w:val="2"/>
            <w:tcBorders>
              <w:bottom w:val="single" w:sz="4" w:space="0" w:color="FFFFFF" w:themeColor="background1"/>
            </w:tcBorders>
            <w:shd w:val="solid" w:color="C3D7F0" w:fill="auto"/>
            <w:vAlign w:val="center"/>
          </w:tcPr>
          <w:p w:rsidR="00245B9F" w:rsidRPr="008964DE" w:rsidRDefault="00245B9F" w:rsidP="00202DFC">
            <w:pPr>
              <w:pStyle w:val="070-TabelaPadro"/>
              <w:jc w:val="center"/>
              <w:rPr>
                <w:b/>
                <w:sz w:val="13"/>
                <w:szCs w:val="13"/>
                <w:lang w:val="en-US"/>
              </w:rPr>
            </w:pPr>
            <w:r w:rsidRPr="008964DE">
              <w:rPr>
                <w:b/>
                <w:sz w:val="13"/>
                <w:szCs w:val="13"/>
                <w:lang w:val="en-US"/>
              </w:rPr>
              <w:t>Salary increase</w:t>
            </w:r>
          </w:p>
        </w:tc>
      </w:tr>
      <w:tr w:rsidR="00245B9F" w:rsidRPr="008964DE" w:rsidTr="00202DFC">
        <w:trPr>
          <w:cantSplit/>
          <w:tblHeader/>
        </w:trPr>
        <w:tc>
          <w:tcPr>
            <w:tcW w:w="2764" w:type="dxa"/>
            <w:vMerge/>
            <w:tcBorders>
              <w:bottom w:val="single" w:sz="4" w:space="0" w:color="FFFFFF" w:themeColor="background1"/>
            </w:tcBorders>
            <w:shd w:val="solid" w:color="C3D7F0" w:fill="auto"/>
            <w:vAlign w:val="center"/>
          </w:tcPr>
          <w:p w:rsidR="00245B9F" w:rsidRPr="008964DE" w:rsidRDefault="00245B9F" w:rsidP="00202DFC">
            <w:pPr>
              <w:pStyle w:val="070-TabelaPadro"/>
              <w:jc w:val="center"/>
              <w:rPr>
                <w:b/>
                <w:sz w:val="13"/>
                <w:szCs w:val="13"/>
                <w:lang w:val="en-US"/>
              </w:rPr>
            </w:pPr>
          </w:p>
        </w:tc>
        <w:tc>
          <w:tcPr>
            <w:tcW w:w="1165" w:type="dxa"/>
            <w:tcBorders>
              <w:bottom w:val="single" w:sz="4" w:space="0" w:color="FFFFFF" w:themeColor="background1"/>
            </w:tcBorders>
            <w:shd w:val="solid" w:color="C3D7F0" w:fill="auto"/>
            <w:vAlign w:val="center"/>
          </w:tcPr>
          <w:p w:rsidR="00245B9F" w:rsidRPr="008964DE" w:rsidRDefault="00245B9F" w:rsidP="00202DFC">
            <w:pPr>
              <w:pStyle w:val="070-TabelaPadro"/>
              <w:jc w:val="center"/>
              <w:rPr>
                <w:b/>
                <w:sz w:val="13"/>
                <w:szCs w:val="13"/>
                <w:lang w:val="en-US"/>
              </w:rPr>
            </w:pPr>
            <w:r w:rsidRPr="008964DE">
              <w:rPr>
                <w:b/>
                <w:sz w:val="13"/>
                <w:szCs w:val="13"/>
                <w:lang w:val="en-US"/>
              </w:rPr>
              <w:t>+0.25%</w:t>
            </w:r>
          </w:p>
        </w:tc>
        <w:tc>
          <w:tcPr>
            <w:tcW w:w="1165" w:type="dxa"/>
            <w:tcBorders>
              <w:bottom w:val="single" w:sz="4" w:space="0" w:color="FFFFFF" w:themeColor="background1"/>
            </w:tcBorders>
            <w:shd w:val="solid" w:color="C3D7F0" w:fill="auto"/>
            <w:vAlign w:val="center"/>
          </w:tcPr>
          <w:p w:rsidR="00245B9F" w:rsidRPr="008964DE" w:rsidRDefault="00245B9F" w:rsidP="00202DFC">
            <w:pPr>
              <w:pStyle w:val="070-TabelaPadro"/>
              <w:jc w:val="center"/>
              <w:rPr>
                <w:b/>
                <w:sz w:val="13"/>
                <w:szCs w:val="13"/>
                <w:lang w:val="en-US"/>
              </w:rPr>
            </w:pPr>
            <w:r w:rsidRPr="008964DE">
              <w:rPr>
                <w:b/>
                <w:sz w:val="13"/>
                <w:szCs w:val="13"/>
                <w:lang w:val="en-US"/>
              </w:rPr>
              <w:t>-0.25%</w:t>
            </w:r>
          </w:p>
        </w:tc>
        <w:tc>
          <w:tcPr>
            <w:tcW w:w="1165" w:type="dxa"/>
            <w:tcBorders>
              <w:bottom w:val="single" w:sz="4" w:space="0" w:color="FFFFFF" w:themeColor="background1"/>
            </w:tcBorders>
            <w:shd w:val="solid" w:color="C3D7F0" w:fill="auto"/>
            <w:vAlign w:val="center"/>
          </w:tcPr>
          <w:p w:rsidR="00245B9F" w:rsidRPr="008964DE" w:rsidRDefault="00245B9F" w:rsidP="00202DFC">
            <w:pPr>
              <w:pStyle w:val="070-TabelaPadro"/>
              <w:jc w:val="center"/>
              <w:rPr>
                <w:b/>
                <w:sz w:val="13"/>
                <w:szCs w:val="13"/>
                <w:lang w:val="en-US"/>
              </w:rPr>
            </w:pPr>
            <w:r w:rsidRPr="008964DE">
              <w:rPr>
                <w:b/>
                <w:sz w:val="13"/>
                <w:szCs w:val="13"/>
                <w:lang w:val="en-US"/>
              </w:rPr>
              <w:t>+1 age</w:t>
            </w:r>
          </w:p>
        </w:tc>
        <w:tc>
          <w:tcPr>
            <w:tcW w:w="1165" w:type="dxa"/>
            <w:tcBorders>
              <w:bottom w:val="single" w:sz="4" w:space="0" w:color="FFFFFF" w:themeColor="background1"/>
            </w:tcBorders>
            <w:shd w:val="solid" w:color="C3D7F0" w:fill="auto"/>
            <w:vAlign w:val="center"/>
          </w:tcPr>
          <w:p w:rsidR="00245B9F" w:rsidRPr="008964DE" w:rsidRDefault="00245B9F" w:rsidP="00202DFC">
            <w:pPr>
              <w:pStyle w:val="070-TabelaPadro"/>
              <w:jc w:val="center"/>
              <w:rPr>
                <w:b/>
                <w:sz w:val="13"/>
                <w:szCs w:val="13"/>
                <w:lang w:val="en-US"/>
              </w:rPr>
            </w:pPr>
            <w:r w:rsidRPr="008964DE">
              <w:rPr>
                <w:b/>
                <w:sz w:val="13"/>
                <w:szCs w:val="13"/>
                <w:lang w:val="en-US"/>
              </w:rPr>
              <w:t>-1 age</w:t>
            </w:r>
          </w:p>
        </w:tc>
        <w:tc>
          <w:tcPr>
            <w:tcW w:w="1165" w:type="dxa"/>
            <w:tcBorders>
              <w:bottom w:val="single" w:sz="4" w:space="0" w:color="FFFFFF" w:themeColor="background1"/>
            </w:tcBorders>
            <w:shd w:val="solid" w:color="C3D7F0" w:fill="auto"/>
            <w:vAlign w:val="center"/>
          </w:tcPr>
          <w:p w:rsidR="00245B9F" w:rsidRPr="008964DE" w:rsidRDefault="00245B9F" w:rsidP="00202DFC">
            <w:pPr>
              <w:pStyle w:val="070-TabelaPadro"/>
              <w:jc w:val="center"/>
              <w:rPr>
                <w:b/>
                <w:sz w:val="13"/>
                <w:szCs w:val="13"/>
                <w:lang w:val="en-US"/>
              </w:rPr>
            </w:pPr>
            <w:r w:rsidRPr="008964DE">
              <w:rPr>
                <w:b/>
                <w:sz w:val="13"/>
                <w:szCs w:val="13"/>
                <w:lang w:val="en-US"/>
              </w:rPr>
              <w:t>+0.25%</w:t>
            </w:r>
          </w:p>
        </w:tc>
        <w:tc>
          <w:tcPr>
            <w:tcW w:w="1165" w:type="dxa"/>
            <w:tcBorders>
              <w:bottom w:val="single" w:sz="4" w:space="0" w:color="FFFFFF" w:themeColor="background1"/>
            </w:tcBorders>
            <w:shd w:val="solid" w:color="C3D7F0" w:fill="auto"/>
            <w:vAlign w:val="center"/>
          </w:tcPr>
          <w:p w:rsidR="00245B9F" w:rsidRPr="008964DE" w:rsidRDefault="00245B9F" w:rsidP="00202DFC">
            <w:pPr>
              <w:pStyle w:val="070-TabelaPadro"/>
              <w:jc w:val="center"/>
              <w:rPr>
                <w:b/>
                <w:sz w:val="13"/>
                <w:szCs w:val="13"/>
                <w:lang w:val="en-US"/>
              </w:rPr>
            </w:pPr>
            <w:r w:rsidRPr="008964DE">
              <w:rPr>
                <w:b/>
                <w:sz w:val="13"/>
                <w:szCs w:val="13"/>
                <w:lang w:val="en-US"/>
              </w:rPr>
              <w:t>-0.25%</w:t>
            </w:r>
          </w:p>
        </w:tc>
      </w:tr>
      <w:tr w:rsidR="00245B9F" w:rsidRPr="008964DE" w:rsidTr="00202DFC">
        <w:trPr>
          <w:cantSplit/>
        </w:trPr>
        <w:tc>
          <w:tcPr>
            <w:tcW w:w="2764" w:type="dxa"/>
            <w:tcBorders>
              <w:bottom w:val="single" w:sz="4" w:space="0" w:color="FFFFFF" w:themeColor="background1"/>
            </w:tcBorders>
            <w:shd w:val="solid" w:color="F3F3F3" w:fill="auto"/>
            <w:vAlign w:val="center"/>
          </w:tcPr>
          <w:p w:rsidR="00245B9F" w:rsidRPr="008964DE" w:rsidRDefault="00245B9F" w:rsidP="00202DFC">
            <w:pPr>
              <w:pStyle w:val="070-TabelaPadro"/>
              <w:jc w:val="left"/>
              <w:rPr>
                <w:sz w:val="13"/>
                <w:szCs w:val="13"/>
                <w:lang w:val="en-US"/>
              </w:rPr>
            </w:pPr>
            <w:bookmarkStart w:id="10094" w:name="BBBNE1400001" w:colFirst="0" w:colLast="0"/>
            <w:r w:rsidRPr="008964DE">
              <w:rPr>
                <w:sz w:val="13"/>
                <w:szCs w:val="13"/>
                <w:lang w:val="en-US"/>
              </w:rPr>
              <w:t>Plano 1 (Previ)</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095" w:name="BBBNE14AC001"/>
            <w:bookmarkEnd w:id="10095"/>
            <w:r>
              <w:t>(5,948,188)</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096" w:name="BBBNE14AD001"/>
            <w:bookmarkEnd w:id="10096"/>
            <w:r>
              <w:t>6,256,487</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097" w:name="BBBNE14AE001"/>
            <w:bookmarkEnd w:id="10097"/>
            <w:r>
              <w:t>2,875,558</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098" w:name="BBBNE14AF001"/>
            <w:bookmarkEnd w:id="10098"/>
            <w:r>
              <w:t>(2,858,750)</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099" w:name="BBBNE14AG001"/>
            <w:bookmarkEnd w:id="10099"/>
            <w:r>
              <w:t>66,396</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00" w:name="BBBNE14AH001"/>
            <w:bookmarkEnd w:id="10100"/>
            <w:r>
              <w:t>(66,048)</w:t>
            </w:r>
          </w:p>
        </w:tc>
      </w:tr>
      <w:tr w:rsidR="00245B9F" w:rsidRPr="008964DE" w:rsidTr="00202DFC">
        <w:trPr>
          <w:cantSplit/>
        </w:trPr>
        <w:tc>
          <w:tcPr>
            <w:tcW w:w="2764" w:type="dxa"/>
            <w:tcBorders>
              <w:bottom w:val="single" w:sz="4" w:space="0" w:color="FFFFFF" w:themeColor="background1"/>
            </w:tcBorders>
            <w:shd w:val="solid" w:color="E6E6E6" w:fill="auto"/>
            <w:vAlign w:val="center"/>
          </w:tcPr>
          <w:p w:rsidR="00245B9F" w:rsidRPr="008964DE" w:rsidRDefault="00245B9F" w:rsidP="00202DFC">
            <w:pPr>
              <w:pStyle w:val="070-TabelaPadro"/>
              <w:jc w:val="left"/>
              <w:rPr>
                <w:sz w:val="13"/>
                <w:szCs w:val="13"/>
                <w:lang w:val="en-US"/>
              </w:rPr>
            </w:pPr>
            <w:bookmarkStart w:id="10101" w:name="BBBNE1400003" w:colFirst="0" w:colLast="0"/>
            <w:bookmarkEnd w:id="10094"/>
            <w:r w:rsidRPr="008964DE">
              <w:rPr>
                <w:sz w:val="13"/>
                <w:szCs w:val="13"/>
                <w:lang w:val="en-US"/>
              </w:rPr>
              <w:t>Plano Informal (Previ)</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02" w:name="BBBNE14AC003"/>
            <w:bookmarkEnd w:id="10102"/>
            <w:r>
              <w:t>(16,759)</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03" w:name="BBBNE14AD003"/>
            <w:bookmarkEnd w:id="10103"/>
            <w:r>
              <w:t>17,308</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04" w:name="BBBNE14AE003"/>
            <w:bookmarkEnd w:id="10104"/>
            <w:r>
              <w:t>39,573</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05" w:name="BBBNE14AF003"/>
            <w:bookmarkEnd w:id="10105"/>
            <w:r>
              <w:t>(38,568)</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06" w:name="BBBNE14AG003"/>
            <w:bookmarkEnd w:id="10106"/>
            <w:r>
              <w:t>--</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07" w:name="BBBNE14AH003"/>
            <w:bookmarkEnd w:id="10107"/>
            <w:r>
              <w:t>--</w:t>
            </w:r>
          </w:p>
        </w:tc>
      </w:tr>
      <w:tr w:rsidR="00245B9F" w:rsidRPr="008964DE" w:rsidTr="00202DFC">
        <w:trPr>
          <w:cantSplit/>
        </w:trPr>
        <w:tc>
          <w:tcPr>
            <w:tcW w:w="2764" w:type="dxa"/>
            <w:tcBorders>
              <w:bottom w:val="single" w:sz="4" w:space="0" w:color="FFFFFF" w:themeColor="background1"/>
            </w:tcBorders>
            <w:shd w:val="solid" w:color="F3F3F3" w:fill="auto"/>
            <w:vAlign w:val="center"/>
          </w:tcPr>
          <w:p w:rsidR="00245B9F" w:rsidRPr="008964DE" w:rsidRDefault="00245B9F" w:rsidP="00202DFC">
            <w:pPr>
              <w:pStyle w:val="070-TabelaPadro"/>
              <w:jc w:val="left"/>
              <w:rPr>
                <w:sz w:val="13"/>
                <w:szCs w:val="13"/>
                <w:lang w:val="en-US"/>
              </w:rPr>
            </w:pPr>
            <w:bookmarkStart w:id="10108" w:name="BBBNE1400005" w:colFirst="0" w:colLast="0"/>
            <w:bookmarkEnd w:id="10101"/>
            <w:r w:rsidRPr="008964DE">
              <w:rPr>
                <w:sz w:val="13"/>
                <w:szCs w:val="13"/>
                <w:lang w:val="en-US"/>
              </w:rPr>
              <w:t>Plano de Associados (Cassi)</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09" w:name="BBBNE14AC005"/>
            <w:bookmarkEnd w:id="10109"/>
            <w:r>
              <w:t>(342,977)</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10" w:name="BBBNE14AD005"/>
            <w:bookmarkEnd w:id="10110"/>
            <w:r>
              <w:t>360,039</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11" w:name="BBBNE14AE005"/>
            <w:bookmarkEnd w:id="10111"/>
            <w:r>
              <w:t>238,124</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12" w:name="BBBNE14AF005"/>
            <w:bookmarkEnd w:id="10112"/>
            <w:r>
              <w:t>(234,679)</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13" w:name="BBBNE14AG005"/>
            <w:bookmarkEnd w:id="10113"/>
            <w:r>
              <w:t>1,008</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14" w:name="BBBNE14AH005"/>
            <w:bookmarkEnd w:id="10114"/>
            <w:r>
              <w:t>(986)</w:t>
            </w:r>
          </w:p>
        </w:tc>
      </w:tr>
      <w:tr w:rsidR="00245B9F" w:rsidRPr="008964DE" w:rsidTr="00202DFC">
        <w:trPr>
          <w:cantSplit/>
        </w:trPr>
        <w:tc>
          <w:tcPr>
            <w:tcW w:w="2764" w:type="dxa"/>
            <w:tcBorders>
              <w:bottom w:val="single" w:sz="4" w:space="0" w:color="FFFFFF" w:themeColor="background1"/>
            </w:tcBorders>
            <w:shd w:val="solid" w:color="E6E6E6" w:fill="auto"/>
            <w:vAlign w:val="center"/>
          </w:tcPr>
          <w:p w:rsidR="00245B9F" w:rsidRPr="008964DE" w:rsidRDefault="00245B9F" w:rsidP="00202DFC">
            <w:pPr>
              <w:pStyle w:val="070-TabelaPadro"/>
              <w:jc w:val="left"/>
              <w:rPr>
                <w:sz w:val="13"/>
                <w:szCs w:val="13"/>
                <w:lang w:val="en-US"/>
              </w:rPr>
            </w:pPr>
            <w:bookmarkStart w:id="10115" w:name="BBBNE1400007" w:colFirst="0" w:colLast="0"/>
            <w:bookmarkEnd w:id="10108"/>
            <w:r w:rsidRPr="008964DE">
              <w:rPr>
                <w:sz w:val="13"/>
                <w:szCs w:val="13"/>
                <w:lang w:val="en-US"/>
              </w:rPr>
              <w:t>Regulamento Geral (Economus)</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16" w:name="BBBNE14AC007"/>
            <w:bookmarkEnd w:id="10116"/>
            <w:r>
              <w:t>(233,216)</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17" w:name="BBBNE14AD007"/>
            <w:bookmarkEnd w:id="10117"/>
            <w:r>
              <w:t>244,333</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18" w:name="BBBNE14AE007"/>
            <w:bookmarkEnd w:id="10118"/>
            <w:r>
              <w:t>197,193</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19" w:name="BBBNE14AF007"/>
            <w:bookmarkEnd w:id="10119"/>
            <w:r>
              <w:t>(200,229)</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20" w:name="BBBNE14AG007"/>
            <w:bookmarkEnd w:id="10120"/>
            <w:r>
              <w:t>--</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21" w:name="BBBNE14AH007"/>
            <w:bookmarkEnd w:id="10121"/>
            <w:r>
              <w:t>--</w:t>
            </w:r>
          </w:p>
        </w:tc>
      </w:tr>
      <w:tr w:rsidR="00245B9F" w:rsidRPr="008964DE" w:rsidTr="00202DFC">
        <w:trPr>
          <w:cantSplit/>
        </w:trPr>
        <w:tc>
          <w:tcPr>
            <w:tcW w:w="2764" w:type="dxa"/>
            <w:tcBorders>
              <w:bottom w:val="single" w:sz="4" w:space="0" w:color="FFFFFF" w:themeColor="background1"/>
            </w:tcBorders>
            <w:shd w:val="solid" w:color="F3F3F3" w:fill="auto"/>
            <w:vAlign w:val="center"/>
          </w:tcPr>
          <w:p w:rsidR="00245B9F" w:rsidRPr="008964DE" w:rsidRDefault="00245B9F" w:rsidP="00202DFC">
            <w:pPr>
              <w:pStyle w:val="070-TabelaPadro"/>
              <w:jc w:val="left"/>
              <w:rPr>
                <w:sz w:val="13"/>
                <w:szCs w:val="13"/>
                <w:lang w:val="en-US"/>
              </w:rPr>
            </w:pPr>
            <w:bookmarkStart w:id="10122" w:name="BBBNE1400009" w:colFirst="0" w:colLast="0"/>
            <w:bookmarkEnd w:id="10115"/>
            <w:r w:rsidRPr="008964DE">
              <w:rPr>
                <w:sz w:val="13"/>
                <w:szCs w:val="13"/>
                <w:lang w:val="en-US"/>
              </w:rPr>
              <w:t>Regulamento Complementar 1 (Economus)</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23" w:name="BBBNE14AC009"/>
            <w:bookmarkEnd w:id="10123"/>
            <w:r>
              <w:t>(2,877)</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24" w:name="BBBNE14AD009"/>
            <w:bookmarkEnd w:id="10124"/>
            <w:r>
              <w:t>3,026</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25" w:name="BBBNE14AE009"/>
            <w:bookmarkEnd w:id="10125"/>
            <w:r>
              <w:t>(1,294)</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26" w:name="BBBNE14AF009"/>
            <w:bookmarkEnd w:id="10126"/>
            <w:r>
              <w:t>1,309</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27" w:name="BBBNE14AG009"/>
            <w:bookmarkEnd w:id="10127"/>
            <w:r>
              <w:t>--</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28" w:name="BBBNE14AH009"/>
            <w:bookmarkEnd w:id="10128"/>
            <w:r>
              <w:t>--</w:t>
            </w:r>
          </w:p>
        </w:tc>
      </w:tr>
      <w:tr w:rsidR="00245B9F" w:rsidRPr="008964DE" w:rsidTr="00202DFC">
        <w:trPr>
          <w:cantSplit/>
        </w:trPr>
        <w:tc>
          <w:tcPr>
            <w:tcW w:w="2764" w:type="dxa"/>
            <w:tcBorders>
              <w:bottom w:val="single" w:sz="4" w:space="0" w:color="FFFFFF" w:themeColor="background1"/>
            </w:tcBorders>
            <w:shd w:val="solid" w:color="E6E6E6" w:fill="auto"/>
            <w:vAlign w:val="center"/>
          </w:tcPr>
          <w:p w:rsidR="00245B9F" w:rsidRPr="008964DE" w:rsidRDefault="00245B9F" w:rsidP="00202DFC">
            <w:pPr>
              <w:pStyle w:val="070-TabelaPadro"/>
              <w:jc w:val="left"/>
              <w:rPr>
                <w:sz w:val="13"/>
                <w:szCs w:val="13"/>
                <w:lang w:val="en-US"/>
              </w:rPr>
            </w:pPr>
            <w:bookmarkStart w:id="10129" w:name="BBBNE1400011" w:colFirst="0" w:colLast="0"/>
            <w:bookmarkEnd w:id="10122"/>
            <w:r w:rsidRPr="008964DE">
              <w:rPr>
                <w:sz w:val="13"/>
                <w:szCs w:val="13"/>
                <w:lang w:val="en-US"/>
              </w:rPr>
              <w:t>Plus I e II (Economus)</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30" w:name="BBBNE14AC011"/>
            <w:bookmarkEnd w:id="10130"/>
            <w:r>
              <w:t>(37,997)</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31" w:name="BBBNE14AD011"/>
            <w:bookmarkEnd w:id="10131"/>
            <w:r>
              <w:t>40,419</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32" w:name="BBBNE14AE011"/>
            <w:bookmarkEnd w:id="10132"/>
            <w:r>
              <w:t>44,356</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33" w:name="BBBNE14AF011"/>
            <w:bookmarkEnd w:id="10133"/>
            <w:r>
              <w:t>(42,651)</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34" w:name="BBBNE14AG011"/>
            <w:bookmarkEnd w:id="10134"/>
            <w:r>
              <w:t>--</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35" w:name="BBBNE14AH011"/>
            <w:bookmarkEnd w:id="10135"/>
            <w:r>
              <w:t>--</w:t>
            </w:r>
          </w:p>
        </w:tc>
      </w:tr>
      <w:tr w:rsidR="00245B9F" w:rsidRPr="008964DE" w:rsidTr="00202DFC">
        <w:trPr>
          <w:cantSplit/>
        </w:trPr>
        <w:tc>
          <w:tcPr>
            <w:tcW w:w="2764" w:type="dxa"/>
            <w:tcBorders>
              <w:bottom w:val="single" w:sz="4" w:space="0" w:color="FFFFFF" w:themeColor="background1"/>
            </w:tcBorders>
            <w:shd w:val="solid" w:color="F3F3F3" w:fill="auto"/>
            <w:vAlign w:val="center"/>
          </w:tcPr>
          <w:p w:rsidR="00245B9F" w:rsidRPr="008964DE" w:rsidRDefault="00245B9F" w:rsidP="00202DFC">
            <w:pPr>
              <w:pStyle w:val="070-TabelaPadro"/>
              <w:jc w:val="left"/>
              <w:rPr>
                <w:sz w:val="13"/>
                <w:szCs w:val="13"/>
                <w:lang w:val="en-US"/>
              </w:rPr>
            </w:pPr>
            <w:bookmarkStart w:id="10136" w:name="BBBNE1400013" w:colFirst="0" w:colLast="0"/>
            <w:bookmarkEnd w:id="10129"/>
            <w:r w:rsidRPr="008964DE">
              <w:rPr>
                <w:sz w:val="13"/>
                <w:szCs w:val="13"/>
                <w:lang w:val="en-US"/>
              </w:rPr>
              <w:t>Grupo B' (Economus)</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37" w:name="BBBNE14AC013"/>
            <w:bookmarkEnd w:id="10137"/>
            <w:r>
              <w:t>(7,366)</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38" w:name="BBBNE14AD013"/>
            <w:bookmarkEnd w:id="10138"/>
            <w:r>
              <w:t>7,685</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39" w:name="BBBNE14AE013"/>
            <w:bookmarkEnd w:id="10139"/>
            <w:r>
              <w:t>7,769</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40" w:name="BBBNE14AF013"/>
            <w:bookmarkEnd w:id="10140"/>
            <w:r>
              <w:t>(7,888)</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41" w:name="BBBNE14AG013"/>
            <w:bookmarkEnd w:id="10141"/>
            <w:r>
              <w:t>--</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42" w:name="BBBNE14AH013"/>
            <w:bookmarkEnd w:id="10142"/>
            <w:r>
              <w:t>--</w:t>
            </w:r>
          </w:p>
        </w:tc>
      </w:tr>
      <w:tr w:rsidR="00245B9F" w:rsidRPr="008964DE" w:rsidTr="00202DFC">
        <w:trPr>
          <w:cantSplit/>
        </w:trPr>
        <w:tc>
          <w:tcPr>
            <w:tcW w:w="2764" w:type="dxa"/>
            <w:tcBorders>
              <w:bottom w:val="single" w:sz="4" w:space="0" w:color="FFFFFF" w:themeColor="background1"/>
            </w:tcBorders>
            <w:shd w:val="solid" w:color="E6E6E6" w:fill="auto"/>
            <w:vAlign w:val="center"/>
          </w:tcPr>
          <w:p w:rsidR="00245B9F" w:rsidRPr="008964DE" w:rsidRDefault="00245B9F" w:rsidP="00202DFC">
            <w:pPr>
              <w:pStyle w:val="070-TabelaPadro"/>
              <w:jc w:val="left"/>
              <w:rPr>
                <w:sz w:val="13"/>
                <w:szCs w:val="13"/>
                <w:lang w:val="en-US"/>
              </w:rPr>
            </w:pPr>
            <w:bookmarkStart w:id="10143" w:name="BBBNE1400015" w:colFirst="0" w:colLast="0"/>
            <w:bookmarkEnd w:id="10136"/>
            <w:r w:rsidRPr="008964DE">
              <w:rPr>
                <w:sz w:val="13"/>
                <w:szCs w:val="13"/>
                <w:lang w:val="en-US"/>
              </w:rPr>
              <w:t>Prevmais (Economus)</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44" w:name="BBBNE14AC015"/>
            <w:bookmarkEnd w:id="10144"/>
            <w:r>
              <w:t>(12,632)</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45" w:name="BBBNE14AD015"/>
            <w:bookmarkEnd w:id="10145"/>
            <w:r>
              <w:t>13,362</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46" w:name="BBBNE14AE015"/>
            <w:bookmarkEnd w:id="10146"/>
            <w:r>
              <w:t>2,629</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47" w:name="BBBNE14AF015"/>
            <w:bookmarkEnd w:id="10147"/>
            <w:r>
              <w:t>(2,476)</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48" w:name="BBBNE14AG015"/>
            <w:bookmarkEnd w:id="10148"/>
            <w:r>
              <w:t>2,219</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49" w:name="BBBNE14AH015"/>
            <w:bookmarkEnd w:id="10149"/>
            <w:r>
              <w:t>(2,181)</w:t>
            </w:r>
          </w:p>
        </w:tc>
      </w:tr>
      <w:tr w:rsidR="00245B9F" w:rsidRPr="008964DE" w:rsidTr="00202DFC">
        <w:trPr>
          <w:cantSplit/>
        </w:trPr>
        <w:tc>
          <w:tcPr>
            <w:tcW w:w="2764" w:type="dxa"/>
            <w:tcBorders>
              <w:bottom w:val="single" w:sz="4" w:space="0" w:color="FFFFFF" w:themeColor="background1"/>
            </w:tcBorders>
            <w:shd w:val="solid" w:color="F3F3F3" w:fill="auto"/>
            <w:vAlign w:val="center"/>
          </w:tcPr>
          <w:p w:rsidR="00245B9F" w:rsidRPr="008964DE" w:rsidRDefault="00245B9F" w:rsidP="00202DFC">
            <w:pPr>
              <w:pStyle w:val="070-TabelaPadro"/>
              <w:jc w:val="left"/>
              <w:rPr>
                <w:sz w:val="13"/>
                <w:szCs w:val="13"/>
                <w:lang w:val="en-US"/>
              </w:rPr>
            </w:pPr>
            <w:bookmarkStart w:id="10150" w:name="BBBNE1400017" w:colFirst="0" w:colLast="0"/>
            <w:bookmarkEnd w:id="10143"/>
            <w:r w:rsidRPr="008964DE">
              <w:rPr>
                <w:sz w:val="13"/>
                <w:szCs w:val="13"/>
                <w:lang w:val="en-US"/>
              </w:rPr>
              <w:t>Multifuturo I (Fusesc)</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51" w:name="BBBNE14AC017"/>
            <w:bookmarkEnd w:id="10151"/>
            <w:r>
              <w:t>(8,061)</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52" w:name="BBBNE14AD017"/>
            <w:bookmarkEnd w:id="10152"/>
            <w:r>
              <w:t>8,674</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53" w:name="BBBNE14AE017"/>
            <w:bookmarkEnd w:id="10153"/>
            <w:r>
              <w:t>1,565</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54" w:name="BBBNE14AF017"/>
            <w:bookmarkEnd w:id="10154"/>
            <w:r>
              <w:t>(1,563)</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55" w:name="BBBNE14AG017"/>
            <w:bookmarkEnd w:id="10155"/>
            <w:r>
              <w:t>3,974</w:t>
            </w:r>
          </w:p>
        </w:tc>
        <w:tc>
          <w:tcPr>
            <w:tcW w:w="1165" w:type="dxa"/>
            <w:tcBorders>
              <w:bottom w:val="single" w:sz="4" w:space="0" w:color="FFFFFF" w:themeColor="background1"/>
            </w:tcBorders>
            <w:shd w:val="solid" w:color="F3F3F3" w:fill="auto"/>
            <w:vAlign w:val="center"/>
          </w:tcPr>
          <w:p w:rsidR="00245B9F" w:rsidRDefault="00245B9F" w:rsidP="00202DFC">
            <w:pPr>
              <w:pStyle w:val="070-TabelaPadro"/>
              <w:spacing w:line="276" w:lineRule="auto"/>
            </w:pPr>
            <w:bookmarkStart w:id="10156" w:name="BBBNE14AH017"/>
            <w:bookmarkEnd w:id="10156"/>
            <w:r>
              <w:t>(3,790)</w:t>
            </w:r>
          </w:p>
        </w:tc>
      </w:tr>
      <w:tr w:rsidR="00245B9F" w:rsidRPr="008964DE" w:rsidTr="00202DFC">
        <w:trPr>
          <w:cantSplit/>
        </w:trPr>
        <w:tc>
          <w:tcPr>
            <w:tcW w:w="2764" w:type="dxa"/>
            <w:tcBorders>
              <w:bottom w:val="single" w:sz="4" w:space="0" w:color="FFFFFF" w:themeColor="background1"/>
            </w:tcBorders>
            <w:shd w:val="solid" w:color="E6E6E6" w:fill="auto"/>
            <w:vAlign w:val="center"/>
          </w:tcPr>
          <w:p w:rsidR="00245B9F" w:rsidRPr="008964DE" w:rsidRDefault="00245B9F" w:rsidP="00202DFC">
            <w:pPr>
              <w:pStyle w:val="070-TabelaPadro"/>
              <w:jc w:val="left"/>
              <w:rPr>
                <w:sz w:val="13"/>
                <w:szCs w:val="13"/>
                <w:lang w:val="en-US"/>
              </w:rPr>
            </w:pPr>
            <w:bookmarkStart w:id="10157" w:name="BBBNE1400019" w:colFirst="0" w:colLast="0"/>
            <w:bookmarkEnd w:id="10150"/>
            <w:r w:rsidRPr="008964DE">
              <w:rPr>
                <w:sz w:val="13"/>
                <w:szCs w:val="13"/>
                <w:lang w:val="en-US"/>
              </w:rPr>
              <w:t>Plano I (Fusesc)</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58" w:name="BBBNE14AC019"/>
            <w:bookmarkEnd w:id="10158"/>
            <w:r>
              <w:t>(13,388)</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59" w:name="BBBNE14AD019"/>
            <w:bookmarkEnd w:id="10159"/>
            <w:r>
              <w:t>13,951</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60" w:name="BBBNE14AE019"/>
            <w:bookmarkEnd w:id="10160"/>
            <w:r>
              <w:t>14,524</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61" w:name="BBBNE14AF019"/>
            <w:bookmarkEnd w:id="10161"/>
            <w:r>
              <w:t>(14,550)</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62" w:name="BBBNE14AG019"/>
            <w:bookmarkEnd w:id="10162"/>
            <w:r>
              <w:t>2</w:t>
            </w:r>
          </w:p>
        </w:tc>
        <w:tc>
          <w:tcPr>
            <w:tcW w:w="1165" w:type="dxa"/>
            <w:tcBorders>
              <w:bottom w:val="single" w:sz="4" w:space="0" w:color="FFFFFF" w:themeColor="background1"/>
            </w:tcBorders>
            <w:shd w:val="solid" w:color="E6E6E6" w:fill="auto"/>
            <w:vAlign w:val="center"/>
          </w:tcPr>
          <w:p w:rsidR="00245B9F" w:rsidRDefault="00245B9F" w:rsidP="00202DFC">
            <w:pPr>
              <w:pStyle w:val="070-TabelaPadro"/>
              <w:spacing w:line="276" w:lineRule="auto"/>
            </w:pPr>
            <w:bookmarkStart w:id="10163" w:name="BBBNE14AH019"/>
            <w:bookmarkEnd w:id="10163"/>
            <w:r>
              <w:t>(2)</w:t>
            </w:r>
          </w:p>
        </w:tc>
      </w:tr>
      <w:tr w:rsidR="00245B9F" w:rsidRPr="008964DE" w:rsidTr="00202DFC">
        <w:trPr>
          <w:cantSplit/>
        </w:trPr>
        <w:tc>
          <w:tcPr>
            <w:tcW w:w="2764" w:type="dxa"/>
            <w:tcBorders>
              <w:bottom w:val="single" w:sz="4" w:space="0" w:color="CCCCCC"/>
            </w:tcBorders>
            <w:shd w:val="solid" w:color="F3F3F3" w:fill="auto"/>
            <w:vAlign w:val="center"/>
          </w:tcPr>
          <w:p w:rsidR="00245B9F" w:rsidRPr="008964DE" w:rsidRDefault="00245B9F" w:rsidP="00202DFC">
            <w:pPr>
              <w:pStyle w:val="070-TabelaPadro"/>
              <w:jc w:val="left"/>
              <w:rPr>
                <w:sz w:val="13"/>
                <w:szCs w:val="13"/>
                <w:lang w:val="en-US"/>
              </w:rPr>
            </w:pPr>
            <w:bookmarkStart w:id="10164" w:name="BBBNE1400021" w:colFirst="0" w:colLast="0"/>
            <w:bookmarkEnd w:id="10157"/>
            <w:r w:rsidRPr="008964DE">
              <w:rPr>
                <w:sz w:val="13"/>
                <w:szCs w:val="13"/>
                <w:lang w:val="en-US"/>
              </w:rPr>
              <w:t>Plano BEP (Prevbep)</w:t>
            </w:r>
          </w:p>
        </w:tc>
        <w:tc>
          <w:tcPr>
            <w:tcW w:w="1165" w:type="dxa"/>
            <w:tcBorders>
              <w:bottom w:val="single" w:sz="4" w:space="0" w:color="CCCCCC"/>
            </w:tcBorders>
            <w:shd w:val="solid" w:color="F3F3F3" w:fill="auto"/>
            <w:vAlign w:val="center"/>
          </w:tcPr>
          <w:p w:rsidR="00245B9F" w:rsidRDefault="00245B9F" w:rsidP="00202DFC">
            <w:pPr>
              <w:pStyle w:val="070-TabelaPadro"/>
              <w:spacing w:line="276" w:lineRule="auto"/>
            </w:pPr>
            <w:bookmarkStart w:id="10165" w:name="BBBNE14AC021"/>
            <w:bookmarkEnd w:id="10165"/>
            <w:r>
              <w:t>(2,845)</w:t>
            </w:r>
          </w:p>
        </w:tc>
        <w:tc>
          <w:tcPr>
            <w:tcW w:w="1165" w:type="dxa"/>
            <w:tcBorders>
              <w:bottom w:val="single" w:sz="4" w:space="0" w:color="CCCCCC"/>
            </w:tcBorders>
            <w:shd w:val="solid" w:color="F3F3F3" w:fill="auto"/>
            <w:vAlign w:val="center"/>
          </w:tcPr>
          <w:p w:rsidR="00245B9F" w:rsidRDefault="00245B9F" w:rsidP="00202DFC">
            <w:pPr>
              <w:pStyle w:val="070-TabelaPadro"/>
              <w:spacing w:line="276" w:lineRule="auto"/>
            </w:pPr>
            <w:bookmarkStart w:id="10166" w:name="BBBNE14AD021"/>
            <w:bookmarkEnd w:id="10166"/>
            <w:r>
              <w:t>2,991</w:t>
            </w:r>
          </w:p>
        </w:tc>
        <w:tc>
          <w:tcPr>
            <w:tcW w:w="1165" w:type="dxa"/>
            <w:tcBorders>
              <w:bottom w:val="single" w:sz="4" w:space="0" w:color="CCCCCC"/>
            </w:tcBorders>
            <w:shd w:val="solid" w:color="F3F3F3" w:fill="auto"/>
            <w:vAlign w:val="center"/>
          </w:tcPr>
          <w:p w:rsidR="00245B9F" w:rsidRDefault="00245B9F" w:rsidP="00202DFC">
            <w:pPr>
              <w:pStyle w:val="070-TabelaPadro"/>
              <w:spacing w:line="276" w:lineRule="auto"/>
            </w:pPr>
            <w:bookmarkStart w:id="10167" w:name="BBBNE14AE021"/>
            <w:bookmarkEnd w:id="10167"/>
            <w:r>
              <w:t>1,908</w:t>
            </w:r>
          </w:p>
        </w:tc>
        <w:tc>
          <w:tcPr>
            <w:tcW w:w="1165" w:type="dxa"/>
            <w:tcBorders>
              <w:bottom w:val="single" w:sz="4" w:space="0" w:color="CCCCCC"/>
            </w:tcBorders>
            <w:shd w:val="solid" w:color="F3F3F3" w:fill="auto"/>
            <w:vAlign w:val="center"/>
          </w:tcPr>
          <w:p w:rsidR="00245B9F" w:rsidRDefault="00245B9F" w:rsidP="00202DFC">
            <w:pPr>
              <w:pStyle w:val="070-TabelaPadro"/>
              <w:spacing w:line="276" w:lineRule="auto"/>
            </w:pPr>
            <w:bookmarkStart w:id="10168" w:name="BBBNE14AF021"/>
            <w:bookmarkEnd w:id="10168"/>
            <w:r>
              <w:t>(1,928)</w:t>
            </w:r>
          </w:p>
        </w:tc>
        <w:tc>
          <w:tcPr>
            <w:tcW w:w="1165" w:type="dxa"/>
            <w:tcBorders>
              <w:bottom w:val="single" w:sz="4" w:space="0" w:color="CCCCCC"/>
            </w:tcBorders>
            <w:shd w:val="solid" w:color="F3F3F3" w:fill="auto"/>
            <w:vAlign w:val="center"/>
          </w:tcPr>
          <w:p w:rsidR="00245B9F" w:rsidRDefault="00245B9F" w:rsidP="00202DFC">
            <w:pPr>
              <w:pStyle w:val="070-TabelaPadro"/>
              <w:spacing w:line="276" w:lineRule="auto"/>
            </w:pPr>
            <w:bookmarkStart w:id="10169" w:name="BBBNE14AG021"/>
            <w:bookmarkEnd w:id="10169"/>
            <w:r>
              <w:t>76</w:t>
            </w:r>
          </w:p>
        </w:tc>
        <w:tc>
          <w:tcPr>
            <w:tcW w:w="1165" w:type="dxa"/>
            <w:tcBorders>
              <w:bottom w:val="single" w:sz="4" w:space="0" w:color="CCCCCC"/>
            </w:tcBorders>
            <w:shd w:val="solid" w:color="F3F3F3" w:fill="auto"/>
            <w:vAlign w:val="center"/>
          </w:tcPr>
          <w:p w:rsidR="00245B9F" w:rsidRDefault="00245B9F" w:rsidP="00202DFC">
            <w:pPr>
              <w:pStyle w:val="070-TabelaPadro"/>
              <w:spacing w:line="276" w:lineRule="auto"/>
            </w:pPr>
            <w:bookmarkStart w:id="10170" w:name="BBBNE14AH021"/>
            <w:bookmarkEnd w:id="10170"/>
            <w:r>
              <w:t>(76)</w:t>
            </w:r>
          </w:p>
        </w:tc>
      </w:tr>
      <w:bookmarkEnd w:id="10093"/>
      <w:bookmarkEnd w:id="10164"/>
    </w:tbl>
    <w:p w:rsidR="00245B9F" w:rsidRDefault="00245B9F" w:rsidP="00202DFC">
      <w:pPr>
        <w:pStyle w:val="072-Rodapdatabela"/>
        <w:keepNext w:val="0"/>
        <w:keepLines w:val="0"/>
        <w:widowControl w:val="0"/>
        <w:rPr>
          <w:lang w:val="en-US"/>
        </w:rPr>
      </w:pPr>
    </w:p>
    <w:p w:rsidR="00245B9F" w:rsidRPr="00183CCC" w:rsidRDefault="00245B9F" w:rsidP="00202DFC">
      <w:pPr>
        <w:pStyle w:val="030-SubttulodeDocumento"/>
        <w:keepNext w:val="0"/>
        <w:keepLines w:val="0"/>
        <w:widowControl w:val="0"/>
        <w:rPr>
          <w:lang w:val="en-US"/>
        </w:rPr>
      </w:pPr>
      <w:bookmarkStart w:id="10171" w:name="BBBNE15_Titulo"/>
      <w:r w:rsidRPr="00183CCC">
        <w:rPr>
          <w:lang w:val="en-US"/>
        </w:rPr>
        <w:t>) Overview of actuarial asset/(liability) recorded by the Bank</w:t>
      </w:r>
      <w:bookmarkEnd w:id="10171"/>
    </w:p>
    <w:tbl>
      <w:tblPr>
        <w:tblW w:w="97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15 - Overview of actuarial asset/(liability) recorded by the Bank"/>
        <w:tblDescription w:val="PubliCon - Sistema de Gerenciamento do Documentos Contábeis para Publicação&#10;&#10;Última atualização do mapa do quadro em: "/>
      </w:tblPr>
      <w:tblGrid>
        <w:gridCol w:w="2764"/>
        <w:gridCol w:w="1165"/>
        <w:gridCol w:w="1165"/>
        <w:gridCol w:w="1165"/>
        <w:gridCol w:w="1165"/>
        <w:gridCol w:w="1165"/>
        <w:gridCol w:w="1165"/>
      </w:tblGrid>
      <w:tr w:rsidR="00245B9F" w:rsidRPr="00D93A20" w:rsidTr="00202DFC">
        <w:trPr>
          <w:cantSplit/>
          <w:tblHeader/>
        </w:trPr>
        <w:tc>
          <w:tcPr>
            <w:tcW w:w="2764" w:type="dxa"/>
            <w:vMerge w:val="restart"/>
            <w:shd w:val="solid" w:color="C3D7F0" w:fill="auto"/>
            <w:vAlign w:val="center"/>
          </w:tcPr>
          <w:p w:rsidR="00245B9F" w:rsidRPr="00D93A20" w:rsidRDefault="00245B9F" w:rsidP="00202DFC">
            <w:pPr>
              <w:pStyle w:val="070-TabelaPadro"/>
              <w:keepNext w:val="0"/>
              <w:keepLines w:val="0"/>
              <w:widowControl w:val="0"/>
              <w:jc w:val="center"/>
              <w:rPr>
                <w:b/>
                <w:sz w:val="13"/>
                <w:szCs w:val="13"/>
                <w:lang w:val="en-US"/>
              </w:rPr>
            </w:pPr>
            <w:bookmarkStart w:id="10172" w:name="BBBNE15"/>
          </w:p>
        </w:tc>
        <w:tc>
          <w:tcPr>
            <w:tcW w:w="3495" w:type="dxa"/>
            <w:gridSpan w:val="3"/>
            <w:tcBorders>
              <w:bottom w:val="single" w:sz="4" w:space="0" w:color="FFFFFF" w:themeColor="background1"/>
            </w:tcBorders>
            <w:shd w:val="solid" w:color="C3D7F0" w:fill="auto"/>
            <w:vAlign w:val="center"/>
          </w:tcPr>
          <w:p w:rsidR="00245B9F" w:rsidRPr="00D93A20" w:rsidRDefault="00245B9F" w:rsidP="00202DFC">
            <w:pPr>
              <w:pStyle w:val="070-TabelaPadro"/>
              <w:keepNext w:val="0"/>
              <w:keepLines w:val="0"/>
              <w:widowControl w:val="0"/>
              <w:jc w:val="center"/>
              <w:rPr>
                <w:b/>
                <w:sz w:val="13"/>
                <w:szCs w:val="13"/>
                <w:lang w:val="en-US"/>
              </w:rPr>
            </w:pPr>
            <w:r w:rsidRPr="00D93A20">
              <w:rPr>
                <w:b/>
                <w:sz w:val="13"/>
                <w:szCs w:val="13"/>
                <w:lang w:val="en-US"/>
              </w:rPr>
              <w:t>Actuarial assets</w:t>
            </w:r>
          </w:p>
        </w:tc>
        <w:tc>
          <w:tcPr>
            <w:tcW w:w="3495" w:type="dxa"/>
            <w:gridSpan w:val="3"/>
            <w:tcBorders>
              <w:bottom w:val="single" w:sz="4" w:space="0" w:color="FFFFFF" w:themeColor="background1"/>
            </w:tcBorders>
            <w:shd w:val="solid" w:color="C3D7F0" w:fill="auto"/>
            <w:vAlign w:val="center"/>
          </w:tcPr>
          <w:p w:rsidR="00245B9F" w:rsidRPr="00D93A20" w:rsidRDefault="00245B9F" w:rsidP="00202DFC">
            <w:pPr>
              <w:pStyle w:val="070-TabelaPadro"/>
              <w:keepNext w:val="0"/>
              <w:keepLines w:val="0"/>
              <w:widowControl w:val="0"/>
              <w:jc w:val="center"/>
              <w:rPr>
                <w:b/>
                <w:sz w:val="13"/>
                <w:szCs w:val="13"/>
                <w:lang w:val="en-US"/>
              </w:rPr>
            </w:pPr>
            <w:r w:rsidRPr="00D93A20">
              <w:rPr>
                <w:b/>
                <w:sz w:val="13"/>
                <w:szCs w:val="13"/>
                <w:lang w:val="en-US"/>
              </w:rPr>
              <w:t>Actuarial liabilities</w:t>
            </w:r>
          </w:p>
        </w:tc>
      </w:tr>
      <w:tr w:rsidR="00245B9F" w:rsidRPr="00D93A20" w:rsidTr="00202DFC">
        <w:trPr>
          <w:cantSplit/>
          <w:tblHeader/>
        </w:trPr>
        <w:tc>
          <w:tcPr>
            <w:tcW w:w="2764" w:type="dxa"/>
            <w:vMerge/>
            <w:tcBorders>
              <w:bottom w:val="single" w:sz="4" w:space="0" w:color="FFFFFF" w:themeColor="background1"/>
            </w:tcBorders>
            <w:shd w:val="solid" w:color="C3D7F0" w:fill="auto"/>
            <w:vAlign w:val="center"/>
          </w:tcPr>
          <w:p w:rsidR="00245B9F" w:rsidRPr="00D93A20" w:rsidRDefault="00245B9F" w:rsidP="00202DFC">
            <w:pPr>
              <w:pStyle w:val="070-TabelaPadro"/>
              <w:keepNext w:val="0"/>
              <w:keepLines w:val="0"/>
              <w:widowControl w:val="0"/>
              <w:jc w:val="center"/>
              <w:rPr>
                <w:b/>
                <w:sz w:val="13"/>
                <w:szCs w:val="13"/>
                <w:lang w:val="en-US"/>
              </w:rPr>
            </w:pPr>
          </w:p>
        </w:tc>
        <w:tc>
          <w:tcPr>
            <w:tcW w:w="1165" w:type="dxa"/>
            <w:tcBorders>
              <w:bottom w:val="single" w:sz="4" w:space="0" w:color="FFFFFF" w:themeColor="background1"/>
            </w:tcBorders>
            <w:shd w:val="solid" w:color="C3D7F0" w:fill="auto"/>
            <w:vAlign w:val="center"/>
          </w:tcPr>
          <w:p w:rsidR="00245B9F" w:rsidRPr="00D93A20" w:rsidRDefault="00245B9F" w:rsidP="00202DFC">
            <w:pPr>
              <w:pStyle w:val="070-TabelaPadro"/>
              <w:keepNext w:val="0"/>
              <w:keepLines w:val="0"/>
              <w:widowControl w:val="0"/>
              <w:jc w:val="center"/>
              <w:rPr>
                <w:b/>
                <w:sz w:val="13"/>
                <w:szCs w:val="13"/>
                <w:lang w:val="en-US"/>
              </w:rPr>
            </w:pPr>
            <w:r w:rsidRPr="00D93A20">
              <w:rPr>
                <w:b/>
                <w:sz w:val="13"/>
                <w:szCs w:val="13"/>
                <w:lang w:val="en-US"/>
              </w:rPr>
              <w:t>Mar 31, 2020</w:t>
            </w:r>
            <w:r>
              <w:rPr>
                <w:b/>
                <w:sz w:val="13"/>
                <w:szCs w:val="13"/>
                <w:lang w:val="en-US"/>
              </w:rPr>
              <w:t xml:space="preserve"> </w:t>
            </w:r>
            <w:r w:rsidRPr="00D779BE">
              <w:rPr>
                <w:b/>
                <w:sz w:val="13"/>
                <w:szCs w:val="13"/>
                <w:vertAlign w:val="superscript"/>
                <w:lang w:val="en-US"/>
              </w:rPr>
              <w:t>(1)</w:t>
            </w:r>
          </w:p>
        </w:tc>
        <w:tc>
          <w:tcPr>
            <w:tcW w:w="1165" w:type="dxa"/>
            <w:tcBorders>
              <w:bottom w:val="single" w:sz="4" w:space="0" w:color="FFFFFF" w:themeColor="background1"/>
            </w:tcBorders>
            <w:shd w:val="solid" w:color="C3D7F0" w:fill="auto"/>
            <w:vAlign w:val="center"/>
          </w:tcPr>
          <w:p w:rsidR="00245B9F" w:rsidRPr="00D93A20" w:rsidRDefault="00245B9F" w:rsidP="00202DFC">
            <w:pPr>
              <w:pStyle w:val="070-TabelaPadro"/>
              <w:keepNext w:val="0"/>
              <w:keepLines w:val="0"/>
              <w:widowControl w:val="0"/>
              <w:jc w:val="center"/>
              <w:rPr>
                <w:b/>
                <w:sz w:val="13"/>
                <w:szCs w:val="13"/>
                <w:lang w:val="en-US"/>
              </w:rPr>
            </w:pPr>
            <w:r w:rsidRPr="00D93A20">
              <w:rPr>
                <w:b/>
                <w:sz w:val="13"/>
                <w:szCs w:val="13"/>
                <w:lang w:val="en-US"/>
              </w:rPr>
              <w:t>Dec 31, 2019</w:t>
            </w:r>
          </w:p>
        </w:tc>
        <w:tc>
          <w:tcPr>
            <w:tcW w:w="1165" w:type="dxa"/>
            <w:tcBorders>
              <w:bottom w:val="single" w:sz="4" w:space="0" w:color="FFFFFF" w:themeColor="background1"/>
            </w:tcBorders>
            <w:shd w:val="solid" w:color="C3D7F0" w:fill="auto"/>
            <w:vAlign w:val="center"/>
          </w:tcPr>
          <w:p w:rsidR="00245B9F" w:rsidRPr="00D93A20" w:rsidRDefault="00245B9F" w:rsidP="00202DFC">
            <w:pPr>
              <w:pStyle w:val="070-TabelaPadro"/>
              <w:keepNext w:val="0"/>
              <w:keepLines w:val="0"/>
              <w:widowControl w:val="0"/>
              <w:jc w:val="center"/>
              <w:rPr>
                <w:b/>
                <w:sz w:val="13"/>
                <w:szCs w:val="13"/>
                <w:lang w:val="en-US"/>
              </w:rPr>
            </w:pPr>
            <w:r w:rsidRPr="00D93A20">
              <w:rPr>
                <w:b/>
                <w:sz w:val="13"/>
                <w:szCs w:val="13"/>
                <w:lang w:val="en-US"/>
              </w:rPr>
              <w:t>Mar 31, 2019</w:t>
            </w:r>
          </w:p>
        </w:tc>
        <w:tc>
          <w:tcPr>
            <w:tcW w:w="1165" w:type="dxa"/>
            <w:tcBorders>
              <w:bottom w:val="single" w:sz="4" w:space="0" w:color="FFFFFF" w:themeColor="background1"/>
            </w:tcBorders>
            <w:shd w:val="solid" w:color="C3D7F0" w:fill="auto"/>
            <w:vAlign w:val="center"/>
          </w:tcPr>
          <w:p w:rsidR="00245B9F" w:rsidRPr="00D93A20" w:rsidRDefault="00245B9F" w:rsidP="00202DFC">
            <w:pPr>
              <w:pStyle w:val="070-TabelaPadro"/>
              <w:keepNext w:val="0"/>
              <w:keepLines w:val="0"/>
              <w:widowControl w:val="0"/>
              <w:jc w:val="center"/>
              <w:rPr>
                <w:b/>
                <w:sz w:val="13"/>
                <w:szCs w:val="13"/>
                <w:lang w:val="en-US"/>
              </w:rPr>
            </w:pPr>
            <w:r w:rsidRPr="00D93A20">
              <w:rPr>
                <w:b/>
                <w:sz w:val="13"/>
                <w:szCs w:val="13"/>
                <w:lang w:val="en-US"/>
              </w:rPr>
              <w:t>Mar 31, 2020</w:t>
            </w:r>
            <w:r>
              <w:rPr>
                <w:b/>
                <w:sz w:val="13"/>
                <w:szCs w:val="13"/>
                <w:lang w:val="en-US"/>
              </w:rPr>
              <w:t xml:space="preserve"> </w:t>
            </w:r>
            <w:r w:rsidRPr="00D779BE">
              <w:rPr>
                <w:b/>
                <w:sz w:val="13"/>
                <w:szCs w:val="13"/>
                <w:vertAlign w:val="superscript"/>
                <w:lang w:val="en-US"/>
              </w:rPr>
              <w:t>(1)</w:t>
            </w:r>
          </w:p>
        </w:tc>
        <w:tc>
          <w:tcPr>
            <w:tcW w:w="1165" w:type="dxa"/>
            <w:tcBorders>
              <w:bottom w:val="single" w:sz="4" w:space="0" w:color="FFFFFF" w:themeColor="background1"/>
            </w:tcBorders>
            <w:shd w:val="solid" w:color="C3D7F0" w:fill="auto"/>
            <w:vAlign w:val="center"/>
          </w:tcPr>
          <w:p w:rsidR="00245B9F" w:rsidRPr="00D93A20" w:rsidRDefault="00245B9F" w:rsidP="00202DFC">
            <w:pPr>
              <w:pStyle w:val="070-TabelaPadro"/>
              <w:keepNext w:val="0"/>
              <w:keepLines w:val="0"/>
              <w:widowControl w:val="0"/>
              <w:jc w:val="center"/>
              <w:rPr>
                <w:b/>
                <w:sz w:val="13"/>
                <w:szCs w:val="13"/>
                <w:lang w:val="en-US"/>
              </w:rPr>
            </w:pPr>
            <w:r w:rsidRPr="00D93A20">
              <w:rPr>
                <w:b/>
                <w:sz w:val="13"/>
                <w:szCs w:val="13"/>
                <w:lang w:val="en-US"/>
              </w:rPr>
              <w:t>Dec 31, 2019</w:t>
            </w:r>
          </w:p>
        </w:tc>
        <w:tc>
          <w:tcPr>
            <w:tcW w:w="1165" w:type="dxa"/>
            <w:tcBorders>
              <w:bottom w:val="single" w:sz="4" w:space="0" w:color="FFFFFF" w:themeColor="background1"/>
            </w:tcBorders>
            <w:shd w:val="solid" w:color="C3D7F0" w:fill="auto"/>
            <w:vAlign w:val="center"/>
          </w:tcPr>
          <w:p w:rsidR="00245B9F" w:rsidRPr="00D93A20" w:rsidRDefault="00245B9F" w:rsidP="00202DFC">
            <w:pPr>
              <w:pStyle w:val="070-TabelaPadro"/>
              <w:keepNext w:val="0"/>
              <w:keepLines w:val="0"/>
              <w:widowControl w:val="0"/>
              <w:jc w:val="center"/>
              <w:rPr>
                <w:b/>
                <w:sz w:val="13"/>
                <w:szCs w:val="13"/>
                <w:lang w:val="en-US"/>
              </w:rPr>
            </w:pPr>
            <w:r w:rsidRPr="00D93A20">
              <w:rPr>
                <w:b/>
                <w:sz w:val="13"/>
                <w:szCs w:val="13"/>
                <w:lang w:val="en-US"/>
              </w:rPr>
              <w:t>Mar 31, 2019</w:t>
            </w:r>
          </w:p>
        </w:tc>
      </w:tr>
      <w:tr w:rsidR="00245B9F" w:rsidRPr="00D93A20" w:rsidTr="00202DFC">
        <w:trPr>
          <w:cantSplit/>
        </w:trPr>
        <w:tc>
          <w:tcPr>
            <w:tcW w:w="2764"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jc w:val="left"/>
              <w:rPr>
                <w:sz w:val="13"/>
                <w:szCs w:val="13"/>
                <w:lang w:val="en-US"/>
              </w:rPr>
            </w:pPr>
            <w:bookmarkStart w:id="10173" w:name="BBBNE1500001" w:colFirst="0" w:colLast="0"/>
            <w:r w:rsidRPr="00D93A20">
              <w:rPr>
                <w:sz w:val="13"/>
                <w:szCs w:val="13"/>
                <w:lang w:val="en-US"/>
              </w:rPr>
              <w:t>Plano 1 (Previ)</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74" w:name="BBBNE15AA001"/>
            <w:bookmarkEnd w:id="10174"/>
            <w:r w:rsidRPr="00D93A20">
              <w:rPr>
                <w:sz w:val="13"/>
                <w:szCs w:val="13"/>
              </w:rPr>
              <w:t>--</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75" w:name="BBBNE15AB001"/>
            <w:bookmarkEnd w:id="10175"/>
            <w:r w:rsidRPr="00D93A20">
              <w:rPr>
                <w:sz w:val="13"/>
                <w:szCs w:val="13"/>
              </w:rPr>
              <w:t>--</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76" w:name="BBBNE15AC001"/>
            <w:bookmarkEnd w:id="10176"/>
            <w:r w:rsidRPr="00D93A20">
              <w:rPr>
                <w:sz w:val="13"/>
                <w:szCs w:val="13"/>
              </w:rPr>
              <w:t>3,776,488</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77" w:name="BBBNE15AD001"/>
            <w:bookmarkEnd w:id="10177"/>
            <w:r w:rsidRPr="00D93A20">
              <w:rPr>
                <w:sz w:val="13"/>
                <w:szCs w:val="13"/>
              </w:rPr>
              <w:t>(8,043,327)</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78" w:name="BBBNE15AE001"/>
            <w:bookmarkEnd w:id="10178"/>
            <w:r w:rsidRPr="00D93A20">
              <w:rPr>
                <w:sz w:val="13"/>
                <w:szCs w:val="13"/>
              </w:rPr>
              <w:t>(8,232,135)</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79" w:name="BBBNE15AF001"/>
            <w:bookmarkEnd w:id="10179"/>
            <w:r w:rsidRPr="00D93A20">
              <w:rPr>
                <w:sz w:val="13"/>
                <w:szCs w:val="13"/>
              </w:rPr>
              <w:t>--</w:t>
            </w:r>
          </w:p>
        </w:tc>
      </w:tr>
      <w:tr w:rsidR="00245B9F" w:rsidRPr="00D93A20" w:rsidTr="00202DFC">
        <w:trPr>
          <w:cantSplit/>
        </w:trPr>
        <w:tc>
          <w:tcPr>
            <w:tcW w:w="2764"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jc w:val="left"/>
              <w:rPr>
                <w:sz w:val="13"/>
                <w:szCs w:val="13"/>
                <w:lang w:val="en-US"/>
              </w:rPr>
            </w:pPr>
            <w:bookmarkStart w:id="10180" w:name="BBBNE1500002" w:colFirst="0" w:colLast="0"/>
            <w:bookmarkEnd w:id="10173"/>
            <w:r w:rsidRPr="00D93A20">
              <w:rPr>
                <w:sz w:val="13"/>
                <w:szCs w:val="13"/>
                <w:lang w:val="en-US"/>
              </w:rPr>
              <w:t>Plano Informal (Previ)</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81" w:name="BBBNE15AA002"/>
            <w:bookmarkEnd w:id="10181"/>
            <w:r w:rsidRPr="00D93A20">
              <w:rPr>
                <w:sz w:val="13"/>
                <w:szCs w:val="13"/>
              </w:rPr>
              <w:t>--</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82" w:name="BBBNE15AB002"/>
            <w:bookmarkEnd w:id="10182"/>
            <w:r w:rsidRPr="00D93A20">
              <w:rPr>
                <w:sz w:val="13"/>
                <w:szCs w:val="13"/>
              </w:rPr>
              <w:t>--</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83" w:name="BBBNE15AC002"/>
            <w:bookmarkEnd w:id="10183"/>
            <w:r w:rsidRPr="00D93A20">
              <w:rPr>
                <w:sz w:val="13"/>
                <w:szCs w:val="13"/>
              </w:rPr>
              <w:t>--</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84" w:name="BBBNE15AD002"/>
            <w:bookmarkEnd w:id="10184"/>
            <w:r w:rsidRPr="00D93A20">
              <w:rPr>
                <w:sz w:val="13"/>
                <w:szCs w:val="13"/>
              </w:rPr>
              <w:t>(1,033,797)</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85" w:name="BBBNE15AE002"/>
            <w:bookmarkEnd w:id="10185"/>
            <w:r w:rsidRPr="00D93A20">
              <w:rPr>
                <w:sz w:val="13"/>
                <w:szCs w:val="13"/>
              </w:rPr>
              <w:t>(1,100,658)</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86" w:name="BBBNE15AF002"/>
            <w:bookmarkEnd w:id="10186"/>
            <w:r w:rsidRPr="00D93A20">
              <w:rPr>
                <w:sz w:val="13"/>
                <w:szCs w:val="13"/>
              </w:rPr>
              <w:t>(932,055)</w:t>
            </w:r>
          </w:p>
        </w:tc>
      </w:tr>
      <w:tr w:rsidR="00245B9F" w:rsidRPr="00D93A20" w:rsidTr="00202DFC">
        <w:trPr>
          <w:cantSplit/>
        </w:trPr>
        <w:tc>
          <w:tcPr>
            <w:tcW w:w="2764"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jc w:val="left"/>
              <w:rPr>
                <w:sz w:val="13"/>
                <w:szCs w:val="13"/>
                <w:lang w:val="en-US"/>
              </w:rPr>
            </w:pPr>
            <w:bookmarkStart w:id="10187" w:name="BBBNE1500003" w:colFirst="0" w:colLast="0"/>
            <w:bookmarkEnd w:id="10180"/>
            <w:r w:rsidRPr="00D93A20">
              <w:rPr>
                <w:sz w:val="13"/>
                <w:szCs w:val="13"/>
                <w:lang w:val="en-US"/>
              </w:rPr>
              <w:t>Plano de Associados (Cassi)</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88" w:name="BBBNE15AA003"/>
            <w:bookmarkEnd w:id="10188"/>
            <w:r w:rsidRPr="00D93A20">
              <w:rPr>
                <w:sz w:val="13"/>
                <w:szCs w:val="13"/>
              </w:rPr>
              <w:t>--</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89" w:name="BBBNE15AB003"/>
            <w:bookmarkEnd w:id="10189"/>
            <w:r w:rsidRPr="00D93A20">
              <w:rPr>
                <w:sz w:val="13"/>
                <w:szCs w:val="13"/>
              </w:rPr>
              <w:t>--</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90" w:name="BBBNE15AC003"/>
            <w:bookmarkEnd w:id="10190"/>
            <w:r w:rsidRPr="00D93A20">
              <w:rPr>
                <w:sz w:val="13"/>
                <w:szCs w:val="13"/>
              </w:rPr>
              <w:t>--</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91" w:name="BBBNE15AD003"/>
            <w:bookmarkEnd w:id="10191"/>
            <w:r w:rsidRPr="00D93A20">
              <w:rPr>
                <w:sz w:val="13"/>
                <w:szCs w:val="13"/>
              </w:rPr>
              <w:t>(10,593,797)</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92" w:name="BBBNE15AE003"/>
            <w:bookmarkEnd w:id="10192"/>
            <w:r w:rsidRPr="00D93A20">
              <w:rPr>
                <w:sz w:val="13"/>
                <w:szCs w:val="13"/>
              </w:rPr>
              <w:t>(13,072,731)</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93" w:name="BBBNE15AF003"/>
            <w:bookmarkEnd w:id="10193"/>
            <w:r w:rsidRPr="00D93A20">
              <w:rPr>
                <w:sz w:val="13"/>
                <w:szCs w:val="13"/>
              </w:rPr>
              <w:t>(9,233,941)</w:t>
            </w:r>
          </w:p>
        </w:tc>
      </w:tr>
      <w:tr w:rsidR="00245B9F" w:rsidRPr="00D93A20" w:rsidTr="00202DFC">
        <w:trPr>
          <w:cantSplit/>
        </w:trPr>
        <w:tc>
          <w:tcPr>
            <w:tcW w:w="2764"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jc w:val="left"/>
              <w:rPr>
                <w:sz w:val="13"/>
                <w:szCs w:val="13"/>
                <w:lang w:val="en-US"/>
              </w:rPr>
            </w:pPr>
            <w:bookmarkStart w:id="10194" w:name="BBBNE1500004" w:colFirst="0" w:colLast="0"/>
            <w:bookmarkEnd w:id="10187"/>
            <w:r w:rsidRPr="00D93A20">
              <w:rPr>
                <w:sz w:val="13"/>
                <w:szCs w:val="13"/>
                <w:lang w:val="en-US"/>
              </w:rPr>
              <w:t>Regulamento Geral (Economus)</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95" w:name="BBBNE15AA004"/>
            <w:bookmarkEnd w:id="10195"/>
            <w:r w:rsidRPr="00D93A20">
              <w:rPr>
                <w:sz w:val="13"/>
                <w:szCs w:val="13"/>
              </w:rPr>
              <w:t>--</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96" w:name="BBBNE15AB004"/>
            <w:bookmarkEnd w:id="10196"/>
            <w:r w:rsidRPr="00D93A20">
              <w:rPr>
                <w:sz w:val="13"/>
                <w:szCs w:val="13"/>
              </w:rPr>
              <w:t>--</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97" w:name="BBBNE15AC004"/>
            <w:bookmarkEnd w:id="10197"/>
            <w:r w:rsidRPr="00D93A20">
              <w:rPr>
                <w:sz w:val="13"/>
                <w:szCs w:val="13"/>
              </w:rPr>
              <w:t>--</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98" w:name="BBBNE15AD004"/>
            <w:bookmarkEnd w:id="10198"/>
            <w:r w:rsidRPr="00D93A20">
              <w:rPr>
                <w:sz w:val="13"/>
                <w:szCs w:val="13"/>
              </w:rPr>
              <w:t>(1,221,997)</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199" w:name="BBBNE15AE004"/>
            <w:bookmarkEnd w:id="10199"/>
            <w:r w:rsidRPr="00D93A20">
              <w:rPr>
                <w:sz w:val="13"/>
                <w:szCs w:val="13"/>
              </w:rPr>
              <w:t>(1,758,159)</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00" w:name="BBBNE15AF004"/>
            <w:bookmarkEnd w:id="10200"/>
            <w:r w:rsidRPr="00D93A20">
              <w:rPr>
                <w:sz w:val="13"/>
                <w:szCs w:val="13"/>
              </w:rPr>
              <w:t>(1,578,464)</w:t>
            </w:r>
          </w:p>
        </w:tc>
      </w:tr>
      <w:tr w:rsidR="00245B9F" w:rsidRPr="00D93A20" w:rsidTr="00202DFC">
        <w:trPr>
          <w:cantSplit/>
        </w:trPr>
        <w:tc>
          <w:tcPr>
            <w:tcW w:w="2764"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jc w:val="left"/>
              <w:rPr>
                <w:sz w:val="13"/>
                <w:szCs w:val="13"/>
                <w:lang w:val="en-US"/>
              </w:rPr>
            </w:pPr>
            <w:bookmarkStart w:id="10201" w:name="BBBNE1500005" w:colFirst="0" w:colLast="0"/>
            <w:bookmarkEnd w:id="10194"/>
            <w:r w:rsidRPr="00D93A20">
              <w:rPr>
                <w:sz w:val="13"/>
                <w:szCs w:val="13"/>
                <w:lang w:val="en-US"/>
              </w:rPr>
              <w:t>Regulamento Complementar 1 (Economus)</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02" w:name="BBBNE15AA005"/>
            <w:bookmarkEnd w:id="10202"/>
            <w:r w:rsidRPr="00D93A20">
              <w:rPr>
                <w:sz w:val="13"/>
                <w:szCs w:val="13"/>
              </w:rPr>
              <w:t>--</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03" w:name="BBBNE15AB005"/>
            <w:bookmarkEnd w:id="10203"/>
            <w:r w:rsidRPr="00D93A20">
              <w:rPr>
                <w:sz w:val="13"/>
                <w:szCs w:val="13"/>
              </w:rPr>
              <w:t>--</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04" w:name="BBBNE15AC005"/>
            <w:bookmarkEnd w:id="10204"/>
            <w:r w:rsidRPr="00D93A20">
              <w:rPr>
                <w:sz w:val="13"/>
                <w:szCs w:val="13"/>
              </w:rPr>
              <w:t>--</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05" w:name="BBBNE15AD005"/>
            <w:bookmarkEnd w:id="10205"/>
            <w:r w:rsidRPr="00D93A20">
              <w:rPr>
                <w:sz w:val="13"/>
                <w:szCs w:val="13"/>
              </w:rPr>
              <w:t>(1,278)</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06" w:name="BBBNE15AE005"/>
            <w:bookmarkEnd w:id="10206"/>
            <w:r w:rsidRPr="00D93A20">
              <w:rPr>
                <w:sz w:val="13"/>
                <w:szCs w:val="13"/>
              </w:rPr>
              <w:t>(7,545)</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07" w:name="BBBNE15AF005"/>
            <w:bookmarkEnd w:id="10207"/>
            <w:r w:rsidRPr="00D93A20">
              <w:rPr>
                <w:sz w:val="13"/>
                <w:szCs w:val="13"/>
              </w:rPr>
              <w:t>(297)</w:t>
            </w:r>
          </w:p>
        </w:tc>
      </w:tr>
      <w:tr w:rsidR="00245B9F" w:rsidRPr="00D93A20" w:rsidTr="00202DFC">
        <w:trPr>
          <w:cantSplit/>
        </w:trPr>
        <w:tc>
          <w:tcPr>
            <w:tcW w:w="2764"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jc w:val="left"/>
              <w:rPr>
                <w:sz w:val="13"/>
                <w:szCs w:val="13"/>
                <w:lang w:val="en-US"/>
              </w:rPr>
            </w:pPr>
            <w:bookmarkStart w:id="10208" w:name="BBBNE1500006" w:colFirst="0" w:colLast="0"/>
            <w:bookmarkEnd w:id="10201"/>
            <w:r w:rsidRPr="00D93A20">
              <w:rPr>
                <w:sz w:val="13"/>
                <w:szCs w:val="13"/>
                <w:lang w:val="en-US"/>
              </w:rPr>
              <w:t>Plus I e II (Economus)</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09" w:name="BBBNE15AA006"/>
            <w:bookmarkEnd w:id="10209"/>
            <w:r w:rsidRPr="00D93A20">
              <w:rPr>
                <w:sz w:val="13"/>
                <w:szCs w:val="13"/>
              </w:rPr>
              <w:t>--</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10" w:name="BBBNE15AB006"/>
            <w:bookmarkEnd w:id="10210"/>
            <w:r w:rsidRPr="00D93A20">
              <w:rPr>
                <w:sz w:val="13"/>
                <w:szCs w:val="13"/>
              </w:rPr>
              <w:t>--</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11" w:name="BBBNE15AC006"/>
            <w:bookmarkEnd w:id="10211"/>
            <w:r w:rsidRPr="00D93A20">
              <w:rPr>
                <w:sz w:val="13"/>
                <w:szCs w:val="13"/>
              </w:rPr>
              <w:t>--</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12" w:name="BBBNE15AD006"/>
            <w:bookmarkEnd w:id="10212"/>
            <w:r w:rsidRPr="00D93A20">
              <w:rPr>
                <w:sz w:val="13"/>
                <w:szCs w:val="13"/>
              </w:rPr>
              <w:t>(825,687)</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13" w:name="BBBNE15AE006"/>
            <w:bookmarkEnd w:id="10213"/>
            <w:r w:rsidRPr="00D93A20">
              <w:rPr>
                <w:sz w:val="13"/>
                <w:szCs w:val="13"/>
              </w:rPr>
              <w:t>(1,043,226)</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14" w:name="BBBNE15AF006"/>
            <w:bookmarkEnd w:id="10214"/>
            <w:r w:rsidRPr="00D93A20">
              <w:rPr>
                <w:sz w:val="13"/>
                <w:szCs w:val="13"/>
              </w:rPr>
              <w:t>(811,104)</w:t>
            </w:r>
          </w:p>
        </w:tc>
      </w:tr>
      <w:tr w:rsidR="00245B9F" w:rsidRPr="00D93A20" w:rsidTr="00202DFC">
        <w:trPr>
          <w:cantSplit/>
        </w:trPr>
        <w:tc>
          <w:tcPr>
            <w:tcW w:w="2764"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jc w:val="left"/>
              <w:rPr>
                <w:sz w:val="13"/>
                <w:szCs w:val="13"/>
                <w:lang w:val="en-US"/>
              </w:rPr>
            </w:pPr>
            <w:bookmarkStart w:id="10215" w:name="BBBNE1500007" w:colFirst="0" w:colLast="0"/>
            <w:bookmarkEnd w:id="10208"/>
            <w:r w:rsidRPr="00D93A20">
              <w:rPr>
                <w:sz w:val="13"/>
                <w:szCs w:val="13"/>
                <w:lang w:val="en-US"/>
              </w:rPr>
              <w:t>Grupo B' (Economus)</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16" w:name="BBBNE15AA007"/>
            <w:bookmarkEnd w:id="10216"/>
            <w:r w:rsidRPr="00D93A20">
              <w:rPr>
                <w:sz w:val="13"/>
                <w:szCs w:val="13"/>
              </w:rPr>
              <w:t>--</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17" w:name="BBBNE15AB007"/>
            <w:bookmarkEnd w:id="10217"/>
            <w:r w:rsidRPr="00D93A20">
              <w:rPr>
                <w:sz w:val="13"/>
                <w:szCs w:val="13"/>
              </w:rPr>
              <w:t>--</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18" w:name="BBBNE15AC007"/>
            <w:bookmarkEnd w:id="10218"/>
            <w:r w:rsidRPr="00D93A20">
              <w:rPr>
                <w:sz w:val="13"/>
                <w:szCs w:val="13"/>
              </w:rPr>
              <w:t>--</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19" w:name="BBBNE15AD007"/>
            <w:bookmarkEnd w:id="10219"/>
            <w:r w:rsidRPr="00D93A20">
              <w:rPr>
                <w:sz w:val="13"/>
                <w:szCs w:val="13"/>
              </w:rPr>
              <w:t>(256,324)</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20" w:name="BBBNE15AE007"/>
            <w:bookmarkEnd w:id="10220"/>
            <w:r w:rsidRPr="00D93A20">
              <w:rPr>
                <w:sz w:val="13"/>
                <w:szCs w:val="13"/>
              </w:rPr>
              <w:t>(295,382)</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21" w:name="BBBNE15AF007"/>
            <w:bookmarkEnd w:id="10221"/>
            <w:r w:rsidRPr="00D93A20">
              <w:rPr>
                <w:sz w:val="13"/>
                <w:szCs w:val="13"/>
              </w:rPr>
              <w:t>(221,551)</w:t>
            </w:r>
          </w:p>
        </w:tc>
      </w:tr>
      <w:tr w:rsidR="00245B9F" w:rsidRPr="00D93A20" w:rsidTr="00202DFC">
        <w:trPr>
          <w:cantSplit/>
        </w:trPr>
        <w:tc>
          <w:tcPr>
            <w:tcW w:w="2764"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jc w:val="left"/>
              <w:rPr>
                <w:sz w:val="13"/>
                <w:szCs w:val="13"/>
                <w:lang w:val="en-US"/>
              </w:rPr>
            </w:pPr>
            <w:bookmarkStart w:id="10222" w:name="BBBNE1500008" w:colFirst="0" w:colLast="0"/>
            <w:bookmarkEnd w:id="10215"/>
            <w:r w:rsidRPr="00D93A20">
              <w:rPr>
                <w:sz w:val="13"/>
                <w:szCs w:val="13"/>
                <w:lang w:val="en-US"/>
              </w:rPr>
              <w:t>Prevmais (Economus)</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23" w:name="BBBNE15AA008"/>
            <w:bookmarkEnd w:id="10223"/>
            <w:r w:rsidRPr="00D93A20">
              <w:rPr>
                <w:sz w:val="13"/>
                <w:szCs w:val="13"/>
              </w:rPr>
              <w:t>95,223</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24" w:name="BBBNE15AB008"/>
            <w:bookmarkEnd w:id="10224"/>
            <w:r w:rsidRPr="00D93A20">
              <w:rPr>
                <w:sz w:val="13"/>
                <w:szCs w:val="13"/>
              </w:rPr>
              <w:t>45,824</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25" w:name="BBBNE15AC008"/>
            <w:bookmarkEnd w:id="10225"/>
            <w:r w:rsidRPr="00D93A20">
              <w:rPr>
                <w:sz w:val="13"/>
                <w:szCs w:val="13"/>
              </w:rPr>
              <w:t>68,836</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26" w:name="BBBNE15AD008"/>
            <w:bookmarkEnd w:id="10226"/>
            <w:r w:rsidRPr="00D93A20">
              <w:rPr>
                <w:sz w:val="13"/>
                <w:szCs w:val="13"/>
              </w:rPr>
              <w:t>--</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27" w:name="BBBNE15AE008"/>
            <w:bookmarkEnd w:id="10227"/>
            <w:r w:rsidRPr="00D93A20">
              <w:rPr>
                <w:sz w:val="13"/>
                <w:szCs w:val="13"/>
              </w:rPr>
              <w:t>--</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28" w:name="BBBNE15AF008"/>
            <w:bookmarkEnd w:id="10228"/>
            <w:r w:rsidRPr="00D93A20">
              <w:rPr>
                <w:sz w:val="13"/>
                <w:szCs w:val="13"/>
              </w:rPr>
              <w:t>--</w:t>
            </w:r>
          </w:p>
        </w:tc>
      </w:tr>
      <w:tr w:rsidR="00245B9F" w:rsidRPr="00D93A20" w:rsidTr="00202DFC">
        <w:trPr>
          <w:cantSplit/>
        </w:trPr>
        <w:tc>
          <w:tcPr>
            <w:tcW w:w="2764"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jc w:val="left"/>
              <w:rPr>
                <w:sz w:val="13"/>
                <w:szCs w:val="13"/>
                <w:lang w:val="en-US"/>
              </w:rPr>
            </w:pPr>
            <w:bookmarkStart w:id="10229" w:name="BBBNE1500009" w:colFirst="0" w:colLast="0"/>
            <w:bookmarkEnd w:id="10222"/>
            <w:r w:rsidRPr="00D93A20">
              <w:rPr>
                <w:sz w:val="13"/>
                <w:szCs w:val="13"/>
                <w:lang w:val="en-US"/>
              </w:rPr>
              <w:t>Multifuturo I (Fusesc)</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30" w:name="BBBNE15AA009"/>
            <w:bookmarkEnd w:id="10230"/>
            <w:r w:rsidRPr="00D93A20">
              <w:rPr>
                <w:sz w:val="13"/>
                <w:szCs w:val="13"/>
              </w:rPr>
              <w:t>75,222</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31" w:name="BBBNE15AB009"/>
            <w:bookmarkEnd w:id="10231"/>
            <w:r w:rsidRPr="00D93A20">
              <w:rPr>
                <w:sz w:val="13"/>
                <w:szCs w:val="13"/>
              </w:rPr>
              <w:t>37,998</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32" w:name="BBBNE15AC009"/>
            <w:bookmarkEnd w:id="10232"/>
            <w:r w:rsidRPr="00D93A20">
              <w:rPr>
                <w:sz w:val="13"/>
                <w:szCs w:val="13"/>
              </w:rPr>
              <w:t>73,734</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33" w:name="BBBNE15AD009"/>
            <w:bookmarkEnd w:id="10233"/>
            <w:r w:rsidRPr="00D93A20">
              <w:rPr>
                <w:sz w:val="13"/>
                <w:szCs w:val="13"/>
              </w:rPr>
              <w:t>--</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34" w:name="BBBNE15AE009"/>
            <w:bookmarkEnd w:id="10234"/>
            <w:r w:rsidRPr="00D93A20">
              <w:rPr>
                <w:sz w:val="13"/>
                <w:szCs w:val="13"/>
              </w:rPr>
              <w:t>--</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35" w:name="BBBNE15AF009"/>
            <w:bookmarkEnd w:id="10235"/>
            <w:r w:rsidRPr="00D93A20">
              <w:rPr>
                <w:sz w:val="13"/>
                <w:szCs w:val="13"/>
              </w:rPr>
              <w:t>--</w:t>
            </w:r>
          </w:p>
        </w:tc>
      </w:tr>
      <w:tr w:rsidR="00245B9F" w:rsidRPr="00D93A20" w:rsidTr="00202DFC">
        <w:trPr>
          <w:cantSplit/>
        </w:trPr>
        <w:tc>
          <w:tcPr>
            <w:tcW w:w="2764"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jc w:val="left"/>
              <w:rPr>
                <w:sz w:val="13"/>
                <w:szCs w:val="13"/>
                <w:lang w:val="en-US"/>
              </w:rPr>
            </w:pPr>
            <w:bookmarkStart w:id="10236" w:name="BBBNE1500010" w:colFirst="0" w:colLast="0"/>
            <w:bookmarkEnd w:id="10229"/>
            <w:r w:rsidRPr="00D93A20">
              <w:rPr>
                <w:sz w:val="13"/>
                <w:szCs w:val="13"/>
                <w:lang w:val="en-US"/>
              </w:rPr>
              <w:t>Plano I (Fusesc)</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37" w:name="BBBNE15AA010"/>
            <w:bookmarkEnd w:id="10237"/>
            <w:r w:rsidRPr="00D93A20">
              <w:rPr>
                <w:sz w:val="13"/>
                <w:szCs w:val="13"/>
              </w:rPr>
              <w:t>94,587</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38" w:name="BBBNE15AB010"/>
            <w:bookmarkEnd w:id="10238"/>
            <w:r w:rsidRPr="00D93A20">
              <w:rPr>
                <w:sz w:val="13"/>
                <w:szCs w:val="13"/>
              </w:rPr>
              <w:t>58,044</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39" w:name="BBBNE15AC010"/>
            <w:bookmarkEnd w:id="10239"/>
            <w:r w:rsidRPr="00D93A20">
              <w:rPr>
                <w:sz w:val="13"/>
                <w:szCs w:val="13"/>
              </w:rPr>
              <w:t>22,759</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40" w:name="BBBNE15AD010"/>
            <w:bookmarkEnd w:id="10240"/>
            <w:r w:rsidRPr="00D93A20">
              <w:rPr>
                <w:sz w:val="13"/>
                <w:szCs w:val="13"/>
              </w:rPr>
              <w:t>--</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41" w:name="BBBNE15AE010"/>
            <w:bookmarkEnd w:id="10241"/>
            <w:r w:rsidRPr="00D93A20">
              <w:rPr>
                <w:sz w:val="13"/>
                <w:szCs w:val="13"/>
              </w:rPr>
              <w:t>--</w:t>
            </w:r>
          </w:p>
        </w:tc>
        <w:tc>
          <w:tcPr>
            <w:tcW w:w="1165" w:type="dxa"/>
            <w:tcBorders>
              <w:bottom w:val="single" w:sz="4" w:space="0" w:color="FFFFFF" w:themeColor="background1"/>
            </w:tcBorders>
            <w:shd w:val="solid" w:color="E6E6E6"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42" w:name="BBBNE15AF010"/>
            <w:bookmarkEnd w:id="10242"/>
            <w:r w:rsidRPr="00D93A20">
              <w:rPr>
                <w:sz w:val="13"/>
                <w:szCs w:val="13"/>
              </w:rPr>
              <w:t>--</w:t>
            </w:r>
          </w:p>
        </w:tc>
      </w:tr>
      <w:tr w:rsidR="00245B9F" w:rsidRPr="00D93A20" w:rsidTr="00202DFC">
        <w:trPr>
          <w:cantSplit/>
        </w:trPr>
        <w:tc>
          <w:tcPr>
            <w:tcW w:w="2764"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jc w:val="left"/>
              <w:rPr>
                <w:sz w:val="13"/>
                <w:szCs w:val="13"/>
                <w:lang w:val="en-US"/>
              </w:rPr>
            </w:pPr>
            <w:bookmarkStart w:id="10243" w:name="BBBNE1500011" w:colFirst="0" w:colLast="0"/>
            <w:bookmarkEnd w:id="10236"/>
            <w:r w:rsidRPr="00D93A20">
              <w:rPr>
                <w:sz w:val="13"/>
                <w:szCs w:val="13"/>
                <w:lang w:val="en-US"/>
              </w:rPr>
              <w:t>Plano BEP (Prevbep)</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44" w:name="BBBNE15AA011"/>
            <w:bookmarkEnd w:id="10244"/>
            <w:r w:rsidRPr="00D93A20">
              <w:rPr>
                <w:sz w:val="13"/>
                <w:szCs w:val="13"/>
              </w:rPr>
              <w:t>4,053</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45" w:name="BBBNE15AB011"/>
            <w:bookmarkEnd w:id="10245"/>
            <w:r w:rsidRPr="00D93A20">
              <w:rPr>
                <w:sz w:val="13"/>
                <w:szCs w:val="13"/>
              </w:rPr>
              <w:t>18,862</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46" w:name="BBBNE15AC011"/>
            <w:bookmarkEnd w:id="10246"/>
            <w:r w:rsidRPr="00D93A20">
              <w:rPr>
                <w:sz w:val="13"/>
                <w:szCs w:val="13"/>
              </w:rPr>
              <w:t>24,884</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47" w:name="BBBNE15AD011"/>
            <w:bookmarkEnd w:id="10247"/>
            <w:r w:rsidRPr="00D93A20">
              <w:rPr>
                <w:sz w:val="13"/>
                <w:szCs w:val="13"/>
              </w:rPr>
              <w:t>--</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48" w:name="BBBNE15AE011"/>
            <w:bookmarkEnd w:id="10248"/>
            <w:r w:rsidRPr="00D93A20">
              <w:rPr>
                <w:sz w:val="13"/>
                <w:szCs w:val="13"/>
              </w:rPr>
              <w:t>--</w:t>
            </w:r>
          </w:p>
        </w:tc>
        <w:tc>
          <w:tcPr>
            <w:tcW w:w="1165" w:type="dxa"/>
            <w:tcBorders>
              <w:bottom w:val="single" w:sz="4" w:space="0" w:color="FFFFFF" w:themeColor="background1"/>
            </w:tcBorders>
            <w:shd w:val="solid" w:color="F3F3F3" w:fill="auto"/>
            <w:vAlign w:val="center"/>
          </w:tcPr>
          <w:p w:rsidR="00245B9F" w:rsidRPr="00D93A20" w:rsidRDefault="00245B9F" w:rsidP="00202DFC">
            <w:pPr>
              <w:pStyle w:val="070-TabelaPadro"/>
              <w:keepNext w:val="0"/>
              <w:keepLines w:val="0"/>
              <w:widowControl w:val="0"/>
              <w:spacing w:line="276" w:lineRule="auto"/>
              <w:rPr>
                <w:sz w:val="13"/>
                <w:szCs w:val="13"/>
              </w:rPr>
            </w:pPr>
            <w:bookmarkStart w:id="10249" w:name="BBBNE15AF011"/>
            <w:bookmarkEnd w:id="10249"/>
            <w:r w:rsidRPr="00D93A20">
              <w:rPr>
                <w:sz w:val="13"/>
                <w:szCs w:val="13"/>
              </w:rPr>
              <w:t>--</w:t>
            </w:r>
          </w:p>
        </w:tc>
      </w:tr>
      <w:tr w:rsidR="00245B9F" w:rsidRPr="00D93A20" w:rsidTr="00202DFC">
        <w:trPr>
          <w:cantSplit/>
        </w:trPr>
        <w:tc>
          <w:tcPr>
            <w:tcW w:w="2764" w:type="dxa"/>
            <w:tcBorders>
              <w:bottom w:val="single" w:sz="4" w:space="0" w:color="CCCCCC"/>
            </w:tcBorders>
            <w:shd w:val="solid" w:color="E6E6E6" w:fill="auto"/>
            <w:vAlign w:val="center"/>
          </w:tcPr>
          <w:p w:rsidR="00245B9F" w:rsidRPr="00D93A20" w:rsidRDefault="00245B9F" w:rsidP="00202DFC">
            <w:pPr>
              <w:pStyle w:val="070-TabelaPadro"/>
              <w:keepNext w:val="0"/>
              <w:keepLines w:val="0"/>
              <w:widowControl w:val="0"/>
              <w:jc w:val="left"/>
              <w:rPr>
                <w:b/>
                <w:sz w:val="13"/>
                <w:szCs w:val="13"/>
                <w:lang w:val="en-US"/>
              </w:rPr>
            </w:pPr>
            <w:bookmarkStart w:id="10250" w:name="BBBNE1500012" w:colFirst="0" w:colLast="0"/>
            <w:bookmarkEnd w:id="10243"/>
            <w:r w:rsidRPr="00D93A20">
              <w:rPr>
                <w:b/>
                <w:sz w:val="13"/>
                <w:szCs w:val="13"/>
                <w:lang w:val="en-US"/>
              </w:rPr>
              <w:t>Total</w:t>
            </w:r>
          </w:p>
        </w:tc>
        <w:tc>
          <w:tcPr>
            <w:tcW w:w="1165" w:type="dxa"/>
            <w:tcBorders>
              <w:bottom w:val="single" w:sz="4" w:space="0" w:color="CCCCCC"/>
            </w:tcBorders>
            <w:shd w:val="solid" w:color="E6E6E6" w:fill="auto"/>
            <w:vAlign w:val="center"/>
          </w:tcPr>
          <w:p w:rsidR="00245B9F" w:rsidRPr="00D93A20" w:rsidRDefault="00245B9F" w:rsidP="00202DFC">
            <w:pPr>
              <w:pStyle w:val="070-TabelaPadro"/>
              <w:keepNext w:val="0"/>
              <w:keepLines w:val="0"/>
              <w:widowControl w:val="0"/>
              <w:spacing w:line="276" w:lineRule="auto"/>
              <w:rPr>
                <w:b/>
                <w:sz w:val="13"/>
                <w:szCs w:val="13"/>
              </w:rPr>
            </w:pPr>
            <w:bookmarkStart w:id="10251" w:name="BBBNE15AA012"/>
            <w:bookmarkEnd w:id="10251"/>
            <w:r w:rsidRPr="00D93A20">
              <w:rPr>
                <w:b/>
                <w:sz w:val="13"/>
                <w:szCs w:val="13"/>
              </w:rPr>
              <w:t>269,085</w:t>
            </w:r>
          </w:p>
        </w:tc>
        <w:tc>
          <w:tcPr>
            <w:tcW w:w="1165" w:type="dxa"/>
            <w:tcBorders>
              <w:bottom w:val="single" w:sz="4" w:space="0" w:color="CCCCCC"/>
            </w:tcBorders>
            <w:shd w:val="solid" w:color="E6E6E6" w:fill="auto"/>
            <w:vAlign w:val="center"/>
          </w:tcPr>
          <w:p w:rsidR="00245B9F" w:rsidRPr="00D93A20" w:rsidRDefault="00245B9F" w:rsidP="00202DFC">
            <w:pPr>
              <w:pStyle w:val="070-TabelaPadro"/>
              <w:keepNext w:val="0"/>
              <w:keepLines w:val="0"/>
              <w:widowControl w:val="0"/>
              <w:spacing w:line="276" w:lineRule="auto"/>
              <w:rPr>
                <w:b/>
                <w:sz w:val="13"/>
                <w:szCs w:val="13"/>
              </w:rPr>
            </w:pPr>
            <w:bookmarkStart w:id="10252" w:name="BBBNE15AB012"/>
            <w:bookmarkEnd w:id="10252"/>
            <w:r w:rsidRPr="00D93A20">
              <w:rPr>
                <w:b/>
                <w:sz w:val="13"/>
                <w:szCs w:val="13"/>
              </w:rPr>
              <w:t>160,728</w:t>
            </w:r>
          </w:p>
        </w:tc>
        <w:tc>
          <w:tcPr>
            <w:tcW w:w="1165" w:type="dxa"/>
            <w:tcBorders>
              <w:bottom w:val="single" w:sz="4" w:space="0" w:color="CCCCCC"/>
            </w:tcBorders>
            <w:shd w:val="solid" w:color="E6E6E6" w:fill="auto"/>
            <w:vAlign w:val="center"/>
          </w:tcPr>
          <w:p w:rsidR="00245B9F" w:rsidRPr="00D93A20" w:rsidRDefault="00245B9F" w:rsidP="00202DFC">
            <w:pPr>
              <w:pStyle w:val="070-TabelaPadro"/>
              <w:keepNext w:val="0"/>
              <w:keepLines w:val="0"/>
              <w:widowControl w:val="0"/>
              <w:spacing w:line="276" w:lineRule="auto"/>
              <w:rPr>
                <w:b/>
                <w:sz w:val="13"/>
                <w:szCs w:val="13"/>
              </w:rPr>
            </w:pPr>
            <w:bookmarkStart w:id="10253" w:name="BBBNE15AC012"/>
            <w:bookmarkEnd w:id="10253"/>
            <w:r w:rsidRPr="00D93A20">
              <w:rPr>
                <w:b/>
                <w:sz w:val="13"/>
                <w:szCs w:val="13"/>
              </w:rPr>
              <w:t>3,966,701</w:t>
            </w:r>
          </w:p>
        </w:tc>
        <w:tc>
          <w:tcPr>
            <w:tcW w:w="1165" w:type="dxa"/>
            <w:tcBorders>
              <w:bottom w:val="single" w:sz="4" w:space="0" w:color="CCCCCC"/>
            </w:tcBorders>
            <w:shd w:val="solid" w:color="E6E6E6" w:fill="auto"/>
            <w:vAlign w:val="center"/>
          </w:tcPr>
          <w:p w:rsidR="00245B9F" w:rsidRPr="00D93A20" w:rsidRDefault="00245B9F" w:rsidP="00202DFC">
            <w:pPr>
              <w:pStyle w:val="070-TabelaPadro"/>
              <w:keepNext w:val="0"/>
              <w:keepLines w:val="0"/>
              <w:widowControl w:val="0"/>
              <w:spacing w:line="276" w:lineRule="auto"/>
              <w:rPr>
                <w:b/>
                <w:sz w:val="13"/>
                <w:szCs w:val="13"/>
              </w:rPr>
            </w:pPr>
            <w:bookmarkStart w:id="10254" w:name="BBBNE15AD012"/>
            <w:bookmarkEnd w:id="10254"/>
            <w:r w:rsidRPr="00D93A20">
              <w:rPr>
                <w:b/>
                <w:sz w:val="13"/>
                <w:szCs w:val="13"/>
              </w:rPr>
              <w:t>(21,976,207)</w:t>
            </w:r>
          </w:p>
        </w:tc>
        <w:tc>
          <w:tcPr>
            <w:tcW w:w="1165" w:type="dxa"/>
            <w:tcBorders>
              <w:bottom w:val="single" w:sz="4" w:space="0" w:color="CCCCCC"/>
            </w:tcBorders>
            <w:shd w:val="solid" w:color="E6E6E6" w:fill="auto"/>
            <w:vAlign w:val="center"/>
          </w:tcPr>
          <w:p w:rsidR="00245B9F" w:rsidRPr="00D93A20" w:rsidRDefault="00245B9F" w:rsidP="00202DFC">
            <w:pPr>
              <w:pStyle w:val="070-TabelaPadro"/>
              <w:keepNext w:val="0"/>
              <w:keepLines w:val="0"/>
              <w:widowControl w:val="0"/>
              <w:spacing w:line="276" w:lineRule="auto"/>
              <w:rPr>
                <w:b/>
                <w:sz w:val="13"/>
                <w:szCs w:val="13"/>
              </w:rPr>
            </w:pPr>
            <w:bookmarkStart w:id="10255" w:name="BBBNE15AE012"/>
            <w:bookmarkEnd w:id="10255"/>
            <w:r w:rsidRPr="00D93A20">
              <w:rPr>
                <w:b/>
                <w:sz w:val="13"/>
                <w:szCs w:val="13"/>
              </w:rPr>
              <w:t>(25,509,836)</w:t>
            </w:r>
          </w:p>
        </w:tc>
        <w:tc>
          <w:tcPr>
            <w:tcW w:w="1165" w:type="dxa"/>
            <w:tcBorders>
              <w:bottom w:val="single" w:sz="4" w:space="0" w:color="CCCCCC"/>
            </w:tcBorders>
            <w:shd w:val="solid" w:color="E6E6E6" w:fill="auto"/>
            <w:vAlign w:val="center"/>
          </w:tcPr>
          <w:p w:rsidR="00245B9F" w:rsidRPr="00D93A20" w:rsidRDefault="00245B9F" w:rsidP="00202DFC">
            <w:pPr>
              <w:pStyle w:val="070-TabelaPadro"/>
              <w:keepNext w:val="0"/>
              <w:keepLines w:val="0"/>
              <w:widowControl w:val="0"/>
              <w:spacing w:line="276" w:lineRule="auto"/>
              <w:rPr>
                <w:b/>
                <w:sz w:val="13"/>
                <w:szCs w:val="13"/>
              </w:rPr>
            </w:pPr>
            <w:bookmarkStart w:id="10256" w:name="BBBNE15AF012"/>
            <w:bookmarkEnd w:id="10256"/>
            <w:r w:rsidRPr="00D93A20">
              <w:rPr>
                <w:b/>
                <w:sz w:val="13"/>
                <w:szCs w:val="13"/>
              </w:rPr>
              <w:t>(12,777,412)</w:t>
            </w:r>
          </w:p>
        </w:tc>
      </w:tr>
    </w:tbl>
    <w:bookmarkEnd w:id="10172"/>
    <w:bookmarkEnd w:id="10250"/>
    <w:p w:rsidR="00245B9F" w:rsidRPr="00E551E1" w:rsidRDefault="00245B9F" w:rsidP="00202DFC">
      <w:pPr>
        <w:pStyle w:val="072-Rodapdatabela"/>
      </w:pPr>
      <w:r>
        <w:t>(1)</w:t>
      </w:r>
      <w:r>
        <w:tab/>
      </w:r>
      <w:r w:rsidRPr="00E551E1">
        <w:t>On March 31, 2020, there was an intermediate update of the guarantee</w:t>
      </w:r>
      <w:r>
        <w:t>ing</w:t>
      </w:r>
      <w:r w:rsidRPr="00E551E1">
        <w:t xml:space="preserve"> assets and actuarial liabilities, in view of the significant changes in market values and interest rates, resulting from the impacts of Covid-19.</w:t>
      </w:r>
    </w:p>
    <w:p w:rsidR="00245B9F" w:rsidRPr="00183CCC" w:rsidRDefault="00245B9F" w:rsidP="00202DFC">
      <w:pPr>
        <w:pStyle w:val="072-Rodapdatabela"/>
        <w:keepNext w:val="0"/>
        <w:keepLines w:val="0"/>
        <w:widowControl w:val="0"/>
        <w:rPr>
          <w:lang w:val="en-US"/>
        </w:rPr>
      </w:pPr>
    </w:p>
    <w:p w:rsidR="00245B9F" w:rsidRPr="00183CCC" w:rsidRDefault="00245B9F" w:rsidP="00202DFC">
      <w:pPr>
        <w:pStyle w:val="030-SubttulodeDocumento"/>
        <w:rPr>
          <w:lang w:val="en-US"/>
        </w:rPr>
      </w:pPr>
      <w:bookmarkStart w:id="10257" w:name="BBBNE16_Titulo"/>
      <w:r w:rsidRPr="00183CCC">
        <w:rPr>
          <w:lang w:val="en-US"/>
        </w:rPr>
        <w:lastRenderedPageBreak/>
        <w:t>) Allocations of the Surplus - Plano 1</w:t>
      </w:r>
      <w:bookmarkEnd w:id="10257"/>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BNE.16 - Allocations of the surplus - Plano 1"/>
        <w:tblDescription w:val="PubliCon - Sistema de Gerenciamento do Documentos Contábeis para Publicação&#10;&#10;Última atualização do mapa do quadro em: "/>
      </w:tblPr>
      <w:tblGrid>
        <w:gridCol w:w="4988"/>
        <w:gridCol w:w="1588"/>
        <w:gridCol w:w="1588"/>
        <w:gridCol w:w="1588"/>
      </w:tblGrid>
      <w:tr w:rsidR="00245B9F" w:rsidRPr="00D93A20" w:rsidTr="00202DFC">
        <w:trPr>
          <w:cantSplit/>
          <w:tblHeader/>
        </w:trPr>
        <w:tc>
          <w:tcPr>
            <w:tcW w:w="4988" w:type="dxa"/>
            <w:tcBorders>
              <w:bottom w:val="single" w:sz="4" w:space="0" w:color="FFFFFF" w:themeColor="background1"/>
            </w:tcBorders>
            <w:shd w:val="solid" w:color="C3D7F0" w:fill="auto"/>
            <w:vAlign w:val="center"/>
          </w:tcPr>
          <w:p w:rsidR="00245B9F" w:rsidRPr="00D93A20" w:rsidRDefault="00245B9F" w:rsidP="00202DFC">
            <w:pPr>
              <w:pStyle w:val="070-TabelaPadro"/>
              <w:jc w:val="center"/>
              <w:rPr>
                <w:b/>
                <w:sz w:val="13"/>
                <w:szCs w:val="13"/>
                <w:lang w:val="en-US"/>
              </w:rPr>
            </w:pPr>
            <w:bookmarkStart w:id="10258" w:name="BBBNE16"/>
          </w:p>
        </w:tc>
        <w:tc>
          <w:tcPr>
            <w:tcW w:w="1588" w:type="dxa"/>
            <w:tcBorders>
              <w:bottom w:val="single" w:sz="4" w:space="0" w:color="FFFFFF" w:themeColor="background1"/>
            </w:tcBorders>
            <w:shd w:val="solid" w:color="C3D7F0" w:fill="auto"/>
            <w:vAlign w:val="center"/>
          </w:tcPr>
          <w:p w:rsidR="00245B9F" w:rsidRPr="00D93A20" w:rsidRDefault="00245B9F" w:rsidP="00202DFC">
            <w:pPr>
              <w:pStyle w:val="070-TabelaPadro"/>
              <w:jc w:val="center"/>
              <w:rPr>
                <w:b/>
                <w:sz w:val="13"/>
                <w:szCs w:val="13"/>
                <w:lang w:val="en-US"/>
              </w:rPr>
            </w:pPr>
            <w:r w:rsidRPr="00D93A20">
              <w:rPr>
                <w:b/>
                <w:sz w:val="13"/>
                <w:szCs w:val="13"/>
                <w:lang w:val="en-US"/>
              </w:rPr>
              <w:t>1st quarter/2020</w:t>
            </w:r>
          </w:p>
        </w:tc>
        <w:tc>
          <w:tcPr>
            <w:tcW w:w="1588" w:type="dxa"/>
            <w:tcBorders>
              <w:bottom w:val="single" w:sz="4" w:space="0" w:color="FFFFFF" w:themeColor="background1"/>
            </w:tcBorders>
            <w:shd w:val="solid" w:color="C3D7F0" w:fill="auto"/>
            <w:vAlign w:val="center"/>
          </w:tcPr>
          <w:p w:rsidR="00245B9F" w:rsidRPr="00D93A20" w:rsidRDefault="00245B9F" w:rsidP="00202DFC">
            <w:pPr>
              <w:pStyle w:val="070-TabelaPadro"/>
              <w:jc w:val="center"/>
              <w:rPr>
                <w:b/>
                <w:sz w:val="13"/>
                <w:szCs w:val="13"/>
                <w:lang w:val="en-US"/>
              </w:rPr>
            </w:pPr>
            <w:r w:rsidRPr="00D93A20">
              <w:rPr>
                <w:b/>
                <w:sz w:val="13"/>
                <w:szCs w:val="13"/>
                <w:lang w:val="en-US"/>
              </w:rPr>
              <w:t>2019</w:t>
            </w:r>
          </w:p>
        </w:tc>
        <w:tc>
          <w:tcPr>
            <w:tcW w:w="1588" w:type="dxa"/>
            <w:tcBorders>
              <w:bottom w:val="single" w:sz="4" w:space="0" w:color="FFFFFF" w:themeColor="background1"/>
            </w:tcBorders>
            <w:shd w:val="solid" w:color="C3D7F0" w:fill="auto"/>
            <w:vAlign w:val="center"/>
          </w:tcPr>
          <w:p w:rsidR="00245B9F" w:rsidRPr="00D93A20" w:rsidRDefault="00245B9F" w:rsidP="00202DFC">
            <w:pPr>
              <w:pStyle w:val="070-TabelaPadro"/>
              <w:jc w:val="center"/>
              <w:rPr>
                <w:b/>
                <w:sz w:val="13"/>
                <w:szCs w:val="13"/>
                <w:lang w:val="en-US"/>
              </w:rPr>
            </w:pPr>
            <w:r w:rsidRPr="00D93A20">
              <w:rPr>
                <w:b/>
                <w:sz w:val="13"/>
                <w:szCs w:val="13"/>
                <w:lang w:val="en-US"/>
              </w:rPr>
              <w:t>1st quarter/2019</w:t>
            </w:r>
          </w:p>
        </w:tc>
      </w:tr>
      <w:tr w:rsidR="00245B9F" w:rsidRPr="00D93A20" w:rsidTr="00202DFC">
        <w:trPr>
          <w:cantSplit/>
        </w:trPr>
        <w:tc>
          <w:tcPr>
            <w:tcW w:w="9752" w:type="dxa"/>
            <w:gridSpan w:val="4"/>
            <w:tcBorders>
              <w:bottom w:val="single" w:sz="4" w:space="0" w:color="FFFFFF" w:themeColor="background1"/>
            </w:tcBorders>
            <w:shd w:val="solid" w:color="F3F3F3" w:fill="auto"/>
            <w:vAlign w:val="center"/>
          </w:tcPr>
          <w:p w:rsidR="00245B9F" w:rsidRPr="00D93A20" w:rsidRDefault="00245B9F" w:rsidP="00202DFC">
            <w:pPr>
              <w:pStyle w:val="070-TabelaPadro"/>
              <w:jc w:val="left"/>
              <w:rPr>
                <w:b/>
                <w:sz w:val="13"/>
                <w:szCs w:val="13"/>
                <w:lang w:val="en-US"/>
              </w:rPr>
            </w:pPr>
            <w:bookmarkStart w:id="10259" w:name="BBBNE1600019" w:colFirst="0" w:colLast="0"/>
            <w:bookmarkStart w:id="10260" w:name="BBBNE16AA019" w:colFirst="0" w:colLast="0"/>
            <w:bookmarkStart w:id="10261" w:name="BBBNE16AC019" w:colFirst="0" w:colLast="0"/>
            <w:bookmarkStart w:id="10262" w:name="BBBNE16AD019" w:colFirst="0" w:colLast="0"/>
            <w:r w:rsidRPr="00D93A20">
              <w:rPr>
                <w:b/>
                <w:sz w:val="13"/>
                <w:szCs w:val="13"/>
                <w:lang w:val="en-US"/>
              </w:rPr>
              <w:t xml:space="preserve">Fundo de Utilização </w:t>
            </w:r>
            <w:r w:rsidRPr="00D93A20">
              <w:rPr>
                <w:b/>
                <w:sz w:val="13"/>
                <w:szCs w:val="13"/>
                <w:vertAlign w:val="superscript"/>
                <w:lang w:val="en-US"/>
              </w:rPr>
              <w:t>(1)</w:t>
            </w:r>
          </w:p>
        </w:tc>
      </w:tr>
      <w:tr w:rsidR="00245B9F" w:rsidRPr="00D93A20" w:rsidTr="00202DFC">
        <w:trPr>
          <w:cantSplit/>
        </w:trPr>
        <w:tc>
          <w:tcPr>
            <w:tcW w:w="4988" w:type="dxa"/>
            <w:tcBorders>
              <w:bottom w:val="single" w:sz="4" w:space="0" w:color="FFFFFF" w:themeColor="background1"/>
            </w:tcBorders>
            <w:shd w:val="solid" w:color="E6E6E6" w:fill="auto"/>
            <w:vAlign w:val="center"/>
          </w:tcPr>
          <w:p w:rsidR="00245B9F" w:rsidRPr="00D93A20" w:rsidRDefault="00245B9F" w:rsidP="00202DFC">
            <w:pPr>
              <w:pStyle w:val="070-TabelaPadro"/>
              <w:jc w:val="left"/>
              <w:rPr>
                <w:b/>
                <w:sz w:val="13"/>
                <w:szCs w:val="13"/>
                <w:lang w:val="en-US"/>
              </w:rPr>
            </w:pPr>
            <w:bookmarkStart w:id="10263" w:name="BBBNE1600020" w:colFirst="0" w:colLast="0"/>
            <w:bookmarkEnd w:id="10259"/>
            <w:bookmarkEnd w:id="10260"/>
            <w:bookmarkEnd w:id="10261"/>
            <w:bookmarkEnd w:id="10262"/>
            <w:r w:rsidRPr="00D93A20">
              <w:rPr>
                <w:b/>
                <w:sz w:val="13"/>
                <w:szCs w:val="13"/>
                <w:lang w:val="en-US"/>
              </w:rPr>
              <w:t>Opening balance</w:t>
            </w:r>
          </w:p>
        </w:tc>
        <w:tc>
          <w:tcPr>
            <w:tcW w:w="1588"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b/>
                <w:sz w:val="13"/>
                <w:szCs w:val="13"/>
              </w:rPr>
            </w:pPr>
            <w:bookmarkStart w:id="10264" w:name="BBBNE16AA020"/>
            <w:bookmarkEnd w:id="10264"/>
            <w:r w:rsidRPr="00D93A20">
              <w:rPr>
                <w:b/>
                <w:sz w:val="13"/>
                <w:szCs w:val="13"/>
              </w:rPr>
              <w:t>9,572,386</w:t>
            </w:r>
          </w:p>
        </w:tc>
        <w:tc>
          <w:tcPr>
            <w:tcW w:w="1588"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b/>
                <w:sz w:val="13"/>
                <w:szCs w:val="13"/>
              </w:rPr>
            </w:pPr>
            <w:bookmarkStart w:id="10265" w:name="BBBNE16AC020"/>
            <w:bookmarkEnd w:id="10265"/>
            <w:r w:rsidRPr="00D93A20">
              <w:rPr>
                <w:b/>
                <w:sz w:val="13"/>
                <w:szCs w:val="13"/>
              </w:rPr>
              <w:t>9,511,761</w:t>
            </w:r>
          </w:p>
        </w:tc>
        <w:tc>
          <w:tcPr>
            <w:tcW w:w="1588"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b/>
                <w:sz w:val="13"/>
                <w:szCs w:val="13"/>
              </w:rPr>
            </w:pPr>
            <w:bookmarkStart w:id="10266" w:name="BBBNE16AD020"/>
            <w:bookmarkEnd w:id="10266"/>
            <w:r w:rsidRPr="00D93A20">
              <w:rPr>
                <w:b/>
                <w:sz w:val="13"/>
                <w:szCs w:val="13"/>
              </w:rPr>
              <w:t>9,511,761</w:t>
            </w:r>
          </w:p>
        </w:tc>
      </w:tr>
      <w:tr w:rsidR="00245B9F" w:rsidRPr="00D93A20" w:rsidTr="00202DFC">
        <w:trPr>
          <w:cantSplit/>
        </w:trPr>
        <w:tc>
          <w:tcPr>
            <w:tcW w:w="4988" w:type="dxa"/>
            <w:tcBorders>
              <w:bottom w:val="single" w:sz="4" w:space="0" w:color="FFFFFF" w:themeColor="background1"/>
            </w:tcBorders>
            <w:shd w:val="solid" w:color="F3F3F3" w:fill="auto"/>
            <w:vAlign w:val="center"/>
          </w:tcPr>
          <w:p w:rsidR="00245B9F" w:rsidRPr="00D93A20" w:rsidRDefault="00245B9F" w:rsidP="00202DFC">
            <w:pPr>
              <w:pStyle w:val="070-TabelaPadro"/>
              <w:ind w:left="60"/>
              <w:jc w:val="left"/>
              <w:rPr>
                <w:sz w:val="13"/>
                <w:szCs w:val="13"/>
                <w:lang w:val="en-US"/>
              </w:rPr>
            </w:pPr>
            <w:bookmarkStart w:id="10267" w:name="BBBNE1600028" w:colFirst="0" w:colLast="0"/>
            <w:bookmarkEnd w:id="10263"/>
            <w:r w:rsidRPr="00D93A20">
              <w:rPr>
                <w:sz w:val="13"/>
                <w:szCs w:val="13"/>
                <w:lang w:val="en-US"/>
              </w:rPr>
              <w:t>Contributions to Plano 1</w:t>
            </w:r>
          </w:p>
        </w:tc>
        <w:tc>
          <w:tcPr>
            <w:tcW w:w="1588"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bookmarkStart w:id="10268" w:name="BBBNE16AA028"/>
            <w:bookmarkEnd w:id="10268"/>
            <w:r w:rsidRPr="00D93A20">
              <w:rPr>
                <w:sz w:val="13"/>
                <w:szCs w:val="13"/>
              </w:rPr>
              <w:t>(137,227)</w:t>
            </w:r>
          </w:p>
        </w:tc>
        <w:tc>
          <w:tcPr>
            <w:tcW w:w="1588"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bookmarkStart w:id="10269" w:name="BBBNE16AC028"/>
            <w:bookmarkEnd w:id="10269"/>
            <w:r w:rsidRPr="00D93A20">
              <w:rPr>
                <w:sz w:val="13"/>
                <w:szCs w:val="13"/>
              </w:rPr>
              <w:t>(832,757)</w:t>
            </w:r>
          </w:p>
        </w:tc>
        <w:tc>
          <w:tcPr>
            <w:tcW w:w="1588" w:type="dxa"/>
            <w:tcBorders>
              <w:bottom w:val="single" w:sz="4" w:space="0" w:color="FFFFFF" w:themeColor="background1"/>
            </w:tcBorders>
            <w:shd w:val="solid" w:color="F3F3F3" w:fill="auto"/>
            <w:vAlign w:val="center"/>
          </w:tcPr>
          <w:p w:rsidR="00245B9F" w:rsidRPr="00D93A20" w:rsidRDefault="00245B9F" w:rsidP="00202DFC">
            <w:pPr>
              <w:pStyle w:val="070-TabelaPadro"/>
              <w:spacing w:line="276" w:lineRule="auto"/>
              <w:rPr>
                <w:sz w:val="13"/>
                <w:szCs w:val="13"/>
              </w:rPr>
            </w:pPr>
            <w:bookmarkStart w:id="10270" w:name="BBBNE16AD028"/>
            <w:bookmarkEnd w:id="10270"/>
            <w:r w:rsidRPr="00D93A20">
              <w:rPr>
                <w:sz w:val="13"/>
                <w:szCs w:val="13"/>
              </w:rPr>
              <w:t>(145,066)</w:t>
            </w:r>
          </w:p>
        </w:tc>
      </w:tr>
      <w:tr w:rsidR="00245B9F" w:rsidRPr="00D93A20" w:rsidTr="00202DFC">
        <w:trPr>
          <w:cantSplit/>
        </w:trPr>
        <w:tc>
          <w:tcPr>
            <w:tcW w:w="4988" w:type="dxa"/>
            <w:tcBorders>
              <w:bottom w:val="single" w:sz="4" w:space="0" w:color="FFFFFF" w:themeColor="background1"/>
            </w:tcBorders>
            <w:shd w:val="solid" w:color="E6E6E6" w:fill="auto"/>
            <w:vAlign w:val="center"/>
          </w:tcPr>
          <w:p w:rsidR="00245B9F" w:rsidRPr="00D93A20" w:rsidRDefault="00245B9F" w:rsidP="00202DFC">
            <w:pPr>
              <w:pStyle w:val="070-TabelaPadro"/>
              <w:ind w:left="60"/>
              <w:jc w:val="left"/>
              <w:rPr>
                <w:sz w:val="13"/>
                <w:szCs w:val="13"/>
                <w:lang w:val="en-US"/>
              </w:rPr>
            </w:pPr>
            <w:bookmarkStart w:id="10271" w:name="BBBNE1600022" w:colFirst="0" w:colLast="0"/>
            <w:bookmarkEnd w:id="10267"/>
            <w:r w:rsidRPr="00D93A20">
              <w:rPr>
                <w:sz w:val="13"/>
                <w:szCs w:val="13"/>
                <w:lang w:val="en-US"/>
              </w:rPr>
              <w:t>Restatement</w:t>
            </w:r>
          </w:p>
        </w:tc>
        <w:tc>
          <w:tcPr>
            <w:tcW w:w="1588"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bookmarkStart w:id="10272" w:name="BBBNE16AA022"/>
            <w:bookmarkEnd w:id="10272"/>
            <w:r w:rsidRPr="00D93A20">
              <w:rPr>
                <w:sz w:val="13"/>
                <w:szCs w:val="13"/>
              </w:rPr>
              <w:t>163,059</w:t>
            </w:r>
          </w:p>
        </w:tc>
        <w:tc>
          <w:tcPr>
            <w:tcW w:w="1588"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bookmarkStart w:id="10273" w:name="BBBNE16AC022"/>
            <w:bookmarkEnd w:id="10273"/>
            <w:r w:rsidRPr="00D93A20">
              <w:rPr>
                <w:sz w:val="13"/>
                <w:szCs w:val="13"/>
              </w:rPr>
              <w:t>893,382</w:t>
            </w:r>
          </w:p>
        </w:tc>
        <w:tc>
          <w:tcPr>
            <w:tcW w:w="1588" w:type="dxa"/>
            <w:tcBorders>
              <w:bottom w:val="single" w:sz="4" w:space="0" w:color="FFFFFF" w:themeColor="background1"/>
            </w:tcBorders>
            <w:shd w:val="solid" w:color="E6E6E6" w:fill="auto"/>
            <w:vAlign w:val="center"/>
          </w:tcPr>
          <w:p w:rsidR="00245B9F" w:rsidRPr="00D93A20" w:rsidRDefault="00245B9F" w:rsidP="00202DFC">
            <w:pPr>
              <w:pStyle w:val="070-TabelaPadro"/>
              <w:spacing w:line="276" w:lineRule="auto"/>
              <w:rPr>
                <w:sz w:val="13"/>
                <w:szCs w:val="13"/>
              </w:rPr>
            </w:pPr>
            <w:bookmarkStart w:id="10274" w:name="BBBNE16AD022"/>
            <w:bookmarkEnd w:id="10274"/>
            <w:r w:rsidRPr="00D93A20">
              <w:rPr>
                <w:sz w:val="13"/>
                <w:szCs w:val="13"/>
              </w:rPr>
              <w:t>276,284</w:t>
            </w:r>
          </w:p>
        </w:tc>
      </w:tr>
      <w:tr w:rsidR="00245B9F" w:rsidRPr="00D93A20" w:rsidTr="00202DFC">
        <w:trPr>
          <w:cantSplit/>
        </w:trPr>
        <w:tc>
          <w:tcPr>
            <w:tcW w:w="4988" w:type="dxa"/>
            <w:tcBorders>
              <w:bottom w:val="single" w:sz="4" w:space="0" w:color="CCCCCC"/>
            </w:tcBorders>
            <w:shd w:val="solid" w:color="F3F3F3" w:fill="auto"/>
            <w:vAlign w:val="center"/>
          </w:tcPr>
          <w:p w:rsidR="00245B9F" w:rsidRPr="00D93A20" w:rsidRDefault="00245B9F" w:rsidP="00202DFC">
            <w:pPr>
              <w:pStyle w:val="070-TabelaPadro"/>
              <w:jc w:val="left"/>
              <w:rPr>
                <w:b/>
                <w:sz w:val="13"/>
                <w:szCs w:val="13"/>
                <w:lang w:val="en-US"/>
              </w:rPr>
            </w:pPr>
            <w:bookmarkStart w:id="10275" w:name="BBBNE1600023" w:colFirst="0" w:colLast="0"/>
            <w:bookmarkEnd w:id="10271"/>
            <w:r w:rsidRPr="00D93A20">
              <w:rPr>
                <w:b/>
                <w:sz w:val="13"/>
                <w:szCs w:val="13"/>
                <w:lang w:val="en-US"/>
              </w:rPr>
              <w:t>Closing balance</w:t>
            </w:r>
          </w:p>
        </w:tc>
        <w:tc>
          <w:tcPr>
            <w:tcW w:w="1588" w:type="dxa"/>
            <w:tcBorders>
              <w:bottom w:val="single" w:sz="4" w:space="0" w:color="CCCCCC"/>
            </w:tcBorders>
            <w:shd w:val="solid" w:color="F3F3F3" w:fill="auto"/>
            <w:vAlign w:val="center"/>
          </w:tcPr>
          <w:p w:rsidR="00245B9F" w:rsidRPr="00D93A20" w:rsidRDefault="00245B9F" w:rsidP="00202DFC">
            <w:pPr>
              <w:pStyle w:val="070-TabelaPadro"/>
              <w:spacing w:line="276" w:lineRule="auto"/>
              <w:rPr>
                <w:b/>
                <w:sz w:val="13"/>
                <w:szCs w:val="13"/>
              </w:rPr>
            </w:pPr>
            <w:bookmarkStart w:id="10276" w:name="BBBNE16AA023"/>
            <w:bookmarkEnd w:id="10276"/>
            <w:r w:rsidRPr="00D93A20">
              <w:rPr>
                <w:b/>
                <w:sz w:val="13"/>
                <w:szCs w:val="13"/>
              </w:rPr>
              <w:t>9,598,218</w:t>
            </w:r>
          </w:p>
        </w:tc>
        <w:tc>
          <w:tcPr>
            <w:tcW w:w="1588" w:type="dxa"/>
            <w:tcBorders>
              <w:bottom w:val="single" w:sz="4" w:space="0" w:color="CCCCCC"/>
            </w:tcBorders>
            <w:shd w:val="solid" w:color="F3F3F3" w:fill="auto"/>
            <w:vAlign w:val="center"/>
          </w:tcPr>
          <w:p w:rsidR="00245B9F" w:rsidRPr="00D93A20" w:rsidRDefault="00245B9F" w:rsidP="00202DFC">
            <w:pPr>
              <w:pStyle w:val="070-TabelaPadro"/>
              <w:spacing w:line="276" w:lineRule="auto"/>
              <w:rPr>
                <w:b/>
                <w:sz w:val="13"/>
                <w:szCs w:val="13"/>
              </w:rPr>
            </w:pPr>
            <w:bookmarkStart w:id="10277" w:name="BBBNE16AC023"/>
            <w:bookmarkEnd w:id="10277"/>
            <w:r w:rsidRPr="00D93A20">
              <w:rPr>
                <w:b/>
                <w:sz w:val="13"/>
                <w:szCs w:val="13"/>
              </w:rPr>
              <w:t>9,572,386</w:t>
            </w:r>
          </w:p>
        </w:tc>
        <w:tc>
          <w:tcPr>
            <w:tcW w:w="1588" w:type="dxa"/>
            <w:tcBorders>
              <w:bottom w:val="single" w:sz="4" w:space="0" w:color="CCCCCC"/>
            </w:tcBorders>
            <w:shd w:val="solid" w:color="F3F3F3" w:fill="auto"/>
            <w:vAlign w:val="center"/>
          </w:tcPr>
          <w:p w:rsidR="00245B9F" w:rsidRPr="00D93A20" w:rsidRDefault="00245B9F" w:rsidP="00202DFC">
            <w:pPr>
              <w:pStyle w:val="070-TabelaPadro"/>
              <w:spacing w:line="276" w:lineRule="auto"/>
              <w:rPr>
                <w:b/>
                <w:sz w:val="13"/>
                <w:szCs w:val="13"/>
              </w:rPr>
            </w:pPr>
            <w:bookmarkStart w:id="10278" w:name="BBBNE16AD023"/>
            <w:bookmarkEnd w:id="10278"/>
            <w:r w:rsidRPr="00D93A20">
              <w:rPr>
                <w:b/>
                <w:sz w:val="13"/>
                <w:szCs w:val="13"/>
              </w:rPr>
              <w:t>9,642,979</w:t>
            </w:r>
          </w:p>
        </w:tc>
      </w:tr>
    </w:tbl>
    <w:bookmarkEnd w:id="10258"/>
    <w:bookmarkEnd w:id="10275"/>
    <w:p w:rsidR="00245B9F" w:rsidRDefault="00245B9F" w:rsidP="00202DFC">
      <w:pPr>
        <w:pStyle w:val="072-Rodapdatabela"/>
        <w:tabs>
          <w:tab w:val="clear" w:pos="284"/>
          <w:tab w:val="left" w:pos="142"/>
        </w:tabs>
        <w:rPr>
          <w:lang w:val="en-US"/>
        </w:rPr>
      </w:pPr>
      <w:r w:rsidRPr="00851834">
        <w:rPr>
          <w:lang w:val="en-US"/>
        </w:rPr>
        <w:t>(1)</w:t>
      </w:r>
      <w:r>
        <w:rPr>
          <w:lang w:val="en-US"/>
        </w:rPr>
        <w:tab/>
      </w:r>
      <w:r w:rsidRPr="00851834">
        <w:rPr>
          <w:lang w:val="en-US"/>
        </w:rPr>
        <w:t xml:space="preserve">Consisting of funds transferred from the </w:t>
      </w:r>
      <w:r>
        <w:t>Fundo de Destinação</w:t>
      </w:r>
      <w:r w:rsidRPr="00851834">
        <w:rPr>
          <w:lang w:val="en-US"/>
        </w:rPr>
        <w:t xml:space="preserve"> (from the plan surplus). It can be used by the Bank, as a form of repayment or as a reduction in future contributions, after complying with the requirements established by the applicable legislation. It is corrected by the actuarial target (INPC + 5% a.a.).</w:t>
      </w:r>
    </w:p>
    <w:p w:rsidR="000824F3" w:rsidRPr="000824F3" w:rsidRDefault="000824F3" w:rsidP="000824F3">
      <w:pPr>
        <w:pStyle w:val="072-Rodapdatabela"/>
        <w:rPr>
          <w:lang w:val="en-US"/>
        </w:rPr>
      </w:pPr>
    </w:p>
    <w:p w:rsidR="00245B9F" w:rsidRDefault="00245B9F" w:rsidP="00245B9F">
      <w:pPr>
        <w:pStyle w:val="050-TextoPadro"/>
      </w:pPr>
      <w:r>
        <w:fldChar w:fldCharType="end"/>
      </w:r>
    </w:p>
    <w:p w:rsidR="00245B9F" w:rsidRPr="0023219D" w:rsidRDefault="00245B9F" w:rsidP="00202DFC">
      <w:pPr>
        <w:pStyle w:val="020-TtulodeDocumento"/>
        <w:rPr>
          <w:lang w:val="en-US"/>
        </w:rPr>
      </w:pPr>
      <w:r>
        <w:fldChar w:fldCharType="begin"/>
      </w:r>
      <w:r>
        <w:instrText xml:space="preserve"> INCLUDETEXT  "G:\\CONFIDENCIAL\\Evidenciação\\Publicação\\PubliCon\\Arquivos\\Publicacao\\Exercicio2020\\BB\\01T\\\\BB-PCO-EN(53).docx" </w:instrText>
      </w:r>
      <w:r>
        <w:fldChar w:fldCharType="separate"/>
      </w:r>
      <w:bookmarkStart w:id="10279" w:name="BBPCO_Titulo"/>
      <w:r w:rsidRPr="0023219D">
        <w:rPr>
          <w:lang w:val="en-US"/>
        </w:rPr>
        <w:t xml:space="preserve"> </w:t>
      </w:r>
      <w:bookmarkStart w:id="10280" w:name="_Toc39665655"/>
      <w:r w:rsidRPr="0023219D">
        <w:rPr>
          <w:lang w:val="en-US"/>
        </w:rPr>
        <w:t xml:space="preserve">- PROVISIONS, CONTINGENT ASSETS AND LIABILITIES, LEGAL LIABILITIES </w:t>
      </w:r>
      <w:r>
        <w:rPr>
          <w:lang w:val="en-US"/>
        </w:rPr>
        <w:t xml:space="preserve">– </w:t>
      </w:r>
      <w:r w:rsidRPr="0023219D">
        <w:rPr>
          <w:lang w:val="en-US"/>
        </w:rPr>
        <w:t>TAXES AND SOCIAL SECURITY</w:t>
      </w:r>
      <w:bookmarkEnd w:id="10280"/>
      <w:bookmarkEnd w:id="10279"/>
    </w:p>
    <w:p w:rsidR="00245B9F" w:rsidRPr="009E39C6" w:rsidRDefault="00245B9F" w:rsidP="00202DFC">
      <w:pPr>
        <w:pStyle w:val="030-SubttulodeDocumento"/>
        <w:rPr>
          <w:lang w:val="en-US"/>
        </w:rPr>
      </w:pPr>
      <w:r>
        <w:rPr>
          <w:lang w:val="en-US"/>
        </w:rPr>
        <w:t>) Contingent a</w:t>
      </w:r>
      <w:r w:rsidRPr="009E39C6">
        <w:rPr>
          <w:lang w:val="en-US"/>
        </w:rPr>
        <w:t>ssets</w:t>
      </w:r>
    </w:p>
    <w:p w:rsidR="00245B9F" w:rsidRDefault="00245B9F" w:rsidP="00202DFC">
      <w:pPr>
        <w:pStyle w:val="050-TextoPadro"/>
        <w:rPr>
          <w:lang w:val="en-US"/>
        </w:rPr>
      </w:pPr>
      <w:r>
        <w:rPr>
          <w:lang w:val="en-US"/>
        </w:rPr>
        <w:t>Contingent assets are not recognized in the financial statements according to CPC 25 – Provisions, Contingent Liabilities and Contingent Assets.</w:t>
      </w:r>
    </w:p>
    <w:p w:rsidR="00245B9F" w:rsidRPr="009E39C6" w:rsidRDefault="00245B9F" w:rsidP="00202DFC">
      <w:pPr>
        <w:pStyle w:val="030-SubttulodeDocumento"/>
        <w:rPr>
          <w:lang w:val="en-US"/>
        </w:rPr>
      </w:pPr>
      <w:r>
        <w:rPr>
          <w:lang w:val="en-US"/>
        </w:rPr>
        <w:t>) Labor l</w:t>
      </w:r>
      <w:r w:rsidRPr="009E39C6">
        <w:rPr>
          <w:lang w:val="en-US"/>
        </w:rPr>
        <w:t>awsuits</w:t>
      </w:r>
    </w:p>
    <w:p w:rsidR="00245B9F" w:rsidRPr="0023219D" w:rsidRDefault="00245B9F" w:rsidP="00202DFC">
      <w:pPr>
        <w:pStyle w:val="050-TextoPadro"/>
        <w:rPr>
          <w:lang w:val="en-US"/>
        </w:rPr>
      </w:pPr>
      <w:r w:rsidRPr="002B7012">
        <w:rPr>
          <w:lang w:val="en-US"/>
        </w:rPr>
        <w:t xml:space="preserve">The Bank is a party to labor </w:t>
      </w:r>
      <w:r>
        <w:rPr>
          <w:lang w:val="en-US"/>
        </w:rPr>
        <w:t xml:space="preserve">claims involving </w:t>
      </w:r>
      <w:r w:rsidRPr="002B7012">
        <w:rPr>
          <w:lang w:val="en-US"/>
        </w:rPr>
        <w:t>mainly former employees</w:t>
      </w:r>
      <w:r>
        <w:rPr>
          <w:lang w:val="en-US"/>
        </w:rPr>
        <w:t xml:space="preserve">, banking industry unions or </w:t>
      </w:r>
      <w:r w:rsidRPr="0073078C">
        <w:rPr>
          <w:lang w:val="en-US"/>
        </w:rPr>
        <w:t>former employees of companies that provide services (outsourced).</w:t>
      </w:r>
      <w:r>
        <w:rPr>
          <w:lang w:val="en-US"/>
        </w:rPr>
        <w:t xml:space="preserve"> These </w:t>
      </w:r>
      <w:r w:rsidRPr="002B7012">
        <w:rPr>
          <w:lang w:val="en-US"/>
        </w:rPr>
        <w:t>claim</w:t>
      </w:r>
      <w:r>
        <w:rPr>
          <w:lang w:val="en-US"/>
        </w:rPr>
        <w:t>s cover requests of</w:t>
      </w:r>
      <w:r w:rsidRPr="002B7012">
        <w:rPr>
          <w:lang w:val="en-US"/>
        </w:rPr>
        <w:t xml:space="preserve"> compensation, overtime, </w:t>
      </w:r>
      <w:r>
        <w:rPr>
          <w:lang w:val="en-US"/>
        </w:rPr>
        <w:t>incorrect working hours</w:t>
      </w:r>
      <w:r w:rsidRPr="002B7012">
        <w:rPr>
          <w:lang w:val="en-US"/>
        </w:rPr>
        <w:t xml:space="preserve">, </w:t>
      </w:r>
      <w:r>
        <w:rPr>
          <w:lang w:val="en-US"/>
        </w:rPr>
        <w:t xml:space="preserve">and </w:t>
      </w:r>
      <w:r w:rsidRPr="002B7012">
        <w:rPr>
          <w:lang w:val="en-US"/>
        </w:rPr>
        <w:t>additional function</w:t>
      </w:r>
      <w:r>
        <w:rPr>
          <w:lang w:val="en-US"/>
        </w:rPr>
        <w:t>s bonus</w:t>
      </w:r>
      <w:r w:rsidRPr="002B7012">
        <w:rPr>
          <w:lang w:val="en-US"/>
        </w:rPr>
        <w:t>,</w:t>
      </w:r>
      <w:r>
        <w:rPr>
          <w:lang w:val="en-US"/>
        </w:rPr>
        <w:t xml:space="preserve"> subsidiary liability,</w:t>
      </w:r>
      <w:r w:rsidRPr="002B7012">
        <w:rPr>
          <w:lang w:val="en-US"/>
        </w:rPr>
        <w:t xml:space="preserve"> </w:t>
      </w:r>
      <w:r>
        <w:rPr>
          <w:lang w:val="en-US"/>
        </w:rPr>
        <w:t>among</w:t>
      </w:r>
      <w:r w:rsidRPr="002B7012">
        <w:rPr>
          <w:lang w:val="en-US"/>
        </w:rPr>
        <w:t xml:space="preserve"> others</w:t>
      </w:r>
      <w:r w:rsidRPr="0023219D">
        <w:rPr>
          <w:lang w:val="en-US"/>
        </w:rPr>
        <w:t>.</w:t>
      </w:r>
    </w:p>
    <w:p w:rsidR="00245B9F" w:rsidRPr="009E39C6" w:rsidRDefault="00245B9F" w:rsidP="00202DFC">
      <w:pPr>
        <w:pStyle w:val="030-SubttulodeDocumento"/>
        <w:rPr>
          <w:lang w:val="en-US"/>
        </w:rPr>
      </w:pPr>
      <w:r>
        <w:rPr>
          <w:lang w:val="en-US"/>
        </w:rPr>
        <w:t>) Tax l</w:t>
      </w:r>
      <w:r w:rsidRPr="009E39C6">
        <w:rPr>
          <w:lang w:val="en-US"/>
        </w:rPr>
        <w:t>awsuits</w:t>
      </w:r>
    </w:p>
    <w:p w:rsidR="00245B9F" w:rsidRPr="0023219D" w:rsidRDefault="00245B9F" w:rsidP="00202DFC">
      <w:pPr>
        <w:pStyle w:val="050-TextoPadro"/>
        <w:rPr>
          <w:lang w:val="en-US"/>
        </w:rPr>
      </w:pPr>
      <w:r>
        <w:rPr>
          <w:lang w:val="en-US"/>
        </w:rPr>
        <w:t xml:space="preserve">The Bank, in spite of its conservative profile, </w:t>
      </w:r>
      <w:r w:rsidRPr="00082812">
        <w:rPr>
          <w:lang w:val="en-US"/>
        </w:rPr>
        <w:t>may receive tax inquiries during inspections by the tax authorities, which could lead to the issuance of tax notices. These notices relate to the calculation base for income/social contribution taxes (mainly regarding deductibility) and matters involving payment of other taxes (based upon the occurrence of certain events). Most claims arising from the notices relate to service tax (ISSQN), income tax, social contribution</w:t>
      </w:r>
      <w:r>
        <w:rPr>
          <w:lang w:val="en-US"/>
        </w:rPr>
        <w:t xml:space="preserve"> (CSLL)</w:t>
      </w:r>
      <w:r w:rsidRPr="00082812">
        <w:rPr>
          <w:lang w:val="en-US"/>
        </w:rPr>
        <w:t>, the Social Integration Program (PIS), Contribution to Social Security Financing (C</w:t>
      </w:r>
      <w:r>
        <w:rPr>
          <w:lang w:val="en-US"/>
        </w:rPr>
        <w:t>ofins</w:t>
      </w:r>
      <w:r w:rsidRPr="00082812">
        <w:rPr>
          <w:lang w:val="en-US"/>
        </w:rPr>
        <w:t>), Tax on Financial Transactions (IOF), and Employer Social Security Contributions</w:t>
      </w:r>
      <w:r>
        <w:rPr>
          <w:lang w:val="en-US"/>
        </w:rPr>
        <w:t xml:space="preserve"> (INSS)</w:t>
      </w:r>
      <w:r w:rsidRPr="00082812">
        <w:rPr>
          <w:lang w:val="en-US"/>
        </w:rPr>
        <w:t>. As a guarantee in some of these cases, the Bank</w:t>
      </w:r>
      <w:r>
        <w:rPr>
          <w:lang w:val="en-US"/>
        </w:rPr>
        <w:t xml:space="preserve"> has</w:t>
      </w:r>
      <w:r w:rsidRPr="00082812">
        <w:rPr>
          <w:lang w:val="en-US"/>
        </w:rPr>
        <w:t xml:space="preserve"> pledged collateral in the form of cash, bonds, r</w:t>
      </w:r>
      <w:r>
        <w:rPr>
          <w:lang w:val="en-US"/>
        </w:rPr>
        <w:t xml:space="preserve">eal estate or judicial deposits </w:t>
      </w:r>
      <w:r w:rsidRPr="0023219D">
        <w:rPr>
          <w:lang w:val="en-US"/>
        </w:rPr>
        <w:t>when necessary, preventing the Bank to be included in restrictive registration, as well as not to obstruct the semiannual renewal of its tax regularity certificate.</w:t>
      </w:r>
    </w:p>
    <w:p w:rsidR="00245B9F" w:rsidRPr="009E39C6" w:rsidRDefault="00245B9F" w:rsidP="00202DFC">
      <w:pPr>
        <w:pStyle w:val="030-SubttulodeDocumento"/>
        <w:rPr>
          <w:lang w:val="en-US"/>
        </w:rPr>
      </w:pPr>
      <w:r>
        <w:rPr>
          <w:lang w:val="en-US"/>
        </w:rPr>
        <w:t>) Civil l</w:t>
      </w:r>
      <w:r w:rsidRPr="009E39C6">
        <w:rPr>
          <w:lang w:val="en-US"/>
        </w:rPr>
        <w:t>awsuits</w:t>
      </w:r>
    </w:p>
    <w:p w:rsidR="00245B9F" w:rsidRDefault="00245B9F" w:rsidP="00202DFC">
      <w:pPr>
        <w:pStyle w:val="050-TextoPadro"/>
        <w:rPr>
          <w:lang w:val="en-US"/>
        </w:rPr>
      </w:pPr>
      <w:r>
        <w:rPr>
          <w:lang w:val="en-US"/>
        </w:rPr>
        <w:t>Civil l</w:t>
      </w:r>
      <w:r w:rsidRPr="005B687C">
        <w:rPr>
          <w:lang w:val="en-US"/>
        </w:rPr>
        <w:t xml:space="preserve">awsuits </w:t>
      </w:r>
      <w:r>
        <w:rPr>
          <w:lang w:val="en-US"/>
        </w:rPr>
        <w:t xml:space="preserve">relate </w:t>
      </w:r>
      <w:r w:rsidRPr="005B687C">
        <w:rPr>
          <w:lang w:val="en-US"/>
        </w:rPr>
        <w:t>mainly</w:t>
      </w:r>
      <w:r>
        <w:rPr>
          <w:lang w:val="en-US"/>
        </w:rPr>
        <w:t xml:space="preserve"> to claims from</w:t>
      </w:r>
      <w:r w:rsidRPr="005B687C">
        <w:rPr>
          <w:lang w:val="en-US"/>
        </w:rPr>
        <w:t xml:space="preserve"> customers and users </w:t>
      </w:r>
      <w:r>
        <w:rPr>
          <w:lang w:val="en-US"/>
        </w:rPr>
        <w:t xml:space="preserve">of the Bank’s network. In most cases, they are requesting indemnification </w:t>
      </w:r>
      <w:r w:rsidRPr="005B687C">
        <w:rPr>
          <w:lang w:val="en-US"/>
        </w:rPr>
        <w:t xml:space="preserve">for material </w:t>
      </w:r>
      <w:r>
        <w:rPr>
          <w:lang w:val="en-US"/>
        </w:rPr>
        <w:t>or</w:t>
      </w:r>
      <w:r w:rsidRPr="005B687C">
        <w:rPr>
          <w:lang w:val="en-US"/>
        </w:rPr>
        <w:t xml:space="preserve"> moral damages </w:t>
      </w:r>
      <w:r>
        <w:rPr>
          <w:lang w:val="en-US"/>
        </w:rPr>
        <w:t>arising from banking products or</w:t>
      </w:r>
      <w:r w:rsidRPr="005B687C">
        <w:rPr>
          <w:lang w:val="en-US"/>
        </w:rPr>
        <w:t xml:space="preserve"> services</w:t>
      </w:r>
      <w:r>
        <w:rPr>
          <w:lang w:val="en-US"/>
        </w:rPr>
        <w:t xml:space="preserve"> and Economic Plans </w:t>
      </w:r>
      <w:r w:rsidRPr="00506F16">
        <w:rPr>
          <w:lang w:val="en-US"/>
        </w:rPr>
        <w:t>(Bresser Plan, Verão Plans and Collor Plans I and II)</w:t>
      </w:r>
      <w:r w:rsidRPr="005B687C">
        <w:rPr>
          <w:lang w:val="en-US"/>
        </w:rPr>
        <w:t>.</w:t>
      </w:r>
    </w:p>
    <w:p w:rsidR="00245B9F" w:rsidRPr="0023219D" w:rsidRDefault="00245B9F" w:rsidP="00202DFC">
      <w:pPr>
        <w:pStyle w:val="050-TextoPadro"/>
        <w:rPr>
          <w:lang w:val="en-US"/>
        </w:rPr>
      </w:pPr>
      <w:r w:rsidRPr="00506F16">
        <w:rPr>
          <w:lang w:val="en-US"/>
        </w:rPr>
        <w:t xml:space="preserve">Indemnifications for material and moral damages are </w:t>
      </w:r>
      <w:r>
        <w:rPr>
          <w:lang w:val="en-US"/>
        </w:rPr>
        <w:t xml:space="preserve">ordinarily </w:t>
      </w:r>
      <w:r w:rsidRPr="00506F16">
        <w:rPr>
          <w:lang w:val="en-US"/>
        </w:rPr>
        <w:t>based on consumer protection laws and generally settled in specific civil courts. The awards are limited to forty times the minimum wage</w:t>
      </w:r>
      <w:r>
        <w:rPr>
          <w:lang w:val="en-US"/>
        </w:rPr>
        <w:t>.</w:t>
      </w:r>
    </w:p>
    <w:p w:rsidR="00245B9F" w:rsidRPr="0035756A" w:rsidRDefault="00245B9F" w:rsidP="00202DFC">
      <w:pPr>
        <w:pStyle w:val="050-TextoPadro"/>
      </w:pPr>
      <w:r w:rsidRPr="0035756A">
        <w:t>The Bank is a defendant in claims seeking the payment and refunding the overpayment of the difference between the actual inflation rate and the inflation rate used for the adjustment of financial investments and rural credit when Economic Plans were implemented in the late 1980’s and early 1990’s.</w:t>
      </w:r>
    </w:p>
    <w:p w:rsidR="00245B9F" w:rsidRPr="0035756A" w:rsidRDefault="00245B9F" w:rsidP="00202DFC">
      <w:pPr>
        <w:pStyle w:val="050-TextoPadro"/>
      </w:pPr>
      <w:r w:rsidRPr="0035756A">
        <w:t>Although it complied with prevailing laws and regulations at the time, the Bank set-up provisions for these lawsuits. The</w:t>
      </w:r>
      <w:r w:rsidRPr="00506F16">
        <w:rPr>
          <w:lang w:val="en-US"/>
        </w:rPr>
        <w:t xml:space="preserve"> </w:t>
      </w:r>
      <w:r w:rsidRPr="0035756A">
        <w:t>provisions consider claims brought against the Bank in which the risk of loss is considered probable. Loss probabilities are determined after an analysis of each claim considering the most recent decisions in the Superior Courts of Justice (STJ)</w:t>
      </w:r>
      <w:r>
        <w:t xml:space="preserve"> in the Federal Supreme Court (STF)</w:t>
      </w:r>
      <w:r w:rsidRPr="0035756A">
        <w:t>.</w:t>
      </w:r>
    </w:p>
    <w:p w:rsidR="00245B9F" w:rsidRDefault="00245B9F" w:rsidP="00202DFC">
      <w:pPr>
        <w:pStyle w:val="050-TextoPadro"/>
      </w:pPr>
      <w:r w:rsidRPr="0035756A">
        <w:lastRenderedPageBreak/>
        <w:t xml:space="preserve">With respect to cases involving the financial investments related to Economic Plans, the Federal Supreme Court (STF) suspended prosecution of all cases in the knowledge phase. This will be the case until the court issues a definitive ruling. In the end of 2017, Febraban and the entities representing the savers signed an agreement about the demands involving the economic plans in savings accounts. This agreement has already been approved by the Federal Supreme Court. </w:t>
      </w:r>
      <w:r w:rsidRPr="00C43274">
        <w:t xml:space="preserve">Since May 2018, savers </w:t>
      </w:r>
      <w:r w:rsidR="00B84601">
        <w:t xml:space="preserve">have been able to </w:t>
      </w:r>
      <w:r w:rsidRPr="00C43274">
        <w:t>join the agreement, through a tool made available by Febraban</w:t>
      </w:r>
      <w:r w:rsidRPr="0035756A">
        <w:t>.</w:t>
      </w:r>
      <w:r w:rsidR="00825601">
        <w:t xml:space="preserve"> On M</w:t>
      </w:r>
      <w:r>
        <w:t>arch 12, 2020 the entities that represent financial institutions and consumers signed an amendment extending this agreement for 5 (five) years</w:t>
      </w:r>
      <w:r>
        <w:rPr>
          <w:lang w:val="en"/>
        </w:rPr>
        <w:t>.</w:t>
      </w:r>
    </w:p>
    <w:p w:rsidR="00245B9F" w:rsidRDefault="00245B9F" w:rsidP="00202DFC">
      <w:pPr>
        <w:pStyle w:val="050-TextoPadro"/>
        <w:rPr>
          <w:szCs w:val="20"/>
        </w:rPr>
      </w:pPr>
      <w:r>
        <w:rPr>
          <w:szCs w:val="20"/>
        </w:rPr>
        <w:t xml:space="preserve">Regarding lawsuits related to inflationary purges in judicial deposits, Minister Edson Fachin of the Federal Supreme Court, after acknowledging the general repercussion of the constitutional matter dealt with in the Extraordinary </w:t>
      </w:r>
      <w:r>
        <w:t>Appeal</w:t>
      </w:r>
      <w:r w:rsidRPr="00F70504">
        <w:rPr>
          <w:rFonts w:eastAsiaTheme="minorHAnsi" w:cs="Arial"/>
        </w:rPr>
        <w:t xml:space="preserve"> interposed</w:t>
      </w:r>
      <w:r w:rsidRPr="00F70504">
        <w:rPr>
          <w:rFonts w:cs="Arial"/>
        </w:rPr>
        <w:t xml:space="preserve"> b</w:t>
      </w:r>
      <w:r w:rsidRPr="00F70504">
        <w:rPr>
          <w:rFonts w:cs="Arial"/>
          <w:szCs w:val="20"/>
        </w:rPr>
        <w:t xml:space="preserve">y </w:t>
      </w:r>
      <w:r>
        <w:rPr>
          <w:rFonts w:cs="Arial"/>
          <w:szCs w:val="20"/>
        </w:rPr>
        <w:t>the Bank</w:t>
      </w:r>
      <w:r w:rsidRPr="00F70504">
        <w:rPr>
          <w:rFonts w:cs="Arial"/>
          <w:szCs w:val="20"/>
        </w:rPr>
        <w:t>,</w:t>
      </w:r>
      <w:r>
        <w:rPr>
          <w:rFonts w:cs="Arial"/>
          <w:szCs w:val="20"/>
        </w:rPr>
        <w:t xml:space="preserve"> the</w:t>
      </w:r>
      <w:r w:rsidRPr="00F70504">
        <w:rPr>
          <w:rFonts w:cs="Arial"/>
          <w:szCs w:val="20"/>
        </w:rPr>
        <w:t xml:space="preserve"> Caixa Econômica Federal,</w:t>
      </w:r>
      <w:r>
        <w:rPr>
          <w:rFonts w:cs="Arial"/>
          <w:szCs w:val="20"/>
        </w:rPr>
        <w:t xml:space="preserve"> the Federal Government</w:t>
      </w:r>
      <w:r w:rsidRPr="00F70504">
        <w:rPr>
          <w:rFonts w:cs="Arial"/>
          <w:szCs w:val="20"/>
        </w:rPr>
        <w:t xml:space="preserve"> </w:t>
      </w:r>
      <w:r>
        <w:rPr>
          <w:rFonts w:cs="Arial"/>
          <w:szCs w:val="20"/>
        </w:rPr>
        <w:t>and</w:t>
      </w:r>
      <w:r w:rsidRPr="00F70504">
        <w:rPr>
          <w:rFonts w:cs="Arial"/>
          <w:szCs w:val="20"/>
        </w:rPr>
        <w:t xml:space="preserve"> </w:t>
      </w:r>
      <w:r>
        <w:rPr>
          <w:rFonts w:cs="Arial"/>
          <w:szCs w:val="20"/>
        </w:rPr>
        <w:t xml:space="preserve">the </w:t>
      </w:r>
      <w:r w:rsidRPr="00F70504">
        <w:rPr>
          <w:rFonts w:cs="Arial"/>
          <w:szCs w:val="20"/>
        </w:rPr>
        <w:t>Febraban (</w:t>
      </w:r>
      <w:r w:rsidRPr="00F70504">
        <w:rPr>
          <w:rFonts w:cs="Arial"/>
        </w:rPr>
        <w:t>RE</w:t>
      </w:r>
      <w:r w:rsidRPr="00F70504">
        <w:rPr>
          <w:rFonts w:cs="Arial"/>
          <w:szCs w:val="20"/>
        </w:rPr>
        <w:t xml:space="preserve"> no. 1,141,156/RJ), has ordered t</w:t>
      </w:r>
      <w:r>
        <w:rPr>
          <w:szCs w:val="20"/>
        </w:rPr>
        <w:t>he suspension of the processes that deal with the matter and that process in the national territory.</w:t>
      </w:r>
    </w:p>
    <w:p w:rsidR="00245B9F" w:rsidRPr="00C43274" w:rsidRDefault="00245B9F" w:rsidP="00202DFC">
      <w:pPr>
        <w:pStyle w:val="050-TextoPadro"/>
      </w:pPr>
      <w:r>
        <w:t xml:space="preserve">The Bank is a defendant on civil lawsuits moved by rural credit borrowers linked to Collor Plan I. The plaintiffs motioned that the Bank indexed their loans incorrectly and is liable to pay the difference. In 2015, </w:t>
      </w:r>
      <w:r w:rsidRPr="0035756A">
        <w:t>Superior Courts of Justice (STJ)</w:t>
      </w:r>
      <w:r>
        <w:t xml:space="preserve"> decided on the Special Appeal RESP 1,319,232-DF in the Public Civil Lawsuit ACP 94,008514-1, that the Federal Government, the Brazilian Central Bank and the Bank are jointly and severally liable for the indexation differences between the Costumer Price Index (IPC - 84.32%) and the National Treasure Bonus (BTN - 41.28%), as found in March, 1990. The defendants appealed and the litigation has yet to be resolved.</w:t>
      </w:r>
    </w:p>
    <w:p w:rsidR="00245B9F" w:rsidRPr="0023219D" w:rsidRDefault="00245B9F" w:rsidP="00202DFC">
      <w:pPr>
        <w:pStyle w:val="030-SubttulodeDocumento"/>
        <w:rPr>
          <w:lang w:val="en-US"/>
        </w:rPr>
      </w:pPr>
      <w:r>
        <w:rPr>
          <w:lang w:val="en-US"/>
        </w:rPr>
        <w:t>) Provisions for labor, tax and civil c</w:t>
      </w:r>
      <w:r w:rsidRPr="0023219D">
        <w:rPr>
          <w:lang w:val="en-US"/>
        </w:rPr>
        <w:t>laims</w:t>
      </w:r>
      <w:r>
        <w:rPr>
          <w:lang w:val="en-US"/>
        </w:rPr>
        <w:t xml:space="preserve"> – </w:t>
      </w:r>
      <w:r w:rsidRPr="0023219D">
        <w:rPr>
          <w:lang w:val="en-US"/>
        </w:rPr>
        <w:t>probable loss</w:t>
      </w:r>
    </w:p>
    <w:p w:rsidR="00245B9F" w:rsidRDefault="00245B9F" w:rsidP="00202DFC">
      <w:pPr>
        <w:pStyle w:val="050-TextoPadro"/>
        <w:rPr>
          <w:lang w:val="en-US"/>
        </w:rPr>
      </w:pPr>
      <w:r>
        <w:rPr>
          <w:lang w:val="en-US"/>
        </w:rPr>
        <w:t>The Bank recorded a provision for labor, tax and civil demands with risk of loss probable, quantified using individual or aggregated methodology (includes processes with the author's probability of success equal to remote, possible or probable), according to the nature and / or process value.</w:t>
      </w:r>
    </w:p>
    <w:p w:rsidR="00245B9F" w:rsidRDefault="00245B9F" w:rsidP="00202DFC">
      <w:pPr>
        <w:pStyle w:val="050-TextoPadro"/>
        <w:rPr>
          <w:lang w:val="en-US"/>
        </w:rPr>
      </w:pPr>
      <w:r>
        <w:rPr>
          <w:lang w:val="en-US"/>
        </w:rPr>
        <w:t>The estimates of outcome and financial effect are determined by the nature of the claims, the management's judgment, by the opinion of legal counsel on the basis of process elements, complemented by the complexity and the experience of similar demands.</w:t>
      </w:r>
    </w:p>
    <w:p w:rsidR="00245B9F" w:rsidRDefault="00245B9F" w:rsidP="0026111F">
      <w:pPr>
        <w:pStyle w:val="050-TextoPadro"/>
        <w:keepNext w:val="0"/>
        <w:keepLines w:val="0"/>
        <w:rPr>
          <w:lang w:val="en-US"/>
        </w:rPr>
      </w:pPr>
      <w:r>
        <w:rPr>
          <w:lang w:val="en-US"/>
        </w:rPr>
        <w:t>The Management considers to be sufficient the provision for losses of labor, tax and civil claims.</w:t>
      </w:r>
    </w:p>
    <w:p w:rsidR="00245B9F" w:rsidRPr="0023219D" w:rsidRDefault="00245B9F" w:rsidP="0026111F">
      <w:pPr>
        <w:pStyle w:val="031-SubttulodeDocumentoLista"/>
        <w:rPr>
          <w:lang w:val="en-US"/>
        </w:rPr>
      </w:pPr>
      <w:r>
        <w:rPr>
          <w:lang w:val="en-US"/>
        </w:rPr>
        <w:lastRenderedPageBreak/>
        <w:t xml:space="preserve">) </w:t>
      </w:r>
      <w:r w:rsidRPr="0023219D">
        <w:rPr>
          <w:lang w:val="en-US"/>
        </w:rPr>
        <w:t>Changes in the provisions for civil, tax and labor claims classified as probable</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CO.01 - Provisions for labor, tax and civil claims"/>
        <w:tblDescription w:val="PubliCon - Sistema de Gerenciamento do Documentos Contábeis para Publicação&#10;&#10;Última atualização do mapa do quadro em: "/>
      </w:tblPr>
      <w:tblGrid>
        <w:gridCol w:w="6576"/>
        <w:gridCol w:w="1588"/>
        <w:gridCol w:w="1588"/>
      </w:tblGrid>
      <w:tr w:rsidR="00245B9F" w:rsidRPr="00221018" w:rsidTr="00202DFC">
        <w:trPr>
          <w:cantSplit/>
          <w:tblHeader/>
        </w:trPr>
        <w:tc>
          <w:tcPr>
            <w:tcW w:w="6576"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bookmarkStart w:id="10281" w:name="BBPCO01"/>
          </w:p>
        </w:tc>
        <w:tc>
          <w:tcPr>
            <w:tcW w:w="15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r>
              <w:rPr>
                <w:b/>
                <w:lang w:val="en-US"/>
              </w:rPr>
              <w:t>1st quarter/2020</w:t>
            </w:r>
          </w:p>
        </w:tc>
        <w:tc>
          <w:tcPr>
            <w:tcW w:w="15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r>
              <w:rPr>
                <w:b/>
                <w:lang w:val="en-US"/>
              </w:rPr>
              <w:t>1st quarter/2019</w:t>
            </w:r>
          </w:p>
        </w:tc>
      </w:tr>
      <w:tr w:rsidR="00245B9F" w:rsidRPr="00221018" w:rsidTr="00202DFC">
        <w:trPr>
          <w:cantSplit/>
        </w:trPr>
        <w:tc>
          <w:tcPr>
            <w:tcW w:w="6576" w:type="dxa"/>
            <w:tcBorders>
              <w:bottom w:val="single" w:sz="4" w:space="0" w:color="FFFFFF" w:themeColor="background1"/>
            </w:tcBorders>
            <w:shd w:val="solid" w:color="F3F3F3" w:fill="auto"/>
            <w:vAlign w:val="center"/>
          </w:tcPr>
          <w:p w:rsidR="00245B9F" w:rsidRPr="00221018" w:rsidRDefault="00245B9F" w:rsidP="00202DFC">
            <w:pPr>
              <w:pStyle w:val="070-TabelaPadro"/>
              <w:jc w:val="left"/>
              <w:rPr>
                <w:b/>
                <w:lang w:val="en-US"/>
              </w:rPr>
            </w:pPr>
            <w:bookmarkStart w:id="10282" w:name="BBPCO0100001" w:colFirst="0" w:colLast="0"/>
            <w:bookmarkStart w:id="10283" w:name="BBPCO01AD001" w:colFirst="0" w:colLast="0"/>
            <w:bookmarkStart w:id="10284" w:name="BBPCO01AF001" w:colFirst="0" w:colLast="0"/>
            <w:r>
              <w:rPr>
                <w:b/>
                <w:lang w:val="en-US"/>
              </w:rPr>
              <w:t>Labor lawsuits</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b/>
                <w:lang w:val="en-US"/>
              </w:rPr>
            </w:pP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b/>
                <w:lang w:val="en-US"/>
              </w:rPr>
            </w:pPr>
          </w:p>
        </w:tc>
      </w:tr>
      <w:tr w:rsidR="00245B9F" w:rsidRPr="00221018" w:rsidTr="00202DFC">
        <w:trPr>
          <w:cantSplit/>
        </w:trPr>
        <w:tc>
          <w:tcPr>
            <w:tcW w:w="6576" w:type="dxa"/>
            <w:tcBorders>
              <w:bottom w:val="single" w:sz="4" w:space="0" w:color="FFFFFF" w:themeColor="background1"/>
            </w:tcBorders>
            <w:shd w:val="solid" w:color="E6E6E6" w:fill="auto"/>
            <w:vAlign w:val="center"/>
          </w:tcPr>
          <w:p w:rsidR="00245B9F" w:rsidRPr="00221018" w:rsidRDefault="00245B9F" w:rsidP="00202DFC">
            <w:pPr>
              <w:pStyle w:val="070-TabelaPadro"/>
              <w:ind w:left="60"/>
              <w:jc w:val="left"/>
              <w:rPr>
                <w:b/>
                <w:lang w:val="en-US"/>
              </w:rPr>
            </w:pPr>
            <w:bookmarkStart w:id="10285" w:name="BBPCO0100002" w:colFirst="0" w:colLast="0"/>
            <w:bookmarkEnd w:id="10282"/>
            <w:bookmarkEnd w:id="10283"/>
            <w:bookmarkEnd w:id="10284"/>
            <w:r>
              <w:rPr>
                <w:b/>
                <w:lang w:val="en-US"/>
              </w:rPr>
              <w:t>Opening balance</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b/>
                <w:lang w:val="en-US"/>
              </w:rPr>
            </w:pPr>
            <w:bookmarkStart w:id="10286" w:name="BBPCO01AD002"/>
            <w:bookmarkEnd w:id="10286"/>
            <w:r>
              <w:rPr>
                <w:b/>
                <w:lang w:val="en-US"/>
              </w:rPr>
              <w:t>3,663,769</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b/>
                <w:lang w:val="en-US"/>
              </w:rPr>
            </w:pPr>
            <w:bookmarkStart w:id="10287" w:name="BBPCO01AF002"/>
            <w:bookmarkEnd w:id="10287"/>
            <w:r>
              <w:rPr>
                <w:b/>
                <w:lang w:val="en-US"/>
              </w:rPr>
              <w:t>2,520,968</w:t>
            </w:r>
          </w:p>
        </w:tc>
      </w:tr>
      <w:tr w:rsidR="00245B9F" w:rsidRPr="00221018" w:rsidTr="00202DFC">
        <w:trPr>
          <w:cantSplit/>
        </w:trPr>
        <w:tc>
          <w:tcPr>
            <w:tcW w:w="6576" w:type="dxa"/>
            <w:tcBorders>
              <w:bottom w:val="single" w:sz="4" w:space="0" w:color="FFFFFF" w:themeColor="background1"/>
            </w:tcBorders>
            <w:shd w:val="solid" w:color="F3F3F3" w:fill="auto"/>
            <w:vAlign w:val="center"/>
          </w:tcPr>
          <w:p w:rsidR="00245B9F" w:rsidRPr="00221018" w:rsidRDefault="00245B9F" w:rsidP="00202DFC">
            <w:pPr>
              <w:pStyle w:val="070-TabelaPadro"/>
              <w:ind w:left="120"/>
              <w:jc w:val="left"/>
              <w:rPr>
                <w:lang w:val="en-US"/>
              </w:rPr>
            </w:pPr>
            <w:bookmarkStart w:id="10288" w:name="BBPCO0100003" w:colFirst="0" w:colLast="0"/>
            <w:bookmarkEnd w:id="10285"/>
            <w:r>
              <w:rPr>
                <w:lang w:val="en-US"/>
              </w:rPr>
              <w:t>Addition</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289" w:name="BBPCO01AD003"/>
            <w:bookmarkEnd w:id="10289"/>
            <w:r>
              <w:rPr>
                <w:lang w:val="en-US"/>
              </w:rPr>
              <w:t>422,953</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290" w:name="BBPCO01AF003"/>
            <w:bookmarkEnd w:id="10290"/>
            <w:r>
              <w:rPr>
                <w:lang w:val="en-US"/>
              </w:rPr>
              <w:t>322,412</w:t>
            </w:r>
          </w:p>
        </w:tc>
      </w:tr>
      <w:tr w:rsidR="00245B9F" w:rsidRPr="00221018" w:rsidTr="00202DFC">
        <w:trPr>
          <w:cantSplit/>
        </w:trPr>
        <w:tc>
          <w:tcPr>
            <w:tcW w:w="6576" w:type="dxa"/>
            <w:tcBorders>
              <w:bottom w:val="single" w:sz="4" w:space="0" w:color="FFFFFF" w:themeColor="background1"/>
            </w:tcBorders>
            <w:shd w:val="solid" w:color="E6E6E6" w:fill="auto"/>
            <w:vAlign w:val="center"/>
          </w:tcPr>
          <w:p w:rsidR="00245B9F" w:rsidRPr="00221018" w:rsidRDefault="00245B9F" w:rsidP="00202DFC">
            <w:pPr>
              <w:pStyle w:val="070-TabelaPadro"/>
              <w:ind w:left="120"/>
              <w:jc w:val="left"/>
              <w:rPr>
                <w:lang w:val="en-US"/>
              </w:rPr>
            </w:pPr>
            <w:bookmarkStart w:id="10291" w:name="BBPCO0100004" w:colFirst="0" w:colLast="0"/>
            <w:bookmarkEnd w:id="10288"/>
            <w:r>
              <w:rPr>
                <w:lang w:val="en-US"/>
              </w:rPr>
              <w:t>Reversal of the provision</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292" w:name="BBPCO01AD004"/>
            <w:bookmarkEnd w:id="10292"/>
            <w:r>
              <w:rPr>
                <w:lang w:val="en-US"/>
              </w:rPr>
              <w:t>(121,619)</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293" w:name="BBPCO01AF004"/>
            <w:bookmarkEnd w:id="10293"/>
            <w:r>
              <w:rPr>
                <w:lang w:val="en-US"/>
              </w:rPr>
              <w:t>(14,820)</w:t>
            </w:r>
          </w:p>
        </w:tc>
      </w:tr>
      <w:tr w:rsidR="00245B9F" w:rsidRPr="00221018" w:rsidTr="00202DFC">
        <w:trPr>
          <w:cantSplit/>
        </w:trPr>
        <w:tc>
          <w:tcPr>
            <w:tcW w:w="6576" w:type="dxa"/>
            <w:tcBorders>
              <w:bottom w:val="single" w:sz="4" w:space="0" w:color="FFFFFF" w:themeColor="background1"/>
            </w:tcBorders>
            <w:shd w:val="solid" w:color="F3F3F3" w:fill="auto"/>
            <w:vAlign w:val="center"/>
          </w:tcPr>
          <w:p w:rsidR="00245B9F" w:rsidRPr="00221018" w:rsidRDefault="00245B9F" w:rsidP="00202DFC">
            <w:pPr>
              <w:pStyle w:val="070-TabelaPadro"/>
              <w:ind w:left="120"/>
              <w:jc w:val="left"/>
              <w:rPr>
                <w:lang w:val="en-US"/>
              </w:rPr>
            </w:pPr>
            <w:bookmarkStart w:id="10294" w:name="BBPCO0100005" w:colFirst="0" w:colLast="0"/>
            <w:bookmarkEnd w:id="10291"/>
            <w:r>
              <w:rPr>
                <w:lang w:val="en-US"/>
              </w:rPr>
              <w:t>Write off</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295" w:name="BBPCO01AD005"/>
            <w:bookmarkEnd w:id="10295"/>
            <w:r>
              <w:rPr>
                <w:lang w:val="en-US"/>
              </w:rPr>
              <w:t>(248,919)</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296" w:name="BBPCO01AF005"/>
            <w:bookmarkEnd w:id="10296"/>
            <w:r>
              <w:rPr>
                <w:lang w:val="en-US"/>
              </w:rPr>
              <w:t>(257,097)</w:t>
            </w:r>
          </w:p>
        </w:tc>
      </w:tr>
      <w:tr w:rsidR="00245B9F" w:rsidRPr="00221018" w:rsidTr="00202DFC">
        <w:trPr>
          <w:cantSplit/>
        </w:trPr>
        <w:tc>
          <w:tcPr>
            <w:tcW w:w="6576" w:type="dxa"/>
            <w:tcBorders>
              <w:bottom w:val="single" w:sz="4" w:space="0" w:color="FFFFFF" w:themeColor="background1"/>
            </w:tcBorders>
            <w:shd w:val="solid" w:color="E6E6E6" w:fill="auto"/>
            <w:vAlign w:val="center"/>
          </w:tcPr>
          <w:p w:rsidR="00245B9F" w:rsidRPr="00221018" w:rsidRDefault="00245B9F" w:rsidP="00202DFC">
            <w:pPr>
              <w:pStyle w:val="070-TabelaPadro"/>
              <w:ind w:left="120"/>
              <w:jc w:val="left"/>
              <w:rPr>
                <w:lang w:val="en-US"/>
              </w:rPr>
            </w:pPr>
            <w:bookmarkStart w:id="10297" w:name="BBPCO0100006" w:colFirst="0" w:colLast="0"/>
            <w:bookmarkEnd w:id="10294"/>
            <w:r>
              <w:rPr>
                <w:lang w:val="en-US"/>
              </w:rPr>
              <w:t>Inflation correction and exchange fluctuation</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298" w:name="BBPCO01AD006"/>
            <w:bookmarkEnd w:id="10298"/>
            <w:r>
              <w:rPr>
                <w:lang w:val="en-US"/>
              </w:rPr>
              <w:t>58,268</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299" w:name="BBPCO01AF006"/>
            <w:bookmarkEnd w:id="10299"/>
            <w:r>
              <w:rPr>
                <w:lang w:val="en-US"/>
              </w:rPr>
              <w:t>71,771</w:t>
            </w:r>
          </w:p>
        </w:tc>
      </w:tr>
      <w:tr w:rsidR="00245B9F" w:rsidRPr="00221018" w:rsidTr="00202DFC">
        <w:trPr>
          <w:cantSplit/>
        </w:trPr>
        <w:tc>
          <w:tcPr>
            <w:tcW w:w="6576" w:type="dxa"/>
            <w:tcBorders>
              <w:bottom w:val="single" w:sz="4" w:space="0" w:color="FFFFFF" w:themeColor="background1"/>
            </w:tcBorders>
            <w:shd w:val="solid" w:color="F3F3F3" w:fill="auto"/>
            <w:vAlign w:val="center"/>
          </w:tcPr>
          <w:p w:rsidR="00245B9F" w:rsidRPr="00221018" w:rsidRDefault="00245B9F" w:rsidP="00202DFC">
            <w:pPr>
              <w:pStyle w:val="070-TabelaPadro"/>
              <w:ind w:left="60"/>
              <w:jc w:val="left"/>
              <w:rPr>
                <w:b/>
                <w:lang w:val="en-US"/>
              </w:rPr>
            </w:pPr>
            <w:bookmarkStart w:id="10300" w:name="BBPCO0100008" w:colFirst="0" w:colLast="0"/>
            <w:bookmarkEnd w:id="10297"/>
            <w:r>
              <w:rPr>
                <w:b/>
                <w:lang w:val="en-US"/>
              </w:rPr>
              <w:t>Closing balance</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b/>
                <w:lang w:val="en-US"/>
              </w:rPr>
            </w:pPr>
            <w:bookmarkStart w:id="10301" w:name="BBPCO01AD008"/>
            <w:bookmarkEnd w:id="10301"/>
            <w:r>
              <w:rPr>
                <w:b/>
                <w:lang w:val="en-US"/>
              </w:rPr>
              <w:t>3,774,452</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b/>
                <w:lang w:val="en-US"/>
              </w:rPr>
            </w:pPr>
            <w:bookmarkStart w:id="10302" w:name="BBPCO01AF008"/>
            <w:bookmarkEnd w:id="10302"/>
            <w:r>
              <w:rPr>
                <w:b/>
                <w:lang w:val="en-US"/>
              </w:rPr>
              <w:t>2,643,234</w:t>
            </w:r>
          </w:p>
        </w:tc>
      </w:tr>
      <w:bookmarkEnd w:id="10300"/>
      <w:tr w:rsidR="00245B9F" w:rsidRPr="00221018" w:rsidTr="00202DFC">
        <w:trPr>
          <w:cantSplit/>
        </w:trPr>
        <w:tc>
          <w:tcPr>
            <w:tcW w:w="6576" w:type="dxa"/>
            <w:tcBorders>
              <w:bottom w:val="single" w:sz="4" w:space="0" w:color="FFFFFF" w:themeColor="background1"/>
            </w:tcBorders>
            <w:shd w:val="solid" w:color="E6E6E6" w:fill="auto"/>
            <w:vAlign w:val="center"/>
          </w:tcPr>
          <w:p w:rsidR="00245B9F" w:rsidRPr="00221018" w:rsidRDefault="00245B9F" w:rsidP="00202DFC">
            <w:pPr>
              <w:pStyle w:val="070-TabelaPadro"/>
              <w:jc w:val="left"/>
              <w:rPr>
                <w:lang w:val="en-US"/>
              </w:rPr>
            </w:pP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p>
        </w:tc>
      </w:tr>
      <w:tr w:rsidR="00245B9F" w:rsidRPr="00221018" w:rsidTr="00202DFC">
        <w:trPr>
          <w:cantSplit/>
        </w:trPr>
        <w:tc>
          <w:tcPr>
            <w:tcW w:w="6576" w:type="dxa"/>
            <w:tcBorders>
              <w:bottom w:val="single" w:sz="4" w:space="0" w:color="FFFFFF" w:themeColor="background1"/>
            </w:tcBorders>
            <w:shd w:val="solid" w:color="F3F3F3" w:fill="auto"/>
            <w:vAlign w:val="center"/>
          </w:tcPr>
          <w:p w:rsidR="00245B9F" w:rsidRPr="00221018" w:rsidRDefault="00245B9F" w:rsidP="00202DFC">
            <w:pPr>
              <w:pStyle w:val="070-TabelaPadro"/>
              <w:jc w:val="left"/>
              <w:rPr>
                <w:b/>
                <w:lang w:val="en-US"/>
              </w:rPr>
            </w:pPr>
            <w:bookmarkStart w:id="10303" w:name="BBPCO0100010" w:colFirst="0" w:colLast="0"/>
            <w:bookmarkStart w:id="10304" w:name="BBPCO01AD010" w:colFirst="0" w:colLast="0"/>
            <w:bookmarkStart w:id="10305" w:name="BBPCO01AF010" w:colFirst="0" w:colLast="0"/>
            <w:r>
              <w:rPr>
                <w:b/>
                <w:lang w:val="en-US"/>
              </w:rPr>
              <w:t>Tax lawsuits</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b/>
                <w:lang w:val="en-US"/>
              </w:rPr>
            </w:pP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b/>
                <w:lang w:val="en-US"/>
              </w:rPr>
            </w:pPr>
          </w:p>
        </w:tc>
      </w:tr>
      <w:tr w:rsidR="00245B9F" w:rsidRPr="00221018" w:rsidTr="00202DFC">
        <w:trPr>
          <w:cantSplit/>
        </w:trPr>
        <w:tc>
          <w:tcPr>
            <w:tcW w:w="6576" w:type="dxa"/>
            <w:tcBorders>
              <w:bottom w:val="single" w:sz="4" w:space="0" w:color="FFFFFF" w:themeColor="background1"/>
            </w:tcBorders>
            <w:shd w:val="solid" w:color="E6E6E6" w:fill="auto"/>
            <w:vAlign w:val="center"/>
          </w:tcPr>
          <w:p w:rsidR="00245B9F" w:rsidRPr="00221018" w:rsidRDefault="00245B9F" w:rsidP="00202DFC">
            <w:pPr>
              <w:pStyle w:val="070-TabelaPadro"/>
              <w:ind w:left="60"/>
              <w:jc w:val="left"/>
              <w:rPr>
                <w:b/>
                <w:lang w:val="en-US"/>
              </w:rPr>
            </w:pPr>
            <w:bookmarkStart w:id="10306" w:name="BBPCO0100011" w:colFirst="0" w:colLast="0"/>
            <w:bookmarkEnd w:id="10303"/>
            <w:bookmarkEnd w:id="10304"/>
            <w:bookmarkEnd w:id="10305"/>
            <w:r>
              <w:rPr>
                <w:b/>
                <w:lang w:val="en-US"/>
              </w:rPr>
              <w:t>Opening balance</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b/>
                <w:lang w:val="en-US"/>
              </w:rPr>
            </w:pPr>
            <w:bookmarkStart w:id="10307" w:name="BBPCO01AD011"/>
            <w:bookmarkEnd w:id="10307"/>
            <w:r>
              <w:rPr>
                <w:b/>
                <w:lang w:val="en-US"/>
              </w:rPr>
              <w:t>415,396</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b/>
                <w:lang w:val="en-US"/>
              </w:rPr>
            </w:pPr>
            <w:bookmarkStart w:id="10308" w:name="BBPCO01AF011"/>
            <w:bookmarkEnd w:id="10308"/>
            <w:r>
              <w:rPr>
                <w:b/>
                <w:lang w:val="en-US"/>
              </w:rPr>
              <w:t>262,724</w:t>
            </w:r>
          </w:p>
        </w:tc>
      </w:tr>
      <w:tr w:rsidR="00245B9F" w:rsidRPr="00221018" w:rsidTr="00202DFC">
        <w:trPr>
          <w:cantSplit/>
        </w:trPr>
        <w:tc>
          <w:tcPr>
            <w:tcW w:w="6576" w:type="dxa"/>
            <w:tcBorders>
              <w:bottom w:val="single" w:sz="4" w:space="0" w:color="FFFFFF" w:themeColor="background1"/>
            </w:tcBorders>
            <w:shd w:val="solid" w:color="F3F3F3" w:fill="auto"/>
            <w:vAlign w:val="center"/>
          </w:tcPr>
          <w:p w:rsidR="00245B9F" w:rsidRPr="00221018" w:rsidRDefault="00245B9F" w:rsidP="00202DFC">
            <w:pPr>
              <w:pStyle w:val="070-TabelaPadro"/>
              <w:ind w:left="120"/>
              <w:jc w:val="left"/>
              <w:rPr>
                <w:lang w:val="en-US"/>
              </w:rPr>
            </w:pPr>
            <w:bookmarkStart w:id="10309" w:name="BBPCO0100012" w:colFirst="0" w:colLast="0"/>
            <w:bookmarkEnd w:id="10306"/>
            <w:r>
              <w:rPr>
                <w:lang w:val="en-US"/>
              </w:rPr>
              <w:t>Addition</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10" w:name="BBPCO01AD012"/>
            <w:bookmarkEnd w:id="10310"/>
            <w:r>
              <w:rPr>
                <w:lang w:val="en-US"/>
              </w:rPr>
              <w:t>44,161</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11" w:name="BBPCO01AF012"/>
            <w:bookmarkEnd w:id="10311"/>
            <w:r>
              <w:rPr>
                <w:lang w:val="en-US"/>
              </w:rPr>
              <w:t>12,067</w:t>
            </w:r>
          </w:p>
        </w:tc>
      </w:tr>
      <w:tr w:rsidR="00245B9F" w:rsidRPr="00221018" w:rsidTr="00202DFC">
        <w:trPr>
          <w:cantSplit/>
        </w:trPr>
        <w:tc>
          <w:tcPr>
            <w:tcW w:w="6576" w:type="dxa"/>
            <w:tcBorders>
              <w:bottom w:val="single" w:sz="4" w:space="0" w:color="FFFFFF" w:themeColor="background1"/>
            </w:tcBorders>
            <w:shd w:val="solid" w:color="E6E6E6" w:fill="auto"/>
            <w:vAlign w:val="center"/>
          </w:tcPr>
          <w:p w:rsidR="00245B9F" w:rsidRPr="00221018" w:rsidRDefault="00245B9F" w:rsidP="00202DFC">
            <w:pPr>
              <w:pStyle w:val="070-TabelaPadro"/>
              <w:ind w:left="120"/>
              <w:jc w:val="left"/>
              <w:rPr>
                <w:lang w:val="en-US"/>
              </w:rPr>
            </w:pPr>
            <w:bookmarkStart w:id="10312" w:name="BBPCO0100013" w:colFirst="0" w:colLast="0"/>
            <w:bookmarkEnd w:id="10309"/>
            <w:r>
              <w:rPr>
                <w:lang w:val="en-US"/>
              </w:rPr>
              <w:t>Reversal of the provision</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313" w:name="BBPCO01AD013"/>
            <w:bookmarkEnd w:id="10313"/>
            <w:r>
              <w:rPr>
                <w:lang w:val="en-US"/>
              </w:rPr>
              <w:t>(26,272)</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314" w:name="BBPCO01AF013"/>
            <w:bookmarkEnd w:id="10314"/>
            <w:r>
              <w:rPr>
                <w:lang w:val="en-US"/>
              </w:rPr>
              <w:t>(3,111)</w:t>
            </w:r>
          </w:p>
        </w:tc>
      </w:tr>
      <w:tr w:rsidR="00245B9F" w:rsidRPr="00221018" w:rsidTr="00202DFC">
        <w:trPr>
          <w:cantSplit/>
        </w:trPr>
        <w:tc>
          <w:tcPr>
            <w:tcW w:w="6576" w:type="dxa"/>
            <w:tcBorders>
              <w:bottom w:val="single" w:sz="4" w:space="0" w:color="FFFFFF" w:themeColor="background1"/>
            </w:tcBorders>
            <w:shd w:val="solid" w:color="F3F3F3" w:fill="auto"/>
            <w:vAlign w:val="center"/>
          </w:tcPr>
          <w:p w:rsidR="00245B9F" w:rsidRPr="00221018" w:rsidRDefault="00245B9F" w:rsidP="00202DFC">
            <w:pPr>
              <w:pStyle w:val="070-TabelaPadro"/>
              <w:ind w:left="120"/>
              <w:jc w:val="left"/>
              <w:rPr>
                <w:lang w:val="en-US"/>
              </w:rPr>
            </w:pPr>
            <w:bookmarkStart w:id="10315" w:name="BBPCO0100014" w:colFirst="0" w:colLast="0"/>
            <w:bookmarkEnd w:id="10312"/>
            <w:r>
              <w:rPr>
                <w:lang w:val="en-US"/>
              </w:rPr>
              <w:t>Write off</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16" w:name="BBPCO01AD014"/>
            <w:bookmarkEnd w:id="10316"/>
            <w:r>
              <w:rPr>
                <w:lang w:val="en-US"/>
              </w:rPr>
              <w:t>(20,636)</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17" w:name="BBPCO01AF014"/>
            <w:bookmarkEnd w:id="10317"/>
            <w:r>
              <w:rPr>
                <w:lang w:val="en-US"/>
              </w:rPr>
              <w:t>(19,202)</w:t>
            </w:r>
          </w:p>
        </w:tc>
      </w:tr>
      <w:tr w:rsidR="00245B9F" w:rsidRPr="00221018" w:rsidTr="00202DFC">
        <w:trPr>
          <w:cantSplit/>
        </w:trPr>
        <w:tc>
          <w:tcPr>
            <w:tcW w:w="6576" w:type="dxa"/>
            <w:tcBorders>
              <w:bottom w:val="single" w:sz="4" w:space="0" w:color="FFFFFF" w:themeColor="background1"/>
            </w:tcBorders>
            <w:shd w:val="solid" w:color="E6E6E6" w:fill="auto"/>
            <w:vAlign w:val="center"/>
          </w:tcPr>
          <w:p w:rsidR="00245B9F" w:rsidRPr="00221018" w:rsidRDefault="00245B9F" w:rsidP="00202DFC">
            <w:pPr>
              <w:pStyle w:val="070-TabelaPadro"/>
              <w:ind w:left="120"/>
              <w:jc w:val="left"/>
              <w:rPr>
                <w:lang w:val="en-US"/>
              </w:rPr>
            </w:pPr>
            <w:bookmarkStart w:id="10318" w:name="BBPCO0100015" w:colFirst="0" w:colLast="0"/>
            <w:bookmarkEnd w:id="10315"/>
            <w:r>
              <w:rPr>
                <w:lang w:val="en-US"/>
              </w:rPr>
              <w:t>Inflation correction and exchange fluctuation</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319" w:name="BBPCO01AD015"/>
            <w:bookmarkEnd w:id="10319"/>
            <w:r>
              <w:rPr>
                <w:lang w:val="en-US"/>
              </w:rPr>
              <w:t>4,676</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320" w:name="BBPCO01AF015"/>
            <w:bookmarkEnd w:id="10320"/>
            <w:r>
              <w:rPr>
                <w:lang w:val="en-US"/>
              </w:rPr>
              <w:t>1,453</w:t>
            </w:r>
          </w:p>
        </w:tc>
      </w:tr>
      <w:tr w:rsidR="00245B9F" w:rsidRPr="00221018" w:rsidTr="00202DFC">
        <w:trPr>
          <w:cantSplit/>
        </w:trPr>
        <w:tc>
          <w:tcPr>
            <w:tcW w:w="6576" w:type="dxa"/>
            <w:tcBorders>
              <w:bottom w:val="single" w:sz="4" w:space="0" w:color="FFFFFF" w:themeColor="background1"/>
            </w:tcBorders>
            <w:shd w:val="solid" w:color="F3F3F3" w:fill="auto"/>
            <w:vAlign w:val="center"/>
          </w:tcPr>
          <w:p w:rsidR="00245B9F" w:rsidRPr="00221018" w:rsidRDefault="00245B9F" w:rsidP="00202DFC">
            <w:pPr>
              <w:pStyle w:val="070-TabelaPadro"/>
              <w:ind w:left="60"/>
              <w:jc w:val="left"/>
              <w:rPr>
                <w:b/>
                <w:lang w:val="en-US"/>
              </w:rPr>
            </w:pPr>
            <w:bookmarkStart w:id="10321" w:name="BBPCO0100017" w:colFirst="0" w:colLast="0"/>
            <w:bookmarkEnd w:id="10318"/>
            <w:r>
              <w:rPr>
                <w:b/>
                <w:lang w:val="en-US"/>
              </w:rPr>
              <w:t>Closing balance</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b/>
                <w:lang w:val="en-US"/>
              </w:rPr>
            </w:pPr>
            <w:bookmarkStart w:id="10322" w:name="BBPCO01AD017"/>
            <w:bookmarkEnd w:id="10322"/>
            <w:r>
              <w:rPr>
                <w:b/>
                <w:lang w:val="en-US"/>
              </w:rPr>
              <w:t>417,325</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b/>
                <w:lang w:val="en-US"/>
              </w:rPr>
            </w:pPr>
            <w:bookmarkStart w:id="10323" w:name="BBPCO01AF017"/>
            <w:bookmarkEnd w:id="10323"/>
            <w:r>
              <w:rPr>
                <w:b/>
                <w:lang w:val="en-US"/>
              </w:rPr>
              <w:t>253,931</w:t>
            </w:r>
          </w:p>
        </w:tc>
      </w:tr>
      <w:bookmarkEnd w:id="10321"/>
      <w:tr w:rsidR="00245B9F" w:rsidRPr="00221018" w:rsidTr="00202DFC">
        <w:trPr>
          <w:cantSplit/>
        </w:trPr>
        <w:tc>
          <w:tcPr>
            <w:tcW w:w="6576" w:type="dxa"/>
            <w:tcBorders>
              <w:bottom w:val="single" w:sz="4" w:space="0" w:color="FFFFFF" w:themeColor="background1"/>
            </w:tcBorders>
            <w:shd w:val="solid" w:color="E6E6E6" w:fill="auto"/>
            <w:vAlign w:val="center"/>
          </w:tcPr>
          <w:p w:rsidR="00245B9F" w:rsidRPr="00221018" w:rsidRDefault="00245B9F" w:rsidP="00202DFC">
            <w:pPr>
              <w:pStyle w:val="070-TabelaPadro"/>
              <w:jc w:val="left"/>
              <w:rPr>
                <w:lang w:val="en-US"/>
              </w:rPr>
            </w:pP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p>
        </w:tc>
      </w:tr>
      <w:tr w:rsidR="00245B9F" w:rsidRPr="00221018" w:rsidTr="00202DFC">
        <w:trPr>
          <w:cantSplit/>
        </w:trPr>
        <w:tc>
          <w:tcPr>
            <w:tcW w:w="6576" w:type="dxa"/>
            <w:tcBorders>
              <w:bottom w:val="single" w:sz="4" w:space="0" w:color="FFFFFF" w:themeColor="background1"/>
            </w:tcBorders>
            <w:shd w:val="solid" w:color="F3F3F3" w:fill="auto"/>
            <w:vAlign w:val="center"/>
          </w:tcPr>
          <w:p w:rsidR="00245B9F" w:rsidRPr="00221018" w:rsidRDefault="00245B9F" w:rsidP="00202DFC">
            <w:pPr>
              <w:pStyle w:val="070-TabelaPadro"/>
              <w:jc w:val="left"/>
              <w:rPr>
                <w:b/>
                <w:lang w:val="en-US"/>
              </w:rPr>
            </w:pPr>
            <w:bookmarkStart w:id="10324" w:name="BBPCO0100019" w:colFirst="0" w:colLast="0"/>
            <w:bookmarkStart w:id="10325" w:name="BBPCO01AD019" w:colFirst="0" w:colLast="0"/>
            <w:bookmarkStart w:id="10326" w:name="BBPCO01AF019" w:colFirst="0" w:colLast="0"/>
            <w:r>
              <w:rPr>
                <w:b/>
                <w:lang w:val="en-US"/>
              </w:rPr>
              <w:t>Civil lawsuits</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b/>
                <w:lang w:val="en-US"/>
              </w:rPr>
            </w:pP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b/>
                <w:lang w:val="en-US"/>
              </w:rPr>
            </w:pPr>
          </w:p>
        </w:tc>
      </w:tr>
      <w:tr w:rsidR="00245B9F" w:rsidRPr="00221018" w:rsidTr="00202DFC">
        <w:trPr>
          <w:cantSplit/>
        </w:trPr>
        <w:tc>
          <w:tcPr>
            <w:tcW w:w="6576" w:type="dxa"/>
            <w:tcBorders>
              <w:bottom w:val="single" w:sz="4" w:space="0" w:color="FFFFFF" w:themeColor="background1"/>
            </w:tcBorders>
            <w:shd w:val="solid" w:color="E6E6E6" w:fill="auto"/>
            <w:vAlign w:val="center"/>
          </w:tcPr>
          <w:p w:rsidR="00245B9F" w:rsidRPr="00221018" w:rsidRDefault="00245B9F" w:rsidP="00202DFC">
            <w:pPr>
              <w:pStyle w:val="070-TabelaPadro"/>
              <w:ind w:left="60"/>
              <w:jc w:val="left"/>
              <w:rPr>
                <w:b/>
                <w:lang w:val="en-US"/>
              </w:rPr>
            </w:pPr>
            <w:bookmarkStart w:id="10327" w:name="BBPCO0100020" w:colFirst="0" w:colLast="0"/>
            <w:bookmarkEnd w:id="10324"/>
            <w:bookmarkEnd w:id="10325"/>
            <w:bookmarkEnd w:id="10326"/>
            <w:r>
              <w:rPr>
                <w:b/>
                <w:lang w:val="en-US"/>
              </w:rPr>
              <w:t>Opening balance</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b/>
                <w:lang w:val="en-US"/>
              </w:rPr>
            </w:pPr>
            <w:bookmarkStart w:id="10328" w:name="BBPCO01AD020"/>
            <w:bookmarkEnd w:id="10328"/>
            <w:r>
              <w:rPr>
                <w:b/>
                <w:lang w:val="en-US"/>
              </w:rPr>
              <w:t>8,851,582</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b/>
                <w:lang w:val="en-US"/>
              </w:rPr>
            </w:pPr>
            <w:bookmarkStart w:id="10329" w:name="BBPCO01AF020"/>
            <w:bookmarkEnd w:id="10329"/>
            <w:r>
              <w:rPr>
                <w:b/>
                <w:lang w:val="en-US"/>
              </w:rPr>
              <w:t>6,997,445</w:t>
            </w:r>
          </w:p>
        </w:tc>
      </w:tr>
      <w:tr w:rsidR="00245B9F" w:rsidRPr="00221018" w:rsidTr="00202DFC">
        <w:trPr>
          <w:cantSplit/>
        </w:trPr>
        <w:tc>
          <w:tcPr>
            <w:tcW w:w="6576" w:type="dxa"/>
            <w:tcBorders>
              <w:bottom w:val="single" w:sz="4" w:space="0" w:color="FFFFFF" w:themeColor="background1"/>
            </w:tcBorders>
            <w:shd w:val="solid" w:color="F3F3F3" w:fill="auto"/>
            <w:vAlign w:val="center"/>
          </w:tcPr>
          <w:p w:rsidR="00245B9F" w:rsidRPr="00221018" w:rsidRDefault="00245B9F" w:rsidP="00202DFC">
            <w:pPr>
              <w:pStyle w:val="070-TabelaPadro"/>
              <w:ind w:left="120"/>
              <w:jc w:val="left"/>
              <w:rPr>
                <w:lang w:val="en-US"/>
              </w:rPr>
            </w:pPr>
            <w:bookmarkStart w:id="10330" w:name="BBPCO0100021" w:colFirst="0" w:colLast="0"/>
            <w:bookmarkEnd w:id="10327"/>
            <w:r>
              <w:rPr>
                <w:lang w:val="en-US"/>
              </w:rPr>
              <w:t>Addition</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31" w:name="BBPCO01AD021"/>
            <w:bookmarkEnd w:id="10331"/>
            <w:r>
              <w:rPr>
                <w:lang w:val="en-US"/>
              </w:rPr>
              <w:t>668,280</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32" w:name="BBPCO01AF021"/>
            <w:bookmarkEnd w:id="10332"/>
            <w:r>
              <w:rPr>
                <w:lang w:val="en-US"/>
              </w:rPr>
              <w:t>1,012,925</w:t>
            </w:r>
          </w:p>
        </w:tc>
      </w:tr>
      <w:tr w:rsidR="00245B9F" w:rsidRPr="00221018" w:rsidTr="00202DFC">
        <w:trPr>
          <w:cantSplit/>
        </w:trPr>
        <w:tc>
          <w:tcPr>
            <w:tcW w:w="6576" w:type="dxa"/>
            <w:tcBorders>
              <w:bottom w:val="single" w:sz="4" w:space="0" w:color="FFFFFF" w:themeColor="background1"/>
            </w:tcBorders>
            <w:shd w:val="solid" w:color="E6E6E6" w:fill="auto"/>
            <w:vAlign w:val="center"/>
          </w:tcPr>
          <w:p w:rsidR="00245B9F" w:rsidRPr="00221018" w:rsidRDefault="00245B9F" w:rsidP="00202DFC">
            <w:pPr>
              <w:pStyle w:val="070-TabelaPadro"/>
              <w:ind w:left="120"/>
              <w:jc w:val="left"/>
              <w:rPr>
                <w:lang w:val="en-US"/>
              </w:rPr>
            </w:pPr>
            <w:bookmarkStart w:id="10333" w:name="BBPCO0100022" w:colFirst="0" w:colLast="0"/>
            <w:bookmarkEnd w:id="10330"/>
            <w:r>
              <w:rPr>
                <w:lang w:val="en-US"/>
              </w:rPr>
              <w:t>Reversal of the provision</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334" w:name="BBPCO01AD022"/>
            <w:bookmarkEnd w:id="10334"/>
            <w:r>
              <w:rPr>
                <w:lang w:val="en-US"/>
              </w:rPr>
              <w:t>(31,855)</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335" w:name="BBPCO01AF022"/>
            <w:bookmarkEnd w:id="10335"/>
            <w:r>
              <w:rPr>
                <w:lang w:val="en-US"/>
              </w:rPr>
              <w:t>(25,393)</w:t>
            </w:r>
          </w:p>
        </w:tc>
      </w:tr>
      <w:tr w:rsidR="00245B9F" w:rsidRPr="00221018" w:rsidTr="00202DFC">
        <w:trPr>
          <w:cantSplit/>
        </w:trPr>
        <w:tc>
          <w:tcPr>
            <w:tcW w:w="6576" w:type="dxa"/>
            <w:tcBorders>
              <w:bottom w:val="single" w:sz="4" w:space="0" w:color="FFFFFF" w:themeColor="background1"/>
            </w:tcBorders>
            <w:shd w:val="solid" w:color="F3F3F3" w:fill="auto"/>
            <w:vAlign w:val="center"/>
          </w:tcPr>
          <w:p w:rsidR="00245B9F" w:rsidRPr="00221018" w:rsidRDefault="00245B9F" w:rsidP="00202DFC">
            <w:pPr>
              <w:pStyle w:val="070-TabelaPadro"/>
              <w:ind w:left="120"/>
              <w:jc w:val="left"/>
              <w:rPr>
                <w:lang w:val="en-US"/>
              </w:rPr>
            </w:pPr>
            <w:bookmarkStart w:id="10336" w:name="BBPCO0100023" w:colFirst="0" w:colLast="0"/>
            <w:bookmarkEnd w:id="10333"/>
            <w:r>
              <w:rPr>
                <w:lang w:val="en-US"/>
              </w:rPr>
              <w:t>Write off</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37" w:name="BBPCO01AD023"/>
            <w:bookmarkEnd w:id="10337"/>
            <w:r>
              <w:rPr>
                <w:lang w:val="en-US"/>
              </w:rPr>
              <w:t>(693,711)</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38" w:name="BBPCO01AF023"/>
            <w:bookmarkEnd w:id="10338"/>
            <w:r>
              <w:rPr>
                <w:lang w:val="en-US"/>
              </w:rPr>
              <w:t>(989,754)</w:t>
            </w:r>
          </w:p>
        </w:tc>
      </w:tr>
      <w:tr w:rsidR="00245B9F" w:rsidRPr="00221018" w:rsidTr="00202DFC">
        <w:trPr>
          <w:cantSplit/>
        </w:trPr>
        <w:tc>
          <w:tcPr>
            <w:tcW w:w="6576" w:type="dxa"/>
            <w:tcBorders>
              <w:bottom w:val="single" w:sz="4" w:space="0" w:color="FFFFFF" w:themeColor="background1"/>
            </w:tcBorders>
            <w:shd w:val="solid" w:color="E6E6E6" w:fill="auto"/>
            <w:vAlign w:val="center"/>
          </w:tcPr>
          <w:p w:rsidR="00245B9F" w:rsidRPr="00221018" w:rsidRDefault="00245B9F" w:rsidP="00202DFC">
            <w:pPr>
              <w:pStyle w:val="070-TabelaPadro"/>
              <w:ind w:left="120"/>
              <w:jc w:val="left"/>
              <w:rPr>
                <w:lang w:val="en-US"/>
              </w:rPr>
            </w:pPr>
            <w:bookmarkStart w:id="10339" w:name="BBPCO0100024" w:colFirst="0" w:colLast="0"/>
            <w:bookmarkEnd w:id="10336"/>
            <w:r>
              <w:rPr>
                <w:lang w:val="en-US"/>
              </w:rPr>
              <w:t>Inflation correction and exchange fluctuation</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340" w:name="BBPCO01AD024"/>
            <w:bookmarkEnd w:id="10340"/>
            <w:r>
              <w:rPr>
                <w:lang w:val="en-US"/>
              </w:rPr>
              <w:t>70,765</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341" w:name="BBPCO01AF024"/>
            <w:bookmarkEnd w:id="10341"/>
            <w:r>
              <w:rPr>
                <w:lang w:val="en-US"/>
              </w:rPr>
              <w:t>71,349</w:t>
            </w:r>
          </w:p>
        </w:tc>
      </w:tr>
      <w:tr w:rsidR="00245B9F" w:rsidRPr="00221018" w:rsidTr="00202DFC">
        <w:trPr>
          <w:cantSplit/>
        </w:trPr>
        <w:tc>
          <w:tcPr>
            <w:tcW w:w="6576" w:type="dxa"/>
            <w:tcBorders>
              <w:bottom w:val="single" w:sz="4" w:space="0" w:color="FFFFFF" w:themeColor="background1"/>
            </w:tcBorders>
            <w:shd w:val="solid" w:color="F3F3F3" w:fill="auto"/>
            <w:vAlign w:val="center"/>
          </w:tcPr>
          <w:p w:rsidR="00245B9F" w:rsidRPr="00221018" w:rsidRDefault="00245B9F" w:rsidP="00202DFC">
            <w:pPr>
              <w:pStyle w:val="070-TabelaPadro"/>
              <w:ind w:left="60"/>
              <w:jc w:val="left"/>
              <w:rPr>
                <w:b/>
                <w:lang w:val="en-US"/>
              </w:rPr>
            </w:pPr>
            <w:bookmarkStart w:id="10342" w:name="BBPCO0100026" w:colFirst="0" w:colLast="0"/>
            <w:bookmarkEnd w:id="10339"/>
            <w:r>
              <w:rPr>
                <w:b/>
                <w:lang w:val="en-US"/>
              </w:rPr>
              <w:t>Closing balance</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b/>
                <w:lang w:val="en-US"/>
              </w:rPr>
            </w:pPr>
            <w:bookmarkStart w:id="10343" w:name="BBPCO01AD026"/>
            <w:bookmarkEnd w:id="10343"/>
            <w:r>
              <w:rPr>
                <w:b/>
                <w:lang w:val="en-US"/>
              </w:rPr>
              <w:t>8,865,061</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b/>
                <w:lang w:val="en-US"/>
              </w:rPr>
            </w:pPr>
            <w:bookmarkStart w:id="10344" w:name="BBPCO01AF026"/>
            <w:bookmarkEnd w:id="10344"/>
            <w:r>
              <w:rPr>
                <w:b/>
                <w:lang w:val="en-US"/>
              </w:rPr>
              <w:t>7,066,572</w:t>
            </w:r>
          </w:p>
        </w:tc>
      </w:tr>
      <w:bookmarkEnd w:id="10342"/>
      <w:tr w:rsidR="00245B9F" w:rsidRPr="00221018" w:rsidTr="00202DFC">
        <w:trPr>
          <w:cantSplit/>
        </w:trPr>
        <w:tc>
          <w:tcPr>
            <w:tcW w:w="6576" w:type="dxa"/>
            <w:tcBorders>
              <w:bottom w:val="single" w:sz="4" w:space="0" w:color="FFFFFF" w:themeColor="background1"/>
            </w:tcBorders>
            <w:shd w:val="solid" w:color="E6E6E6" w:fill="auto"/>
            <w:vAlign w:val="center"/>
          </w:tcPr>
          <w:p w:rsidR="00245B9F" w:rsidRPr="00221018" w:rsidRDefault="00245B9F" w:rsidP="00202DFC">
            <w:pPr>
              <w:pStyle w:val="070-TabelaPadro"/>
              <w:jc w:val="left"/>
              <w:rPr>
                <w:lang w:val="en-US"/>
              </w:rPr>
            </w:pP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p>
        </w:tc>
      </w:tr>
      <w:tr w:rsidR="00245B9F" w:rsidRPr="00221018" w:rsidTr="00202DFC">
        <w:trPr>
          <w:cantSplit/>
        </w:trPr>
        <w:tc>
          <w:tcPr>
            <w:tcW w:w="6576" w:type="dxa"/>
            <w:tcBorders>
              <w:bottom w:val="single" w:sz="4" w:space="0" w:color="CCCCCC"/>
            </w:tcBorders>
            <w:shd w:val="solid" w:color="F3F3F3" w:fill="auto"/>
            <w:vAlign w:val="center"/>
          </w:tcPr>
          <w:p w:rsidR="00245B9F" w:rsidRPr="00221018" w:rsidRDefault="00245B9F" w:rsidP="00202DFC">
            <w:pPr>
              <w:pStyle w:val="070-TabelaPadro"/>
              <w:jc w:val="left"/>
              <w:rPr>
                <w:b/>
                <w:lang w:val="en-US"/>
              </w:rPr>
            </w:pPr>
            <w:bookmarkStart w:id="10345" w:name="BBPCO0100028" w:colFirst="0" w:colLast="0"/>
            <w:r>
              <w:rPr>
                <w:b/>
                <w:lang w:val="en-US"/>
              </w:rPr>
              <w:t>Total labor, tax and civil</w:t>
            </w:r>
          </w:p>
        </w:tc>
        <w:tc>
          <w:tcPr>
            <w:tcW w:w="1588" w:type="dxa"/>
            <w:tcBorders>
              <w:bottom w:val="single" w:sz="4" w:space="0" w:color="CCCCCC"/>
            </w:tcBorders>
            <w:shd w:val="solid" w:color="F3F3F3" w:fill="auto"/>
            <w:vAlign w:val="center"/>
          </w:tcPr>
          <w:p w:rsidR="00245B9F" w:rsidRPr="00221018" w:rsidRDefault="00245B9F" w:rsidP="00202DFC">
            <w:pPr>
              <w:pStyle w:val="070-TabelaPadro"/>
              <w:rPr>
                <w:b/>
                <w:lang w:val="en-US"/>
              </w:rPr>
            </w:pPr>
            <w:bookmarkStart w:id="10346" w:name="BBPCO01AD028"/>
            <w:bookmarkEnd w:id="10346"/>
            <w:r>
              <w:rPr>
                <w:b/>
                <w:lang w:val="en-US"/>
              </w:rPr>
              <w:t>13,056,838</w:t>
            </w:r>
          </w:p>
        </w:tc>
        <w:tc>
          <w:tcPr>
            <w:tcW w:w="1588" w:type="dxa"/>
            <w:tcBorders>
              <w:bottom w:val="single" w:sz="4" w:space="0" w:color="CCCCCC"/>
            </w:tcBorders>
            <w:shd w:val="solid" w:color="F3F3F3" w:fill="auto"/>
            <w:vAlign w:val="center"/>
          </w:tcPr>
          <w:p w:rsidR="00245B9F" w:rsidRPr="00221018" w:rsidRDefault="00245B9F" w:rsidP="00202DFC">
            <w:pPr>
              <w:pStyle w:val="070-TabelaPadro"/>
              <w:rPr>
                <w:b/>
                <w:lang w:val="en-US"/>
              </w:rPr>
            </w:pPr>
            <w:bookmarkStart w:id="10347" w:name="BBPCO01AF028"/>
            <w:bookmarkEnd w:id="10347"/>
            <w:r>
              <w:rPr>
                <w:b/>
                <w:lang w:val="en-US"/>
              </w:rPr>
              <w:t>9,963,737</w:t>
            </w:r>
          </w:p>
        </w:tc>
      </w:tr>
      <w:bookmarkEnd w:id="10281"/>
      <w:bookmarkEnd w:id="10345"/>
    </w:tbl>
    <w:p w:rsidR="00245B9F" w:rsidRPr="0023219D" w:rsidRDefault="00245B9F" w:rsidP="00202DFC">
      <w:pPr>
        <w:pStyle w:val="072-Rodapdatabela"/>
        <w:rPr>
          <w:lang w:val="en-US"/>
        </w:rPr>
      </w:pPr>
    </w:p>
    <w:p w:rsidR="00245B9F" w:rsidRPr="0023219D" w:rsidRDefault="00245B9F" w:rsidP="00202DFC">
      <w:pPr>
        <w:pStyle w:val="031-SubttulodeDocumentoLista"/>
        <w:rPr>
          <w:lang w:val="en-US"/>
        </w:rPr>
      </w:pPr>
      <w:r>
        <w:rPr>
          <w:lang w:val="en-US"/>
        </w:rPr>
        <w:t xml:space="preserve">) </w:t>
      </w:r>
      <w:r w:rsidRPr="0023219D">
        <w:rPr>
          <w:lang w:val="en-US"/>
        </w:rPr>
        <w:t>Expected outflows of economic benefits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CO.05 - Expected outflows of economic benefits"/>
        <w:tblDescription w:val="PubliCon - Sistema de Gerenciamento do Documentos Contábeis para Publicação&#10;&#10;Última atualização do mapa do quadro em: "/>
      </w:tblPr>
      <w:tblGrid>
        <w:gridCol w:w="4988"/>
        <w:gridCol w:w="1588"/>
        <w:gridCol w:w="1588"/>
        <w:gridCol w:w="1588"/>
      </w:tblGrid>
      <w:tr w:rsidR="00245B9F" w:rsidRPr="00221018" w:rsidTr="00202DFC">
        <w:trPr>
          <w:cantSplit/>
          <w:tblHeader/>
        </w:trPr>
        <w:tc>
          <w:tcPr>
            <w:tcW w:w="49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bookmarkStart w:id="10348" w:name="BBPCO05"/>
          </w:p>
        </w:tc>
        <w:tc>
          <w:tcPr>
            <w:tcW w:w="15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r>
              <w:rPr>
                <w:b/>
                <w:lang w:val="en-US"/>
              </w:rPr>
              <w:t>Labor</w:t>
            </w:r>
          </w:p>
        </w:tc>
        <w:tc>
          <w:tcPr>
            <w:tcW w:w="15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r>
              <w:rPr>
                <w:b/>
                <w:lang w:val="en-US"/>
              </w:rPr>
              <w:t>Tax</w:t>
            </w:r>
          </w:p>
        </w:tc>
        <w:tc>
          <w:tcPr>
            <w:tcW w:w="15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r>
              <w:rPr>
                <w:b/>
                <w:lang w:val="en-US"/>
              </w:rPr>
              <w:t>Civil</w:t>
            </w:r>
          </w:p>
        </w:tc>
      </w:tr>
      <w:tr w:rsidR="00245B9F" w:rsidRPr="00221018" w:rsidTr="00202DFC">
        <w:trPr>
          <w:cantSplit/>
        </w:trPr>
        <w:tc>
          <w:tcPr>
            <w:tcW w:w="4988" w:type="dxa"/>
            <w:tcBorders>
              <w:bottom w:val="single" w:sz="4" w:space="0" w:color="FFFFFF" w:themeColor="background1"/>
            </w:tcBorders>
            <w:shd w:val="solid" w:color="F3F3F3" w:fill="auto"/>
            <w:vAlign w:val="center"/>
          </w:tcPr>
          <w:p w:rsidR="00245B9F" w:rsidRPr="00221018" w:rsidRDefault="00245B9F" w:rsidP="00202DFC">
            <w:pPr>
              <w:pStyle w:val="070-TabelaPadro"/>
              <w:jc w:val="left"/>
              <w:rPr>
                <w:lang w:val="en-US"/>
              </w:rPr>
            </w:pPr>
            <w:bookmarkStart w:id="10349" w:name="BBPCO0500001" w:colFirst="0" w:colLast="0"/>
            <w:r>
              <w:rPr>
                <w:lang w:val="en-US"/>
              </w:rPr>
              <w:t>Up to 5 years</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50" w:name="BBPCO05AD001"/>
            <w:bookmarkEnd w:id="10350"/>
            <w:r>
              <w:rPr>
                <w:lang w:val="en-US"/>
              </w:rPr>
              <w:t>3,629,945</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51" w:name="BBPCO05AE001"/>
            <w:bookmarkEnd w:id="10351"/>
            <w:r>
              <w:rPr>
                <w:lang w:val="en-US"/>
              </w:rPr>
              <w:t>344,498</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52" w:name="BBPCO05AF001"/>
            <w:bookmarkEnd w:id="10352"/>
            <w:r>
              <w:rPr>
                <w:lang w:val="en-US"/>
              </w:rPr>
              <w:t>8,654,840</w:t>
            </w:r>
          </w:p>
        </w:tc>
      </w:tr>
      <w:tr w:rsidR="00245B9F" w:rsidRPr="00221018" w:rsidTr="00202DFC">
        <w:trPr>
          <w:cantSplit/>
        </w:trPr>
        <w:tc>
          <w:tcPr>
            <w:tcW w:w="4988" w:type="dxa"/>
            <w:tcBorders>
              <w:bottom w:val="single" w:sz="4" w:space="0" w:color="FFFFFF" w:themeColor="background1"/>
            </w:tcBorders>
            <w:shd w:val="solid" w:color="E6E6E6" w:fill="auto"/>
            <w:vAlign w:val="center"/>
          </w:tcPr>
          <w:p w:rsidR="00245B9F" w:rsidRPr="00221018" w:rsidRDefault="00245B9F" w:rsidP="00202DFC">
            <w:pPr>
              <w:pStyle w:val="070-TabelaPadro"/>
              <w:jc w:val="left"/>
              <w:rPr>
                <w:lang w:val="en-US"/>
              </w:rPr>
            </w:pPr>
            <w:bookmarkStart w:id="10353" w:name="BBPCO0500003" w:colFirst="0" w:colLast="0"/>
            <w:bookmarkEnd w:id="10349"/>
            <w:r>
              <w:rPr>
                <w:lang w:val="en-US"/>
              </w:rPr>
              <w:t>Over 5 years</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354" w:name="BBPCO05AD003"/>
            <w:bookmarkEnd w:id="10354"/>
            <w:r>
              <w:rPr>
                <w:lang w:val="en-US"/>
              </w:rPr>
              <w:t>144,507</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355" w:name="BBPCO05AE003"/>
            <w:bookmarkEnd w:id="10355"/>
            <w:r>
              <w:rPr>
                <w:lang w:val="en-US"/>
              </w:rPr>
              <w:t>72,827</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356" w:name="BBPCO05AF003"/>
            <w:bookmarkEnd w:id="10356"/>
            <w:r>
              <w:rPr>
                <w:lang w:val="en-US"/>
              </w:rPr>
              <w:t>210,221</w:t>
            </w:r>
          </w:p>
        </w:tc>
      </w:tr>
      <w:tr w:rsidR="00245B9F" w:rsidRPr="00221018" w:rsidTr="00202DFC">
        <w:trPr>
          <w:cantSplit/>
        </w:trPr>
        <w:tc>
          <w:tcPr>
            <w:tcW w:w="4988" w:type="dxa"/>
            <w:tcBorders>
              <w:bottom w:val="single" w:sz="4" w:space="0" w:color="CCCCCC"/>
            </w:tcBorders>
            <w:shd w:val="solid" w:color="F3F3F3" w:fill="auto"/>
            <w:vAlign w:val="center"/>
          </w:tcPr>
          <w:p w:rsidR="00245B9F" w:rsidRPr="00221018" w:rsidRDefault="00245B9F" w:rsidP="00202DFC">
            <w:pPr>
              <w:pStyle w:val="070-TabelaPadro"/>
              <w:jc w:val="left"/>
              <w:rPr>
                <w:b/>
                <w:lang w:val="en-US"/>
              </w:rPr>
            </w:pPr>
            <w:bookmarkStart w:id="10357" w:name="BBPCO0500006" w:colFirst="0" w:colLast="0"/>
            <w:bookmarkEnd w:id="10353"/>
            <w:r>
              <w:rPr>
                <w:b/>
                <w:lang w:val="en-US"/>
              </w:rPr>
              <w:t>Total</w:t>
            </w:r>
          </w:p>
        </w:tc>
        <w:tc>
          <w:tcPr>
            <w:tcW w:w="1588" w:type="dxa"/>
            <w:tcBorders>
              <w:bottom w:val="single" w:sz="4" w:space="0" w:color="CCCCCC"/>
            </w:tcBorders>
            <w:shd w:val="solid" w:color="F3F3F3" w:fill="auto"/>
            <w:vAlign w:val="center"/>
          </w:tcPr>
          <w:p w:rsidR="00245B9F" w:rsidRPr="00221018" w:rsidRDefault="00245B9F" w:rsidP="00202DFC">
            <w:pPr>
              <w:pStyle w:val="070-TabelaPadro"/>
              <w:rPr>
                <w:b/>
                <w:lang w:val="en-US"/>
              </w:rPr>
            </w:pPr>
            <w:bookmarkStart w:id="10358" w:name="BBPCO05AD006"/>
            <w:bookmarkEnd w:id="10358"/>
            <w:r>
              <w:rPr>
                <w:b/>
                <w:lang w:val="en-US"/>
              </w:rPr>
              <w:t>3,774,452</w:t>
            </w:r>
          </w:p>
        </w:tc>
        <w:tc>
          <w:tcPr>
            <w:tcW w:w="1588" w:type="dxa"/>
            <w:tcBorders>
              <w:bottom w:val="single" w:sz="4" w:space="0" w:color="CCCCCC"/>
            </w:tcBorders>
            <w:shd w:val="solid" w:color="F3F3F3" w:fill="auto"/>
            <w:vAlign w:val="center"/>
          </w:tcPr>
          <w:p w:rsidR="00245B9F" w:rsidRPr="00221018" w:rsidRDefault="00245B9F" w:rsidP="00202DFC">
            <w:pPr>
              <w:pStyle w:val="070-TabelaPadro"/>
              <w:rPr>
                <w:b/>
                <w:lang w:val="en-US"/>
              </w:rPr>
            </w:pPr>
            <w:bookmarkStart w:id="10359" w:name="BBPCO05AE006"/>
            <w:bookmarkEnd w:id="10359"/>
            <w:r>
              <w:rPr>
                <w:b/>
                <w:lang w:val="en-US"/>
              </w:rPr>
              <w:t>417,325</w:t>
            </w:r>
          </w:p>
        </w:tc>
        <w:tc>
          <w:tcPr>
            <w:tcW w:w="1588" w:type="dxa"/>
            <w:tcBorders>
              <w:bottom w:val="single" w:sz="4" w:space="0" w:color="CCCCCC"/>
            </w:tcBorders>
            <w:shd w:val="solid" w:color="F3F3F3" w:fill="auto"/>
            <w:vAlign w:val="center"/>
          </w:tcPr>
          <w:p w:rsidR="00245B9F" w:rsidRPr="00221018" w:rsidRDefault="00245B9F" w:rsidP="00202DFC">
            <w:pPr>
              <w:pStyle w:val="070-TabelaPadro"/>
              <w:rPr>
                <w:b/>
                <w:lang w:val="en-US"/>
              </w:rPr>
            </w:pPr>
            <w:bookmarkStart w:id="10360" w:name="BBPCO05AF006"/>
            <w:bookmarkEnd w:id="10360"/>
            <w:r>
              <w:rPr>
                <w:b/>
                <w:lang w:val="en-US"/>
              </w:rPr>
              <w:t>8,865,061</w:t>
            </w:r>
          </w:p>
        </w:tc>
      </w:tr>
      <w:bookmarkEnd w:id="10348"/>
      <w:bookmarkEnd w:id="10357"/>
    </w:tbl>
    <w:p w:rsidR="00245B9F" w:rsidRDefault="00245B9F" w:rsidP="00202DFC">
      <w:pPr>
        <w:pStyle w:val="072-Rodapdatabela"/>
        <w:rPr>
          <w:lang w:val="en-US"/>
        </w:rPr>
      </w:pPr>
    </w:p>
    <w:p w:rsidR="00245B9F" w:rsidRPr="0023219D" w:rsidRDefault="00245B9F" w:rsidP="00202DFC">
      <w:pPr>
        <w:pStyle w:val="050-TextoPadro"/>
        <w:rPr>
          <w:lang w:val="en-US"/>
        </w:rPr>
      </w:pPr>
      <w:r w:rsidRPr="0023219D">
        <w:rPr>
          <w:lang w:val="en-US"/>
        </w:rPr>
        <w:t>The scenario of unpredictability of the duration of proceedings, and the possibility of changes in the case law of the courts, make values and the expected outflows of economic benefits uncertain.</w:t>
      </w:r>
    </w:p>
    <w:p w:rsidR="00245B9F" w:rsidRPr="0023219D" w:rsidRDefault="00245B9F" w:rsidP="00202DFC">
      <w:pPr>
        <w:pStyle w:val="030-SubttulodeDocumento"/>
        <w:rPr>
          <w:lang w:val="en-US"/>
        </w:rPr>
      </w:pPr>
      <w:r>
        <w:rPr>
          <w:lang w:val="en-US"/>
        </w:rPr>
        <w:t>) Contingent liabilities – p</w:t>
      </w:r>
      <w:r w:rsidRPr="0023219D">
        <w:rPr>
          <w:lang w:val="en-US"/>
        </w:rPr>
        <w:t>ossible</w:t>
      </w:r>
      <w:r>
        <w:rPr>
          <w:lang w:val="en-US"/>
        </w:rPr>
        <w:t xml:space="preserve"> l</w:t>
      </w:r>
      <w:r w:rsidRPr="0023219D">
        <w:rPr>
          <w:lang w:val="en-US"/>
        </w:rPr>
        <w:t xml:space="preserve">oss </w:t>
      </w:r>
    </w:p>
    <w:p w:rsidR="00245B9F" w:rsidRDefault="00245B9F" w:rsidP="00202DFC">
      <w:pPr>
        <w:pStyle w:val="050-TextoPadro"/>
        <w:rPr>
          <w:lang w:val="en-US"/>
        </w:rPr>
      </w:pPr>
      <w:r>
        <w:rPr>
          <w:lang w:val="en-US"/>
        </w:rPr>
        <w:t>The labor, tax and civil lawsuits for which the risk of loss is considered possible do not require provisions when the final outcome of the process is unclear and when the probability of losing is less than probable and higher than the remote.</w:t>
      </w:r>
    </w:p>
    <w:p w:rsidR="00245B9F" w:rsidRPr="0023219D" w:rsidRDefault="00245B9F" w:rsidP="00202DFC">
      <w:pPr>
        <w:pStyle w:val="031-SubttulodeDocumentoLista"/>
        <w:rPr>
          <w:lang w:val="en-US"/>
        </w:rPr>
      </w:pPr>
      <w:bookmarkStart w:id="10361" w:name="BBPCO02_Titulo"/>
      <w:r>
        <w:rPr>
          <w:lang w:val="en-US"/>
        </w:rPr>
        <w:t xml:space="preserve">) </w:t>
      </w:r>
      <w:bookmarkEnd w:id="10361"/>
      <w:r w:rsidRPr="0023219D">
        <w:rPr>
          <w:lang w:val="en-US"/>
        </w:rPr>
        <w:t>The balances of contingent liabilities classified as possible loss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CO.02 - The balances of contingent liabilities classified as possible"/>
        <w:tblDescription w:val="PubliCon - Sistema de Gerenciamento do Documentos Contábeis para Publicação&#10;&#10;Última atualização do mapa do quadro em: "/>
      </w:tblPr>
      <w:tblGrid>
        <w:gridCol w:w="4988"/>
        <w:gridCol w:w="1588"/>
        <w:gridCol w:w="1588"/>
        <w:gridCol w:w="1588"/>
      </w:tblGrid>
      <w:tr w:rsidR="00245B9F" w:rsidRPr="00221018" w:rsidTr="00202DFC">
        <w:trPr>
          <w:cantSplit/>
          <w:tblHeader/>
        </w:trPr>
        <w:tc>
          <w:tcPr>
            <w:tcW w:w="49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bookmarkStart w:id="10362" w:name="BBPCO02"/>
          </w:p>
        </w:tc>
        <w:tc>
          <w:tcPr>
            <w:tcW w:w="15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r>
              <w:rPr>
                <w:b/>
                <w:lang w:val="en-US"/>
              </w:rPr>
              <w:t>Mar 31, 2020</w:t>
            </w:r>
          </w:p>
        </w:tc>
        <w:tc>
          <w:tcPr>
            <w:tcW w:w="15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r>
              <w:rPr>
                <w:b/>
                <w:lang w:val="en-US"/>
              </w:rPr>
              <w:t>Dec 31, 2019</w:t>
            </w:r>
          </w:p>
        </w:tc>
        <w:tc>
          <w:tcPr>
            <w:tcW w:w="15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r>
              <w:rPr>
                <w:b/>
                <w:lang w:val="en-US"/>
              </w:rPr>
              <w:t>Mar 31, 2019</w:t>
            </w:r>
          </w:p>
        </w:tc>
      </w:tr>
      <w:tr w:rsidR="00245B9F" w:rsidRPr="00221018" w:rsidTr="00202DFC">
        <w:trPr>
          <w:cantSplit/>
        </w:trPr>
        <w:tc>
          <w:tcPr>
            <w:tcW w:w="4988" w:type="dxa"/>
            <w:tcBorders>
              <w:bottom w:val="single" w:sz="4" w:space="0" w:color="FFFFFF" w:themeColor="background1"/>
            </w:tcBorders>
            <w:shd w:val="solid" w:color="F3F3F3" w:fill="auto"/>
            <w:vAlign w:val="center"/>
          </w:tcPr>
          <w:p w:rsidR="00245B9F" w:rsidRPr="00221018" w:rsidRDefault="00245B9F" w:rsidP="00202DFC">
            <w:pPr>
              <w:pStyle w:val="070-TabelaPadro"/>
              <w:jc w:val="left"/>
              <w:rPr>
                <w:lang w:val="en-US"/>
              </w:rPr>
            </w:pPr>
            <w:bookmarkStart w:id="10363" w:name="BBPCO0200001" w:colFirst="0" w:colLast="0"/>
            <w:r>
              <w:rPr>
                <w:lang w:val="en-US"/>
              </w:rPr>
              <w:t>Labor lawsuits</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64" w:name="BBPCO02AD001"/>
            <w:bookmarkEnd w:id="10364"/>
            <w:r>
              <w:rPr>
                <w:lang w:val="en-US"/>
              </w:rPr>
              <w:t>224,485</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65" w:name="BBPCO02AE001"/>
            <w:bookmarkEnd w:id="10365"/>
            <w:r>
              <w:rPr>
                <w:lang w:val="en-US"/>
              </w:rPr>
              <w:t>229,907</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66" w:name="BBPCO02AF001"/>
            <w:bookmarkEnd w:id="10366"/>
            <w:r>
              <w:rPr>
                <w:lang w:val="en-US"/>
              </w:rPr>
              <w:t>232,428</w:t>
            </w:r>
          </w:p>
        </w:tc>
      </w:tr>
      <w:bookmarkEnd w:id="10363"/>
      <w:tr w:rsidR="00245B9F" w:rsidRPr="00221018" w:rsidTr="00202DFC">
        <w:trPr>
          <w:cantSplit/>
        </w:trPr>
        <w:tc>
          <w:tcPr>
            <w:tcW w:w="4988" w:type="dxa"/>
            <w:tcBorders>
              <w:bottom w:val="single" w:sz="4" w:space="0" w:color="FFFFFF" w:themeColor="background1"/>
            </w:tcBorders>
            <w:shd w:val="solid" w:color="E6E6E6" w:fill="auto"/>
            <w:vAlign w:val="center"/>
          </w:tcPr>
          <w:p w:rsidR="00245B9F" w:rsidRPr="00221018" w:rsidRDefault="00245B9F" w:rsidP="00202DFC">
            <w:pPr>
              <w:pStyle w:val="070-TabelaPadro"/>
              <w:jc w:val="left"/>
              <w:rPr>
                <w:lang w:val="en-US"/>
              </w:rPr>
            </w:pPr>
            <w:r>
              <w:rPr>
                <w:lang w:val="en-US"/>
              </w:rPr>
              <w:t>Tax lawsuits</w:t>
            </w:r>
            <w:bookmarkStart w:id="10367" w:name="BBPCO0200002"/>
            <w:r w:rsidRPr="00221018">
              <w:rPr>
                <w:vertAlign w:val="superscript"/>
                <w:lang w:val="en-US"/>
              </w:rPr>
              <w:t xml:space="preserve"> (1)</w:t>
            </w:r>
            <w:bookmarkEnd w:id="10367"/>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368" w:name="BBPCO02AD002"/>
            <w:bookmarkEnd w:id="10368"/>
            <w:r>
              <w:rPr>
                <w:lang w:val="en-US"/>
              </w:rPr>
              <w:t>11,511,832</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369" w:name="BBPCO02AE002"/>
            <w:bookmarkEnd w:id="10369"/>
            <w:r>
              <w:rPr>
                <w:lang w:val="en-US"/>
              </w:rPr>
              <w:t>11,426,347</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370" w:name="BBPCO02AF002"/>
            <w:bookmarkEnd w:id="10370"/>
            <w:r>
              <w:rPr>
                <w:lang w:val="en-US"/>
              </w:rPr>
              <w:t>13,627,130</w:t>
            </w:r>
          </w:p>
        </w:tc>
      </w:tr>
      <w:tr w:rsidR="00245B9F" w:rsidRPr="00221018" w:rsidTr="00202DFC">
        <w:trPr>
          <w:cantSplit/>
        </w:trPr>
        <w:tc>
          <w:tcPr>
            <w:tcW w:w="4988" w:type="dxa"/>
            <w:tcBorders>
              <w:bottom w:val="single" w:sz="4" w:space="0" w:color="FFFFFF" w:themeColor="background1"/>
            </w:tcBorders>
            <w:shd w:val="solid" w:color="F3F3F3" w:fill="auto"/>
            <w:vAlign w:val="center"/>
          </w:tcPr>
          <w:p w:rsidR="00245B9F" w:rsidRPr="00221018" w:rsidRDefault="00245B9F" w:rsidP="00202DFC">
            <w:pPr>
              <w:pStyle w:val="070-TabelaPadro"/>
              <w:jc w:val="left"/>
              <w:rPr>
                <w:lang w:val="en-US"/>
              </w:rPr>
            </w:pPr>
            <w:bookmarkStart w:id="10371" w:name="BBPCO0200003" w:colFirst="0" w:colLast="0"/>
            <w:r>
              <w:rPr>
                <w:lang w:val="en-US"/>
              </w:rPr>
              <w:t>Civil lawsuits</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72" w:name="BBPCO02AD003"/>
            <w:bookmarkEnd w:id="10372"/>
            <w:r>
              <w:rPr>
                <w:lang w:val="en-US"/>
              </w:rPr>
              <w:t>2,249,269</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73" w:name="BBPCO02AE003"/>
            <w:bookmarkEnd w:id="10373"/>
            <w:r>
              <w:rPr>
                <w:lang w:val="en-US"/>
              </w:rPr>
              <w:t>2,184,916</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74" w:name="BBPCO02AF003"/>
            <w:bookmarkEnd w:id="10374"/>
            <w:r>
              <w:rPr>
                <w:lang w:val="en-US"/>
              </w:rPr>
              <w:t>2,386,158</w:t>
            </w:r>
          </w:p>
        </w:tc>
      </w:tr>
      <w:tr w:rsidR="00245B9F" w:rsidRPr="00221018" w:rsidTr="00202DFC">
        <w:trPr>
          <w:cantSplit/>
        </w:trPr>
        <w:tc>
          <w:tcPr>
            <w:tcW w:w="4988" w:type="dxa"/>
            <w:tcBorders>
              <w:bottom w:val="single" w:sz="4" w:space="0" w:color="CCCCCC"/>
            </w:tcBorders>
            <w:shd w:val="solid" w:color="E6E6E6" w:fill="auto"/>
            <w:vAlign w:val="center"/>
          </w:tcPr>
          <w:p w:rsidR="00245B9F" w:rsidRPr="00221018" w:rsidRDefault="00245B9F" w:rsidP="00202DFC">
            <w:pPr>
              <w:pStyle w:val="070-TabelaPadro"/>
              <w:jc w:val="left"/>
              <w:rPr>
                <w:b/>
                <w:lang w:val="en-US"/>
              </w:rPr>
            </w:pPr>
            <w:bookmarkStart w:id="10375" w:name="BBPCO0200004" w:colFirst="0" w:colLast="0"/>
            <w:bookmarkEnd w:id="10371"/>
            <w:r>
              <w:rPr>
                <w:b/>
                <w:lang w:val="en-US"/>
              </w:rPr>
              <w:t>Total</w:t>
            </w:r>
          </w:p>
        </w:tc>
        <w:tc>
          <w:tcPr>
            <w:tcW w:w="1588" w:type="dxa"/>
            <w:tcBorders>
              <w:bottom w:val="single" w:sz="4" w:space="0" w:color="CCCCCC"/>
            </w:tcBorders>
            <w:shd w:val="solid" w:color="E6E6E6" w:fill="auto"/>
            <w:vAlign w:val="center"/>
          </w:tcPr>
          <w:p w:rsidR="00245B9F" w:rsidRPr="00221018" w:rsidRDefault="00245B9F" w:rsidP="00202DFC">
            <w:pPr>
              <w:pStyle w:val="070-TabelaPadro"/>
              <w:rPr>
                <w:b/>
                <w:lang w:val="en-US"/>
              </w:rPr>
            </w:pPr>
            <w:bookmarkStart w:id="10376" w:name="BBPCO02AD004"/>
            <w:bookmarkEnd w:id="10376"/>
            <w:r>
              <w:rPr>
                <w:b/>
                <w:lang w:val="en-US"/>
              </w:rPr>
              <w:t>13,985,586</w:t>
            </w:r>
          </w:p>
        </w:tc>
        <w:tc>
          <w:tcPr>
            <w:tcW w:w="1588" w:type="dxa"/>
            <w:tcBorders>
              <w:bottom w:val="single" w:sz="4" w:space="0" w:color="CCCCCC"/>
            </w:tcBorders>
            <w:shd w:val="solid" w:color="E6E6E6" w:fill="auto"/>
            <w:vAlign w:val="center"/>
          </w:tcPr>
          <w:p w:rsidR="00245B9F" w:rsidRPr="00221018" w:rsidRDefault="00245B9F" w:rsidP="00202DFC">
            <w:pPr>
              <w:pStyle w:val="070-TabelaPadro"/>
              <w:rPr>
                <w:b/>
                <w:lang w:val="en-US"/>
              </w:rPr>
            </w:pPr>
            <w:bookmarkStart w:id="10377" w:name="BBPCO02AE004"/>
            <w:bookmarkEnd w:id="10377"/>
            <w:r>
              <w:rPr>
                <w:b/>
                <w:lang w:val="en-US"/>
              </w:rPr>
              <w:t>13,841,170</w:t>
            </w:r>
          </w:p>
        </w:tc>
        <w:tc>
          <w:tcPr>
            <w:tcW w:w="1588" w:type="dxa"/>
            <w:tcBorders>
              <w:bottom w:val="single" w:sz="4" w:space="0" w:color="CCCCCC"/>
            </w:tcBorders>
            <w:shd w:val="solid" w:color="E6E6E6" w:fill="auto"/>
            <w:vAlign w:val="center"/>
          </w:tcPr>
          <w:p w:rsidR="00245B9F" w:rsidRPr="00221018" w:rsidRDefault="00245B9F" w:rsidP="00202DFC">
            <w:pPr>
              <w:pStyle w:val="070-TabelaPadro"/>
              <w:rPr>
                <w:b/>
                <w:lang w:val="en-US"/>
              </w:rPr>
            </w:pPr>
            <w:bookmarkStart w:id="10378" w:name="BBPCO02AF004"/>
            <w:bookmarkEnd w:id="10378"/>
            <w:r>
              <w:rPr>
                <w:b/>
                <w:lang w:val="en-US"/>
              </w:rPr>
              <w:t>16,245,716</w:t>
            </w:r>
          </w:p>
        </w:tc>
      </w:tr>
    </w:tbl>
    <w:bookmarkEnd w:id="10362"/>
    <w:bookmarkEnd w:id="10375"/>
    <w:p w:rsidR="00245B9F" w:rsidRDefault="00245B9F" w:rsidP="00202DFC">
      <w:pPr>
        <w:pStyle w:val="072-Rodapdatabela"/>
        <w:rPr>
          <w:lang w:val="en-US"/>
        </w:rPr>
      </w:pPr>
      <w:r>
        <w:rPr>
          <w:lang w:val="en-US"/>
        </w:rPr>
        <w:t>(1)</w:t>
      </w:r>
      <w:r>
        <w:rPr>
          <w:lang w:val="en-US"/>
        </w:rPr>
        <w:tab/>
        <w:t>The main contingencies originate from (i) notices of labor infraction form the National Social Security Institute (INSS) aiming at the payment of contributions applicable on year-end bonuses paid under the collective agreements in the period from 1995 to 2006, in the amount of R$ 1,339,002 thousand, public transport pay and use of private car by employees of Banco do Brasil, in the amount of R$ 939,332 thousand and employee profit sharing corresponding to the period from April 2001 to October</w:t>
      </w:r>
      <w:r w:rsidR="00D67170">
        <w:rPr>
          <w:lang w:val="en-US"/>
        </w:rPr>
        <w:t xml:space="preserve"> 2003, in the amount of R$ 674,</w:t>
      </w:r>
      <w:r>
        <w:rPr>
          <w:lang w:val="en-US"/>
        </w:rPr>
        <w:t>2</w:t>
      </w:r>
      <w:r w:rsidR="00D67170">
        <w:rPr>
          <w:lang w:val="en-US"/>
        </w:rPr>
        <w:t>5</w:t>
      </w:r>
      <w:r>
        <w:rPr>
          <w:lang w:val="en-US"/>
        </w:rPr>
        <w:t>3 thousand; and (ii) notices of tax assessment drawn by the Treasuries of the Municipalities, which amounts R$ 1,838,242 thousand.</w:t>
      </w:r>
    </w:p>
    <w:p w:rsidR="00245B9F" w:rsidRPr="0023219D" w:rsidRDefault="00245B9F" w:rsidP="00202DFC">
      <w:pPr>
        <w:pStyle w:val="072-Rodapdatabela"/>
        <w:rPr>
          <w:lang w:val="en-US"/>
        </w:rPr>
      </w:pPr>
    </w:p>
    <w:p w:rsidR="00245B9F" w:rsidRPr="0023219D" w:rsidRDefault="00245B9F" w:rsidP="00202DFC">
      <w:pPr>
        <w:pStyle w:val="030-SubttulodeDocumento"/>
        <w:rPr>
          <w:lang w:val="en-US"/>
        </w:rPr>
      </w:pPr>
      <w:r>
        <w:rPr>
          <w:lang w:val="en-US"/>
        </w:rPr>
        <w:lastRenderedPageBreak/>
        <w:t>) Deposits in g</w:t>
      </w:r>
      <w:r w:rsidRPr="0023219D">
        <w:rPr>
          <w:lang w:val="en-US"/>
        </w:rPr>
        <w:t xml:space="preserve">uarantee </w:t>
      </w:r>
    </w:p>
    <w:p w:rsidR="00245B9F" w:rsidRPr="0023219D" w:rsidRDefault="00245B9F" w:rsidP="00202DFC">
      <w:pPr>
        <w:pStyle w:val="031-SubttulodeDocumentoLista"/>
        <w:rPr>
          <w:lang w:val="en-US"/>
        </w:rPr>
      </w:pPr>
      <w:bookmarkStart w:id="10379" w:name="BBPCO03_Titulo"/>
      <w:r>
        <w:rPr>
          <w:lang w:val="en-US"/>
        </w:rPr>
        <w:t xml:space="preserve">) </w:t>
      </w:r>
      <w:bookmarkEnd w:id="10379"/>
      <w:r w:rsidRPr="0023219D">
        <w:rPr>
          <w:lang w:val="en-US"/>
        </w:rPr>
        <w:t>Deposits given in guarantee of contingencies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CO.03 - Deposits in guarantee balances recorded for contingencies"/>
        <w:tblDescription w:val="PubliCon - Sistema de Gerenciamento do Documentos Contábeis para Publicação&#10;&#10;Última atualização do mapa do quadro em: "/>
      </w:tblPr>
      <w:tblGrid>
        <w:gridCol w:w="4988"/>
        <w:gridCol w:w="1588"/>
        <w:gridCol w:w="1588"/>
        <w:gridCol w:w="1588"/>
      </w:tblGrid>
      <w:tr w:rsidR="00245B9F" w:rsidRPr="00221018" w:rsidTr="00202DFC">
        <w:trPr>
          <w:cantSplit/>
          <w:tblHeader/>
        </w:trPr>
        <w:tc>
          <w:tcPr>
            <w:tcW w:w="49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bookmarkStart w:id="10380" w:name="BBPCO03"/>
          </w:p>
        </w:tc>
        <w:tc>
          <w:tcPr>
            <w:tcW w:w="15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r>
              <w:rPr>
                <w:b/>
                <w:lang w:val="en-US"/>
              </w:rPr>
              <w:t>Mar 31, 2020</w:t>
            </w:r>
          </w:p>
        </w:tc>
        <w:tc>
          <w:tcPr>
            <w:tcW w:w="15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r>
              <w:rPr>
                <w:b/>
                <w:lang w:val="en-US"/>
              </w:rPr>
              <w:t>Dec 31, 2019</w:t>
            </w:r>
          </w:p>
        </w:tc>
        <w:tc>
          <w:tcPr>
            <w:tcW w:w="15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r>
              <w:rPr>
                <w:b/>
                <w:lang w:val="en-US"/>
              </w:rPr>
              <w:t>Mar 31, 2019</w:t>
            </w:r>
          </w:p>
        </w:tc>
      </w:tr>
      <w:tr w:rsidR="00245B9F" w:rsidRPr="00221018" w:rsidTr="00202DFC">
        <w:trPr>
          <w:cantSplit/>
        </w:trPr>
        <w:tc>
          <w:tcPr>
            <w:tcW w:w="4988" w:type="dxa"/>
            <w:tcBorders>
              <w:bottom w:val="single" w:sz="4" w:space="0" w:color="FFFFFF" w:themeColor="background1"/>
            </w:tcBorders>
            <w:shd w:val="solid" w:color="F3F3F3" w:fill="auto"/>
            <w:vAlign w:val="center"/>
          </w:tcPr>
          <w:p w:rsidR="00245B9F" w:rsidRPr="00221018" w:rsidRDefault="00245B9F" w:rsidP="00202DFC">
            <w:pPr>
              <w:pStyle w:val="070-TabelaPadro"/>
              <w:jc w:val="left"/>
              <w:rPr>
                <w:lang w:val="en-US"/>
              </w:rPr>
            </w:pPr>
            <w:bookmarkStart w:id="10381" w:name="BBPCO0300001" w:colFirst="0" w:colLast="0"/>
            <w:r>
              <w:rPr>
                <w:lang w:val="en-US"/>
              </w:rPr>
              <w:t>Labor lawsuits</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82" w:name="BBPCO03AD001"/>
            <w:bookmarkEnd w:id="10382"/>
            <w:r>
              <w:rPr>
                <w:lang w:val="en-US"/>
              </w:rPr>
              <w:t>5,693,206</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83" w:name="BBPCO03AE001"/>
            <w:bookmarkEnd w:id="10383"/>
            <w:r>
              <w:rPr>
                <w:lang w:val="en-US"/>
              </w:rPr>
              <w:t>5,633,273</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84" w:name="BBPCO03AF001"/>
            <w:bookmarkEnd w:id="10384"/>
            <w:r>
              <w:rPr>
                <w:lang w:val="en-US"/>
              </w:rPr>
              <w:t>5,751,231</w:t>
            </w:r>
          </w:p>
        </w:tc>
      </w:tr>
      <w:tr w:rsidR="00245B9F" w:rsidRPr="00221018" w:rsidTr="00202DFC">
        <w:trPr>
          <w:cantSplit/>
        </w:trPr>
        <w:tc>
          <w:tcPr>
            <w:tcW w:w="4988" w:type="dxa"/>
            <w:tcBorders>
              <w:bottom w:val="single" w:sz="4" w:space="0" w:color="FFFFFF" w:themeColor="background1"/>
            </w:tcBorders>
            <w:shd w:val="solid" w:color="E6E6E6" w:fill="auto"/>
            <w:vAlign w:val="center"/>
          </w:tcPr>
          <w:p w:rsidR="00245B9F" w:rsidRPr="00221018" w:rsidRDefault="00245B9F" w:rsidP="00202DFC">
            <w:pPr>
              <w:pStyle w:val="070-TabelaPadro"/>
              <w:jc w:val="left"/>
              <w:rPr>
                <w:lang w:val="en-US"/>
              </w:rPr>
            </w:pPr>
            <w:bookmarkStart w:id="10385" w:name="BBPCO0300002" w:colFirst="0" w:colLast="0"/>
            <w:bookmarkEnd w:id="10381"/>
            <w:r>
              <w:rPr>
                <w:lang w:val="en-US"/>
              </w:rPr>
              <w:t>Tax lawsuits</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386" w:name="BBPCO03AD002"/>
            <w:bookmarkEnd w:id="10386"/>
            <w:r>
              <w:rPr>
                <w:lang w:val="en-US"/>
              </w:rPr>
              <w:t>9,269,486</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387" w:name="BBPCO03AE002"/>
            <w:bookmarkEnd w:id="10387"/>
            <w:r>
              <w:rPr>
                <w:lang w:val="en-US"/>
              </w:rPr>
              <w:t>9,208,340</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388" w:name="BBPCO03AF002"/>
            <w:bookmarkEnd w:id="10388"/>
            <w:r>
              <w:rPr>
                <w:lang w:val="en-US"/>
              </w:rPr>
              <w:t>8,974,495</w:t>
            </w:r>
          </w:p>
        </w:tc>
      </w:tr>
      <w:tr w:rsidR="00245B9F" w:rsidRPr="00221018" w:rsidTr="00202DFC">
        <w:trPr>
          <w:cantSplit/>
        </w:trPr>
        <w:tc>
          <w:tcPr>
            <w:tcW w:w="4988" w:type="dxa"/>
            <w:tcBorders>
              <w:bottom w:val="single" w:sz="4" w:space="0" w:color="FFFFFF" w:themeColor="background1"/>
            </w:tcBorders>
            <w:shd w:val="solid" w:color="F3F3F3" w:fill="auto"/>
            <w:vAlign w:val="center"/>
          </w:tcPr>
          <w:p w:rsidR="00245B9F" w:rsidRPr="00221018" w:rsidRDefault="00245B9F" w:rsidP="00202DFC">
            <w:pPr>
              <w:pStyle w:val="070-TabelaPadro"/>
              <w:jc w:val="left"/>
              <w:rPr>
                <w:lang w:val="en-US"/>
              </w:rPr>
            </w:pPr>
            <w:bookmarkStart w:id="10389" w:name="BBPCO0300003" w:colFirst="0" w:colLast="0"/>
            <w:bookmarkEnd w:id="10385"/>
            <w:r>
              <w:rPr>
                <w:lang w:val="en-US"/>
              </w:rPr>
              <w:t>Civil lawsuits</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90" w:name="BBPCO03AD003"/>
            <w:bookmarkEnd w:id="10390"/>
            <w:r>
              <w:rPr>
                <w:lang w:val="en-US"/>
              </w:rPr>
              <w:t>18,561,647</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91" w:name="BBPCO03AE003"/>
            <w:bookmarkEnd w:id="10391"/>
            <w:r>
              <w:rPr>
                <w:lang w:val="en-US"/>
              </w:rPr>
              <w:t>18,624,033</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392" w:name="BBPCO03AF003"/>
            <w:bookmarkEnd w:id="10392"/>
            <w:r>
              <w:rPr>
                <w:lang w:val="en-US"/>
              </w:rPr>
              <w:t>22,529,896</w:t>
            </w:r>
          </w:p>
        </w:tc>
      </w:tr>
      <w:tr w:rsidR="00245B9F" w:rsidRPr="00221018" w:rsidTr="00202DFC">
        <w:trPr>
          <w:cantSplit/>
        </w:trPr>
        <w:tc>
          <w:tcPr>
            <w:tcW w:w="4988" w:type="dxa"/>
            <w:tcBorders>
              <w:bottom w:val="single" w:sz="4" w:space="0" w:color="CCCCCC"/>
            </w:tcBorders>
            <w:shd w:val="solid" w:color="E6E6E6" w:fill="auto"/>
            <w:vAlign w:val="center"/>
          </w:tcPr>
          <w:p w:rsidR="00245B9F" w:rsidRPr="00221018" w:rsidRDefault="00245B9F" w:rsidP="00202DFC">
            <w:pPr>
              <w:pStyle w:val="070-TabelaPadro"/>
              <w:jc w:val="left"/>
              <w:rPr>
                <w:b/>
                <w:lang w:val="en-US"/>
              </w:rPr>
            </w:pPr>
            <w:bookmarkStart w:id="10393" w:name="BBPCO0300004" w:colFirst="0" w:colLast="0"/>
            <w:bookmarkEnd w:id="10389"/>
            <w:r>
              <w:rPr>
                <w:b/>
                <w:lang w:val="en-US"/>
              </w:rPr>
              <w:t>Total</w:t>
            </w:r>
          </w:p>
        </w:tc>
        <w:tc>
          <w:tcPr>
            <w:tcW w:w="1588" w:type="dxa"/>
            <w:tcBorders>
              <w:bottom w:val="single" w:sz="4" w:space="0" w:color="CCCCCC"/>
            </w:tcBorders>
            <w:shd w:val="solid" w:color="E6E6E6" w:fill="auto"/>
            <w:vAlign w:val="center"/>
          </w:tcPr>
          <w:p w:rsidR="00245B9F" w:rsidRPr="00221018" w:rsidRDefault="00245B9F" w:rsidP="00202DFC">
            <w:pPr>
              <w:pStyle w:val="070-TabelaPadro"/>
              <w:rPr>
                <w:b/>
                <w:lang w:val="en-US"/>
              </w:rPr>
            </w:pPr>
            <w:bookmarkStart w:id="10394" w:name="BBPCO03AD004"/>
            <w:bookmarkEnd w:id="10394"/>
            <w:r>
              <w:rPr>
                <w:b/>
                <w:lang w:val="en-US"/>
              </w:rPr>
              <w:t>33,524,339</w:t>
            </w:r>
          </w:p>
        </w:tc>
        <w:tc>
          <w:tcPr>
            <w:tcW w:w="1588" w:type="dxa"/>
            <w:tcBorders>
              <w:bottom w:val="single" w:sz="4" w:space="0" w:color="CCCCCC"/>
            </w:tcBorders>
            <w:shd w:val="solid" w:color="E6E6E6" w:fill="auto"/>
            <w:vAlign w:val="center"/>
          </w:tcPr>
          <w:p w:rsidR="00245B9F" w:rsidRPr="00221018" w:rsidRDefault="00245B9F" w:rsidP="00202DFC">
            <w:pPr>
              <w:pStyle w:val="070-TabelaPadro"/>
              <w:rPr>
                <w:b/>
                <w:lang w:val="en-US"/>
              </w:rPr>
            </w:pPr>
            <w:bookmarkStart w:id="10395" w:name="BBPCO03AE004"/>
            <w:bookmarkEnd w:id="10395"/>
            <w:r>
              <w:rPr>
                <w:b/>
                <w:lang w:val="en-US"/>
              </w:rPr>
              <w:t>33,465,646</w:t>
            </w:r>
          </w:p>
        </w:tc>
        <w:tc>
          <w:tcPr>
            <w:tcW w:w="1588" w:type="dxa"/>
            <w:tcBorders>
              <w:bottom w:val="single" w:sz="4" w:space="0" w:color="CCCCCC"/>
            </w:tcBorders>
            <w:shd w:val="solid" w:color="E6E6E6" w:fill="auto"/>
            <w:vAlign w:val="center"/>
          </w:tcPr>
          <w:p w:rsidR="00245B9F" w:rsidRPr="00221018" w:rsidRDefault="00245B9F" w:rsidP="00202DFC">
            <w:pPr>
              <w:pStyle w:val="070-TabelaPadro"/>
              <w:rPr>
                <w:b/>
                <w:lang w:val="en-US"/>
              </w:rPr>
            </w:pPr>
            <w:bookmarkStart w:id="10396" w:name="BBPCO03AF004"/>
            <w:bookmarkEnd w:id="10396"/>
            <w:r>
              <w:rPr>
                <w:b/>
                <w:lang w:val="en-US"/>
              </w:rPr>
              <w:t>37,255,622</w:t>
            </w:r>
          </w:p>
        </w:tc>
      </w:tr>
      <w:bookmarkEnd w:id="10380"/>
      <w:bookmarkEnd w:id="10393"/>
    </w:tbl>
    <w:p w:rsidR="00245B9F" w:rsidRPr="0023219D" w:rsidRDefault="00245B9F" w:rsidP="00202DFC">
      <w:pPr>
        <w:pStyle w:val="072-Rodapdatabela"/>
        <w:rPr>
          <w:lang w:val="en-US"/>
        </w:rPr>
      </w:pPr>
    </w:p>
    <w:p w:rsidR="00245B9F" w:rsidRPr="0023219D" w:rsidRDefault="00245B9F" w:rsidP="00202DFC">
      <w:pPr>
        <w:pStyle w:val="030-SubttulodeDocumento"/>
        <w:rPr>
          <w:lang w:val="en-US"/>
        </w:rPr>
      </w:pPr>
      <w:r>
        <w:rPr>
          <w:lang w:val="en-US"/>
        </w:rPr>
        <w:t>) Legal liabilities</w:t>
      </w:r>
    </w:p>
    <w:p w:rsidR="00245B9F" w:rsidRPr="00B34885" w:rsidRDefault="00245B9F" w:rsidP="00202DFC">
      <w:pPr>
        <w:pStyle w:val="050-TextoPadro"/>
        <w:rPr>
          <w:lang w:val="en-US"/>
        </w:rPr>
      </w:pPr>
      <w:r w:rsidRPr="00B34885">
        <w:rPr>
          <w:lang w:val="en-US"/>
        </w:rPr>
        <w:t xml:space="preserve">The Bank has a record in Other liabilities – taxes and social security and Other liabilities – sundry the amount of </w:t>
      </w:r>
      <w:r w:rsidRPr="0035756A">
        <w:rPr>
          <w:rStyle w:val="055-Textominuta"/>
          <w:color w:val="auto"/>
        </w:rPr>
        <w:t>R$</w:t>
      </w:r>
      <w:r>
        <w:rPr>
          <w:rStyle w:val="055-Textominuta"/>
          <w:color w:val="auto"/>
        </w:rPr>
        <w:t xml:space="preserve"> 19,199,982 </w:t>
      </w:r>
      <w:r w:rsidRPr="0035756A">
        <w:t xml:space="preserve">thousand </w:t>
      </w:r>
      <w:r w:rsidRPr="00351693">
        <w:t>(R$ 1</w:t>
      </w:r>
      <w:r>
        <w:t>9</w:t>
      </w:r>
      <w:r w:rsidRPr="00351693">
        <w:t>,</w:t>
      </w:r>
      <w:r>
        <w:t>121</w:t>
      </w:r>
      <w:r w:rsidRPr="00351693">
        <w:t>,</w:t>
      </w:r>
      <w:r>
        <w:t>031</w:t>
      </w:r>
      <w:r w:rsidRPr="00351693">
        <w:t xml:space="preserve"> thousand on December 31, 201</w:t>
      </w:r>
      <w:r>
        <w:t>9 and R$ 17,897,350 thousand on March 31, 2019</w:t>
      </w:r>
      <w:r w:rsidRPr="00351693">
        <w:t>)</w:t>
      </w:r>
      <w:r>
        <w:t xml:space="preserve"> </w:t>
      </w:r>
      <w:r w:rsidRPr="00B34885">
        <w:rPr>
          <w:lang w:val="en-US"/>
        </w:rPr>
        <w:t>relating to the following action:</w:t>
      </w:r>
    </w:p>
    <w:p w:rsidR="00245B9F" w:rsidRDefault="00245B9F" w:rsidP="00202DFC">
      <w:pPr>
        <w:pStyle w:val="050-TextoPadro"/>
        <w:rPr>
          <w:lang w:val="en-US"/>
        </w:rPr>
      </w:pPr>
      <w:r w:rsidRPr="003C7030">
        <w:rPr>
          <w:lang w:val="en-US"/>
        </w:rPr>
        <w:t>In 1998, the Bank requested full compensation of</w:t>
      </w:r>
      <w:r>
        <w:rPr>
          <w:lang w:val="en-US"/>
        </w:rPr>
        <w:t xml:space="preserve"> the accumulated tax losses of i</w:t>
      </w:r>
      <w:r w:rsidRPr="003C7030">
        <w:rPr>
          <w:lang w:val="en-US"/>
        </w:rPr>
        <w:t xml:space="preserve">ncome </w:t>
      </w:r>
      <w:r>
        <w:rPr>
          <w:lang w:val="en-US"/>
        </w:rPr>
        <w:t>t</w:t>
      </w:r>
      <w:r w:rsidRPr="003C7030">
        <w:rPr>
          <w:lang w:val="en-US"/>
        </w:rPr>
        <w:t xml:space="preserve">ax and the negative calculation bases of </w:t>
      </w:r>
      <w:r>
        <w:rPr>
          <w:lang w:val="en-US"/>
        </w:rPr>
        <w:t>s</w:t>
      </w:r>
      <w:r w:rsidRPr="003C7030">
        <w:rPr>
          <w:lang w:val="en-US"/>
        </w:rPr>
        <w:t xml:space="preserve">ocial </w:t>
      </w:r>
      <w:r>
        <w:rPr>
          <w:lang w:val="en-US"/>
        </w:rPr>
        <w:t>c</w:t>
      </w:r>
      <w:r w:rsidRPr="003C7030">
        <w:rPr>
          <w:lang w:val="en-US"/>
        </w:rPr>
        <w:t xml:space="preserve">ontribution. Since then, the Bank has fully offset tax losses and negative bases with the due amount of </w:t>
      </w:r>
      <w:r>
        <w:rPr>
          <w:lang w:val="en-US"/>
        </w:rPr>
        <w:t>i</w:t>
      </w:r>
      <w:r w:rsidRPr="003C7030">
        <w:rPr>
          <w:lang w:val="en-US"/>
        </w:rPr>
        <w:t xml:space="preserve">ncome </w:t>
      </w:r>
      <w:r>
        <w:rPr>
          <w:lang w:val="en-US"/>
        </w:rPr>
        <w:t>t</w:t>
      </w:r>
      <w:r w:rsidRPr="003C7030">
        <w:rPr>
          <w:lang w:val="en-US"/>
        </w:rPr>
        <w:t xml:space="preserve">ax and </w:t>
      </w:r>
      <w:r>
        <w:rPr>
          <w:lang w:val="en-US"/>
        </w:rPr>
        <w:t>s</w:t>
      </w:r>
      <w:r w:rsidRPr="003C7030">
        <w:rPr>
          <w:lang w:val="en-US"/>
        </w:rPr>
        <w:t xml:space="preserve">ocial </w:t>
      </w:r>
      <w:r>
        <w:rPr>
          <w:lang w:val="en-US"/>
        </w:rPr>
        <w:t>c</w:t>
      </w:r>
      <w:r w:rsidRPr="003C7030">
        <w:rPr>
          <w:lang w:val="en-US"/>
        </w:rPr>
        <w:t xml:space="preserve">ontribution, making a full deposit of the amount due (70% of the amount offset), which led to the court order, determining the Suspension of the enforceability of said taxes. </w:t>
      </w:r>
    </w:p>
    <w:p w:rsidR="00245B9F" w:rsidRDefault="00245B9F" w:rsidP="00202DFC">
      <w:pPr>
        <w:pStyle w:val="050-TextoPadro"/>
        <w:rPr>
          <w:lang w:val="en-US"/>
        </w:rPr>
      </w:pPr>
      <w:r>
        <w:t>In June 26, 2019, the STF finalized the Extraordinary Appeal judgment (RE 591,340-SP) and concluded that the 30% limitation of the right to offset tax losses and the negative basis is constitutional. This conclusion of the STF will be reflected in the judgment of the Extraordinary Appeal interposed by Banco do Brasil.</w:t>
      </w:r>
    </w:p>
    <w:p w:rsidR="00245B9F" w:rsidRDefault="00245B9F" w:rsidP="00202DFC">
      <w:pPr>
        <w:pStyle w:val="050-TextoPadro"/>
        <w:rPr>
          <w:lang w:val="en-US"/>
        </w:rPr>
      </w:pPr>
      <w:r>
        <w:rPr>
          <w:lang w:val="en-US"/>
        </w:rPr>
        <w:t xml:space="preserve">The offsetting of tax loss carry forward and recoverable social contribution has resulted in the write-off of deferred tax assets, observing the limitation of 30%. </w:t>
      </w:r>
    </w:p>
    <w:p w:rsidR="00245B9F" w:rsidRDefault="00245B9F" w:rsidP="00202DFC">
      <w:pPr>
        <w:pStyle w:val="050-TextoPadro"/>
        <w:rPr>
          <w:lang w:val="en-US"/>
        </w:rPr>
      </w:pPr>
      <w:r>
        <w:rPr>
          <w:lang w:val="en-US"/>
        </w:rPr>
        <w:t xml:space="preserve">Deferred taxes including corporate income tax and social contribution on the interest / inflation restatements of judicial deposits are being offset with the tax credits resulting from the provision related to that judicial deposit, in accordance with article 1, item II, paragraph 2 of CMN Resolution 3,059/2002, with no impact on income. </w:t>
      </w:r>
    </w:p>
    <w:p w:rsidR="00245B9F" w:rsidRDefault="00245B9F" w:rsidP="00202DFC">
      <w:pPr>
        <w:pStyle w:val="050-TextoPadro"/>
        <w:rPr>
          <w:lang w:val="en-US"/>
        </w:rPr>
      </w:pPr>
      <w:r>
        <w:rPr>
          <w:rFonts w:cs="Arial"/>
          <w:lang w:val="en"/>
        </w:rPr>
        <w:t>After the judgment of the Bank's Extraordinary Appeal, the amounts deposited in escrow will be converted into income in favor of the Federal Government and will be reclassified, to the assets of IRPJ to offset and CSLL to offset, the installments of IRPJ and CSLL tax losses, respectively, that could have been used since the October 2005 and February 2009 accrual, observing the limitation of 30%.</w:t>
      </w:r>
    </w:p>
    <w:p w:rsidR="00245B9F" w:rsidRDefault="00245B9F" w:rsidP="00202DFC">
      <w:pPr>
        <w:pStyle w:val="050-TextoPadro"/>
        <w:rPr>
          <w:lang w:val="en-US"/>
        </w:rPr>
      </w:pPr>
      <w:r>
        <w:rPr>
          <w:lang w:val="en-US"/>
        </w:rPr>
        <w:t xml:space="preserve">The taxes recoverable, which would result from the adjustments to </w:t>
      </w:r>
      <w:r w:rsidRPr="008478A6">
        <w:rPr>
          <w:lang w:val="en-US"/>
        </w:rPr>
        <w:t xml:space="preserve">prior year Statements of economic-fiscal information of businesses, corresponds </w:t>
      </w:r>
      <w:r w:rsidRPr="00B34885">
        <w:rPr>
          <w:lang w:val="en-US"/>
        </w:rPr>
        <w:t xml:space="preserve">to R$ </w:t>
      </w:r>
      <w:r>
        <w:rPr>
          <w:lang w:val="en-US"/>
        </w:rPr>
        <w:t xml:space="preserve">6,010,012 thousand as of March </w:t>
      </w:r>
      <w:r w:rsidRPr="00B34885">
        <w:rPr>
          <w:lang w:val="en-US"/>
        </w:rPr>
        <w:t>3</w:t>
      </w:r>
      <w:r>
        <w:rPr>
          <w:lang w:val="en-US"/>
        </w:rPr>
        <w:t>1</w:t>
      </w:r>
      <w:r w:rsidR="00D67170">
        <w:rPr>
          <w:lang w:val="en-US"/>
        </w:rPr>
        <w:t>, 2020</w:t>
      </w:r>
      <w:r w:rsidRPr="00B34885">
        <w:rPr>
          <w:lang w:val="en-US"/>
        </w:rPr>
        <w:t xml:space="preserve"> and updating by the Selic rate results in a further recoverable amount of R$ </w:t>
      </w:r>
      <w:r>
        <w:rPr>
          <w:lang w:val="en-US"/>
        </w:rPr>
        <w:t xml:space="preserve">5,047,804 </w:t>
      </w:r>
      <w:r w:rsidRPr="00B34885">
        <w:rPr>
          <w:lang w:val="en-US"/>
        </w:rPr>
        <w:t>thousand</w:t>
      </w:r>
      <w:r w:rsidRPr="008478A6">
        <w:rPr>
          <w:lang w:val="en-US"/>
        </w:rPr>
        <w:t>. This sum adjusts</w:t>
      </w:r>
      <w:r>
        <w:rPr>
          <w:lang w:val="en-US"/>
        </w:rPr>
        <w:t xml:space="preserve"> the provision for tax risks with respect to the updating of court deposits so that it will be sufficient to fully cancel the risk of a loss. </w:t>
      </w:r>
    </w:p>
    <w:p w:rsidR="00245B9F" w:rsidRPr="0023219D" w:rsidRDefault="00245B9F" w:rsidP="00202DFC">
      <w:pPr>
        <w:pStyle w:val="031-SubttulodeDocumentoLista"/>
        <w:numPr>
          <w:ilvl w:val="0"/>
          <w:numId w:val="0"/>
        </w:numPr>
        <w:rPr>
          <w:lang w:val="en-US"/>
        </w:rPr>
      </w:pPr>
      <w:bookmarkStart w:id="10397" w:name="BBPCO04_Titulo"/>
      <w:r>
        <w:rPr>
          <w:lang w:val="en-US"/>
        </w:rPr>
        <w:t xml:space="preserve">h.1) </w:t>
      </w:r>
      <w:r w:rsidRPr="0023219D">
        <w:rPr>
          <w:lang w:val="en-US"/>
        </w:rPr>
        <w:t>The amounts related to this matter</w:t>
      </w:r>
      <w:bookmarkEnd w:id="10397"/>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PCO.04 - The amounts related to this matter"/>
        <w:tblDescription w:val="PubliCon - Sistema de Gerenciamento do Documentos Contábeis para Publicação&#10;&#10;Última atualização do mapa do quadro em: "/>
      </w:tblPr>
      <w:tblGrid>
        <w:gridCol w:w="4988"/>
        <w:gridCol w:w="1588"/>
        <w:gridCol w:w="1588"/>
        <w:gridCol w:w="1588"/>
      </w:tblGrid>
      <w:tr w:rsidR="00245B9F" w:rsidRPr="00221018" w:rsidTr="00202DFC">
        <w:trPr>
          <w:cantSplit/>
          <w:tblHeader/>
        </w:trPr>
        <w:tc>
          <w:tcPr>
            <w:tcW w:w="49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bookmarkStart w:id="10398" w:name="BBPCO04"/>
          </w:p>
        </w:tc>
        <w:tc>
          <w:tcPr>
            <w:tcW w:w="15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r>
              <w:rPr>
                <w:b/>
                <w:lang w:val="en-US"/>
              </w:rPr>
              <w:t>Mar 31, 2020</w:t>
            </w:r>
          </w:p>
        </w:tc>
        <w:tc>
          <w:tcPr>
            <w:tcW w:w="15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r>
              <w:rPr>
                <w:b/>
                <w:lang w:val="en-US"/>
              </w:rPr>
              <w:t>Dec 31, 2019</w:t>
            </w:r>
          </w:p>
        </w:tc>
        <w:tc>
          <w:tcPr>
            <w:tcW w:w="1588" w:type="dxa"/>
            <w:tcBorders>
              <w:bottom w:val="single" w:sz="4" w:space="0" w:color="FFFFFF" w:themeColor="background1"/>
            </w:tcBorders>
            <w:shd w:val="solid" w:color="C3D7F0" w:fill="auto"/>
            <w:vAlign w:val="center"/>
          </w:tcPr>
          <w:p w:rsidR="00245B9F" w:rsidRPr="00221018" w:rsidRDefault="00245B9F" w:rsidP="00202DFC">
            <w:pPr>
              <w:pStyle w:val="070-TabelaPadro"/>
              <w:jc w:val="center"/>
              <w:rPr>
                <w:b/>
                <w:lang w:val="en-US"/>
              </w:rPr>
            </w:pPr>
            <w:r>
              <w:rPr>
                <w:b/>
                <w:lang w:val="en-US"/>
              </w:rPr>
              <w:t>Mar 31, 2019</w:t>
            </w:r>
          </w:p>
        </w:tc>
      </w:tr>
      <w:tr w:rsidR="00245B9F" w:rsidRPr="00221018" w:rsidTr="00202DFC">
        <w:trPr>
          <w:cantSplit/>
        </w:trPr>
        <w:tc>
          <w:tcPr>
            <w:tcW w:w="4988" w:type="dxa"/>
            <w:tcBorders>
              <w:bottom w:val="single" w:sz="4" w:space="0" w:color="FFFFFF" w:themeColor="background1"/>
            </w:tcBorders>
            <w:shd w:val="solid" w:color="F3F3F3" w:fill="auto"/>
            <w:vAlign w:val="center"/>
          </w:tcPr>
          <w:p w:rsidR="00245B9F" w:rsidRPr="00221018" w:rsidRDefault="00245B9F" w:rsidP="00202DFC">
            <w:pPr>
              <w:pStyle w:val="070-TabelaPadro"/>
              <w:jc w:val="left"/>
              <w:rPr>
                <w:b/>
                <w:lang w:val="en-US"/>
              </w:rPr>
            </w:pPr>
            <w:bookmarkStart w:id="10399" w:name="BBPCO0400001" w:colFirst="0" w:colLast="0"/>
            <w:r>
              <w:rPr>
                <w:b/>
                <w:lang w:val="en-US"/>
              </w:rPr>
              <w:t>Judicial deposits</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b/>
                <w:lang w:val="en-US"/>
              </w:rPr>
            </w:pPr>
            <w:bookmarkStart w:id="10400" w:name="BBPCO04AA001"/>
            <w:bookmarkEnd w:id="10400"/>
            <w:r>
              <w:rPr>
                <w:b/>
                <w:lang w:val="en-US"/>
              </w:rPr>
              <w:t>19,199,982</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b/>
                <w:lang w:val="en-US"/>
              </w:rPr>
            </w:pPr>
            <w:bookmarkStart w:id="10401" w:name="BBPCO04AB001"/>
            <w:bookmarkEnd w:id="10401"/>
            <w:r>
              <w:rPr>
                <w:b/>
                <w:lang w:val="en-US"/>
              </w:rPr>
              <w:t>19,121,031</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b/>
                <w:lang w:val="en-US"/>
              </w:rPr>
            </w:pPr>
            <w:bookmarkStart w:id="10402" w:name="BBPCO04AC001"/>
            <w:bookmarkEnd w:id="10402"/>
            <w:r>
              <w:rPr>
                <w:b/>
                <w:lang w:val="en-US"/>
              </w:rPr>
              <w:t>18,785,681</w:t>
            </w:r>
          </w:p>
        </w:tc>
      </w:tr>
      <w:tr w:rsidR="00245B9F" w:rsidRPr="00221018" w:rsidTr="00202DFC">
        <w:trPr>
          <w:cantSplit/>
        </w:trPr>
        <w:tc>
          <w:tcPr>
            <w:tcW w:w="4988" w:type="dxa"/>
            <w:tcBorders>
              <w:bottom w:val="single" w:sz="4" w:space="0" w:color="FFFFFF" w:themeColor="background1"/>
            </w:tcBorders>
            <w:shd w:val="solid" w:color="E6E6E6" w:fill="auto"/>
            <w:vAlign w:val="center"/>
          </w:tcPr>
          <w:p w:rsidR="00245B9F" w:rsidRPr="00221018" w:rsidRDefault="00245B9F" w:rsidP="00202DFC">
            <w:pPr>
              <w:pStyle w:val="070-TabelaPadro"/>
              <w:ind w:left="60"/>
              <w:jc w:val="left"/>
              <w:rPr>
                <w:lang w:val="en-US"/>
              </w:rPr>
            </w:pPr>
            <w:bookmarkStart w:id="10403" w:name="BBPCO0400002" w:colFirst="0" w:colLast="0"/>
            <w:bookmarkEnd w:id="10399"/>
            <w:r>
              <w:rPr>
                <w:lang w:val="en-US"/>
              </w:rPr>
              <w:t>Amount realized (70%)</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404" w:name="BBPCO04AA002"/>
            <w:bookmarkEnd w:id="10404"/>
            <w:r>
              <w:rPr>
                <w:lang w:val="en-US"/>
              </w:rPr>
              <w:t>7,817,011</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405" w:name="BBPCO04AB002"/>
            <w:bookmarkEnd w:id="10405"/>
            <w:r>
              <w:rPr>
                <w:lang w:val="en-US"/>
              </w:rPr>
              <w:t>7,817,011</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406" w:name="BBPCO04AC002"/>
            <w:bookmarkEnd w:id="10406"/>
            <w:r>
              <w:rPr>
                <w:lang w:val="en-US"/>
              </w:rPr>
              <w:t>7,817,011</w:t>
            </w:r>
          </w:p>
        </w:tc>
      </w:tr>
      <w:tr w:rsidR="00245B9F" w:rsidRPr="00221018" w:rsidTr="00202DFC">
        <w:trPr>
          <w:cantSplit/>
        </w:trPr>
        <w:tc>
          <w:tcPr>
            <w:tcW w:w="4988" w:type="dxa"/>
            <w:tcBorders>
              <w:bottom w:val="single" w:sz="4" w:space="0" w:color="FFFFFF" w:themeColor="background1"/>
            </w:tcBorders>
            <w:shd w:val="solid" w:color="F3F3F3" w:fill="auto"/>
            <w:vAlign w:val="center"/>
          </w:tcPr>
          <w:p w:rsidR="00245B9F" w:rsidRPr="00221018" w:rsidRDefault="00245B9F" w:rsidP="00202DFC">
            <w:pPr>
              <w:pStyle w:val="070-TabelaPadro"/>
              <w:ind w:left="60"/>
              <w:jc w:val="left"/>
              <w:rPr>
                <w:lang w:val="en-US"/>
              </w:rPr>
            </w:pPr>
            <w:bookmarkStart w:id="10407" w:name="BBPCO0400003" w:colFirst="0" w:colLast="0"/>
            <w:bookmarkEnd w:id="10403"/>
            <w:r>
              <w:rPr>
                <w:lang w:val="en-US"/>
              </w:rPr>
              <w:t>Inflation ajustment</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408" w:name="BBPCO04AA003"/>
            <w:bookmarkEnd w:id="10408"/>
            <w:r>
              <w:rPr>
                <w:lang w:val="en-US"/>
              </w:rPr>
              <w:t>11,382,971</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409" w:name="BBPCO04AB003"/>
            <w:bookmarkEnd w:id="10409"/>
            <w:r>
              <w:rPr>
                <w:lang w:val="en-US"/>
              </w:rPr>
              <w:t>11,304,020</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410" w:name="BBPCO04AC003"/>
            <w:bookmarkEnd w:id="10410"/>
            <w:r>
              <w:rPr>
                <w:lang w:val="en-US"/>
              </w:rPr>
              <w:t>10,968,670</w:t>
            </w:r>
          </w:p>
        </w:tc>
      </w:tr>
      <w:tr w:rsidR="00245B9F" w:rsidRPr="00221018" w:rsidTr="00202DFC">
        <w:trPr>
          <w:cantSplit/>
        </w:trPr>
        <w:tc>
          <w:tcPr>
            <w:tcW w:w="4988" w:type="dxa"/>
            <w:tcBorders>
              <w:bottom w:val="single" w:sz="4" w:space="0" w:color="FFFFFF" w:themeColor="background1"/>
            </w:tcBorders>
            <w:shd w:val="solid" w:color="E6E6E6" w:fill="auto"/>
            <w:vAlign w:val="center"/>
          </w:tcPr>
          <w:p w:rsidR="00245B9F" w:rsidRPr="00221018" w:rsidRDefault="00245B9F" w:rsidP="00202DFC">
            <w:pPr>
              <w:pStyle w:val="070-TabelaPadro"/>
              <w:jc w:val="left"/>
              <w:rPr>
                <w:b/>
                <w:lang w:val="en-US"/>
              </w:rPr>
            </w:pPr>
            <w:bookmarkStart w:id="10411" w:name="BBPCO0400004" w:colFirst="0" w:colLast="0"/>
            <w:bookmarkEnd w:id="10407"/>
            <w:r>
              <w:rPr>
                <w:b/>
                <w:lang w:val="en-US"/>
              </w:rPr>
              <w:t>Legal liability – provision for lawsuit</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b/>
                <w:lang w:val="en-US"/>
              </w:rPr>
            </w:pPr>
            <w:bookmarkStart w:id="10412" w:name="BBPCO04AA004"/>
            <w:bookmarkEnd w:id="10412"/>
            <w:r>
              <w:rPr>
                <w:b/>
                <w:lang w:val="en-US"/>
              </w:rPr>
              <w:t>19,199,982</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b/>
                <w:lang w:val="en-US"/>
              </w:rPr>
            </w:pPr>
            <w:bookmarkStart w:id="10413" w:name="BBPCO04AB004"/>
            <w:bookmarkEnd w:id="10413"/>
            <w:r>
              <w:rPr>
                <w:b/>
                <w:lang w:val="en-US"/>
              </w:rPr>
              <w:t>19,121,031</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b/>
                <w:lang w:val="en-US"/>
              </w:rPr>
            </w:pPr>
            <w:bookmarkStart w:id="10414" w:name="BBPCO04AC004"/>
            <w:bookmarkEnd w:id="10414"/>
            <w:r>
              <w:rPr>
                <w:b/>
                <w:lang w:val="en-US"/>
              </w:rPr>
              <w:t>17,897,350</w:t>
            </w:r>
          </w:p>
        </w:tc>
      </w:tr>
      <w:tr w:rsidR="00245B9F" w:rsidRPr="00221018" w:rsidTr="00202DFC">
        <w:trPr>
          <w:cantSplit/>
        </w:trPr>
        <w:tc>
          <w:tcPr>
            <w:tcW w:w="4988" w:type="dxa"/>
            <w:tcBorders>
              <w:bottom w:val="single" w:sz="4" w:space="0" w:color="FFFFFF" w:themeColor="background1"/>
            </w:tcBorders>
            <w:shd w:val="solid" w:color="F3F3F3" w:fill="auto"/>
            <w:vAlign w:val="center"/>
          </w:tcPr>
          <w:p w:rsidR="00245B9F" w:rsidRPr="00221018" w:rsidRDefault="00245B9F" w:rsidP="00202DFC">
            <w:pPr>
              <w:pStyle w:val="070-TabelaPadro"/>
              <w:ind w:left="60"/>
              <w:jc w:val="left"/>
              <w:rPr>
                <w:lang w:val="en-US"/>
              </w:rPr>
            </w:pPr>
            <w:bookmarkStart w:id="10415" w:name="BBPCO0400005" w:colFirst="0" w:colLast="0"/>
            <w:bookmarkEnd w:id="10411"/>
            <w:r>
              <w:rPr>
                <w:lang w:val="en-US"/>
              </w:rPr>
              <w:t>Tax losses of income tax</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416" w:name="BBPCO04AA005"/>
            <w:bookmarkEnd w:id="10416"/>
            <w:r>
              <w:rPr>
                <w:lang w:val="en-US"/>
              </w:rPr>
              <w:t>3,002,033</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417" w:name="BBPCO04AB005"/>
            <w:bookmarkEnd w:id="10417"/>
            <w:r>
              <w:rPr>
                <w:lang w:val="en-US"/>
              </w:rPr>
              <w:t>3,002,033</w:t>
            </w:r>
          </w:p>
        </w:tc>
        <w:tc>
          <w:tcPr>
            <w:tcW w:w="1588" w:type="dxa"/>
            <w:tcBorders>
              <w:bottom w:val="single" w:sz="4" w:space="0" w:color="FFFFFF" w:themeColor="background1"/>
            </w:tcBorders>
            <w:shd w:val="solid" w:color="F3F3F3" w:fill="auto"/>
            <w:vAlign w:val="center"/>
          </w:tcPr>
          <w:p w:rsidR="00245B9F" w:rsidRPr="00221018" w:rsidRDefault="00245B9F" w:rsidP="00202DFC">
            <w:pPr>
              <w:pStyle w:val="070-TabelaPadro"/>
              <w:rPr>
                <w:lang w:val="en-US"/>
              </w:rPr>
            </w:pPr>
            <w:bookmarkStart w:id="10418" w:name="BBPCO04AC005"/>
            <w:bookmarkEnd w:id="10418"/>
            <w:r>
              <w:rPr>
                <w:lang w:val="en-US"/>
              </w:rPr>
              <w:t>3,002,033</w:t>
            </w:r>
          </w:p>
        </w:tc>
      </w:tr>
      <w:tr w:rsidR="00245B9F" w:rsidRPr="00221018" w:rsidTr="00202DFC">
        <w:trPr>
          <w:cantSplit/>
        </w:trPr>
        <w:tc>
          <w:tcPr>
            <w:tcW w:w="4988" w:type="dxa"/>
            <w:tcBorders>
              <w:bottom w:val="single" w:sz="4" w:space="0" w:color="FFFFFF" w:themeColor="background1"/>
            </w:tcBorders>
            <w:shd w:val="solid" w:color="E6E6E6" w:fill="auto"/>
            <w:vAlign w:val="center"/>
          </w:tcPr>
          <w:p w:rsidR="00245B9F" w:rsidRPr="00221018" w:rsidRDefault="00245B9F" w:rsidP="00202DFC">
            <w:pPr>
              <w:pStyle w:val="070-TabelaPadro"/>
              <w:ind w:left="60"/>
              <w:jc w:val="left"/>
              <w:rPr>
                <w:lang w:val="en-US"/>
              </w:rPr>
            </w:pPr>
            <w:bookmarkStart w:id="10419" w:name="BBPCO0400006" w:colFirst="0" w:colLast="0"/>
            <w:bookmarkEnd w:id="10415"/>
            <w:r>
              <w:rPr>
                <w:lang w:val="en-US"/>
              </w:rPr>
              <w:t>Social contribution negative bases/social contribution recoverable</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420" w:name="BBPCO04AA006"/>
            <w:bookmarkEnd w:id="10420"/>
            <w:r>
              <w:rPr>
                <w:lang w:val="en-US"/>
              </w:rPr>
              <w:t>3,569,640</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421" w:name="BBPCO04AB006"/>
            <w:bookmarkEnd w:id="10421"/>
            <w:r>
              <w:rPr>
                <w:lang w:val="en-US"/>
              </w:rPr>
              <w:t>3,569,640</w:t>
            </w:r>
          </w:p>
        </w:tc>
        <w:tc>
          <w:tcPr>
            <w:tcW w:w="1588" w:type="dxa"/>
            <w:tcBorders>
              <w:bottom w:val="single" w:sz="4" w:space="0" w:color="FFFFFF" w:themeColor="background1"/>
            </w:tcBorders>
            <w:shd w:val="solid" w:color="E6E6E6" w:fill="auto"/>
            <w:vAlign w:val="center"/>
          </w:tcPr>
          <w:p w:rsidR="00245B9F" w:rsidRPr="00221018" w:rsidRDefault="00245B9F" w:rsidP="00202DFC">
            <w:pPr>
              <w:pStyle w:val="070-TabelaPadro"/>
              <w:rPr>
                <w:lang w:val="en-US"/>
              </w:rPr>
            </w:pPr>
            <w:bookmarkStart w:id="10422" w:name="BBPCO04AC006"/>
            <w:bookmarkEnd w:id="10422"/>
            <w:r>
              <w:rPr>
                <w:lang w:val="en-US"/>
              </w:rPr>
              <w:t>3,569,640</w:t>
            </w:r>
          </w:p>
        </w:tc>
      </w:tr>
      <w:tr w:rsidR="00245B9F" w:rsidRPr="00221018" w:rsidTr="00202DFC">
        <w:trPr>
          <w:cantSplit/>
        </w:trPr>
        <w:tc>
          <w:tcPr>
            <w:tcW w:w="4988" w:type="dxa"/>
            <w:tcBorders>
              <w:bottom w:val="single" w:sz="4" w:space="0" w:color="CCCCCC"/>
            </w:tcBorders>
            <w:shd w:val="solid" w:color="F3F3F3" w:fill="auto"/>
            <w:vAlign w:val="center"/>
          </w:tcPr>
          <w:p w:rsidR="00245B9F" w:rsidRPr="00221018" w:rsidRDefault="00245B9F" w:rsidP="00202DFC">
            <w:pPr>
              <w:pStyle w:val="070-TabelaPadro"/>
              <w:ind w:left="60"/>
              <w:jc w:val="left"/>
              <w:rPr>
                <w:lang w:val="en-US"/>
              </w:rPr>
            </w:pPr>
            <w:bookmarkStart w:id="10423" w:name="BBPCO0400007" w:colFirst="0" w:colLast="0"/>
            <w:bookmarkEnd w:id="10419"/>
            <w:r>
              <w:rPr>
                <w:lang w:val="en-US"/>
              </w:rPr>
              <w:t>Provision for tax risks (restatement of deposit)</w:t>
            </w:r>
          </w:p>
        </w:tc>
        <w:tc>
          <w:tcPr>
            <w:tcW w:w="1588" w:type="dxa"/>
            <w:tcBorders>
              <w:bottom w:val="single" w:sz="4" w:space="0" w:color="CCCCCC"/>
            </w:tcBorders>
            <w:shd w:val="solid" w:color="F3F3F3" w:fill="auto"/>
            <w:vAlign w:val="center"/>
          </w:tcPr>
          <w:p w:rsidR="00245B9F" w:rsidRPr="00221018" w:rsidRDefault="00245B9F" w:rsidP="00202DFC">
            <w:pPr>
              <w:pStyle w:val="070-TabelaPadro"/>
              <w:rPr>
                <w:lang w:val="en-US"/>
              </w:rPr>
            </w:pPr>
            <w:bookmarkStart w:id="10424" w:name="BBPCO04AA007"/>
            <w:bookmarkEnd w:id="10424"/>
            <w:r>
              <w:rPr>
                <w:lang w:val="en-US"/>
              </w:rPr>
              <w:t>12,628,309</w:t>
            </w:r>
          </w:p>
        </w:tc>
        <w:tc>
          <w:tcPr>
            <w:tcW w:w="1588" w:type="dxa"/>
            <w:tcBorders>
              <w:bottom w:val="single" w:sz="4" w:space="0" w:color="CCCCCC"/>
            </w:tcBorders>
            <w:shd w:val="solid" w:color="F3F3F3" w:fill="auto"/>
            <w:vAlign w:val="center"/>
          </w:tcPr>
          <w:p w:rsidR="00245B9F" w:rsidRPr="00221018" w:rsidRDefault="00245B9F" w:rsidP="00202DFC">
            <w:pPr>
              <w:pStyle w:val="070-TabelaPadro"/>
              <w:rPr>
                <w:lang w:val="en-US"/>
              </w:rPr>
            </w:pPr>
            <w:bookmarkStart w:id="10425" w:name="BBPCO04AB007"/>
            <w:bookmarkEnd w:id="10425"/>
            <w:r>
              <w:rPr>
                <w:lang w:val="en-US"/>
              </w:rPr>
              <w:t>12,549,358</w:t>
            </w:r>
          </w:p>
        </w:tc>
        <w:tc>
          <w:tcPr>
            <w:tcW w:w="1588" w:type="dxa"/>
            <w:tcBorders>
              <w:bottom w:val="single" w:sz="4" w:space="0" w:color="CCCCCC"/>
            </w:tcBorders>
            <w:shd w:val="solid" w:color="F3F3F3" w:fill="auto"/>
            <w:vAlign w:val="center"/>
          </w:tcPr>
          <w:p w:rsidR="00245B9F" w:rsidRPr="00221018" w:rsidRDefault="00245B9F" w:rsidP="00202DFC">
            <w:pPr>
              <w:pStyle w:val="070-TabelaPadro"/>
              <w:rPr>
                <w:lang w:val="en-US"/>
              </w:rPr>
            </w:pPr>
            <w:bookmarkStart w:id="10426" w:name="BBPCO04AC007"/>
            <w:bookmarkEnd w:id="10426"/>
            <w:r>
              <w:rPr>
                <w:lang w:val="en-US"/>
              </w:rPr>
              <w:t>11,325,677</w:t>
            </w:r>
          </w:p>
        </w:tc>
      </w:tr>
      <w:bookmarkEnd w:id="10398"/>
      <w:bookmarkEnd w:id="10423"/>
    </w:tbl>
    <w:p w:rsidR="00245B9F" w:rsidRPr="0023219D" w:rsidRDefault="00245B9F" w:rsidP="00202DFC">
      <w:pPr>
        <w:pStyle w:val="072-Rodapdatabela"/>
        <w:rPr>
          <w:lang w:val="en-US"/>
        </w:rPr>
      </w:pPr>
    </w:p>
    <w:p w:rsidR="00245B9F" w:rsidRDefault="00245B9F" w:rsidP="0026111F">
      <w:pPr>
        <w:pStyle w:val="050-TextoPadro"/>
        <w:keepNext w:val="0"/>
        <w:keepLines w:val="0"/>
      </w:pPr>
      <w:r>
        <w:fldChar w:fldCharType="end"/>
      </w:r>
    </w:p>
    <w:p w:rsidR="00245B9F" w:rsidRPr="006C0DDB" w:rsidRDefault="00245B9F" w:rsidP="00202DFC">
      <w:pPr>
        <w:pStyle w:val="020-TtulodeDocumento"/>
        <w:rPr>
          <w:lang w:val="en-US"/>
        </w:rPr>
      </w:pPr>
      <w:r>
        <w:lastRenderedPageBreak/>
        <w:fldChar w:fldCharType="begin"/>
      </w:r>
      <w:r>
        <w:instrText xml:space="preserve"> INCLUDETEXT  "G:\\CONFIDENCIAL\\Evidenciação\\Publicação\\PubliCon\\Arquivos\\Publicacao\\Exercicio2020\\BB\\01T\\\\BB-GRC-EN(53).docx" </w:instrText>
      </w:r>
      <w:r w:rsidR="0026111F">
        <w:instrText xml:space="preserve"> \* MERGEFORMAT </w:instrText>
      </w:r>
      <w:r>
        <w:fldChar w:fldCharType="separate"/>
      </w:r>
      <w:bookmarkStart w:id="10427" w:name="BBGRC_Titulo"/>
      <w:r w:rsidRPr="006C0DDB">
        <w:rPr>
          <w:lang w:val="en-US"/>
        </w:rPr>
        <w:t xml:space="preserve"> </w:t>
      </w:r>
      <w:bookmarkStart w:id="10428" w:name="_Toc39665656"/>
      <w:r w:rsidRPr="006C0DDB">
        <w:rPr>
          <w:lang w:val="en-US"/>
        </w:rPr>
        <w:t>- RISK AND CAPITAL MANAGEMENT</w:t>
      </w:r>
      <w:bookmarkEnd w:id="10428"/>
      <w:bookmarkEnd w:id="10427"/>
    </w:p>
    <w:p w:rsidR="00245B9F" w:rsidRPr="006C0DDB" w:rsidRDefault="00245B9F" w:rsidP="00202DFC">
      <w:pPr>
        <w:pStyle w:val="030-SubttulodeDocumento"/>
        <w:rPr>
          <w:lang w:val="en-US"/>
        </w:rPr>
      </w:pPr>
      <w:r w:rsidRPr="006C0DDB">
        <w:rPr>
          <w:lang w:val="en-US"/>
        </w:rPr>
        <w:t>) Risk management process</w:t>
      </w:r>
    </w:p>
    <w:p w:rsidR="00245B9F" w:rsidRPr="006C0DDB" w:rsidRDefault="00245B9F" w:rsidP="00202DFC">
      <w:pPr>
        <w:pStyle w:val="050-TextoPadro"/>
        <w:rPr>
          <w:lang w:val="en-US"/>
        </w:rPr>
      </w:pPr>
      <w:r w:rsidRPr="006C0DDB">
        <w:rPr>
          <w:lang w:val="en-US"/>
        </w:rPr>
        <w:t>For Banco do Brasil, risk management is one of the most important elements of the decision-making process.</w:t>
      </w:r>
    </w:p>
    <w:p w:rsidR="00245B9F" w:rsidRPr="006C0DDB" w:rsidRDefault="00245B9F" w:rsidP="00202DFC">
      <w:pPr>
        <w:pStyle w:val="050-TextoPadro"/>
        <w:rPr>
          <w:lang w:val="en-US"/>
        </w:rPr>
      </w:pPr>
      <w:r w:rsidRPr="006C0DDB">
        <w:rPr>
          <w:lang w:val="en-US"/>
        </w:rPr>
        <w:t xml:space="preserve">The Institution has a process of identification of risks that are part of the Institution's risks inventory, performed by analyzing the business segments, direct and indirectly, considering Banco do Brasil related entities. </w:t>
      </w:r>
    </w:p>
    <w:p w:rsidR="00245B9F" w:rsidRPr="006C0DDB" w:rsidRDefault="00245B9F" w:rsidP="00202DFC">
      <w:pPr>
        <w:pStyle w:val="050-TextoPadro"/>
        <w:rPr>
          <w:lang w:val="en-US"/>
        </w:rPr>
      </w:pPr>
      <w:r w:rsidRPr="006C0DDB">
        <w:rPr>
          <w:lang w:val="en-US"/>
        </w:rPr>
        <w:t>Once the risk inventory and its respective concepts are defined, the relevance of the risks is determined based on quantitative and qualitative criteria specified in the Corporate Manual. Risks deemed relevant are:</w:t>
      </w:r>
    </w:p>
    <w:p w:rsidR="00245B9F" w:rsidRPr="006C0DDB" w:rsidRDefault="00245B9F" w:rsidP="00202DFC">
      <w:pPr>
        <w:pStyle w:val="056-Lista"/>
        <w:numPr>
          <w:ilvl w:val="0"/>
          <w:numId w:val="0"/>
        </w:numPr>
        <w:ind w:left="850" w:hanging="425"/>
        <w:rPr>
          <w:lang w:val="en-US"/>
        </w:rPr>
      </w:pPr>
      <w:r w:rsidRPr="006C0DDB">
        <w:rPr>
          <w:lang w:val="en-US"/>
        </w:rPr>
        <w:t>a)</w:t>
      </w:r>
      <w:r w:rsidRPr="006C0DDB">
        <w:rPr>
          <w:lang w:val="en-US"/>
        </w:rPr>
        <w:tab/>
        <w:t>Credit Risk;</w:t>
      </w:r>
    </w:p>
    <w:p w:rsidR="00245B9F" w:rsidRPr="006C0DDB" w:rsidRDefault="00245B9F" w:rsidP="00202DFC">
      <w:pPr>
        <w:pStyle w:val="056-Lista"/>
        <w:numPr>
          <w:ilvl w:val="0"/>
          <w:numId w:val="0"/>
        </w:numPr>
        <w:ind w:left="850" w:hanging="425"/>
        <w:rPr>
          <w:lang w:val="en-US"/>
        </w:rPr>
      </w:pPr>
      <w:r w:rsidRPr="006C0DDB">
        <w:rPr>
          <w:lang w:val="en-US"/>
        </w:rPr>
        <w:t>b)</w:t>
      </w:r>
      <w:r w:rsidRPr="006C0DDB">
        <w:rPr>
          <w:lang w:val="en-US"/>
        </w:rPr>
        <w:tab/>
        <w:t>Market Risk;</w:t>
      </w:r>
    </w:p>
    <w:p w:rsidR="00245B9F" w:rsidRPr="006C0DDB" w:rsidRDefault="00245B9F" w:rsidP="00202DFC">
      <w:pPr>
        <w:pStyle w:val="056-Lista"/>
        <w:numPr>
          <w:ilvl w:val="0"/>
          <w:numId w:val="0"/>
        </w:numPr>
        <w:ind w:left="850" w:hanging="425"/>
        <w:rPr>
          <w:lang w:val="en-US"/>
        </w:rPr>
      </w:pPr>
      <w:r w:rsidRPr="006C0DDB">
        <w:rPr>
          <w:rStyle w:val="052-Textoitlico"/>
          <w:i w:val="0"/>
          <w:lang w:val="en-US"/>
        </w:rPr>
        <w:t>c)</w:t>
      </w:r>
      <w:r w:rsidRPr="006C0DDB">
        <w:rPr>
          <w:rStyle w:val="052-Textoitlico"/>
          <w:i w:val="0"/>
          <w:lang w:val="en-US"/>
        </w:rPr>
        <w:tab/>
        <w:t>Banking Book</w:t>
      </w:r>
      <w:r w:rsidRPr="006C0DDB">
        <w:rPr>
          <w:lang w:val="en-US"/>
        </w:rPr>
        <w:t xml:space="preserve"> Interest Rate Risk;</w:t>
      </w:r>
    </w:p>
    <w:p w:rsidR="00245B9F" w:rsidRPr="006C0DDB" w:rsidRDefault="00245B9F" w:rsidP="00202DFC">
      <w:pPr>
        <w:pStyle w:val="056-Lista"/>
        <w:numPr>
          <w:ilvl w:val="0"/>
          <w:numId w:val="0"/>
        </w:numPr>
        <w:ind w:left="850" w:hanging="425"/>
        <w:rPr>
          <w:lang w:val="en-US"/>
        </w:rPr>
      </w:pPr>
      <w:r w:rsidRPr="006C0DDB">
        <w:rPr>
          <w:lang w:val="en-US"/>
        </w:rPr>
        <w:t>d)</w:t>
      </w:r>
      <w:r w:rsidRPr="006C0DDB">
        <w:rPr>
          <w:lang w:val="en-US"/>
        </w:rPr>
        <w:tab/>
        <w:t>Liquidity Risk;</w:t>
      </w:r>
    </w:p>
    <w:p w:rsidR="00245B9F" w:rsidRPr="006C0DDB" w:rsidRDefault="00245B9F" w:rsidP="00202DFC">
      <w:pPr>
        <w:pStyle w:val="056-Lista"/>
        <w:numPr>
          <w:ilvl w:val="0"/>
          <w:numId w:val="0"/>
        </w:numPr>
        <w:ind w:left="850" w:hanging="425"/>
        <w:rPr>
          <w:lang w:val="en-US"/>
        </w:rPr>
      </w:pPr>
      <w:r w:rsidRPr="006C0DDB">
        <w:rPr>
          <w:lang w:val="en-US"/>
        </w:rPr>
        <w:t>e)</w:t>
      </w:r>
      <w:r w:rsidRPr="006C0DDB">
        <w:rPr>
          <w:lang w:val="en-US"/>
        </w:rPr>
        <w:tab/>
        <w:t xml:space="preserve">Operational Risk; </w:t>
      </w:r>
    </w:p>
    <w:p w:rsidR="00245B9F" w:rsidRPr="006C0DDB" w:rsidRDefault="00245B9F" w:rsidP="00202DFC">
      <w:pPr>
        <w:pStyle w:val="056-Lista"/>
        <w:numPr>
          <w:ilvl w:val="0"/>
          <w:numId w:val="0"/>
        </w:numPr>
        <w:ind w:left="850" w:hanging="425"/>
        <w:rPr>
          <w:lang w:val="en-US"/>
        </w:rPr>
      </w:pPr>
      <w:r w:rsidRPr="006C0DDB">
        <w:rPr>
          <w:lang w:val="en-US"/>
        </w:rPr>
        <w:t>f)</w:t>
      </w:r>
      <w:r w:rsidRPr="006C0DDB">
        <w:rPr>
          <w:lang w:val="en-US"/>
        </w:rPr>
        <w:tab/>
        <w:t>Legal Risk;</w:t>
      </w:r>
    </w:p>
    <w:p w:rsidR="00245B9F" w:rsidRPr="006C0DDB" w:rsidRDefault="00245B9F" w:rsidP="00202DFC">
      <w:pPr>
        <w:pStyle w:val="056-Lista"/>
        <w:numPr>
          <w:ilvl w:val="0"/>
          <w:numId w:val="0"/>
        </w:numPr>
        <w:ind w:left="850" w:hanging="425"/>
        <w:rPr>
          <w:lang w:val="en-US"/>
        </w:rPr>
      </w:pPr>
      <w:r w:rsidRPr="006C0DDB">
        <w:rPr>
          <w:lang w:val="en-US"/>
        </w:rPr>
        <w:t>g)</w:t>
      </w:r>
      <w:r w:rsidRPr="006C0DDB">
        <w:rPr>
          <w:lang w:val="en-US"/>
        </w:rPr>
        <w:tab/>
        <w:t>Environmental Risk;</w:t>
      </w:r>
    </w:p>
    <w:p w:rsidR="00245B9F" w:rsidRPr="006C0DDB" w:rsidRDefault="00245B9F" w:rsidP="00202DFC">
      <w:pPr>
        <w:pStyle w:val="056-Lista"/>
        <w:numPr>
          <w:ilvl w:val="0"/>
          <w:numId w:val="0"/>
        </w:numPr>
        <w:ind w:left="850" w:hanging="425"/>
        <w:rPr>
          <w:lang w:val="en-US"/>
        </w:rPr>
      </w:pPr>
      <w:r w:rsidRPr="006C0DDB">
        <w:rPr>
          <w:lang w:val="en-US"/>
        </w:rPr>
        <w:t>h)</w:t>
      </w:r>
      <w:r w:rsidRPr="006C0DDB">
        <w:rPr>
          <w:lang w:val="en-US"/>
        </w:rPr>
        <w:tab/>
        <w:t>Climate Risk;</w:t>
      </w:r>
    </w:p>
    <w:p w:rsidR="00245B9F" w:rsidRPr="006C0DDB" w:rsidRDefault="00245B9F" w:rsidP="00202DFC">
      <w:pPr>
        <w:pStyle w:val="056-Lista"/>
        <w:numPr>
          <w:ilvl w:val="0"/>
          <w:numId w:val="0"/>
        </w:numPr>
        <w:ind w:left="850" w:hanging="425"/>
        <w:rPr>
          <w:lang w:val="en-US"/>
        </w:rPr>
      </w:pPr>
      <w:r w:rsidRPr="006C0DDB">
        <w:rPr>
          <w:lang w:val="en-US"/>
        </w:rPr>
        <w:t>i)</w:t>
      </w:r>
      <w:r w:rsidRPr="006C0DDB">
        <w:rPr>
          <w:lang w:val="en-US"/>
        </w:rPr>
        <w:tab/>
        <w:t>Strategic Risk;</w:t>
      </w:r>
    </w:p>
    <w:p w:rsidR="00245B9F" w:rsidRPr="006C0DDB" w:rsidRDefault="00245B9F" w:rsidP="00202DFC">
      <w:pPr>
        <w:pStyle w:val="056-Lista"/>
        <w:numPr>
          <w:ilvl w:val="0"/>
          <w:numId w:val="0"/>
        </w:numPr>
        <w:ind w:left="850" w:hanging="425"/>
        <w:rPr>
          <w:lang w:val="en-US"/>
        </w:rPr>
      </w:pPr>
      <w:r w:rsidRPr="006C0DDB">
        <w:rPr>
          <w:lang w:val="en-US"/>
        </w:rPr>
        <w:t>j)</w:t>
      </w:r>
      <w:r w:rsidRPr="006C0DDB">
        <w:rPr>
          <w:lang w:val="en-US"/>
        </w:rPr>
        <w:tab/>
        <w:t>Reputational Risk;</w:t>
      </w:r>
    </w:p>
    <w:p w:rsidR="00245B9F" w:rsidRPr="006C0DDB" w:rsidRDefault="00245B9F" w:rsidP="00202DFC">
      <w:pPr>
        <w:pStyle w:val="056-Lista"/>
        <w:numPr>
          <w:ilvl w:val="0"/>
          <w:numId w:val="0"/>
        </w:numPr>
        <w:ind w:left="850" w:hanging="425"/>
        <w:rPr>
          <w:lang w:val="en-US"/>
        </w:rPr>
      </w:pPr>
      <w:r w:rsidRPr="006C0DDB">
        <w:rPr>
          <w:lang w:val="en-US"/>
        </w:rPr>
        <w:t>k)</w:t>
      </w:r>
      <w:r w:rsidRPr="006C0DDB">
        <w:rPr>
          <w:lang w:val="en-US"/>
        </w:rPr>
        <w:tab/>
        <w:t xml:space="preserve">Complementary Pension Fund Entities and Private Health Insurance Plan Operators for Employees Risk; </w:t>
      </w:r>
    </w:p>
    <w:p w:rsidR="00245B9F" w:rsidRPr="006C0DDB" w:rsidRDefault="00245B9F" w:rsidP="00202DFC">
      <w:pPr>
        <w:pStyle w:val="056-Lista"/>
        <w:numPr>
          <w:ilvl w:val="0"/>
          <w:numId w:val="0"/>
        </w:numPr>
        <w:ind w:left="850" w:hanging="425"/>
        <w:rPr>
          <w:lang w:val="en-US"/>
        </w:rPr>
      </w:pPr>
      <w:r w:rsidRPr="006C0DDB">
        <w:rPr>
          <w:lang w:val="en-US"/>
        </w:rPr>
        <w:t>l)</w:t>
      </w:r>
      <w:r w:rsidRPr="006C0DDB">
        <w:rPr>
          <w:lang w:val="en-US"/>
        </w:rPr>
        <w:tab/>
        <w:t>Model Risk;</w:t>
      </w:r>
    </w:p>
    <w:p w:rsidR="00245B9F" w:rsidRPr="006C0DDB" w:rsidRDefault="00245B9F" w:rsidP="00202DFC">
      <w:pPr>
        <w:pStyle w:val="056-Lista"/>
        <w:numPr>
          <w:ilvl w:val="0"/>
          <w:numId w:val="0"/>
        </w:numPr>
        <w:ind w:left="850" w:hanging="425"/>
        <w:rPr>
          <w:rStyle w:val="052-Textoitlico"/>
          <w:i w:val="0"/>
          <w:lang w:val="en-US"/>
        </w:rPr>
      </w:pPr>
      <w:r w:rsidRPr="006C0DDB">
        <w:rPr>
          <w:rStyle w:val="052-Textoitlico"/>
          <w:i w:val="0"/>
          <w:lang w:val="en-US"/>
        </w:rPr>
        <w:t>m)</w:t>
      </w:r>
      <w:r w:rsidRPr="006C0DDB">
        <w:rPr>
          <w:rStyle w:val="052-Textoitlico"/>
          <w:i w:val="0"/>
          <w:lang w:val="en-US"/>
        </w:rPr>
        <w:tab/>
        <w:t>Cybernetic Risk;</w:t>
      </w:r>
    </w:p>
    <w:p w:rsidR="00245B9F" w:rsidRPr="006C0DDB" w:rsidRDefault="00245B9F" w:rsidP="00202DFC">
      <w:pPr>
        <w:pStyle w:val="056-Lista"/>
        <w:numPr>
          <w:ilvl w:val="0"/>
          <w:numId w:val="0"/>
        </w:numPr>
        <w:ind w:left="850" w:hanging="425"/>
        <w:rPr>
          <w:lang w:val="en-US"/>
        </w:rPr>
      </w:pPr>
      <w:r w:rsidRPr="006C0DDB">
        <w:rPr>
          <w:lang w:val="en-US"/>
        </w:rPr>
        <w:t>n)</w:t>
      </w:r>
      <w:r w:rsidRPr="006C0DDB">
        <w:rPr>
          <w:lang w:val="en-US"/>
        </w:rPr>
        <w:tab/>
        <w:t>IT Risk;</w:t>
      </w:r>
    </w:p>
    <w:p w:rsidR="00245B9F" w:rsidRPr="006C0DDB" w:rsidRDefault="00245B9F" w:rsidP="00202DFC">
      <w:pPr>
        <w:pStyle w:val="056-Lista"/>
        <w:numPr>
          <w:ilvl w:val="0"/>
          <w:numId w:val="0"/>
        </w:numPr>
        <w:ind w:left="850" w:hanging="425"/>
        <w:rPr>
          <w:lang w:val="en-US"/>
        </w:rPr>
      </w:pPr>
      <w:r w:rsidRPr="006C0DDB">
        <w:rPr>
          <w:lang w:val="en-US"/>
        </w:rPr>
        <w:t>o)</w:t>
      </w:r>
      <w:r w:rsidRPr="006C0DDB">
        <w:rPr>
          <w:lang w:val="en-US"/>
        </w:rPr>
        <w:tab/>
        <w:t>Contagion Risk;</w:t>
      </w:r>
    </w:p>
    <w:p w:rsidR="00245B9F" w:rsidRPr="006C0DDB" w:rsidRDefault="00245B9F" w:rsidP="00202DFC">
      <w:pPr>
        <w:pStyle w:val="056-Lista"/>
        <w:numPr>
          <w:ilvl w:val="0"/>
          <w:numId w:val="0"/>
        </w:numPr>
        <w:ind w:left="850" w:hanging="425"/>
        <w:rPr>
          <w:lang w:val="en-US"/>
        </w:rPr>
      </w:pPr>
      <w:r w:rsidRPr="006C0DDB">
        <w:rPr>
          <w:lang w:val="en-US"/>
        </w:rPr>
        <w:t>p)</w:t>
      </w:r>
      <w:r w:rsidRPr="006C0DDB">
        <w:rPr>
          <w:lang w:val="en-US"/>
        </w:rPr>
        <w:tab/>
        <w:t>Compliance Risk; and</w:t>
      </w:r>
    </w:p>
    <w:p w:rsidR="00245B9F" w:rsidRPr="006C0DDB" w:rsidRDefault="00245B9F" w:rsidP="00202DFC">
      <w:pPr>
        <w:pStyle w:val="056-Lista"/>
        <w:numPr>
          <w:ilvl w:val="0"/>
          <w:numId w:val="0"/>
        </w:numPr>
        <w:ind w:left="850" w:hanging="425"/>
        <w:rPr>
          <w:lang w:val="en-US"/>
        </w:rPr>
      </w:pPr>
      <w:r w:rsidRPr="006C0DDB">
        <w:rPr>
          <w:lang w:val="en-US"/>
        </w:rPr>
        <w:t>q)</w:t>
      </w:r>
      <w:r w:rsidRPr="006C0DDB">
        <w:rPr>
          <w:lang w:val="en-US"/>
        </w:rPr>
        <w:tab/>
        <w:t>Behavioral Risk.</w:t>
      </w:r>
    </w:p>
    <w:p w:rsidR="00245B9F" w:rsidRPr="006C0DDB" w:rsidRDefault="00245B9F" w:rsidP="00202DFC">
      <w:pPr>
        <w:pStyle w:val="050-TextoPadro"/>
        <w:rPr>
          <w:lang w:val="en-US"/>
        </w:rPr>
      </w:pPr>
      <w:r w:rsidRPr="006C0DDB">
        <w:rPr>
          <w:lang w:val="en-US"/>
        </w:rPr>
        <w:t>Business Disruption, Residual, Concentration and Frontier risks were deemed of “very low” relevance taxonomy in the risk inventory.</w:t>
      </w:r>
    </w:p>
    <w:p w:rsidR="00245B9F" w:rsidRPr="006C0DDB" w:rsidRDefault="00245B9F" w:rsidP="00202DFC">
      <w:pPr>
        <w:pStyle w:val="050-TextoPadro"/>
        <w:rPr>
          <w:lang w:val="en-US"/>
        </w:rPr>
      </w:pPr>
      <w:r w:rsidRPr="006C0DDB">
        <w:rPr>
          <w:lang w:val="en-US"/>
        </w:rPr>
        <w:t>In the Bank, the collegiate risk management is absolutely parted from the business units. Risk management policies are approved by the Board of Directors, advised by the Capital and Risk Committee (Coris). The Executive Committee for Risk Management, Internal Controls, Assets, Liabilities, Liquidity and Capital (CEGRC) is responsible for implementation and monitoring of these policies. It is a forum composed of Vice-Presidents (permanent members) and Directors (advisory members).</w:t>
      </w:r>
    </w:p>
    <w:p w:rsidR="00245B9F" w:rsidRPr="006C0DDB" w:rsidRDefault="00245B9F" w:rsidP="00202DFC">
      <w:pPr>
        <w:pStyle w:val="050-TextoPadro"/>
        <w:rPr>
          <w:lang w:val="en-US"/>
        </w:rPr>
      </w:pPr>
      <w:r w:rsidRPr="006C0DDB">
        <w:rPr>
          <w:lang w:val="en-US"/>
        </w:rPr>
        <w:t xml:space="preserve">To learn more about the risk and capital management process in Banco do Brasil, visit the information available in the Risk Management Report and in the Recovery Plan at the website </w:t>
      </w:r>
      <w:r w:rsidRPr="006C0DDB">
        <w:rPr>
          <w:rStyle w:val="052-Textoitlico"/>
          <w:i w:val="0"/>
          <w:lang w:val="en-US"/>
        </w:rPr>
        <w:t>bb.com.br/ir</w:t>
      </w:r>
      <w:r w:rsidRPr="006C0DDB">
        <w:rPr>
          <w:lang w:val="en-US"/>
        </w:rPr>
        <w:t>.</w:t>
      </w:r>
    </w:p>
    <w:p w:rsidR="00245B9F" w:rsidRPr="006C0DDB" w:rsidRDefault="00245B9F" w:rsidP="00202DFC">
      <w:pPr>
        <w:pStyle w:val="050-TextoPadro"/>
        <w:rPr>
          <w:lang w:val="en-US" w:eastAsia="en-US"/>
        </w:rPr>
      </w:pPr>
    </w:p>
    <w:p w:rsidR="00245B9F" w:rsidRPr="006C0DDB" w:rsidRDefault="00245B9F" w:rsidP="00202DFC">
      <w:pPr>
        <w:pStyle w:val="050-TextoPadro"/>
        <w:rPr>
          <w:lang w:val="en-US"/>
        </w:rPr>
        <w:sectPr w:rsidR="00245B9F" w:rsidRPr="006C0DDB" w:rsidSect="0026111F">
          <w:headerReference w:type="even" r:id="rId98"/>
          <w:footerReference w:type="even" r:id="rId99"/>
          <w:headerReference w:type="first" r:id="rId100"/>
          <w:footerReference w:type="first" r:id="rId101"/>
          <w:pgSz w:w="11907" w:h="16840" w:code="9"/>
          <w:pgMar w:top="2126" w:right="851" w:bottom="1134" w:left="1418" w:header="425" w:footer="425" w:gutter="0"/>
          <w:cols w:space="283"/>
          <w:docGrid w:linePitch="326"/>
        </w:sectPr>
      </w:pPr>
    </w:p>
    <w:p w:rsidR="00245B9F" w:rsidRPr="006C0DDB" w:rsidRDefault="00245B9F" w:rsidP="00202DFC">
      <w:pPr>
        <w:pStyle w:val="040-SubttuloEspecial"/>
        <w:rPr>
          <w:lang w:val="en-US"/>
        </w:rPr>
      </w:pPr>
      <w:bookmarkStart w:id="10429" w:name="BBGRC01_Titulo"/>
      <w:r w:rsidRPr="006C0DDB">
        <w:rPr>
          <w:lang w:val="en-US"/>
        </w:rPr>
        <w:lastRenderedPageBreak/>
        <w:t>Financial instruments - fair value</w:t>
      </w:r>
      <w:bookmarkEnd w:id="10429"/>
    </w:p>
    <w:p w:rsidR="00245B9F" w:rsidRPr="006C0DDB" w:rsidRDefault="00245B9F" w:rsidP="00202DFC">
      <w:pPr>
        <w:pStyle w:val="050-TextoPadro"/>
        <w:rPr>
          <w:lang w:val="en-US"/>
        </w:rPr>
      </w:pPr>
      <w:r w:rsidRPr="006C0DDB">
        <w:rPr>
          <w:lang w:val="en-US"/>
        </w:rPr>
        <w:t>Financial instruments recorded in balance sheet accounts, compared to fair value:</w:t>
      </w:r>
    </w:p>
    <w:tbl>
      <w:tblPr>
        <w:tblW w:w="14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01 - Financial instruments - fair value"/>
        <w:tblDescription w:val="PubliCon - Sistema de Gerenciamento do Documentos Contábeis para Publicação&#10;&#10;Última atualização do mapa do quadro em: "/>
      </w:tblPr>
      <w:tblGrid>
        <w:gridCol w:w="3016"/>
        <w:gridCol w:w="968"/>
        <w:gridCol w:w="968"/>
        <w:gridCol w:w="968"/>
        <w:gridCol w:w="968"/>
        <w:gridCol w:w="968"/>
        <w:gridCol w:w="968"/>
        <w:gridCol w:w="968"/>
        <w:gridCol w:w="968"/>
        <w:gridCol w:w="968"/>
        <w:gridCol w:w="968"/>
        <w:gridCol w:w="968"/>
        <w:gridCol w:w="968"/>
      </w:tblGrid>
      <w:tr w:rsidR="00245B9F" w:rsidRPr="006C0DDB" w:rsidTr="00202DFC">
        <w:trPr>
          <w:cantSplit/>
          <w:tblHeader/>
        </w:trPr>
        <w:tc>
          <w:tcPr>
            <w:tcW w:w="3016" w:type="dxa"/>
            <w:vMerge w:val="restart"/>
            <w:shd w:val="solid" w:color="C3D7F0" w:fill="auto"/>
            <w:vAlign w:val="center"/>
          </w:tcPr>
          <w:p w:rsidR="00245B9F" w:rsidRPr="006C0DDB" w:rsidRDefault="00245B9F" w:rsidP="00202DFC">
            <w:pPr>
              <w:pStyle w:val="070-TabelaPadro"/>
              <w:jc w:val="center"/>
              <w:rPr>
                <w:b/>
                <w:sz w:val="12"/>
                <w:lang w:val="en-US"/>
              </w:rPr>
            </w:pPr>
            <w:bookmarkStart w:id="10430" w:name="BBGRC01"/>
          </w:p>
        </w:tc>
        <w:tc>
          <w:tcPr>
            <w:tcW w:w="1936"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Mar 31, 2020</w:t>
            </w:r>
          </w:p>
        </w:tc>
        <w:tc>
          <w:tcPr>
            <w:tcW w:w="1936"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Dec 31, 2019</w:t>
            </w:r>
          </w:p>
        </w:tc>
        <w:tc>
          <w:tcPr>
            <w:tcW w:w="1936"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Mar 31, 2019</w:t>
            </w:r>
          </w:p>
        </w:tc>
        <w:tc>
          <w:tcPr>
            <w:tcW w:w="5808" w:type="dxa"/>
            <w:gridSpan w:val="6"/>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Unrealized gain/(loss) without tax effects</w:t>
            </w:r>
          </w:p>
        </w:tc>
      </w:tr>
      <w:tr w:rsidR="00245B9F" w:rsidRPr="006C0DDB" w:rsidTr="00202DFC">
        <w:trPr>
          <w:cantSplit/>
          <w:tblHeader/>
        </w:trPr>
        <w:tc>
          <w:tcPr>
            <w:tcW w:w="3016" w:type="dxa"/>
            <w:vMerge/>
            <w:shd w:val="solid" w:color="C3D7F0" w:fill="auto"/>
            <w:vAlign w:val="center"/>
          </w:tcPr>
          <w:p w:rsidR="00245B9F" w:rsidRPr="006C0DDB" w:rsidRDefault="00245B9F" w:rsidP="00202DFC">
            <w:pPr>
              <w:pStyle w:val="070-TabelaPadro"/>
              <w:jc w:val="center"/>
              <w:rPr>
                <w:b/>
                <w:sz w:val="12"/>
                <w:lang w:val="en-US"/>
              </w:rPr>
            </w:pPr>
          </w:p>
        </w:tc>
        <w:tc>
          <w:tcPr>
            <w:tcW w:w="968" w:type="dxa"/>
            <w:vMerge w:val="restart"/>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Book value</w:t>
            </w:r>
          </w:p>
        </w:tc>
        <w:tc>
          <w:tcPr>
            <w:tcW w:w="968" w:type="dxa"/>
            <w:vMerge w:val="restart"/>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Fair value</w:t>
            </w:r>
          </w:p>
        </w:tc>
        <w:tc>
          <w:tcPr>
            <w:tcW w:w="968" w:type="dxa"/>
            <w:vMerge w:val="restart"/>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Book value</w:t>
            </w:r>
          </w:p>
        </w:tc>
        <w:tc>
          <w:tcPr>
            <w:tcW w:w="968" w:type="dxa"/>
            <w:vMerge w:val="restart"/>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Fair value</w:t>
            </w:r>
          </w:p>
        </w:tc>
        <w:tc>
          <w:tcPr>
            <w:tcW w:w="968" w:type="dxa"/>
            <w:vMerge w:val="restart"/>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Book value</w:t>
            </w:r>
          </w:p>
        </w:tc>
        <w:tc>
          <w:tcPr>
            <w:tcW w:w="968" w:type="dxa"/>
            <w:vMerge w:val="restart"/>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Fair value</w:t>
            </w:r>
          </w:p>
        </w:tc>
        <w:tc>
          <w:tcPr>
            <w:tcW w:w="2904" w:type="dxa"/>
            <w:gridSpan w:val="3"/>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On income</w:t>
            </w:r>
          </w:p>
        </w:tc>
        <w:tc>
          <w:tcPr>
            <w:tcW w:w="2904" w:type="dxa"/>
            <w:gridSpan w:val="3"/>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On shareholders’ equity</w:t>
            </w:r>
          </w:p>
        </w:tc>
      </w:tr>
      <w:tr w:rsidR="00245B9F" w:rsidRPr="006C0DDB" w:rsidTr="00202DFC">
        <w:trPr>
          <w:cantSplit/>
          <w:tblHeader/>
        </w:trPr>
        <w:tc>
          <w:tcPr>
            <w:tcW w:w="3016" w:type="dxa"/>
            <w:vMerge/>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p>
        </w:tc>
        <w:tc>
          <w:tcPr>
            <w:tcW w:w="968" w:type="dxa"/>
            <w:vMerge/>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p>
        </w:tc>
        <w:tc>
          <w:tcPr>
            <w:tcW w:w="968" w:type="dxa"/>
            <w:vMerge/>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p>
        </w:tc>
        <w:tc>
          <w:tcPr>
            <w:tcW w:w="968" w:type="dxa"/>
            <w:vMerge/>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p>
        </w:tc>
        <w:tc>
          <w:tcPr>
            <w:tcW w:w="968" w:type="dxa"/>
            <w:vMerge/>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p>
        </w:tc>
        <w:tc>
          <w:tcPr>
            <w:tcW w:w="968" w:type="dxa"/>
            <w:vMerge/>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p>
        </w:tc>
        <w:tc>
          <w:tcPr>
            <w:tcW w:w="968" w:type="dxa"/>
            <w:vMerge/>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p>
        </w:tc>
        <w:tc>
          <w:tcPr>
            <w:tcW w:w="968"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Mar 31, 2020</w:t>
            </w:r>
          </w:p>
        </w:tc>
        <w:tc>
          <w:tcPr>
            <w:tcW w:w="968"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Dec 31, 2019</w:t>
            </w:r>
          </w:p>
        </w:tc>
        <w:tc>
          <w:tcPr>
            <w:tcW w:w="968"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Mar 31, 2019</w:t>
            </w:r>
          </w:p>
        </w:tc>
        <w:tc>
          <w:tcPr>
            <w:tcW w:w="968"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Mar 31, 2020</w:t>
            </w:r>
          </w:p>
        </w:tc>
        <w:tc>
          <w:tcPr>
            <w:tcW w:w="968"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Dec 31, 2019</w:t>
            </w:r>
          </w:p>
        </w:tc>
        <w:tc>
          <w:tcPr>
            <w:tcW w:w="968"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sz w:val="12"/>
                <w:lang w:val="en-US"/>
              </w:rPr>
            </w:pPr>
            <w:r w:rsidRPr="006C0DDB">
              <w:rPr>
                <w:b/>
                <w:sz w:val="12"/>
                <w:lang w:val="en-US"/>
              </w:rPr>
              <w:t>Mar 31, 2019</w:t>
            </w:r>
          </w:p>
        </w:tc>
      </w:tr>
      <w:tr w:rsidR="00245B9F" w:rsidRPr="006C0DDB" w:rsidTr="00202DFC">
        <w:trPr>
          <w:cantSplit/>
        </w:trPr>
        <w:tc>
          <w:tcPr>
            <w:tcW w:w="3016" w:type="dxa"/>
            <w:tcBorders>
              <w:bottom w:val="single" w:sz="4" w:space="0" w:color="FFFFFF" w:themeColor="background1"/>
            </w:tcBorders>
            <w:shd w:val="solid" w:color="F3F3F3" w:fill="auto"/>
            <w:vAlign w:val="center"/>
          </w:tcPr>
          <w:p w:rsidR="00245B9F" w:rsidRPr="006C0DDB" w:rsidRDefault="00245B9F" w:rsidP="00202DFC">
            <w:pPr>
              <w:pStyle w:val="070-TabelaPadro"/>
              <w:jc w:val="left"/>
              <w:rPr>
                <w:b/>
                <w:sz w:val="12"/>
                <w:lang w:val="en-US"/>
              </w:rPr>
            </w:pPr>
            <w:bookmarkStart w:id="10431" w:name="BBGRC0100001" w:colFirst="0" w:colLast="0"/>
            <w:bookmarkStart w:id="10432" w:name="BBGRC01AA001" w:colFirst="0" w:colLast="0"/>
            <w:bookmarkStart w:id="10433" w:name="BBGRC01AB001" w:colFirst="0" w:colLast="0"/>
            <w:bookmarkStart w:id="10434" w:name="BBGRC01AC001" w:colFirst="0" w:colLast="0"/>
            <w:bookmarkStart w:id="10435" w:name="BBGRC01AD001" w:colFirst="0" w:colLast="0"/>
            <w:bookmarkStart w:id="10436" w:name="BBGRC01AE001" w:colFirst="0" w:colLast="0"/>
            <w:bookmarkStart w:id="10437" w:name="BBGRC01AF001" w:colFirst="0" w:colLast="0"/>
            <w:bookmarkStart w:id="10438" w:name="BBGRC01AG001" w:colFirst="0" w:colLast="0"/>
            <w:bookmarkStart w:id="10439" w:name="BBGRC01AH001" w:colFirst="0" w:colLast="0"/>
            <w:bookmarkStart w:id="10440" w:name="BBGRC01AI001" w:colFirst="0" w:colLast="0"/>
            <w:bookmarkStart w:id="10441" w:name="BBGRC01AJ001" w:colFirst="0" w:colLast="0"/>
            <w:bookmarkStart w:id="10442" w:name="BBGRC01AK001" w:colFirst="0" w:colLast="0"/>
            <w:bookmarkStart w:id="10443" w:name="BBGRC01AL001" w:colFirst="0" w:colLast="0"/>
            <w:r w:rsidRPr="006C0DDB">
              <w:rPr>
                <w:b/>
                <w:sz w:val="12"/>
                <w:lang w:val="en-US"/>
              </w:rPr>
              <w:t>Assets</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r>
      <w:tr w:rsidR="00245B9F" w:rsidRPr="006C0DDB" w:rsidTr="00202DFC">
        <w:trPr>
          <w:cantSplit/>
        </w:trPr>
        <w:tc>
          <w:tcPr>
            <w:tcW w:w="3016" w:type="dxa"/>
            <w:tcBorders>
              <w:bottom w:val="single" w:sz="4" w:space="0" w:color="FFFFFF" w:themeColor="background1"/>
            </w:tcBorders>
            <w:shd w:val="solid" w:color="E6E6E6" w:fill="auto"/>
            <w:vAlign w:val="center"/>
          </w:tcPr>
          <w:p w:rsidR="00245B9F" w:rsidRPr="006C0DDB" w:rsidRDefault="00245B9F" w:rsidP="00202DFC">
            <w:pPr>
              <w:pStyle w:val="070-TabelaPadro"/>
              <w:ind w:left="60"/>
              <w:jc w:val="left"/>
              <w:rPr>
                <w:sz w:val="12"/>
                <w:lang w:val="en-US"/>
              </w:rPr>
            </w:pPr>
            <w:bookmarkStart w:id="10444" w:name="BBGRC0100002" w:colFirst="0" w:colLast="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r w:rsidRPr="006C0DDB">
              <w:rPr>
                <w:sz w:val="12"/>
                <w:lang w:val="en-US"/>
              </w:rPr>
              <w:t>Short-term interbank investments</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45" w:name="BBGRC01AA002"/>
            <w:bookmarkEnd w:id="10445"/>
            <w:r w:rsidRPr="006C0DDB">
              <w:rPr>
                <w:sz w:val="12"/>
                <w:lang w:val="en-US"/>
              </w:rPr>
              <w:t>503,678,680</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46" w:name="BBGRC01AB002"/>
            <w:bookmarkEnd w:id="10446"/>
            <w:r w:rsidRPr="006C0DDB">
              <w:rPr>
                <w:sz w:val="12"/>
                <w:lang w:val="en-US"/>
              </w:rPr>
              <w:t>503,714,306</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47" w:name="BBGRC01AC002"/>
            <w:bookmarkEnd w:id="10447"/>
            <w:r w:rsidRPr="006C0DDB">
              <w:rPr>
                <w:sz w:val="12"/>
                <w:lang w:val="en-US"/>
              </w:rPr>
              <w:t>425,477,358</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48" w:name="BBGRC01AD002"/>
            <w:bookmarkEnd w:id="10448"/>
            <w:r w:rsidRPr="006C0DDB">
              <w:rPr>
                <w:sz w:val="12"/>
                <w:lang w:val="en-US"/>
              </w:rPr>
              <w:t>425,488,090</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49" w:name="BBGRC01AE002"/>
            <w:bookmarkEnd w:id="10449"/>
            <w:r w:rsidRPr="006C0DDB">
              <w:rPr>
                <w:sz w:val="12"/>
                <w:lang w:val="en-US"/>
              </w:rPr>
              <w:t>515,782,496</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50" w:name="BBGRC01AF002"/>
            <w:bookmarkEnd w:id="10450"/>
            <w:r w:rsidRPr="006C0DDB">
              <w:rPr>
                <w:sz w:val="12"/>
                <w:lang w:val="en-US"/>
              </w:rPr>
              <w:t>515,787,636</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51" w:name="BBGRC01AG002"/>
            <w:bookmarkEnd w:id="10451"/>
            <w:r w:rsidRPr="006C0DDB">
              <w:rPr>
                <w:sz w:val="12"/>
                <w:lang w:val="en-US"/>
              </w:rPr>
              <w:t>35,626</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52" w:name="BBGRC01AH002"/>
            <w:bookmarkEnd w:id="10452"/>
            <w:r w:rsidRPr="006C0DDB">
              <w:rPr>
                <w:sz w:val="12"/>
                <w:lang w:val="en-US"/>
              </w:rPr>
              <w:t>10,732</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53" w:name="BBGRC01AI002"/>
            <w:bookmarkEnd w:id="10453"/>
            <w:r w:rsidRPr="006C0DDB">
              <w:rPr>
                <w:sz w:val="12"/>
                <w:lang w:val="en-US"/>
              </w:rPr>
              <w:t>5,140</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54" w:name="BBGRC01AJ002"/>
            <w:bookmarkEnd w:id="10454"/>
            <w:r w:rsidRPr="006C0DDB">
              <w:rPr>
                <w:sz w:val="12"/>
                <w:lang w:val="en-US"/>
              </w:rPr>
              <w:t>35,626</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55" w:name="BBGRC01AK002"/>
            <w:bookmarkEnd w:id="10455"/>
            <w:r w:rsidRPr="006C0DDB">
              <w:rPr>
                <w:sz w:val="12"/>
                <w:lang w:val="en-US"/>
              </w:rPr>
              <w:t>10,732</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56" w:name="BBGRC01AL002"/>
            <w:bookmarkEnd w:id="10456"/>
            <w:r w:rsidRPr="006C0DDB">
              <w:rPr>
                <w:sz w:val="12"/>
                <w:lang w:val="en-US"/>
              </w:rPr>
              <w:t>5,140</w:t>
            </w:r>
          </w:p>
        </w:tc>
      </w:tr>
      <w:tr w:rsidR="00245B9F" w:rsidRPr="006C0DDB" w:rsidTr="00202DFC">
        <w:trPr>
          <w:cantSplit/>
        </w:trPr>
        <w:tc>
          <w:tcPr>
            <w:tcW w:w="3016" w:type="dxa"/>
            <w:tcBorders>
              <w:bottom w:val="single" w:sz="4" w:space="0" w:color="FFFFFF" w:themeColor="background1"/>
            </w:tcBorders>
            <w:shd w:val="solid" w:color="F3F3F3" w:fill="auto"/>
            <w:vAlign w:val="center"/>
          </w:tcPr>
          <w:p w:rsidR="00245B9F" w:rsidRPr="006C0DDB" w:rsidRDefault="00245B9F" w:rsidP="00202DFC">
            <w:pPr>
              <w:pStyle w:val="070-TabelaPadro"/>
              <w:ind w:left="60"/>
              <w:jc w:val="left"/>
              <w:rPr>
                <w:sz w:val="12"/>
                <w:lang w:val="en-US"/>
              </w:rPr>
            </w:pPr>
            <w:bookmarkStart w:id="10457" w:name="BBGRC0100003" w:colFirst="0" w:colLast="0"/>
            <w:bookmarkEnd w:id="10444"/>
            <w:r w:rsidRPr="006C0DDB">
              <w:rPr>
                <w:sz w:val="12"/>
                <w:lang w:val="en-US"/>
              </w:rPr>
              <w:t>Securities</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58" w:name="BBGRC01AA003"/>
            <w:bookmarkEnd w:id="10458"/>
            <w:r w:rsidRPr="006C0DDB">
              <w:rPr>
                <w:sz w:val="12"/>
                <w:lang w:val="en-US"/>
              </w:rPr>
              <w:t>188,061,934</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59" w:name="BBGRC01AB003"/>
            <w:bookmarkEnd w:id="10459"/>
            <w:r w:rsidRPr="006C0DDB">
              <w:rPr>
                <w:sz w:val="12"/>
                <w:lang w:val="en-US"/>
              </w:rPr>
              <w:t>186,734,046</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60" w:name="BBGRC01AC003"/>
            <w:bookmarkEnd w:id="10460"/>
            <w:r w:rsidRPr="006C0DDB">
              <w:rPr>
                <w:sz w:val="12"/>
                <w:lang w:val="en-US"/>
              </w:rPr>
              <w:t>202,120,768</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61" w:name="BBGRC01AD003"/>
            <w:bookmarkEnd w:id="10461"/>
            <w:r w:rsidRPr="006C0DDB">
              <w:rPr>
                <w:sz w:val="12"/>
                <w:lang w:val="en-US"/>
              </w:rPr>
              <w:t>201,332,216</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62" w:name="BBGRC01AE003"/>
            <w:bookmarkEnd w:id="10462"/>
            <w:r w:rsidRPr="006C0DDB">
              <w:rPr>
                <w:sz w:val="12"/>
                <w:lang w:val="en-US"/>
              </w:rPr>
              <w:t>149,978,762</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63" w:name="BBGRC01AF003"/>
            <w:bookmarkEnd w:id="10463"/>
            <w:r w:rsidRPr="006C0DDB">
              <w:rPr>
                <w:sz w:val="12"/>
                <w:lang w:val="en-US"/>
              </w:rPr>
              <w:t>149,367,136</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64" w:name="BBGRC01AG003"/>
            <w:bookmarkEnd w:id="10464"/>
            <w:r w:rsidRPr="006C0DDB">
              <w:rPr>
                <w:sz w:val="12"/>
                <w:lang w:val="en-US"/>
              </w:rPr>
              <w:t>(3,254,742)</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65" w:name="BBGRC01AH003"/>
            <w:bookmarkEnd w:id="10465"/>
            <w:r w:rsidRPr="006C0DDB">
              <w:rPr>
                <w:sz w:val="12"/>
                <w:lang w:val="en-US"/>
              </w:rPr>
              <w:t>(404,731)</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66" w:name="BBGRC01AI003"/>
            <w:bookmarkEnd w:id="10466"/>
            <w:r w:rsidRPr="006C0DDB">
              <w:rPr>
                <w:sz w:val="12"/>
                <w:lang w:val="en-US"/>
              </w:rPr>
              <w:t>(1,797,728)</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67" w:name="BBGRC01AJ003"/>
            <w:bookmarkEnd w:id="10467"/>
            <w:r w:rsidRPr="006C0DDB">
              <w:rPr>
                <w:sz w:val="12"/>
                <w:lang w:val="en-US"/>
              </w:rPr>
              <w:t>(1,327,888)</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68" w:name="BBGRC01AK003"/>
            <w:bookmarkEnd w:id="10468"/>
            <w:r w:rsidRPr="006C0DDB">
              <w:rPr>
                <w:sz w:val="12"/>
                <w:lang w:val="en-US"/>
              </w:rPr>
              <w:t>(788,552)</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69" w:name="BBGRC01AL003"/>
            <w:bookmarkEnd w:id="10469"/>
            <w:r w:rsidRPr="006C0DDB">
              <w:rPr>
                <w:sz w:val="12"/>
                <w:lang w:val="en-US"/>
              </w:rPr>
              <w:t>(611,626)</w:t>
            </w:r>
          </w:p>
        </w:tc>
      </w:tr>
      <w:tr w:rsidR="00245B9F" w:rsidRPr="006C0DDB" w:rsidTr="00202DFC">
        <w:trPr>
          <w:cantSplit/>
        </w:trPr>
        <w:tc>
          <w:tcPr>
            <w:tcW w:w="3016" w:type="dxa"/>
            <w:tcBorders>
              <w:bottom w:val="single" w:sz="4" w:space="0" w:color="FFFFFF" w:themeColor="background1"/>
            </w:tcBorders>
            <w:shd w:val="solid" w:color="E6E6E6" w:fill="auto"/>
            <w:vAlign w:val="center"/>
          </w:tcPr>
          <w:p w:rsidR="00245B9F" w:rsidRPr="006C0DDB" w:rsidRDefault="00245B9F" w:rsidP="00202DFC">
            <w:pPr>
              <w:pStyle w:val="070-TabelaPadro"/>
              <w:ind w:left="120"/>
              <w:jc w:val="left"/>
              <w:rPr>
                <w:sz w:val="12"/>
                <w:lang w:val="en-US"/>
              </w:rPr>
            </w:pPr>
            <w:bookmarkStart w:id="10470" w:name="BBGRC0100004" w:colFirst="0" w:colLast="0"/>
            <w:bookmarkEnd w:id="10457"/>
            <w:r w:rsidRPr="006C0DDB">
              <w:rPr>
                <w:sz w:val="12"/>
                <w:lang w:val="en-US"/>
              </w:rPr>
              <w:t>Adjustment of securities available for sale (Note 8.a)</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71" w:name="BBGRC01AA004"/>
            <w:bookmarkEnd w:id="10471"/>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72" w:name="BBGRC01AB004"/>
            <w:bookmarkEnd w:id="10472"/>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73" w:name="BBGRC01AC004"/>
            <w:bookmarkEnd w:id="10473"/>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74" w:name="BBGRC01AD004"/>
            <w:bookmarkEnd w:id="10474"/>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75" w:name="BBGRC01AE004"/>
            <w:bookmarkEnd w:id="10475"/>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76" w:name="BBGRC01AF004"/>
            <w:bookmarkEnd w:id="10476"/>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77" w:name="BBGRC01AG004"/>
            <w:bookmarkEnd w:id="10477"/>
            <w:r w:rsidRPr="006C0DDB">
              <w:rPr>
                <w:sz w:val="12"/>
                <w:lang w:val="en-US"/>
              </w:rPr>
              <w:t>(1,926,854)</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78" w:name="BBGRC01AH004"/>
            <w:bookmarkEnd w:id="10478"/>
            <w:r w:rsidRPr="006C0DDB">
              <w:rPr>
                <w:sz w:val="12"/>
                <w:lang w:val="en-US"/>
              </w:rPr>
              <w:t>383,821</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79" w:name="BBGRC01AI004"/>
            <w:bookmarkEnd w:id="10479"/>
            <w:r w:rsidRPr="006C0DDB">
              <w:rPr>
                <w:sz w:val="12"/>
                <w:lang w:val="en-US"/>
              </w:rPr>
              <w:t>(1,186,102)</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80" w:name="BBGRC01AJ004"/>
            <w:bookmarkEnd w:id="10480"/>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81" w:name="BBGRC01AK004"/>
            <w:bookmarkEnd w:id="10481"/>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82" w:name="BBGRC01AL004"/>
            <w:bookmarkEnd w:id="10482"/>
            <w:r w:rsidRPr="006C0DDB">
              <w:rPr>
                <w:sz w:val="12"/>
                <w:lang w:val="en-US"/>
              </w:rPr>
              <w:t>--</w:t>
            </w:r>
          </w:p>
        </w:tc>
      </w:tr>
      <w:tr w:rsidR="00245B9F" w:rsidRPr="006C0DDB" w:rsidTr="00202DFC">
        <w:trPr>
          <w:cantSplit/>
        </w:trPr>
        <w:tc>
          <w:tcPr>
            <w:tcW w:w="3016" w:type="dxa"/>
            <w:tcBorders>
              <w:bottom w:val="single" w:sz="4" w:space="0" w:color="FFFFFF" w:themeColor="background1"/>
            </w:tcBorders>
            <w:shd w:val="solid" w:color="F3F3F3" w:fill="auto"/>
            <w:vAlign w:val="center"/>
          </w:tcPr>
          <w:p w:rsidR="00245B9F" w:rsidRPr="006C0DDB" w:rsidRDefault="00245B9F" w:rsidP="00202DFC">
            <w:pPr>
              <w:pStyle w:val="070-TabelaPadro"/>
              <w:ind w:left="120"/>
              <w:jc w:val="left"/>
              <w:rPr>
                <w:sz w:val="12"/>
                <w:lang w:val="en-US"/>
              </w:rPr>
            </w:pPr>
            <w:bookmarkStart w:id="10483" w:name="BBGRC0100005" w:colFirst="0" w:colLast="0"/>
            <w:bookmarkEnd w:id="10470"/>
            <w:r w:rsidRPr="006C0DDB">
              <w:rPr>
                <w:sz w:val="12"/>
                <w:lang w:val="en-US"/>
              </w:rPr>
              <w:t>Adjustment of securities held to maturity (Note 8.a)</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84" w:name="BBGRC01AA005"/>
            <w:bookmarkEnd w:id="10484"/>
            <w:r w:rsidRPr="006C0DDB">
              <w:rPr>
                <w:sz w:val="12"/>
                <w:lang w:val="en-US"/>
              </w:rPr>
              <w:t>--</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85" w:name="BBGRC01AB005"/>
            <w:bookmarkEnd w:id="10485"/>
            <w:r w:rsidRPr="006C0DDB">
              <w:rPr>
                <w:sz w:val="12"/>
                <w:lang w:val="en-US"/>
              </w:rPr>
              <w:t>--</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86" w:name="BBGRC01AC005"/>
            <w:bookmarkEnd w:id="10486"/>
            <w:r w:rsidRPr="006C0DDB">
              <w:rPr>
                <w:sz w:val="12"/>
                <w:lang w:val="en-US"/>
              </w:rPr>
              <w:t>--</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87" w:name="BBGRC01AD005"/>
            <w:bookmarkEnd w:id="10487"/>
            <w:r w:rsidRPr="006C0DDB">
              <w:rPr>
                <w:sz w:val="12"/>
                <w:lang w:val="en-US"/>
              </w:rPr>
              <w:t>--</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88" w:name="BBGRC01AE005"/>
            <w:bookmarkEnd w:id="10488"/>
            <w:r w:rsidRPr="006C0DDB">
              <w:rPr>
                <w:sz w:val="12"/>
                <w:lang w:val="en-US"/>
              </w:rPr>
              <w:t>--</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89" w:name="BBGRC01AF005"/>
            <w:bookmarkEnd w:id="10489"/>
            <w:r w:rsidRPr="006C0DDB">
              <w:rPr>
                <w:sz w:val="12"/>
                <w:lang w:val="en-US"/>
              </w:rPr>
              <w:t>--</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90" w:name="BBGRC01AG005"/>
            <w:bookmarkEnd w:id="10490"/>
            <w:r w:rsidRPr="006C0DDB">
              <w:rPr>
                <w:sz w:val="12"/>
                <w:lang w:val="en-US"/>
              </w:rPr>
              <w:t>(1,327,888)</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91" w:name="BBGRC01AH005"/>
            <w:bookmarkEnd w:id="10491"/>
            <w:r w:rsidRPr="006C0DDB">
              <w:rPr>
                <w:sz w:val="12"/>
                <w:lang w:val="en-US"/>
              </w:rPr>
              <w:t>(788,552)</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92" w:name="BBGRC01AI005"/>
            <w:bookmarkEnd w:id="10492"/>
            <w:r w:rsidRPr="006C0DDB">
              <w:rPr>
                <w:sz w:val="12"/>
                <w:lang w:val="en-US"/>
              </w:rPr>
              <w:t>(611,626)</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93" w:name="BBGRC01AJ005"/>
            <w:bookmarkEnd w:id="10493"/>
            <w:r w:rsidRPr="006C0DDB">
              <w:rPr>
                <w:sz w:val="12"/>
                <w:lang w:val="en-US"/>
              </w:rPr>
              <w:t>(1,327,888)</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94" w:name="BBGRC01AK005"/>
            <w:bookmarkEnd w:id="10494"/>
            <w:r w:rsidRPr="006C0DDB">
              <w:rPr>
                <w:sz w:val="12"/>
                <w:lang w:val="en-US"/>
              </w:rPr>
              <w:t>(788,552)</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495" w:name="BBGRC01AL005"/>
            <w:bookmarkEnd w:id="10495"/>
            <w:r w:rsidRPr="006C0DDB">
              <w:rPr>
                <w:sz w:val="12"/>
                <w:lang w:val="en-US"/>
              </w:rPr>
              <w:t>(611,626)</w:t>
            </w:r>
          </w:p>
        </w:tc>
      </w:tr>
      <w:tr w:rsidR="00245B9F" w:rsidRPr="006C0DDB" w:rsidTr="00202DFC">
        <w:trPr>
          <w:cantSplit/>
        </w:trPr>
        <w:tc>
          <w:tcPr>
            <w:tcW w:w="3016" w:type="dxa"/>
            <w:tcBorders>
              <w:bottom w:val="single" w:sz="4" w:space="0" w:color="FFFFFF" w:themeColor="background1"/>
            </w:tcBorders>
            <w:shd w:val="solid" w:color="E6E6E6" w:fill="auto"/>
            <w:vAlign w:val="center"/>
          </w:tcPr>
          <w:p w:rsidR="00245B9F" w:rsidRPr="006C0DDB" w:rsidRDefault="00245B9F" w:rsidP="00202DFC">
            <w:pPr>
              <w:pStyle w:val="070-TabelaPadro"/>
              <w:ind w:left="60"/>
              <w:jc w:val="left"/>
              <w:rPr>
                <w:sz w:val="12"/>
                <w:lang w:val="en-US"/>
              </w:rPr>
            </w:pPr>
            <w:bookmarkStart w:id="10496" w:name="BBGRC0100006" w:colFirst="0" w:colLast="0"/>
            <w:bookmarkEnd w:id="10483"/>
            <w:r w:rsidRPr="006C0DDB">
              <w:rPr>
                <w:sz w:val="12"/>
                <w:lang w:val="en-US"/>
              </w:rPr>
              <w:t>Derivative financial instruments</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97" w:name="BBGRC01AA006"/>
            <w:bookmarkEnd w:id="10497"/>
            <w:r w:rsidRPr="006C0DDB">
              <w:rPr>
                <w:sz w:val="12"/>
                <w:lang w:val="en-US"/>
              </w:rPr>
              <w:t>5,817,284</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98" w:name="BBGRC01AB006"/>
            <w:bookmarkEnd w:id="10498"/>
            <w:r w:rsidRPr="006C0DDB">
              <w:rPr>
                <w:sz w:val="12"/>
                <w:lang w:val="en-US"/>
              </w:rPr>
              <w:t>5,817,284</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499" w:name="BBGRC01AC006"/>
            <w:bookmarkEnd w:id="10499"/>
            <w:r w:rsidRPr="006C0DDB">
              <w:rPr>
                <w:sz w:val="12"/>
                <w:lang w:val="en-US"/>
              </w:rPr>
              <w:t>820,935</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00" w:name="BBGRC01AD006"/>
            <w:bookmarkEnd w:id="10500"/>
            <w:r w:rsidRPr="006C0DDB">
              <w:rPr>
                <w:sz w:val="12"/>
                <w:lang w:val="en-US"/>
              </w:rPr>
              <w:t>820,935</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01" w:name="BBGRC01AE006"/>
            <w:bookmarkEnd w:id="10501"/>
            <w:r w:rsidRPr="006C0DDB">
              <w:rPr>
                <w:sz w:val="12"/>
                <w:lang w:val="en-US"/>
              </w:rPr>
              <w:t>1,867,670</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02" w:name="BBGRC01AF006"/>
            <w:bookmarkEnd w:id="10502"/>
            <w:r w:rsidRPr="006C0DDB">
              <w:rPr>
                <w:sz w:val="12"/>
                <w:lang w:val="en-US"/>
              </w:rPr>
              <w:t>1,867,670</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03" w:name="BBGRC01AG006"/>
            <w:bookmarkEnd w:id="10503"/>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04" w:name="BBGRC01AH006"/>
            <w:bookmarkEnd w:id="10504"/>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05" w:name="BBGRC01AI006"/>
            <w:bookmarkEnd w:id="10505"/>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06" w:name="BBGRC01AJ006"/>
            <w:bookmarkEnd w:id="10506"/>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07" w:name="BBGRC01AK006"/>
            <w:bookmarkEnd w:id="10507"/>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08" w:name="BBGRC01AL006"/>
            <w:bookmarkEnd w:id="10508"/>
            <w:r w:rsidRPr="006C0DDB">
              <w:rPr>
                <w:sz w:val="12"/>
                <w:lang w:val="en-US"/>
              </w:rPr>
              <w:t>--</w:t>
            </w:r>
          </w:p>
        </w:tc>
      </w:tr>
      <w:tr w:rsidR="00245B9F" w:rsidRPr="006C0DDB" w:rsidTr="00202DFC">
        <w:trPr>
          <w:cantSplit/>
        </w:trPr>
        <w:tc>
          <w:tcPr>
            <w:tcW w:w="3016" w:type="dxa"/>
            <w:tcBorders>
              <w:bottom w:val="single" w:sz="4" w:space="0" w:color="FFFFFF" w:themeColor="background1"/>
            </w:tcBorders>
            <w:shd w:val="solid" w:color="F3F3F3" w:fill="auto"/>
            <w:vAlign w:val="center"/>
          </w:tcPr>
          <w:p w:rsidR="00245B9F" w:rsidRPr="006C0DDB" w:rsidRDefault="00245B9F" w:rsidP="00202DFC">
            <w:pPr>
              <w:pStyle w:val="070-TabelaPadro"/>
              <w:ind w:left="60"/>
              <w:jc w:val="left"/>
              <w:rPr>
                <w:sz w:val="12"/>
                <w:lang w:val="en-US"/>
              </w:rPr>
            </w:pPr>
            <w:bookmarkStart w:id="10509" w:name="BBGRC0100007" w:colFirst="0" w:colLast="0"/>
            <w:bookmarkEnd w:id="10496"/>
            <w:r w:rsidRPr="006C0DDB">
              <w:rPr>
                <w:sz w:val="12"/>
                <w:lang w:val="en-US"/>
              </w:rPr>
              <w:t>Loans</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10" w:name="BBGRC01AA007"/>
            <w:bookmarkEnd w:id="10510"/>
            <w:r w:rsidRPr="006C0DDB">
              <w:rPr>
                <w:sz w:val="12"/>
                <w:lang w:val="en-US"/>
              </w:rPr>
              <w:t>560,844,682</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11" w:name="BBGRC01AB007"/>
            <w:bookmarkEnd w:id="10511"/>
            <w:r w:rsidRPr="006C0DDB">
              <w:rPr>
                <w:sz w:val="12"/>
                <w:lang w:val="en-US"/>
              </w:rPr>
              <w:t>554,778,306</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12" w:name="BBGRC01AC007"/>
            <w:bookmarkEnd w:id="10512"/>
            <w:r w:rsidRPr="006C0DDB">
              <w:rPr>
                <w:sz w:val="12"/>
                <w:lang w:val="en-US"/>
              </w:rPr>
              <w:t>528,881,558</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13" w:name="BBGRC01AD007"/>
            <w:bookmarkEnd w:id="10513"/>
            <w:r w:rsidRPr="006C0DDB">
              <w:rPr>
                <w:sz w:val="12"/>
                <w:lang w:val="en-US"/>
              </w:rPr>
              <w:t>520,842,905</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14" w:name="BBGRC01AE007"/>
            <w:bookmarkEnd w:id="10514"/>
            <w:r w:rsidRPr="006C0DDB">
              <w:rPr>
                <w:sz w:val="12"/>
                <w:lang w:val="en-US"/>
              </w:rPr>
              <w:t>539,010,260</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15" w:name="BBGRC01AF007"/>
            <w:bookmarkEnd w:id="10515"/>
            <w:r w:rsidRPr="006C0DDB">
              <w:rPr>
                <w:sz w:val="12"/>
                <w:lang w:val="en-US"/>
              </w:rPr>
              <w:t>524,231,849</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16" w:name="BBGRC01AG007"/>
            <w:bookmarkEnd w:id="10516"/>
            <w:r w:rsidRPr="006C0DDB">
              <w:rPr>
                <w:sz w:val="12"/>
                <w:lang w:val="en-US"/>
              </w:rPr>
              <w:t>(6,066,376)</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17" w:name="BBGRC01AH007"/>
            <w:bookmarkEnd w:id="10517"/>
            <w:r w:rsidRPr="006C0DDB">
              <w:rPr>
                <w:sz w:val="12"/>
                <w:lang w:val="en-US"/>
              </w:rPr>
              <w:t>(8,038,653)</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18" w:name="BBGRC01AI007"/>
            <w:bookmarkEnd w:id="10518"/>
            <w:r w:rsidRPr="006C0DDB">
              <w:rPr>
                <w:sz w:val="12"/>
                <w:lang w:val="en-US"/>
              </w:rPr>
              <w:t>(14,778,411)</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19" w:name="BBGRC01AJ007"/>
            <w:bookmarkEnd w:id="10519"/>
            <w:r w:rsidRPr="006C0DDB">
              <w:rPr>
                <w:sz w:val="12"/>
                <w:lang w:val="en-US"/>
              </w:rPr>
              <w:t>(6,066,376)</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20" w:name="BBGRC01AK007"/>
            <w:bookmarkEnd w:id="10520"/>
            <w:r w:rsidRPr="006C0DDB">
              <w:rPr>
                <w:sz w:val="12"/>
                <w:lang w:val="en-US"/>
              </w:rPr>
              <w:t>(8,038,653)</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21" w:name="BBGRC01AL007"/>
            <w:bookmarkEnd w:id="10521"/>
            <w:r w:rsidRPr="006C0DDB">
              <w:rPr>
                <w:sz w:val="12"/>
                <w:lang w:val="en-US"/>
              </w:rPr>
              <w:t>(14,778,411)</w:t>
            </w:r>
          </w:p>
        </w:tc>
      </w:tr>
      <w:bookmarkEnd w:id="10509"/>
      <w:tr w:rsidR="00245B9F" w:rsidRPr="006C0DDB" w:rsidTr="00202DFC">
        <w:trPr>
          <w:cantSplit/>
        </w:trPr>
        <w:tc>
          <w:tcPr>
            <w:tcW w:w="3016" w:type="dxa"/>
            <w:tcBorders>
              <w:bottom w:val="single" w:sz="4" w:space="0" w:color="FFFFFF" w:themeColor="background1"/>
            </w:tcBorders>
            <w:shd w:val="solid" w:color="E6E6E6" w:fill="auto"/>
            <w:vAlign w:val="center"/>
          </w:tcPr>
          <w:p w:rsidR="00245B9F" w:rsidRPr="006C0DDB" w:rsidRDefault="00245B9F" w:rsidP="00202DFC">
            <w:pPr>
              <w:pStyle w:val="070-TabelaPadro"/>
              <w:jc w:val="left"/>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r>
      <w:tr w:rsidR="00245B9F" w:rsidRPr="006C0DDB" w:rsidTr="00202DFC">
        <w:trPr>
          <w:cantSplit/>
        </w:trPr>
        <w:tc>
          <w:tcPr>
            <w:tcW w:w="3016" w:type="dxa"/>
            <w:tcBorders>
              <w:bottom w:val="single" w:sz="4" w:space="0" w:color="FFFFFF" w:themeColor="background1"/>
            </w:tcBorders>
            <w:shd w:val="solid" w:color="F3F3F3" w:fill="auto"/>
            <w:vAlign w:val="center"/>
          </w:tcPr>
          <w:p w:rsidR="00245B9F" w:rsidRPr="006C0DDB" w:rsidRDefault="00245B9F" w:rsidP="00202DFC">
            <w:pPr>
              <w:pStyle w:val="070-TabelaPadro"/>
              <w:jc w:val="left"/>
              <w:rPr>
                <w:b/>
                <w:sz w:val="12"/>
                <w:lang w:val="en-US"/>
              </w:rPr>
            </w:pPr>
            <w:bookmarkStart w:id="10522" w:name="BBGRC0100009" w:colFirst="0" w:colLast="0"/>
            <w:bookmarkStart w:id="10523" w:name="BBGRC01AA009" w:colFirst="0" w:colLast="0"/>
            <w:bookmarkStart w:id="10524" w:name="BBGRC01AB009" w:colFirst="0" w:colLast="0"/>
            <w:bookmarkStart w:id="10525" w:name="BBGRC01AC009" w:colFirst="0" w:colLast="0"/>
            <w:bookmarkStart w:id="10526" w:name="BBGRC01AD009" w:colFirst="0" w:colLast="0"/>
            <w:bookmarkStart w:id="10527" w:name="BBGRC01AE009" w:colFirst="0" w:colLast="0"/>
            <w:bookmarkStart w:id="10528" w:name="BBGRC01AF009" w:colFirst="0" w:colLast="0"/>
            <w:bookmarkStart w:id="10529" w:name="BBGRC01AG009" w:colFirst="0" w:colLast="0"/>
            <w:bookmarkStart w:id="10530" w:name="BBGRC01AH009" w:colFirst="0" w:colLast="0"/>
            <w:bookmarkStart w:id="10531" w:name="BBGRC01AI009" w:colFirst="0" w:colLast="0"/>
            <w:bookmarkStart w:id="10532" w:name="BBGRC01AJ009" w:colFirst="0" w:colLast="0"/>
            <w:bookmarkStart w:id="10533" w:name="BBGRC01AK009" w:colFirst="0" w:colLast="0"/>
            <w:bookmarkStart w:id="10534" w:name="BBGRC01AL009" w:colFirst="0" w:colLast="0"/>
            <w:r w:rsidRPr="006C0DDB">
              <w:rPr>
                <w:b/>
                <w:sz w:val="12"/>
                <w:lang w:val="en-US"/>
              </w:rPr>
              <w:t>Liabilities</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b/>
                <w:sz w:val="12"/>
                <w:lang w:val="en-US"/>
              </w:rPr>
            </w:pPr>
          </w:p>
        </w:tc>
      </w:tr>
      <w:tr w:rsidR="00245B9F" w:rsidRPr="006C0DDB" w:rsidTr="00202DFC">
        <w:trPr>
          <w:cantSplit/>
        </w:trPr>
        <w:tc>
          <w:tcPr>
            <w:tcW w:w="3016" w:type="dxa"/>
            <w:tcBorders>
              <w:bottom w:val="single" w:sz="4" w:space="0" w:color="FFFFFF" w:themeColor="background1"/>
            </w:tcBorders>
            <w:shd w:val="solid" w:color="E6E6E6" w:fill="auto"/>
            <w:vAlign w:val="center"/>
          </w:tcPr>
          <w:p w:rsidR="00245B9F" w:rsidRPr="006C0DDB" w:rsidRDefault="00245B9F" w:rsidP="00202DFC">
            <w:pPr>
              <w:pStyle w:val="070-TabelaPadro"/>
              <w:ind w:left="60"/>
              <w:jc w:val="left"/>
              <w:rPr>
                <w:sz w:val="12"/>
                <w:lang w:val="en-US"/>
              </w:rPr>
            </w:pPr>
            <w:bookmarkStart w:id="10535" w:name="BBGRC0100010" w:colFirst="0" w:colLast="0"/>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r w:rsidRPr="006C0DDB">
              <w:rPr>
                <w:sz w:val="12"/>
                <w:lang w:val="en-US"/>
              </w:rPr>
              <w:t>Interbank deposits</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36" w:name="BBGRC01AA010"/>
            <w:bookmarkEnd w:id="10536"/>
            <w:r w:rsidRPr="006C0DDB">
              <w:rPr>
                <w:sz w:val="12"/>
                <w:lang w:val="en-US"/>
              </w:rPr>
              <w:t>34,713,137</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37" w:name="BBGRC01AB010"/>
            <w:bookmarkEnd w:id="10537"/>
            <w:r w:rsidRPr="006C0DDB">
              <w:rPr>
                <w:sz w:val="12"/>
                <w:lang w:val="en-US"/>
              </w:rPr>
              <w:t>35,196,203</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38" w:name="BBGRC01AC010"/>
            <w:bookmarkEnd w:id="10538"/>
            <w:r w:rsidRPr="006C0DDB">
              <w:rPr>
                <w:sz w:val="12"/>
                <w:lang w:val="en-US"/>
              </w:rPr>
              <w:t>29,128,475</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39" w:name="BBGRC01AD010"/>
            <w:bookmarkEnd w:id="10539"/>
            <w:r w:rsidRPr="006C0DDB">
              <w:rPr>
                <w:sz w:val="12"/>
                <w:lang w:val="en-US"/>
              </w:rPr>
              <w:t>29,424,874</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40" w:name="BBGRC01AE010"/>
            <w:bookmarkEnd w:id="10540"/>
            <w:r w:rsidRPr="006C0DDB">
              <w:rPr>
                <w:sz w:val="12"/>
                <w:lang w:val="en-US"/>
              </w:rPr>
              <w:t>33,760,081</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41" w:name="BBGRC01AF010"/>
            <w:bookmarkEnd w:id="10541"/>
            <w:r w:rsidRPr="006C0DDB">
              <w:rPr>
                <w:sz w:val="12"/>
                <w:lang w:val="en-US"/>
              </w:rPr>
              <w:t>33,966,540</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42" w:name="BBGRC01AG010"/>
            <w:bookmarkEnd w:id="10542"/>
            <w:r w:rsidRPr="006C0DDB">
              <w:rPr>
                <w:sz w:val="12"/>
                <w:lang w:val="en-US"/>
              </w:rPr>
              <w:t>(483,066)</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43" w:name="BBGRC01AH010"/>
            <w:bookmarkEnd w:id="10543"/>
            <w:r w:rsidRPr="006C0DDB">
              <w:rPr>
                <w:sz w:val="12"/>
                <w:lang w:val="en-US"/>
              </w:rPr>
              <w:t>(296,399)</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44" w:name="BBGRC01AI010"/>
            <w:bookmarkEnd w:id="10544"/>
            <w:r w:rsidRPr="006C0DDB">
              <w:rPr>
                <w:sz w:val="12"/>
                <w:lang w:val="en-US"/>
              </w:rPr>
              <w:t>(206,459)</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45" w:name="BBGRC01AJ010"/>
            <w:bookmarkEnd w:id="10545"/>
            <w:r w:rsidRPr="006C0DDB">
              <w:rPr>
                <w:sz w:val="12"/>
                <w:lang w:val="en-US"/>
              </w:rPr>
              <w:t>(483,066)</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46" w:name="BBGRC01AK010"/>
            <w:bookmarkEnd w:id="10546"/>
            <w:r w:rsidRPr="006C0DDB">
              <w:rPr>
                <w:sz w:val="12"/>
                <w:lang w:val="en-US"/>
              </w:rPr>
              <w:t>(296,399)</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47" w:name="BBGRC01AL010"/>
            <w:bookmarkEnd w:id="10547"/>
            <w:r w:rsidRPr="006C0DDB">
              <w:rPr>
                <w:sz w:val="12"/>
                <w:lang w:val="en-US"/>
              </w:rPr>
              <w:t>(206,459)</w:t>
            </w:r>
          </w:p>
        </w:tc>
      </w:tr>
      <w:tr w:rsidR="00245B9F" w:rsidRPr="006C0DDB" w:rsidTr="00202DFC">
        <w:trPr>
          <w:cantSplit/>
        </w:trPr>
        <w:tc>
          <w:tcPr>
            <w:tcW w:w="3016" w:type="dxa"/>
            <w:tcBorders>
              <w:bottom w:val="single" w:sz="4" w:space="0" w:color="FFFFFF" w:themeColor="background1"/>
            </w:tcBorders>
            <w:shd w:val="solid" w:color="F3F3F3" w:fill="auto"/>
            <w:vAlign w:val="center"/>
          </w:tcPr>
          <w:p w:rsidR="00245B9F" w:rsidRPr="006C0DDB" w:rsidRDefault="00245B9F" w:rsidP="00202DFC">
            <w:pPr>
              <w:pStyle w:val="070-TabelaPadro"/>
              <w:ind w:left="60"/>
              <w:jc w:val="left"/>
              <w:rPr>
                <w:sz w:val="12"/>
                <w:lang w:val="en-US"/>
              </w:rPr>
            </w:pPr>
            <w:bookmarkStart w:id="10548" w:name="BBGRC0100011" w:colFirst="0" w:colLast="0"/>
            <w:bookmarkEnd w:id="10535"/>
            <w:r w:rsidRPr="006C0DDB">
              <w:rPr>
                <w:sz w:val="12"/>
                <w:lang w:val="en-US"/>
              </w:rPr>
              <w:t>Time deposits</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49" w:name="BBGRC01AA011"/>
            <w:bookmarkEnd w:id="10549"/>
            <w:r w:rsidRPr="006C0DDB">
              <w:rPr>
                <w:sz w:val="12"/>
                <w:lang w:val="en-US"/>
              </w:rPr>
              <w:t>242,405,328</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50" w:name="BBGRC01AB011"/>
            <w:bookmarkEnd w:id="10550"/>
            <w:r w:rsidRPr="006C0DDB">
              <w:rPr>
                <w:sz w:val="12"/>
                <w:lang w:val="en-US"/>
              </w:rPr>
              <w:t>242,303,540</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51" w:name="BBGRC01AC011"/>
            <w:bookmarkEnd w:id="10551"/>
            <w:r w:rsidRPr="006C0DDB">
              <w:rPr>
                <w:sz w:val="12"/>
                <w:lang w:val="en-US"/>
              </w:rPr>
              <w:t>232,749,707</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52" w:name="BBGRC01AD011"/>
            <w:bookmarkEnd w:id="10552"/>
            <w:r w:rsidRPr="006C0DDB">
              <w:rPr>
                <w:sz w:val="12"/>
                <w:lang w:val="en-US"/>
              </w:rPr>
              <w:t>232,600,976</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53" w:name="BBGRC01AE011"/>
            <w:bookmarkEnd w:id="10553"/>
            <w:r w:rsidRPr="006C0DDB">
              <w:rPr>
                <w:sz w:val="12"/>
                <w:lang w:val="en-US"/>
              </w:rPr>
              <w:t>225,980,884</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54" w:name="BBGRC01AF011"/>
            <w:bookmarkEnd w:id="10554"/>
            <w:r w:rsidRPr="006C0DDB">
              <w:rPr>
                <w:sz w:val="12"/>
                <w:lang w:val="en-US"/>
              </w:rPr>
              <w:t>225,900,043</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55" w:name="BBGRC01AG011"/>
            <w:bookmarkEnd w:id="10555"/>
            <w:r w:rsidRPr="006C0DDB">
              <w:rPr>
                <w:sz w:val="12"/>
                <w:lang w:val="en-US"/>
              </w:rPr>
              <w:t>101,788</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56" w:name="BBGRC01AH011"/>
            <w:bookmarkEnd w:id="10556"/>
            <w:r w:rsidRPr="006C0DDB">
              <w:rPr>
                <w:sz w:val="12"/>
                <w:lang w:val="en-US"/>
              </w:rPr>
              <w:t>148,731</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57" w:name="BBGRC01AI011"/>
            <w:bookmarkEnd w:id="10557"/>
            <w:r w:rsidRPr="006C0DDB">
              <w:rPr>
                <w:sz w:val="12"/>
                <w:lang w:val="en-US"/>
              </w:rPr>
              <w:t>80,841</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58" w:name="BBGRC01AJ011"/>
            <w:bookmarkEnd w:id="10558"/>
            <w:r w:rsidRPr="006C0DDB">
              <w:rPr>
                <w:sz w:val="12"/>
                <w:lang w:val="en-US"/>
              </w:rPr>
              <w:t>101,788</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59" w:name="BBGRC01AK011"/>
            <w:bookmarkEnd w:id="10559"/>
            <w:r w:rsidRPr="006C0DDB">
              <w:rPr>
                <w:sz w:val="12"/>
                <w:lang w:val="en-US"/>
              </w:rPr>
              <w:t>148,731</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60" w:name="BBGRC01AL011"/>
            <w:bookmarkEnd w:id="10560"/>
            <w:r w:rsidRPr="006C0DDB">
              <w:rPr>
                <w:sz w:val="12"/>
                <w:lang w:val="en-US"/>
              </w:rPr>
              <w:t>80,841</w:t>
            </w:r>
          </w:p>
        </w:tc>
      </w:tr>
      <w:tr w:rsidR="00245B9F" w:rsidRPr="006C0DDB" w:rsidTr="00202DFC">
        <w:trPr>
          <w:cantSplit/>
        </w:trPr>
        <w:tc>
          <w:tcPr>
            <w:tcW w:w="3016" w:type="dxa"/>
            <w:tcBorders>
              <w:bottom w:val="single" w:sz="4" w:space="0" w:color="FFFFFF" w:themeColor="background1"/>
            </w:tcBorders>
            <w:shd w:val="solid" w:color="E6E6E6" w:fill="auto"/>
            <w:vAlign w:val="center"/>
          </w:tcPr>
          <w:p w:rsidR="00245B9F" w:rsidRPr="006C0DDB" w:rsidRDefault="00245B9F" w:rsidP="00202DFC">
            <w:pPr>
              <w:pStyle w:val="070-TabelaPadro"/>
              <w:ind w:left="60"/>
              <w:jc w:val="left"/>
              <w:rPr>
                <w:sz w:val="12"/>
                <w:lang w:val="en-US"/>
              </w:rPr>
            </w:pPr>
            <w:bookmarkStart w:id="10561" w:name="BBGRC0100012" w:colFirst="0" w:colLast="0"/>
            <w:bookmarkEnd w:id="10548"/>
            <w:r w:rsidRPr="006C0DDB">
              <w:rPr>
                <w:sz w:val="12"/>
                <w:lang w:val="en-US"/>
              </w:rPr>
              <w:t>Liabilities related to repurchase agreement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62" w:name="BBGRC01AA012"/>
            <w:bookmarkEnd w:id="10562"/>
            <w:r w:rsidRPr="006C0DDB">
              <w:rPr>
                <w:sz w:val="12"/>
                <w:lang w:val="en-US"/>
              </w:rPr>
              <w:t>487,397,527</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63" w:name="BBGRC01AB012"/>
            <w:bookmarkEnd w:id="10563"/>
            <w:r w:rsidRPr="006C0DDB">
              <w:rPr>
                <w:sz w:val="12"/>
                <w:lang w:val="en-US"/>
              </w:rPr>
              <w:t>487,734,355</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64" w:name="BBGRC01AC012"/>
            <w:bookmarkEnd w:id="10564"/>
            <w:r w:rsidRPr="006C0DDB">
              <w:rPr>
                <w:sz w:val="12"/>
                <w:lang w:val="en-US"/>
              </w:rPr>
              <w:t>404,355,327</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65" w:name="BBGRC01AD012"/>
            <w:bookmarkEnd w:id="10565"/>
            <w:r w:rsidRPr="006C0DDB">
              <w:rPr>
                <w:sz w:val="12"/>
                <w:lang w:val="en-US"/>
              </w:rPr>
              <w:t>402,418,936</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66" w:name="BBGRC01AE012"/>
            <w:bookmarkEnd w:id="10566"/>
            <w:r w:rsidRPr="006C0DDB">
              <w:rPr>
                <w:sz w:val="12"/>
                <w:lang w:val="en-US"/>
              </w:rPr>
              <w:t>482,775,805</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67" w:name="BBGRC01AF012"/>
            <w:bookmarkEnd w:id="10567"/>
            <w:r w:rsidRPr="006C0DDB">
              <w:rPr>
                <w:sz w:val="12"/>
                <w:lang w:val="en-US"/>
              </w:rPr>
              <w:t>481,896,831</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68" w:name="BBGRC01AG012"/>
            <w:bookmarkEnd w:id="10568"/>
            <w:r w:rsidRPr="006C0DDB">
              <w:rPr>
                <w:sz w:val="12"/>
                <w:lang w:val="en-US"/>
              </w:rPr>
              <w:t>(336,828)</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69" w:name="BBGRC01AH012"/>
            <w:bookmarkEnd w:id="10569"/>
            <w:r w:rsidRPr="006C0DDB">
              <w:rPr>
                <w:sz w:val="12"/>
                <w:lang w:val="en-US"/>
              </w:rPr>
              <w:t>1,936,391</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70" w:name="BBGRC01AI012"/>
            <w:bookmarkEnd w:id="10570"/>
            <w:r w:rsidRPr="006C0DDB">
              <w:rPr>
                <w:sz w:val="12"/>
                <w:lang w:val="en-US"/>
              </w:rPr>
              <w:t>878,974</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71" w:name="BBGRC01AJ012"/>
            <w:bookmarkEnd w:id="10571"/>
            <w:r w:rsidRPr="006C0DDB">
              <w:rPr>
                <w:sz w:val="12"/>
                <w:lang w:val="en-US"/>
              </w:rPr>
              <w:t>(336,828)</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72" w:name="BBGRC01AK012"/>
            <w:bookmarkEnd w:id="10572"/>
            <w:r w:rsidRPr="006C0DDB">
              <w:rPr>
                <w:sz w:val="12"/>
                <w:lang w:val="en-US"/>
              </w:rPr>
              <w:t>1,936,391</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73" w:name="BBGRC01AL012"/>
            <w:bookmarkEnd w:id="10573"/>
            <w:r w:rsidRPr="006C0DDB">
              <w:rPr>
                <w:sz w:val="12"/>
                <w:lang w:val="en-US"/>
              </w:rPr>
              <w:t>878,974</w:t>
            </w:r>
          </w:p>
        </w:tc>
      </w:tr>
      <w:tr w:rsidR="00245B9F" w:rsidRPr="006C0DDB" w:rsidTr="00202DFC">
        <w:trPr>
          <w:cantSplit/>
        </w:trPr>
        <w:tc>
          <w:tcPr>
            <w:tcW w:w="3016" w:type="dxa"/>
            <w:tcBorders>
              <w:bottom w:val="single" w:sz="4" w:space="0" w:color="FFFFFF" w:themeColor="background1"/>
            </w:tcBorders>
            <w:shd w:val="solid" w:color="F3F3F3" w:fill="auto"/>
            <w:vAlign w:val="center"/>
          </w:tcPr>
          <w:p w:rsidR="00245B9F" w:rsidRPr="006C0DDB" w:rsidRDefault="00245B9F" w:rsidP="00202DFC">
            <w:pPr>
              <w:pStyle w:val="070-TabelaPadro"/>
              <w:ind w:left="60"/>
              <w:jc w:val="left"/>
              <w:rPr>
                <w:sz w:val="12"/>
                <w:lang w:val="en-US"/>
              </w:rPr>
            </w:pPr>
            <w:bookmarkStart w:id="10574" w:name="BBGRC0100013" w:colFirst="0" w:colLast="0"/>
            <w:bookmarkEnd w:id="10561"/>
            <w:r w:rsidRPr="006C0DDB">
              <w:rPr>
                <w:sz w:val="12"/>
                <w:lang w:val="en-US"/>
              </w:rPr>
              <w:t>Borrowings and onlendings</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75" w:name="BBGRC01AA013"/>
            <w:bookmarkEnd w:id="10575"/>
            <w:r w:rsidRPr="006C0DDB">
              <w:rPr>
                <w:sz w:val="12"/>
                <w:lang w:val="en-US"/>
              </w:rPr>
              <w:t>78,077,480</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76" w:name="BBGRC01AB013"/>
            <w:bookmarkEnd w:id="10576"/>
            <w:r w:rsidRPr="006C0DDB">
              <w:rPr>
                <w:sz w:val="12"/>
                <w:lang w:val="en-US"/>
              </w:rPr>
              <w:t>78,196,367</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77" w:name="BBGRC01AC013"/>
            <w:bookmarkEnd w:id="10577"/>
            <w:r w:rsidRPr="006C0DDB">
              <w:rPr>
                <w:sz w:val="12"/>
                <w:lang w:val="en-US"/>
              </w:rPr>
              <w:t>78,875,614</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78" w:name="BBGRC01AD013"/>
            <w:bookmarkEnd w:id="10578"/>
            <w:r w:rsidRPr="006C0DDB">
              <w:rPr>
                <w:sz w:val="12"/>
                <w:lang w:val="en-US"/>
              </w:rPr>
              <w:t>79,038,902</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79" w:name="BBGRC01AE013"/>
            <w:bookmarkEnd w:id="10579"/>
            <w:r w:rsidRPr="006C0DDB">
              <w:rPr>
                <w:sz w:val="12"/>
                <w:lang w:val="en-US"/>
              </w:rPr>
              <w:t>84,485,108</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80" w:name="BBGRC01AF013"/>
            <w:bookmarkEnd w:id="10580"/>
            <w:r w:rsidRPr="006C0DDB">
              <w:rPr>
                <w:sz w:val="12"/>
                <w:lang w:val="en-US"/>
              </w:rPr>
              <w:t>84,769,554</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81" w:name="BBGRC01AG013"/>
            <w:bookmarkEnd w:id="10581"/>
            <w:r w:rsidRPr="006C0DDB">
              <w:rPr>
                <w:sz w:val="12"/>
                <w:lang w:val="en-US"/>
              </w:rPr>
              <w:t>(118,887)</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82" w:name="BBGRC01AH013"/>
            <w:bookmarkEnd w:id="10582"/>
            <w:r w:rsidRPr="006C0DDB">
              <w:rPr>
                <w:sz w:val="12"/>
                <w:lang w:val="en-US"/>
              </w:rPr>
              <w:t>(163,288)</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83" w:name="BBGRC01AI013"/>
            <w:bookmarkEnd w:id="10583"/>
            <w:r w:rsidRPr="006C0DDB">
              <w:rPr>
                <w:sz w:val="12"/>
                <w:lang w:val="en-US"/>
              </w:rPr>
              <w:t>(284,446)</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84" w:name="BBGRC01AJ013"/>
            <w:bookmarkEnd w:id="10584"/>
            <w:r w:rsidRPr="006C0DDB">
              <w:rPr>
                <w:sz w:val="12"/>
                <w:lang w:val="en-US"/>
              </w:rPr>
              <w:t>(118,887)</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85" w:name="BBGRC01AK013"/>
            <w:bookmarkEnd w:id="10585"/>
            <w:r w:rsidRPr="006C0DDB">
              <w:rPr>
                <w:sz w:val="12"/>
                <w:lang w:val="en-US"/>
              </w:rPr>
              <w:t>(163,288)</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586" w:name="BBGRC01AL013"/>
            <w:bookmarkEnd w:id="10586"/>
            <w:r w:rsidRPr="006C0DDB">
              <w:rPr>
                <w:sz w:val="12"/>
                <w:lang w:val="en-US"/>
              </w:rPr>
              <w:t>(284,446)</w:t>
            </w:r>
          </w:p>
        </w:tc>
      </w:tr>
      <w:tr w:rsidR="00245B9F" w:rsidRPr="006C0DDB" w:rsidTr="00202DFC">
        <w:trPr>
          <w:cantSplit/>
        </w:trPr>
        <w:tc>
          <w:tcPr>
            <w:tcW w:w="3016" w:type="dxa"/>
            <w:tcBorders>
              <w:bottom w:val="single" w:sz="4" w:space="0" w:color="FFFFFF" w:themeColor="background1"/>
            </w:tcBorders>
            <w:shd w:val="solid" w:color="E6E6E6" w:fill="auto"/>
            <w:vAlign w:val="center"/>
          </w:tcPr>
          <w:p w:rsidR="00245B9F" w:rsidRPr="006C0DDB" w:rsidRDefault="00245B9F" w:rsidP="00202DFC">
            <w:pPr>
              <w:pStyle w:val="070-TabelaPadro"/>
              <w:ind w:left="60"/>
              <w:jc w:val="left"/>
              <w:rPr>
                <w:sz w:val="12"/>
                <w:lang w:val="en-US"/>
              </w:rPr>
            </w:pPr>
            <w:bookmarkStart w:id="10587" w:name="BBGRC0100014" w:colFirst="0" w:colLast="0"/>
            <w:bookmarkEnd w:id="10574"/>
            <w:r w:rsidRPr="006C0DDB">
              <w:rPr>
                <w:sz w:val="12"/>
                <w:lang w:val="en-US"/>
              </w:rPr>
              <w:t>Derivative financial instruments</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88" w:name="BBGRC01AA014"/>
            <w:bookmarkEnd w:id="10588"/>
            <w:r w:rsidRPr="006C0DDB">
              <w:rPr>
                <w:sz w:val="12"/>
                <w:lang w:val="en-US"/>
              </w:rPr>
              <w:t>4,809,477</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89" w:name="BBGRC01AB014"/>
            <w:bookmarkEnd w:id="10589"/>
            <w:r w:rsidRPr="006C0DDB">
              <w:rPr>
                <w:sz w:val="12"/>
                <w:lang w:val="en-US"/>
              </w:rPr>
              <w:t>4,809,477</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90" w:name="BBGRC01AC014"/>
            <w:bookmarkEnd w:id="10590"/>
            <w:r w:rsidRPr="006C0DDB">
              <w:rPr>
                <w:sz w:val="12"/>
                <w:lang w:val="en-US"/>
              </w:rPr>
              <w:t>961,612</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91" w:name="BBGRC01AD014"/>
            <w:bookmarkEnd w:id="10591"/>
            <w:r w:rsidRPr="006C0DDB">
              <w:rPr>
                <w:sz w:val="12"/>
                <w:lang w:val="en-US"/>
              </w:rPr>
              <w:t>961,612</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92" w:name="BBGRC01AE014"/>
            <w:bookmarkEnd w:id="10592"/>
            <w:r w:rsidRPr="006C0DDB">
              <w:rPr>
                <w:sz w:val="12"/>
                <w:lang w:val="en-US"/>
              </w:rPr>
              <w:t>1,572,551</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93" w:name="BBGRC01AF014"/>
            <w:bookmarkEnd w:id="10593"/>
            <w:r w:rsidRPr="006C0DDB">
              <w:rPr>
                <w:sz w:val="12"/>
                <w:lang w:val="en-US"/>
              </w:rPr>
              <w:t>1,572,551</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94" w:name="BBGRC01AG014"/>
            <w:bookmarkEnd w:id="10594"/>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95" w:name="BBGRC01AH014"/>
            <w:bookmarkEnd w:id="10595"/>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96" w:name="BBGRC01AI014"/>
            <w:bookmarkEnd w:id="10596"/>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97" w:name="BBGRC01AJ014"/>
            <w:bookmarkEnd w:id="10597"/>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98" w:name="BBGRC01AK014"/>
            <w:bookmarkEnd w:id="10598"/>
            <w:r w:rsidRPr="006C0DDB">
              <w:rPr>
                <w:sz w:val="12"/>
                <w:lang w:val="en-US"/>
              </w:rPr>
              <w:t>--</w:t>
            </w: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bookmarkStart w:id="10599" w:name="BBGRC01AL014"/>
            <w:bookmarkEnd w:id="10599"/>
            <w:r w:rsidRPr="006C0DDB">
              <w:rPr>
                <w:sz w:val="12"/>
                <w:lang w:val="en-US"/>
              </w:rPr>
              <w:t>--</w:t>
            </w:r>
          </w:p>
        </w:tc>
      </w:tr>
      <w:tr w:rsidR="00245B9F" w:rsidRPr="006C0DDB" w:rsidTr="00202DFC">
        <w:trPr>
          <w:cantSplit/>
        </w:trPr>
        <w:tc>
          <w:tcPr>
            <w:tcW w:w="3016" w:type="dxa"/>
            <w:tcBorders>
              <w:bottom w:val="single" w:sz="4" w:space="0" w:color="FFFFFF" w:themeColor="background1"/>
            </w:tcBorders>
            <w:shd w:val="solid" w:color="F3F3F3" w:fill="auto"/>
            <w:vAlign w:val="center"/>
          </w:tcPr>
          <w:p w:rsidR="00245B9F" w:rsidRPr="006C0DDB" w:rsidRDefault="00245B9F" w:rsidP="00202DFC">
            <w:pPr>
              <w:pStyle w:val="070-TabelaPadro"/>
              <w:ind w:left="60"/>
              <w:jc w:val="left"/>
              <w:rPr>
                <w:sz w:val="12"/>
                <w:lang w:val="en-US"/>
              </w:rPr>
            </w:pPr>
            <w:bookmarkStart w:id="10600" w:name="BBGRC0100015" w:colFirst="0" w:colLast="0"/>
            <w:bookmarkEnd w:id="10587"/>
            <w:r w:rsidRPr="006C0DDB">
              <w:rPr>
                <w:sz w:val="12"/>
                <w:lang w:val="en-US"/>
              </w:rPr>
              <w:t>Other liabilities</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601" w:name="BBGRC01AA015"/>
            <w:bookmarkEnd w:id="10601"/>
            <w:r w:rsidRPr="006C0DDB">
              <w:rPr>
                <w:sz w:val="12"/>
                <w:lang w:val="en-US"/>
              </w:rPr>
              <w:t>236,302,910</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602" w:name="BBGRC01AB015"/>
            <w:bookmarkEnd w:id="10602"/>
            <w:r w:rsidRPr="006C0DDB">
              <w:rPr>
                <w:sz w:val="12"/>
                <w:lang w:val="en-US"/>
              </w:rPr>
              <w:t>236,302,910</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603" w:name="BBGRC01AC015"/>
            <w:bookmarkEnd w:id="10603"/>
            <w:r w:rsidRPr="006C0DDB">
              <w:rPr>
                <w:sz w:val="12"/>
                <w:lang w:val="en-US"/>
              </w:rPr>
              <w:t>229,618,165</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604" w:name="BBGRC01AD015"/>
            <w:bookmarkEnd w:id="10604"/>
            <w:r w:rsidRPr="006C0DDB">
              <w:rPr>
                <w:sz w:val="12"/>
                <w:lang w:val="en-US"/>
              </w:rPr>
              <w:t>229,618,165</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605" w:name="BBGRC01AE015"/>
            <w:bookmarkEnd w:id="10605"/>
            <w:r w:rsidRPr="006C0DDB">
              <w:rPr>
                <w:sz w:val="12"/>
                <w:lang w:val="en-US"/>
              </w:rPr>
              <w:t>207,471,940</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606" w:name="BBGRC01AF015"/>
            <w:bookmarkEnd w:id="10606"/>
            <w:r w:rsidRPr="006C0DDB">
              <w:rPr>
                <w:sz w:val="12"/>
                <w:lang w:val="en-US"/>
              </w:rPr>
              <w:t>207,352,136</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607" w:name="BBGRC01AG015"/>
            <w:bookmarkEnd w:id="10607"/>
            <w:r w:rsidRPr="006C0DDB">
              <w:rPr>
                <w:sz w:val="12"/>
                <w:lang w:val="en-US"/>
              </w:rPr>
              <w:t>--</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608" w:name="BBGRC01AH015"/>
            <w:bookmarkEnd w:id="10608"/>
            <w:r w:rsidRPr="006C0DDB">
              <w:rPr>
                <w:sz w:val="12"/>
                <w:lang w:val="en-US"/>
              </w:rPr>
              <w:t>--</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609" w:name="BBGRC01AI015"/>
            <w:bookmarkEnd w:id="10609"/>
            <w:r w:rsidRPr="006C0DDB">
              <w:rPr>
                <w:sz w:val="12"/>
                <w:lang w:val="en-US"/>
              </w:rPr>
              <w:t>119,804</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610" w:name="BBGRC01AJ015"/>
            <w:bookmarkEnd w:id="10610"/>
            <w:r w:rsidRPr="006C0DDB">
              <w:rPr>
                <w:sz w:val="12"/>
                <w:lang w:val="en-US"/>
              </w:rPr>
              <w:t>--</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611" w:name="BBGRC01AK015"/>
            <w:bookmarkEnd w:id="10611"/>
            <w:r w:rsidRPr="006C0DDB">
              <w:rPr>
                <w:sz w:val="12"/>
                <w:lang w:val="en-US"/>
              </w:rPr>
              <w:t>--</w:t>
            </w:r>
          </w:p>
        </w:tc>
        <w:tc>
          <w:tcPr>
            <w:tcW w:w="968" w:type="dxa"/>
            <w:tcBorders>
              <w:bottom w:val="single" w:sz="4" w:space="0" w:color="FFFFFF" w:themeColor="background1"/>
            </w:tcBorders>
            <w:shd w:val="solid" w:color="F3F3F3" w:fill="auto"/>
            <w:vAlign w:val="center"/>
          </w:tcPr>
          <w:p w:rsidR="00245B9F" w:rsidRPr="006C0DDB" w:rsidRDefault="00245B9F" w:rsidP="00202DFC">
            <w:pPr>
              <w:pStyle w:val="070-TabelaPadro"/>
              <w:rPr>
                <w:sz w:val="12"/>
                <w:lang w:val="en-US"/>
              </w:rPr>
            </w:pPr>
            <w:bookmarkStart w:id="10612" w:name="BBGRC01AL015"/>
            <w:bookmarkEnd w:id="10612"/>
            <w:r w:rsidRPr="006C0DDB">
              <w:rPr>
                <w:sz w:val="12"/>
                <w:lang w:val="en-US"/>
              </w:rPr>
              <w:t>119,804</w:t>
            </w:r>
          </w:p>
        </w:tc>
      </w:tr>
      <w:bookmarkEnd w:id="10600"/>
      <w:tr w:rsidR="00245B9F" w:rsidRPr="006C0DDB" w:rsidTr="00202DFC">
        <w:trPr>
          <w:cantSplit/>
        </w:trPr>
        <w:tc>
          <w:tcPr>
            <w:tcW w:w="3016" w:type="dxa"/>
            <w:tcBorders>
              <w:bottom w:val="single" w:sz="4" w:space="0" w:color="FFFFFF" w:themeColor="background1"/>
            </w:tcBorders>
            <w:shd w:val="solid" w:color="E6E6E6" w:fill="auto"/>
            <w:vAlign w:val="center"/>
          </w:tcPr>
          <w:p w:rsidR="00245B9F" w:rsidRPr="006C0DDB" w:rsidRDefault="00245B9F" w:rsidP="00202DFC">
            <w:pPr>
              <w:pStyle w:val="070-TabelaPadro"/>
              <w:jc w:val="left"/>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c>
          <w:tcPr>
            <w:tcW w:w="968" w:type="dxa"/>
            <w:tcBorders>
              <w:bottom w:val="single" w:sz="4" w:space="0" w:color="FFFFFF" w:themeColor="background1"/>
            </w:tcBorders>
            <w:shd w:val="solid" w:color="E6E6E6" w:fill="auto"/>
            <w:vAlign w:val="center"/>
          </w:tcPr>
          <w:p w:rsidR="00245B9F" w:rsidRPr="006C0DDB" w:rsidRDefault="00245B9F" w:rsidP="00202DFC">
            <w:pPr>
              <w:pStyle w:val="070-TabelaPadro"/>
              <w:rPr>
                <w:sz w:val="12"/>
                <w:lang w:val="en-US"/>
              </w:rPr>
            </w:pPr>
          </w:p>
        </w:tc>
      </w:tr>
      <w:tr w:rsidR="00245B9F" w:rsidRPr="006C0DDB" w:rsidTr="00202DFC">
        <w:trPr>
          <w:cantSplit/>
        </w:trPr>
        <w:tc>
          <w:tcPr>
            <w:tcW w:w="3016" w:type="dxa"/>
            <w:tcBorders>
              <w:bottom w:val="single" w:sz="4" w:space="0" w:color="CCCCCC"/>
            </w:tcBorders>
            <w:shd w:val="solid" w:color="F3F3F3" w:fill="auto"/>
            <w:vAlign w:val="center"/>
          </w:tcPr>
          <w:p w:rsidR="00245B9F" w:rsidRPr="006C0DDB" w:rsidRDefault="00245B9F" w:rsidP="00202DFC">
            <w:pPr>
              <w:pStyle w:val="070-TabelaPadro"/>
              <w:jc w:val="left"/>
              <w:rPr>
                <w:b/>
                <w:sz w:val="12"/>
                <w:lang w:val="en-US"/>
              </w:rPr>
            </w:pPr>
            <w:bookmarkStart w:id="10613" w:name="BBGRC0100017" w:colFirst="0" w:colLast="0"/>
            <w:bookmarkStart w:id="10614" w:name="BBGRC01AA017" w:colFirst="1" w:colLast="1"/>
            <w:bookmarkStart w:id="10615" w:name="BBGRC01AB017" w:colFirst="2" w:colLast="2"/>
            <w:bookmarkStart w:id="10616" w:name="BBGRC01AC017" w:colFirst="3" w:colLast="3"/>
            <w:bookmarkStart w:id="10617" w:name="BBGRC01AD017" w:colFirst="4" w:colLast="4"/>
            <w:bookmarkStart w:id="10618" w:name="BBGRC01AE017" w:colFirst="5" w:colLast="5"/>
            <w:bookmarkStart w:id="10619" w:name="BBGRC01AF017" w:colFirst="6" w:colLast="6"/>
            <w:r w:rsidRPr="006C0DDB">
              <w:rPr>
                <w:b/>
                <w:sz w:val="12"/>
                <w:lang w:val="en-US"/>
              </w:rPr>
              <w:t>Unrealized gain/(loss) without tax effects</w:t>
            </w:r>
          </w:p>
        </w:tc>
        <w:tc>
          <w:tcPr>
            <w:tcW w:w="968" w:type="dxa"/>
            <w:tcBorders>
              <w:bottom w:val="single" w:sz="4" w:space="0" w:color="CCCCCC"/>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CCCCCC"/>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CCCCCC"/>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CCCCCC"/>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CCCCCC"/>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CCCCCC"/>
            </w:tcBorders>
            <w:shd w:val="solid" w:color="F3F3F3" w:fill="auto"/>
            <w:vAlign w:val="center"/>
          </w:tcPr>
          <w:p w:rsidR="00245B9F" w:rsidRPr="006C0DDB" w:rsidRDefault="00245B9F" w:rsidP="00202DFC">
            <w:pPr>
              <w:pStyle w:val="070-TabelaPadro"/>
              <w:rPr>
                <w:b/>
                <w:sz w:val="12"/>
                <w:lang w:val="en-US"/>
              </w:rPr>
            </w:pPr>
          </w:p>
        </w:tc>
        <w:tc>
          <w:tcPr>
            <w:tcW w:w="968" w:type="dxa"/>
            <w:tcBorders>
              <w:bottom w:val="single" w:sz="4" w:space="0" w:color="CCCCCC"/>
            </w:tcBorders>
            <w:shd w:val="solid" w:color="F3F3F3" w:fill="auto"/>
            <w:vAlign w:val="center"/>
          </w:tcPr>
          <w:p w:rsidR="00245B9F" w:rsidRPr="006C0DDB" w:rsidRDefault="00245B9F" w:rsidP="00202DFC">
            <w:pPr>
              <w:pStyle w:val="070-TabelaPadro"/>
              <w:rPr>
                <w:b/>
                <w:sz w:val="12"/>
                <w:lang w:val="en-US"/>
              </w:rPr>
            </w:pPr>
            <w:bookmarkStart w:id="10620" w:name="BBGRC01AG017"/>
            <w:bookmarkEnd w:id="10620"/>
            <w:r w:rsidRPr="006C0DDB">
              <w:rPr>
                <w:b/>
                <w:sz w:val="12"/>
                <w:lang w:val="en-US"/>
              </w:rPr>
              <w:t>(10,122,485)</w:t>
            </w:r>
          </w:p>
        </w:tc>
        <w:tc>
          <w:tcPr>
            <w:tcW w:w="968" w:type="dxa"/>
            <w:tcBorders>
              <w:bottom w:val="single" w:sz="4" w:space="0" w:color="CCCCCC"/>
            </w:tcBorders>
            <w:shd w:val="solid" w:color="F3F3F3" w:fill="auto"/>
            <w:vAlign w:val="center"/>
          </w:tcPr>
          <w:p w:rsidR="00245B9F" w:rsidRPr="006C0DDB" w:rsidRDefault="00245B9F" w:rsidP="00202DFC">
            <w:pPr>
              <w:pStyle w:val="070-TabelaPadro"/>
              <w:rPr>
                <w:b/>
                <w:sz w:val="12"/>
                <w:lang w:val="en-US"/>
              </w:rPr>
            </w:pPr>
            <w:bookmarkStart w:id="10621" w:name="BBGRC01AH017"/>
            <w:bookmarkEnd w:id="10621"/>
            <w:r w:rsidRPr="006C0DDB">
              <w:rPr>
                <w:b/>
                <w:sz w:val="12"/>
                <w:lang w:val="en-US"/>
              </w:rPr>
              <w:t>(6,807,217)</w:t>
            </w:r>
          </w:p>
        </w:tc>
        <w:tc>
          <w:tcPr>
            <w:tcW w:w="968" w:type="dxa"/>
            <w:tcBorders>
              <w:bottom w:val="single" w:sz="4" w:space="0" w:color="CCCCCC"/>
            </w:tcBorders>
            <w:shd w:val="solid" w:color="F3F3F3" w:fill="auto"/>
            <w:vAlign w:val="center"/>
          </w:tcPr>
          <w:p w:rsidR="00245B9F" w:rsidRPr="006C0DDB" w:rsidRDefault="00245B9F" w:rsidP="00202DFC">
            <w:pPr>
              <w:pStyle w:val="070-TabelaPadro"/>
              <w:rPr>
                <w:b/>
                <w:sz w:val="12"/>
                <w:lang w:val="en-US"/>
              </w:rPr>
            </w:pPr>
            <w:bookmarkStart w:id="10622" w:name="BBGRC01AI017"/>
            <w:bookmarkEnd w:id="10622"/>
            <w:r w:rsidRPr="006C0DDB">
              <w:rPr>
                <w:b/>
                <w:sz w:val="12"/>
                <w:lang w:val="en-US"/>
              </w:rPr>
              <w:t>(15,982,285)</w:t>
            </w:r>
          </w:p>
        </w:tc>
        <w:tc>
          <w:tcPr>
            <w:tcW w:w="968" w:type="dxa"/>
            <w:tcBorders>
              <w:bottom w:val="single" w:sz="4" w:space="0" w:color="CCCCCC"/>
            </w:tcBorders>
            <w:shd w:val="solid" w:color="F3F3F3" w:fill="auto"/>
            <w:vAlign w:val="center"/>
          </w:tcPr>
          <w:p w:rsidR="00245B9F" w:rsidRPr="006C0DDB" w:rsidRDefault="00245B9F" w:rsidP="00202DFC">
            <w:pPr>
              <w:pStyle w:val="070-TabelaPadro"/>
              <w:rPr>
                <w:b/>
                <w:sz w:val="12"/>
                <w:lang w:val="en-US"/>
              </w:rPr>
            </w:pPr>
            <w:bookmarkStart w:id="10623" w:name="BBGRC01AJ017"/>
            <w:bookmarkEnd w:id="10623"/>
            <w:r w:rsidRPr="006C0DDB">
              <w:rPr>
                <w:b/>
                <w:sz w:val="12"/>
                <w:lang w:val="en-US"/>
              </w:rPr>
              <w:t>(8,195,631)</w:t>
            </w:r>
          </w:p>
        </w:tc>
        <w:tc>
          <w:tcPr>
            <w:tcW w:w="968" w:type="dxa"/>
            <w:tcBorders>
              <w:bottom w:val="single" w:sz="4" w:space="0" w:color="CCCCCC"/>
            </w:tcBorders>
            <w:shd w:val="solid" w:color="F3F3F3" w:fill="auto"/>
            <w:vAlign w:val="center"/>
          </w:tcPr>
          <w:p w:rsidR="00245B9F" w:rsidRPr="006C0DDB" w:rsidRDefault="00245B9F" w:rsidP="00202DFC">
            <w:pPr>
              <w:pStyle w:val="070-TabelaPadro"/>
              <w:rPr>
                <w:b/>
                <w:sz w:val="12"/>
                <w:lang w:val="en-US"/>
              </w:rPr>
            </w:pPr>
            <w:bookmarkStart w:id="10624" w:name="BBGRC01AK017"/>
            <w:bookmarkEnd w:id="10624"/>
            <w:r w:rsidRPr="006C0DDB">
              <w:rPr>
                <w:b/>
                <w:sz w:val="12"/>
                <w:lang w:val="en-US"/>
              </w:rPr>
              <w:t>(7,191,038)</w:t>
            </w:r>
          </w:p>
        </w:tc>
        <w:tc>
          <w:tcPr>
            <w:tcW w:w="968" w:type="dxa"/>
            <w:tcBorders>
              <w:bottom w:val="single" w:sz="4" w:space="0" w:color="CCCCCC"/>
            </w:tcBorders>
            <w:shd w:val="solid" w:color="F3F3F3" w:fill="auto"/>
            <w:vAlign w:val="center"/>
          </w:tcPr>
          <w:p w:rsidR="00245B9F" w:rsidRPr="006C0DDB" w:rsidRDefault="00245B9F" w:rsidP="00202DFC">
            <w:pPr>
              <w:pStyle w:val="070-TabelaPadro"/>
              <w:rPr>
                <w:b/>
                <w:sz w:val="12"/>
                <w:lang w:val="en-US"/>
              </w:rPr>
            </w:pPr>
            <w:bookmarkStart w:id="10625" w:name="BBGRC01AL017"/>
            <w:bookmarkEnd w:id="10625"/>
            <w:r w:rsidRPr="006C0DDB">
              <w:rPr>
                <w:b/>
                <w:sz w:val="12"/>
                <w:lang w:val="en-US"/>
              </w:rPr>
              <w:t>(14,796,183)</w:t>
            </w:r>
          </w:p>
        </w:tc>
      </w:tr>
      <w:bookmarkEnd w:id="10430"/>
      <w:bookmarkEnd w:id="10613"/>
      <w:bookmarkEnd w:id="10614"/>
      <w:bookmarkEnd w:id="10615"/>
      <w:bookmarkEnd w:id="10616"/>
      <w:bookmarkEnd w:id="10617"/>
      <w:bookmarkEnd w:id="10618"/>
      <w:bookmarkEnd w:id="10619"/>
    </w:tbl>
    <w:p w:rsidR="00245B9F" w:rsidRPr="006C0DDB" w:rsidRDefault="00245B9F" w:rsidP="00202DFC">
      <w:pPr>
        <w:pStyle w:val="072-Rodapdatabela"/>
        <w:spacing w:before="120" w:after="120"/>
        <w:rPr>
          <w:lang w:val="en-US"/>
        </w:rPr>
        <w:sectPr w:rsidR="00245B9F" w:rsidRPr="006C0DDB" w:rsidSect="0026111F">
          <w:pgSz w:w="16840" w:h="11907" w:orient="landscape" w:code="9"/>
          <w:pgMar w:top="2126" w:right="851" w:bottom="1134" w:left="1418" w:header="284" w:footer="284" w:gutter="0"/>
          <w:cols w:space="283"/>
          <w:docGrid w:linePitch="326"/>
        </w:sectPr>
      </w:pPr>
    </w:p>
    <w:p w:rsidR="00245B9F" w:rsidRPr="006C0DDB" w:rsidRDefault="00245B9F" w:rsidP="00202DFC">
      <w:pPr>
        <w:pStyle w:val="040-SubttuloEspecial"/>
        <w:rPr>
          <w:lang w:val="en-US"/>
        </w:rPr>
      </w:pPr>
      <w:r w:rsidRPr="006C0DDB">
        <w:rPr>
          <w:lang w:val="en-US"/>
        </w:rPr>
        <w:lastRenderedPageBreak/>
        <w:t>Determination of fair value of financial instruments</w:t>
      </w:r>
    </w:p>
    <w:p w:rsidR="00245B9F" w:rsidRPr="006C0DDB" w:rsidRDefault="00245B9F" w:rsidP="00202DFC">
      <w:pPr>
        <w:pStyle w:val="050-TextoPadro"/>
        <w:rPr>
          <w:lang w:val="en-US"/>
        </w:rPr>
      </w:pPr>
      <w:r w:rsidRPr="006C0DDB">
        <w:rPr>
          <w:rStyle w:val="053-Textosublinhado"/>
          <w:lang w:val="en-US"/>
        </w:rPr>
        <w:t>Short-term interbank investments</w:t>
      </w:r>
      <w:r w:rsidRPr="006C0DDB">
        <w:rPr>
          <w:lang w:val="en-US"/>
        </w:rPr>
        <w:t>: The fair value was obtained by discounting future cash flows, using interest rates traded by the market in similar operations on the balance sheet date.</w:t>
      </w:r>
    </w:p>
    <w:p w:rsidR="00245B9F" w:rsidRPr="006C0DDB" w:rsidRDefault="00245B9F" w:rsidP="00202DFC">
      <w:pPr>
        <w:pStyle w:val="050-TextoPadro"/>
        <w:rPr>
          <w:lang w:val="en-US"/>
        </w:rPr>
      </w:pPr>
      <w:r w:rsidRPr="006C0DDB">
        <w:rPr>
          <w:rStyle w:val="053-Textosublinhado"/>
          <w:lang w:val="en-US"/>
        </w:rPr>
        <w:t>Securities</w:t>
      </w:r>
      <w:r w:rsidRPr="006C0DDB">
        <w:rPr>
          <w:lang w:val="en-US"/>
        </w:rPr>
        <w:t>: accounted by fair value, according to Bacen Circular No. 3,068/2001, except for securities held to maturity. The fair value of the securities, including those held to maturity, was obtained from rates practiced in the market.</w:t>
      </w:r>
    </w:p>
    <w:p w:rsidR="00245B9F" w:rsidRPr="006C0DDB" w:rsidRDefault="00245B9F" w:rsidP="00202DFC">
      <w:pPr>
        <w:pStyle w:val="050-TextoPadro"/>
        <w:rPr>
          <w:lang w:val="en-US"/>
        </w:rPr>
      </w:pPr>
      <w:r w:rsidRPr="006C0DDB">
        <w:rPr>
          <w:rStyle w:val="053-Textosublinhado"/>
          <w:lang w:val="en-US"/>
        </w:rPr>
        <w:t>Loan operations</w:t>
      </w:r>
      <w:r w:rsidRPr="006C0DDB">
        <w:rPr>
          <w:lang w:val="en-US"/>
        </w:rPr>
        <w:t>: For the operations of this group, remunerated at post-fixed rates, the fair value of the book value itself was considered, due to the equivalence between them. The operations remunerated at prepaid interest rates were estimated by discounting future cash flows, adopting the interest rates used by the Bank to contract similar operations at the balance sheet date. Eventually, in the case of shorter-term flows, with stability in the discount rates over the periods, the book value criterion can be adopted.</w:t>
      </w:r>
    </w:p>
    <w:p w:rsidR="00245B9F" w:rsidRPr="006C0DDB" w:rsidRDefault="00245B9F" w:rsidP="00202DFC">
      <w:pPr>
        <w:pStyle w:val="050-TextoPadro"/>
        <w:rPr>
          <w:lang w:val="en-US"/>
        </w:rPr>
      </w:pPr>
      <w:r w:rsidRPr="006C0DDB">
        <w:rPr>
          <w:rStyle w:val="053-Textosublinhado"/>
          <w:lang w:val="en-US"/>
        </w:rPr>
        <w:t>Interbank deposits</w:t>
      </w:r>
      <w:r w:rsidRPr="006C0DDB">
        <w:rPr>
          <w:lang w:val="en-US"/>
        </w:rPr>
        <w:t>: The fair value was calculated by the discount of the future cash flows using rates currently applicable in the market for fixed rate deposits. For post-fixed operations whose maturities were less than 30 days, the book value was deemed approximately equivalent to the fair value.</w:t>
      </w:r>
    </w:p>
    <w:p w:rsidR="00245B9F" w:rsidRPr="006C0DDB" w:rsidRDefault="00245B9F" w:rsidP="00202DFC">
      <w:pPr>
        <w:pStyle w:val="050-TextoPadro"/>
        <w:rPr>
          <w:lang w:val="en-US"/>
        </w:rPr>
      </w:pPr>
      <w:r w:rsidRPr="006C0DDB">
        <w:rPr>
          <w:rStyle w:val="053-Textosublinhado"/>
          <w:lang w:val="en-US"/>
        </w:rPr>
        <w:t>Time deposits</w:t>
      </w:r>
      <w:r w:rsidRPr="006C0DDB">
        <w:rPr>
          <w:lang w:val="en-US"/>
        </w:rPr>
        <w:t>: The same criteria adopted for interbank deposits are utilized in the determination of the fair value.</w:t>
      </w:r>
    </w:p>
    <w:p w:rsidR="00245B9F" w:rsidRPr="006C0DDB" w:rsidRDefault="00245B9F" w:rsidP="00202DFC">
      <w:pPr>
        <w:pStyle w:val="050-TextoPadro"/>
        <w:rPr>
          <w:lang w:val="en-US"/>
        </w:rPr>
      </w:pPr>
      <w:r w:rsidRPr="006C0DDB">
        <w:rPr>
          <w:rStyle w:val="053-Textosublinhado"/>
          <w:lang w:val="en-US"/>
        </w:rPr>
        <w:t>Liabilities related to repurchase agreement</w:t>
      </w:r>
      <w:r w:rsidRPr="006C0DDB">
        <w:rPr>
          <w:lang w:val="en-US"/>
        </w:rPr>
        <w:t>: For operations at fixed rates, the fair value was determined calculating the discount of the estimated cash flows adopting a discount rate equivalent to the rates applied in contracting similar operations on the last trading day. For post-fixed operations, book values have been deemed approximately equivalent to fair value.</w:t>
      </w:r>
    </w:p>
    <w:p w:rsidR="00245B9F" w:rsidRPr="006C0DDB" w:rsidRDefault="00245B9F" w:rsidP="00202DFC">
      <w:pPr>
        <w:pStyle w:val="050-TextoPadro"/>
        <w:rPr>
          <w:lang w:val="en-US"/>
        </w:rPr>
      </w:pPr>
      <w:r w:rsidRPr="006C0DDB">
        <w:rPr>
          <w:rStyle w:val="053-Textosublinhado"/>
          <w:lang w:val="en-US"/>
        </w:rPr>
        <w:t>Borrowings and onlendings</w:t>
      </w:r>
      <w:r w:rsidRPr="006C0DDB">
        <w:rPr>
          <w:lang w:val="en-US"/>
        </w:rPr>
        <w:t>: Such operations are exclusive to the Bank with no similar operations in the market. Given their specific characteristics, the exclusive rates for each fund, the inexistence of an active market or similar traded instruments, the fair values of such operations are considered equivalent to the book value.</w:t>
      </w:r>
    </w:p>
    <w:p w:rsidR="00245B9F" w:rsidRPr="006C0DDB" w:rsidRDefault="00245B9F" w:rsidP="00202DFC">
      <w:pPr>
        <w:pStyle w:val="050-TextoPadro"/>
        <w:rPr>
          <w:lang w:val="en-US"/>
        </w:rPr>
      </w:pPr>
      <w:r w:rsidRPr="006C0DDB">
        <w:rPr>
          <w:rStyle w:val="053-Textosublinhado"/>
          <w:lang w:val="en-US"/>
        </w:rPr>
        <w:t>Other liabilities</w:t>
      </w:r>
      <w:r w:rsidRPr="006C0DDB">
        <w:rPr>
          <w:lang w:val="en-US"/>
        </w:rPr>
        <w:t>: Fair values have been determined by the discounted cash flow method, which takes into account interest rates offered in the market for obligations with similar maturities, risks and terms.</w:t>
      </w:r>
    </w:p>
    <w:p w:rsidR="00245B9F" w:rsidRPr="006C0DDB" w:rsidRDefault="00245B9F" w:rsidP="00202DFC">
      <w:pPr>
        <w:pStyle w:val="050-TextoPadro"/>
        <w:rPr>
          <w:lang w:val="en-US"/>
        </w:rPr>
      </w:pPr>
      <w:r w:rsidRPr="006C0DDB">
        <w:rPr>
          <w:rStyle w:val="053-Textosublinhado"/>
          <w:lang w:val="en-US"/>
        </w:rPr>
        <w:t>Derivatives financial instruments</w:t>
      </w:r>
      <w:r w:rsidRPr="006C0DDB">
        <w:rPr>
          <w:lang w:val="en-US"/>
        </w:rPr>
        <w:t>: Derivatives were booked at fair value, according to Bacen Circular No. 3,082/2002. The fair value of derivatives was estimated in accordance with internal pricing models, using the interest rates disclosed for transactions with similar terms and indices on the last business day of the period.</w:t>
      </w:r>
    </w:p>
    <w:p w:rsidR="00245B9F" w:rsidRPr="006C0DDB" w:rsidRDefault="00245B9F" w:rsidP="00202DFC">
      <w:pPr>
        <w:pStyle w:val="050-TextoPadro"/>
        <w:rPr>
          <w:lang w:val="en-US"/>
        </w:rPr>
      </w:pPr>
      <w:r w:rsidRPr="006C0DDB">
        <w:rPr>
          <w:rStyle w:val="053-Textosublinhado"/>
          <w:lang w:val="en-US"/>
        </w:rPr>
        <w:t>Other financial instruments</w:t>
      </w:r>
      <w:r w:rsidRPr="006C0DDB">
        <w:rPr>
          <w:lang w:val="en-US"/>
        </w:rPr>
        <w:t>: Included or not in the balance sheet, fair value is approximately equivalent to the corresponding book value.</w:t>
      </w:r>
    </w:p>
    <w:p w:rsidR="00245B9F" w:rsidRPr="006C0DDB" w:rsidRDefault="00245B9F" w:rsidP="00202DFC">
      <w:pPr>
        <w:pStyle w:val="040-SubttuloEspecial"/>
        <w:rPr>
          <w:lang w:val="en-US"/>
        </w:rPr>
      </w:pPr>
      <w:r w:rsidRPr="006C0DDB">
        <w:rPr>
          <w:lang w:val="en-US"/>
        </w:rPr>
        <w:t>Source of information regarding assets and liabilities measured at fair value in the balance sheet</w:t>
      </w:r>
    </w:p>
    <w:p w:rsidR="00245B9F" w:rsidRPr="006C0DDB" w:rsidRDefault="00245B9F" w:rsidP="00202DFC">
      <w:pPr>
        <w:pStyle w:val="050-TextoPadro"/>
        <w:rPr>
          <w:lang w:val="en-US"/>
        </w:rPr>
      </w:pPr>
      <w:r w:rsidRPr="006C0DDB">
        <w:rPr>
          <w:lang w:val="en-US"/>
        </w:rPr>
        <w:t>The Bank’s fair value measurements consider the following input levels:</w:t>
      </w:r>
    </w:p>
    <w:p w:rsidR="00245B9F" w:rsidRPr="006C0DDB" w:rsidRDefault="00245B9F" w:rsidP="00202DFC">
      <w:pPr>
        <w:pStyle w:val="050-TextoPadro"/>
        <w:rPr>
          <w:lang w:val="en-US"/>
        </w:rPr>
      </w:pPr>
      <w:r w:rsidRPr="006C0DDB">
        <w:rPr>
          <w:u w:val="single"/>
          <w:lang w:val="en-US"/>
        </w:rPr>
        <w:t>Level 1</w:t>
      </w:r>
      <w:r w:rsidRPr="006C0DDB">
        <w:rPr>
          <w:lang w:val="en-US"/>
        </w:rPr>
        <w:t xml:space="preserve"> – Price quotations are derived from active markets for identical financial instruments. Financial instruments are considered to be quoted in an active market if prices are readily available and are based on regularly occurring arm’s length transactions.</w:t>
      </w:r>
    </w:p>
    <w:p w:rsidR="00245B9F" w:rsidRPr="006C0DDB" w:rsidRDefault="00245B9F" w:rsidP="00202DFC">
      <w:pPr>
        <w:pStyle w:val="050-TextoPadro"/>
        <w:rPr>
          <w:lang w:val="en-US"/>
        </w:rPr>
      </w:pPr>
      <w:r w:rsidRPr="006C0DDB">
        <w:rPr>
          <w:u w:val="single"/>
          <w:lang w:val="en-US"/>
        </w:rPr>
        <w:t>Level 2</w:t>
      </w:r>
      <w:r w:rsidRPr="006C0DDB">
        <w:rPr>
          <w:lang w:val="en-US"/>
        </w:rPr>
        <w:t xml:space="preserve"> – Requires the use of information obtained from the market that is not Level 1. This includes prices quoted in non-active markets for similar assets and liabilities and information that can be corroborated in the market.</w:t>
      </w:r>
    </w:p>
    <w:p w:rsidR="00245B9F" w:rsidRPr="006C0DDB" w:rsidRDefault="00245B9F" w:rsidP="00202DFC">
      <w:pPr>
        <w:pStyle w:val="050-TextoPadro"/>
        <w:rPr>
          <w:lang w:val="en-US"/>
        </w:rPr>
      </w:pPr>
      <w:r w:rsidRPr="006C0DDB">
        <w:rPr>
          <w:u w:val="single"/>
          <w:lang w:val="en-US"/>
        </w:rPr>
        <w:t>Level 3</w:t>
      </w:r>
      <w:r w:rsidRPr="006C0DDB">
        <w:rPr>
          <w:lang w:val="en-US"/>
        </w:rPr>
        <w:t xml:space="preserve"> – Requires the use of information not obtained from the market to measure fair value. When there is not an active market for an instrument, the Bank uses valuation techniques that incorporate internal data. The Bank’s methodologies are consistent with commonly used techniques for pricing financial instruments.</w:t>
      </w:r>
    </w:p>
    <w:p w:rsidR="00245B9F" w:rsidRPr="006C0DDB" w:rsidRDefault="00245B9F" w:rsidP="00202DFC">
      <w:pPr>
        <w:pStyle w:val="040-SubttuloEspecial"/>
        <w:pageBreakBefore/>
        <w:rPr>
          <w:lang w:val="en-US"/>
        </w:rPr>
      </w:pPr>
      <w:r w:rsidRPr="006C0DDB">
        <w:rPr>
          <w:lang w:val="en-US"/>
        </w:rPr>
        <w:lastRenderedPageBreak/>
        <w:t xml:space="preserve"> Assets and liabilities measured at fair value in the balance sheet</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02 - Financial assets and liabilities - current quarter"/>
        <w:tblDescription w:val="PubliCon - Sistema de Gerenciamento do Documentos Contábeis para Publicação&#10;&#10;Última atualização do mapa do quadro em: "/>
      </w:tblPr>
      <w:tblGrid>
        <w:gridCol w:w="3896"/>
        <w:gridCol w:w="1464"/>
        <w:gridCol w:w="1464"/>
        <w:gridCol w:w="1464"/>
        <w:gridCol w:w="1464"/>
      </w:tblGrid>
      <w:tr w:rsidR="00245B9F" w:rsidRPr="006C0DDB" w:rsidTr="00202DFC">
        <w:trPr>
          <w:cantSplit/>
          <w:tblHeader/>
        </w:trPr>
        <w:tc>
          <w:tcPr>
            <w:tcW w:w="3896"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bookmarkStart w:id="10626" w:name="BBGRC02"/>
          </w:p>
        </w:tc>
        <w:tc>
          <w:tcPr>
            <w:tcW w:w="1464"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Balance at Mar 31, 2020</w:t>
            </w:r>
          </w:p>
        </w:tc>
        <w:tc>
          <w:tcPr>
            <w:tcW w:w="1464"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Level 1</w:t>
            </w:r>
          </w:p>
        </w:tc>
        <w:tc>
          <w:tcPr>
            <w:tcW w:w="1464"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Level 2</w:t>
            </w:r>
          </w:p>
        </w:tc>
        <w:tc>
          <w:tcPr>
            <w:tcW w:w="1464"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Level 3</w:t>
            </w:r>
          </w:p>
        </w:tc>
      </w:tr>
      <w:tr w:rsidR="00245B9F" w:rsidRPr="006C0DDB" w:rsidTr="00202DFC">
        <w:trPr>
          <w:cantSplit/>
        </w:trPr>
        <w:tc>
          <w:tcPr>
            <w:tcW w:w="3896" w:type="dxa"/>
            <w:tcBorders>
              <w:bottom w:val="single" w:sz="4" w:space="0" w:color="FFFFFF" w:themeColor="background1"/>
            </w:tcBorders>
            <w:shd w:val="solid" w:color="F3F3F3" w:fill="auto"/>
            <w:vAlign w:val="center"/>
          </w:tcPr>
          <w:p w:rsidR="00245B9F" w:rsidRPr="006C0DDB" w:rsidRDefault="00245B9F" w:rsidP="00202DFC">
            <w:pPr>
              <w:pStyle w:val="070-TabelaPadro"/>
              <w:jc w:val="left"/>
              <w:rPr>
                <w:b/>
                <w:lang w:val="en-US"/>
              </w:rPr>
            </w:pPr>
            <w:bookmarkStart w:id="10627" w:name="BBGRC0200001" w:colFirst="0" w:colLast="0"/>
            <w:r w:rsidRPr="006C0DDB">
              <w:rPr>
                <w:b/>
                <w:lang w:val="en-US"/>
              </w:rPr>
              <w:t>Assets</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b/>
                <w:lang w:val="en-US"/>
              </w:rPr>
            </w:pPr>
            <w:bookmarkStart w:id="10628" w:name="BBGRC02AA001"/>
            <w:bookmarkEnd w:id="10628"/>
            <w:r w:rsidRPr="006C0DDB">
              <w:rPr>
                <w:b/>
                <w:lang w:val="en-US"/>
              </w:rPr>
              <w:t>172,664,249</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b/>
                <w:lang w:val="en-US"/>
              </w:rPr>
            </w:pPr>
            <w:bookmarkStart w:id="10629" w:name="BBGRC02AB001"/>
            <w:bookmarkEnd w:id="10629"/>
            <w:r w:rsidRPr="006C0DDB">
              <w:rPr>
                <w:b/>
                <w:lang w:val="en-US"/>
              </w:rPr>
              <w:t>130,227,505</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b/>
                <w:lang w:val="en-US"/>
              </w:rPr>
            </w:pPr>
            <w:bookmarkStart w:id="10630" w:name="BBGRC02AC001"/>
            <w:bookmarkEnd w:id="10630"/>
            <w:r w:rsidRPr="006C0DDB">
              <w:rPr>
                <w:b/>
                <w:lang w:val="en-US"/>
              </w:rPr>
              <w:t>33,957,964</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b/>
                <w:lang w:val="en-US"/>
              </w:rPr>
            </w:pPr>
            <w:bookmarkStart w:id="10631" w:name="BBGRC02AD001"/>
            <w:bookmarkEnd w:id="10631"/>
            <w:r w:rsidRPr="006C0DDB">
              <w:rPr>
                <w:b/>
                <w:lang w:val="en-US"/>
              </w:rPr>
              <w:t>8,478,780</w:t>
            </w:r>
          </w:p>
        </w:tc>
      </w:tr>
      <w:tr w:rsidR="00245B9F" w:rsidRPr="006C0DDB" w:rsidTr="00202DFC">
        <w:trPr>
          <w:cantSplit/>
        </w:trPr>
        <w:tc>
          <w:tcPr>
            <w:tcW w:w="3896" w:type="dxa"/>
            <w:tcBorders>
              <w:bottom w:val="single" w:sz="4" w:space="0" w:color="FFFFFF" w:themeColor="background1"/>
            </w:tcBorders>
            <w:shd w:val="solid" w:color="E6E6E6" w:fill="auto"/>
            <w:vAlign w:val="center"/>
          </w:tcPr>
          <w:p w:rsidR="00245B9F" w:rsidRPr="006C0DDB" w:rsidRDefault="00245B9F" w:rsidP="00202DFC">
            <w:pPr>
              <w:pStyle w:val="070-TabelaPadro"/>
              <w:ind w:left="60"/>
              <w:jc w:val="left"/>
              <w:rPr>
                <w:lang w:val="en-US"/>
              </w:rPr>
            </w:pPr>
            <w:bookmarkStart w:id="10632" w:name="BBGRC0200008" w:colFirst="0" w:colLast="0"/>
            <w:bookmarkEnd w:id="10627"/>
            <w:r w:rsidRPr="006C0DDB">
              <w:rPr>
                <w:lang w:val="en-US"/>
              </w:rPr>
              <w:t>Hedge interbank deposit</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633" w:name="BBGRC02AA008"/>
            <w:bookmarkEnd w:id="10633"/>
            <w:r w:rsidRPr="006C0DDB">
              <w:rPr>
                <w:lang w:val="en-US"/>
              </w:rPr>
              <w:t>3,181,831</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634" w:name="BBGRC02AB008"/>
            <w:bookmarkEnd w:id="10634"/>
            <w:r w:rsidRPr="006C0DDB">
              <w:rPr>
                <w:lang w:val="en-US"/>
              </w:rPr>
              <w:t>--</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635" w:name="BBGRC02AC008"/>
            <w:bookmarkEnd w:id="10635"/>
            <w:r w:rsidRPr="006C0DDB">
              <w:rPr>
                <w:lang w:val="en-US"/>
              </w:rPr>
              <w:t>3,181,831</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636" w:name="BBGRC02AD008"/>
            <w:bookmarkEnd w:id="10636"/>
            <w:r w:rsidRPr="006C0DDB">
              <w:rPr>
                <w:lang w:val="en-US"/>
              </w:rPr>
              <w:t>--</w:t>
            </w:r>
          </w:p>
        </w:tc>
      </w:tr>
      <w:tr w:rsidR="00245B9F" w:rsidRPr="006C0DDB" w:rsidTr="00202DFC">
        <w:trPr>
          <w:cantSplit/>
        </w:trPr>
        <w:tc>
          <w:tcPr>
            <w:tcW w:w="3896" w:type="dxa"/>
            <w:tcBorders>
              <w:bottom w:val="single" w:sz="4" w:space="0" w:color="FFFFFF" w:themeColor="background1"/>
            </w:tcBorders>
            <w:shd w:val="solid" w:color="F3F3F3" w:fill="auto"/>
            <w:vAlign w:val="center"/>
          </w:tcPr>
          <w:p w:rsidR="00245B9F" w:rsidRPr="006C0DDB" w:rsidRDefault="00245B9F" w:rsidP="00202DFC">
            <w:pPr>
              <w:pStyle w:val="070-TabelaPadro"/>
              <w:ind w:left="60"/>
              <w:jc w:val="left"/>
              <w:rPr>
                <w:lang w:val="en-US"/>
              </w:rPr>
            </w:pPr>
            <w:bookmarkStart w:id="10637" w:name="BBGRC0200002" w:colFirst="0" w:colLast="0"/>
            <w:bookmarkEnd w:id="10632"/>
            <w:r w:rsidRPr="006C0DDB">
              <w:rPr>
                <w:lang w:val="en-US"/>
              </w:rPr>
              <w:t>Trading securities, measured by fair value</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38" w:name="BBGRC02AA002"/>
            <w:bookmarkEnd w:id="10638"/>
            <w:r w:rsidRPr="006C0DDB">
              <w:rPr>
                <w:lang w:val="en-US"/>
              </w:rPr>
              <w:t>10,394,333</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39" w:name="BBGRC02AB002"/>
            <w:bookmarkEnd w:id="10639"/>
            <w:r w:rsidRPr="006C0DDB">
              <w:rPr>
                <w:lang w:val="en-US"/>
              </w:rPr>
              <w:t>8,597,334</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40" w:name="BBGRC02AC002"/>
            <w:bookmarkEnd w:id="10640"/>
            <w:r w:rsidRPr="006C0DDB">
              <w:rPr>
                <w:lang w:val="en-US"/>
              </w:rPr>
              <w:t>1,796,999</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41" w:name="BBGRC02AD002"/>
            <w:bookmarkEnd w:id="10641"/>
            <w:r w:rsidRPr="006C0DDB">
              <w:rPr>
                <w:lang w:val="en-US"/>
              </w:rPr>
              <w:t>--</w:t>
            </w:r>
          </w:p>
        </w:tc>
      </w:tr>
      <w:tr w:rsidR="00245B9F" w:rsidRPr="006C0DDB" w:rsidTr="00202DFC">
        <w:trPr>
          <w:cantSplit/>
        </w:trPr>
        <w:tc>
          <w:tcPr>
            <w:tcW w:w="3896" w:type="dxa"/>
            <w:tcBorders>
              <w:bottom w:val="single" w:sz="4" w:space="0" w:color="FFFFFF" w:themeColor="background1"/>
            </w:tcBorders>
            <w:shd w:val="solid" w:color="E6E6E6" w:fill="auto"/>
            <w:vAlign w:val="center"/>
          </w:tcPr>
          <w:p w:rsidR="00245B9F" w:rsidRPr="006C0DDB" w:rsidRDefault="00245B9F" w:rsidP="00202DFC">
            <w:pPr>
              <w:pStyle w:val="070-TabelaPadro"/>
              <w:ind w:left="60"/>
              <w:jc w:val="left"/>
              <w:rPr>
                <w:lang w:val="en-US"/>
              </w:rPr>
            </w:pPr>
            <w:bookmarkStart w:id="10642" w:name="BBGRC0200003" w:colFirst="0" w:colLast="0"/>
            <w:bookmarkEnd w:id="10637"/>
            <w:r w:rsidRPr="006C0DDB">
              <w:rPr>
                <w:lang w:val="en-US"/>
              </w:rPr>
              <w:t>Derivative financial instruments</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643" w:name="BBGRC02AA003"/>
            <w:bookmarkEnd w:id="10643"/>
            <w:r w:rsidRPr="006C0DDB">
              <w:rPr>
                <w:lang w:val="en-US"/>
              </w:rPr>
              <w:t>5,817,284</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644" w:name="BBGRC02AB003"/>
            <w:bookmarkEnd w:id="10644"/>
            <w:r w:rsidRPr="006C0DDB">
              <w:rPr>
                <w:lang w:val="en-US"/>
              </w:rPr>
              <w:t>--</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645" w:name="BBGRC02AC003"/>
            <w:bookmarkEnd w:id="10645"/>
            <w:r w:rsidRPr="006C0DDB">
              <w:rPr>
                <w:lang w:val="en-US"/>
              </w:rPr>
              <w:t>4,163,914</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646" w:name="BBGRC02AD003"/>
            <w:bookmarkEnd w:id="10646"/>
            <w:r w:rsidRPr="006C0DDB">
              <w:rPr>
                <w:lang w:val="en-US"/>
              </w:rPr>
              <w:t>1,653,370</w:t>
            </w:r>
          </w:p>
        </w:tc>
      </w:tr>
      <w:tr w:rsidR="00245B9F" w:rsidRPr="006C0DDB" w:rsidTr="00202DFC">
        <w:trPr>
          <w:cantSplit/>
        </w:trPr>
        <w:tc>
          <w:tcPr>
            <w:tcW w:w="3896" w:type="dxa"/>
            <w:tcBorders>
              <w:bottom w:val="single" w:sz="4" w:space="0" w:color="FFFFFF" w:themeColor="background1"/>
            </w:tcBorders>
            <w:shd w:val="solid" w:color="F3F3F3" w:fill="auto"/>
            <w:vAlign w:val="center"/>
          </w:tcPr>
          <w:p w:rsidR="00245B9F" w:rsidRPr="006C0DDB" w:rsidRDefault="00245B9F" w:rsidP="00202DFC">
            <w:pPr>
              <w:pStyle w:val="070-TabelaPadro"/>
              <w:ind w:left="60"/>
              <w:jc w:val="left"/>
              <w:rPr>
                <w:lang w:val="en-US"/>
              </w:rPr>
            </w:pPr>
            <w:bookmarkStart w:id="10647" w:name="BBGRC0200004" w:colFirst="0" w:colLast="0"/>
            <w:bookmarkEnd w:id="10642"/>
            <w:r w:rsidRPr="006C0DDB">
              <w:rPr>
                <w:lang w:val="en-US"/>
              </w:rPr>
              <w:t>Available-for-sale securities, measured by fair value</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48" w:name="BBGRC02AA004"/>
            <w:bookmarkEnd w:id="10648"/>
            <w:r w:rsidRPr="006C0DDB">
              <w:rPr>
                <w:lang w:val="en-US"/>
              </w:rPr>
              <w:t>153,270,801</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49" w:name="BBGRC02AB004"/>
            <w:bookmarkEnd w:id="10649"/>
            <w:r w:rsidRPr="006C0DDB">
              <w:rPr>
                <w:lang w:val="en-US"/>
              </w:rPr>
              <w:t>121,630,171</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50" w:name="BBGRC02AC004"/>
            <w:bookmarkEnd w:id="10650"/>
            <w:r w:rsidRPr="006C0DDB">
              <w:rPr>
                <w:lang w:val="en-US"/>
              </w:rPr>
              <w:t>24,815,220</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51" w:name="BBGRC02AD004"/>
            <w:bookmarkEnd w:id="10651"/>
            <w:r w:rsidRPr="006C0DDB">
              <w:rPr>
                <w:lang w:val="en-US"/>
              </w:rPr>
              <w:t>6,825,410</w:t>
            </w:r>
          </w:p>
        </w:tc>
      </w:tr>
      <w:tr w:rsidR="00245B9F" w:rsidRPr="006C0DDB" w:rsidTr="00202DFC">
        <w:trPr>
          <w:cantSplit/>
        </w:trPr>
        <w:tc>
          <w:tcPr>
            <w:tcW w:w="3896" w:type="dxa"/>
            <w:tcBorders>
              <w:bottom w:val="single" w:sz="4" w:space="0" w:color="FFFFFF" w:themeColor="background1"/>
            </w:tcBorders>
            <w:shd w:val="solid" w:color="E6E6E6" w:fill="auto"/>
            <w:vAlign w:val="center"/>
          </w:tcPr>
          <w:p w:rsidR="00245B9F" w:rsidRPr="006C0DDB" w:rsidRDefault="00245B9F" w:rsidP="00202DFC">
            <w:pPr>
              <w:pStyle w:val="070-TabelaPadro"/>
              <w:jc w:val="left"/>
              <w:rPr>
                <w:b/>
                <w:lang w:val="en-US"/>
              </w:rPr>
            </w:pPr>
            <w:bookmarkStart w:id="10652" w:name="BBGRC0200005" w:colFirst="0" w:colLast="0"/>
            <w:bookmarkEnd w:id="10647"/>
            <w:r w:rsidRPr="006C0DDB">
              <w:rPr>
                <w:b/>
                <w:lang w:val="en-US"/>
              </w:rPr>
              <w:t>Liabilities</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b/>
                <w:lang w:val="en-US"/>
              </w:rPr>
            </w:pPr>
            <w:bookmarkStart w:id="10653" w:name="BBGRC02AA005"/>
            <w:bookmarkEnd w:id="10653"/>
            <w:r w:rsidRPr="006C0DDB">
              <w:rPr>
                <w:b/>
                <w:lang w:val="en-US"/>
              </w:rPr>
              <w:t>(7,079,941)</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b/>
                <w:lang w:val="en-US"/>
              </w:rPr>
            </w:pPr>
            <w:bookmarkStart w:id="10654" w:name="BBGRC02AB005"/>
            <w:bookmarkEnd w:id="10654"/>
            <w:r w:rsidRPr="006C0DDB">
              <w:rPr>
                <w:b/>
                <w:lang w:val="en-US"/>
              </w:rPr>
              <w:t>--</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b/>
                <w:lang w:val="en-US"/>
              </w:rPr>
            </w:pPr>
            <w:bookmarkStart w:id="10655" w:name="BBGRC02AC005"/>
            <w:bookmarkEnd w:id="10655"/>
            <w:r w:rsidRPr="006C0DDB">
              <w:rPr>
                <w:b/>
                <w:lang w:val="en-US"/>
              </w:rPr>
              <w:t>(4,182,797)</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b/>
                <w:lang w:val="en-US"/>
              </w:rPr>
            </w:pPr>
            <w:bookmarkStart w:id="10656" w:name="BBGRC02AD005"/>
            <w:bookmarkEnd w:id="10656"/>
            <w:r w:rsidRPr="006C0DDB">
              <w:rPr>
                <w:b/>
                <w:lang w:val="en-US"/>
              </w:rPr>
              <w:t>(2,897,144)</w:t>
            </w:r>
          </w:p>
        </w:tc>
      </w:tr>
      <w:tr w:rsidR="00245B9F" w:rsidRPr="006C0DDB" w:rsidTr="00202DFC">
        <w:trPr>
          <w:cantSplit/>
        </w:trPr>
        <w:tc>
          <w:tcPr>
            <w:tcW w:w="3896" w:type="dxa"/>
            <w:tcBorders>
              <w:bottom w:val="single" w:sz="4" w:space="0" w:color="FFFFFF" w:themeColor="background1"/>
            </w:tcBorders>
            <w:shd w:val="solid" w:color="F3F3F3" w:fill="auto"/>
            <w:vAlign w:val="center"/>
          </w:tcPr>
          <w:p w:rsidR="00245B9F" w:rsidRPr="006C0DDB" w:rsidRDefault="00245B9F" w:rsidP="00202DFC">
            <w:pPr>
              <w:pStyle w:val="070-TabelaPadro"/>
              <w:ind w:left="60"/>
              <w:jc w:val="left"/>
              <w:rPr>
                <w:lang w:val="en-US"/>
              </w:rPr>
            </w:pPr>
            <w:bookmarkStart w:id="10657" w:name="BBGRC0200006" w:colFirst="0" w:colLast="0"/>
            <w:bookmarkEnd w:id="10652"/>
            <w:r w:rsidRPr="006C0DDB">
              <w:rPr>
                <w:lang w:val="en-US"/>
              </w:rPr>
              <w:t>Hedge funding</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58" w:name="BBGRC02AA006"/>
            <w:bookmarkEnd w:id="10658"/>
            <w:r w:rsidRPr="006C0DDB">
              <w:rPr>
                <w:lang w:val="en-US"/>
              </w:rPr>
              <w:t>(2,270,464)</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59" w:name="BBGRC02AB006"/>
            <w:bookmarkEnd w:id="10659"/>
            <w:r w:rsidRPr="006C0DDB">
              <w:rPr>
                <w:lang w:val="en-US"/>
              </w:rPr>
              <w:t>--</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60" w:name="BBGRC02AC006"/>
            <w:bookmarkEnd w:id="10660"/>
            <w:r w:rsidRPr="006C0DDB">
              <w:rPr>
                <w:lang w:val="en-US"/>
              </w:rPr>
              <w:t>(2,270,464)</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61" w:name="BBGRC02AD006"/>
            <w:bookmarkEnd w:id="10661"/>
            <w:r w:rsidRPr="006C0DDB">
              <w:rPr>
                <w:lang w:val="en-US"/>
              </w:rPr>
              <w:t>--</w:t>
            </w:r>
          </w:p>
        </w:tc>
      </w:tr>
      <w:tr w:rsidR="00245B9F" w:rsidRPr="006C0DDB" w:rsidTr="00202DFC">
        <w:trPr>
          <w:cantSplit/>
        </w:trPr>
        <w:tc>
          <w:tcPr>
            <w:tcW w:w="3896" w:type="dxa"/>
            <w:tcBorders>
              <w:bottom w:val="single" w:sz="4" w:space="0" w:color="CCCCCC"/>
            </w:tcBorders>
            <w:shd w:val="solid" w:color="E6E6E6" w:fill="auto"/>
            <w:vAlign w:val="center"/>
          </w:tcPr>
          <w:p w:rsidR="00245B9F" w:rsidRPr="006C0DDB" w:rsidRDefault="00245B9F" w:rsidP="00202DFC">
            <w:pPr>
              <w:pStyle w:val="070-TabelaPadro"/>
              <w:ind w:left="60"/>
              <w:jc w:val="left"/>
              <w:rPr>
                <w:lang w:val="en-US"/>
              </w:rPr>
            </w:pPr>
            <w:bookmarkStart w:id="10662" w:name="BBGRC0200007" w:colFirst="0" w:colLast="0"/>
            <w:bookmarkEnd w:id="10657"/>
            <w:r w:rsidRPr="006C0DDB">
              <w:rPr>
                <w:lang w:val="en-US"/>
              </w:rPr>
              <w:t>Derivative financial instruments</w:t>
            </w:r>
          </w:p>
        </w:tc>
        <w:tc>
          <w:tcPr>
            <w:tcW w:w="1464"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663" w:name="BBGRC02AA007"/>
            <w:bookmarkEnd w:id="10663"/>
            <w:r w:rsidRPr="006C0DDB">
              <w:rPr>
                <w:lang w:val="en-US"/>
              </w:rPr>
              <w:t>(4,809,477)</w:t>
            </w:r>
          </w:p>
        </w:tc>
        <w:tc>
          <w:tcPr>
            <w:tcW w:w="1464"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664" w:name="BBGRC02AB007"/>
            <w:bookmarkEnd w:id="10664"/>
            <w:r w:rsidRPr="006C0DDB">
              <w:rPr>
                <w:lang w:val="en-US"/>
              </w:rPr>
              <w:t>--</w:t>
            </w:r>
          </w:p>
        </w:tc>
        <w:tc>
          <w:tcPr>
            <w:tcW w:w="1464"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665" w:name="BBGRC02AC007"/>
            <w:bookmarkEnd w:id="10665"/>
            <w:r w:rsidRPr="006C0DDB">
              <w:rPr>
                <w:lang w:val="en-US"/>
              </w:rPr>
              <w:t>(1,912,333)</w:t>
            </w:r>
          </w:p>
        </w:tc>
        <w:tc>
          <w:tcPr>
            <w:tcW w:w="1464"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666" w:name="BBGRC02AD007"/>
            <w:bookmarkEnd w:id="10666"/>
            <w:r w:rsidRPr="006C0DDB">
              <w:rPr>
                <w:lang w:val="en-US"/>
              </w:rPr>
              <w:t>(2,897,144)</w:t>
            </w:r>
          </w:p>
        </w:tc>
      </w:tr>
      <w:bookmarkEnd w:id="10626"/>
      <w:bookmarkEnd w:id="10662"/>
    </w:tbl>
    <w:p w:rsidR="00245B9F" w:rsidRPr="006C0DDB" w:rsidRDefault="00245B9F" w:rsidP="00202DFC">
      <w:pPr>
        <w:pStyle w:val="072-Rodapdatabela"/>
        <w:rPr>
          <w:lang w:val="en-US"/>
        </w:rPr>
      </w:pP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03 - Financial assets and liabilities - fiscal year"/>
        <w:tblDescription w:val="PubliCon - Sistema de Gerenciamento do Documentos Contábeis para Publicação&#10;&#10;Última atualização do mapa do quadro em: "/>
      </w:tblPr>
      <w:tblGrid>
        <w:gridCol w:w="3896"/>
        <w:gridCol w:w="1464"/>
        <w:gridCol w:w="1464"/>
        <w:gridCol w:w="1464"/>
        <w:gridCol w:w="1464"/>
      </w:tblGrid>
      <w:tr w:rsidR="00245B9F" w:rsidRPr="006C0DDB" w:rsidTr="00202DFC">
        <w:trPr>
          <w:cantSplit/>
          <w:tblHeader/>
        </w:trPr>
        <w:tc>
          <w:tcPr>
            <w:tcW w:w="3896"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bookmarkStart w:id="10667" w:name="BBGRC03"/>
          </w:p>
        </w:tc>
        <w:tc>
          <w:tcPr>
            <w:tcW w:w="1464"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Balance at Dec 31, 2019</w:t>
            </w:r>
          </w:p>
        </w:tc>
        <w:tc>
          <w:tcPr>
            <w:tcW w:w="1464"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Level 1</w:t>
            </w:r>
          </w:p>
        </w:tc>
        <w:tc>
          <w:tcPr>
            <w:tcW w:w="1464"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Level 2</w:t>
            </w:r>
          </w:p>
        </w:tc>
        <w:tc>
          <w:tcPr>
            <w:tcW w:w="1464"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Level 3</w:t>
            </w:r>
          </w:p>
        </w:tc>
      </w:tr>
      <w:tr w:rsidR="00245B9F" w:rsidRPr="006C0DDB" w:rsidTr="00202DFC">
        <w:trPr>
          <w:cantSplit/>
        </w:trPr>
        <w:tc>
          <w:tcPr>
            <w:tcW w:w="3896" w:type="dxa"/>
            <w:tcBorders>
              <w:bottom w:val="single" w:sz="4" w:space="0" w:color="FFFFFF" w:themeColor="background1"/>
            </w:tcBorders>
            <w:shd w:val="solid" w:color="F3F3F3" w:fill="auto"/>
            <w:vAlign w:val="center"/>
          </w:tcPr>
          <w:p w:rsidR="00245B9F" w:rsidRPr="006C0DDB" w:rsidRDefault="00245B9F" w:rsidP="00202DFC">
            <w:pPr>
              <w:pStyle w:val="070-TabelaPadro"/>
              <w:jc w:val="left"/>
              <w:rPr>
                <w:b/>
                <w:lang w:val="en-US"/>
              </w:rPr>
            </w:pPr>
            <w:bookmarkStart w:id="10668" w:name="BBGRC0300001" w:colFirst="0" w:colLast="0"/>
            <w:r w:rsidRPr="006C0DDB">
              <w:rPr>
                <w:b/>
                <w:lang w:val="en-US"/>
              </w:rPr>
              <w:t>Assets</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b/>
                <w:lang w:val="en-US"/>
              </w:rPr>
            </w:pPr>
            <w:bookmarkStart w:id="10669" w:name="BBGRC03AA001"/>
            <w:bookmarkEnd w:id="10669"/>
            <w:r w:rsidRPr="006C0DDB">
              <w:rPr>
                <w:b/>
                <w:lang w:val="en-US"/>
              </w:rPr>
              <w:t>182,109,320</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b/>
                <w:lang w:val="en-US"/>
              </w:rPr>
            </w:pPr>
            <w:bookmarkStart w:id="10670" w:name="BBGRC03AB001"/>
            <w:bookmarkEnd w:id="10670"/>
            <w:r w:rsidRPr="006C0DDB">
              <w:rPr>
                <w:b/>
                <w:lang w:val="en-US"/>
              </w:rPr>
              <w:t>143,826,631</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b/>
                <w:lang w:val="en-US"/>
              </w:rPr>
            </w:pPr>
            <w:bookmarkStart w:id="10671" w:name="BBGRC03AC001"/>
            <w:bookmarkEnd w:id="10671"/>
            <w:r w:rsidRPr="006C0DDB">
              <w:rPr>
                <w:b/>
                <w:lang w:val="en-US"/>
              </w:rPr>
              <w:t>29,643,371</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b/>
                <w:lang w:val="en-US"/>
              </w:rPr>
            </w:pPr>
            <w:bookmarkStart w:id="10672" w:name="BBGRC03AD001"/>
            <w:bookmarkEnd w:id="10672"/>
            <w:r w:rsidRPr="006C0DDB">
              <w:rPr>
                <w:b/>
                <w:lang w:val="en-US"/>
              </w:rPr>
              <w:t>8,639,318</w:t>
            </w:r>
          </w:p>
        </w:tc>
      </w:tr>
      <w:tr w:rsidR="00245B9F" w:rsidRPr="006C0DDB" w:rsidTr="00202DFC">
        <w:trPr>
          <w:cantSplit/>
        </w:trPr>
        <w:tc>
          <w:tcPr>
            <w:tcW w:w="3896" w:type="dxa"/>
            <w:tcBorders>
              <w:bottom w:val="single" w:sz="4" w:space="0" w:color="FFFFFF" w:themeColor="background1"/>
            </w:tcBorders>
            <w:shd w:val="solid" w:color="E6E6E6" w:fill="auto"/>
            <w:vAlign w:val="center"/>
          </w:tcPr>
          <w:p w:rsidR="00245B9F" w:rsidRPr="006C0DDB" w:rsidRDefault="00245B9F" w:rsidP="00202DFC">
            <w:pPr>
              <w:pStyle w:val="070-TabelaPadro"/>
              <w:ind w:left="60"/>
              <w:jc w:val="left"/>
              <w:rPr>
                <w:lang w:val="en-US"/>
              </w:rPr>
            </w:pPr>
            <w:bookmarkStart w:id="10673" w:name="BBGRC0300008" w:colFirst="0" w:colLast="0"/>
            <w:bookmarkEnd w:id="10668"/>
            <w:r w:rsidRPr="006C0DDB">
              <w:rPr>
                <w:lang w:val="en-US"/>
              </w:rPr>
              <w:t>Hedge interbank deposit</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674" w:name="BBGRC03AA008"/>
            <w:bookmarkEnd w:id="10674"/>
            <w:r w:rsidRPr="006C0DDB">
              <w:rPr>
                <w:lang w:val="en-US"/>
              </w:rPr>
              <w:t>2,291,874</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675" w:name="BBGRC03AB008"/>
            <w:bookmarkEnd w:id="10675"/>
            <w:r w:rsidRPr="006C0DDB">
              <w:rPr>
                <w:lang w:val="en-US"/>
              </w:rPr>
              <w:t>--</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676" w:name="BBGRC03AC008"/>
            <w:bookmarkEnd w:id="10676"/>
            <w:r w:rsidRPr="006C0DDB">
              <w:rPr>
                <w:lang w:val="en-US"/>
              </w:rPr>
              <w:t>2,291,874</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677" w:name="BBGRC03AD008"/>
            <w:bookmarkEnd w:id="10677"/>
            <w:r w:rsidRPr="006C0DDB">
              <w:rPr>
                <w:lang w:val="en-US"/>
              </w:rPr>
              <w:t>--</w:t>
            </w:r>
          </w:p>
        </w:tc>
      </w:tr>
      <w:tr w:rsidR="00245B9F" w:rsidRPr="006C0DDB" w:rsidTr="00202DFC">
        <w:trPr>
          <w:cantSplit/>
        </w:trPr>
        <w:tc>
          <w:tcPr>
            <w:tcW w:w="3896" w:type="dxa"/>
            <w:tcBorders>
              <w:bottom w:val="single" w:sz="4" w:space="0" w:color="FFFFFF" w:themeColor="background1"/>
            </w:tcBorders>
            <w:shd w:val="solid" w:color="F3F3F3" w:fill="auto"/>
            <w:vAlign w:val="center"/>
          </w:tcPr>
          <w:p w:rsidR="00245B9F" w:rsidRPr="006C0DDB" w:rsidRDefault="00245B9F" w:rsidP="00202DFC">
            <w:pPr>
              <w:pStyle w:val="070-TabelaPadro"/>
              <w:ind w:left="60"/>
              <w:jc w:val="left"/>
              <w:rPr>
                <w:lang w:val="en-US"/>
              </w:rPr>
            </w:pPr>
            <w:bookmarkStart w:id="10678" w:name="BBGRC0300002" w:colFirst="0" w:colLast="0"/>
            <w:bookmarkEnd w:id="10673"/>
            <w:r w:rsidRPr="006C0DDB">
              <w:rPr>
                <w:lang w:val="en-US"/>
              </w:rPr>
              <w:t>Trading securities, measured by fair value</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79" w:name="BBGRC03AA002"/>
            <w:bookmarkEnd w:id="10679"/>
            <w:r w:rsidRPr="006C0DDB">
              <w:rPr>
                <w:lang w:val="en-US"/>
              </w:rPr>
              <w:t>5,704,898</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80" w:name="BBGRC03AB002"/>
            <w:bookmarkEnd w:id="10680"/>
            <w:r w:rsidRPr="006C0DDB">
              <w:rPr>
                <w:lang w:val="en-US"/>
              </w:rPr>
              <w:t>3,794,682</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81" w:name="BBGRC03AC002"/>
            <w:bookmarkEnd w:id="10681"/>
            <w:r w:rsidRPr="006C0DDB">
              <w:rPr>
                <w:lang w:val="en-US"/>
              </w:rPr>
              <w:t>1,910,216</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82" w:name="BBGRC03AD002"/>
            <w:bookmarkEnd w:id="10682"/>
            <w:r w:rsidRPr="006C0DDB">
              <w:rPr>
                <w:lang w:val="en-US"/>
              </w:rPr>
              <w:t>--</w:t>
            </w:r>
          </w:p>
        </w:tc>
      </w:tr>
      <w:tr w:rsidR="00245B9F" w:rsidRPr="006C0DDB" w:rsidTr="00202DFC">
        <w:trPr>
          <w:cantSplit/>
        </w:trPr>
        <w:tc>
          <w:tcPr>
            <w:tcW w:w="3896" w:type="dxa"/>
            <w:tcBorders>
              <w:bottom w:val="single" w:sz="4" w:space="0" w:color="FFFFFF" w:themeColor="background1"/>
            </w:tcBorders>
            <w:shd w:val="solid" w:color="E6E6E6" w:fill="auto"/>
            <w:vAlign w:val="center"/>
          </w:tcPr>
          <w:p w:rsidR="00245B9F" w:rsidRPr="006C0DDB" w:rsidRDefault="00245B9F" w:rsidP="00202DFC">
            <w:pPr>
              <w:pStyle w:val="070-TabelaPadro"/>
              <w:ind w:left="60"/>
              <w:jc w:val="left"/>
              <w:rPr>
                <w:lang w:val="en-US"/>
              </w:rPr>
            </w:pPr>
            <w:bookmarkStart w:id="10683" w:name="BBGRC0300003" w:colFirst="0" w:colLast="0"/>
            <w:bookmarkEnd w:id="10678"/>
            <w:r w:rsidRPr="006C0DDB">
              <w:rPr>
                <w:lang w:val="en-US"/>
              </w:rPr>
              <w:t>Derivative financial instruments</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684" w:name="BBGRC03AA003"/>
            <w:bookmarkEnd w:id="10684"/>
            <w:r w:rsidRPr="006C0DDB">
              <w:rPr>
                <w:lang w:val="en-US"/>
              </w:rPr>
              <w:t>820,935</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685" w:name="BBGRC03AB003"/>
            <w:bookmarkEnd w:id="10685"/>
            <w:r w:rsidRPr="006C0DDB">
              <w:rPr>
                <w:lang w:val="en-US"/>
              </w:rPr>
              <w:t>--</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686" w:name="BBGRC03AC003"/>
            <w:bookmarkEnd w:id="10686"/>
            <w:r w:rsidRPr="006C0DDB">
              <w:rPr>
                <w:lang w:val="en-US"/>
              </w:rPr>
              <w:t>354,863</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687" w:name="BBGRC03AD003"/>
            <w:bookmarkEnd w:id="10687"/>
            <w:r w:rsidRPr="006C0DDB">
              <w:rPr>
                <w:lang w:val="en-US"/>
              </w:rPr>
              <w:t>466,072</w:t>
            </w:r>
          </w:p>
        </w:tc>
      </w:tr>
      <w:tr w:rsidR="00245B9F" w:rsidRPr="006C0DDB" w:rsidTr="00202DFC">
        <w:trPr>
          <w:cantSplit/>
        </w:trPr>
        <w:tc>
          <w:tcPr>
            <w:tcW w:w="3896" w:type="dxa"/>
            <w:tcBorders>
              <w:bottom w:val="single" w:sz="4" w:space="0" w:color="FFFFFF" w:themeColor="background1"/>
            </w:tcBorders>
            <w:shd w:val="solid" w:color="F3F3F3" w:fill="auto"/>
            <w:vAlign w:val="center"/>
          </w:tcPr>
          <w:p w:rsidR="00245B9F" w:rsidRPr="006C0DDB" w:rsidRDefault="00245B9F" w:rsidP="00202DFC">
            <w:pPr>
              <w:pStyle w:val="070-TabelaPadro"/>
              <w:ind w:left="60"/>
              <w:jc w:val="left"/>
              <w:rPr>
                <w:lang w:val="en-US"/>
              </w:rPr>
            </w:pPr>
            <w:bookmarkStart w:id="10688" w:name="BBGRC0300004" w:colFirst="0" w:colLast="0"/>
            <w:bookmarkEnd w:id="10683"/>
            <w:r w:rsidRPr="006C0DDB">
              <w:rPr>
                <w:lang w:val="en-US"/>
              </w:rPr>
              <w:t>Available-for-sale securities, measured by fair value</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89" w:name="BBGRC03AA004"/>
            <w:bookmarkEnd w:id="10689"/>
            <w:r w:rsidRPr="006C0DDB">
              <w:rPr>
                <w:lang w:val="en-US"/>
              </w:rPr>
              <w:t>173,291,613</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90" w:name="BBGRC03AB004"/>
            <w:bookmarkEnd w:id="10690"/>
            <w:r w:rsidRPr="006C0DDB">
              <w:rPr>
                <w:lang w:val="en-US"/>
              </w:rPr>
              <w:t>140,031,949</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91" w:name="BBGRC03AC004"/>
            <w:bookmarkEnd w:id="10691"/>
            <w:r w:rsidRPr="006C0DDB">
              <w:rPr>
                <w:lang w:val="en-US"/>
              </w:rPr>
              <w:t>25,086,418</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92" w:name="BBGRC03AD004"/>
            <w:bookmarkEnd w:id="10692"/>
            <w:r w:rsidRPr="006C0DDB">
              <w:rPr>
                <w:lang w:val="en-US"/>
              </w:rPr>
              <w:t>8,173,246</w:t>
            </w:r>
          </w:p>
        </w:tc>
      </w:tr>
      <w:tr w:rsidR="00245B9F" w:rsidRPr="006C0DDB" w:rsidTr="00202DFC">
        <w:trPr>
          <w:cantSplit/>
        </w:trPr>
        <w:tc>
          <w:tcPr>
            <w:tcW w:w="3896" w:type="dxa"/>
            <w:tcBorders>
              <w:bottom w:val="single" w:sz="4" w:space="0" w:color="FFFFFF" w:themeColor="background1"/>
            </w:tcBorders>
            <w:shd w:val="solid" w:color="E6E6E6" w:fill="auto"/>
            <w:vAlign w:val="center"/>
          </w:tcPr>
          <w:p w:rsidR="00245B9F" w:rsidRPr="006C0DDB" w:rsidRDefault="00245B9F" w:rsidP="00202DFC">
            <w:pPr>
              <w:pStyle w:val="070-TabelaPadro"/>
              <w:jc w:val="left"/>
              <w:rPr>
                <w:b/>
                <w:lang w:val="en-US"/>
              </w:rPr>
            </w:pPr>
            <w:bookmarkStart w:id="10693" w:name="BBGRC0300005" w:colFirst="0" w:colLast="0"/>
            <w:bookmarkEnd w:id="10688"/>
            <w:r w:rsidRPr="006C0DDB">
              <w:rPr>
                <w:b/>
                <w:lang w:val="en-US"/>
              </w:rPr>
              <w:t>Liabilities</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b/>
                <w:lang w:val="en-US"/>
              </w:rPr>
            </w:pPr>
            <w:bookmarkStart w:id="10694" w:name="BBGRC03AA005"/>
            <w:bookmarkEnd w:id="10694"/>
            <w:r w:rsidRPr="006C0DDB">
              <w:rPr>
                <w:b/>
                <w:lang w:val="en-US"/>
              </w:rPr>
              <w:t>(3,179,123)</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b/>
                <w:lang w:val="en-US"/>
              </w:rPr>
            </w:pPr>
            <w:bookmarkStart w:id="10695" w:name="BBGRC03AB005"/>
            <w:bookmarkEnd w:id="10695"/>
            <w:r w:rsidRPr="006C0DDB">
              <w:rPr>
                <w:b/>
                <w:lang w:val="en-US"/>
              </w:rPr>
              <w:t>--</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b/>
                <w:lang w:val="en-US"/>
              </w:rPr>
            </w:pPr>
            <w:bookmarkStart w:id="10696" w:name="BBGRC03AC005"/>
            <w:bookmarkEnd w:id="10696"/>
            <w:r w:rsidRPr="006C0DDB">
              <w:rPr>
                <w:b/>
                <w:lang w:val="en-US"/>
              </w:rPr>
              <w:t>(2,739,277)</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b/>
                <w:lang w:val="en-US"/>
              </w:rPr>
            </w:pPr>
            <w:bookmarkStart w:id="10697" w:name="BBGRC03AD005"/>
            <w:bookmarkEnd w:id="10697"/>
            <w:r w:rsidRPr="006C0DDB">
              <w:rPr>
                <w:b/>
                <w:lang w:val="en-US"/>
              </w:rPr>
              <w:t>(439,846)</w:t>
            </w:r>
          </w:p>
        </w:tc>
      </w:tr>
      <w:tr w:rsidR="00245B9F" w:rsidRPr="006C0DDB" w:rsidTr="00202DFC">
        <w:trPr>
          <w:cantSplit/>
        </w:trPr>
        <w:tc>
          <w:tcPr>
            <w:tcW w:w="3896" w:type="dxa"/>
            <w:tcBorders>
              <w:bottom w:val="single" w:sz="4" w:space="0" w:color="FFFFFF" w:themeColor="background1"/>
            </w:tcBorders>
            <w:shd w:val="solid" w:color="F3F3F3" w:fill="auto"/>
            <w:vAlign w:val="center"/>
          </w:tcPr>
          <w:p w:rsidR="00245B9F" w:rsidRPr="006C0DDB" w:rsidRDefault="00245B9F" w:rsidP="00202DFC">
            <w:pPr>
              <w:pStyle w:val="070-TabelaPadro"/>
              <w:ind w:left="60"/>
              <w:jc w:val="left"/>
              <w:rPr>
                <w:lang w:val="en-US"/>
              </w:rPr>
            </w:pPr>
            <w:bookmarkStart w:id="10698" w:name="BBGRC0300006" w:colFirst="0" w:colLast="0"/>
            <w:bookmarkEnd w:id="10693"/>
            <w:r w:rsidRPr="006C0DDB">
              <w:rPr>
                <w:lang w:val="en-US"/>
              </w:rPr>
              <w:t>Hedge funding</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699" w:name="BBGRC03AA006"/>
            <w:bookmarkEnd w:id="10699"/>
            <w:r w:rsidRPr="006C0DDB">
              <w:rPr>
                <w:lang w:val="en-US"/>
              </w:rPr>
              <w:t>(2,217,511)</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00" w:name="BBGRC03AB006"/>
            <w:bookmarkEnd w:id="10700"/>
            <w:r w:rsidRPr="006C0DDB">
              <w:rPr>
                <w:lang w:val="en-US"/>
              </w:rPr>
              <w:t>--</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01" w:name="BBGRC03AC006"/>
            <w:bookmarkEnd w:id="10701"/>
            <w:r w:rsidRPr="006C0DDB">
              <w:rPr>
                <w:lang w:val="en-US"/>
              </w:rPr>
              <w:t>(2,217,511)</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02" w:name="BBGRC03AD006"/>
            <w:bookmarkEnd w:id="10702"/>
            <w:r w:rsidRPr="006C0DDB">
              <w:rPr>
                <w:lang w:val="en-US"/>
              </w:rPr>
              <w:t>--</w:t>
            </w:r>
          </w:p>
        </w:tc>
      </w:tr>
      <w:tr w:rsidR="00245B9F" w:rsidRPr="006C0DDB" w:rsidTr="00202DFC">
        <w:trPr>
          <w:cantSplit/>
        </w:trPr>
        <w:tc>
          <w:tcPr>
            <w:tcW w:w="3896" w:type="dxa"/>
            <w:tcBorders>
              <w:bottom w:val="single" w:sz="4" w:space="0" w:color="CCCCCC"/>
            </w:tcBorders>
            <w:shd w:val="solid" w:color="E6E6E6" w:fill="auto"/>
            <w:vAlign w:val="center"/>
          </w:tcPr>
          <w:p w:rsidR="00245B9F" w:rsidRPr="006C0DDB" w:rsidRDefault="00245B9F" w:rsidP="00202DFC">
            <w:pPr>
              <w:pStyle w:val="070-TabelaPadro"/>
              <w:ind w:left="60"/>
              <w:jc w:val="left"/>
              <w:rPr>
                <w:lang w:val="en-US"/>
              </w:rPr>
            </w:pPr>
            <w:bookmarkStart w:id="10703" w:name="BBGRC0300007" w:colFirst="0" w:colLast="0"/>
            <w:bookmarkEnd w:id="10698"/>
            <w:r w:rsidRPr="006C0DDB">
              <w:rPr>
                <w:lang w:val="en-US"/>
              </w:rPr>
              <w:t>Derivative financial instruments</w:t>
            </w:r>
          </w:p>
        </w:tc>
        <w:tc>
          <w:tcPr>
            <w:tcW w:w="1464"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704" w:name="BBGRC03AA007"/>
            <w:bookmarkEnd w:id="10704"/>
            <w:r w:rsidRPr="006C0DDB">
              <w:rPr>
                <w:lang w:val="en-US"/>
              </w:rPr>
              <w:t>(961,612)</w:t>
            </w:r>
          </w:p>
        </w:tc>
        <w:tc>
          <w:tcPr>
            <w:tcW w:w="1464"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705" w:name="BBGRC03AB007"/>
            <w:bookmarkEnd w:id="10705"/>
            <w:r w:rsidRPr="006C0DDB">
              <w:rPr>
                <w:lang w:val="en-US"/>
              </w:rPr>
              <w:t>--</w:t>
            </w:r>
          </w:p>
        </w:tc>
        <w:tc>
          <w:tcPr>
            <w:tcW w:w="1464"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706" w:name="BBGRC03AC007"/>
            <w:bookmarkEnd w:id="10706"/>
            <w:r w:rsidRPr="006C0DDB">
              <w:rPr>
                <w:lang w:val="en-US"/>
              </w:rPr>
              <w:t>(521,766)</w:t>
            </w:r>
          </w:p>
        </w:tc>
        <w:tc>
          <w:tcPr>
            <w:tcW w:w="1464"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707" w:name="BBGRC03AD007"/>
            <w:bookmarkEnd w:id="10707"/>
            <w:r w:rsidRPr="006C0DDB">
              <w:rPr>
                <w:lang w:val="en-US"/>
              </w:rPr>
              <w:t>(439,846)</w:t>
            </w:r>
          </w:p>
        </w:tc>
      </w:tr>
      <w:bookmarkEnd w:id="10667"/>
      <w:bookmarkEnd w:id="10703"/>
    </w:tbl>
    <w:p w:rsidR="00245B9F" w:rsidRPr="006C0DDB" w:rsidRDefault="00245B9F" w:rsidP="0026111F">
      <w:pPr>
        <w:pStyle w:val="072-Rodapdatabela"/>
        <w:rPr>
          <w:lang w:val="en-US"/>
        </w:rPr>
      </w:pP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04 - Financial assets and liabilities"/>
        <w:tblDescription w:val="PubliCon - Sistema de Gerenciamento do Documentos Contábeis para Publicação&#10;&#10;Última atualização do mapa do quadro em: "/>
      </w:tblPr>
      <w:tblGrid>
        <w:gridCol w:w="3896"/>
        <w:gridCol w:w="1464"/>
        <w:gridCol w:w="1464"/>
        <w:gridCol w:w="1464"/>
        <w:gridCol w:w="1464"/>
      </w:tblGrid>
      <w:tr w:rsidR="00245B9F" w:rsidRPr="006C0DDB" w:rsidTr="00202DFC">
        <w:trPr>
          <w:cantSplit/>
          <w:tblHeader/>
        </w:trPr>
        <w:tc>
          <w:tcPr>
            <w:tcW w:w="3896"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bookmarkStart w:id="10708" w:name="BBGRC04"/>
          </w:p>
        </w:tc>
        <w:tc>
          <w:tcPr>
            <w:tcW w:w="1464"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Balance at Mar 31, 2019</w:t>
            </w:r>
          </w:p>
        </w:tc>
        <w:tc>
          <w:tcPr>
            <w:tcW w:w="1464"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Level 1</w:t>
            </w:r>
          </w:p>
        </w:tc>
        <w:tc>
          <w:tcPr>
            <w:tcW w:w="1464"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Level 2</w:t>
            </w:r>
          </w:p>
        </w:tc>
        <w:tc>
          <w:tcPr>
            <w:tcW w:w="1464"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Level 3</w:t>
            </w:r>
          </w:p>
        </w:tc>
      </w:tr>
      <w:tr w:rsidR="00245B9F" w:rsidRPr="006C0DDB" w:rsidTr="00202DFC">
        <w:trPr>
          <w:cantSplit/>
        </w:trPr>
        <w:tc>
          <w:tcPr>
            <w:tcW w:w="3896" w:type="dxa"/>
            <w:tcBorders>
              <w:bottom w:val="single" w:sz="4" w:space="0" w:color="FFFFFF" w:themeColor="background1"/>
            </w:tcBorders>
            <w:shd w:val="solid" w:color="F3F3F3" w:fill="auto"/>
            <w:vAlign w:val="center"/>
          </w:tcPr>
          <w:p w:rsidR="00245B9F" w:rsidRPr="006C0DDB" w:rsidRDefault="00245B9F" w:rsidP="00202DFC">
            <w:pPr>
              <w:pStyle w:val="070-TabelaPadro"/>
              <w:jc w:val="left"/>
              <w:rPr>
                <w:b/>
                <w:lang w:val="en-US"/>
              </w:rPr>
            </w:pPr>
            <w:bookmarkStart w:id="10709" w:name="BBGRC0400001" w:colFirst="0" w:colLast="0"/>
            <w:r w:rsidRPr="006C0DDB">
              <w:rPr>
                <w:b/>
                <w:lang w:val="en-US"/>
              </w:rPr>
              <w:t>Assets</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b/>
                <w:lang w:val="en-US"/>
              </w:rPr>
            </w:pPr>
            <w:bookmarkStart w:id="10710" w:name="BBGRC04AA001"/>
            <w:bookmarkEnd w:id="10710"/>
            <w:r w:rsidRPr="006C0DDB">
              <w:rPr>
                <w:b/>
                <w:lang w:val="en-US"/>
              </w:rPr>
              <w:t>132,766,549</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b/>
                <w:lang w:val="en-US"/>
              </w:rPr>
            </w:pPr>
            <w:bookmarkStart w:id="10711" w:name="BBGRC04AB001"/>
            <w:bookmarkEnd w:id="10711"/>
            <w:r w:rsidRPr="006C0DDB">
              <w:rPr>
                <w:b/>
                <w:lang w:val="en-US"/>
              </w:rPr>
              <w:t>98,507,541</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b/>
                <w:lang w:val="en-US"/>
              </w:rPr>
            </w:pPr>
            <w:bookmarkStart w:id="10712" w:name="BBGRC04AC001"/>
            <w:bookmarkEnd w:id="10712"/>
            <w:r w:rsidRPr="006C0DDB">
              <w:rPr>
                <w:b/>
                <w:lang w:val="en-US"/>
              </w:rPr>
              <w:t>34,259,008</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b/>
                <w:lang w:val="en-US"/>
              </w:rPr>
            </w:pPr>
            <w:bookmarkStart w:id="10713" w:name="BBGRC04AD001"/>
            <w:bookmarkEnd w:id="10713"/>
            <w:r w:rsidRPr="006C0DDB">
              <w:rPr>
                <w:b/>
                <w:lang w:val="en-US"/>
              </w:rPr>
              <w:t>--</w:t>
            </w:r>
          </w:p>
        </w:tc>
      </w:tr>
      <w:tr w:rsidR="00245B9F" w:rsidRPr="006C0DDB" w:rsidTr="00202DFC">
        <w:trPr>
          <w:cantSplit/>
        </w:trPr>
        <w:tc>
          <w:tcPr>
            <w:tcW w:w="3896" w:type="dxa"/>
            <w:tcBorders>
              <w:bottom w:val="single" w:sz="4" w:space="0" w:color="FFFFFF" w:themeColor="background1"/>
            </w:tcBorders>
            <w:shd w:val="solid" w:color="E6E6E6" w:fill="auto"/>
            <w:vAlign w:val="center"/>
          </w:tcPr>
          <w:p w:rsidR="00245B9F" w:rsidRPr="006C0DDB" w:rsidRDefault="00245B9F" w:rsidP="00202DFC">
            <w:pPr>
              <w:pStyle w:val="070-TabelaPadro"/>
              <w:ind w:left="60"/>
              <w:jc w:val="left"/>
              <w:rPr>
                <w:lang w:val="en-US"/>
              </w:rPr>
            </w:pPr>
            <w:bookmarkStart w:id="10714" w:name="BBGRC0400008" w:colFirst="0" w:colLast="0"/>
            <w:bookmarkEnd w:id="10709"/>
            <w:r w:rsidRPr="006C0DDB">
              <w:rPr>
                <w:lang w:val="en-US"/>
              </w:rPr>
              <w:t>Hedge interbank deposit</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715" w:name="BBGRC04AA008"/>
            <w:bookmarkEnd w:id="10715"/>
            <w:r w:rsidRPr="006C0DDB">
              <w:rPr>
                <w:lang w:val="en-US"/>
              </w:rPr>
              <w:t>671,765</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716" w:name="BBGRC04AB008"/>
            <w:bookmarkEnd w:id="10716"/>
            <w:r w:rsidRPr="006C0DDB">
              <w:rPr>
                <w:lang w:val="en-US"/>
              </w:rPr>
              <w:t>--</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717" w:name="BBGRC04AC008"/>
            <w:bookmarkEnd w:id="10717"/>
            <w:r w:rsidRPr="006C0DDB">
              <w:rPr>
                <w:lang w:val="en-US"/>
              </w:rPr>
              <w:t>671,765</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718" w:name="BBGRC04AD008"/>
            <w:bookmarkEnd w:id="10718"/>
            <w:r w:rsidRPr="006C0DDB">
              <w:rPr>
                <w:lang w:val="en-US"/>
              </w:rPr>
              <w:t>--</w:t>
            </w:r>
          </w:p>
        </w:tc>
      </w:tr>
      <w:tr w:rsidR="00245B9F" w:rsidRPr="006C0DDB" w:rsidTr="00202DFC">
        <w:trPr>
          <w:cantSplit/>
        </w:trPr>
        <w:tc>
          <w:tcPr>
            <w:tcW w:w="3896" w:type="dxa"/>
            <w:tcBorders>
              <w:bottom w:val="single" w:sz="4" w:space="0" w:color="FFFFFF" w:themeColor="background1"/>
            </w:tcBorders>
            <w:shd w:val="solid" w:color="F3F3F3" w:fill="auto"/>
            <w:vAlign w:val="center"/>
          </w:tcPr>
          <w:p w:rsidR="00245B9F" w:rsidRPr="006C0DDB" w:rsidRDefault="00245B9F" w:rsidP="00202DFC">
            <w:pPr>
              <w:pStyle w:val="070-TabelaPadro"/>
              <w:ind w:left="60"/>
              <w:jc w:val="left"/>
              <w:rPr>
                <w:lang w:val="en-US"/>
              </w:rPr>
            </w:pPr>
            <w:bookmarkStart w:id="10719" w:name="BBGRC0400002" w:colFirst="0" w:colLast="0"/>
            <w:bookmarkEnd w:id="10714"/>
            <w:r w:rsidRPr="006C0DDB">
              <w:rPr>
                <w:lang w:val="en-US"/>
              </w:rPr>
              <w:t>Trading securities, measured by fair value</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20" w:name="BBGRC04AA002"/>
            <w:bookmarkEnd w:id="10720"/>
            <w:r w:rsidRPr="006C0DDB">
              <w:rPr>
                <w:lang w:val="en-US"/>
              </w:rPr>
              <w:t>8,123,539</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21" w:name="BBGRC04AB002"/>
            <w:bookmarkEnd w:id="10721"/>
            <w:r w:rsidRPr="006C0DDB">
              <w:rPr>
                <w:lang w:val="en-US"/>
              </w:rPr>
              <w:t>6,975,725</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22" w:name="BBGRC04AC002"/>
            <w:bookmarkEnd w:id="10722"/>
            <w:r w:rsidRPr="006C0DDB">
              <w:rPr>
                <w:lang w:val="en-US"/>
              </w:rPr>
              <w:t>1,147,814</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23" w:name="BBGRC04AD002"/>
            <w:bookmarkEnd w:id="10723"/>
            <w:r w:rsidRPr="006C0DDB">
              <w:rPr>
                <w:lang w:val="en-US"/>
              </w:rPr>
              <w:t>--</w:t>
            </w:r>
          </w:p>
        </w:tc>
      </w:tr>
      <w:tr w:rsidR="00245B9F" w:rsidRPr="006C0DDB" w:rsidTr="00202DFC">
        <w:trPr>
          <w:cantSplit/>
        </w:trPr>
        <w:tc>
          <w:tcPr>
            <w:tcW w:w="3896" w:type="dxa"/>
            <w:tcBorders>
              <w:bottom w:val="single" w:sz="4" w:space="0" w:color="FFFFFF" w:themeColor="background1"/>
            </w:tcBorders>
            <w:shd w:val="solid" w:color="E6E6E6" w:fill="auto"/>
            <w:vAlign w:val="center"/>
          </w:tcPr>
          <w:p w:rsidR="00245B9F" w:rsidRPr="006C0DDB" w:rsidRDefault="00245B9F" w:rsidP="00202DFC">
            <w:pPr>
              <w:pStyle w:val="070-TabelaPadro"/>
              <w:ind w:left="60"/>
              <w:jc w:val="left"/>
              <w:rPr>
                <w:lang w:val="en-US"/>
              </w:rPr>
            </w:pPr>
            <w:bookmarkStart w:id="10724" w:name="BBGRC0400003" w:colFirst="0" w:colLast="0"/>
            <w:bookmarkEnd w:id="10719"/>
            <w:r w:rsidRPr="006C0DDB">
              <w:rPr>
                <w:lang w:val="en-US"/>
              </w:rPr>
              <w:t>Derivative financial instruments</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725" w:name="BBGRC04AA003"/>
            <w:bookmarkEnd w:id="10725"/>
            <w:r w:rsidRPr="006C0DDB">
              <w:rPr>
                <w:lang w:val="en-US"/>
              </w:rPr>
              <w:t>1,867,670</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726" w:name="BBGRC04AB003"/>
            <w:bookmarkEnd w:id="10726"/>
            <w:r w:rsidRPr="006C0DDB">
              <w:rPr>
                <w:lang w:val="en-US"/>
              </w:rPr>
              <w:t>--</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727" w:name="BBGRC04AC003"/>
            <w:bookmarkEnd w:id="10727"/>
            <w:r w:rsidRPr="006C0DDB">
              <w:rPr>
                <w:lang w:val="en-US"/>
              </w:rPr>
              <w:t>1,867,670</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728" w:name="BBGRC04AD003"/>
            <w:bookmarkEnd w:id="10728"/>
            <w:r w:rsidRPr="006C0DDB">
              <w:rPr>
                <w:lang w:val="en-US"/>
              </w:rPr>
              <w:t>--</w:t>
            </w:r>
          </w:p>
        </w:tc>
      </w:tr>
      <w:tr w:rsidR="00245B9F" w:rsidRPr="006C0DDB" w:rsidTr="00202DFC">
        <w:trPr>
          <w:cantSplit/>
        </w:trPr>
        <w:tc>
          <w:tcPr>
            <w:tcW w:w="3896" w:type="dxa"/>
            <w:tcBorders>
              <w:bottom w:val="single" w:sz="4" w:space="0" w:color="FFFFFF" w:themeColor="background1"/>
            </w:tcBorders>
            <w:shd w:val="solid" w:color="F3F3F3" w:fill="auto"/>
            <w:vAlign w:val="center"/>
          </w:tcPr>
          <w:p w:rsidR="00245B9F" w:rsidRPr="006C0DDB" w:rsidRDefault="00245B9F" w:rsidP="00202DFC">
            <w:pPr>
              <w:pStyle w:val="070-TabelaPadro"/>
              <w:ind w:left="60"/>
              <w:jc w:val="left"/>
              <w:rPr>
                <w:lang w:val="en-US"/>
              </w:rPr>
            </w:pPr>
            <w:bookmarkStart w:id="10729" w:name="BBGRC0400004" w:colFirst="0" w:colLast="0"/>
            <w:bookmarkEnd w:id="10724"/>
            <w:r w:rsidRPr="006C0DDB">
              <w:rPr>
                <w:lang w:val="en-US"/>
              </w:rPr>
              <w:t>Available-for-sale securities, measured by fair value</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30" w:name="BBGRC04AA004"/>
            <w:bookmarkEnd w:id="10730"/>
            <w:r w:rsidRPr="006C0DDB">
              <w:rPr>
                <w:lang w:val="en-US"/>
              </w:rPr>
              <w:t>122,103,575</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31" w:name="BBGRC04AB004"/>
            <w:bookmarkEnd w:id="10731"/>
            <w:r w:rsidRPr="006C0DDB">
              <w:rPr>
                <w:lang w:val="en-US"/>
              </w:rPr>
              <w:t>91,531,816</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32" w:name="BBGRC04AC004"/>
            <w:bookmarkEnd w:id="10732"/>
            <w:r w:rsidRPr="006C0DDB">
              <w:rPr>
                <w:lang w:val="en-US"/>
              </w:rPr>
              <w:t>30,571,759</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33" w:name="BBGRC04AD004"/>
            <w:bookmarkEnd w:id="10733"/>
            <w:r w:rsidRPr="006C0DDB">
              <w:rPr>
                <w:lang w:val="en-US"/>
              </w:rPr>
              <w:t>--</w:t>
            </w:r>
          </w:p>
        </w:tc>
      </w:tr>
      <w:tr w:rsidR="00245B9F" w:rsidRPr="006C0DDB" w:rsidTr="00202DFC">
        <w:trPr>
          <w:cantSplit/>
        </w:trPr>
        <w:tc>
          <w:tcPr>
            <w:tcW w:w="3896" w:type="dxa"/>
            <w:tcBorders>
              <w:bottom w:val="single" w:sz="4" w:space="0" w:color="FFFFFF" w:themeColor="background1"/>
            </w:tcBorders>
            <w:shd w:val="solid" w:color="E6E6E6" w:fill="auto"/>
            <w:vAlign w:val="center"/>
          </w:tcPr>
          <w:p w:rsidR="00245B9F" w:rsidRPr="006C0DDB" w:rsidRDefault="00245B9F" w:rsidP="00202DFC">
            <w:pPr>
              <w:pStyle w:val="070-TabelaPadro"/>
              <w:jc w:val="left"/>
              <w:rPr>
                <w:b/>
                <w:lang w:val="en-US"/>
              </w:rPr>
            </w:pPr>
            <w:bookmarkStart w:id="10734" w:name="BBGRC0400005" w:colFirst="0" w:colLast="0"/>
            <w:bookmarkEnd w:id="10729"/>
            <w:r w:rsidRPr="006C0DDB">
              <w:rPr>
                <w:b/>
                <w:lang w:val="en-US"/>
              </w:rPr>
              <w:t>Liabilities</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b/>
                <w:lang w:val="en-US"/>
              </w:rPr>
            </w:pPr>
            <w:bookmarkStart w:id="10735" w:name="BBGRC04AA005"/>
            <w:bookmarkEnd w:id="10735"/>
            <w:r w:rsidRPr="006C0DDB">
              <w:rPr>
                <w:b/>
                <w:lang w:val="en-US"/>
              </w:rPr>
              <w:t>(2,127,901)</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b/>
                <w:lang w:val="en-US"/>
              </w:rPr>
            </w:pPr>
            <w:bookmarkStart w:id="10736" w:name="BBGRC04AB005"/>
            <w:bookmarkEnd w:id="10736"/>
            <w:r w:rsidRPr="006C0DDB">
              <w:rPr>
                <w:b/>
                <w:lang w:val="en-US"/>
              </w:rPr>
              <w:t>--</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b/>
                <w:lang w:val="en-US"/>
              </w:rPr>
            </w:pPr>
            <w:bookmarkStart w:id="10737" w:name="BBGRC04AC005"/>
            <w:bookmarkEnd w:id="10737"/>
            <w:r w:rsidRPr="006C0DDB">
              <w:rPr>
                <w:b/>
                <w:lang w:val="en-US"/>
              </w:rPr>
              <w:t>(2,127,901)</w:t>
            </w:r>
          </w:p>
        </w:tc>
        <w:tc>
          <w:tcPr>
            <w:tcW w:w="1464" w:type="dxa"/>
            <w:tcBorders>
              <w:bottom w:val="single" w:sz="4" w:space="0" w:color="FFFFFF" w:themeColor="background1"/>
            </w:tcBorders>
            <w:shd w:val="solid" w:color="E6E6E6" w:fill="auto"/>
            <w:vAlign w:val="center"/>
          </w:tcPr>
          <w:p w:rsidR="00245B9F" w:rsidRPr="006C0DDB" w:rsidRDefault="00245B9F" w:rsidP="00202DFC">
            <w:pPr>
              <w:pStyle w:val="070-TabelaPadro"/>
              <w:rPr>
                <w:b/>
                <w:lang w:val="en-US"/>
              </w:rPr>
            </w:pPr>
            <w:bookmarkStart w:id="10738" w:name="BBGRC04AD005"/>
            <w:bookmarkEnd w:id="10738"/>
            <w:r w:rsidRPr="006C0DDB">
              <w:rPr>
                <w:b/>
                <w:lang w:val="en-US"/>
              </w:rPr>
              <w:t>--</w:t>
            </w:r>
          </w:p>
        </w:tc>
      </w:tr>
      <w:tr w:rsidR="00245B9F" w:rsidRPr="006C0DDB" w:rsidTr="00202DFC">
        <w:trPr>
          <w:cantSplit/>
        </w:trPr>
        <w:tc>
          <w:tcPr>
            <w:tcW w:w="3896" w:type="dxa"/>
            <w:tcBorders>
              <w:bottom w:val="single" w:sz="4" w:space="0" w:color="FFFFFF" w:themeColor="background1"/>
            </w:tcBorders>
            <w:shd w:val="solid" w:color="F3F3F3" w:fill="auto"/>
            <w:vAlign w:val="center"/>
          </w:tcPr>
          <w:p w:rsidR="00245B9F" w:rsidRPr="006C0DDB" w:rsidRDefault="00245B9F" w:rsidP="00202DFC">
            <w:pPr>
              <w:pStyle w:val="070-TabelaPadro"/>
              <w:ind w:left="60"/>
              <w:jc w:val="left"/>
              <w:rPr>
                <w:lang w:val="en-US"/>
              </w:rPr>
            </w:pPr>
            <w:bookmarkStart w:id="10739" w:name="BBGRC0400006" w:colFirst="0" w:colLast="0"/>
            <w:bookmarkEnd w:id="10734"/>
            <w:r w:rsidRPr="006C0DDB">
              <w:rPr>
                <w:lang w:val="en-US"/>
              </w:rPr>
              <w:t>Hedge funding</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40" w:name="BBGRC04AA006"/>
            <w:bookmarkEnd w:id="10740"/>
            <w:r w:rsidRPr="006C0DDB">
              <w:rPr>
                <w:lang w:val="en-US"/>
              </w:rPr>
              <w:t>(555,350)</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41" w:name="BBGRC04AB006"/>
            <w:bookmarkEnd w:id="10741"/>
            <w:r w:rsidRPr="006C0DDB">
              <w:rPr>
                <w:lang w:val="en-US"/>
              </w:rPr>
              <w:t>--</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42" w:name="BBGRC04AC006"/>
            <w:bookmarkEnd w:id="10742"/>
            <w:r w:rsidRPr="006C0DDB">
              <w:rPr>
                <w:lang w:val="en-US"/>
              </w:rPr>
              <w:t>(555,350)</w:t>
            </w:r>
          </w:p>
        </w:tc>
        <w:tc>
          <w:tcPr>
            <w:tcW w:w="1464"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43" w:name="BBGRC04AD006"/>
            <w:bookmarkEnd w:id="10743"/>
            <w:r w:rsidRPr="006C0DDB">
              <w:rPr>
                <w:lang w:val="en-US"/>
              </w:rPr>
              <w:t>--</w:t>
            </w:r>
          </w:p>
        </w:tc>
      </w:tr>
      <w:tr w:rsidR="00245B9F" w:rsidRPr="006C0DDB" w:rsidTr="00202DFC">
        <w:trPr>
          <w:cantSplit/>
        </w:trPr>
        <w:tc>
          <w:tcPr>
            <w:tcW w:w="3896" w:type="dxa"/>
            <w:tcBorders>
              <w:bottom w:val="single" w:sz="4" w:space="0" w:color="CCCCCC"/>
            </w:tcBorders>
            <w:shd w:val="solid" w:color="E6E6E6" w:fill="auto"/>
            <w:vAlign w:val="center"/>
          </w:tcPr>
          <w:p w:rsidR="00245B9F" w:rsidRPr="006C0DDB" w:rsidRDefault="00245B9F" w:rsidP="00202DFC">
            <w:pPr>
              <w:pStyle w:val="070-TabelaPadro"/>
              <w:ind w:left="60"/>
              <w:jc w:val="left"/>
              <w:rPr>
                <w:lang w:val="en-US"/>
              </w:rPr>
            </w:pPr>
            <w:bookmarkStart w:id="10744" w:name="BBGRC0400007" w:colFirst="0" w:colLast="0"/>
            <w:bookmarkEnd w:id="10739"/>
            <w:r w:rsidRPr="006C0DDB">
              <w:rPr>
                <w:lang w:val="en-US"/>
              </w:rPr>
              <w:t>Derivative financial instruments</w:t>
            </w:r>
          </w:p>
        </w:tc>
        <w:tc>
          <w:tcPr>
            <w:tcW w:w="1464"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745" w:name="BBGRC04AA007"/>
            <w:bookmarkEnd w:id="10745"/>
            <w:r w:rsidRPr="006C0DDB">
              <w:rPr>
                <w:lang w:val="en-US"/>
              </w:rPr>
              <w:t>(1,572,551)</w:t>
            </w:r>
          </w:p>
        </w:tc>
        <w:tc>
          <w:tcPr>
            <w:tcW w:w="1464"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746" w:name="BBGRC04AB007"/>
            <w:bookmarkEnd w:id="10746"/>
            <w:r w:rsidRPr="006C0DDB">
              <w:rPr>
                <w:lang w:val="en-US"/>
              </w:rPr>
              <w:t>--</w:t>
            </w:r>
          </w:p>
        </w:tc>
        <w:tc>
          <w:tcPr>
            <w:tcW w:w="1464"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747" w:name="BBGRC04AC007"/>
            <w:bookmarkEnd w:id="10747"/>
            <w:r w:rsidRPr="006C0DDB">
              <w:rPr>
                <w:lang w:val="en-US"/>
              </w:rPr>
              <w:t>(1,572,551)</w:t>
            </w:r>
          </w:p>
        </w:tc>
        <w:tc>
          <w:tcPr>
            <w:tcW w:w="1464"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748" w:name="BBGRC04AD007"/>
            <w:bookmarkEnd w:id="10748"/>
            <w:r w:rsidRPr="006C0DDB">
              <w:rPr>
                <w:lang w:val="en-US"/>
              </w:rPr>
              <w:t>--</w:t>
            </w:r>
          </w:p>
        </w:tc>
      </w:tr>
      <w:bookmarkEnd w:id="10708"/>
      <w:bookmarkEnd w:id="10744"/>
    </w:tbl>
    <w:p w:rsidR="00245B9F" w:rsidRPr="006C0DDB" w:rsidRDefault="00245B9F" w:rsidP="0026111F">
      <w:pPr>
        <w:pStyle w:val="072-Rodapdatabela"/>
        <w:rPr>
          <w:lang w:val="en-US"/>
        </w:rPr>
      </w:pPr>
    </w:p>
    <w:p w:rsidR="00245B9F" w:rsidRPr="006C0DDB" w:rsidRDefault="00245B9F" w:rsidP="00202DFC">
      <w:pPr>
        <w:pStyle w:val="050-TextoPadro"/>
        <w:rPr>
          <w:lang w:val="en-US"/>
        </w:rPr>
      </w:pPr>
      <w:r w:rsidRPr="006C0DDB">
        <w:rPr>
          <w:lang w:val="en-US"/>
        </w:rPr>
        <w:t>In the second quarter of 2019, the criteria for classifying financial instruments between the levels of the fair value hierarchy were improved. The changes mainly affected the private securities (Agribusiness Receivables Certificate (CRA), Real Estate Receivables Certificate (CRI), Debentures, Promissory Notes (NP) and Credit Rights Investment Fund (FIDC)), for which there are not always availability of market information to determine their fair values.</w:t>
      </w:r>
    </w:p>
    <w:p w:rsidR="00245B9F" w:rsidRPr="006C0DDB" w:rsidRDefault="00245B9F" w:rsidP="00202DFC">
      <w:pPr>
        <w:pStyle w:val="050-TextoPadro"/>
        <w:rPr>
          <w:lang w:val="en-US"/>
        </w:rPr>
      </w:pPr>
      <w:r w:rsidRPr="006C0DDB">
        <w:rPr>
          <w:lang w:val="en-US"/>
        </w:rPr>
        <w:t>Thus, instruments whose valuation were mainly based on internal data and methodologies, notably for instruments subject to credit risk, including derivative financial instruments (swaps), are now considered at Level 3.</w:t>
      </w:r>
    </w:p>
    <w:p w:rsidR="00245B9F" w:rsidRPr="006C0DDB" w:rsidRDefault="00245B9F" w:rsidP="00202DFC">
      <w:pPr>
        <w:pStyle w:val="040-SubttuloEspecial"/>
        <w:rPr>
          <w:lang w:val="en-US"/>
        </w:rPr>
      </w:pPr>
      <w:r w:rsidRPr="006C0DDB">
        <w:rPr>
          <w:lang w:val="en-US"/>
        </w:rPr>
        <w:t>Sensitivity analysis (CVM Instruction No. 475/2008)</w:t>
      </w:r>
    </w:p>
    <w:p w:rsidR="00245B9F" w:rsidRPr="006C0DDB" w:rsidRDefault="00245B9F" w:rsidP="00202DFC">
      <w:pPr>
        <w:pStyle w:val="050-TextoPadro"/>
        <w:rPr>
          <w:lang w:val="en-US"/>
        </w:rPr>
      </w:pPr>
      <w:r w:rsidRPr="006C0DDB">
        <w:rPr>
          <w:lang w:val="en-US"/>
        </w:rPr>
        <w:t>Banco do Brasil manages its risks in a dynamic process, identifying, measuring, assessing, monitoring, reporting, controlling, and mitigating market risk exposure arising on its positions. In this context, the Bank takes into account the risk limits defined by the Strategic Committees and possible scenarios, to act in a timely manner to reverse any adverse results.</w:t>
      </w:r>
    </w:p>
    <w:p w:rsidR="00245B9F" w:rsidRPr="006C0DDB" w:rsidRDefault="00245B9F" w:rsidP="00202DFC">
      <w:pPr>
        <w:pStyle w:val="050-TextoPadro"/>
        <w:rPr>
          <w:lang w:val="en-US"/>
        </w:rPr>
      </w:pPr>
      <w:r w:rsidRPr="006C0DDB">
        <w:rPr>
          <w:lang w:val="en-US"/>
        </w:rPr>
        <w:t>In accordance with CMN Resolution No. 4,557/2017 and with Bacen Circular No. 3,354/2007, to manage more efficiently its transactions exposed to market risks, Banco do Brasil separates its transactions, including derivative financial instruments, as follows:</w:t>
      </w:r>
    </w:p>
    <w:p w:rsidR="00245B9F" w:rsidRPr="006C0DDB" w:rsidRDefault="00245B9F" w:rsidP="00202DFC">
      <w:pPr>
        <w:pStyle w:val="050-TextoPadro"/>
        <w:rPr>
          <w:lang w:val="en-US"/>
        </w:rPr>
      </w:pPr>
      <w:r w:rsidRPr="006C0DDB">
        <w:rPr>
          <w:rStyle w:val="053-Textosublinhado"/>
          <w:lang w:val="en-US"/>
        </w:rPr>
        <w:t>1) Trading Book</w:t>
      </w:r>
      <w:r w:rsidRPr="006C0DDB">
        <w:rPr>
          <w:lang w:val="en-US"/>
        </w:rPr>
        <w:t>: consisting of own positions held for trading or as a hedge for its trading portfolio, for which there is an intention of trading prior to their contractual maturity, subject to normal market conditions and that do not have a non-trading clause.</w:t>
      </w:r>
    </w:p>
    <w:p w:rsidR="00245B9F" w:rsidRPr="006C0DDB" w:rsidRDefault="00245B9F" w:rsidP="00202DFC">
      <w:pPr>
        <w:pStyle w:val="050-TextoPadro"/>
        <w:rPr>
          <w:lang w:val="en-US"/>
        </w:rPr>
      </w:pPr>
      <w:r w:rsidRPr="006C0DDB">
        <w:rPr>
          <w:rStyle w:val="053-Textosublinhado"/>
          <w:lang w:val="en-US"/>
        </w:rPr>
        <w:lastRenderedPageBreak/>
        <w:t>2) Banking Book</w:t>
      </w:r>
      <w:r w:rsidRPr="006C0DDB">
        <w:rPr>
          <w:lang w:val="en-US"/>
        </w:rPr>
        <w:t>: consisting of transactions not classified in the Trading Book whose feature is held to maturity.</w:t>
      </w:r>
    </w:p>
    <w:p w:rsidR="00245B9F" w:rsidRPr="006C0DDB" w:rsidRDefault="00245B9F" w:rsidP="00202DFC">
      <w:pPr>
        <w:pStyle w:val="050-TextoPadro"/>
        <w:rPr>
          <w:lang w:val="en-US"/>
        </w:rPr>
      </w:pPr>
      <w:r w:rsidRPr="006C0DDB">
        <w:rPr>
          <w:lang w:val="en-US"/>
        </w:rPr>
        <w:t>The sensitivity analysis for all the operations with assets and liabilities of the Balance Sheet, in compliance with CVM Instruction No. 475/2008 does not adequately reflect the market risk management process or the accounting practices adopted by the Bank.</w:t>
      </w:r>
    </w:p>
    <w:p w:rsidR="00245B9F" w:rsidRPr="006C0DDB" w:rsidRDefault="00245B9F" w:rsidP="00202DFC">
      <w:pPr>
        <w:pStyle w:val="050-TextoPadro"/>
        <w:rPr>
          <w:lang w:val="en-US"/>
        </w:rPr>
      </w:pPr>
      <w:r w:rsidRPr="006C0DDB">
        <w:rPr>
          <w:lang w:val="en-US"/>
        </w:rPr>
        <w:t>In order to determine the sensitivity of the Bank's capital to the impacts of market volatility, simulations were performed with three likely scenarios, two of which assume adverse movements for the Bank. The scenarios used are set out below:</w:t>
      </w:r>
    </w:p>
    <w:p w:rsidR="00245B9F" w:rsidRPr="006C0DDB" w:rsidRDefault="00245B9F" w:rsidP="00202DFC">
      <w:pPr>
        <w:pStyle w:val="050-TextoPadro"/>
        <w:rPr>
          <w:lang w:val="en-US"/>
        </w:rPr>
      </w:pPr>
      <w:r w:rsidRPr="006C0DDB">
        <w:rPr>
          <w:rStyle w:val="053-Textosublinhado"/>
          <w:lang w:val="en-US"/>
        </w:rPr>
        <w:t>Scenario I</w:t>
      </w:r>
      <w:r w:rsidRPr="006C0DDB">
        <w:rPr>
          <w:lang w:val="en-US"/>
        </w:rPr>
        <w:t xml:space="preserve">: Likely situation, which reflects the perception of the Bank’s senior management, the scenario most likely to occur for a 3-month horizon, considering macroeconomic factors and market information (B3, Anbima, etc.). Assumptions: exchange rate real/dollar of R$ 5.15 and </w:t>
      </w:r>
      <w:r w:rsidRPr="006C0DDB">
        <w:rPr>
          <w:rFonts w:ascii="Arial-BoldMT" w:hAnsi="Arial-BoldMT" w:cs="Arial-BoldMT"/>
          <w:bCs/>
          <w:lang w:val="en-US"/>
        </w:rPr>
        <w:t xml:space="preserve">reduction the Selic rate to </w:t>
      </w:r>
      <w:r w:rsidRPr="006C0DDB">
        <w:rPr>
          <w:lang w:val="en-US"/>
        </w:rPr>
        <w:t>3.25% per annum based on market conditions observed on March 31, 2020.</w:t>
      </w:r>
    </w:p>
    <w:p w:rsidR="00245B9F" w:rsidRPr="006C0DDB" w:rsidRDefault="00245B9F" w:rsidP="00202DFC">
      <w:pPr>
        <w:pStyle w:val="050-TextoPadro"/>
        <w:rPr>
          <w:lang w:val="en-US"/>
        </w:rPr>
      </w:pPr>
      <w:r w:rsidRPr="006C0DDB">
        <w:rPr>
          <w:rStyle w:val="053-Textosublinhado"/>
          <w:lang w:val="en-US"/>
        </w:rPr>
        <w:t>Scenario II</w:t>
      </w:r>
      <w:r w:rsidRPr="006C0DDB">
        <w:rPr>
          <w:lang w:val="en-US"/>
        </w:rPr>
        <w:t>: Possible situation. Assumptions adopted: parallel shock of 25.00% in the risk variables, based on market conditions observed on March 31, 2020 considering the worst losses by risk factor and, therefore, ignoring the dynamics of correlation between macroeconomic factors.</w:t>
      </w:r>
    </w:p>
    <w:p w:rsidR="00245B9F" w:rsidRPr="006C0DDB" w:rsidRDefault="00245B9F" w:rsidP="00202DFC">
      <w:pPr>
        <w:pStyle w:val="050-TextoPadro"/>
        <w:rPr>
          <w:lang w:val="en-US"/>
        </w:rPr>
      </w:pPr>
      <w:r w:rsidRPr="006C0DDB">
        <w:rPr>
          <w:rStyle w:val="053-Textosublinhado"/>
          <w:lang w:val="en-US"/>
        </w:rPr>
        <w:t>Scenario III</w:t>
      </w:r>
      <w:r w:rsidRPr="006C0DDB">
        <w:rPr>
          <w:lang w:val="en-US"/>
        </w:rPr>
        <w:t>: Possible situation. Assumptions adopted: parallel shock of 50.00% in the risk variables, based on market conditions observed on March 31, 2020 considering the worst losses by risk factor and thus ignoring the dynamics of correlation between macroeconomic factors.</w:t>
      </w:r>
    </w:p>
    <w:p w:rsidR="00245B9F" w:rsidRPr="006C0DDB" w:rsidRDefault="00245B9F" w:rsidP="00202DFC">
      <w:pPr>
        <w:pStyle w:val="050-TextoPadro"/>
        <w:rPr>
          <w:lang w:val="en-US"/>
        </w:rPr>
      </w:pPr>
      <w:r w:rsidRPr="006C0DDB">
        <w:rPr>
          <w:lang w:val="en-US"/>
        </w:rPr>
        <w:t>The tables below summarize the results for the Trading Portfolio (Trading), composed of public and private securities, derivative financial instruments and funds obtained through repurchase agreements:</w:t>
      </w:r>
    </w:p>
    <w:tbl>
      <w:tblPr>
        <w:tblW w:w="97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07 - Sensitivity analysis - trading portfolio - Scenario I"/>
        <w:tblDescription w:val="PubliCon - Sistema de Gerenciamento do Documentos Contábeis para Publicação&#10;&#10;Última atualização do mapa do quadro em: "/>
      </w:tblPr>
      <w:tblGrid>
        <w:gridCol w:w="1486"/>
        <w:gridCol w:w="1487"/>
        <w:gridCol w:w="1130"/>
        <w:gridCol w:w="1130"/>
        <w:gridCol w:w="1130"/>
        <w:gridCol w:w="1130"/>
        <w:gridCol w:w="1130"/>
        <w:gridCol w:w="1130"/>
      </w:tblGrid>
      <w:tr w:rsidR="00245B9F" w:rsidRPr="006C0DDB" w:rsidTr="00202DFC">
        <w:trPr>
          <w:cantSplit/>
          <w:tblHeader/>
        </w:trPr>
        <w:tc>
          <w:tcPr>
            <w:tcW w:w="1486" w:type="dxa"/>
            <w:vMerge w:val="restart"/>
            <w:shd w:val="solid" w:color="C3D7F0" w:fill="auto"/>
            <w:vAlign w:val="center"/>
          </w:tcPr>
          <w:p w:rsidR="00245B9F" w:rsidRPr="006C0DDB" w:rsidRDefault="00245B9F" w:rsidP="00202DFC">
            <w:pPr>
              <w:pStyle w:val="070-TabelaPadro"/>
              <w:jc w:val="center"/>
              <w:rPr>
                <w:b/>
                <w:lang w:val="en-US"/>
              </w:rPr>
            </w:pPr>
            <w:bookmarkStart w:id="10749" w:name="BBGRC07"/>
            <w:r w:rsidRPr="006C0DDB">
              <w:rPr>
                <w:b/>
                <w:lang w:val="en-US"/>
              </w:rPr>
              <w:t>Risk factor</w:t>
            </w:r>
          </w:p>
        </w:tc>
        <w:tc>
          <w:tcPr>
            <w:tcW w:w="1487" w:type="dxa"/>
            <w:vMerge w:val="restart"/>
            <w:shd w:val="solid" w:color="C3D7F0" w:fill="auto"/>
            <w:vAlign w:val="center"/>
          </w:tcPr>
          <w:p w:rsidR="00245B9F" w:rsidRPr="006C0DDB" w:rsidRDefault="00245B9F" w:rsidP="00202DFC">
            <w:pPr>
              <w:pStyle w:val="070-TabelaPadro"/>
              <w:jc w:val="center"/>
              <w:rPr>
                <w:b/>
                <w:lang w:val="en-US"/>
              </w:rPr>
            </w:pPr>
            <w:r w:rsidRPr="006C0DDB">
              <w:rPr>
                <w:b/>
                <w:lang w:val="en-US"/>
              </w:rPr>
              <w:t>Concept</w:t>
            </w:r>
          </w:p>
        </w:tc>
        <w:tc>
          <w:tcPr>
            <w:tcW w:w="6780" w:type="dxa"/>
            <w:gridSpan w:val="6"/>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Scenario I</w:t>
            </w:r>
          </w:p>
        </w:tc>
      </w:tr>
      <w:tr w:rsidR="00245B9F" w:rsidRPr="006C0DDB" w:rsidTr="00202DFC">
        <w:trPr>
          <w:cantSplit/>
          <w:tblHeader/>
        </w:trPr>
        <w:tc>
          <w:tcPr>
            <w:tcW w:w="1486" w:type="dxa"/>
            <w:vMerge/>
            <w:shd w:val="solid" w:color="C3D7F0" w:fill="auto"/>
            <w:vAlign w:val="center"/>
          </w:tcPr>
          <w:p w:rsidR="00245B9F" w:rsidRPr="006C0DDB" w:rsidRDefault="00245B9F" w:rsidP="00202DFC">
            <w:pPr>
              <w:pStyle w:val="070-TabelaPadro"/>
              <w:jc w:val="center"/>
              <w:rPr>
                <w:b/>
                <w:lang w:val="en-US"/>
              </w:rPr>
            </w:pPr>
          </w:p>
        </w:tc>
        <w:tc>
          <w:tcPr>
            <w:tcW w:w="1487" w:type="dxa"/>
            <w:vMerge/>
            <w:shd w:val="solid" w:color="C3D7F0" w:fill="auto"/>
            <w:vAlign w:val="center"/>
          </w:tcPr>
          <w:p w:rsidR="00245B9F" w:rsidRPr="006C0DDB" w:rsidRDefault="00245B9F" w:rsidP="00202DFC">
            <w:pPr>
              <w:pStyle w:val="070-TabelaPadro"/>
              <w:jc w:val="center"/>
              <w:rPr>
                <w:b/>
                <w:lang w:val="en-US"/>
              </w:rPr>
            </w:pPr>
          </w:p>
        </w:tc>
        <w:tc>
          <w:tcPr>
            <w:tcW w:w="2260"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Mar 31, 2020</w:t>
            </w:r>
          </w:p>
        </w:tc>
        <w:tc>
          <w:tcPr>
            <w:tcW w:w="2260"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Dec 31, 2019</w:t>
            </w:r>
          </w:p>
        </w:tc>
        <w:tc>
          <w:tcPr>
            <w:tcW w:w="2260"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Mar 31, 2019</w:t>
            </w:r>
          </w:p>
        </w:tc>
      </w:tr>
      <w:tr w:rsidR="00245B9F" w:rsidRPr="006C0DDB" w:rsidTr="00202DFC">
        <w:trPr>
          <w:cantSplit/>
          <w:tblHeader/>
        </w:trPr>
        <w:tc>
          <w:tcPr>
            <w:tcW w:w="1486" w:type="dxa"/>
            <w:vMerge/>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p>
        </w:tc>
        <w:tc>
          <w:tcPr>
            <w:tcW w:w="1487" w:type="dxa"/>
            <w:vMerge/>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p>
        </w:tc>
        <w:tc>
          <w:tcPr>
            <w:tcW w:w="113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Variation of rates</w:t>
            </w:r>
          </w:p>
        </w:tc>
        <w:tc>
          <w:tcPr>
            <w:tcW w:w="113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Income/ (expense)</w:t>
            </w:r>
          </w:p>
        </w:tc>
        <w:tc>
          <w:tcPr>
            <w:tcW w:w="113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Variation of rates</w:t>
            </w:r>
          </w:p>
        </w:tc>
        <w:tc>
          <w:tcPr>
            <w:tcW w:w="113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Income/ (expense)</w:t>
            </w:r>
          </w:p>
        </w:tc>
        <w:tc>
          <w:tcPr>
            <w:tcW w:w="113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Variation of rates</w:t>
            </w:r>
          </w:p>
        </w:tc>
        <w:tc>
          <w:tcPr>
            <w:tcW w:w="113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Income/ (expense)</w:t>
            </w:r>
          </w:p>
        </w:tc>
      </w:tr>
      <w:tr w:rsidR="00245B9F" w:rsidRPr="006C0DDB" w:rsidTr="00202DFC">
        <w:trPr>
          <w:cantSplit/>
        </w:trPr>
        <w:tc>
          <w:tcPr>
            <w:tcW w:w="1486" w:type="dxa"/>
            <w:tcBorders>
              <w:bottom w:val="single" w:sz="4" w:space="0" w:color="FFFFFF" w:themeColor="background1"/>
            </w:tcBorders>
            <w:shd w:val="solid" w:color="F3F3F3" w:fill="auto"/>
            <w:vAlign w:val="center"/>
          </w:tcPr>
          <w:p w:rsidR="00245B9F" w:rsidRPr="006C0DDB" w:rsidRDefault="00245B9F" w:rsidP="00202DFC">
            <w:pPr>
              <w:pStyle w:val="070-TabelaPadro"/>
              <w:jc w:val="left"/>
              <w:rPr>
                <w:lang w:val="en-US"/>
              </w:rPr>
            </w:pPr>
            <w:bookmarkStart w:id="10750" w:name="BBGRC0700001" w:colFirst="0" w:colLast="0"/>
            <w:r w:rsidRPr="006C0DDB">
              <w:rPr>
                <w:lang w:val="en-US"/>
              </w:rPr>
              <w:t>Prefixed rate</w:t>
            </w:r>
          </w:p>
        </w:tc>
        <w:tc>
          <w:tcPr>
            <w:tcW w:w="1487" w:type="dxa"/>
            <w:tcBorders>
              <w:bottom w:val="single" w:sz="4" w:space="0" w:color="FFFFFF" w:themeColor="background1"/>
            </w:tcBorders>
            <w:shd w:val="solid" w:color="F3F3F3" w:fill="auto"/>
            <w:vAlign w:val="center"/>
          </w:tcPr>
          <w:p w:rsidR="00245B9F" w:rsidRPr="006C0DDB" w:rsidRDefault="00245B9F" w:rsidP="00202DFC">
            <w:pPr>
              <w:pStyle w:val="070-TabelaPadro"/>
              <w:jc w:val="center"/>
              <w:rPr>
                <w:lang w:val="en-US"/>
              </w:rPr>
            </w:pPr>
            <w:bookmarkStart w:id="10751" w:name="BBGRC07AA001"/>
            <w:bookmarkEnd w:id="10751"/>
            <w:r w:rsidRPr="006C0DDB">
              <w:rPr>
                <w:lang w:val="en-US"/>
              </w:rPr>
              <w:t>Risk of variation of prefixed interest rates</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jc w:val="center"/>
              <w:rPr>
                <w:lang w:val="en-US"/>
              </w:rPr>
            </w:pPr>
            <w:bookmarkStart w:id="10752" w:name="BBGRC07AB001"/>
            <w:bookmarkEnd w:id="10752"/>
            <w:r w:rsidRPr="006C0DDB">
              <w:rPr>
                <w:lang w:val="en-US"/>
              </w:rPr>
              <w:t>Decrease</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53" w:name="BBGRC07AC001"/>
            <w:bookmarkEnd w:id="10753"/>
            <w:r w:rsidRPr="006C0DDB">
              <w:rPr>
                <w:lang w:val="en-US"/>
              </w:rPr>
              <w:t>9,446</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jc w:val="center"/>
              <w:rPr>
                <w:lang w:val="en-US"/>
              </w:rPr>
            </w:pPr>
            <w:bookmarkStart w:id="10754" w:name="BBGRC07AD001"/>
            <w:bookmarkEnd w:id="10754"/>
            <w:r w:rsidRPr="006C0DDB">
              <w:rPr>
                <w:lang w:val="en-US"/>
              </w:rPr>
              <w:t>Maintenance</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55" w:name="BBGRC07AE001"/>
            <w:bookmarkEnd w:id="10755"/>
            <w:r w:rsidRPr="006C0DDB">
              <w:rPr>
                <w:lang w:val="en-US"/>
              </w:rPr>
              <w:t>--</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jc w:val="center"/>
              <w:rPr>
                <w:lang w:val="en-US"/>
              </w:rPr>
            </w:pPr>
            <w:bookmarkStart w:id="10756" w:name="BBGRC07AF001"/>
            <w:bookmarkEnd w:id="10756"/>
            <w:r w:rsidRPr="006C0DDB">
              <w:rPr>
                <w:lang w:val="en-US"/>
              </w:rPr>
              <w:t>Maintenance</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57" w:name="BBGRC07AG001"/>
            <w:bookmarkEnd w:id="10757"/>
            <w:r w:rsidRPr="006C0DDB">
              <w:rPr>
                <w:lang w:val="en-US"/>
              </w:rPr>
              <w:t>--</w:t>
            </w:r>
          </w:p>
        </w:tc>
      </w:tr>
      <w:tr w:rsidR="00245B9F" w:rsidRPr="006C0DDB" w:rsidTr="00202DFC">
        <w:trPr>
          <w:cantSplit/>
        </w:trPr>
        <w:tc>
          <w:tcPr>
            <w:tcW w:w="1486" w:type="dxa"/>
            <w:tcBorders>
              <w:bottom w:val="single" w:sz="4" w:space="0" w:color="FFFFFF" w:themeColor="background1"/>
            </w:tcBorders>
            <w:shd w:val="solid" w:color="E6E6E6" w:fill="auto"/>
            <w:vAlign w:val="center"/>
          </w:tcPr>
          <w:p w:rsidR="00245B9F" w:rsidRPr="006C0DDB" w:rsidRDefault="00245B9F" w:rsidP="00202DFC">
            <w:pPr>
              <w:pStyle w:val="070-TabelaPadro"/>
              <w:jc w:val="left"/>
              <w:rPr>
                <w:lang w:val="en-US"/>
              </w:rPr>
            </w:pPr>
            <w:bookmarkStart w:id="10758" w:name="BBGRC0700002" w:colFirst="0" w:colLast="0"/>
            <w:bookmarkEnd w:id="10750"/>
            <w:r w:rsidRPr="006C0DDB">
              <w:rPr>
                <w:lang w:val="en-US"/>
              </w:rPr>
              <w:t>TMS and CDI indices</w:t>
            </w:r>
          </w:p>
        </w:tc>
        <w:tc>
          <w:tcPr>
            <w:tcW w:w="1487" w:type="dxa"/>
            <w:tcBorders>
              <w:bottom w:val="single" w:sz="4" w:space="0" w:color="FFFFFF" w:themeColor="background1"/>
            </w:tcBorders>
            <w:shd w:val="solid" w:color="E6E6E6" w:fill="auto"/>
            <w:vAlign w:val="center"/>
          </w:tcPr>
          <w:p w:rsidR="00245B9F" w:rsidRPr="006C0DDB" w:rsidRDefault="00245B9F" w:rsidP="00202DFC">
            <w:pPr>
              <w:pStyle w:val="070-TabelaPadro"/>
              <w:jc w:val="center"/>
              <w:rPr>
                <w:lang w:val="en-US"/>
              </w:rPr>
            </w:pPr>
            <w:bookmarkStart w:id="10759" w:name="BBGRC07AA002"/>
            <w:bookmarkEnd w:id="10759"/>
            <w:r w:rsidRPr="006C0DDB">
              <w:rPr>
                <w:lang w:val="en-US"/>
              </w:rPr>
              <w:t>Risk of variation of interest rate indices</w:t>
            </w:r>
          </w:p>
        </w:tc>
        <w:tc>
          <w:tcPr>
            <w:tcW w:w="1130" w:type="dxa"/>
            <w:tcBorders>
              <w:bottom w:val="single" w:sz="4" w:space="0" w:color="FFFFFF" w:themeColor="background1"/>
            </w:tcBorders>
            <w:shd w:val="solid" w:color="E6E6E6" w:fill="auto"/>
            <w:vAlign w:val="center"/>
          </w:tcPr>
          <w:p w:rsidR="00245B9F" w:rsidRPr="006C0DDB" w:rsidRDefault="00245B9F" w:rsidP="00202DFC">
            <w:pPr>
              <w:pStyle w:val="070-TabelaPadro"/>
              <w:jc w:val="center"/>
              <w:rPr>
                <w:lang w:val="en-US"/>
              </w:rPr>
            </w:pPr>
            <w:bookmarkStart w:id="10760" w:name="BBGRC07AB002"/>
            <w:bookmarkEnd w:id="10760"/>
            <w:r w:rsidRPr="006C0DDB">
              <w:rPr>
                <w:lang w:val="en-US"/>
              </w:rPr>
              <w:t>Maintenance</w:t>
            </w:r>
          </w:p>
        </w:tc>
        <w:tc>
          <w:tcPr>
            <w:tcW w:w="1130"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761" w:name="BBGRC07AC002"/>
            <w:bookmarkEnd w:id="10761"/>
            <w:r w:rsidRPr="006C0DDB">
              <w:rPr>
                <w:lang w:val="en-US"/>
              </w:rPr>
              <w:t>--</w:t>
            </w:r>
          </w:p>
        </w:tc>
        <w:tc>
          <w:tcPr>
            <w:tcW w:w="1130" w:type="dxa"/>
            <w:tcBorders>
              <w:bottom w:val="single" w:sz="4" w:space="0" w:color="FFFFFF" w:themeColor="background1"/>
            </w:tcBorders>
            <w:shd w:val="solid" w:color="E6E6E6" w:fill="auto"/>
            <w:vAlign w:val="center"/>
          </w:tcPr>
          <w:p w:rsidR="00245B9F" w:rsidRPr="006C0DDB" w:rsidRDefault="00245B9F" w:rsidP="00202DFC">
            <w:pPr>
              <w:pStyle w:val="070-TabelaPadro"/>
              <w:jc w:val="center"/>
              <w:rPr>
                <w:lang w:val="en-US"/>
              </w:rPr>
            </w:pPr>
            <w:bookmarkStart w:id="10762" w:name="BBGRC07AD002"/>
            <w:bookmarkEnd w:id="10762"/>
            <w:r w:rsidRPr="006C0DDB">
              <w:rPr>
                <w:lang w:val="en-US"/>
              </w:rPr>
              <w:t>Maintenance</w:t>
            </w:r>
          </w:p>
        </w:tc>
        <w:tc>
          <w:tcPr>
            <w:tcW w:w="1130"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763" w:name="BBGRC07AE002"/>
            <w:bookmarkEnd w:id="10763"/>
            <w:r w:rsidRPr="006C0DDB">
              <w:rPr>
                <w:lang w:val="en-US"/>
              </w:rPr>
              <w:t>--</w:t>
            </w:r>
          </w:p>
        </w:tc>
        <w:tc>
          <w:tcPr>
            <w:tcW w:w="1130" w:type="dxa"/>
            <w:tcBorders>
              <w:bottom w:val="single" w:sz="4" w:space="0" w:color="FFFFFF" w:themeColor="background1"/>
            </w:tcBorders>
            <w:shd w:val="solid" w:color="E6E6E6" w:fill="auto"/>
            <w:vAlign w:val="center"/>
          </w:tcPr>
          <w:p w:rsidR="00245B9F" w:rsidRPr="006C0DDB" w:rsidRDefault="00245B9F" w:rsidP="00202DFC">
            <w:pPr>
              <w:pStyle w:val="070-TabelaPadro"/>
              <w:jc w:val="center"/>
              <w:rPr>
                <w:lang w:val="en-US"/>
              </w:rPr>
            </w:pPr>
            <w:bookmarkStart w:id="10764" w:name="BBGRC07AF002"/>
            <w:bookmarkEnd w:id="10764"/>
            <w:r w:rsidRPr="006C0DDB">
              <w:rPr>
                <w:lang w:val="en-US"/>
              </w:rPr>
              <w:t>Increase</w:t>
            </w:r>
          </w:p>
        </w:tc>
        <w:tc>
          <w:tcPr>
            <w:tcW w:w="1130"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765" w:name="BBGRC07AG002"/>
            <w:bookmarkEnd w:id="10765"/>
            <w:r w:rsidRPr="006C0DDB">
              <w:rPr>
                <w:lang w:val="en-US"/>
              </w:rPr>
              <w:t>(195)</w:t>
            </w:r>
          </w:p>
        </w:tc>
      </w:tr>
      <w:tr w:rsidR="00245B9F" w:rsidRPr="006C0DDB" w:rsidTr="00202DFC">
        <w:trPr>
          <w:cantSplit/>
        </w:trPr>
        <w:tc>
          <w:tcPr>
            <w:tcW w:w="1486" w:type="dxa"/>
            <w:tcBorders>
              <w:bottom w:val="single" w:sz="4" w:space="0" w:color="FFFFFF" w:themeColor="background1"/>
            </w:tcBorders>
            <w:shd w:val="solid" w:color="F3F3F3" w:fill="auto"/>
            <w:vAlign w:val="center"/>
          </w:tcPr>
          <w:p w:rsidR="00245B9F" w:rsidRPr="006C0DDB" w:rsidRDefault="00245B9F" w:rsidP="00202DFC">
            <w:pPr>
              <w:pStyle w:val="070-TabelaPadro"/>
              <w:jc w:val="left"/>
              <w:rPr>
                <w:lang w:val="en-US"/>
              </w:rPr>
            </w:pPr>
            <w:bookmarkStart w:id="10766" w:name="BBGRC0700003" w:colFirst="0" w:colLast="0"/>
            <w:bookmarkEnd w:id="10758"/>
            <w:r w:rsidRPr="006C0DDB">
              <w:rPr>
                <w:lang w:val="en-US"/>
              </w:rPr>
              <w:t>IPCA index</w:t>
            </w:r>
          </w:p>
        </w:tc>
        <w:tc>
          <w:tcPr>
            <w:tcW w:w="1487" w:type="dxa"/>
            <w:tcBorders>
              <w:bottom w:val="single" w:sz="4" w:space="0" w:color="FFFFFF" w:themeColor="background1"/>
            </w:tcBorders>
            <w:shd w:val="solid" w:color="F3F3F3" w:fill="auto"/>
            <w:vAlign w:val="center"/>
          </w:tcPr>
          <w:p w:rsidR="00245B9F" w:rsidRPr="006C0DDB" w:rsidRDefault="00245B9F" w:rsidP="00202DFC">
            <w:pPr>
              <w:pStyle w:val="070-TabelaPadro"/>
              <w:jc w:val="center"/>
              <w:rPr>
                <w:lang w:val="en-US"/>
              </w:rPr>
            </w:pPr>
            <w:bookmarkStart w:id="10767" w:name="BBGRC07AA003"/>
            <w:bookmarkEnd w:id="10767"/>
            <w:r w:rsidRPr="006C0DDB">
              <w:rPr>
                <w:lang w:val="en-US"/>
              </w:rPr>
              <w:t>Risk of variation of inflation indices</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jc w:val="center"/>
              <w:rPr>
                <w:lang w:val="en-US"/>
              </w:rPr>
            </w:pPr>
            <w:bookmarkStart w:id="10768" w:name="BBGRC07AB003"/>
            <w:bookmarkEnd w:id="10768"/>
            <w:r w:rsidRPr="006C0DDB">
              <w:rPr>
                <w:lang w:val="en-US"/>
              </w:rPr>
              <w:t>Decrease</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69" w:name="BBGRC07AC003"/>
            <w:bookmarkEnd w:id="10769"/>
            <w:r w:rsidRPr="006C0DDB">
              <w:rPr>
                <w:lang w:val="en-US"/>
              </w:rPr>
              <w:t>472</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jc w:val="center"/>
              <w:rPr>
                <w:lang w:val="en-US"/>
              </w:rPr>
            </w:pPr>
            <w:bookmarkStart w:id="10770" w:name="BBGRC07AD003"/>
            <w:bookmarkEnd w:id="10770"/>
            <w:r w:rsidRPr="006C0DDB">
              <w:rPr>
                <w:lang w:val="en-US"/>
              </w:rPr>
              <w:t>Maintenance</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71" w:name="BBGRC07AE003"/>
            <w:bookmarkEnd w:id="10771"/>
            <w:r w:rsidRPr="006C0DDB">
              <w:rPr>
                <w:lang w:val="en-US"/>
              </w:rPr>
              <w:t>--</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jc w:val="center"/>
              <w:rPr>
                <w:lang w:val="en-US"/>
              </w:rPr>
            </w:pPr>
            <w:bookmarkStart w:id="10772" w:name="BBGRC07AF003"/>
            <w:bookmarkEnd w:id="10772"/>
            <w:r w:rsidRPr="006C0DDB">
              <w:rPr>
                <w:lang w:val="en-US"/>
              </w:rPr>
              <w:t>Maintenance</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773" w:name="BBGRC07AG003"/>
            <w:bookmarkEnd w:id="10773"/>
            <w:r w:rsidRPr="006C0DDB">
              <w:rPr>
                <w:lang w:val="en-US"/>
              </w:rPr>
              <w:t>--</w:t>
            </w:r>
          </w:p>
        </w:tc>
      </w:tr>
      <w:tr w:rsidR="00245B9F" w:rsidRPr="006C0DDB" w:rsidTr="00202DFC">
        <w:trPr>
          <w:cantSplit/>
        </w:trPr>
        <w:tc>
          <w:tcPr>
            <w:tcW w:w="1486" w:type="dxa"/>
            <w:tcBorders>
              <w:bottom w:val="single" w:sz="4" w:space="0" w:color="CCCCCC"/>
            </w:tcBorders>
            <w:shd w:val="solid" w:color="E6E6E6" w:fill="auto"/>
            <w:vAlign w:val="center"/>
          </w:tcPr>
          <w:p w:rsidR="00245B9F" w:rsidRPr="006C0DDB" w:rsidRDefault="00245B9F" w:rsidP="00202DFC">
            <w:pPr>
              <w:pStyle w:val="070-TabelaPadro"/>
              <w:jc w:val="left"/>
              <w:rPr>
                <w:lang w:val="en-US"/>
              </w:rPr>
            </w:pPr>
            <w:bookmarkStart w:id="10774" w:name="BBGRC0700005" w:colFirst="0" w:colLast="0"/>
            <w:bookmarkEnd w:id="10766"/>
            <w:r w:rsidRPr="006C0DDB">
              <w:rPr>
                <w:lang w:val="en-US"/>
              </w:rPr>
              <w:t>Exchange rates variation</w:t>
            </w:r>
          </w:p>
        </w:tc>
        <w:tc>
          <w:tcPr>
            <w:tcW w:w="1487" w:type="dxa"/>
            <w:tcBorders>
              <w:bottom w:val="single" w:sz="4" w:space="0" w:color="CCCCCC"/>
            </w:tcBorders>
            <w:shd w:val="solid" w:color="E6E6E6" w:fill="auto"/>
            <w:vAlign w:val="center"/>
          </w:tcPr>
          <w:p w:rsidR="00245B9F" w:rsidRPr="006C0DDB" w:rsidRDefault="00245B9F" w:rsidP="00202DFC">
            <w:pPr>
              <w:pStyle w:val="070-TabelaPadro"/>
              <w:jc w:val="center"/>
              <w:rPr>
                <w:lang w:val="en-US"/>
              </w:rPr>
            </w:pPr>
            <w:bookmarkStart w:id="10775" w:name="BBGRC07AA005"/>
            <w:bookmarkEnd w:id="10775"/>
            <w:r w:rsidRPr="006C0DDB">
              <w:rPr>
                <w:lang w:val="en-US"/>
              </w:rPr>
              <w:t>Risk of variation of foreign exchange rates</w:t>
            </w:r>
          </w:p>
        </w:tc>
        <w:tc>
          <w:tcPr>
            <w:tcW w:w="1130" w:type="dxa"/>
            <w:tcBorders>
              <w:bottom w:val="single" w:sz="4" w:space="0" w:color="CCCCCC"/>
            </w:tcBorders>
            <w:shd w:val="solid" w:color="E6E6E6" w:fill="auto"/>
            <w:vAlign w:val="center"/>
          </w:tcPr>
          <w:p w:rsidR="00245B9F" w:rsidRPr="006C0DDB" w:rsidRDefault="00245B9F" w:rsidP="00202DFC">
            <w:pPr>
              <w:pStyle w:val="070-TabelaPadro"/>
              <w:jc w:val="center"/>
              <w:rPr>
                <w:lang w:val="en-US"/>
              </w:rPr>
            </w:pPr>
            <w:bookmarkStart w:id="10776" w:name="BBGRC07AB005"/>
            <w:bookmarkEnd w:id="10776"/>
            <w:r w:rsidRPr="006C0DDB">
              <w:rPr>
                <w:lang w:val="en-US"/>
              </w:rPr>
              <w:t>Decrease</w:t>
            </w:r>
          </w:p>
        </w:tc>
        <w:tc>
          <w:tcPr>
            <w:tcW w:w="1130"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777" w:name="BBGRC07AC005"/>
            <w:bookmarkEnd w:id="10777"/>
            <w:r w:rsidRPr="006C0DDB">
              <w:rPr>
                <w:lang w:val="en-US"/>
              </w:rPr>
              <w:t>(6,083)</w:t>
            </w:r>
          </w:p>
        </w:tc>
        <w:tc>
          <w:tcPr>
            <w:tcW w:w="1130" w:type="dxa"/>
            <w:tcBorders>
              <w:bottom w:val="single" w:sz="4" w:space="0" w:color="CCCCCC"/>
            </w:tcBorders>
            <w:shd w:val="solid" w:color="E6E6E6" w:fill="auto"/>
            <w:vAlign w:val="center"/>
          </w:tcPr>
          <w:p w:rsidR="00245B9F" w:rsidRPr="006C0DDB" w:rsidRDefault="00245B9F" w:rsidP="00202DFC">
            <w:pPr>
              <w:pStyle w:val="070-TabelaPadro"/>
              <w:jc w:val="center"/>
              <w:rPr>
                <w:lang w:val="en-US"/>
              </w:rPr>
            </w:pPr>
            <w:bookmarkStart w:id="10778" w:name="BBGRC07AD005"/>
            <w:bookmarkEnd w:id="10778"/>
            <w:r w:rsidRPr="006C0DDB">
              <w:rPr>
                <w:lang w:val="en-US"/>
              </w:rPr>
              <w:t>Decrease</w:t>
            </w:r>
          </w:p>
        </w:tc>
        <w:tc>
          <w:tcPr>
            <w:tcW w:w="1130"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779" w:name="BBGRC07AE005"/>
            <w:bookmarkEnd w:id="10779"/>
            <w:r w:rsidRPr="006C0DDB">
              <w:rPr>
                <w:lang w:val="en-US"/>
              </w:rPr>
              <w:t>(2,733)</w:t>
            </w:r>
          </w:p>
        </w:tc>
        <w:tc>
          <w:tcPr>
            <w:tcW w:w="1130" w:type="dxa"/>
            <w:tcBorders>
              <w:bottom w:val="single" w:sz="4" w:space="0" w:color="CCCCCC"/>
            </w:tcBorders>
            <w:shd w:val="solid" w:color="E6E6E6" w:fill="auto"/>
            <w:vAlign w:val="center"/>
          </w:tcPr>
          <w:p w:rsidR="00245B9F" w:rsidRPr="006C0DDB" w:rsidRDefault="00245B9F" w:rsidP="00202DFC">
            <w:pPr>
              <w:pStyle w:val="070-TabelaPadro"/>
              <w:jc w:val="center"/>
              <w:rPr>
                <w:lang w:val="en-US"/>
              </w:rPr>
            </w:pPr>
            <w:bookmarkStart w:id="10780" w:name="BBGRC07AF005"/>
            <w:bookmarkEnd w:id="10780"/>
            <w:r w:rsidRPr="006C0DDB">
              <w:rPr>
                <w:lang w:val="en-US"/>
              </w:rPr>
              <w:t>Decrease</w:t>
            </w:r>
          </w:p>
        </w:tc>
        <w:tc>
          <w:tcPr>
            <w:tcW w:w="1130"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781" w:name="BBGRC07AG005"/>
            <w:bookmarkEnd w:id="10781"/>
            <w:r w:rsidRPr="006C0DDB">
              <w:rPr>
                <w:lang w:val="en-US"/>
              </w:rPr>
              <w:t>(980)</w:t>
            </w:r>
          </w:p>
        </w:tc>
      </w:tr>
      <w:bookmarkEnd w:id="10749"/>
      <w:bookmarkEnd w:id="10774"/>
    </w:tbl>
    <w:p w:rsidR="00245B9F" w:rsidRPr="006C0DDB" w:rsidRDefault="00245B9F" w:rsidP="004D00AD">
      <w:pPr>
        <w:pStyle w:val="072-Rodapdatabela"/>
        <w:rPr>
          <w:lang w:val="en-US"/>
        </w:rPr>
      </w:pPr>
    </w:p>
    <w:tbl>
      <w:tblPr>
        <w:tblW w:w="97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08 - Sensitivity analysis - Trading portfolio - Scenario II"/>
        <w:tblDescription w:val="PubliCon - Sistema de Gerenciamento do Documentos Contábeis para Publicação&#10;&#10;Última atualização do mapa do quadro em: "/>
      </w:tblPr>
      <w:tblGrid>
        <w:gridCol w:w="1486"/>
        <w:gridCol w:w="1487"/>
        <w:gridCol w:w="1130"/>
        <w:gridCol w:w="1130"/>
        <w:gridCol w:w="1130"/>
        <w:gridCol w:w="1130"/>
        <w:gridCol w:w="1130"/>
        <w:gridCol w:w="1130"/>
      </w:tblGrid>
      <w:tr w:rsidR="00245B9F" w:rsidRPr="006C0DDB" w:rsidTr="00202DFC">
        <w:trPr>
          <w:cantSplit/>
          <w:tblHeader/>
        </w:trPr>
        <w:tc>
          <w:tcPr>
            <w:tcW w:w="1486" w:type="dxa"/>
            <w:vMerge w:val="restart"/>
            <w:shd w:val="solid" w:color="C3D7F0" w:fill="auto"/>
            <w:vAlign w:val="center"/>
          </w:tcPr>
          <w:p w:rsidR="00245B9F" w:rsidRPr="006C0DDB" w:rsidRDefault="00245B9F" w:rsidP="004D00AD">
            <w:pPr>
              <w:pStyle w:val="070-TabelaPadro"/>
              <w:jc w:val="center"/>
              <w:rPr>
                <w:b/>
                <w:lang w:val="en-US"/>
              </w:rPr>
            </w:pPr>
            <w:bookmarkStart w:id="10782" w:name="BBGRC08"/>
            <w:r w:rsidRPr="006C0DDB">
              <w:rPr>
                <w:b/>
                <w:lang w:val="en-US"/>
              </w:rPr>
              <w:t>Risk factor</w:t>
            </w:r>
          </w:p>
        </w:tc>
        <w:tc>
          <w:tcPr>
            <w:tcW w:w="1487" w:type="dxa"/>
            <w:vMerge w:val="restart"/>
            <w:shd w:val="solid" w:color="C3D7F0" w:fill="auto"/>
            <w:vAlign w:val="center"/>
          </w:tcPr>
          <w:p w:rsidR="00245B9F" w:rsidRPr="006C0DDB" w:rsidRDefault="00245B9F" w:rsidP="004D00AD">
            <w:pPr>
              <w:pStyle w:val="070-TabelaPadro"/>
              <w:jc w:val="center"/>
              <w:rPr>
                <w:b/>
                <w:lang w:val="en-US"/>
              </w:rPr>
            </w:pPr>
            <w:r w:rsidRPr="006C0DDB">
              <w:rPr>
                <w:b/>
                <w:lang w:val="en-US"/>
              </w:rPr>
              <w:t>Concept</w:t>
            </w:r>
          </w:p>
        </w:tc>
        <w:tc>
          <w:tcPr>
            <w:tcW w:w="6780" w:type="dxa"/>
            <w:gridSpan w:val="6"/>
            <w:tcBorders>
              <w:bottom w:val="single" w:sz="4" w:space="0" w:color="FFFFFF" w:themeColor="background1"/>
            </w:tcBorders>
            <w:shd w:val="solid" w:color="C3D7F0" w:fill="auto"/>
            <w:vAlign w:val="center"/>
          </w:tcPr>
          <w:p w:rsidR="00245B9F" w:rsidRPr="006C0DDB" w:rsidRDefault="00245B9F" w:rsidP="004D00AD">
            <w:pPr>
              <w:pStyle w:val="070-TabelaPadro"/>
              <w:jc w:val="center"/>
              <w:rPr>
                <w:b/>
                <w:lang w:val="en-US"/>
              </w:rPr>
            </w:pPr>
            <w:r w:rsidRPr="006C0DDB">
              <w:rPr>
                <w:b/>
                <w:lang w:val="en-US"/>
              </w:rPr>
              <w:t>Scenario II</w:t>
            </w:r>
          </w:p>
        </w:tc>
      </w:tr>
      <w:tr w:rsidR="00245B9F" w:rsidRPr="006C0DDB" w:rsidTr="00202DFC">
        <w:trPr>
          <w:cantSplit/>
          <w:tblHeader/>
        </w:trPr>
        <w:tc>
          <w:tcPr>
            <w:tcW w:w="1486" w:type="dxa"/>
            <w:vMerge/>
            <w:shd w:val="solid" w:color="C3D7F0" w:fill="auto"/>
            <w:vAlign w:val="center"/>
          </w:tcPr>
          <w:p w:rsidR="00245B9F" w:rsidRPr="006C0DDB" w:rsidRDefault="00245B9F" w:rsidP="004D00AD">
            <w:pPr>
              <w:pStyle w:val="070-TabelaPadro"/>
              <w:jc w:val="center"/>
              <w:rPr>
                <w:b/>
                <w:lang w:val="en-US"/>
              </w:rPr>
            </w:pPr>
          </w:p>
        </w:tc>
        <w:tc>
          <w:tcPr>
            <w:tcW w:w="1487" w:type="dxa"/>
            <w:vMerge/>
            <w:shd w:val="solid" w:color="C3D7F0" w:fill="auto"/>
            <w:vAlign w:val="center"/>
          </w:tcPr>
          <w:p w:rsidR="00245B9F" w:rsidRPr="006C0DDB" w:rsidRDefault="00245B9F" w:rsidP="004D00AD">
            <w:pPr>
              <w:pStyle w:val="070-TabelaPadro"/>
              <w:jc w:val="center"/>
              <w:rPr>
                <w:b/>
                <w:lang w:val="en-US"/>
              </w:rPr>
            </w:pPr>
          </w:p>
        </w:tc>
        <w:tc>
          <w:tcPr>
            <w:tcW w:w="2260" w:type="dxa"/>
            <w:gridSpan w:val="2"/>
            <w:tcBorders>
              <w:bottom w:val="single" w:sz="4" w:space="0" w:color="FFFFFF" w:themeColor="background1"/>
            </w:tcBorders>
            <w:shd w:val="solid" w:color="C3D7F0" w:fill="auto"/>
            <w:vAlign w:val="center"/>
          </w:tcPr>
          <w:p w:rsidR="00245B9F" w:rsidRPr="006C0DDB" w:rsidRDefault="00245B9F" w:rsidP="004D00AD">
            <w:pPr>
              <w:pStyle w:val="070-TabelaPadro"/>
              <w:jc w:val="center"/>
              <w:rPr>
                <w:b/>
                <w:lang w:val="en-US"/>
              </w:rPr>
            </w:pPr>
            <w:r w:rsidRPr="006C0DDB">
              <w:rPr>
                <w:b/>
                <w:lang w:val="en-US"/>
              </w:rPr>
              <w:t>Mar 31, 2020</w:t>
            </w:r>
          </w:p>
        </w:tc>
        <w:tc>
          <w:tcPr>
            <w:tcW w:w="2260" w:type="dxa"/>
            <w:gridSpan w:val="2"/>
            <w:tcBorders>
              <w:bottom w:val="single" w:sz="4" w:space="0" w:color="FFFFFF" w:themeColor="background1"/>
            </w:tcBorders>
            <w:shd w:val="solid" w:color="C3D7F0" w:fill="auto"/>
            <w:vAlign w:val="center"/>
          </w:tcPr>
          <w:p w:rsidR="00245B9F" w:rsidRPr="006C0DDB" w:rsidRDefault="00245B9F" w:rsidP="004D00AD">
            <w:pPr>
              <w:pStyle w:val="070-TabelaPadro"/>
              <w:jc w:val="center"/>
              <w:rPr>
                <w:b/>
                <w:lang w:val="en-US"/>
              </w:rPr>
            </w:pPr>
            <w:r w:rsidRPr="006C0DDB">
              <w:rPr>
                <w:b/>
                <w:lang w:val="en-US"/>
              </w:rPr>
              <w:t>Dec 31, 2019</w:t>
            </w:r>
          </w:p>
        </w:tc>
        <w:tc>
          <w:tcPr>
            <w:tcW w:w="2260" w:type="dxa"/>
            <w:gridSpan w:val="2"/>
            <w:tcBorders>
              <w:bottom w:val="single" w:sz="4" w:space="0" w:color="FFFFFF" w:themeColor="background1"/>
            </w:tcBorders>
            <w:shd w:val="solid" w:color="C3D7F0" w:fill="auto"/>
            <w:vAlign w:val="center"/>
          </w:tcPr>
          <w:p w:rsidR="00245B9F" w:rsidRPr="006C0DDB" w:rsidRDefault="00245B9F" w:rsidP="004D00AD">
            <w:pPr>
              <w:pStyle w:val="070-TabelaPadro"/>
              <w:jc w:val="center"/>
              <w:rPr>
                <w:b/>
                <w:lang w:val="en-US"/>
              </w:rPr>
            </w:pPr>
            <w:r w:rsidRPr="006C0DDB">
              <w:rPr>
                <w:b/>
                <w:lang w:val="en-US"/>
              </w:rPr>
              <w:t>Mar 31, 2019</w:t>
            </w:r>
          </w:p>
        </w:tc>
      </w:tr>
      <w:tr w:rsidR="00245B9F" w:rsidRPr="006C0DDB" w:rsidTr="00202DFC">
        <w:trPr>
          <w:cantSplit/>
          <w:tblHeader/>
        </w:trPr>
        <w:tc>
          <w:tcPr>
            <w:tcW w:w="1486" w:type="dxa"/>
            <w:vMerge/>
            <w:tcBorders>
              <w:bottom w:val="single" w:sz="4" w:space="0" w:color="FFFFFF" w:themeColor="background1"/>
            </w:tcBorders>
            <w:shd w:val="solid" w:color="C3D7F0" w:fill="auto"/>
            <w:vAlign w:val="center"/>
          </w:tcPr>
          <w:p w:rsidR="00245B9F" w:rsidRPr="006C0DDB" w:rsidRDefault="00245B9F" w:rsidP="004D00AD">
            <w:pPr>
              <w:pStyle w:val="070-TabelaPadro"/>
              <w:jc w:val="center"/>
              <w:rPr>
                <w:b/>
                <w:lang w:val="en-US"/>
              </w:rPr>
            </w:pPr>
          </w:p>
        </w:tc>
        <w:tc>
          <w:tcPr>
            <w:tcW w:w="1487" w:type="dxa"/>
            <w:vMerge/>
            <w:tcBorders>
              <w:bottom w:val="single" w:sz="4" w:space="0" w:color="FFFFFF" w:themeColor="background1"/>
            </w:tcBorders>
            <w:shd w:val="solid" w:color="C3D7F0" w:fill="auto"/>
            <w:vAlign w:val="center"/>
          </w:tcPr>
          <w:p w:rsidR="00245B9F" w:rsidRPr="006C0DDB" w:rsidRDefault="00245B9F" w:rsidP="004D00AD">
            <w:pPr>
              <w:pStyle w:val="070-TabelaPadro"/>
              <w:jc w:val="center"/>
              <w:rPr>
                <w:b/>
                <w:lang w:val="en-US"/>
              </w:rPr>
            </w:pPr>
          </w:p>
        </w:tc>
        <w:tc>
          <w:tcPr>
            <w:tcW w:w="1130" w:type="dxa"/>
            <w:tcBorders>
              <w:bottom w:val="single" w:sz="4" w:space="0" w:color="FFFFFF" w:themeColor="background1"/>
            </w:tcBorders>
            <w:shd w:val="solid" w:color="C3D7F0" w:fill="auto"/>
            <w:vAlign w:val="center"/>
          </w:tcPr>
          <w:p w:rsidR="00245B9F" w:rsidRPr="006C0DDB" w:rsidRDefault="00245B9F" w:rsidP="004D00AD">
            <w:pPr>
              <w:pStyle w:val="070-TabelaPadro"/>
              <w:jc w:val="center"/>
              <w:rPr>
                <w:b/>
                <w:lang w:val="en-US"/>
              </w:rPr>
            </w:pPr>
            <w:r w:rsidRPr="006C0DDB">
              <w:rPr>
                <w:b/>
                <w:lang w:val="en-US"/>
              </w:rPr>
              <w:t>Variation of rates</w:t>
            </w:r>
          </w:p>
        </w:tc>
        <w:tc>
          <w:tcPr>
            <w:tcW w:w="1130" w:type="dxa"/>
            <w:tcBorders>
              <w:bottom w:val="single" w:sz="4" w:space="0" w:color="FFFFFF" w:themeColor="background1"/>
            </w:tcBorders>
            <w:shd w:val="solid" w:color="C3D7F0" w:fill="auto"/>
            <w:vAlign w:val="center"/>
          </w:tcPr>
          <w:p w:rsidR="00245B9F" w:rsidRPr="006C0DDB" w:rsidRDefault="00245B9F" w:rsidP="004D00AD">
            <w:pPr>
              <w:pStyle w:val="070-TabelaPadro"/>
              <w:jc w:val="center"/>
              <w:rPr>
                <w:b/>
                <w:lang w:val="en-US"/>
              </w:rPr>
            </w:pPr>
            <w:r w:rsidRPr="006C0DDB">
              <w:rPr>
                <w:b/>
                <w:lang w:val="en-US"/>
              </w:rPr>
              <w:t>Income/ (expense)</w:t>
            </w:r>
          </w:p>
        </w:tc>
        <w:tc>
          <w:tcPr>
            <w:tcW w:w="1130" w:type="dxa"/>
            <w:tcBorders>
              <w:bottom w:val="single" w:sz="4" w:space="0" w:color="FFFFFF" w:themeColor="background1"/>
            </w:tcBorders>
            <w:shd w:val="solid" w:color="C3D7F0" w:fill="auto"/>
            <w:vAlign w:val="center"/>
          </w:tcPr>
          <w:p w:rsidR="00245B9F" w:rsidRPr="006C0DDB" w:rsidRDefault="00245B9F" w:rsidP="004D00AD">
            <w:pPr>
              <w:pStyle w:val="070-TabelaPadro"/>
              <w:jc w:val="center"/>
              <w:rPr>
                <w:b/>
                <w:lang w:val="en-US"/>
              </w:rPr>
            </w:pPr>
            <w:r w:rsidRPr="006C0DDB">
              <w:rPr>
                <w:b/>
                <w:lang w:val="en-US"/>
              </w:rPr>
              <w:t>Variation of rates</w:t>
            </w:r>
          </w:p>
        </w:tc>
        <w:tc>
          <w:tcPr>
            <w:tcW w:w="1130" w:type="dxa"/>
            <w:tcBorders>
              <w:bottom w:val="single" w:sz="4" w:space="0" w:color="FFFFFF" w:themeColor="background1"/>
            </w:tcBorders>
            <w:shd w:val="solid" w:color="C3D7F0" w:fill="auto"/>
            <w:vAlign w:val="center"/>
          </w:tcPr>
          <w:p w:rsidR="00245B9F" w:rsidRPr="006C0DDB" w:rsidRDefault="00245B9F" w:rsidP="004D00AD">
            <w:pPr>
              <w:pStyle w:val="070-TabelaPadro"/>
              <w:jc w:val="center"/>
              <w:rPr>
                <w:b/>
                <w:lang w:val="en-US"/>
              </w:rPr>
            </w:pPr>
            <w:r w:rsidRPr="006C0DDB">
              <w:rPr>
                <w:b/>
                <w:lang w:val="en-US"/>
              </w:rPr>
              <w:t>Income/ (expense)</w:t>
            </w:r>
          </w:p>
        </w:tc>
        <w:tc>
          <w:tcPr>
            <w:tcW w:w="1130" w:type="dxa"/>
            <w:tcBorders>
              <w:bottom w:val="single" w:sz="4" w:space="0" w:color="FFFFFF" w:themeColor="background1"/>
            </w:tcBorders>
            <w:shd w:val="solid" w:color="C3D7F0" w:fill="auto"/>
            <w:vAlign w:val="center"/>
          </w:tcPr>
          <w:p w:rsidR="00245B9F" w:rsidRPr="006C0DDB" w:rsidRDefault="00245B9F" w:rsidP="004D00AD">
            <w:pPr>
              <w:pStyle w:val="070-TabelaPadro"/>
              <w:jc w:val="center"/>
              <w:rPr>
                <w:b/>
                <w:lang w:val="en-US"/>
              </w:rPr>
            </w:pPr>
            <w:r w:rsidRPr="006C0DDB">
              <w:rPr>
                <w:b/>
                <w:lang w:val="en-US"/>
              </w:rPr>
              <w:t>Variation of rates</w:t>
            </w:r>
          </w:p>
        </w:tc>
        <w:tc>
          <w:tcPr>
            <w:tcW w:w="1130" w:type="dxa"/>
            <w:tcBorders>
              <w:bottom w:val="single" w:sz="4" w:space="0" w:color="FFFFFF" w:themeColor="background1"/>
            </w:tcBorders>
            <w:shd w:val="solid" w:color="C3D7F0" w:fill="auto"/>
            <w:vAlign w:val="center"/>
          </w:tcPr>
          <w:p w:rsidR="00245B9F" w:rsidRPr="006C0DDB" w:rsidRDefault="00245B9F" w:rsidP="004D00AD">
            <w:pPr>
              <w:pStyle w:val="070-TabelaPadro"/>
              <w:jc w:val="center"/>
              <w:rPr>
                <w:b/>
                <w:lang w:val="en-US"/>
              </w:rPr>
            </w:pPr>
            <w:r w:rsidRPr="006C0DDB">
              <w:rPr>
                <w:b/>
                <w:lang w:val="en-US"/>
              </w:rPr>
              <w:t>Income/ (expense)</w:t>
            </w:r>
          </w:p>
        </w:tc>
      </w:tr>
      <w:tr w:rsidR="00245B9F" w:rsidRPr="006C0DDB" w:rsidTr="00202DFC">
        <w:trPr>
          <w:cantSplit/>
        </w:trPr>
        <w:tc>
          <w:tcPr>
            <w:tcW w:w="1486" w:type="dxa"/>
            <w:tcBorders>
              <w:bottom w:val="single" w:sz="4" w:space="0" w:color="FFFFFF" w:themeColor="background1"/>
            </w:tcBorders>
            <w:shd w:val="solid" w:color="F3F3F3" w:fill="auto"/>
            <w:vAlign w:val="center"/>
          </w:tcPr>
          <w:p w:rsidR="00245B9F" w:rsidRPr="006C0DDB" w:rsidRDefault="00245B9F" w:rsidP="004D00AD">
            <w:pPr>
              <w:pStyle w:val="070-TabelaPadro"/>
              <w:jc w:val="left"/>
              <w:rPr>
                <w:lang w:val="en-US"/>
              </w:rPr>
            </w:pPr>
            <w:bookmarkStart w:id="10783" w:name="BBGRC0800001" w:colFirst="0" w:colLast="0"/>
            <w:r w:rsidRPr="006C0DDB">
              <w:rPr>
                <w:lang w:val="en-US"/>
              </w:rPr>
              <w:t>Prefixed rate</w:t>
            </w:r>
          </w:p>
        </w:tc>
        <w:tc>
          <w:tcPr>
            <w:tcW w:w="1487" w:type="dxa"/>
            <w:tcBorders>
              <w:bottom w:val="single" w:sz="4" w:space="0" w:color="FFFFFF" w:themeColor="background1"/>
            </w:tcBorders>
            <w:shd w:val="solid" w:color="F3F3F3" w:fill="auto"/>
            <w:vAlign w:val="center"/>
          </w:tcPr>
          <w:p w:rsidR="00245B9F" w:rsidRPr="006C0DDB" w:rsidRDefault="00245B9F" w:rsidP="004D00AD">
            <w:pPr>
              <w:pStyle w:val="070-TabelaPadro"/>
              <w:jc w:val="center"/>
              <w:rPr>
                <w:lang w:val="en-US"/>
              </w:rPr>
            </w:pPr>
            <w:bookmarkStart w:id="10784" w:name="BBGRC08AA001"/>
            <w:bookmarkEnd w:id="10784"/>
            <w:r w:rsidRPr="006C0DDB">
              <w:rPr>
                <w:lang w:val="en-US"/>
              </w:rPr>
              <w:t>Risk of variation of prefixed interest rates</w:t>
            </w:r>
          </w:p>
        </w:tc>
        <w:tc>
          <w:tcPr>
            <w:tcW w:w="1130" w:type="dxa"/>
            <w:tcBorders>
              <w:bottom w:val="single" w:sz="4" w:space="0" w:color="FFFFFF" w:themeColor="background1"/>
            </w:tcBorders>
            <w:shd w:val="solid" w:color="F3F3F3" w:fill="auto"/>
            <w:vAlign w:val="center"/>
          </w:tcPr>
          <w:p w:rsidR="00245B9F" w:rsidRPr="006C0DDB" w:rsidRDefault="00245B9F" w:rsidP="004D00AD">
            <w:pPr>
              <w:pStyle w:val="070-TabelaPadro"/>
              <w:jc w:val="center"/>
              <w:rPr>
                <w:lang w:val="en-US"/>
              </w:rPr>
            </w:pPr>
            <w:bookmarkStart w:id="10785" w:name="BBGRC08AB001"/>
            <w:bookmarkEnd w:id="10785"/>
            <w:r w:rsidRPr="006C0DDB">
              <w:rPr>
                <w:lang w:val="en-US"/>
              </w:rPr>
              <w:t>Increase</w:t>
            </w:r>
          </w:p>
        </w:tc>
        <w:tc>
          <w:tcPr>
            <w:tcW w:w="1130" w:type="dxa"/>
            <w:tcBorders>
              <w:bottom w:val="single" w:sz="4" w:space="0" w:color="FFFFFF" w:themeColor="background1"/>
            </w:tcBorders>
            <w:shd w:val="solid" w:color="F3F3F3" w:fill="auto"/>
            <w:vAlign w:val="center"/>
          </w:tcPr>
          <w:p w:rsidR="00245B9F" w:rsidRPr="006C0DDB" w:rsidRDefault="00245B9F" w:rsidP="004D00AD">
            <w:pPr>
              <w:pStyle w:val="070-TabelaPadro"/>
              <w:rPr>
                <w:lang w:val="en-US"/>
              </w:rPr>
            </w:pPr>
            <w:bookmarkStart w:id="10786" w:name="BBGRC08AC001"/>
            <w:bookmarkEnd w:id="10786"/>
            <w:r w:rsidRPr="006C0DDB">
              <w:rPr>
                <w:lang w:val="en-US"/>
              </w:rPr>
              <w:t>(27,751)</w:t>
            </w:r>
          </w:p>
        </w:tc>
        <w:tc>
          <w:tcPr>
            <w:tcW w:w="1130" w:type="dxa"/>
            <w:tcBorders>
              <w:bottom w:val="single" w:sz="4" w:space="0" w:color="FFFFFF" w:themeColor="background1"/>
            </w:tcBorders>
            <w:shd w:val="solid" w:color="F3F3F3" w:fill="auto"/>
            <w:vAlign w:val="center"/>
          </w:tcPr>
          <w:p w:rsidR="00245B9F" w:rsidRPr="006C0DDB" w:rsidRDefault="00245B9F" w:rsidP="004D00AD">
            <w:pPr>
              <w:pStyle w:val="070-TabelaPadro"/>
              <w:jc w:val="center"/>
              <w:rPr>
                <w:lang w:val="en-US"/>
              </w:rPr>
            </w:pPr>
            <w:bookmarkStart w:id="10787" w:name="BBGRC08AD001"/>
            <w:bookmarkEnd w:id="10787"/>
            <w:r w:rsidRPr="006C0DDB">
              <w:rPr>
                <w:lang w:val="en-US"/>
              </w:rPr>
              <w:t>Increase</w:t>
            </w:r>
          </w:p>
        </w:tc>
        <w:tc>
          <w:tcPr>
            <w:tcW w:w="1130" w:type="dxa"/>
            <w:tcBorders>
              <w:bottom w:val="single" w:sz="4" w:space="0" w:color="FFFFFF" w:themeColor="background1"/>
            </w:tcBorders>
            <w:shd w:val="solid" w:color="F3F3F3" w:fill="auto"/>
            <w:vAlign w:val="center"/>
          </w:tcPr>
          <w:p w:rsidR="00245B9F" w:rsidRPr="006C0DDB" w:rsidRDefault="00245B9F" w:rsidP="004D00AD">
            <w:pPr>
              <w:pStyle w:val="070-TabelaPadro"/>
              <w:rPr>
                <w:lang w:val="en-US"/>
              </w:rPr>
            </w:pPr>
            <w:bookmarkStart w:id="10788" w:name="BBGRC08AE001"/>
            <w:bookmarkEnd w:id="10788"/>
            <w:r w:rsidRPr="006C0DDB">
              <w:rPr>
                <w:lang w:val="en-US"/>
              </w:rPr>
              <w:t>(43,412)</w:t>
            </w:r>
          </w:p>
        </w:tc>
        <w:tc>
          <w:tcPr>
            <w:tcW w:w="1130" w:type="dxa"/>
            <w:tcBorders>
              <w:bottom w:val="single" w:sz="4" w:space="0" w:color="FFFFFF" w:themeColor="background1"/>
            </w:tcBorders>
            <w:shd w:val="solid" w:color="F3F3F3" w:fill="auto"/>
            <w:vAlign w:val="center"/>
          </w:tcPr>
          <w:p w:rsidR="00245B9F" w:rsidRPr="006C0DDB" w:rsidRDefault="00245B9F" w:rsidP="004D00AD">
            <w:pPr>
              <w:pStyle w:val="070-TabelaPadro"/>
              <w:jc w:val="center"/>
              <w:rPr>
                <w:lang w:val="en-US"/>
              </w:rPr>
            </w:pPr>
            <w:bookmarkStart w:id="10789" w:name="BBGRC08AF001"/>
            <w:bookmarkEnd w:id="10789"/>
            <w:r w:rsidRPr="006C0DDB">
              <w:rPr>
                <w:lang w:val="en-US"/>
              </w:rPr>
              <w:t>Increase</w:t>
            </w:r>
          </w:p>
        </w:tc>
        <w:tc>
          <w:tcPr>
            <w:tcW w:w="1130" w:type="dxa"/>
            <w:tcBorders>
              <w:bottom w:val="single" w:sz="4" w:space="0" w:color="FFFFFF" w:themeColor="background1"/>
            </w:tcBorders>
            <w:shd w:val="solid" w:color="F3F3F3" w:fill="auto"/>
            <w:vAlign w:val="center"/>
          </w:tcPr>
          <w:p w:rsidR="00245B9F" w:rsidRPr="006C0DDB" w:rsidRDefault="00245B9F" w:rsidP="004D00AD">
            <w:pPr>
              <w:pStyle w:val="070-TabelaPadro"/>
              <w:rPr>
                <w:lang w:val="en-US"/>
              </w:rPr>
            </w:pPr>
            <w:bookmarkStart w:id="10790" w:name="BBGRC08AG001"/>
            <w:bookmarkEnd w:id="10790"/>
            <w:r w:rsidRPr="006C0DDB">
              <w:rPr>
                <w:lang w:val="en-US"/>
              </w:rPr>
              <w:t>(48,622)</w:t>
            </w:r>
          </w:p>
        </w:tc>
      </w:tr>
      <w:tr w:rsidR="00245B9F" w:rsidRPr="006C0DDB" w:rsidTr="00202DFC">
        <w:trPr>
          <w:cantSplit/>
        </w:trPr>
        <w:tc>
          <w:tcPr>
            <w:tcW w:w="1486" w:type="dxa"/>
            <w:tcBorders>
              <w:bottom w:val="single" w:sz="4" w:space="0" w:color="FFFFFF" w:themeColor="background1"/>
            </w:tcBorders>
            <w:shd w:val="solid" w:color="E6E6E6" w:fill="auto"/>
            <w:vAlign w:val="center"/>
          </w:tcPr>
          <w:p w:rsidR="00245B9F" w:rsidRPr="006C0DDB" w:rsidRDefault="00245B9F" w:rsidP="004D00AD">
            <w:pPr>
              <w:pStyle w:val="070-TabelaPadro"/>
              <w:jc w:val="left"/>
              <w:rPr>
                <w:lang w:val="en-US"/>
              </w:rPr>
            </w:pPr>
            <w:bookmarkStart w:id="10791" w:name="BBGRC0800002" w:colFirst="0" w:colLast="0"/>
            <w:bookmarkEnd w:id="10783"/>
            <w:r w:rsidRPr="006C0DDB">
              <w:rPr>
                <w:lang w:val="en-US"/>
              </w:rPr>
              <w:t>TMS and CDI indices</w:t>
            </w:r>
          </w:p>
        </w:tc>
        <w:tc>
          <w:tcPr>
            <w:tcW w:w="1487" w:type="dxa"/>
            <w:tcBorders>
              <w:bottom w:val="single" w:sz="4" w:space="0" w:color="FFFFFF" w:themeColor="background1"/>
            </w:tcBorders>
            <w:shd w:val="solid" w:color="E6E6E6" w:fill="auto"/>
            <w:vAlign w:val="center"/>
          </w:tcPr>
          <w:p w:rsidR="00245B9F" w:rsidRPr="006C0DDB" w:rsidRDefault="00245B9F" w:rsidP="004D00AD">
            <w:pPr>
              <w:pStyle w:val="070-TabelaPadro"/>
              <w:jc w:val="center"/>
              <w:rPr>
                <w:lang w:val="en-US"/>
              </w:rPr>
            </w:pPr>
            <w:bookmarkStart w:id="10792" w:name="BBGRC08AA002"/>
            <w:bookmarkEnd w:id="10792"/>
            <w:r w:rsidRPr="006C0DDB">
              <w:rPr>
                <w:lang w:val="en-US"/>
              </w:rPr>
              <w:t>Risk of variation of interest rate indices</w:t>
            </w:r>
          </w:p>
        </w:tc>
        <w:tc>
          <w:tcPr>
            <w:tcW w:w="1130" w:type="dxa"/>
            <w:tcBorders>
              <w:bottom w:val="single" w:sz="4" w:space="0" w:color="FFFFFF" w:themeColor="background1"/>
            </w:tcBorders>
            <w:shd w:val="solid" w:color="E6E6E6" w:fill="auto"/>
            <w:vAlign w:val="center"/>
          </w:tcPr>
          <w:p w:rsidR="00245B9F" w:rsidRPr="006C0DDB" w:rsidRDefault="00245B9F" w:rsidP="004D00AD">
            <w:pPr>
              <w:pStyle w:val="070-TabelaPadro"/>
              <w:jc w:val="center"/>
              <w:rPr>
                <w:lang w:val="en-US"/>
              </w:rPr>
            </w:pPr>
            <w:bookmarkStart w:id="10793" w:name="BBGRC08AB002"/>
            <w:bookmarkEnd w:id="10793"/>
            <w:r w:rsidRPr="006C0DDB">
              <w:rPr>
                <w:lang w:val="en-US"/>
              </w:rPr>
              <w:t>Maintenance</w:t>
            </w:r>
          </w:p>
        </w:tc>
        <w:tc>
          <w:tcPr>
            <w:tcW w:w="1130" w:type="dxa"/>
            <w:tcBorders>
              <w:bottom w:val="single" w:sz="4" w:space="0" w:color="FFFFFF" w:themeColor="background1"/>
            </w:tcBorders>
            <w:shd w:val="solid" w:color="E6E6E6" w:fill="auto"/>
            <w:vAlign w:val="center"/>
          </w:tcPr>
          <w:p w:rsidR="00245B9F" w:rsidRPr="006C0DDB" w:rsidRDefault="00245B9F" w:rsidP="004D00AD">
            <w:pPr>
              <w:pStyle w:val="070-TabelaPadro"/>
              <w:rPr>
                <w:lang w:val="en-US"/>
              </w:rPr>
            </w:pPr>
            <w:bookmarkStart w:id="10794" w:name="BBGRC08AC002"/>
            <w:bookmarkEnd w:id="10794"/>
            <w:r w:rsidRPr="006C0DDB">
              <w:rPr>
                <w:lang w:val="en-US"/>
              </w:rPr>
              <w:t>--</w:t>
            </w:r>
          </w:p>
        </w:tc>
        <w:tc>
          <w:tcPr>
            <w:tcW w:w="1130" w:type="dxa"/>
            <w:tcBorders>
              <w:bottom w:val="single" w:sz="4" w:space="0" w:color="FFFFFF" w:themeColor="background1"/>
            </w:tcBorders>
            <w:shd w:val="solid" w:color="E6E6E6" w:fill="auto"/>
            <w:vAlign w:val="center"/>
          </w:tcPr>
          <w:p w:rsidR="00245B9F" w:rsidRPr="006C0DDB" w:rsidRDefault="00245B9F" w:rsidP="004D00AD">
            <w:pPr>
              <w:pStyle w:val="070-TabelaPadro"/>
              <w:jc w:val="center"/>
              <w:rPr>
                <w:lang w:val="en-US"/>
              </w:rPr>
            </w:pPr>
            <w:bookmarkStart w:id="10795" w:name="BBGRC08AD002"/>
            <w:bookmarkEnd w:id="10795"/>
            <w:r w:rsidRPr="006C0DDB">
              <w:rPr>
                <w:lang w:val="en-US"/>
              </w:rPr>
              <w:t>Maintenance</w:t>
            </w:r>
          </w:p>
        </w:tc>
        <w:tc>
          <w:tcPr>
            <w:tcW w:w="1130" w:type="dxa"/>
            <w:tcBorders>
              <w:bottom w:val="single" w:sz="4" w:space="0" w:color="FFFFFF" w:themeColor="background1"/>
            </w:tcBorders>
            <w:shd w:val="solid" w:color="E6E6E6" w:fill="auto"/>
            <w:vAlign w:val="center"/>
          </w:tcPr>
          <w:p w:rsidR="00245B9F" w:rsidRPr="006C0DDB" w:rsidRDefault="00245B9F" w:rsidP="004D00AD">
            <w:pPr>
              <w:pStyle w:val="070-TabelaPadro"/>
              <w:rPr>
                <w:lang w:val="en-US"/>
              </w:rPr>
            </w:pPr>
            <w:bookmarkStart w:id="10796" w:name="BBGRC08AE002"/>
            <w:bookmarkEnd w:id="10796"/>
            <w:r w:rsidRPr="006C0DDB">
              <w:rPr>
                <w:lang w:val="en-US"/>
              </w:rPr>
              <w:t>--</w:t>
            </w:r>
          </w:p>
        </w:tc>
        <w:tc>
          <w:tcPr>
            <w:tcW w:w="1130" w:type="dxa"/>
            <w:tcBorders>
              <w:bottom w:val="single" w:sz="4" w:space="0" w:color="FFFFFF" w:themeColor="background1"/>
            </w:tcBorders>
            <w:shd w:val="solid" w:color="E6E6E6" w:fill="auto"/>
            <w:vAlign w:val="center"/>
          </w:tcPr>
          <w:p w:rsidR="00245B9F" w:rsidRPr="006C0DDB" w:rsidRDefault="00245B9F" w:rsidP="004D00AD">
            <w:pPr>
              <w:pStyle w:val="070-TabelaPadro"/>
              <w:jc w:val="center"/>
              <w:rPr>
                <w:lang w:val="en-US"/>
              </w:rPr>
            </w:pPr>
            <w:bookmarkStart w:id="10797" w:name="BBGRC08AF002"/>
            <w:bookmarkEnd w:id="10797"/>
            <w:r w:rsidRPr="006C0DDB">
              <w:rPr>
                <w:lang w:val="en-US"/>
              </w:rPr>
              <w:t>Increase</w:t>
            </w:r>
          </w:p>
        </w:tc>
        <w:tc>
          <w:tcPr>
            <w:tcW w:w="1130" w:type="dxa"/>
            <w:tcBorders>
              <w:bottom w:val="single" w:sz="4" w:space="0" w:color="FFFFFF" w:themeColor="background1"/>
            </w:tcBorders>
            <w:shd w:val="solid" w:color="E6E6E6" w:fill="auto"/>
            <w:vAlign w:val="center"/>
          </w:tcPr>
          <w:p w:rsidR="00245B9F" w:rsidRPr="006C0DDB" w:rsidRDefault="00245B9F" w:rsidP="004D00AD">
            <w:pPr>
              <w:pStyle w:val="070-TabelaPadro"/>
              <w:rPr>
                <w:lang w:val="en-US"/>
              </w:rPr>
            </w:pPr>
            <w:bookmarkStart w:id="10798" w:name="BBGRC08AG002"/>
            <w:bookmarkEnd w:id="10798"/>
            <w:r w:rsidRPr="006C0DDB">
              <w:rPr>
                <w:lang w:val="en-US"/>
              </w:rPr>
              <w:t>(13)</w:t>
            </w:r>
          </w:p>
        </w:tc>
      </w:tr>
      <w:tr w:rsidR="00245B9F" w:rsidRPr="006C0DDB" w:rsidTr="00202DFC">
        <w:trPr>
          <w:cantSplit/>
        </w:trPr>
        <w:tc>
          <w:tcPr>
            <w:tcW w:w="1486" w:type="dxa"/>
            <w:tcBorders>
              <w:bottom w:val="single" w:sz="4" w:space="0" w:color="FFFFFF" w:themeColor="background1"/>
            </w:tcBorders>
            <w:shd w:val="solid" w:color="F3F3F3" w:fill="auto"/>
            <w:vAlign w:val="center"/>
          </w:tcPr>
          <w:p w:rsidR="00245B9F" w:rsidRPr="006C0DDB" w:rsidRDefault="00245B9F" w:rsidP="004D00AD">
            <w:pPr>
              <w:pStyle w:val="070-TabelaPadro"/>
              <w:jc w:val="left"/>
              <w:rPr>
                <w:lang w:val="en-US"/>
              </w:rPr>
            </w:pPr>
            <w:bookmarkStart w:id="10799" w:name="BBGRC0800003" w:colFirst="0" w:colLast="0"/>
            <w:bookmarkEnd w:id="10791"/>
            <w:r w:rsidRPr="006C0DDB">
              <w:rPr>
                <w:lang w:val="en-US"/>
              </w:rPr>
              <w:t>IPCA index</w:t>
            </w:r>
          </w:p>
        </w:tc>
        <w:tc>
          <w:tcPr>
            <w:tcW w:w="1487" w:type="dxa"/>
            <w:tcBorders>
              <w:bottom w:val="single" w:sz="4" w:space="0" w:color="FFFFFF" w:themeColor="background1"/>
            </w:tcBorders>
            <w:shd w:val="solid" w:color="F3F3F3" w:fill="auto"/>
            <w:vAlign w:val="center"/>
          </w:tcPr>
          <w:p w:rsidR="00245B9F" w:rsidRPr="006C0DDB" w:rsidRDefault="00245B9F" w:rsidP="004D00AD">
            <w:pPr>
              <w:pStyle w:val="070-TabelaPadro"/>
              <w:jc w:val="center"/>
              <w:rPr>
                <w:lang w:val="en-US"/>
              </w:rPr>
            </w:pPr>
            <w:bookmarkStart w:id="10800" w:name="BBGRC08AA003"/>
            <w:bookmarkEnd w:id="10800"/>
            <w:r w:rsidRPr="006C0DDB">
              <w:rPr>
                <w:lang w:val="en-US"/>
              </w:rPr>
              <w:t>Risk of variation of inflation indices</w:t>
            </w:r>
          </w:p>
        </w:tc>
        <w:tc>
          <w:tcPr>
            <w:tcW w:w="1130" w:type="dxa"/>
            <w:tcBorders>
              <w:bottom w:val="single" w:sz="4" w:space="0" w:color="FFFFFF" w:themeColor="background1"/>
            </w:tcBorders>
            <w:shd w:val="solid" w:color="F3F3F3" w:fill="auto"/>
            <w:vAlign w:val="center"/>
          </w:tcPr>
          <w:p w:rsidR="00245B9F" w:rsidRPr="006C0DDB" w:rsidRDefault="00245B9F" w:rsidP="004D00AD">
            <w:pPr>
              <w:pStyle w:val="070-TabelaPadro"/>
              <w:jc w:val="center"/>
              <w:rPr>
                <w:lang w:val="en-US"/>
              </w:rPr>
            </w:pPr>
            <w:bookmarkStart w:id="10801" w:name="BBGRC08AB003"/>
            <w:bookmarkEnd w:id="10801"/>
            <w:r w:rsidRPr="006C0DDB">
              <w:rPr>
                <w:lang w:val="en-US"/>
              </w:rPr>
              <w:t>Increase</w:t>
            </w:r>
          </w:p>
        </w:tc>
        <w:tc>
          <w:tcPr>
            <w:tcW w:w="1130" w:type="dxa"/>
            <w:tcBorders>
              <w:bottom w:val="single" w:sz="4" w:space="0" w:color="FFFFFF" w:themeColor="background1"/>
            </w:tcBorders>
            <w:shd w:val="solid" w:color="F3F3F3" w:fill="auto"/>
            <w:vAlign w:val="center"/>
          </w:tcPr>
          <w:p w:rsidR="00245B9F" w:rsidRPr="006C0DDB" w:rsidRDefault="00245B9F" w:rsidP="004D00AD">
            <w:pPr>
              <w:pStyle w:val="070-TabelaPadro"/>
              <w:rPr>
                <w:lang w:val="en-US"/>
              </w:rPr>
            </w:pPr>
            <w:bookmarkStart w:id="10802" w:name="BBGRC08AC003"/>
            <w:bookmarkEnd w:id="10802"/>
            <w:r w:rsidRPr="006C0DDB">
              <w:rPr>
                <w:lang w:val="en-US"/>
              </w:rPr>
              <w:t>(754)</w:t>
            </w:r>
          </w:p>
        </w:tc>
        <w:tc>
          <w:tcPr>
            <w:tcW w:w="1130" w:type="dxa"/>
            <w:tcBorders>
              <w:bottom w:val="single" w:sz="4" w:space="0" w:color="FFFFFF" w:themeColor="background1"/>
            </w:tcBorders>
            <w:shd w:val="solid" w:color="F3F3F3" w:fill="auto"/>
            <w:vAlign w:val="center"/>
          </w:tcPr>
          <w:p w:rsidR="00245B9F" w:rsidRPr="006C0DDB" w:rsidRDefault="00245B9F" w:rsidP="004D00AD">
            <w:pPr>
              <w:pStyle w:val="070-TabelaPadro"/>
              <w:jc w:val="center"/>
              <w:rPr>
                <w:lang w:val="en-US"/>
              </w:rPr>
            </w:pPr>
            <w:bookmarkStart w:id="10803" w:name="BBGRC08AD003"/>
            <w:bookmarkEnd w:id="10803"/>
            <w:r w:rsidRPr="006C0DDB">
              <w:rPr>
                <w:lang w:val="en-US"/>
              </w:rPr>
              <w:t>Increase</w:t>
            </w:r>
          </w:p>
        </w:tc>
        <w:tc>
          <w:tcPr>
            <w:tcW w:w="1130" w:type="dxa"/>
            <w:tcBorders>
              <w:bottom w:val="single" w:sz="4" w:space="0" w:color="FFFFFF" w:themeColor="background1"/>
            </w:tcBorders>
            <w:shd w:val="solid" w:color="F3F3F3" w:fill="auto"/>
            <w:vAlign w:val="center"/>
          </w:tcPr>
          <w:p w:rsidR="00245B9F" w:rsidRPr="006C0DDB" w:rsidRDefault="00245B9F" w:rsidP="004D00AD">
            <w:pPr>
              <w:pStyle w:val="070-TabelaPadro"/>
              <w:rPr>
                <w:lang w:val="en-US"/>
              </w:rPr>
            </w:pPr>
            <w:bookmarkStart w:id="10804" w:name="BBGRC08AE003"/>
            <w:bookmarkEnd w:id="10804"/>
            <w:r w:rsidRPr="006C0DDB">
              <w:rPr>
                <w:lang w:val="en-US"/>
              </w:rPr>
              <w:t>(921)</w:t>
            </w:r>
          </w:p>
        </w:tc>
        <w:tc>
          <w:tcPr>
            <w:tcW w:w="1130" w:type="dxa"/>
            <w:tcBorders>
              <w:bottom w:val="single" w:sz="4" w:space="0" w:color="FFFFFF" w:themeColor="background1"/>
            </w:tcBorders>
            <w:shd w:val="solid" w:color="F3F3F3" w:fill="auto"/>
            <w:vAlign w:val="center"/>
          </w:tcPr>
          <w:p w:rsidR="00245B9F" w:rsidRPr="006C0DDB" w:rsidRDefault="00245B9F" w:rsidP="004D00AD">
            <w:pPr>
              <w:pStyle w:val="070-TabelaPadro"/>
              <w:jc w:val="center"/>
              <w:rPr>
                <w:lang w:val="en-US"/>
              </w:rPr>
            </w:pPr>
            <w:bookmarkStart w:id="10805" w:name="BBGRC08AF003"/>
            <w:bookmarkEnd w:id="10805"/>
            <w:r w:rsidRPr="006C0DDB">
              <w:rPr>
                <w:lang w:val="en-US"/>
              </w:rPr>
              <w:t>Increase</w:t>
            </w:r>
          </w:p>
        </w:tc>
        <w:tc>
          <w:tcPr>
            <w:tcW w:w="1130" w:type="dxa"/>
            <w:tcBorders>
              <w:bottom w:val="single" w:sz="4" w:space="0" w:color="FFFFFF" w:themeColor="background1"/>
            </w:tcBorders>
            <w:shd w:val="solid" w:color="F3F3F3" w:fill="auto"/>
            <w:vAlign w:val="center"/>
          </w:tcPr>
          <w:p w:rsidR="00245B9F" w:rsidRPr="006C0DDB" w:rsidRDefault="00245B9F" w:rsidP="004D00AD">
            <w:pPr>
              <w:pStyle w:val="070-TabelaPadro"/>
              <w:rPr>
                <w:lang w:val="en-US"/>
              </w:rPr>
            </w:pPr>
            <w:bookmarkStart w:id="10806" w:name="BBGRC08AG003"/>
            <w:bookmarkEnd w:id="10806"/>
            <w:r w:rsidRPr="006C0DDB">
              <w:rPr>
                <w:lang w:val="en-US"/>
              </w:rPr>
              <w:t>(8,001)</w:t>
            </w:r>
          </w:p>
        </w:tc>
      </w:tr>
      <w:tr w:rsidR="00245B9F" w:rsidRPr="006C0DDB" w:rsidTr="00202DFC">
        <w:trPr>
          <w:cantSplit/>
        </w:trPr>
        <w:tc>
          <w:tcPr>
            <w:tcW w:w="1486" w:type="dxa"/>
            <w:tcBorders>
              <w:bottom w:val="single" w:sz="4" w:space="0" w:color="CCCCCC"/>
            </w:tcBorders>
            <w:shd w:val="solid" w:color="E6E6E6" w:fill="auto"/>
            <w:vAlign w:val="center"/>
          </w:tcPr>
          <w:p w:rsidR="00245B9F" w:rsidRPr="006C0DDB" w:rsidRDefault="00245B9F" w:rsidP="004D00AD">
            <w:pPr>
              <w:pStyle w:val="070-TabelaPadro"/>
              <w:jc w:val="left"/>
              <w:rPr>
                <w:lang w:val="en-US"/>
              </w:rPr>
            </w:pPr>
            <w:bookmarkStart w:id="10807" w:name="BBGRC0800005" w:colFirst="0" w:colLast="0"/>
            <w:bookmarkEnd w:id="10799"/>
            <w:r w:rsidRPr="006C0DDB">
              <w:rPr>
                <w:lang w:val="en-US"/>
              </w:rPr>
              <w:t>Exchange rates variation</w:t>
            </w:r>
          </w:p>
        </w:tc>
        <w:tc>
          <w:tcPr>
            <w:tcW w:w="1487" w:type="dxa"/>
            <w:tcBorders>
              <w:bottom w:val="single" w:sz="4" w:space="0" w:color="CCCCCC"/>
            </w:tcBorders>
            <w:shd w:val="solid" w:color="E6E6E6" w:fill="auto"/>
            <w:vAlign w:val="center"/>
          </w:tcPr>
          <w:p w:rsidR="00245B9F" w:rsidRPr="006C0DDB" w:rsidRDefault="00245B9F" w:rsidP="004D00AD">
            <w:pPr>
              <w:pStyle w:val="070-TabelaPadro"/>
              <w:jc w:val="center"/>
              <w:rPr>
                <w:lang w:val="en-US"/>
              </w:rPr>
            </w:pPr>
            <w:bookmarkStart w:id="10808" w:name="BBGRC08AA005"/>
            <w:bookmarkEnd w:id="10808"/>
            <w:r w:rsidRPr="006C0DDB">
              <w:rPr>
                <w:lang w:val="en-US"/>
              </w:rPr>
              <w:t>Risk of variation of foreign exchange rates</w:t>
            </w:r>
          </w:p>
        </w:tc>
        <w:tc>
          <w:tcPr>
            <w:tcW w:w="1130" w:type="dxa"/>
            <w:tcBorders>
              <w:bottom w:val="single" w:sz="4" w:space="0" w:color="CCCCCC"/>
            </w:tcBorders>
            <w:shd w:val="solid" w:color="E6E6E6" w:fill="auto"/>
            <w:vAlign w:val="center"/>
          </w:tcPr>
          <w:p w:rsidR="00245B9F" w:rsidRPr="006C0DDB" w:rsidRDefault="00245B9F" w:rsidP="004D00AD">
            <w:pPr>
              <w:pStyle w:val="070-TabelaPadro"/>
              <w:jc w:val="center"/>
              <w:rPr>
                <w:lang w:val="en-US"/>
              </w:rPr>
            </w:pPr>
            <w:bookmarkStart w:id="10809" w:name="BBGRC08AB005"/>
            <w:bookmarkEnd w:id="10809"/>
            <w:r w:rsidRPr="006C0DDB">
              <w:rPr>
                <w:lang w:val="en-US"/>
              </w:rPr>
              <w:t>Decrease</w:t>
            </w:r>
          </w:p>
        </w:tc>
        <w:tc>
          <w:tcPr>
            <w:tcW w:w="1130" w:type="dxa"/>
            <w:tcBorders>
              <w:bottom w:val="single" w:sz="4" w:space="0" w:color="CCCCCC"/>
            </w:tcBorders>
            <w:shd w:val="solid" w:color="E6E6E6" w:fill="auto"/>
            <w:vAlign w:val="center"/>
          </w:tcPr>
          <w:p w:rsidR="00245B9F" w:rsidRPr="006C0DDB" w:rsidRDefault="00245B9F" w:rsidP="004D00AD">
            <w:pPr>
              <w:pStyle w:val="070-TabelaPadro"/>
              <w:rPr>
                <w:lang w:val="en-US"/>
              </w:rPr>
            </w:pPr>
            <w:bookmarkStart w:id="10810" w:name="BBGRC08AC005"/>
            <w:bookmarkEnd w:id="10810"/>
            <w:r w:rsidRPr="006C0DDB">
              <w:rPr>
                <w:lang w:val="en-US"/>
              </w:rPr>
              <w:t>(162,326)</w:t>
            </w:r>
          </w:p>
        </w:tc>
        <w:tc>
          <w:tcPr>
            <w:tcW w:w="1130" w:type="dxa"/>
            <w:tcBorders>
              <w:bottom w:val="single" w:sz="4" w:space="0" w:color="CCCCCC"/>
            </w:tcBorders>
            <w:shd w:val="solid" w:color="E6E6E6" w:fill="auto"/>
            <w:vAlign w:val="center"/>
          </w:tcPr>
          <w:p w:rsidR="00245B9F" w:rsidRPr="006C0DDB" w:rsidRDefault="00245B9F" w:rsidP="004D00AD">
            <w:pPr>
              <w:pStyle w:val="070-TabelaPadro"/>
              <w:jc w:val="center"/>
              <w:rPr>
                <w:lang w:val="en-US"/>
              </w:rPr>
            </w:pPr>
            <w:bookmarkStart w:id="10811" w:name="BBGRC08AD005"/>
            <w:bookmarkEnd w:id="10811"/>
            <w:r w:rsidRPr="006C0DDB">
              <w:rPr>
                <w:lang w:val="en-US"/>
              </w:rPr>
              <w:t>Decrease</w:t>
            </w:r>
          </w:p>
        </w:tc>
        <w:tc>
          <w:tcPr>
            <w:tcW w:w="1130" w:type="dxa"/>
            <w:tcBorders>
              <w:bottom w:val="single" w:sz="4" w:space="0" w:color="CCCCCC"/>
            </w:tcBorders>
            <w:shd w:val="solid" w:color="E6E6E6" w:fill="auto"/>
            <w:vAlign w:val="center"/>
          </w:tcPr>
          <w:p w:rsidR="00245B9F" w:rsidRPr="006C0DDB" w:rsidRDefault="00245B9F" w:rsidP="004D00AD">
            <w:pPr>
              <w:pStyle w:val="070-TabelaPadro"/>
              <w:rPr>
                <w:lang w:val="en-US"/>
              </w:rPr>
            </w:pPr>
            <w:bookmarkStart w:id="10812" w:name="BBGRC08AE005"/>
            <w:bookmarkEnd w:id="10812"/>
            <w:r w:rsidRPr="006C0DDB">
              <w:rPr>
                <w:lang w:val="en-US"/>
              </w:rPr>
              <w:t>(141,386)</w:t>
            </w:r>
          </w:p>
        </w:tc>
        <w:tc>
          <w:tcPr>
            <w:tcW w:w="1130" w:type="dxa"/>
            <w:tcBorders>
              <w:bottom w:val="single" w:sz="4" w:space="0" w:color="CCCCCC"/>
            </w:tcBorders>
            <w:shd w:val="solid" w:color="E6E6E6" w:fill="auto"/>
            <w:vAlign w:val="center"/>
          </w:tcPr>
          <w:p w:rsidR="00245B9F" w:rsidRPr="006C0DDB" w:rsidRDefault="00245B9F" w:rsidP="004D00AD">
            <w:pPr>
              <w:pStyle w:val="070-TabelaPadro"/>
              <w:jc w:val="center"/>
              <w:rPr>
                <w:lang w:val="en-US"/>
              </w:rPr>
            </w:pPr>
            <w:bookmarkStart w:id="10813" w:name="BBGRC08AF005"/>
            <w:bookmarkEnd w:id="10813"/>
            <w:r w:rsidRPr="006C0DDB">
              <w:rPr>
                <w:lang w:val="en-US"/>
              </w:rPr>
              <w:t>Decrease</w:t>
            </w:r>
          </w:p>
        </w:tc>
        <w:tc>
          <w:tcPr>
            <w:tcW w:w="1130" w:type="dxa"/>
            <w:tcBorders>
              <w:bottom w:val="single" w:sz="4" w:space="0" w:color="CCCCCC"/>
            </w:tcBorders>
            <w:shd w:val="solid" w:color="E6E6E6" w:fill="auto"/>
            <w:vAlign w:val="center"/>
          </w:tcPr>
          <w:p w:rsidR="00245B9F" w:rsidRPr="006C0DDB" w:rsidRDefault="00245B9F" w:rsidP="004D00AD">
            <w:pPr>
              <w:pStyle w:val="070-TabelaPadro"/>
              <w:rPr>
                <w:lang w:val="en-US"/>
              </w:rPr>
            </w:pPr>
            <w:bookmarkStart w:id="10814" w:name="BBGRC08AG005"/>
            <w:bookmarkEnd w:id="10814"/>
            <w:r w:rsidRPr="006C0DDB">
              <w:rPr>
                <w:lang w:val="en-US"/>
              </w:rPr>
              <w:t>(142,421)</w:t>
            </w:r>
          </w:p>
        </w:tc>
      </w:tr>
      <w:bookmarkEnd w:id="10782"/>
      <w:bookmarkEnd w:id="10807"/>
    </w:tbl>
    <w:p w:rsidR="00245B9F" w:rsidRPr="006C0DDB" w:rsidRDefault="00245B9F" w:rsidP="004D00AD">
      <w:pPr>
        <w:pStyle w:val="072-Rodapdatabela"/>
        <w:rPr>
          <w:lang w:val="en-US"/>
        </w:rPr>
      </w:pPr>
    </w:p>
    <w:tbl>
      <w:tblPr>
        <w:tblW w:w="97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09 - Sensitivity analysis - Trading portfolio - Scenario III"/>
        <w:tblDescription w:val="PubliCon - Sistema de Gerenciamento do Documentos Contábeis para Publicação&#10;&#10;Última atualização do mapa do quadro em: "/>
      </w:tblPr>
      <w:tblGrid>
        <w:gridCol w:w="1486"/>
        <w:gridCol w:w="1487"/>
        <w:gridCol w:w="1130"/>
        <w:gridCol w:w="1130"/>
        <w:gridCol w:w="1130"/>
        <w:gridCol w:w="1130"/>
        <w:gridCol w:w="1130"/>
        <w:gridCol w:w="1130"/>
      </w:tblGrid>
      <w:tr w:rsidR="00245B9F" w:rsidRPr="006C0DDB" w:rsidTr="00202DFC">
        <w:trPr>
          <w:cantSplit/>
          <w:tblHeader/>
        </w:trPr>
        <w:tc>
          <w:tcPr>
            <w:tcW w:w="1486" w:type="dxa"/>
            <w:vMerge w:val="restart"/>
            <w:shd w:val="solid" w:color="C3D7F0" w:fill="auto"/>
            <w:vAlign w:val="center"/>
          </w:tcPr>
          <w:p w:rsidR="00245B9F" w:rsidRPr="006C0DDB" w:rsidRDefault="00245B9F" w:rsidP="00202DFC">
            <w:pPr>
              <w:pStyle w:val="070-TabelaPadro"/>
              <w:jc w:val="center"/>
              <w:rPr>
                <w:b/>
                <w:lang w:val="en-US"/>
              </w:rPr>
            </w:pPr>
            <w:bookmarkStart w:id="10815" w:name="BBGRC09"/>
            <w:r w:rsidRPr="006C0DDB">
              <w:rPr>
                <w:b/>
                <w:lang w:val="en-US"/>
              </w:rPr>
              <w:lastRenderedPageBreak/>
              <w:t>Risk factor</w:t>
            </w:r>
          </w:p>
        </w:tc>
        <w:tc>
          <w:tcPr>
            <w:tcW w:w="1487" w:type="dxa"/>
            <w:vMerge w:val="restart"/>
            <w:shd w:val="solid" w:color="C3D7F0" w:fill="auto"/>
            <w:vAlign w:val="center"/>
          </w:tcPr>
          <w:p w:rsidR="00245B9F" w:rsidRPr="006C0DDB" w:rsidRDefault="00245B9F" w:rsidP="00202DFC">
            <w:pPr>
              <w:pStyle w:val="070-TabelaPadro"/>
              <w:jc w:val="center"/>
              <w:rPr>
                <w:b/>
                <w:lang w:val="en-US"/>
              </w:rPr>
            </w:pPr>
            <w:r w:rsidRPr="006C0DDB">
              <w:rPr>
                <w:b/>
                <w:lang w:val="en-US"/>
              </w:rPr>
              <w:t>Concept</w:t>
            </w:r>
          </w:p>
        </w:tc>
        <w:tc>
          <w:tcPr>
            <w:tcW w:w="6780" w:type="dxa"/>
            <w:gridSpan w:val="6"/>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Scenario III</w:t>
            </w:r>
          </w:p>
        </w:tc>
      </w:tr>
      <w:tr w:rsidR="00245B9F" w:rsidRPr="006C0DDB" w:rsidTr="00202DFC">
        <w:trPr>
          <w:cantSplit/>
          <w:tblHeader/>
        </w:trPr>
        <w:tc>
          <w:tcPr>
            <w:tcW w:w="1486" w:type="dxa"/>
            <w:vMerge/>
            <w:shd w:val="solid" w:color="C3D7F0" w:fill="auto"/>
            <w:vAlign w:val="center"/>
          </w:tcPr>
          <w:p w:rsidR="00245B9F" w:rsidRPr="006C0DDB" w:rsidRDefault="00245B9F" w:rsidP="00202DFC">
            <w:pPr>
              <w:pStyle w:val="070-TabelaPadro"/>
              <w:jc w:val="center"/>
              <w:rPr>
                <w:b/>
                <w:lang w:val="en-US"/>
              </w:rPr>
            </w:pPr>
          </w:p>
        </w:tc>
        <w:tc>
          <w:tcPr>
            <w:tcW w:w="1487" w:type="dxa"/>
            <w:vMerge/>
            <w:shd w:val="solid" w:color="C3D7F0" w:fill="auto"/>
            <w:vAlign w:val="center"/>
          </w:tcPr>
          <w:p w:rsidR="00245B9F" w:rsidRPr="006C0DDB" w:rsidRDefault="00245B9F" w:rsidP="00202DFC">
            <w:pPr>
              <w:pStyle w:val="070-TabelaPadro"/>
              <w:jc w:val="center"/>
              <w:rPr>
                <w:b/>
                <w:lang w:val="en-US"/>
              </w:rPr>
            </w:pPr>
          </w:p>
        </w:tc>
        <w:tc>
          <w:tcPr>
            <w:tcW w:w="2260"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Mar 31, 2020</w:t>
            </w:r>
          </w:p>
        </w:tc>
        <w:tc>
          <w:tcPr>
            <w:tcW w:w="2260"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Dec 31, 2019</w:t>
            </w:r>
          </w:p>
        </w:tc>
        <w:tc>
          <w:tcPr>
            <w:tcW w:w="2260"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Mar 31, 2019</w:t>
            </w:r>
          </w:p>
        </w:tc>
      </w:tr>
      <w:tr w:rsidR="00245B9F" w:rsidRPr="006C0DDB" w:rsidTr="00202DFC">
        <w:trPr>
          <w:cantSplit/>
          <w:tblHeader/>
        </w:trPr>
        <w:tc>
          <w:tcPr>
            <w:tcW w:w="1486" w:type="dxa"/>
            <w:vMerge/>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p>
        </w:tc>
        <w:tc>
          <w:tcPr>
            <w:tcW w:w="1487" w:type="dxa"/>
            <w:vMerge/>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p>
        </w:tc>
        <w:tc>
          <w:tcPr>
            <w:tcW w:w="113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Variation of rates</w:t>
            </w:r>
          </w:p>
        </w:tc>
        <w:tc>
          <w:tcPr>
            <w:tcW w:w="113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Income/ (expense)</w:t>
            </w:r>
          </w:p>
        </w:tc>
        <w:tc>
          <w:tcPr>
            <w:tcW w:w="113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Variation of rates</w:t>
            </w:r>
          </w:p>
        </w:tc>
        <w:tc>
          <w:tcPr>
            <w:tcW w:w="113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Income/ (expense)</w:t>
            </w:r>
          </w:p>
        </w:tc>
        <w:tc>
          <w:tcPr>
            <w:tcW w:w="113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Variation of rates</w:t>
            </w:r>
          </w:p>
        </w:tc>
        <w:tc>
          <w:tcPr>
            <w:tcW w:w="113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Income/ (expense)</w:t>
            </w:r>
          </w:p>
        </w:tc>
      </w:tr>
      <w:tr w:rsidR="00245B9F" w:rsidRPr="006C0DDB" w:rsidTr="00202DFC">
        <w:trPr>
          <w:cantSplit/>
        </w:trPr>
        <w:tc>
          <w:tcPr>
            <w:tcW w:w="1486" w:type="dxa"/>
            <w:tcBorders>
              <w:bottom w:val="single" w:sz="4" w:space="0" w:color="FFFFFF" w:themeColor="background1"/>
            </w:tcBorders>
            <w:shd w:val="solid" w:color="F3F3F3" w:fill="auto"/>
            <w:vAlign w:val="center"/>
          </w:tcPr>
          <w:p w:rsidR="00245B9F" w:rsidRPr="006C0DDB" w:rsidRDefault="00245B9F" w:rsidP="00202DFC">
            <w:pPr>
              <w:pStyle w:val="070-TabelaPadro"/>
              <w:jc w:val="left"/>
              <w:rPr>
                <w:lang w:val="en-US"/>
              </w:rPr>
            </w:pPr>
            <w:bookmarkStart w:id="10816" w:name="BBGRC0900001" w:colFirst="0" w:colLast="0"/>
            <w:r w:rsidRPr="006C0DDB">
              <w:rPr>
                <w:lang w:val="en-US"/>
              </w:rPr>
              <w:t>Prefixed rate</w:t>
            </w:r>
          </w:p>
        </w:tc>
        <w:tc>
          <w:tcPr>
            <w:tcW w:w="1487" w:type="dxa"/>
            <w:tcBorders>
              <w:bottom w:val="single" w:sz="4" w:space="0" w:color="FFFFFF" w:themeColor="background1"/>
            </w:tcBorders>
            <w:shd w:val="solid" w:color="F3F3F3" w:fill="auto"/>
            <w:vAlign w:val="center"/>
          </w:tcPr>
          <w:p w:rsidR="00245B9F" w:rsidRPr="006C0DDB" w:rsidRDefault="00245B9F" w:rsidP="00202DFC">
            <w:pPr>
              <w:pStyle w:val="070-TabelaPadro"/>
              <w:jc w:val="center"/>
              <w:rPr>
                <w:lang w:val="en-US"/>
              </w:rPr>
            </w:pPr>
            <w:bookmarkStart w:id="10817" w:name="BBGRC09AA001"/>
            <w:bookmarkEnd w:id="10817"/>
            <w:r w:rsidRPr="006C0DDB">
              <w:rPr>
                <w:lang w:val="en-US"/>
              </w:rPr>
              <w:t>Risk of variation of prefixed interest rates</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jc w:val="center"/>
              <w:rPr>
                <w:lang w:val="en-US"/>
              </w:rPr>
            </w:pPr>
            <w:bookmarkStart w:id="10818" w:name="BBGRC09AB001"/>
            <w:bookmarkEnd w:id="10818"/>
            <w:r w:rsidRPr="006C0DDB">
              <w:rPr>
                <w:lang w:val="en-US"/>
              </w:rPr>
              <w:t>Increase</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819" w:name="BBGRC09AC001"/>
            <w:bookmarkEnd w:id="10819"/>
            <w:r w:rsidRPr="006C0DDB">
              <w:rPr>
                <w:lang w:val="en-US"/>
              </w:rPr>
              <w:t>(52,670)</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jc w:val="center"/>
              <w:rPr>
                <w:lang w:val="en-US"/>
              </w:rPr>
            </w:pPr>
            <w:bookmarkStart w:id="10820" w:name="BBGRC09AD001"/>
            <w:bookmarkEnd w:id="10820"/>
            <w:r w:rsidRPr="006C0DDB">
              <w:rPr>
                <w:lang w:val="en-US"/>
              </w:rPr>
              <w:t>Increase</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821" w:name="BBGRC09AE001"/>
            <w:bookmarkEnd w:id="10821"/>
            <w:r w:rsidRPr="006C0DDB">
              <w:rPr>
                <w:lang w:val="en-US"/>
              </w:rPr>
              <w:t>(82,650)</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jc w:val="center"/>
              <w:rPr>
                <w:lang w:val="en-US"/>
              </w:rPr>
            </w:pPr>
            <w:bookmarkStart w:id="10822" w:name="BBGRC09AF001"/>
            <w:bookmarkEnd w:id="10822"/>
            <w:r w:rsidRPr="006C0DDB">
              <w:rPr>
                <w:lang w:val="en-US"/>
              </w:rPr>
              <w:t>Increase</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823" w:name="BBGRC09AG001"/>
            <w:bookmarkEnd w:id="10823"/>
            <w:r w:rsidRPr="006C0DDB">
              <w:rPr>
                <w:lang w:val="en-US"/>
              </w:rPr>
              <w:t>(92,689)</w:t>
            </w:r>
          </w:p>
        </w:tc>
      </w:tr>
      <w:tr w:rsidR="00245B9F" w:rsidRPr="006C0DDB" w:rsidTr="00202DFC">
        <w:trPr>
          <w:cantSplit/>
        </w:trPr>
        <w:tc>
          <w:tcPr>
            <w:tcW w:w="1486" w:type="dxa"/>
            <w:tcBorders>
              <w:bottom w:val="single" w:sz="4" w:space="0" w:color="FFFFFF" w:themeColor="background1"/>
            </w:tcBorders>
            <w:shd w:val="solid" w:color="E6E6E6" w:fill="auto"/>
            <w:vAlign w:val="center"/>
          </w:tcPr>
          <w:p w:rsidR="00245B9F" w:rsidRPr="006C0DDB" w:rsidRDefault="00245B9F" w:rsidP="00202DFC">
            <w:pPr>
              <w:pStyle w:val="070-TabelaPadro"/>
              <w:jc w:val="left"/>
              <w:rPr>
                <w:lang w:val="en-US"/>
              </w:rPr>
            </w:pPr>
            <w:bookmarkStart w:id="10824" w:name="BBGRC0900002" w:colFirst="0" w:colLast="0"/>
            <w:bookmarkEnd w:id="10816"/>
            <w:r w:rsidRPr="006C0DDB">
              <w:rPr>
                <w:lang w:val="en-US"/>
              </w:rPr>
              <w:t>TMS and CDI indices</w:t>
            </w:r>
          </w:p>
        </w:tc>
        <w:tc>
          <w:tcPr>
            <w:tcW w:w="1487" w:type="dxa"/>
            <w:tcBorders>
              <w:bottom w:val="single" w:sz="4" w:space="0" w:color="FFFFFF" w:themeColor="background1"/>
            </w:tcBorders>
            <w:shd w:val="solid" w:color="E6E6E6" w:fill="auto"/>
            <w:vAlign w:val="center"/>
          </w:tcPr>
          <w:p w:rsidR="00245B9F" w:rsidRPr="006C0DDB" w:rsidRDefault="00245B9F" w:rsidP="00202DFC">
            <w:pPr>
              <w:pStyle w:val="070-TabelaPadro"/>
              <w:jc w:val="center"/>
              <w:rPr>
                <w:lang w:val="en-US"/>
              </w:rPr>
            </w:pPr>
            <w:bookmarkStart w:id="10825" w:name="BBGRC09AA002"/>
            <w:bookmarkEnd w:id="10825"/>
            <w:r w:rsidRPr="006C0DDB">
              <w:rPr>
                <w:lang w:val="en-US"/>
              </w:rPr>
              <w:t>Risk of variation of interest rate indices</w:t>
            </w:r>
          </w:p>
        </w:tc>
        <w:tc>
          <w:tcPr>
            <w:tcW w:w="1130" w:type="dxa"/>
            <w:tcBorders>
              <w:bottom w:val="single" w:sz="4" w:space="0" w:color="FFFFFF" w:themeColor="background1"/>
            </w:tcBorders>
            <w:shd w:val="solid" w:color="E6E6E6" w:fill="auto"/>
            <w:vAlign w:val="center"/>
          </w:tcPr>
          <w:p w:rsidR="00245B9F" w:rsidRPr="006C0DDB" w:rsidRDefault="00245B9F" w:rsidP="00202DFC">
            <w:pPr>
              <w:pStyle w:val="070-TabelaPadro"/>
              <w:jc w:val="center"/>
              <w:rPr>
                <w:lang w:val="en-US"/>
              </w:rPr>
            </w:pPr>
            <w:bookmarkStart w:id="10826" w:name="BBGRC09AB002"/>
            <w:bookmarkEnd w:id="10826"/>
            <w:r w:rsidRPr="006C0DDB">
              <w:rPr>
                <w:lang w:val="en-US"/>
              </w:rPr>
              <w:t>Maintenance</w:t>
            </w:r>
          </w:p>
        </w:tc>
        <w:tc>
          <w:tcPr>
            <w:tcW w:w="1130"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827" w:name="BBGRC09AC002"/>
            <w:bookmarkEnd w:id="10827"/>
            <w:r w:rsidRPr="006C0DDB">
              <w:rPr>
                <w:lang w:val="en-US"/>
              </w:rPr>
              <w:t>--</w:t>
            </w:r>
          </w:p>
        </w:tc>
        <w:tc>
          <w:tcPr>
            <w:tcW w:w="1130" w:type="dxa"/>
            <w:tcBorders>
              <w:bottom w:val="single" w:sz="4" w:space="0" w:color="FFFFFF" w:themeColor="background1"/>
            </w:tcBorders>
            <w:shd w:val="solid" w:color="E6E6E6" w:fill="auto"/>
            <w:vAlign w:val="center"/>
          </w:tcPr>
          <w:p w:rsidR="00245B9F" w:rsidRPr="006C0DDB" w:rsidRDefault="00245B9F" w:rsidP="00202DFC">
            <w:pPr>
              <w:pStyle w:val="070-TabelaPadro"/>
              <w:jc w:val="center"/>
              <w:rPr>
                <w:lang w:val="en-US"/>
              </w:rPr>
            </w:pPr>
            <w:bookmarkStart w:id="10828" w:name="BBGRC09AD002"/>
            <w:bookmarkEnd w:id="10828"/>
            <w:r w:rsidRPr="006C0DDB">
              <w:rPr>
                <w:lang w:val="en-US"/>
              </w:rPr>
              <w:t>Maintenance</w:t>
            </w:r>
          </w:p>
        </w:tc>
        <w:tc>
          <w:tcPr>
            <w:tcW w:w="1130"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829" w:name="BBGRC09AE002"/>
            <w:bookmarkEnd w:id="10829"/>
            <w:r w:rsidRPr="006C0DDB">
              <w:rPr>
                <w:lang w:val="en-US"/>
              </w:rPr>
              <w:t>--</w:t>
            </w:r>
          </w:p>
        </w:tc>
        <w:tc>
          <w:tcPr>
            <w:tcW w:w="1130" w:type="dxa"/>
            <w:tcBorders>
              <w:bottom w:val="single" w:sz="4" w:space="0" w:color="FFFFFF" w:themeColor="background1"/>
            </w:tcBorders>
            <w:shd w:val="solid" w:color="E6E6E6" w:fill="auto"/>
            <w:vAlign w:val="center"/>
          </w:tcPr>
          <w:p w:rsidR="00245B9F" w:rsidRPr="006C0DDB" w:rsidRDefault="00245B9F" w:rsidP="00202DFC">
            <w:pPr>
              <w:pStyle w:val="070-TabelaPadro"/>
              <w:jc w:val="center"/>
              <w:rPr>
                <w:lang w:val="en-US"/>
              </w:rPr>
            </w:pPr>
            <w:bookmarkStart w:id="10830" w:name="BBGRC09AF002"/>
            <w:bookmarkEnd w:id="10830"/>
            <w:r w:rsidRPr="006C0DDB">
              <w:rPr>
                <w:lang w:val="en-US"/>
              </w:rPr>
              <w:t>Increase</w:t>
            </w:r>
          </w:p>
        </w:tc>
        <w:tc>
          <w:tcPr>
            <w:tcW w:w="1130"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0831" w:name="BBGRC09AG002"/>
            <w:bookmarkEnd w:id="10831"/>
            <w:r w:rsidRPr="006C0DDB">
              <w:rPr>
                <w:lang w:val="en-US"/>
              </w:rPr>
              <w:t>(27)</w:t>
            </w:r>
          </w:p>
        </w:tc>
      </w:tr>
      <w:tr w:rsidR="00245B9F" w:rsidRPr="006C0DDB" w:rsidTr="00202DFC">
        <w:trPr>
          <w:cantSplit/>
        </w:trPr>
        <w:tc>
          <w:tcPr>
            <w:tcW w:w="1486" w:type="dxa"/>
            <w:tcBorders>
              <w:bottom w:val="single" w:sz="4" w:space="0" w:color="FFFFFF" w:themeColor="background1"/>
            </w:tcBorders>
            <w:shd w:val="solid" w:color="F3F3F3" w:fill="auto"/>
            <w:vAlign w:val="center"/>
          </w:tcPr>
          <w:p w:rsidR="00245B9F" w:rsidRPr="006C0DDB" w:rsidRDefault="00245B9F" w:rsidP="00202DFC">
            <w:pPr>
              <w:pStyle w:val="070-TabelaPadro"/>
              <w:jc w:val="left"/>
              <w:rPr>
                <w:lang w:val="en-US"/>
              </w:rPr>
            </w:pPr>
            <w:bookmarkStart w:id="10832" w:name="BBGRC0900003" w:colFirst="0" w:colLast="0"/>
            <w:bookmarkEnd w:id="10824"/>
            <w:r w:rsidRPr="006C0DDB">
              <w:rPr>
                <w:lang w:val="en-US"/>
              </w:rPr>
              <w:t>IPCA index</w:t>
            </w:r>
          </w:p>
        </w:tc>
        <w:tc>
          <w:tcPr>
            <w:tcW w:w="1487" w:type="dxa"/>
            <w:tcBorders>
              <w:bottom w:val="single" w:sz="4" w:space="0" w:color="FFFFFF" w:themeColor="background1"/>
            </w:tcBorders>
            <w:shd w:val="solid" w:color="F3F3F3" w:fill="auto"/>
            <w:vAlign w:val="center"/>
          </w:tcPr>
          <w:p w:rsidR="00245B9F" w:rsidRPr="006C0DDB" w:rsidRDefault="00245B9F" w:rsidP="00202DFC">
            <w:pPr>
              <w:pStyle w:val="070-TabelaPadro"/>
              <w:jc w:val="center"/>
              <w:rPr>
                <w:lang w:val="en-US"/>
              </w:rPr>
            </w:pPr>
            <w:bookmarkStart w:id="10833" w:name="BBGRC09AA003"/>
            <w:bookmarkEnd w:id="10833"/>
            <w:r w:rsidRPr="006C0DDB">
              <w:rPr>
                <w:lang w:val="en-US"/>
              </w:rPr>
              <w:t>Risk of variation of inflation indices</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jc w:val="center"/>
              <w:rPr>
                <w:lang w:val="en-US"/>
              </w:rPr>
            </w:pPr>
            <w:bookmarkStart w:id="10834" w:name="BBGRC09AB003"/>
            <w:bookmarkEnd w:id="10834"/>
            <w:r w:rsidRPr="006C0DDB">
              <w:rPr>
                <w:lang w:val="en-US"/>
              </w:rPr>
              <w:t>Increase</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835" w:name="BBGRC09AC003"/>
            <w:bookmarkEnd w:id="10835"/>
            <w:r w:rsidRPr="006C0DDB">
              <w:rPr>
                <w:lang w:val="en-US"/>
              </w:rPr>
              <w:t>(1,469)</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jc w:val="center"/>
              <w:rPr>
                <w:lang w:val="en-US"/>
              </w:rPr>
            </w:pPr>
            <w:bookmarkStart w:id="10836" w:name="BBGRC09AD003"/>
            <w:bookmarkEnd w:id="10836"/>
            <w:r w:rsidRPr="006C0DDB">
              <w:rPr>
                <w:lang w:val="en-US"/>
              </w:rPr>
              <w:t>Increase</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837" w:name="BBGRC09AE003"/>
            <w:bookmarkEnd w:id="10837"/>
            <w:r w:rsidRPr="006C0DDB">
              <w:rPr>
                <w:lang w:val="en-US"/>
              </w:rPr>
              <w:t>(1,819)</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jc w:val="center"/>
              <w:rPr>
                <w:lang w:val="en-US"/>
              </w:rPr>
            </w:pPr>
            <w:bookmarkStart w:id="10838" w:name="BBGRC09AF003"/>
            <w:bookmarkEnd w:id="10838"/>
            <w:r w:rsidRPr="006C0DDB">
              <w:rPr>
                <w:lang w:val="en-US"/>
              </w:rPr>
              <w:t>Increase</w:t>
            </w:r>
          </w:p>
        </w:tc>
        <w:tc>
          <w:tcPr>
            <w:tcW w:w="1130"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0839" w:name="BBGRC09AG003"/>
            <w:bookmarkEnd w:id="10839"/>
            <w:r w:rsidRPr="006C0DDB">
              <w:rPr>
                <w:lang w:val="en-US"/>
              </w:rPr>
              <w:t>(15,598)</w:t>
            </w:r>
          </w:p>
        </w:tc>
      </w:tr>
      <w:tr w:rsidR="00245B9F" w:rsidRPr="006C0DDB" w:rsidTr="00202DFC">
        <w:trPr>
          <w:cantSplit/>
        </w:trPr>
        <w:tc>
          <w:tcPr>
            <w:tcW w:w="1486" w:type="dxa"/>
            <w:tcBorders>
              <w:bottom w:val="single" w:sz="4" w:space="0" w:color="CCCCCC"/>
            </w:tcBorders>
            <w:shd w:val="solid" w:color="E6E6E6" w:fill="auto"/>
            <w:vAlign w:val="center"/>
          </w:tcPr>
          <w:p w:rsidR="00245B9F" w:rsidRPr="006C0DDB" w:rsidRDefault="00245B9F" w:rsidP="00202DFC">
            <w:pPr>
              <w:pStyle w:val="070-TabelaPadro"/>
              <w:jc w:val="left"/>
              <w:rPr>
                <w:lang w:val="en-US"/>
              </w:rPr>
            </w:pPr>
            <w:bookmarkStart w:id="10840" w:name="BBGRC0900005" w:colFirst="0" w:colLast="0"/>
            <w:bookmarkEnd w:id="10832"/>
            <w:r w:rsidRPr="006C0DDB">
              <w:rPr>
                <w:lang w:val="en-US"/>
              </w:rPr>
              <w:t>Exchange rates variation</w:t>
            </w:r>
          </w:p>
        </w:tc>
        <w:tc>
          <w:tcPr>
            <w:tcW w:w="1487" w:type="dxa"/>
            <w:tcBorders>
              <w:bottom w:val="single" w:sz="4" w:space="0" w:color="CCCCCC"/>
            </w:tcBorders>
            <w:shd w:val="solid" w:color="E6E6E6" w:fill="auto"/>
            <w:vAlign w:val="center"/>
          </w:tcPr>
          <w:p w:rsidR="00245B9F" w:rsidRPr="006C0DDB" w:rsidRDefault="00245B9F" w:rsidP="00202DFC">
            <w:pPr>
              <w:pStyle w:val="070-TabelaPadro"/>
              <w:jc w:val="center"/>
              <w:rPr>
                <w:lang w:val="en-US"/>
              </w:rPr>
            </w:pPr>
            <w:bookmarkStart w:id="10841" w:name="BBGRC09AA005"/>
            <w:bookmarkEnd w:id="10841"/>
            <w:r w:rsidRPr="006C0DDB">
              <w:rPr>
                <w:lang w:val="en-US"/>
              </w:rPr>
              <w:t>Risk of variation of foreign exchange rates</w:t>
            </w:r>
          </w:p>
        </w:tc>
        <w:tc>
          <w:tcPr>
            <w:tcW w:w="1130" w:type="dxa"/>
            <w:tcBorders>
              <w:bottom w:val="single" w:sz="4" w:space="0" w:color="CCCCCC"/>
            </w:tcBorders>
            <w:shd w:val="solid" w:color="E6E6E6" w:fill="auto"/>
            <w:vAlign w:val="center"/>
          </w:tcPr>
          <w:p w:rsidR="00245B9F" w:rsidRPr="006C0DDB" w:rsidRDefault="00245B9F" w:rsidP="00202DFC">
            <w:pPr>
              <w:pStyle w:val="070-TabelaPadro"/>
              <w:jc w:val="center"/>
              <w:rPr>
                <w:lang w:val="en-US"/>
              </w:rPr>
            </w:pPr>
            <w:bookmarkStart w:id="10842" w:name="BBGRC09AB005"/>
            <w:bookmarkEnd w:id="10842"/>
            <w:r w:rsidRPr="006C0DDB">
              <w:rPr>
                <w:lang w:val="en-US"/>
              </w:rPr>
              <w:t>Decrease</w:t>
            </w:r>
          </w:p>
        </w:tc>
        <w:tc>
          <w:tcPr>
            <w:tcW w:w="1130"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843" w:name="BBGRC09AC005"/>
            <w:bookmarkEnd w:id="10843"/>
            <w:r w:rsidRPr="006C0DDB">
              <w:rPr>
                <w:lang w:val="en-US"/>
              </w:rPr>
              <w:t>(324,652)</w:t>
            </w:r>
          </w:p>
        </w:tc>
        <w:tc>
          <w:tcPr>
            <w:tcW w:w="1130" w:type="dxa"/>
            <w:tcBorders>
              <w:bottom w:val="single" w:sz="4" w:space="0" w:color="CCCCCC"/>
            </w:tcBorders>
            <w:shd w:val="solid" w:color="E6E6E6" w:fill="auto"/>
            <w:vAlign w:val="center"/>
          </w:tcPr>
          <w:p w:rsidR="00245B9F" w:rsidRPr="006C0DDB" w:rsidRDefault="00245B9F" w:rsidP="00202DFC">
            <w:pPr>
              <w:pStyle w:val="070-TabelaPadro"/>
              <w:jc w:val="center"/>
              <w:rPr>
                <w:lang w:val="en-US"/>
              </w:rPr>
            </w:pPr>
            <w:bookmarkStart w:id="10844" w:name="BBGRC09AD005"/>
            <w:bookmarkEnd w:id="10844"/>
            <w:r w:rsidRPr="006C0DDB">
              <w:rPr>
                <w:lang w:val="en-US"/>
              </w:rPr>
              <w:t>Decrease</w:t>
            </w:r>
          </w:p>
        </w:tc>
        <w:tc>
          <w:tcPr>
            <w:tcW w:w="1130"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845" w:name="BBGRC09AE005"/>
            <w:bookmarkEnd w:id="10845"/>
            <w:r w:rsidRPr="006C0DDB">
              <w:rPr>
                <w:lang w:val="en-US"/>
              </w:rPr>
              <w:t>(282,772)</w:t>
            </w:r>
          </w:p>
        </w:tc>
        <w:tc>
          <w:tcPr>
            <w:tcW w:w="1130" w:type="dxa"/>
            <w:tcBorders>
              <w:bottom w:val="single" w:sz="4" w:space="0" w:color="CCCCCC"/>
            </w:tcBorders>
            <w:shd w:val="solid" w:color="E6E6E6" w:fill="auto"/>
            <w:vAlign w:val="center"/>
          </w:tcPr>
          <w:p w:rsidR="00245B9F" w:rsidRPr="006C0DDB" w:rsidRDefault="00245B9F" w:rsidP="00202DFC">
            <w:pPr>
              <w:pStyle w:val="070-TabelaPadro"/>
              <w:jc w:val="center"/>
              <w:rPr>
                <w:lang w:val="en-US"/>
              </w:rPr>
            </w:pPr>
            <w:bookmarkStart w:id="10846" w:name="BBGRC09AF005"/>
            <w:bookmarkEnd w:id="10846"/>
            <w:r w:rsidRPr="006C0DDB">
              <w:rPr>
                <w:lang w:val="en-US"/>
              </w:rPr>
              <w:t>Decrease</w:t>
            </w:r>
          </w:p>
        </w:tc>
        <w:tc>
          <w:tcPr>
            <w:tcW w:w="1130"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0847" w:name="BBGRC09AG005"/>
            <w:bookmarkEnd w:id="10847"/>
            <w:r w:rsidRPr="006C0DDB">
              <w:rPr>
                <w:lang w:val="en-US"/>
              </w:rPr>
              <w:t>(284,841)</w:t>
            </w:r>
          </w:p>
        </w:tc>
      </w:tr>
      <w:bookmarkEnd w:id="10815"/>
      <w:bookmarkEnd w:id="10840"/>
    </w:tbl>
    <w:p w:rsidR="00245B9F" w:rsidRPr="006C0DDB" w:rsidRDefault="00245B9F" w:rsidP="004D00AD">
      <w:pPr>
        <w:pStyle w:val="072-Rodapdatabela"/>
        <w:rPr>
          <w:lang w:val="en-US"/>
        </w:rPr>
      </w:pPr>
    </w:p>
    <w:p w:rsidR="00245B9F" w:rsidRPr="006C0DDB" w:rsidRDefault="00245B9F" w:rsidP="00202DFC">
      <w:pPr>
        <w:pStyle w:val="050-TextoPadro"/>
        <w:rPr>
          <w:lang w:val="en-US"/>
        </w:rPr>
      </w:pPr>
      <w:r w:rsidRPr="006C0DDB">
        <w:rPr>
          <w:rFonts w:eastAsiaTheme="minorEastAsia"/>
          <w:lang w:val="en-US"/>
        </w:rPr>
        <w:t>For transactions classified in the Banking Book, appreciations or depreciations resulting from changes in interest</w:t>
      </w:r>
      <w:r w:rsidRPr="006C0DDB">
        <w:rPr>
          <w:lang w:val="en-US"/>
        </w:rPr>
        <w:t xml:space="preserve"> rates practiced in the market do not imply in a significant financial or accounting impact on the Bank's income as a result of the portfolio composition which is principally: loan operations (consumer credit, agribusiness, working capital, etc.); retail funding (demand, time, and savings deposits), and securities, which are booked by the contracted interest rates. In addition, it should be pointed out that these portfolios, except the securities available for sale, have as their principal characteristic the intention to hold the respective operations to maturity and, hence they are not subject to the effects of fluctuating interest rates, or the fact that such transactions are naturally related to other instruments (natural hedge), hence minimizing the impacts of a stress scenario.</w:t>
      </w:r>
    </w:p>
    <w:p w:rsidR="00245B9F" w:rsidRPr="006C0DDB" w:rsidRDefault="00245B9F" w:rsidP="00202DFC">
      <w:pPr>
        <w:pStyle w:val="050-TextoPadro"/>
        <w:rPr>
          <w:lang w:val="en-US"/>
        </w:rPr>
      </w:pPr>
      <w:r w:rsidRPr="006C0DDB">
        <w:rPr>
          <w:lang w:val="en-US"/>
        </w:rPr>
        <w:t>The tables below show a summary of the Trading Portfolio (Trading) and of the Banking Book for the financial and non-financial entities controlled by the bank:</w:t>
      </w:r>
    </w:p>
    <w:tbl>
      <w:tblPr>
        <w:tblW w:w="97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10 - Sensitivity analysis - Trading and non trading port  - Scenario I"/>
        <w:tblDescription w:val="PubliCon - Sistema de Gerenciamento do Documentos Contábeis para Publicação&#10;&#10;Última atualização do mapa do quadro em: "/>
      </w:tblPr>
      <w:tblGrid>
        <w:gridCol w:w="1425"/>
        <w:gridCol w:w="1426"/>
        <w:gridCol w:w="1150"/>
        <w:gridCol w:w="1150"/>
        <w:gridCol w:w="1150"/>
        <w:gridCol w:w="1150"/>
        <w:gridCol w:w="1150"/>
        <w:gridCol w:w="1150"/>
      </w:tblGrid>
      <w:tr w:rsidR="00245B9F" w:rsidRPr="006C0DDB" w:rsidTr="00202DFC">
        <w:trPr>
          <w:cantSplit/>
          <w:tblHeader/>
        </w:trPr>
        <w:tc>
          <w:tcPr>
            <w:tcW w:w="1425" w:type="dxa"/>
            <w:vMerge w:val="restart"/>
            <w:shd w:val="solid" w:color="C3D7F0" w:fill="auto"/>
            <w:vAlign w:val="center"/>
          </w:tcPr>
          <w:p w:rsidR="00245B9F" w:rsidRPr="006C0DDB" w:rsidRDefault="00245B9F" w:rsidP="00202DFC">
            <w:pPr>
              <w:pStyle w:val="070-TabelaPadro"/>
              <w:jc w:val="center"/>
              <w:rPr>
                <w:b/>
                <w:lang w:val="en-US"/>
              </w:rPr>
            </w:pPr>
            <w:bookmarkStart w:id="10848" w:name="BBGRC10"/>
            <w:r w:rsidRPr="006C0DDB">
              <w:rPr>
                <w:b/>
                <w:lang w:val="en-US"/>
              </w:rPr>
              <w:t>Risk factor</w:t>
            </w:r>
          </w:p>
        </w:tc>
        <w:tc>
          <w:tcPr>
            <w:tcW w:w="1426" w:type="dxa"/>
            <w:vMerge w:val="restart"/>
            <w:shd w:val="solid" w:color="C3D7F0" w:fill="auto"/>
            <w:vAlign w:val="center"/>
          </w:tcPr>
          <w:p w:rsidR="00245B9F" w:rsidRPr="006C0DDB" w:rsidRDefault="00245B9F" w:rsidP="00202DFC">
            <w:pPr>
              <w:pStyle w:val="070-TabelaPadro"/>
              <w:jc w:val="center"/>
              <w:rPr>
                <w:b/>
                <w:lang w:val="en-US"/>
              </w:rPr>
            </w:pPr>
            <w:r w:rsidRPr="006C0DDB">
              <w:rPr>
                <w:b/>
                <w:lang w:val="en-US"/>
              </w:rPr>
              <w:t>Concept</w:t>
            </w:r>
          </w:p>
        </w:tc>
        <w:tc>
          <w:tcPr>
            <w:tcW w:w="6900" w:type="dxa"/>
            <w:gridSpan w:val="6"/>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Scenario I</w:t>
            </w:r>
          </w:p>
        </w:tc>
      </w:tr>
      <w:tr w:rsidR="00245B9F" w:rsidRPr="006C0DDB" w:rsidTr="00202DFC">
        <w:trPr>
          <w:cantSplit/>
          <w:tblHeader/>
        </w:trPr>
        <w:tc>
          <w:tcPr>
            <w:tcW w:w="1425" w:type="dxa"/>
            <w:vMerge/>
            <w:shd w:val="solid" w:color="C3D7F0" w:fill="auto"/>
            <w:vAlign w:val="center"/>
          </w:tcPr>
          <w:p w:rsidR="00245B9F" w:rsidRPr="006C0DDB" w:rsidRDefault="00245B9F" w:rsidP="00202DFC">
            <w:pPr>
              <w:pStyle w:val="070-TabelaPadro"/>
              <w:jc w:val="center"/>
              <w:rPr>
                <w:b/>
                <w:lang w:val="en-US"/>
              </w:rPr>
            </w:pPr>
          </w:p>
        </w:tc>
        <w:tc>
          <w:tcPr>
            <w:tcW w:w="1426" w:type="dxa"/>
            <w:vMerge/>
            <w:shd w:val="solid" w:color="C3D7F0" w:fill="auto"/>
            <w:vAlign w:val="center"/>
          </w:tcPr>
          <w:p w:rsidR="00245B9F" w:rsidRPr="006C0DDB" w:rsidRDefault="00245B9F" w:rsidP="00202DFC">
            <w:pPr>
              <w:pStyle w:val="070-TabelaPadro"/>
              <w:jc w:val="center"/>
              <w:rPr>
                <w:b/>
                <w:lang w:val="en-US"/>
              </w:rPr>
            </w:pPr>
          </w:p>
        </w:tc>
        <w:tc>
          <w:tcPr>
            <w:tcW w:w="2300"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Mar 31, 2020</w:t>
            </w:r>
          </w:p>
        </w:tc>
        <w:tc>
          <w:tcPr>
            <w:tcW w:w="2300"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Dec 31, 2019</w:t>
            </w:r>
          </w:p>
        </w:tc>
        <w:tc>
          <w:tcPr>
            <w:tcW w:w="2300"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Mar 31, 2019</w:t>
            </w:r>
          </w:p>
        </w:tc>
      </w:tr>
      <w:tr w:rsidR="00245B9F" w:rsidRPr="006C0DDB" w:rsidTr="00202DFC">
        <w:trPr>
          <w:cantSplit/>
          <w:tblHeader/>
        </w:trPr>
        <w:tc>
          <w:tcPr>
            <w:tcW w:w="1425" w:type="dxa"/>
            <w:vMerge/>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p>
        </w:tc>
        <w:tc>
          <w:tcPr>
            <w:tcW w:w="1426" w:type="dxa"/>
            <w:vMerge/>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Variation of rates</w:t>
            </w: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Income/(expense)</w:t>
            </w: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Variation of rates</w:t>
            </w: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Income/(expense)</w:t>
            </w: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Variation of rates</w:t>
            </w: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Income/(expense)</w:t>
            </w:r>
          </w:p>
        </w:tc>
      </w:tr>
      <w:tr w:rsidR="00245B9F" w:rsidRPr="006C0DDB" w:rsidTr="00202DFC">
        <w:trPr>
          <w:cantSplit/>
        </w:trPr>
        <w:tc>
          <w:tcPr>
            <w:tcW w:w="1425" w:type="dxa"/>
            <w:tcBorders>
              <w:bottom w:val="single" w:sz="4" w:space="0" w:color="FFFFFF" w:themeColor="background1"/>
            </w:tcBorders>
            <w:shd w:val="clear" w:color="auto" w:fill="F3F3F3"/>
            <w:vAlign w:val="center"/>
          </w:tcPr>
          <w:p w:rsidR="00245B9F" w:rsidRPr="006C0DDB" w:rsidRDefault="00245B9F" w:rsidP="00202DFC">
            <w:pPr>
              <w:pStyle w:val="070-TabelaPadro"/>
              <w:jc w:val="left"/>
              <w:rPr>
                <w:lang w:val="en-US"/>
              </w:rPr>
            </w:pPr>
            <w:bookmarkStart w:id="10849" w:name="BBGRC1000001" w:colFirst="0" w:colLast="0"/>
            <w:r w:rsidRPr="006C0DDB">
              <w:rPr>
                <w:lang w:val="en-US"/>
              </w:rPr>
              <w:t>Prefixed rate</w:t>
            </w:r>
          </w:p>
        </w:tc>
        <w:tc>
          <w:tcPr>
            <w:tcW w:w="1426" w:type="dxa"/>
            <w:tcBorders>
              <w:bottom w:val="single" w:sz="4" w:space="0" w:color="FFFFFF" w:themeColor="background1"/>
            </w:tcBorders>
            <w:shd w:val="clear" w:color="auto" w:fill="F3F3F3"/>
            <w:vAlign w:val="center"/>
          </w:tcPr>
          <w:p w:rsidR="00245B9F" w:rsidRPr="006C0DDB" w:rsidRDefault="00245B9F" w:rsidP="004D00AD">
            <w:pPr>
              <w:pStyle w:val="070-TabelaPadro"/>
              <w:jc w:val="center"/>
              <w:rPr>
                <w:lang w:val="en-US"/>
              </w:rPr>
            </w:pPr>
            <w:bookmarkStart w:id="10850" w:name="BBGRC10AA001"/>
            <w:bookmarkEnd w:id="10850"/>
            <w:r w:rsidRPr="006C0DDB">
              <w:rPr>
                <w:lang w:val="en-US"/>
              </w:rPr>
              <w:t>Risk of variation of prefixed interest rates</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851" w:name="BBGRC10AB001"/>
            <w:bookmarkEnd w:id="10851"/>
            <w:r w:rsidRPr="006C0DDB">
              <w:rPr>
                <w:lang w:val="en-US"/>
              </w:rPr>
              <w:t>Decrease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852" w:name="BBGRC10AC001"/>
            <w:bookmarkEnd w:id="10852"/>
            <w:r w:rsidRPr="006C0DDB">
              <w:rPr>
                <w:lang w:val="en-US"/>
              </w:rPr>
              <w:t>3,953,338</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853" w:name="BBGRC10AD001"/>
            <w:bookmarkEnd w:id="10853"/>
            <w:r w:rsidRPr="006C0DDB">
              <w:rPr>
                <w:lang w:val="en-US"/>
              </w:rPr>
              <w:t>Maintenance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854" w:name="BBGRC10AE001"/>
            <w:bookmarkEnd w:id="10854"/>
            <w:r w:rsidRPr="006C0DDB">
              <w:rPr>
                <w:lang w:val="en-US"/>
              </w:rPr>
              <w:t>--</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855" w:name="BBGRC10AF001"/>
            <w:bookmarkEnd w:id="10855"/>
            <w:r w:rsidRPr="006C0DDB">
              <w:rPr>
                <w:lang w:val="en-US"/>
              </w:rPr>
              <w:t>Maintenance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856" w:name="BBGRC10AG001"/>
            <w:bookmarkEnd w:id="10856"/>
            <w:r w:rsidRPr="006C0DDB">
              <w:rPr>
                <w:lang w:val="en-US"/>
              </w:rPr>
              <w:t>--</w:t>
            </w:r>
          </w:p>
        </w:tc>
      </w:tr>
      <w:tr w:rsidR="00245B9F" w:rsidRPr="006C0DDB" w:rsidTr="00202DFC">
        <w:trPr>
          <w:cantSplit/>
        </w:trPr>
        <w:tc>
          <w:tcPr>
            <w:tcW w:w="1425" w:type="dxa"/>
            <w:tcBorders>
              <w:bottom w:val="single" w:sz="4" w:space="0" w:color="FFFFFF" w:themeColor="background1"/>
            </w:tcBorders>
            <w:shd w:val="clear" w:color="auto" w:fill="E6E6E6"/>
            <w:vAlign w:val="center"/>
          </w:tcPr>
          <w:p w:rsidR="00245B9F" w:rsidRPr="006C0DDB" w:rsidRDefault="00245B9F" w:rsidP="00202DFC">
            <w:pPr>
              <w:pStyle w:val="070-TabelaPadro"/>
              <w:jc w:val="left"/>
              <w:rPr>
                <w:lang w:val="en-US"/>
              </w:rPr>
            </w:pPr>
            <w:bookmarkStart w:id="10857" w:name="BBGRC1000002" w:colFirst="0" w:colLast="0"/>
            <w:bookmarkEnd w:id="10849"/>
            <w:r w:rsidRPr="006C0DDB">
              <w:rPr>
                <w:lang w:val="en-US"/>
              </w:rPr>
              <w:t>TR</w:t>
            </w:r>
          </w:p>
        </w:tc>
        <w:tc>
          <w:tcPr>
            <w:tcW w:w="1426" w:type="dxa"/>
            <w:vMerge w:val="restart"/>
            <w:shd w:val="clear" w:color="auto" w:fill="E6E6E6"/>
            <w:vAlign w:val="center"/>
          </w:tcPr>
          <w:p w:rsidR="00245B9F" w:rsidRPr="006C0DDB" w:rsidRDefault="00245B9F" w:rsidP="004D00AD">
            <w:pPr>
              <w:pStyle w:val="070-TabelaPadro"/>
              <w:jc w:val="center"/>
              <w:rPr>
                <w:lang w:val="en-US"/>
              </w:rPr>
            </w:pPr>
            <w:bookmarkStart w:id="10858" w:name="BBGRC10AA002"/>
            <w:bookmarkEnd w:id="10858"/>
            <w:r w:rsidRPr="006C0DDB">
              <w:rPr>
                <w:lang w:val="en-US"/>
              </w:rPr>
              <w:t>Risk of variation of interest rate indices</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859" w:name="BBGRC10AB002"/>
            <w:bookmarkEnd w:id="10859"/>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860" w:name="BBGRC10AC002"/>
            <w:bookmarkEnd w:id="10860"/>
            <w:r w:rsidRPr="006C0DDB">
              <w:rPr>
                <w:lang w:val="en-US"/>
              </w:rPr>
              <w:t>(1,953,385)</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861" w:name="BBGRC10AD002"/>
            <w:bookmarkEnd w:id="10861"/>
            <w:r w:rsidRPr="006C0DDB">
              <w:rPr>
                <w:lang w:val="en-US"/>
              </w:rPr>
              <w:t>Maintenance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862" w:name="BBGRC10AE002"/>
            <w:bookmarkEnd w:id="10862"/>
            <w:r w:rsidRPr="006C0DDB">
              <w:rPr>
                <w:lang w:val="en-US"/>
              </w:rPr>
              <w:t>--</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863" w:name="BBGRC10AF002"/>
            <w:bookmarkEnd w:id="10863"/>
            <w:r w:rsidRPr="006C0DDB">
              <w:rPr>
                <w:lang w:val="en-US"/>
              </w:rPr>
              <w:t>Maintenance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864" w:name="BBGRC10AG002"/>
            <w:bookmarkEnd w:id="10864"/>
            <w:r w:rsidRPr="006C0DDB">
              <w:rPr>
                <w:lang w:val="en-US"/>
              </w:rPr>
              <w:t>--</w:t>
            </w:r>
          </w:p>
        </w:tc>
      </w:tr>
      <w:tr w:rsidR="00245B9F" w:rsidRPr="006C0DDB" w:rsidTr="00202DFC">
        <w:trPr>
          <w:cantSplit/>
        </w:trPr>
        <w:tc>
          <w:tcPr>
            <w:tcW w:w="1425" w:type="dxa"/>
            <w:tcBorders>
              <w:bottom w:val="single" w:sz="4" w:space="0" w:color="FFFFFF" w:themeColor="background1"/>
            </w:tcBorders>
            <w:shd w:val="clear" w:color="auto" w:fill="E6E6E6"/>
            <w:vAlign w:val="center"/>
          </w:tcPr>
          <w:p w:rsidR="00245B9F" w:rsidRPr="006C0DDB" w:rsidRDefault="00245B9F" w:rsidP="00202DFC">
            <w:pPr>
              <w:pStyle w:val="070-TabelaPadro"/>
              <w:jc w:val="left"/>
              <w:rPr>
                <w:lang w:val="en-US"/>
              </w:rPr>
            </w:pPr>
            <w:bookmarkStart w:id="10865" w:name="BBGRC1000003" w:colFirst="0" w:colLast="0"/>
            <w:bookmarkEnd w:id="10857"/>
            <w:r w:rsidRPr="006C0DDB">
              <w:rPr>
                <w:lang w:val="en-US"/>
              </w:rPr>
              <w:t>TBF</w:t>
            </w:r>
          </w:p>
        </w:tc>
        <w:tc>
          <w:tcPr>
            <w:tcW w:w="1426" w:type="dxa"/>
            <w:vMerge/>
            <w:shd w:val="clear" w:color="auto" w:fill="E6E6E6"/>
            <w:vAlign w:val="center"/>
          </w:tcPr>
          <w:p w:rsidR="00245B9F" w:rsidRPr="006C0DDB" w:rsidRDefault="00245B9F" w:rsidP="004D00AD">
            <w:pPr>
              <w:pStyle w:val="070-TabelaPadro"/>
              <w:jc w:val="center"/>
              <w:rPr>
                <w:lang w:val="en-US"/>
              </w:rPr>
            </w:pPr>
            <w:bookmarkStart w:id="10866" w:name="BBGRC10AA003"/>
            <w:bookmarkEnd w:id="10866"/>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867" w:name="BBGRC10AB003"/>
            <w:bookmarkEnd w:id="10867"/>
            <w:r w:rsidRPr="006C0DDB">
              <w:rPr>
                <w:lang w:val="en-US"/>
              </w:rPr>
              <w:t>Increase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868" w:name="BBGRC10AC003"/>
            <w:bookmarkEnd w:id="10868"/>
            <w:r w:rsidRPr="006C0DDB">
              <w:rPr>
                <w:lang w:val="en-US"/>
              </w:rPr>
              <w:t>149</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869" w:name="BBGRC10AD003"/>
            <w:bookmarkEnd w:id="10869"/>
            <w:r w:rsidRPr="006C0DDB">
              <w:rPr>
                <w:lang w:val="en-US"/>
              </w:rPr>
              <w:t>Increase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870" w:name="BBGRC10AE003"/>
            <w:bookmarkEnd w:id="10870"/>
            <w:r w:rsidRPr="006C0DDB">
              <w:rPr>
                <w:lang w:val="en-US"/>
              </w:rPr>
              <w:t>23</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871" w:name="BBGRC10AF003"/>
            <w:bookmarkEnd w:id="10871"/>
            <w:r w:rsidRPr="006C0DDB">
              <w:rPr>
                <w:lang w:val="en-US"/>
              </w:rPr>
              <w:t>Increase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872" w:name="BBGRC10AG003"/>
            <w:bookmarkEnd w:id="10872"/>
            <w:r w:rsidRPr="006C0DDB">
              <w:rPr>
                <w:lang w:val="en-US"/>
              </w:rPr>
              <w:t>1,208</w:t>
            </w:r>
          </w:p>
        </w:tc>
      </w:tr>
      <w:tr w:rsidR="00245B9F" w:rsidRPr="006C0DDB" w:rsidTr="00202DFC">
        <w:trPr>
          <w:cantSplit/>
        </w:trPr>
        <w:tc>
          <w:tcPr>
            <w:tcW w:w="1425" w:type="dxa"/>
            <w:tcBorders>
              <w:bottom w:val="single" w:sz="4" w:space="0" w:color="FFFFFF" w:themeColor="background1"/>
            </w:tcBorders>
            <w:shd w:val="clear" w:color="auto" w:fill="E6E6E6"/>
            <w:vAlign w:val="center"/>
          </w:tcPr>
          <w:p w:rsidR="00245B9F" w:rsidRPr="006C0DDB" w:rsidRDefault="00245B9F" w:rsidP="00202DFC">
            <w:pPr>
              <w:pStyle w:val="070-TabelaPadro"/>
              <w:jc w:val="left"/>
              <w:rPr>
                <w:lang w:val="en-US"/>
              </w:rPr>
            </w:pPr>
            <w:bookmarkStart w:id="10873" w:name="BBGRC1000004" w:colFirst="0" w:colLast="0"/>
            <w:bookmarkEnd w:id="10865"/>
            <w:r w:rsidRPr="006C0DDB">
              <w:rPr>
                <w:lang w:val="en-US"/>
              </w:rPr>
              <w:t>TJLP</w:t>
            </w:r>
          </w:p>
        </w:tc>
        <w:tc>
          <w:tcPr>
            <w:tcW w:w="1426" w:type="dxa"/>
            <w:vMerge/>
            <w:shd w:val="clear" w:color="auto" w:fill="E6E6E6"/>
            <w:vAlign w:val="center"/>
          </w:tcPr>
          <w:p w:rsidR="00245B9F" w:rsidRPr="006C0DDB" w:rsidRDefault="00245B9F" w:rsidP="004D00AD">
            <w:pPr>
              <w:pStyle w:val="070-TabelaPadro"/>
              <w:jc w:val="center"/>
              <w:rPr>
                <w:lang w:val="en-US"/>
              </w:rPr>
            </w:pPr>
            <w:bookmarkStart w:id="10874" w:name="BBGRC10AA004"/>
            <w:bookmarkEnd w:id="10874"/>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875" w:name="BBGRC10AB004"/>
            <w:bookmarkEnd w:id="10875"/>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876" w:name="BBGRC10AC004"/>
            <w:bookmarkEnd w:id="10876"/>
            <w:r w:rsidRPr="006C0DDB">
              <w:rPr>
                <w:lang w:val="en-US"/>
              </w:rPr>
              <w:t>(383,763)</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877" w:name="BBGRC10AD004"/>
            <w:bookmarkEnd w:id="10877"/>
            <w:r w:rsidRPr="006C0DDB">
              <w:rPr>
                <w:lang w:val="en-US"/>
              </w:rPr>
              <w:t>Increase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878" w:name="BBGRC10AE004"/>
            <w:bookmarkEnd w:id="10878"/>
            <w:r w:rsidRPr="006C0DDB">
              <w:rPr>
                <w:lang w:val="en-US"/>
              </w:rPr>
              <w:t>475,433</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879" w:name="BBGRC10AF004"/>
            <w:bookmarkEnd w:id="10879"/>
            <w:r w:rsidRPr="006C0DDB">
              <w:rPr>
                <w:lang w:val="en-US"/>
              </w:rPr>
              <w:t>Increase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880" w:name="BBGRC10AG004"/>
            <w:bookmarkEnd w:id="10880"/>
            <w:r w:rsidRPr="006C0DDB">
              <w:rPr>
                <w:lang w:val="en-US"/>
              </w:rPr>
              <w:t>752,179</w:t>
            </w:r>
          </w:p>
        </w:tc>
      </w:tr>
      <w:tr w:rsidR="00245B9F" w:rsidRPr="006C0DDB" w:rsidTr="00202DFC">
        <w:trPr>
          <w:cantSplit/>
        </w:trPr>
        <w:tc>
          <w:tcPr>
            <w:tcW w:w="1425" w:type="dxa"/>
            <w:tcBorders>
              <w:bottom w:val="single" w:sz="4" w:space="0" w:color="FFFFFF" w:themeColor="background1"/>
            </w:tcBorders>
            <w:shd w:val="clear" w:color="auto" w:fill="E6E6E6"/>
            <w:vAlign w:val="center"/>
          </w:tcPr>
          <w:p w:rsidR="00245B9F" w:rsidRPr="006C0DDB" w:rsidRDefault="00245B9F" w:rsidP="00202DFC">
            <w:pPr>
              <w:pStyle w:val="070-TabelaPadro"/>
              <w:jc w:val="left"/>
              <w:rPr>
                <w:lang w:val="en-US"/>
              </w:rPr>
            </w:pPr>
            <w:bookmarkStart w:id="10881" w:name="BBGRC1000005" w:colFirst="0" w:colLast="0"/>
            <w:bookmarkEnd w:id="10873"/>
            <w:r w:rsidRPr="006C0DDB">
              <w:rPr>
                <w:lang w:val="en-US"/>
              </w:rPr>
              <w:t>TMS and CDI</w:t>
            </w:r>
          </w:p>
        </w:tc>
        <w:tc>
          <w:tcPr>
            <w:tcW w:w="1426" w:type="dxa"/>
            <w:vMerge/>
            <w:tcBorders>
              <w:bottom w:val="single" w:sz="4" w:space="0" w:color="FFFFFF" w:themeColor="background1"/>
            </w:tcBorders>
            <w:shd w:val="clear" w:color="auto" w:fill="E6E6E6"/>
            <w:vAlign w:val="center"/>
          </w:tcPr>
          <w:p w:rsidR="00245B9F" w:rsidRPr="006C0DDB" w:rsidRDefault="00245B9F" w:rsidP="004D00AD">
            <w:pPr>
              <w:pStyle w:val="070-TabelaPadro"/>
              <w:jc w:val="center"/>
              <w:rPr>
                <w:lang w:val="en-US"/>
              </w:rPr>
            </w:pPr>
            <w:bookmarkStart w:id="10882" w:name="BBGRC10AA005"/>
            <w:bookmarkEnd w:id="10882"/>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883" w:name="BBGRC10AB005"/>
            <w:bookmarkEnd w:id="10883"/>
            <w:r w:rsidRPr="006C0DDB">
              <w:rPr>
                <w:lang w:val="en-US"/>
              </w:rPr>
              <w:t>Increase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884" w:name="BBGRC10AC005"/>
            <w:bookmarkEnd w:id="10884"/>
            <w:r w:rsidRPr="006C0DDB">
              <w:rPr>
                <w:lang w:val="en-US"/>
              </w:rPr>
              <w:t>(110,381)</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885" w:name="BBGRC10AD005"/>
            <w:bookmarkEnd w:id="10885"/>
            <w:r w:rsidRPr="006C0DDB">
              <w:rPr>
                <w:lang w:val="en-US"/>
              </w:rPr>
              <w:t>Increase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886" w:name="BBGRC10AE005"/>
            <w:bookmarkEnd w:id="10886"/>
            <w:r w:rsidRPr="006C0DDB">
              <w:rPr>
                <w:lang w:val="en-US"/>
              </w:rPr>
              <w:t>(887,667)</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887" w:name="BBGRC10AF005"/>
            <w:bookmarkEnd w:id="10887"/>
            <w:r w:rsidRPr="006C0DDB">
              <w:rPr>
                <w:lang w:val="en-US"/>
              </w:rPr>
              <w:t>Increase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888" w:name="BBGRC10AG005"/>
            <w:bookmarkEnd w:id="10888"/>
            <w:r w:rsidRPr="006C0DDB">
              <w:rPr>
                <w:lang w:val="en-US"/>
              </w:rPr>
              <w:t>(67,313)</w:t>
            </w:r>
          </w:p>
        </w:tc>
      </w:tr>
      <w:tr w:rsidR="00245B9F" w:rsidRPr="006C0DDB" w:rsidTr="00202DFC">
        <w:trPr>
          <w:cantSplit/>
        </w:trPr>
        <w:tc>
          <w:tcPr>
            <w:tcW w:w="1425" w:type="dxa"/>
            <w:tcBorders>
              <w:bottom w:val="single" w:sz="4" w:space="0" w:color="FFFFFF" w:themeColor="background1"/>
            </w:tcBorders>
            <w:shd w:val="clear" w:color="auto" w:fill="F3F3F3"/>
            <w:vAlign w:val="center"/>
          </w:tcPr>
          <w:p w:rsidR="00245B9F" w:rsidRPr="006C0DDB" w:rsidRDefault="00245B9F" w:rsidP="00202DFC">
            <w:pPr>
              <w:pStyle w:val="070-TabelaPadro"/>
              <w:jc w:val="left"/>
              <w:rPr>
                <w:lang w:val="en-US"/>
              </w:rPr>
            </w:pPr>
            <w:bookmarkStart w:id="10889" w:name="BBGRC1000006" w:colFirst="0" w:colLast="0"/>
            <w:bookmarkEnd w:id="10881"/>
            <w:r w:rsidRPr="006C0DDB">
              <w:rPr>
                <w:lang w:val="en-US"/>
              </w:rPr>
              <w:t>IGP-M</w:t>
            </w:r>
          </w:p>
        </w:tc>
        <w:tc>
          <w:tcPr>
            <w:tcW w:w="1426" w:type="dxa"/>
            <w:vMerge w:val="restart"/>
            <w:shd w:val="clear" w:color="auto" w:fill="F3F3F3"/>
            <w:vAlign w:val="center"/>
          </w:tcPr>
          <w:p w:rsidR="00245B9F" w:rsidRPr="006C0DDB" w:rsidRDefault="00245B9F" w:rsidP="004D00AD">
            <w:pPr>
              <w:pStyle w:val="070-TabelaPadro"/>
              <w:jc w:val="center"/>
              <w:rPr>
                <w:lang w:val="en-US"/>
              </w:rPr>
            </w:pPr>
            <w:bookmarkStart w:id="10890" w:name="BBGRC10AA006"/>
            <w:bookmarkEnd w:id="10890"/>
            <w:r w:rsidRPr="006C0DDB">
              <w:rPr>
                <w:lang w:val="en-US"/>
              </w:rPr>
              <w:t>Risk of variation of inflation indices</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891" w:name="BBGRC10AB006"/>
            <w:bookmarkEnd w:id="10891"/>
            <w:r w:rsidRPr="006C0DDB">
              <w:rPr>
                <w:lang w:val="en-US"/>
              </w:rPr>
              <w:t>Decrease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892" w:name="BBGRC10AC006"/>
            <w:bookmarkEnd w:id="10892"/>
            <w:r w:rsidRPr="006C0DDB">
              <w:rPr>
                <w:lang w:val="en-US"/>
              </w:rPr>
              <w:t>23,801</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893" w:name="BBGRC10AD006"/>
            <w:bookmarkEnd w:id="10893"/>
            <w:r w:rsidRPr="006C0DDB">
              <w:rPr>
                <w:lang w:val="en-US"/>
              </w:rPr>
              <w:t>Maintenance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894" w:name="BBGRC10AE006"/>
            <w:bookmarkEnd w:id="10894"/>
            <w:r w:rsidRPr="006C0DDB">
              <w:rPr>
                <w:lang w:val="en-US"/>
              </w:rPr>
              <w:t>--</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895" w:name="BBGRC10AF006"/>
            <w:bookmarkEnd w:id="10895"/>
            <w:r w:rsidRPr="006C0DDB">
              <w:rPr>
                <w:lang w:val="en-US"/>
              </w:rPr>
              <w:t>Maintenance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896" w:name="BBGRC10AG006"/>
            <w:bookmarkEnd w:id="10896"/>
            <w:r w:rsidRPr="006C0DDB">
              <w:rPr>
                <w:lang w:val="en-US"/>
              </w:rPr>
              <w:t>--</w:t>
            </w:r>
          </w:p>
        </w:tc>
      </w:tr>
      <w:tr w:rsidR="00245B9F" w:rsidRPr="006C0DDB" w:rsidTr="00202DFC">
        <w:trPr>
          <w:cantSplit/>
        </w:trPr>
        <w:tc>
          <w:tcPr>
            <w:tcW w:w="1425" w:type="dxa"/>
            <w:tcBorders>
              <w:bottom w:val="single" w:sz="4" w:space="0" w:color="FFFFFF" w:themeColor="background1"/>
            </w:tcBorders>
            <w:shd w:val="clear" w:color="auto" w:fill="F3F3F3"/>
            <w:vAlign w:val="center"/>
          </w:tcPr>
          <w:p w:rsidR="00245B9F" w:rsidRPr="006C0DDB" w:rsidRDefault="00245B9F" w:rsidP="00202DFC">
            <w:pPr>
              <w:pStyle w:val="070-TabelaPadro"/>
              <w:jc w:val="left"/>
              <w:rPr>
                <w:lang w:val="en-US"/>
              </w:rPr>
            </w:pPr>
            <w:bookmarkStart w:id="10897" w:name="BBGRC1000008" w:colFirst="0" w:colLast="0"/>
            <w:bookmarkEnd w:id="10889"/>
            <w:r w:rsidRPr="006C0DDB">
              <w:rPr>
                <w:lang w:val="en-US"/>
              </w:rPr>
              <w:t>INPC</w:t>
            </w:r>
          </w:p>
        </w:tc>
        <w:tc>
          <w:tcPr>
            <w:tcW w:w="1426" w:type="dxa"/>
            <w:vMerge/>
            <w:shd w:val="clear" w:color="auto" w:fill="F3F3F3"/>
            <w:vAlign w:val="center"/>
          </w:tcPr>
          <w:p w:rsidR="00245B9F" w:rsidRPr="006C0DDB" w:rsidRDefault="00245B9F" w:rsidP="004D00AD">
            <w:pPr>
              <w:pStyle w:val="070-TabelaPadro"/>
              <w:jc w:val="center"/>
              <w:rPr>
                <w:lang w:val="en-US"/>
              </w:rPr>
            </w:pPr>
            <w:bookmarkStart w:id="10898" w:name="BBGRC10AA008"/>
            <w:bookmarkEnd w:id="10898"/>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899" w:name="BBGRC10AB008"/>
            <w:bookmarkEnd w:id="10899"/>
            <w:r w:rsidRPr="006C0DDB">
              <w:rPr>
                <w:lang w:val="en-US"/>
              </w:rPr>
              <w:t>Decrease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00" w:name="BBGRC10AC008"/>
            <w:bookmarkEnd w:id="10900"/>
            <w:r w:rsidRPr="006C0DDB">
              <w:rPr>
                <w:lang w:val="en-US"/>
              </w:rPr>
              <w:t>84,295</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01" w:name="BBGRC10AD008"/>
            <w:bookmarkEnd w:id="10901"/>
            <w:r w:rsidRPr="006C0DDB">
              <w:rPr>
                <w:lang w:val="en-US"/>
              </w:rPr>
              <w:t>Maintenance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02" w:name="BBGRC10AE008"/>
            <w:bookmarkEnd w:id="10902"/>
            <w:r w:rsidRPr="006C0DDB">
              <w:rPr>
                <w:lang w:val="en-US"/>
              </w:rPr>
              <w:t>--</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03" w:name="BBGRC10AF008"/>
            <w:bookmarkEnd w:id="10903"/>
            <w:r w:rsidRPr="006C0DDB">
              <w:rPr>
                <w:lang w:val="en-US"/>
              </w:rPr>
              <w:t>Maintenance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04" w:name="BBGRC10AG008"/>
            <w:bookmarkEnd w:id="10904"/>
            <w:r w:rsidRPr="006C0DDB">
              <w:rPr>
                <w:lang w:val="en-US"/>
              </w:rPr>
              <w:t>--</w:t>
            </w:r>
          </w:p>
        </w:tc>
      </w:tr>
      <w:tr w:rsidR="00245B9F" w:rsidRPr="006C0DDB" w:rsidTr="00202DFC">
        <w:trPr>
          <w:cantSplit/>
        </w:trPr>
        <w:tc>
          <w:tcPr>
            <w:tcW w:w="1425" w:type="dxa"/>
            <w:tcBorders>
              <w:bottom w:val="single" w:sz="4" w:space="0" w:color="FFFFFF" w:themeColor="background1"/>
            </w:tcBorders>
            <w:shd w:val="clear" w:color="auto" w:fill="F3F3F3"/>
            <w:vAlign w:val="center"/>
          </w:tcPr>
          <w:p w:rsidR="00245B9F" w:rsidRPr="006C0DDB" w:rsidRDefault="00245B9F" w:rsidP="00202DFC">
            <w:pPr>
              <w:pStyle w:val="070-TabelaPadro"/>
              <w:jc w:val="left"/>
              <w:rPr>
                <w:lang w:val="en-US"/>
              </w:rPr>
            </w:pPr>
            <w:bookmarkStart w:id="10905" w:name="BBGRC1000009" w:colFirst="0" w:colLast="0"/>
            <w:bookmarkEnd w:id="10897"/>
            <w:r w:rsidRPr="006C0DDB">
              <w:rPr>
                <w:lang w:val="en-US"/>
              </w:rPr>
              <w:t>IPCA</w:t>
            </w:r>
          </w:p>
        </w:tc>
        <w:tc>
          <w:tcPr>
            <w:tcW w:w="1426" w:type="dxa"/>
            <w:vMerge/>
            <w:tcBorders>
              <w:bottom w:val="single" w:sz="4" w:space="0" w:color="FFFFFF" w:themeColor="background1"/>
            </w:tcBorders>
            <w:shd w:val="clear" w:color="auto" w:fill="F3F3F3"/>
            <w:vAlign w:val="center"/>
          </w:tcPr>
          <w:p w:rsidR="00245B9F" w:rsidRPr="006C0DDB" w:rsidRDefault="00245B9F" w:rsidP="004D00AD">
            <w:pPr>
              <w:pStyle w:val="070-TabelaPadro"/>
              <w:jc w:val="center"/>
              <w:rPr>
                <w:lang w:val="en-US"/>
              </w:rPr>
            </w:pPr>
            <w:bookmarkStart w:id="10906" w:name="BBGRC10AA009"/>
            <w:bookmarkEnd w:id="10906"/>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07" w:name="BBGRC10AB009"/>
            <w:bookmarkEnd w:id="10907"/>
            <w:r w:rsidRPr="006C0DDB">
              <w:rPr>
                <w:lang w:val="en-US"/>
              </w:rPr>
              <w:t>Decrease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08" w:name="BBGRC10AC009"/>
            <w:bookmarkEnd w:id="10908"/>
            <w:r w:rsidRPr="006C0DDB">
              <w:rPr>
                <w:lang w:val="en-US"/>
              </w:rPr>
              <w:t>1,696</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09" w:name="BBGRC10AD009"/>
            <w:bookmarkEnd w:id="10909"/>
            <w:r w:rsidRPr="006C0DDB">
              <w:rPr>
                <w:lang w:val="en-US"/>
              </w:rPr>
              <w:t>Maintenance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10" w:name="BBGRC10AE009"/>
            <w:bookmarkEnd w:id="10910"/>
            <w:r w:rsidRPr="006C0DDB">
              <w:rPr>
                <w:lang w:val="en-US"/>
              </w:rPr>
              <w:t>--</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11" w:name="BBGRC10AF009"/>
            <w:bookmarkEnd w:id="10911"/>
            <w:r w:rsidRPr="006C0DDB">
              <w:rPr>
                <w:lang w:val="en-US"/>
              </w:rPr>
              <w:t>Maintenance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12" w:name="BBGRC10AG009"/>
            <w:bookmarkEnd w:id="10912"/>
            <w:r w:rsidRPr="006C0DDB">
              <w:rPr>
                <w:lang w:val="en-US"/>
              </w:rPr>
              <w:t>--</w:t>
            </w:r>
          </w:p>
        </w:tc>
      </w:tr>
      <w:tr w:rsidR="00245B9F" w:rsidRPr="006C0DDB" w:rsidTr="00202DFC">
        <w:trPr>
          <w:cantSplit/>
        </w:trPr>
        <w:tc>
          <w:tcPr>
            <w:tcW w:w="1425" w:type="dxa"/>
            <w:tcBorders>
              <w:bottom w:val="single" w:sz="4" w:space="0" w:color="FFFFFF" w:themeColor="background1"/>
            </w:tcBorders>
            <w:shd w:val="clear" w:color="auto" w:fill="E6E6E6"/>
            <w:vAlign w:val="center"/>
          </w:tcPr>
          <w:p w:rsidR="00245B9F" w:rsidRPr="006C0DDB" w:rsidRDefault="00245B9F" w:rsidP="00202DFC">
            <w:pPr>
              <w:pStyle w:val="070-TabelaPadro"/>
              <w:jc w:val="left"/>
              <w:rPr>
                <w:lang w:val="en-US"/>
              </w:rPr>
            </w:pPr>
            <w:bookmarkStart w:id="10913" w:name="BBGRC1000010" w:colFirst="0" w:colLast="0"/>
            <w:bookmarkEnd w:id="10905"/>
            <w:r w:rsidRPr="006C0DDB">
              <w:rPr>
                <w:lang w:val="en-US"/>
              </w:rPr>
              <w:t>Foreign currency rates</w:t>
            </w:r>
          </w:p>
        </w:tc>
        <w:tc>
          <w:tcPr>
            <w:tcW w:w="1426" w:type="dxa"/>
            <w:tcBorders>
              <w:bottom w:val="single" w:sz="4" w:space="0" w:color="FFFFFF" w:themeColor="background1"/>
            </w:tcBorders>
            <w:shd w:val="clear" w:color="auto" w:fill="E6E6E6"/>
            <w:vAlign w:val="center"/>
          </w:tcPr>
          <w:p w:rsidR="00245B9F" w:rsidRPr="006C0DDB" w:rsidRDefault="00245B9F" w:rsidP="004D00AD">
            <w:pPr>
              <w:pStyle w:val="070-TabelaPadro"/>
              <w:jc w:val="center"/>
              <w:rPr>
                <w:lang w:val="en-US"/>
              </w:rPr>
            </w:pPr>
            <w:bookmarkStart w:id="10914" w:name="BBGRC10AA010"/>
            <w:bookmarkEnd w:id="10914"/>
            <w:r w:rsidRPr="006C0DDB">
              <w:rPr>
                <w:lang w:val="en-US"/>
              </w:rPr>
              <w:t>Risk of variation of foreign currency indices</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15" w:name="BBGRC10AB010"/>
            <w:bookmarkEnd w:id="10915"/>
            <w:r w:rsidRPr="006C0DDB">
              <w:rPr>
                <w:lang w:val="en-US"/>
              </w:rPr>
              <w:t>Increase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916" w:name="BBGRC10AC010"/>
            <w:bookmarkEnd w:id="10916"/>
            <w:r w:rsidRPr="006C0DDB">
              <w:rPr>
                <w:lang w:val="en-US"/>
              </w:rPr>
              <w:t>1,021,586</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17" w:name="BBGRC10AD010"/>
            <w:bookmarkEnd w:id="10917"/>
            <w:r w:rsidRPr="006C0DDB">
              <w:rPr>
                <w:lang w:val="en-US"/>
              </w:rPr>
              <w:t>Increase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918" w:name="BBGRC10AE010"/>
            <w:bookmarkEnd w:id="10918"/>
            <w:r w:rsidRPr="006C0DDB">
              <w:rPr>
                <w:lang w:val="en-US"/>
              </w:rPr>
              <w:t>943,906</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19" w:name="BBGRC10AF010"/>
            <w:bookmarkEnd w:id="10919"/>
            <w:r w:rsidRPr="006C0DDB">
              <w:rPr>
                <w:lang w:val="en-US"/>
              </w:rPr>
              <w:t>Increase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920" w:name="BBGRC10AG010"/>
            <w:bookmarkEnd w:id="10920"/>
            <w:r w:rsidRPr="006C0DDB">
              <w:rPr>
                <w:lang w:val="en-US"/>
              </w:rPr>
              <w:t>775,208</w:t>
            </w:r>
          </w:p>
        </w:tc>
      </w:tr>
      <w:tr w:rsidR="00245B9F" w:rsidRPr="006C0DDB" w:rsidTr="00202DFC">
        <w:trPr>
          <w:cantSplit/>
        </w:trPr>
        <w:tc>
          <w:tcPr>
            <w:tcW w:w="1425" w:type="dxa"/>
            <w:tcBorders>
              <w:bottom w:val="single" w:sz="4" w:space="0" w:color="CCCCCC"/>
            </w:tcBorders>
            <w:shd w:val="solid" w:color="F3F3F3" w:fill="auto"/>
            <w:vAlign w:val="center"/>
          </w:tcPr>
          <w:p w:rsidR="00245B9F" w:rsidRPr="006C0DDB" w:rsidRDefault="00245B9F" w:rsidP="00202DFC">
            <w:pPr>
              <w:pStyle w:val="070-TabelaPadro"/>
              <w:jc w:val="left"/>
              <w:rPr>
                <w:lang w:val="en-US"/>
              </w:rPr>
            </w:pPr>
            <w:bookmarkStart w:id="10921" w:name="BBGRC1000011" w:colFirst="0" w:colLast="0"/>
            <w:bookmarkEnd w:id="10913"/>
            <w:r w:rsidRPr="006C0DDB">
              <w:rPr>
                <w:lang w:val="en-US"/>
              </w:rPr>
              <w:t>Exchange rate</w:t>
            </w:r>
          </w:p>
        </w:tc>
        <w:tc>
          <w:tcPr>
            <w:tcW w:w="1426" w:type="dxa"/>
            <w:tcBorders>
              <w:bottom w:val="single" w:sz="4" w:space="0" w:color="CCCCCC"/>
            </w:tcBorders>
            <w:shd w:val="solid" w:color="F3F3F3" w:fill="auto"/>
            <w:vAlign w:val="center"/>
          </w:tcPr>
          <w:p w:rsidR="00245B9F" w:rsidRPr="006C0DDB" w:rsidRDefault="00245B9F" w:rsidP="004D00AD">
            <w:pPr>
              <w:pStyle w:val="070-TabelaPadro"/>
              <w:jc w:val="center"/>
              <w:rPr>
                <w:lang w:val="en-US"/>
              </w:rPr>
            </w:pPr>
            <w:bookmarkStart w:id="10922" w:name="BBGRC10AA011"/>
            <w:bookmarkEnd w:id="10922"/>
            <w:r w:rsidRPr="006C0DDB">
              <w:rPr>
                <w:lang w:val="en-US"/>
              </w:rPr>
              <w:t>Risk of variation of foreign exchange rates</w:t>
            </w:r>
          </w:p>
        </w:tc>
        <w:tc>
          <w:tcPr>
            <w:tcW w:w="1150" w:type="dxa"/>
            <w:tcBorders>
              <w:bottom w:val="single" w:sz="4" w:space="0" w:color="CCCCCC"/>
            </w:tcBorders>
            <w:shd w:val="solid" w:color="F3F3F3" w:fill="auto"/>
            <w:vAlign w:val="center"/>
          </w:tcPr>
          <w:p w:rsidR="00245B9F" w:rsidRPr="006C0DDB" w:rsidRDefault="00245B9F" w:rsidP="00202DFC">
            <w:pPr>
              <w:pStyle w:val="070-TabelaPadro"/>
              <w:rPr>
                <w:lang w:val="en-US"/>
              </w:rPr>
            </w:pPr>
            <w:bookmarkStart w:id="10923" w:name="BBGRC10AB011"/>
            <w:bookmarkEnd w:id="10923"/>
            <w:r w:rsidRPr="006C0DDB">
              <w:rPr>
                <w:lang w:val="en-US"/>
              </w:rPr>
              <w:t>Decrease</w:t>
            </w:r>
          </w:p>
        </w:tc>
        <w:tc>
          <w:tcPr>
            <w:tcW w:w="1150" w:type="dxa"/>
            <w:tcBorders>
              <w:bottom w:val="single" w:sz="4" w:space="0" w:color="CCCCCC"/>
            </w:tcBorders>
            <w:shd w:val="solid" w:color="F3F3F3" w:fill="auto"/>
            <w:vAlign w:val="center"/>
          </w:tcPr>
          <w:p w:rsidR="00245B9F" w:rsidRPr="006C0DDB" w:rsidRDefault="00245B9F" w:rsidP="00202DFC">
            <w:pPr>
              <w:pStyle w:val="070-TabelaPadro"/>
              <w:rPr>
                <w:lang w:val="en-US"/>
              </w:rPr>
            </w:pPr>
            <w:bookmarkStart w:id="10924" w:name="BBGRC10AC011"/>
            <w:bookmarkEnd w:id="10924"/>
            <w:r w:rsidRPr="006C0DDB">
              <w:rPr>
                <w:lang w:val="en-US"/>
              </w:rPr>
              <w:t>(20,996)</w:t>
            </w:r>
          </w:p>
        </w:tc>
        <w:tc>
          <w:tcPr>
            <w:tcW w:w="1150" w:type="dxa"/>
            <w:tcBorders>
              <w:bottom w:val="single" w:sz="4" w:space="0" w:color="CCCCCC"/>
            </w:tcBorders>
            <w:shd w:val="solid" w:color="F3F3F3" w:fill="auto"/>
            <w:vAlign w:val="center"/>
          </w:tcPr>
          <w:p w:rsidR="00245B9F" w:rsidRPr="006C0DDB" w:rsidRDefault="00245B9F" w:rsidP="00202DFC">
            <w:pPr>
              <w:pStyle w:val="070-TabelaPadro"/>
              <w:rPr>
                <w:lang w:val="en-US"/>
              </w:rPr>
            </w:pPr>
            <w:bookmarkStart w:id="10925" w:name="BBGRC10AD011"/>
            <w:bookmarkEnd w:id="10925"/>
            <w:r w:rsidRPr="006C0DDB">
              <w:rPr>
                <w:lang w:val="en-US"/>
              </w:rPr>
              <w:t>Decrease</w:t>
            </w:r>
          </w:p>
        </w:tc>
        <w:tc>
          <w:tcPr>
            <w:tcW w:w="1150" w:type="dxa"/>
            <w:tcBorders>
              <w:bottom w:val="single" w:sz="4" w:space="0" w:color="CCCCCC"/>
            </w:tcBorders>
            <w:shd w:val="solid" w:color="F3F3F3" w:fill="auto"/>
            <w:vAlign w:val="center"/>
          </w:tcPr>
          <w:p w:rsidR="00245B9F" w:rsidRPr="006C0DDB" w:rsidRDefault="00245B9F" w:rsidP="00202DFC">
            <w:pPr>
              <w:pStyle w:val="070-TabelaPadro"/>
              <w:rPr>
                <w:lang w:val="en-US"/>
              </w:rPr>
            </w:pPr>
            <w:bookmarkStart w:id="10926" w:name="BBGRC10AE011"/>
            <w:bookmarkEnd w:id="10926"/>
            <w:r w:rsidRPr="006C0DDB">
              <w:rPr>
                <w:lang w:val="en-US"/>
              </w:rPr>
              <w:t>(17,962)</w:t>
            </w:r>
          </w:p>
        </w:tc>
        <w:tc>
          <w:tcPr>
            <w:tcW w:w="1150" w:type="dxa"/>
            <w:tcBorders>
              <w:bottom w:val="single" w:sz="4" w:space="0" w:color="CCCCCC"/>
            </w:tcBorders>
            <w:shd w:val="solid" w:color="F3F3F3" w:fill="auto"/>
            <w:vAlign w:val="center"/>
          </w:tcPr>
          <w:p w:rsidR="00245B9F" w:rsidRPr="006C0DDB" w:rsidRDefault="00245B9F" w:rsidP="00202DFC">
            <w:pPr>
              <w:pStyle w:val="070-TabelaPadro"/>
              <w:rPr>
                <w:lang w:val="en-US"/>
              </w:rPr>
            </w:pPr>
            <w:bookmarkStart w:id="10927" w:name="BBGRC10AF011"/>
            <w:bookmarkEnd w:id="10927"/>
            <w:r w:rsidRPr="006C0DDB">
              <w:rPr>
                <w:lang w:val="en-US"/>
              </w:rPr>
              <w:t>Decrease</w:t>
            </w:r>
          </w:p>
        </w:tc>
        <w:tc>
          <w:tcPr>
            <w:tcW w:w="1150" w:type="dxa"/>
            <w:tcBorders>
              <w:bottom w:val="single" w:sz="4" w:space="0" w:color="CCCCCC"/>
            </w:tcBorders>
            <w:shd w:val="solid" w:color="F3F3F3" w:fill="auto"/>
            <w:vAlign w:val="center"/>
          </w:tcPr>
          <w:p w:rsidR="00245B9F" w:rsidRPr="006C0DDB" w:rsidRDefault="00245B9F" w:rsidP="00202DFC">
            <w:pPr>
              <w:pStyle w:val="070-TabelaPadro"/>
              <w:rPr>
                <w:lang w:val="en-US"/>
              </w:rPr>
            </w:pPr>
            <w:bookmarkStart w:id="10928" w:name="BBGRC10AG011"/>
            <w:bookmarkEnd w:id="10928"/>
            <w:r w:rsidRPr="006C0DDB">
              <w:rPr>
                <w:lang w:val="en-US"/>
              </w:rPr>
              <w:t>(6,560)</w:t>
            </w:r>
          </w:p>
        </w:tc>
      </w:tr>
      <w:bookmarkEnd w:id="10848"/>
      <w:bookmarkEnd w:id="10921"/>
    </w:tbl>
    <w:p w:rsidR="00245B9F" w:rsidRPr="006C0DDB" w:rsidRDefault="00245B9F" w:rsidP="004D00AD">
      <w:pPr>
        <w:pStyle w:val="072-Rodapdatabela"/>
        <w:rPr>
          <w:lang w:val="en-US"/>
        </w:rPr>
      </w:pPr>
    </w:p>
    <w:tbl>
      <w:tblPr>
        <w:tblW w:w="97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11 - Sensitivity analysis - Trading and non trading port  - Scenario II"/>
        <w:tblDescription w:val="PubliCon - Sistema de Gerenciamento do Documentos Contábeis para Publicação&#10;&#10;Última atualização do mapa do quadro em: "/>
      </w:tblPr>
      <w:tblGrid>
        <w:gridCol w:w="1425"/>
        <w:gridCol w:w="1426"/>
        <w:gridCol w:w="1150"/>
        <w:gridCol w:w="1150"/>
        <w:gridCol w:w="1150"/>
        <w:gridCol w:w="1150"/>
        <w:gridCol w:w="1150"/>
        <w:gridCol w:w="1150"/>
      </w:tblGrid>
      <w:tr w:rsidR="00245B9F" w:rsidRPr="006C0DDB" w:rsidTr="00202DFC">
        <w:trPr>
          <w:cantSplit/>
          <w:tblHeader/>
        </w:trPr>
        <w:tc>
          <w:tcPr>
            <w:tcW w:w="1425" w:type="dxa"/>
            <w:vMerge w:val="restart"/>
            <w:shd w:val="solid" w:color="C3D7F0" w:fill="auto"/>
            <w:vAlign w:val="center"/>
          </w:tcPr>
          <w:p w:rsidR="00245B9F" w:rsidRPr="006C0DDB" w:rsidRDefault="00245B9F" w:rsidP="00202DFC">
            <w:pPr>
              <w:pStyle w:val="070-TabelaPadro"/>
              <w:jc w:val="center"/>
              <w:rPr>
                <w:b/>
                <w:lang w:val="en-US"/>
              </w:rPr>
            </w:pPr>
            <w:bookmarkStart w:id="10929" w:name="BBGRC11"/>
            <w:r w:rsidRPr="006C0DDB">
              <w:rPr>
                <w:b/>
                <w:lang w:val="en-US"/>
              </w:rPr>
              <w:lastRenderedPageBreak/>
              <w:t>Risk factor</w:t>
            </w:r>
          </w:p>
        </w:tc>
        <w:tc>
          <w:tcPr>
            <w:tcW w:w="1426" w:type="dxa"/>
            <w:vMerge w:val="restart"/>
            <w:shd w:val="solid" w:color="C3D7F0" w:fill="auto"/>
            <w:vAlign w:val="center"/>
          </w:tcPr>
          <w:p w:rsidR="00245B9F" w:rsidRPr="006C0DDB" w:rsidRDefault="00245B9F" w:rsidP="00202DFC">
            <w:pPr>
              <w:pStyle w:val="070-TabelaPadro"/>
              <w:jc w:val="center"/>
              <w:rPr>
                <w:b/>
                <w:lang w:val="en-US"/>
              </w:rPr>
            </w:pPr>
            <w:r w:rsidRPr="006C0DDB">
              <w:rPr>
                <w:b/>
                <w:lang w:val="en-US"/>
              </w:rPr>
              <w:t>Concept</w:t>
            </w:r>
          </w:p>
        </w:tc>
        <w:tc>
          <w:tcPr>
            <w:tcW w:w="6900" w:type="dxa"/>
            <w:gridSpan w:val="6"/>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Scenario II</w:t>
            </w:r>
          </w:p>
        </w:tc>
      </w:tr>
      <w:tr w:rsidR="00245B9F" w:rsidRPr="006C0DDB" w:rsidTr="00202DFC">
        <w:trPr>
          <w:cantSplit/>
          <w:tblHeader/>
        </w:trPr>
        <w:tc>
          <w:tcPr>
            <w:tcW w:w="1425" w:type="dxa"/>
            <w:vMerge/>
            <w:shd w:val="solid" w:color="C3D7F0" w:fill="auto"/>
            <w:vAlign w:val="center"/>
          </w:tcPr>
          <w:p w:rsidR="00245B9F" w:rsidRPr="006C0DDB" w:rsidRDefault="00245B9F" w:rsidP="00202DFC">
            <w:pPr>
              <w:pStyle w:val="070-TabelaPadro"/>
              <w:jc w:val="center"/>
              <w:rPr>
                <w:b/>
                <w:lang w:val="en-US"/>
              </w:rPr>
            </w:pPr>
          </w:p>
        </w:tc>
        <w:tc>
          <w:tcPr>
            <w:tcW w:w="1426" w:type="dxa"/>
            <w:vMerge/>
            <w:shd w:val="solid" w:color="C3D7F0" w:fill="auto"/>
            <w:vAlign w:val="center"/>
          </w:tcPr>
          <w:p w:rsidR="00245B9F" w:rsidRPr="006C0DDB" w:rsidRDefault="00245B9F" w:rsidP="00202DFC">
            <w:pPr>
              <w:pStyle w:val="070-TabelaPadro"/>
              <w:jc w:val="center"/>
              <w:rPr>
                <w:b/>
                <w:lang w:val="en-US"/>
              </w:rPr>
            </w:pPr>
          </w:p>
        </w:tc>
        <w:tc>
          <w:tcPr>
            <w:tcW w:w="2300"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Mar 31, 2020</w:t>
            </w:r>
          </w:p>
        </w:tc>
        <w:tc>
          <w:tcPr>
            <w:tcW w:w="2300"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Dec 31, 2019</w:t>
            </w:r>
          </w:p>
        </w:tc>
        <w:tc>
          <w:tcPr>
            <w:tcW w:w="2300"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Mar 31, 2019</w:t>
            </w:r>
          </w:p>
        </w:tc>
      </w:tr>
      <w:tr w:rsidR="00245B9F" w:rsidRPr="006C0DDB" w:rsidTr="00202DFC">
        <w:trPr>
          <w:cantSplit/>
          <w:tblHeader/>
        </w:trPr>
        <w:tc>
          <w:tcPr>
            <w:tcW w:w="1425" w:type="dxa"/>
            <w:vMerge/>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p>
        </w:tc>
        <w:tc>
          <w:tcPr>
            <w:tcW w:w="1426" w:type="dxa"/>
            <w:vMerge/>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Variation of rates</w:t>
            </w: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Income/</w:t>
            </w:r>
            <w:r>
              <w:rPr>
                <w:b/>
                <w:lang w:val="en-US"/>
              </w:rPr>
              <w:t xml:space="preserve"> </w:t>
            </w:r>
            <w:r w:rsidRPr="006C0DDB">
              <w:rPr>
                <w:b/>
                <w:lang w:val="en-US"/>
              </w:rPr>
              <w:t>(expense)</w:t>
            </w: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Variation of rates</w:t>
            </w: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Income/</w:t>
            </w:r>
            <w:r>
              <w:rPr>
                <w:b/>
                <w:lang w:val="en-US"/>
              </w:rPr>
              <w:t xml:space="preserve"> </w:t>
            </w:r>
            <w:r w:rsidRPr="006C0DDB">
              <w:rPr>
                <w:b/>
                <w:lang w:val="en-US"/>
              </w:rPr>
              <w:t>(expense)</w:t>
            </w: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Variation of rates</w:t>
            </w: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Income/</w:t>
            </w:r>
            <w:r>
              <w:rPr>
                <w:b/>
                <w:lang w:val="en-US"/>
              </w:rPr>
              <w:t xml:space="preserve"> </w:t>
            </w:r>
            <w:r w:rsidRPr="006C0DDB">
              <w:rPr>
                <w:b/>
                <w:lang w:val="en-US"/>
              </w:rPr>
              <w:t>(expense)</w:t>
            </w:r>
          </w:p>
        </w:tc>
      </w:tr>
      <w:tr w:rsidR="00245B9F" w:rsidRPr="006C0DDB" w:rsidTr="00202DFC">
        <w:trPr>
          <w:cantSplit/>
        </w:trPr>
        <w:tc>
          <w:tcPr>
            <w:tcW w:w="1425" w:type="dxa"/>
            <w:tcBorders>
              <w:bottom w:val="single" w:sz="4" w:space="0" w:color="FFFFFF" w:themeColor="background1"/>
            </w:tcBorders>
            <w:shd w:val="clear" w:color="auto" w:fill="F3F3F3"/>
            <w:vAlign w:val="center"/>
          </w:tcPr>
          <w:p w:rsidR="00245B9F" w:rsidRPr="006C0DDB" w:rsidRDefault="00245B9F" w:rsidP="00202DFC">
            <w:pPr>
              <w:pStyle w:val="070-TabelaPadro"/>
              <w:jc w:val="left"/>
              <w:rPr>
                <w:lang w:val="en-US"/>
              </w:rPr>
            </w:pPr>
            <w:bookmarkStart w:id="10930" w:name="BBGRC1100001" w:colFirst="0" w:colLast="0"/>
            <w:r w:rsidRPr="006C0DDB">
              <w:rPr>
                <w:lang w:val="en-US"/>
              </w:rPr>
              <w:t>Prefixed rate</w:t>
            </w:r>
          </w:p>
        </w:tc>
        <w:tc>
          <w:tcPr>
            <w:tcW w:w="1426"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31" w:name="BBGRC11AA001"/>
            <w:bookmarkEnd w:id="10931"/>
            <w:r w:rsidRPr="006C0DDB">
              <w:rPr>
                <w:lang w:val="en-US"/>
              </w:rPr>
              <w:t>Risk of variation of prefixed interest rates</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32" w:name="BBGRC11AB001"/>
            <w:bookmarkEnd w:id="10932"/>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33" w:name="BBGRC11AC001"/>
            <w:bookmarkEnd w:id="10933"/>
            <w:r w:rsidRPr="006C0DDB">
              <w:rPr>
                <w:lang w:val="en-US"/>
              </w:rPr>
              <w:t>(10,638,252)</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34" w:name="BBGRC11AD001"/>
            <w:bookmarkEnd w:id="10934"/>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35" w:name="BBGRC11AE001"/>
            <w:bookmarkEnd w:id="10935"/>
            <w:r w:rsidRPr="006C0DDB">
              <w:rPr>
                <w:lang w:val="en-US"/>
              </w:rPr>
              <w:t>(11,243,321)</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36" w:name="BBGRC11AF001"/>
            <w:bookmarkEnd w:id="10936"/>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37" w:name="BBGRC11AG001"/>
            <w:bookmarkEnd w:id="10937"/>
            <w:r w:rsidRPr="006C0DDB">
              <w:rPr>
                <w:lang w:val="en-US"/>
              </w:rPr>
              <w:t>(12,403,673)</w:t>
            </w:r>
          </w:p>
        </w:tc>
      </w:tr>
      <w:tr w:rsidR="00245B9F" w:rsidRPr="006C0DDB" w:rsidTr="00202DFC">
        <w:trPr>
          <w:cantSplit/>
        </w:trPr>
        <w:tc>
          <w:tcPr>
            <w:tcW w:w="1425" w:type="dxa"/>
            <w:tcBorders>
              <w:bottom w:val="single" w:sz="4" w:space="0" w:color="FFFFFF" w:themeColor="background1"/>
            </w:tcBorders>
            <w:shd w:val="clear" w:color="auto" w:fill="E6E6E6"/>
            <w:vAlign w:val="center"/>
          </w:tcPr>
          <w:p w:rsidR="00245B9F" w:rsidRPr="006C0DDB" w:rsidRDefault="00245B9F" w:rsidP="00202DFC">
            <w:pPr>
              <w:pStyle w:val="070-TabelaPadro"/>
              <w:jc w:val="left"/>
              <w:rPr>
                <w:lang w:val="en-US"/>
              </w:rPr>
            </w:pPr>
            <w:bookmarkStart w:id="10938" w:name="BBGRC1100002" w:colFirst="0" w:colLast="0"/>
            <w:bookmarkEnd w:id="10930"/>
            <w:r w:rsidRPr="006C0DDB">
              <w:rPr>
                <w:lang w:val="en-US"/>
              </w:rPr>
              <w:t>TR</w:t>
            </w:r>
          </w:p>
        </w:tc>
        <w:tc>
          <w:tcPr>
            <w:tcW w:w="1426" w:type="dxa"/>
            <w:vMerge w:val="restart"/>
            <w:shd w:val="clear" w:color="auto" w:fill="E6E6E6"/>
            <w:vAlign w:val="center"/>
          </w:tcPr>
          <w:p w:rsidR="00245B9F" w:rsidRPr="006C0DDB" w:rsidRDefault="00245B9F" w:rsidP="00202DFC">
            <w:pPr>
              <w:pStyle w:val="070-TabelaPadro"/>
              <w:jc w:val="center"/>
              <w:rPr>
                <w:lang w:val="en-US"/>
              </w:rPr>
            </w:pPr>
            <w:bookmarkStart w:id="10939" w:name="BBGRC11AA002"/>
            <w:bookmarkEnd w:id="10939"/>
            <w:r w:rsidRPr="006C0DDB">
              <w:rPr>
                <w:lang w:val="en-US"/>
              </w:rPr>
              <w:t>Risk of variation of interest rate indices</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40" w:name="BBGRC11AB002"/>
            <w:bookmarkEnd w:id="10940"/>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941" w:name="BBGRC11AC002"/>
            <w:bookmarkEnd w:id="10941"/>
            <w:r w:rsidRPr="006C0DDB">
              <w:rPr>
                <w:lang w:val="en-US"/>
              </w:rPr>
              <w:t>(5,113,811)</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42" w:name="BBGRC11AD002"/>
            <w:bookmarkEnd w:id="10942"/>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943" w:name="BBGRC11AE002"/>
            <w:bookmarkEnd w:id="10943"/>
            <w:r w:rsidRPr="006C0DDB">
              <w:rPr>
                <w:lang w:val="en-US"/>
              </w:rPr>
              <w:t>(6,365,512)</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44" w:name="BBGRC11AF002"/>
            <w:bookmarkEnd w:id="10944"/>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945" w:name="BBGRC11AG002"/>
            <w:bookmarkEnd w:id="10945"/>
            <w:r w:rsidRPr="006C0DDB">
              <w:rPr>
                <w:lang w:val="en-US"/>
              </w:rPr>
              <w:t>--</w:t>
            </w:r>
          </w:p>
        </w:tc>
      </w:tr>
      <w:tr w:rsidR="00245B9F" w:rsidRPr="006C0DDB" w:rsidTr="00202DFC">
        <w:trPr>
          <w:cantSplit/>
        </w:trPr>
        <w:tc>
          <w:tcPr>
            <w:tcW w:w="1425" w:type="dxa"/>
            <w:tcBorders>
              <w:bottom w:val="single" w:sz="4" w:space="0" w:color="FFFFFF" w:themeColor="background1"/>
            </w:tcBorders>
            <w:shd w:val="clear" w:color="auto" w:fill="E6E6E6"/>
            <w:vAlign w:val="center"/>
          </w:tcPr>
          <w:p w:rsidR="00245B9F" w:rsidRPr="006C0DDB" w:rsidRDefault="00245B9F" w:rsidP="00202DFC">
            <w:pPr>
              <w:pStyle w:val="070-TabelaPadro"/>
              <w:jc w:val="left"/>
              <w:rPr>
                <w:lang w:val="en-US"/>
              </w:rPr>
            </w:pPr>
            <w:bookmarkStart w:id="10946" w:name="BBGRC1100003" w:colFirst="0" w:colLast="0"/>
            <w:bookmarkEnd w:id="10938"/>
            <w:r w:rsidRPr="006C0DDB">
              <w:rPr>
                <w:lang w:val="en-US"/>
              </w:rPr>
              <w:t>TBF</w:t>
            </w:r>
          </w:p>
        </w:tc>
        <w:tc>
          <w:tcPr>
            <w:tcW w:w="1426" w:type="dxa"/>
            <w:vMerge/>
            <w:shd w:val="clear" w:color="auto" w:fill="E6E6E6"/>
            <w:vAlign w:val="center"/>
          </w:tcPr>
          <w:p w:rsidR="00245B9F" w:rsidRPr="006C0DDB" w:rsidRDefault="00245B9F" w:rsidP="00202DFC">
            <w:pPr>
              <w:pStyle w:val="070-TabelaPadro"/>
              <w:jc w:val="center"/>
              <w:rPr>
                <w:lang w:val="en-US"/>
              </w:rPr>
            </w:pPr>
            <w:bookmarkStart w:id="10947" w:name="BBGRC11AA003"/>
            <w:bookmarkEnd w:id="10947"/>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48" w:name="BBGRC11AB003"/>
            <w:bookmarkEnd w:id="10948"/>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949" w:name="BBGRC11AC003"/>
            <w:bookmarkEnd w:id="10949"/>
            <w:r w:rsidRPr="006C0DDB">
              <w:rPr>
                <w:lang w:val="en-US"/>
              </w:rPr>
              <w:t>(170)</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50" w:name="BBGRC11AD003"/>
            <w:bookmarkEnd w:id="10950"/>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951" w:name="BBGRC11AE003"/>
            <w:bookmarkEnd w:id="10951"/>
            <w:r w:rsidRPr="006C0DDB">
              <w:rPr>
                <w:lang w:val="en-US"/>
              </w:rPr>
              <w:t>(238)</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52" w:name="BBGRC11AF003"/>
            <w:bookmarkEnd w:id="10952"/>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953" w:name="BBGRC11AG003"/>
            <w:bookmarkEnd w:id="10953"/>
            <w:r w:rsidRPr="006C0DDB">
              <w:rPr>
                <w:lang w:val="en-US"/>
              </w:rPr>
              <w:t>(1,934)</w:t>
            </w:r>
          </w:p>
        </w:tc>
      </w:tr>
      <w:tr w:rsidR="00245B9F" w:rsidRPr="006C0DDB" w:rsidTr="00202DFC">
        <w:trPr>
          <w:cantSplit/>
        </w:trPr>
        <w:tc>
          <w:tcPr>
            <w:tcW w:w="1425" w:type="dxa"/>
            <w:tcBorders>
              <w:bottom w:val="single" w:sz="4" w:space="0" w:color="FFFFFF" w:themeColor="background1"/>
            </w:tcBorders>
            <w:shd w:val="clear" w:color="auto" w:fill="E6E6E6"/>
            <w:vAlign w:val="center"/>
          </w:tcPr>
          <w:p w:rsidR="00245B9F" w:rsidRPr="006C0DDB" w:rsidRDefault="00245B9F" w:rsidP="00202DFC">
            <w:pPr>
              <w:pStyle w:val="070-TabelaPadro"/>
              <w:jc w:val="left"/>
              <w:rPr>
                <w:lang w:val="en-US"/>
              </w:rPr>
            </w:pPr>
            <w:bookmarkStart w:id="10954" w:name="BBGRC1100004" w:colFirst="0" w:colLast="0"/>
            <w:bookmarkEnd w:id="10946"/>
            <w:r w:rsidRPr="006C0DDB">
              <w:rPr>
                <w:lang w:val="en-US"/>
              </w:rPr>
              <w:t>TJLP</w:t>
            </w:r>
          </w:p>
        </w:tc>
        <w:tc>
          <w:tcPr>
            <w:tcW w:w="1426" w:type="dxa"/>
            <w:vMerge/>
            <w:shd w:val="clear" w:color="auto" w:fill="E6E6E6"/>
            <w:vAlign w:val="center"/>
          </w:tcPr>
          <w:p w:rsidR="00245B9F" w:rsidRPr="006C0DDB" w:rsidRDefault="00245B9F" w:rsidP="00202DFC">
            <w:pPr>
              <w:pStyle w:val="070-TabelaPadro"/>
              <w:jc w:val="center"/>
              <w:rPr>
                <w:lang w:val="en-US"/>
              </w:rPr>
            </w:pPr>
            <w:bookmarkStart w:id="10955" w:name="BBGRC11AA004"/>
            <w:bookmarkEnd w:id="10955"/>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56" w:name="BBGRC11AB004"/>
            <w:bookmarkEnd w:id="10956"/>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957" w:name="BBGRC11AC004"/>
            <w:bookmarkEnd w:id="10957"/>
            <w:r w:rsidRPr="006C0DDB">
              <w:rPr>
                <w:lang w:val="en-US"/>
              </w:rPr>
              <w:t>(150,065)</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58" w:name="BBGRC11AD004"/>
            <w:bookmarkEnd w:id="10958"/>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959" w:name="BBGRC11AE004"/>
            <w:bookmarkEnd w:id="10959"/>
            <w:r w:rsidRPr="006C0DDB">
              <w:rPr>
                <w:lang w:val="en-US"/>
              </w:rPr>
              <w:t>(431,684)</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60" w:name="BBGRC11AF004"/>
            <w:bookmarkEnd w:id="10960"/>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961" w:name="BBGRC11AG004"/>
            <w:bookmarkEnd w:id="10961"/>
            <w:r w:rsidRPr="006C0DDB">
              <w:rPr>
                <w:lang w:val="en-US"/>
              </w:rPr>
              <w:t>(479,521)</w:t>
            </w:r>
          </w:p>
        </w:tc>
      </w:tr>
      <w:tr w:rsidR="00245B9F" w:rsidRPr="006C0DDB" w:rsidTr="00202DFC">
        <w:trPr>
          <w:cantSplit/>
        </w:trPr>
        <w:tc>
          <w:tcPr>
            <w:tcW w:w="1425" w:type="dxa"/>
            <w:tcBorders>
              <w:bottom w:val="single" w:sz="4" w:space="0" w:color="FFFFFF" w:themeColor="background1"/>
            </w:tcBorders>
            <w:shd w:val="clear" w:color="auto" w:fill="E6E6E6"/>
            <w:vAlign w:val="center"/>
          </w:tcPr>
          <w:p w:rsidR="00245B9F" w:rsidRPr="006C0DDB" w:rsidRDefault="00245B9F" w:rsidP="00202DFC">
            <w:pPr>
              <w:pStyle w:val="070-TabelaPadro"/>
              <w:jc w:val="left"/>
              <w:rPr>
                <w:lang w:val="en-US"/>
              </w:rPr>
            </w:pPr>
            <w:bookmarkStart w:id="10962" w:name="BBGRC1100005" w:colFirst="0" w:colLast="0"/>
            <w:bookmarkEnd w:id="10954"/>
            <w:r w:rsidRPr="006C0DDB">
              <w:rPr>
                <w:lang w:val="en-US"/>
              </w:rPr>
              <w:t>TMS and CDI</w:t>
            </w:r>
          </w:p>
        </w:tc>
        <w:tc>
          <w:tcPr>
            <w:tcW w:w="1426" w:type="dxa"/>
            <w:vMerge/>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63" w:name="BBGRC11AA005"/>
            <w:bookmarkEnd w:id="10963"/>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64" w:name="BBGRC11AB005"/>
            <w:bookmarkEnd w:id="10964"/>
            <w:r w:rsidRPr="006C0DDB">
              <w:rPr>
                <w:lang w:val="en-US"/>
              </w:rPr>
              <w:t>Increase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965" w:name="BBGRC11AC005"/>
            <w:bookmarkEnd w:id="10965"/>
            <w:r w:rsidRPr="006C0DDB">
              <w:rPr>
                <w:lang w:val="en-US"/>
              </w:rPr>
              <w:t>(23,362)</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66" w:name="BBGRC11AD005"/>
            <w:bookmarkEnd w:id="10966"/>
            <w:r w:rsidRPr="006C0DDB">
              <w:rPr>
                <w:lang w:val="en-US"/>
              </w:rPr>
              <w:t>Increase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967" w:name="BBGRC11AE005"/>
            <w:bookmarkEnd w:id="10967"/>
            <w:r w:rsidRPr="006C0DDB">
              <w:rPr>
                <w:lang w:val="en-US"/>
              </w:rPr>
              <w:t>(1,033)</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68" w:name="BBGRC11AF005"/>
            <w:bookmarkEnd w:id="10968"/>
            <w:r w:rsidRPr="006C0DDB">
              <w:rPr>
                <w:lang w:val="en-US"/>
              </w:rPr>
              <w:t>Increase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969" w:name="BBGRC11AG005"/>
            <w:bookmarkEnd w:id="10969"/>
            <w:r w:rsidRPr="006C0DDB">
              <w:rPr>
                <w:lang w:val="en-US"/>
              </w:rPr>
              <w:t>(29,732)</w:t>
            </w:r>
          </w:p>
        </w:tc>
      </w:tr>
      <w:tr w:rsidR="00245B9F" w:rsidRPr="006C0DDB" w:rsidTr="00202DFC">
        <w:trPr>
          <w:cantSplit/>
        </w:trPr>
        <w:tc>
          <w:tcPr>
            <w:tcW w:w="1425" w:type="dxa"/>
            <w:tcBorders>
              <w:bottom w:val="single" w:sz="4" w:space="0" w:color="FFFFFF" w:themeColor="background1"/>
            </w:tcBorders>
            <w:shd w:val="clear" w:color="auto" w:fill="F3F3F3"/>
            <w:vAlign w:val="center"/>
          </w:tcPr>
          <w:p w:rsidR="00245B9F" w:rsidRPr="006C0DDB" w:rsidRDefault="00245B9F" w:rsidP="00202DFC">
            <w:pPr>
              <w:pStyle w:val="070-TabelaPadro"/>
              <w:jc w:val="left"/>
              <w:rPr>
                <w:lang w:val="en-US"/>
              </w:rPr>
            </w:pPr>
            <w:bookmarkStart w:id="10970" w:name="BBGRC1100006" w:colFirst="0" w:colLast="0"/>
            <w:bookmarkEnd w:id="10962"/>
            <w:r w:rsidRPr="006C0DDB">
              <w:rPr>
                <w:lang w:val="en-US"/>
              </w:rPr>
              <w:t>IGP-M</w:t>
            </w:r>
          </w:p>
        </w:tc>
        <w:tc>
          <w:tcPr>
            <w:tcW w:w="1426" w:type="dxa"/>
            <w:vMerge w:val="restart"/>
            <w:shd w:val="clear" w:color="auto" w:fill="F3F3F3"/>
            <w:vAlign w:val="center"/>
          </w:tcPr>
          <w:p w:rsidR="00245B9F" w:rsidRPr="006C0DDB" w:rsidRDefault="00245B9F" w:rsidP="00202DFC">
            <w:pPr>
              <w:pStyle w:val="070-TabelaPadro"/>
              <w:jc w:val="center"/>
              <w:rPr>
                <w:lang w:val="en-US"/>
              </w:rPr>
            </w:pPr>
            <w:bookmarkStart w:id="10971" w:name="BBGRC11AA006"/>
            <w:bookmarkEnd w:id="10971"/>
            <w:r w:rsidRPr="006C0DDB">
              <w:rPr>
                <w:lang w:val="en-US"/>
              </w:rPr>
              <w:t>Risk of variation of inflation indices</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72" w:name="BBGRC11AB006"/>
            <w:bookmarkEnd w:id="10972"/>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73" w:name="BBGRC11AC006"/>
            <w:bookmarkEnd w:id="10973"/>
            <w:r w:rsidRPr="006C0DDB">
              <w:rPr>
                <w:lang w:val="en-US"/>
              </w:rPr>
              <w:t>(34,579)</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74" w:name="BBGRC11AD006"/>
            <w:bookmarkEnd w:id="10974"/>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75" w:name="BBGRC11AE006"/>
            <w:bookmarkEnd w:id="10975"/>
            <w:r w:rsidRPr="006C0DDB">
              <w:rPr>
                <w:lang w:val="en-US"/>
              </w:rPr>
              <w:t>(28,241)</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76" w:name="BBGRC11AF006"/>
            <w:bookmarkEnd w:id="10976"/>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77" w:name="BBGRC11AG006"/>
            <w:bookmarkEnd w:id="10977"/>
            <w:r w:rsidRPr="006C0DDB">
              <w:rPr>
                <w:lang w:val="en-US"/>
              </w:rPr>
              <w:t>(51,732)</w:t>
            </w:r>
          </w:p>
        </w:tc>
      </w:tr>
      <w:tr w:rsidR="00245B9F" w:rsidRPr="006C0DDB" w:rsidTr="00202DFC">
        <w:trPr>
          <w:cantSplit/>
        </w:trPr>
        <w:tc>
          <w:tcPr>
            <w:tcW w:w="1425" w:type="dxa"/>
            <w:tcBorders>
              <w:bottom w:val="single" w:sz="4" w:space="0" w:color="FFFFFF" w:themeColor="background1"/>
            </w:tcBorders>
            <w:shd w:val="clear" w:color="auto" w:fill="F3F3F3"/>
            <w:vAlign w:val="center"/>
          </w:tcPr>
          <w:p w:rsidR="00245B9F" w:rsidRPr="006C0DDB" w:rsidRDefault="00245B9F" w:rsidP="00202DFC">
            <w:pPr>
              <w:pStyle w:val="070-TabelaPadro"/>
              <w:jc w:val="left"/>
              <w:rPr>
                <w:lang w:val="en-US"/>
              </w:rPr>
            </w:pPr>
            <w:bookmarkStart w:id="10978" w:name="BBGRC1100008" w:colFirst="0" w:colLast="0"/>
            <w:bookmarkEnd w:id="10970"/>
            <w:r w:rsidRPr="006C0DDB">
              <w:rPr>
                <w:lang w:val="en-US"/>
              </w:rPr>
              <w:t>INPC</w:t>
            </w:r>
          </w:p>
        </w:tc>
        <w:tc>
          <w:tcPr>
            <w:tcW w:w="1426" w:type="dxa"/>
            <w:vMerge/>
            <w:shd w:val="clear" w:color="auto" w:fill="F3F3F3"/>
            <w:vAlign w:val="center"/>
          </w:tcPr>
          <w:p w:rsidR="00245B9F" w:rsidRPr="006C0DDB" w:rsidRDefault="00245B9F" w:rsidP="00202DFC">
            <w:pPr>
              <w:pStyle w:val="070-TabelaPadro"/>
              <w:jc w:val="center"/>
              <w:rPr>
                <w:lang w:val="en-US"/>
              </w:rPr>
            </w:pPr>
            <w:bookmarkStart w:id="10979" w:name="BBGRC11AA008"/>
            <w:bookmarkEnd w:id="10979"/>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80" w:name="BBGRC11AB008"/>
            <w:bookmarkEnd w:id="10980"/>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81" w:name="BBGRC11AC008"/>
            <w:bookmarkEnd w:id="10981"/>
            <w:r w:rsidRPr="006C0DDB">
              <w:rPr>
                <w:lang w:val="en-US"/>
              </w:rPr>
              <w:t>(116,798)</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82" w:name="BBGRC11AD008"/>
            <w:bookmarkEnd w:id="10982"/>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83" w:name="BBGRC11AE008"/>
            <w:bookmarkEnd w:id="10983"/>
            <w:r w:rsidRPr="006C0DDB">
              <w:rPr>
                <w:lang w:val="en-US"/>
              </w:rPr>
              <w:t>(68,805)</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84" w:name="BBGRC11AF008"/>
            <w:bookmarkEnd w:id="10984"/>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85" w:name="BBGRC11AG008"/>
            <w:bookmarkEnd w:id="10985"/>
            <w:r w:rsidRPr="006C0DDB">
              <w:rPr>
                <w:lang w:val="en-US"/>
              </w:rPr>
              <w:t>(108,745)</w:t>
            </w:r>
          </w:p>
        </w:tc>
      </w:tr>
      <w:tr w:rsidR="00245B9F" w:rsidRPr="006C0DDB" w:rsidTr="00202DFC">
        <w:trPr>
          <w:cantSplit/>
        </w:trPr>
        <w:tc>
          <w:tcPr>
            <w:tcW w:w="1425" w:type="dxa"/>
            <w:tcBorders>
              <w:bottom w:val="single" w:sz="4" w:space="0" w:color="FFFFFF" w:themeColor="background1"/>
            </w:tcBorders>
            <w:shd w:val="clear" w:color="auto" w:fill="F3F3F3"/>
            <w:vAlign w:val="center"/>
          </w:tcPr>
          <w:p w:rsidR="00245B9F" w:rsidRPr="006C0DDB" w:rsidRDefault="00245B9F" w:rsidP="00202DFC">
            <w:pPr>
              <w:pStyle w:val="070-TabelaPadro"/>
              <w:jc w:val="left"/>
              <w:rPr>
                <w:lang w:val="en-US"/>
              </w:rPr>
            </w:pPr>
            <w:bookmarkStart w:id="10986" w:name="BBGRC1100009" w:colFirst="0" w:colLast="0"/>
            <w:bookmarkEnd w:id="10978"/>
            <w:r w:rsidRPr="006C0DDB">
              <w:rPr>
                <w:lang w:val="en-US"/>
              </w:rPr>
              <w:t>IPCA index</w:t>
            </w:r>
          </w:p>
        </w:tc>
        <w:tc>
          <w:tcPr>
            <w:tcW w:w="1426" w:type="dxa"/>
            <w:vMerge/>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87" w:name="BBGRC11AA009"/>
            <w:bookmarkEnd w:id="10987"/>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88" w:name="BBGRC11AB009"/>
            <w:bookmarkEnd w:id="10988"/>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89" w:name="BBGRC11AC009"/>
            <w:bookmarkEnd w:id="10989"/>
            <w:r w:rsidRPr="006C0DDB">
              <w:rPr>
                <w:lang w:val="en-US"/>
              </w:rPr>
              <w:t>(4,676)</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90" w:name="BBGRC11AD009"/>
            <w:bookmarkEnd w:id="10990"/>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91" w:name="BBGRC11AE009"/>
            <w:bookmarkEnd w:id="10991"/>
            <w:r w:rsidRPr="006C0DDB">
              <w:rPr>
                <w:lang w:val="en-US"/>
              </w:rPr>
              <w:t>(4,327)</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0992" w:name="BBGRC11AF009"/>
            <w:bookmarkEnd w:id="10992"/>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0993" w:name="BBGRC11AG009"/>
            <w:bookmarkEnd w:id="10993"/>
            <w:r w:rsidRPr="006C0DDB">
              <w:rPr>
                <w:lang w:val="en-US"/>
              </w:rPr>
              <w:t>(296,668)</w:t>
            </w:r>
          </w:p>
        </w:tc>
      </w:tr>
      <w:tr w:rsidR="00245B9F" w:rsidRPr="006C0DDB" w:rsidTr="00202DFC">
        <w:trPr>
          <w:cantSplit/>
        </w:trPr>
        <w:tc>
          <w:tcPr>
            <w:tcW w:w="1425" w:type="dxa"/>
            <w:tcBorders>
              <w:bottom w:val="single" w:sz="4" w:space="0" w:color="FFFFFF" w:themeColor="background1"/>
            </w:tcBorders>
            <w:shd w:val="clear" w:color="auto" w:fill="E6E6E6"/>
            <w:vAlign w:val="center"/>
          </w:tcPr>
          <w:p w:rsidR="00245B9F" w:rsidRPr="006C0DDB" w:rsidRDefault="00245B9F" w:rsidP="00202DFC">
            <w:pPr>
              <w:pStyle w:val="070-TabelaPadro"/>
              <w:jc w:val="left"/>
              <w:rPr>
                <w:lang w:val="en-US"/>
              </w:rPr>
            </w:pPr>
            <w:bookmarkStart w:id="10994" w:name="BBGRC1100010" w:colFirst="0" w:colLast="0"/>
            <w:bookmarkEnd w:id="10986"/>
            <w:r w:rsidRPr="006C0DDB">
              <w:rPr>
                <w:lang w:val="en-US"/>
              </w:rPr>
              <w:t>Foreign currency rates</w:t>
            </w:r>
          </w:p>
        </w:tc>
        <w:tc>
          <w:tcPr>
            <w:tcW w:w="1426"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95" w:name="BBGRC11AA010"/>
            <w:bookmarkEnd w:id="10995"/>
            <w:r w:rsidRPr="006C0DDB">
              <w:rPr>
                <w:lang w:val="en-US"/>
              </w:rPr>
              <w:t>Risk of variation of foreign currency indices</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96" w:name="BBGRC11AB010"/>
            <w:bookmarkEnd w:id="10996"/>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997" w:name="BBGRC11AC010"/>
            <w:bookmarkEnd w:id="10997"/>
            <w:r w:rsidRPr="006C0DDB">
              <w:rPr>
                <w:lang w:val="en-US"/>
              </w:rPr>
              <w:t>(528,424)</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0998" w:name="BBGRC11AD010"/>
            <w:bookmarkEnd w:id="10998"/>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0999" w:name="BBGRC11AE010"/>
            <w:bookmarkEnd w:id="10999"/>
            <w:r w:rsidRPr="006C0DDB">
              <w:rPr>
                <w:lang w:val="en-US"/>
              </w:rPr>
              <w:t>(771,269)</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00" w:name="BBGRC11AF010"/>
            <w:bookmarkEnd w:id="11000"/>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1001" w:name="BBGRC11AG010"/>
            <w:bookmarkEnd w:id="11001"/>
            <w:r w:rsidRPr="006C0DDB">
              <w:rPr>
                <w:lang w:val="en-US"/>
              </w:rPr>
              <w:t>(831,582)</w:t>
            </w:r>
          </w:p>
        </w:tc>
      </w:tr>
      <w:tr w:rsidR="00245B9F" w:rsidRPr="006C0DDB" w:rsidTr="00202DFC">
        <w:trPr>
          <w:cantSplit/>
        </w:trPr>
        <w:tc>
          <w:tcPr>
            <w:tcW w:w="1425" w:type="dxa"/>
            <w:tcBorders>
              <w:bottom w:val="single" w:sz="4" w:space="0" w:color="CCCCCC"/>
            </w:tcBorders>
            <w:shd w:val="clear" w:color="auto" w:fill="F3F3F3"/>
            <w:vAlign w:val="center"/>
          </w:tcPr>
          <w:p w:rsidR="00245B9F" w:rsidRPr="006C0DDB" w:rsidRDefault="00245B9F" w:rsidP="00202DFC">
            <w:pPr>
              <w:pStyle w:val="070-TabelaPadro"/>
              <w:jc w:val="left"/>
              <w:rPr>
                <w:lang w:val="en-US"/>
              </w:rPr>
            </w:pPr>
            <w:bookmarkStart w:id="11002" w:name="BBGRC1100011" w:colFirst="0" w:colLast="0"/>
            <w:bookmarkEnd w:id="10994"/>
            <w:r w:rsidRPr="006C0DDB">
              <w:rPr>
                <w:lang w:val="en-US"/>
              </w:rPr>
              <w:t>Exchange rate</w:t>
            </w:r>
          </w:p>
        </w:tc>
        <w:tc>
          <w:tcPr>
            <w:tcW w:w="1426" w:type="dxa"/>
            <w:tcBorders>
              <w:bottom w:val="single" w:sz="4" w:space="0" w:color="CCCCCC"/>
            </w:tcBorders>
            <w:shd w:val="clear" w:color="auto" w:fill="F3F3F3"/>
            <w:vAlign w:val="center"/>
          </w:tcPr>
          <w:p w:rsidR="00245B9F" w:rsidRPr="006C0DDB" w:rsidRDefault="00245B9F" w:rsidP="00202DFC">
            <w:pPr>
              <w:pStyle w:val="070-TabelaPadro"/>
              <w:jc w:val="center"/>
              <w:rPr>
                <w:lang w:val="en-US"/>
              </w:rPr>
            </w:pPr>
            <w:bookmarkStart w:id="11003" w:name="BBGRC11AA011"/>
            <w:bookmarkEnd w:id="11003"/>
            <w:r w:rsidRPr="006C0DDB">
              <w:rPr>
                <w:lang w:val="en-US"/>
              </w:rPr>
              <w:t>Risk of variation of foreign exchange rates</w:t>
            </w:r>
          </w:p>
        </w:tc>
        <w:tc>
          <w:tcPr>
            <w:tcW w:w="1150" w:type="dxa"/>
            <w:tcBorders>
              <w:bottom w:val="single" w:sz="4" w:space="0" w:color="CCCCCC"/>
            </w:tcBorders>
            <w:shd w:val="clear" w:color="auto" w:fill="F3F3F3"/>
            <w:vAlign w:val="center"/>
          </w:tcPr>
          <w:p w:rsidR="00245B9F" w:rsidRPr="006C0DDB" w:rsidRDefault="00245B9F" w:rsidP="00202DFC">
            <w:pPr>
              <w:pStyle w:val="070-TabelaPadro"/>
              <w:jc w:val="center"/>
              <w:rPr>
                <w:lang w:val="en-US"/>
              </w:rPr>
            </w:pPr>
            <w:bookmarkStart w:id="11004" w:name="BBGRC11AB011"/>
            <w:bookmarkEnd w:id="11004"/>
            <w:r w:rsidRPr="006C0DDB">
              <w:rPr>
                <w:lang w:val="en-US"/>
              </w:rPr>
              <w:t>Decrease</w:t>
            </w:r>
          </w:p>
        </w:tc>
        <w:tc>
          <w:tcPr>
            <w:tcW w:w="1150" w:type="dxa"/>
            <w:tcBorders>
              <w:bottom w:val="single" w:sz="4" w:space="0" w:color="CCCCCC"/>
            </w:tcBorders>
            <w:shd w:val="clear" w:color="auto" w:fill="F3F3F3"/>
            <w:vAlign w:val="center"/>
          </w:tcPr>
          <w:p w:rsidR="00245B9F" w:rsidRPr="006C0DDB" w:rsidRDefault="00245B9F" w:rsidP="00202DFC">
            <w:pPr>
              <w:pStyle w:val="070-TabelaPadro"/>
              <w:rPr>
                <w:lang w:val="en-US"/>
              </w:rPr>
            </w:pPr>
            <w:bookmarkStart w:id="11005" w:name="BBGRC11AC011"/>
            <w:bookmarkEnd w:id="11005"/>
            <w:r w:rsidRPr="006C0DDB">
              <w:rPr>
                <w:lang w:val="en-US"/>
              </w:rPr>
              <w:t>(560,340)</w:t>
            </w:r>
          </w:p>
        </w:tc>
        <w:tc>
          <w:tcPr>
            <w:tcW w:w="1150" w:type="dxa"/>
            <w:tcBorders>
              <w:bottom w:val="single" w:sz="4" w:space="0" w:color="CCCCCC"/>
            </w:tcBorders>
            <w:shd w:val="clear" w:color="auto" w:fill="F3F3F3"/>
            <w:vAlign w:val="center"/>
          </w:tcPr>
          <w:p w:rsidR="00245B9F" w:rsidRPr="006C0DDB" w:rsidRDefault="00245B9F" w:rsidP="00202DFC">
            <w:pPr>
              <w:pStyle w:val="070-TabelaPadro"/>
              <w:jc w:val="center"/>
              <w:rPr>
                <w:lang w:val="en-US"/>
              </w:rPr>
            </w:pPr>
            <w:bookmarkStart w:id="11006" w:name="BBGRC11AD011"/>
            <w:bookmarkEnd w:id="11006"/>
            <w:r w:rsidRPr="006C0DDB">
              <w:rPr>
                <w:lang w:val="en-US"/>
              </w:rPr>
              <w:t>Decrease</w:t>
            </w:r>
          </w:p>
        </w:tc>
        <w:tc>
          <w:tcPr>
            <w:tcW w:w="1150" w:type="dxa"/>
            <w:tcBorders>
              <w:bottom w:val="single" w:sz="4" w:space="0" w:color="CCCCCC"/>
            </w:tcBorders>
            <w:shd w:val="clear" w:color="auto" w:fill="F3F3F3"/>
            <w:vAlign w:val="center"/>
          </w:tcPr>
          <w:p w:rsidR="00245B9F" w:rsidRPr="006C0DDB" w:rsidRDefault="00245B9F" w:rsidP="00202DFC">
            <w:pPr>
              <w:pStyle w:val="070-TabelaPadro"/>
              <w:rPr>
                <w:lang w:val="en-US"/>
              </w:rPr>
            </w:pPr>
            <w:bookmarkStart w:id="11007" w:name="BBGRC11AE011"/>
            <w:bookmarkEnd w:id="11007"/>
            <w:r w:rsidRPr="006C0DDB">
              <w:rPr>
                <w:lang w:val="en-US"/>
              </w:rPr>
              <w:t>(929,228)</w:t>
            </w:r>
          </w:p>
        </w:tc>
        <w:tc>
          <w:tcPr>
            <w:tcW w:w="1150" w:type="dxa"/>
            <w:tcBorders>
              <w:bottom w:val="single" w:sz="4" w:space="0" w:color="CCCCCC"/>
            </w:tcBorders>
            <w:shd w:val="clear" w:color="auto" w:fill="F3F3F3"/>
            <w:vAlign w:val="center"/>
          </w:tcPr>
          <w:p w:rsidR="00245B9F" w:rsidRPr="006C0DDB" w:rsidRDefault="00245B9F" w:rsidP="00202DFC">
            <w:pPr>
              <w:pStyle w:val="070-TabelaPadro"/>
              <w:jc w:val="center"/>
              <w:rPr>
                <w:lang w:val="en-US"/>
              </w:rPr>
            </w:pPr>
            <w:bookmarkStart w:id="11008" w:name="BBGRC11AF011"/>
            <w:bookmarkEnd w:id="11008"/>
            <w:r w:rsidRPr="006C0DDB">
              <w:rPr>
                <w:lang w:val="en-US"/>
              </w:rPr>
              <w:t>Decrease</w:t>
            </w:r>
          </w:p>
        </w:tc>
        <w:tc>
          <w:tcPr>
            <w:tcW w:w="1150" w:type="dxa"/>
            <w:tcBorders>
              <w:bottom w:val="single" w:sz="4" w:space="0" w:color="CCCCCC"/>
            </w:tcBorders>
            <w:shd w:val="clear" w:color="auto" w:fill="F3F3F3"/>
            <w:vAlign w:val="center"/>
          </w:tcPr>
          <w:p w:rsidR="00245B9F" w:rsidRPr="006C0DDB" w:rsidRDefault="00245B9F" w:rsidP="00202DFC">
            <w:pPr>
              <w:pStyle w:val="070-TabelaPadro"/>
              <w:rPr>
                <w:lang w:val="en-US"/>
              </w:rPr>
            </w:pPr>
            <w:bookmarkStart w:id="11009" w:name="BBGRC11AG011"/>
            <w:bookmarkEnd w:id="11009"/>
            <w:r w:rsidRPr="006C0DDB">
              <w:rPr>
                <w:lang w:val="en-US"/>
              </w:rPr>
              <w:t>(953,827)</w:t>
            </w:r>
          </w:p>
        </w:tc>
      </w:tr>
      <w:bookmarkEnd w:id="10929"/>
      <w:bookmarkEnd w:id="11002"/>
    </w:tbl>
    <w:p w:rsidR="00245B9F" w:rsidRPr="006C0DDB" w:rsidRDefault="00245B9F" w:rsidP="004D00AD">
      <w:pPr>
        <w:pStyle w:val="072-Rodapdatabela"/>
        <w:rPr>
          <w:lang w:val="en-US"/>
        </w:rPr>
      </w:pPr>
    </w:p>
    <w:tbl>
      <w:tblPr>
        <w:tblW w:w="97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12 - Sensitivity analysis - Trading and non trading port  - Scenario III"/>
        <w:tblDescription w:val="PubliCon - Sistema de Gerenciamento do Documentos Contábeis para Publicação&#10;&#10;Última atualização do mapa do quadro em: "/>
      </w:tblPr>
      <w:tblGrid>
        <w:gridCol w:w="1425"/>
        <w:gridCol w:w="1426"/>
        <w:gridCol w:w="1150"/>
        <w:gridCol w:w="1150"/>
        <w:gridCol w:w="1150"/>
        <w:gridCol w:w="1150"/>
        <w:gridCol w:w="1150"/>
        <w:gridCol w:w="1150"/>
      </w:tblGrid>
      <w:tr w:rsidR="00245B9F" w:rsidRPr="006C0DDB" w:rsidTr="00202DFC">
        <w:trPr>
          <w:cantSplit/>
          <w:tblHeader/>
        </w:trPr>
        <w:tc>
          <w:tcPr>
            <w:tcW w:w="1425" w:type="dxa"/>
            <w:vMerge w:val="restart"/>
            <w:shd w:val="solid" w:color="C3D7F0" w:fill="auto"/>
            <w:vAlign w:val="center"/>
          </w:tcPr>
          <w:p w:rsidR="00245B9F" w:rsidRPr="006C0DDB" w:rsidRDefault="00245B9F" w:rsidP="00202DFC">
            <w:pPr>
              <w:pStyle w:val="070-TabelaPadro"/>
              <w:jc w:val="center"/>
              <w:rPr>
                <w:b/>
                <w:lang w:val="en-US"/>
              </w:rPr>
            </w:pPr>
            <w:bookmarkStart w:id="11010" w:name="BBGRC12"/>
            <w:r w:rsidRPr="006C0DDB">
              <w:rPr>
                <w:b/>
                <w:lang w:val="en-US"/>
              </w:rPr>
              <w:t>Risk factor</w:t>
            </w:r>
          </w:p>
        </w:tc>
        <w:tc>
          <w:tcPr>
            <w:tcW w:w="1426" w:type="dxa"/>
            <w:vMerge w:val="restart"/>
            <w:shd w:val="solid" w:color="C3D7F0" w:fill="auto"/>
            <w:vAlign w:val="center"/>
          </w:tcPr>
          <w:p w:rsidR="00245B9F" w:rsidRPr="006C0DDB" w:rsidRDefault="00245B9F" w:rsidP="00202DFC">
            <w:pPr>
              <w:pStyle w:val="070-TabelaPadro"/>
              <w:jc w:val="center"/>
              <w:rPr>
                <w:b/>
                <w:lang w:val="en-US"/>
              </w:rPr>
            </w:pPr>
            <w:r w:rsidRPr="006C0DDB">
              <w:rPr>
                <w:b/>
                <w:lang w:val="en-US"/>
              </w:rPr>
              <w:t>Concept</w:t>
            </w:r>
          </w:p>
        </w:tc>
        <w:tc>
          <w:tcPr>
            <w:tcW w:w="6900" w:type="dxa"/>
            <w:gridSpan w:val="6"/>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Scenario III</w:t>
            </w:r>
          </w:p>
        </w:tc>
      </w:tr>
      <w:tr w:rsidR="00245B9F" w:rsidRPr="006C0DDB" w:rsidTr="00202DFC">
        <w:trPr>
          <w:cantSplit/>
          <w:tblHeader/>
        </w:trPr>
        <w:tc>
          <w:tcPr>
            <w:tcW w:w="1425" w:type="dxa"/>
            <w:vMerge/>
            <w:shd w:val="solid" w:color="C3D7F0" w:fill="auto"/>
            <w:vAlign w:val="center"/>
          </w:tcPr>
          <w:p w:rsidR="00245B9F" w:rsidRPr="006C0DDB" w:rsidRDefault="00245B9F" w:rsidP="00202DFC">
            <w:pPr>
              <w:pStyle w:val="070-TabelaPadro"/>
              <w:jc w:val="center"/>
              <w:rPr>
                <w:b/>
                <w:lang w:val="en-US"/>
              </w:rPr>
            </w:pPr>
          </w:p>
        </w:tc>
        <w:tc>
          <w:tcPr>
            <w:tcW w:w="1426" w:type="dxa"/>
            <w:vMerge/>
            <w:shd w:val="solid" w:color="C3D7F0" w:fill="auto"/>
            <w:vAlign w:val="center"/>
          </w:tcPr>
          <w:p w:rsidR="00245B9F" w:rsidRPr="006C0DDB" w:rsidRDefault="00245B9F" w:rsidP="00202DFC">
            <w:pPr>
              <w:pStyle w:val="070-TabelaPadro"/>
              <w:jc w:val="center"/>
              <w:rPr>
                <w:b/>
                <w:lang w:val="en-US"/>
              </w:rPr>
            </w:pPr>
          </w:p>
        </w:tc>
        <w:tc>
          <w:tcPr>
            <w:tcW w:w="2300"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Mar 31, 2020</w:t>
            </w:r>
          </w:p>
        </w:tc>
        <w:tc>
          <w:tcPr>
            <w:tcW w:w="2300"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Dec 31, 2019</w:t>
            </w:r>
          </w:p>
        </w:tc>
        <w:tc>
          <w:tcPr>
            <w:tcW w:w="2300" w:type="dxa"/>
            <w:gridSpan w:val="2"/>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Mar 31, 2019</w:t>
            </w:r>
          </w:p>
        </w:tc>
      </w:tr>
      <w:tr w:rsidR="00245B9F" w:rsidRPr="006C0DDB" w:rsidTr="00202DFC">
        <w:trPr>
          <w:cantSplit/>
          <w:tblHeader/>
        </w:trPr>
        <w:tc>
          <w:tcPr>
            <w:tcW w:w="1425" w:type="dxa"/>
            <w:vMerge/>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p>
        </w:tc>
        <w:tc>
          <w:tcPr>
            <w:tcW w:w="1426" w:type="dxa"/>
            <w:vMerge/>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Variation of rates</w:t>
            </w: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Income/</w:t>
            </w:r>
            <w:r>
              <w:rPr>
                <w:b/>
                <w:lang w:val="en-US"/>
              </w:rPr>
              <w:t xml:space="preserve"> </w:t>
            </w:r>
            <w:r w:rsidRPr="006C0DDB">
              <w:rPr>
                <w:b/>
                <w:lang w:val="en-US"/>
              </w:rPr>
              <w:t>(expense)</w:t>
            </w: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Variation of rates</w:t>
            </w: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Income/</w:t>
            </w:r>
            <w:r>
              <w:rPr>
                <w:b/>
                <w:lang w:val="en-US"/>
              </w:rPr>
              <w:t xml:space="preserve"> </w:t>
            </w:r>
            <w:r w:rsidRPr="006C0DDB">
              <w:rPr>
                <w:b/>
                <w:lang w:val="en-US"/>
              </w:rPr>
              <w:t>(expense)</w:t>
            </w: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Variation of rates</w:t>
            </w:r>
          </w:p>
        </w:tc>
        <w:tc>
          <w:tcPr>
            <w:tcW w:w="1150"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Income/</w:t>
            </w:r>
            <w:r>
              <w:rPr>
                <w:b/>
                <w:lang w:val="en-US"/>
              </w:rPr>
              <w:t xml:space="preserve"> </w:t>
            </w:r>
            <w:r w:rsidRPr="006C0DDB">
              <w:rPr>
                <w:b/>
                <w:lang w:val="en-US"/>
              </w:rPr>
              <w:t>(expense)</w:t>
            </w:r>
          </w:p>
        </w:tc>
      </w:tr>
      <w:tr w:rsidR="00245B9F" w:rsidRPr="006C0DDB" w:rsidTr="00202DFC">
        <w:trPr>
          <w:cantSplit/>
        </w:trPr>
        <w:tc>
          <w:tcPr>
            <w:tcW w:w="1425" w:type="dxa"/>
            <w:tcBorders>
              <w:bottom w:val="single" w:sz="4" w:space="0" w:color="FFFFFF" w:themeColor="background1"/>
            </w:tcBorders>
            <w:shd w:val="clear" w:color="auto" w:fill="F3F3F3"/>
            <w:vAlign w:val="center"/>
          </w:tcPr>
          <w:p w:rsidR="00245B9F" w:rsidRPr="006C0DDB" w:rsidRDefault="00245B9F" w:rsidP="00202DFC">
            <w:pPr>
              <w:pStyle w:val="070-TabelaPadro"/>
              <w:jc w:val="left"/>
              <w:rPr>
                <w:lang w:val="en-US"/>
              </w:rPr>
            </w:pPr>
            <w:bookmarkStart w:id="11011" w:name="BBGRC1200001" w:colFirst="0" w:colLast="0"/>
            <w:r w:rsidRPr="006C0DDB">
              <w:rPr>
                <w:lang w:val="en-US"/>
              </w:rPr>
              <w:t>Prefixed rate</w:t>
            </w:r>
          </w:p>
        </w:tc>
        <w:tc>
          <w:tcPr>
            <w:tcW w:w="1426"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1012" w:name="BBGRC12AA001"/>
            <w:bookmarkEnd w:id="11012"/>
            <w:r w:rsidRPr="006C0DDB">
              <w:rPr>
                <w:lang w:val="en-US"/>
              </w:rPr>
              <w:t>Risk of variation of prefixed interest rates</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1013" w:name="BBGRC12AB001"/>
            <w:bookmarkEnd w:id="11013"/>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1014" w:name="BBGRC12AC001"/>
            <w:bookmarkEnd w:id="11014"/>
            <w:r w:rsidRPr="006C0DDB">
              <w:rPr>
                <w:lang w:val="en-US"/>
              </w:rPr>
              <w:t>(20,502,556)</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1015" w:name="BBGRC12AD001"/>
            <w:bookmarkEnd w:id="11015"/>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1016" w:name="BBGRC12AE001"/>
            <w:bookmarkEnd w:id="11016"/>
            <w:r w:rsidRPr="006C0DDB">
              <w:rPr>
                <w:lang w:val="en-US"/>
              </w:rPr>
              <w:t>(21,742,022)</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1017" w:name="BBGRC12AF001"/>
            <w:bookmarkEnd w:id="11017"/>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1018" w:name="BBGRC12AG001"/>
            <w:bookmarkEnd w:id="11018"/>
            <w:r w:rsidRPr="006C0DDB">
              <w:rPr>
                <w:lang w:val="en-US"/>
              </w:rPr>
              <w:t>(23,874,323)</w:t>
            </w:r>
          </w:p>
        </w:tc>
      </w:tr>
      <w:tr w:rsidR="00245B9F" w:rsidRPr="006C0DDB" w:rsidTr="00202DFC">
        <w:trPr>
          <w:cantSplit/>
        </w:trPr>
        <w:tc>
          <w:tcPr>
            <w:tcW w:w="1425" w:type="dxa"/>
            <w:tcBorders>
              <w:bottom w:val="single" w:sz="4" w:space="0" w:color="FFFFFF" w:themeColor="background1"/>
            </w:tcBorders>
            <w:shd w:val="clear" w:color="auto" w:fill="E6E6E6"/>
            <w:vAlign w:val="center"/>
          </w:tcPr>
          <w:p w:rsidR="00245B9F" w:rsidRPr="006C0DDB" w:rsidRDefault="00245B9F" w:rsidP="00202DFC">
            <w:pPr>
              <w:pStyle w:val="070-TabelaPadro"/>
              <w:jc w:val="left"/>
              <w:rPr>
                <w:lang w:val="en-US"/>
              </w:rPr>
            </w:pPr>
            <w:bookmarkStart w:id="11019" w:name="BBGRC1200002" w:colFirst="0" w:colLast="0"/>
            <w:bookmarkEnd w:id="11011"/>
            <w:r w:rsidRPr="006C0DDB">
              <w:rPr>
                <w:lang w:val="en-US"/>
              </w:rPr>
              <w:t>TR</w:t>
            </w:r>
          </w:p>
        </w:tc>
        <w:tc>
          <w:tcPr>
            <w:tcW w:w="1426" w:type="dxa"/>
            <w:vMerge w:val="restart"/>
            <w:shd w:val="clear" w:color="auto" w:fill="E6E6E6"/>
            <w:vAlign w:val="center"/>
          </w:tcPr>
          <w:p w:rsidR="00245B9F" w:rsidRPr="006C0DDB" w:rsidRDefault="00245B9F" w:rsidP="00202DFC">
            <w:pPr>
              <w:pStyle w:val="070-TabelaPadro"/>
              <w:jc w:val="center"/>
              <w:rPr>
                <w:lang w:val="en-US"/>
              </w:rPr>
            </w:pPr>
            <w:bookmarkStart w:id="11020" w:name="BBGRC12AA002"/>
            <w:bookmarkEnd w:id="11020"/>
            <w:r w:rsidRPr="006C0DDB">
              <w:rPr>
                <w:lang w:val="en-US"/>
              </w:rPr>
              <w:t>Risk of variation of interest rate indices</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21" w:name="BBGRC12AB002"/>
            <w:bookmarkEnd w:id="11021"/>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1022" w:name="BBGRC12AC002"/>
            <w:bookmarkEnd w:id="11022"/>
            <w:r w:rsidRPr="006C0DDB">
              <w:rPr>
                <w:lang w:val="en-US"/>
              </w:rPr>
              <w:t>(10,438,066)</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23" w:name="BBGRC12AD002"/>
            <w:bookmarkEnd w:id="11023"/>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1024" w:name="BBGRC12AE002"/>
            <w:bookmarkEnd w:id="11024"/>
            <w:r w:rsidRPr="006C0DDB">
              <w:rPr>
                <w:lang w:val="en-US"/>
              </w:rPr>
              <w:t>(12,913,290)</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25" w:name="BBGRC12AF002"/>
            <w:bookmarkEnd w:id="11025"/>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1026" w:name="BBGRC12AG002"/>
            <w:bookmarkEnd w:id="11026"/>
            <w:r w:rsidRPr="006C0DDB">
              <w:rPr>
                <w:lang w:val="en-US"/>
              </w:rPr>
              <w:t>--</w:t>
            </w:r>
          </w:p>
        </w:tc>
      </w:tr>
      <w:tr w:rsidR="00245B9F" w:rsidRPr="006C0DDB" w:rsidTr="00202DFC">
        <w:trPr>
          <w:cantSplit/>
        </w:trPr>
        <w:tc>
          <w:tcPr>
            <w:tcW w:w="1425" w:type="dxa"/>
            <w:tcBorders>
              <w:bottom w:val="single" w:sz="4" w:space="0" w:color="FFFFFF" w:themeColor="background1"/>
            </w:tcBorders>
            <w:shd w:val="clear" w:color="auto" w:fill="E6E6E6"/>
            <w:vAlign w:val="center"/>
          </w:tcPr>
          <w:p w:rsidR="00245B9F" w:rsidRPr="006C0DDB" w:rsidRDefault="00245B9F" w:rsidP="00202DFC">
            <w:pPr>
              <w:pStyle w:val="070-TabelaPadro"/>
              <w:jc w:val="left"/>
              <w:rPr>
                <w:lang w:val="en-US"/>
              </w:rPr>
            </w:pPr>
            <w:bookmarkStart w:id="11027" w:name="BBGRC1200003" w:colFirst="0" w:colLast="0"/>
            <w:bookmarkEnd w:id="11019"/>
            <w:r w:rsidRPr="006C0DDB">
              <w:rPr>
                <w:lang w:val="en-US"/>
              </w:rPr>
              <w:t>TBF</w:t>
            </w:r>
          </w:p>
        </w:tc>
        <w:tc>
          <w:tcPr>
            <w:tcW w:w="1426" w:type="dxa"/>
            <w:vMerge/>
            <w:shd w:val="clear" w:color="auto" w:fill="E6E6E6"/>
            <w:vAlign w:val="center"/>
          </w:tcPr>
          <w:p w:rsidR="00245B9F" w:rsidRPr="006C0DDB" w:rsidRDefault="00245B9F" w:rsidP="00202DFC">
            <w:pPr>
              <w:pStyle w:val="070-TabelaPadro"/>
              <w:jc w:val="center"/>
              <w:rPr>
                <w:lang w:val="en-US"/>
              </w:rPr>
            </w:pPr>
            <w:bookmarkStart w:id="11028" w:name="BBGRC12AA003"/>
            <w:bookmarkEnd w:id="11028"/>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29" w:name="BBGRC12AB003"/>
            <w:bookmarkEnd w:id="11029"/>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1030" w:name="BBGRC12AC003"/>
            <w:bookmarkEnd w:id="11030"/>
            <w:r w:rsidRPr="006C0DDB">
              <w:rPr>
                <w:lang w:val="en-US"/>
              </w:rPr>
              <w:t>(341)</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31" w:name="BBGRC12AD003"/>
            <w:bookmarkEnd w:id="11031"/>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1032" w:name="BBGRC12AE003"/>
            <w:bookmarkEnd w:id="11032"/>
            <w:r w:rsidRPr="006C0DDB">
              <w:rPr>
                <w:lang w:val="en-US"/>
              </w:rPr>
              <w:t>(477)</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33" w:name="BBGRC12AF003"/>
            <w:bookmarkEnd w:id="11033"/>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1034" w:name="BBGRC12AG003"/>
            <w:bookmarkEnd w:id="11034"/>
            <w:r w:rsidRPr="006C0DDB">
              <w:rPr>
                <w:lang w:val="en-US"/>
              </w:rPr>
              <w:t>(3,893)</w:t>
            </w:r>
          </w:p>
        </w:tc>
      </w:tr>
      <w:tr w:rsidR="00245B9F" w:rsidRPr="006C0DDB" w:rsidTr="00202DFC">
        <w:trPr>
          <w:cantSplit/>
        </w:trPr>
        <w:tc>
          <w:tcPr>
            <w:tcW w:w="1425" w:type="dxa"/>
            <w:tcBorders>
              <w:bottom w:val="single" w:sz="4" w:space="0" w:color="FFFFFF" w:themeColor="background1"/>
            </w:tcBorders>
            <w:shd w:val="clear" w:color="auto" w:fill="E6E6E6"/>
            <w:vAlign w:val="center"/>
          </w:tcPr>
          <w:p w:rsidR="00245B9F" w:rsidRPr="006C0DDB" w:rsidRDefault="00245B9F" w:rsidP="00202DFC">
            <w:pPr>
              <w:pStyle w:val="070-TabelaPadro"/>
              <w:jc w:val="left"/>
              <w:rPr>
                <w:lang w:val="en-US"/>
              </w:rPr>
            </w:pPr>
            <w:bookmarkStart w:id="11035" w:name="BBGRC1200004" w:colFirst="0" w:colLast="0"/>
            <w:bookmarkEnd w:id="11027"/>
            <w:r w:rsidRPr="006C0DDB">
              <w:rPr>
                <w:lang w:val="en-US"/>
              </w:rPr>
              <w:t>TJLP</w:t>
            </w:r>
          </w:p>
        </w:tc>
        <w:tc>
          <w:tcPr>
            <w:tcW w:w="1426" w:type="dxa"/>
            <w:vMerge/>
            <w:shd w:val="clear" w:color="auto" w:fill="E6E6E6"/>
            <w:vAlign w:val="center"/>
          </w:tcPr>
          <w:p w:rsidR="00245B9F" w:rsidRPr="006C0DDB" w:rsidRDefault="00245B9F" w:rsidP="00202DFC">
            <w:pPr>
              <w:pStyle w:val="070-TabelaPadro"/>
              <w:jc w:val="center"/>
              <w:rPr>
                <w:lang w:val="en-US"/>
              </w:rPr>
            </w:pPr>
            <w:bookmarkStart w:id="11036" w:name="BBGRC12AA004"/>
            <w:bookmarkEnd w:id="11036"/>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37" w:name="BBGRC12AB004"/>
            <w:bookmarkEnd w:id="11037"/>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1038" w:name="BBGRC12AC004"/>
            <w:bookmarkEnd w:id="11038"/>
            <w:r w:rsidRPr="006C0DDB">
              <w:rPr>
                <w:lang w:val="en-US"/>
              </w:rPr>
              <w:t>(301,240)</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39" w:name="BBGRC12AD004"/>
            <w:bookmarkEnd w:id="11039"/>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1040" w:name="BBGRC12AE004"/>
            <w:bookmarkEnd w:id="11040"/>
            <w:r w:rsidRPr="006C0DDB">
              <w:rPr>
                <w:lang w:val="en-US"/>
              </w:rPr>
              <w:t>(882,031)</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41" w:name="BBGRC12AF004"/>
            <w:bookmarkEnd w:id="11041"/>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1042" w:name="BBGRC12AG004"/>
            <w:bookmarkEnd w:id="11042"/>
            <w:r w:rsidRPr="006C0DDB">
              <w:rPr>
                <w:lang w:val="en-US"/>
              </w:rPr>
              <w:t>(983,221)</w:t>
            </w:r>
          </w:p>
        </w:tc>
      </w:tr>
      <w:tr w:rsidR="00245B9F" w:rsidRPr="006C0DDB" w:rsidTr="00202DFC">
        <w:trPr>
          <w:cantSplit/>
        </w:trPr>
        <w:tc>
          <w:tcPr>
            <w:tcW w:w="1425" w:type="dxa"/>
            <w:tcBorders>
              <w:bottom w:val="single" w:sz="4" w:space="0" w:color="FFFFFF" w:themeColor="background1"/>
            </w:tcBorders>
            <w:shd w:val="clear" w:color="auto" w:fill="E6E6E6"/>
            <w:vAlign w:val="center"/>
          </w:tcPr>
          <w:p w:rsidR="00245B9F" w:rsidRPr="006C0DDB" w:rsidRDefault="00245B9F" w:rsidP="00202DFC">
            <w:pPr>
              <w:pStyle w:val="070-TabelaPadro"/>
              <w:jc w:val="left"/>
              <w:rPr>
                <w:lang w:val="en-US"/>
              </w:rPr>
            </w:pPr>
            <w:bookmarkStart w:id="11043" w:name="BBGRC1200005" w:colFirst="0" w:colLast="0"/>
            <w:bookmarkEnd w:id="11035"/>
            <w:r w:rsidRPr="006C0DDB">
              <w:rPr>
                <w:lang w:val="en-US"/>
              </w:rPr>
              <w:t>TMS and CDI</w:t>
            </w:r>
          </w:p>
        </w:tc>
        <w:tc>
          <w:tcPr>
            <w:tcW w:w="1426" w:type="dxa"/>
            <w:vMerge/>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44" w:name="BBGRC12AA005"/>
            <w:bookmarkEnd w:id="11044"/>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45" w:name="BBGRC12AB005"/>
            <w:bookmarkEnd w:id="11045"/>
            <w:r w:rsidRPr="006C0DDB">
              <w:rPr>
                <w:lang w:val="en-US"/>
              </w:rPr>
              <w:t>Increase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1046" w:name="BBGRC12AC005"/>
            <w:bookmarkEnd w:id="11046"/>
            <w:r w:rsidRPr="006C0DDB">
              <w:rPr>
                <w:lang w:val="en-US"/>
              </w:rPr>
              <w:t>(46,708)</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47" w:name="BBGRC12AD005"/>
            <w:bookmarkEnd w:id="11047"/>
            <w:r w:rsidRPr="006C0DDB">
              <w:rPr>
                <w:lang w:val="en-US"/>
              </w:rPr>
              <w:t>Increase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1048" w:name="BBGRC12AE005"/>
            <w:bookmarkEnd w:id="11048"/>
            <w:r w:rsidRPr="006C0DDB">
              <w:rPr>
                <w:lang w:val="en-US"/>
              </w:rPr>
              <w:t>(2,065)</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49" w:name="BBGRC12AF005"/>
            <w:bookmarkEnd w:id="11049"/>
            <w:r w:rsidRPr="006C0DDB">
              <w:rPr>
                <w:lang w:val="en-US"/>
              </w:rPr>
              <w:t>Increase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1050" w:name="BBGRC12AG005"/>
            <w:bookmarkEnd w:id="11050"/>
            <w:r w:rsidRPr="006C0DDB">
              <w:rPr>
                <w:lang w:val="en-US"/>
              </w:rPr>
              <w:t>(59,466)</w:t>
            </w:r>
          </w:p>
        </w:tc>
      </w:tr>
      <w:tr w:rsidR="00245B9F" w:rsidRPr="006C0DDB" w:rsidTr="00202DFC">
        <w:trPr>
          <w:cantSplit/>
        </w:trPr>
        <w:tc>
          <w:tcPr>
            <w:tcW w:w="1425" w:type="dxa"/>
            <w:tcBorders>
              <w:bottom w:val="single" w:sz="4" w:space="0" w:color="FFFFFF" w:themeColor="background1"/>
            </w:tcBorders>
            <w:shd w:val="clear" w:color="auto" w:fill="F3F3F3"/>
            <w:vAlign w:val="center"/>
          </w:tcPr>
          <w:p w:rsidR="00245B9F" w:rsidRPr="006C0DDB" w:rsidRDefault="00245B9F" w:rsidP="00202DFC">
            <w:pPr>
              <w:pStyle w:val="070-TabelaPadro"/>
              <w:jc w:val="left"/>
              <w:rPr>
                <w:lang w:val="en-US"/>
              </w:rPr>
            </w:pPr>
            <w:bookmarkStart w:id="11051" w:name="BBGRC1200006" w:colFirst="0" w:colLast="0"/>
            <w:bookmarkEnd w:id="11043"/>
            <w:r w:rsidRPr="006C0DDB">
              <w:rPr>
                <w:lang w:val="en-US"/>
              </w:rPr>
              <w:t>IGP-M</w:t>
            </w:r>
          </w:p>
        </w:tc>
        <w:tc>
          <w:tcPr>
            <w:tcW w:w="1426" w:type="dxa"/>
            <w:vMerge w:val="restart"/>
            <w:shd w:val="clear" w:color="auto" w:fill="F3F3F3"/>
            <w:vAlign w:val="center"/>
          </w:tcPr>
          <w:p w:rsidR="00245B9F" w:rsidRPr="006C0DDB" w:rsidRDefault="00245B9F" w:rsidP="00202DFC">
            <w:pPr>
              <w:pStyle w:val="070-TabelaPadro"/>
              <w:jc w:val="center"/>
              <w:rPr>
                <w:lang w:val="en-US"/>
              </w:rPr>
            </w:pPr>
            <w:bookmarkStart w:id="11052" w:name="BBGRC12AA006"/>
            <w:bookmarkEnd w:id="11052"/>
            <w:r w:rsidRPr="006C0DDB">
              <w:rPr>
                <w:lang w:val="en-US"/>
              </w:rPr>
              <w:t>Risk of variation of inflation indices</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1053" w:name="BBGRC12AB006"/>
            <w:bookmarkEnd w:id="11053"/>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1054" w:name="BBGRC12AC006"/>
            <w:bookmarkEnd w:id="11054"/>
            <w:r w:rsidRPr="006C0DDB">
              <w:rPr>
                <w:lang w:val="en-US"/>
              </w:rPr>
              <w:t>(68,393)</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1055" w:name="BBGRC12AD006"/>
            <w:bookmarkEnd w:id="11055"/>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1056" w:name="BBGRC12AE006"/>
            <w:bookmarkEnd w:id="11056"/>
            <w:r w:rsidRPr="006C0DDB">
              <w:rPr>
                <w:lang w:val="en-US"/>
              </w:rPr>
              <w:t>(55,950)</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1057" w:name="BBGRC12AF006"/>
            <w:bookmarkEnd w:id="11057"/>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1058" w:name="BBGRC12AG006"/>
            <w:bookmarkEnd w:id="11058"/>
            <w:r w:rsidRPr="006C0DDB">
              <w:rPr>
                <w:lang w:val="en-US"/>
              </w:rPr>
              <w:t>(101,828)</w:t>
            </w:r>
          </w:p>
        </w:tc>
      </w:tr>
      <w:tr w:rsidR="00245B9F" w:rsidRPr="006C0DDB" w:rsidTr="00202DFC">
        <w:trPr>
          <w:cantSplit/>
        </w:trPr>
        <w:tc>
          <w:tcPr>
            <w:tcW w:w="1425" w:type="dxa"/>
            <w:tcBorders>
              <w:bottom w:val="single" w:sz="4" w:space="0" w:color="FFFFFF" w:themeColor="background1"/>
            </w:tcBorders>
            <w:shd w:val="clear" w:color="auto" w:fill="F3F3F3"/>
            <w:vAlign w:val="center"/>
          </w:tcPr>
          <w:p w:rsidR="00245B9F" w:rsidRPr="006C0DDB" w:rsidRDefault="00245B9F" w:rsidP="00202DFC">
            <w:pPr>
              <w:pStyle w:val="070-TabelaPadro"/>
              <w:jc w:val="left"/>
              <w:rPr>
                <w:lang w:val="en-US"/>
              </w:rPr>
            </w:pPr>
            <w:bookmarkStart w:id="11059" w:name="BBGRC1200008" w:colFirst="0" w:colLast="0"/>
            <w:bookmarkEnd w:id="11051"/>
            <w:r w:rsidRPr="006C0DDB">
              <w:rPr>
                <w:lang w:val="en-US"/>
              </w:rPr>
              <w:t>INPC</w:t>
            </w:r>
          </w:p>
        </w:tc>
        <w:tc>
          <w:tcPr>
            <w:tcW w:w="1426" w:type="dxa"/>
            <w:vMerge/>
            <w:shd w:val="clear" w:color="auto" w:fill="F3F3F3"/>
            <w:vAlign w:val="center"/>
          </w:tcPr>
          <w:p w:rsidR="00245B9F" w:rsidRPr="006C0DDB" w:rsidRDefault="00245B9F" w:rsidP="00202DFC">
            <w:pPr>
              <w:pStyle w:val="070-TabelaPadro"/>
              <w:jc w:val="center"/>
              <w:rPr>
                <w:lang w:val="en-US"/>
              </w:rPr>
            </w:pPr>
            <w:bookmarkStart w:id="11060" w:name="BBGRC12AA008"/>
            <w:bookmarkEnd w:id="11060"/>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1061" w:name="BBGRC12AB008"/>
            <w:bookmarkEnd w:id="11061"/>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1062" w:name="BBGRC12AC008"/>
            <w:bookmarkEnd w:id="11062"/>
            <w:r w:rsidRPr="006C0DDB">
              <w:rPr>
                <w:lang w:val="en-US"/>
              </w:rPr>
              <w:t>(231,245)</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1063" w:name="BBGRC12AD008"/>
            <w:bookmarkEnd w:id="11063"/>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1064" w:name="BBGRC12AE008"/>
            <w:bookmarkEnd w:id="11064"/>
            <w:r w:rsidRPr="006C0DDB">
              <w:rPr>
                <w:lang w:val="en-US"/>
              </w:rPr>
              <w:t>(136,787)</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1065" w:name="BBGRC12AF008"/>
            <w:bookmarkEnd w:id="11065"/>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1066" w:name="BBGRC12AG008"/>
            <w:bookmarkEnd w:id="11066"/>
            <w:r w:rsidRPr="006C0DDB">
              <w:rPr>
                <w:lang w:val="en-US"/>
              </w:rPr>
              <w:t>(215,344)</w:t>
            </w:r>
          </w:p>
        </w:tc>
      </w:tr>
      <w:tr w:rsidR="00245B9F" w:rsidRPr="006C0DDB" w:rsidTr="00202DFC">
        <w:trPr>
          <w:cantSplit/>
        </w:trPr>
        <w:tc>
          <w:tcPr>
            <w:tcW w:w="1425" w:type="dxa"/>
            <w:tcBorders>
              <w:bottom w:val="single" w:sz="4" w:space="0" w:color="FFFFFF" w:themeColor="background1"/>
            </w:tcBorders>
            <w:shd w:val="clear" w:color="auto" w:fill="F3F3F3"/>
            <w:vAlign w:val="center"/>
          </w:tcPr>
          <w:p w:rsidR="00245B9F" w:rsidRPr="006C0DDB" w:rsidRDefault="00245B9F" w:rsidP="00202DFC">
            <w:pPr>
              <w:pStyle w:val="070-TabelaPadro"/>
              <w:jc w:val="left"/>
              <w:rPr>
                <w:lang w:val="en-US"/>
              </w:rPr>
            </w:pPr>
            <w:bookmarkStart w:id="11067" w:name="BBGRC1200009" w:colFirst="0" w:colLast="0"/>
            <w:bookmarkEnd w:id="11059"/>
            <w:r w:rsidRPr="006C0DDB">
              <w:rPr>
                <w:lang w:val="en-US"/>
              </w:rPr>
              <w:t>IPCA index</w:t>
            </w:r>
          </w:p>
        </w:tc>
        <w:tc>
          <w:tcPr>
            <w:tcW w:w="1426" w:type="dxa"/>
            <w:vMerge/>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1068" w:name="BBGRC12AA009"/>
            <w:bookmarkEnd w:id="11068"/>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1069" w:name="BBGRC12AB009"/>
            <w:bookmarkEnd w:id="11069"/>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1070" w:name="BBGRC12AC009"/>
            <w:bookmarkEnd w:id="11070"/>
            <w:r w:rsidRPr="006C0DDB">
              <w:rPr>
                <w:lang w:val="en-US"/>
              </w:rPr>
              <w:t>(8,767)</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1071" w:name="BBGRC12AD009"/>
            <w:bookmarkEnd w:id="11071"/>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1072" w:name="BBGRC12AE009"/>
            <w:bookmarkEnd w:id="11072"/>
            <w:r w:rsidRPr="006C0DDB">
              <w:rPr>
                <w:lang w:val="en-US"/>
              </w:rPr>
              <w:t>(8,393)</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jc w:val="center"/>
              <w:rPr>
                <w:lang w:val="en-US"/>
              </w:rPr>
            </w:pPr>
            <w:bookmarkStart w:id="11073" w:name="BBGRC12AF009"/>
            <w:bookmarkEnd w:id="11073"/>
            <w:r w:rsidRPr="006C0DDB">
              <w:rPr>
                <w:lang w:val="en-US"/>
              </w:rPr>
              <w:t>Increase</w:t>
            </w:r>
          </w:p>
        </w:tc>
        <w:tc>
          <w:tcPr>
            <w:tcW w:w="1150" w:type="dxa"/>
            <w:tcBorders>
              <w:bottom w:val="single" w:sz="4" w:space="0" w:color="FFFFFF" w:themeColor="background1"/>
            </w:tcBorders>
            <w:shd w:val="clear" w:color="auto" w:fill="F3F3F3"/>
            <w:vAlign w:val="center"/>
          </w:tcPr>
          <w:p w:rsidR="00245B9F" w:rsidRPr="006C0DDB" w:rsidRDefault="00245B9F" w:rsidP="00202DFC">
            <w:pPr>
              <w:pStyle w:val="070-TabelaPadro"/>
              <w:rPr>
                <w:lang w:val="en-US"/>
              </w:rPr>
            </w:pPr>
            <w:bookmarkStart w:id="11074" w:name="BBGRC12AG009"/>
            <w:bookmarkEnd w:id="11074"/>
            <w:r w:rsidRPr="006C0DDB">
              <w:rPr>
                <w:lang w:val="en-US"/>
              </w:rPr>
              <w:t>(449,309)</w:t>
            </w:r>
          </w:p>
        </w:tc>
      </w:tr>
      <w:tr w:rsidR="00245B9F" w:rsidRPr="006C0DDB" w:rsidTr="00202DFC">
        <w:trPr>
          <w:cantSplit/>
        </w:trPr>
        <w:tc>
          <w:tcPr>
            <w:tcW w:w="1425" w:type="dxa"/>
            <w:tcBorders>
              <w:bottom w:val="single" w:sz="4" w:space="0" w:color="FFFFFF" w:themeColor="background1"/>
            </w:tcBorders>
            <w:shd w:val="clear" w:color="auto" w:fill="E6E6E6"/>
            <w:vAlign w:val="center"/>
          </w:tcPr>
          <w:p w:rsidR="00245B9F" w:rsidRPr="006C0DDB" w:rsidRDefault="00245B9F" w:rsidP="00202DFC">
            <w:pPr>
              <w:pStyle w:val="070-TabelaPadro"/>
              <w:jc w:val="left"/>
              <w:rPr>
                <w:lang w:val="en-US"/>
              </w:rPr>
            </w:pPr>
            <w:bookmarkStart w:id="11075" w:name="BBGRC1200010" w:colFirst="0" w:colLast="0"/>
            <w:bookmarkEnd w:id="11067"/>
            <w:r w:rsidRPr="006C0DDB">
              <w:rPr>
                <w:lang w:val="en-US"/>
              </w:rPr>
              <w:t>Foreign currency rates</w:t>
            </w:r>
          </w:p>
        </w:tc>
        <w:tc>
          <w:tcPr>
            <w:tcW w:w="1426"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76" w:name="BBGRC12AA010"/>
            <w:bookmarkEnd w:id="11076"/>
            <w:r w:rsidRPr="006C0DDB">
              <w:rPr>
                <w:lang w:val="en-US"/>
              </w:rPr>
              <w:t>Risk of variation of foreign currency indices</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77" w:name="BBGRC12AB010"/>
            <w:bookmarkEnd w:id="11077"/>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1078" w:name="BBGRC12AC010"/>
            <w:bookmarkEnd w:id="11078"/>
            <w:r w:rsidRPr="006C0DDB">
              <w:rPr>
                <w:lang w:val="en-US"/>
              </w:rPr>
              <w:t>(1,068,481)</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79" w:name="BBGRC12AD010"/>
            <w:bookmarkEnd w:id="11079"/>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1080" w:name="BBGRC12AE010"/>
            <w:bookmarkEnd w:id="11080"/>
            <w:r w:rsidRPr="006C0DDB">
              <w:rPr>
                <w:lang w:val="en-US"/>
              </w:rPr>
              <w:t>(1,574,660)</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jc w:val="center"/>
              <w:rPr>
                <w:lang w:val="en-US"/>
              </w:rPr>
            </w:pPr>
            <w:bookmarkStart w:id="11081" w:name="BBGRC12AF010"/>
            <w:bookmarkEnd w:id="11081"/>
            <w:r w:rsidRPr="006C0DDB">
              <w:rPr>
                <w:lang w:val="en-US"/>
              </w:rPr>
              <w:t>Decrease</w:t>
            </w:r>
          </w:p>
        </w:tc>
        <w:tc>
          <w:tcPr>
            <w:tcW w:w="1150" w:type="dxa"/>
            <w:tcBorders>
              <w:bottom w:val="single" w:sz="4" w:space="0" w:color="FFFFFF" w:themeColor="background1"/>
            </w:tcBorders>
            <w:shd w:val="clear" w:color="auto" w:fill="E6E6E6"/>
            <w:vAlign w:val="center"/>
          </w:tcPr>
          <w:p w:rsidR="00245B9F" w:rsidRPr="006C0DDB" w:rsidRDefault="00245B9F" w:rsidP="00202DFC">
            <w:pPr>
              <w:pStyle w:val="070-TabelaPadro"/>
              <w:rPr>
                <w:lang w:val="en-US"/>
              </w:rPr>
            </w:pPr>
            <w:bookmarkStart w:id="11082" w:name="BBGRC12AG010"/>
            <w:bookmarkEnd w:id="11082"/>
            <w:r w:rsidRPr="006C0DDB">
              <w:rPr>
                <w:lang w:val="en-US"/>
              </w:rPr>
              <w:t>(1,707,938)</w:t>
            </w:r>
          </w:p>
        </w:tc>
      </w:tr>
      <w:tr w:rsidR="00245B9F" w:rsidRPr="006C0DDB" w:rsidTr="00202DFC">
        <w:trPr>
          <w:cantSplit/>
        </w:trPr>
        <w:tc>
          <w:tcPr>
            <w:tcW w:w="1425" w:type="dxa"/>
            <w:tcBorders>
              <w:bottom w:val="single" w:sz="4" w:space="0" w:color="CCCCCC"/>
            </w:tcBorders>
            <w:shd w:val="clear" w:color="auto" w:fill="F3F3F3"/>
            <w:vAlign w:val="center"/>
          </w:tcPr>
          <w:p w:rsidR="00245B9F" w:rsidRPr="006C0DDB" w:rsidRDefault="00245B9F" w:rsidP="00202DFC">
            <w:pPr>
              <w:pStyle w:val="070-TabelaPadro"/>
              <w:jc w:val="left"/>
              <w:rPr>
                <w:lang w:val="en-US"/>
              </w:rPr>
            </w:pPr>
            <w:bookmarkStart w:id="11083" w:name="BBGRC1200011" w:colFirst="0" w:colLast="0"/>
            <w:bookmarkEnd w:id="11075"/>
            <w:r w:rsidRPr="006C0DDB">
              <w:rPr>
                <w:lang w:val="en-US"/>
              </w:rPr>
              <w:t>Exchange rate</w:t>
            </w:r>
          </w:p>
        </w:tc>
        <w:tc>
          <w:tcPr>
            <w:tcW w:w="1426" w:type="dxa"/>
            <w:tcBorders>
              <w:bottom w:val="single" w:sz="4" w:space="0" w:color="CCCCCC"/>
            </w:tcBorders>
            <w:shd w:val="clear" w:color="auto" w:fill="F3F3F3"/>
            <w:vAlign w:val="center"/>
          </w:tcPr>
          <w:p w:rsidR="00245B9F" w:rsidRPr="006C0DDB" w:rsidRDefault="00245B9F" w:rsidP="00202DFC">
            <w:pPr>
              <w:pStyle w:val="070-TabelaPadro"/>
              <w:jc w:val="center"/>
              <w:rPr>
                <w:lang w:val="en-US"/>
              </w:rPr>
            </w:pPr>
            <w:bookmarkStart w:id="11084" w:name="BBGRC12AA011"/>
            <w:bookmarkEnd w:id="11084"/>
            <w:r w:rsidRPr="006C0DDB">
              <w:rPr>
                <w:lang w:val="en-US"/>
              </w:rPr>
              <w:t>Risk of variation of foreign exchange rates</w:t>
            </w:r>
          </w:p>
        </w:tc>
        <w:tc>
          <w:tcPr>
            <w:tcW w:w="1150" w:type="dxa"/>
            <w:tcBorders>
              <w:bottom w:val="single" w:sz="4" w:space="0" w:color="CCCCCC"/>
            </w:tcBorders>
            <w:shd w:val="clear" w:color="auto" w:fill="F3F3F3"/>
            <w:vAlign w:val="center"/>
          </w:tcPr>
          <w:p w:rsidR="00245B9F" w:rsidRPr="006C0DDB" w:rsidRDefault="00245B9F" w:rsidP="00202DFC">
            <w:pPr>
              <w:pStyle w:val="070-TabelaPadro"/>
              <w:jc w:val="center"/>
              <w:rPr>
                <w:lang w:val="en-US"/>
              </w:rPr>
            </w:pPr>
            <w:bookmarkStart w:id="11085" w:name="BBGRC12AB011"/>
            <w:bookmarkEnd w:id="11085"/>
            <w:r w:rsidRPr="006C0DDB">
              <w:rPr>
                <w:lang w:val="en-US"/>
              </w:rPr>
              <w:t>Decrease</w:t>
            </w:r>
          </w:p>
        </w:tc>
        <w:tc>
          <w:tcPr>
            <w:tcW w:w="1150" w:type="dxa"/>
            <w:tcBorders>
              <w:bottom w:val="single" w:sz="4" w:space="0" w:color="CCCCCC"/>
            </w:tcBorders>
            <w:shd w:val="clear" w:color="auto" w:fill="F3F3F3"/>
            <w:vAlign w:val="center"/>
          </w:tcPr>
          <w:p w:rsidR="00245B9F" w:rsidRPr="006C0DDB" w:rsidRDefault="00245B9F" w:rsidP="00202DFC">
            <w:pPr>
              <w:pStyle w:val="070-TabelaPadro"/>
              <w:rPr>
                <w:lang w:val="en-US"/>
              </w:rPr>
            </w:pPr>
            <w:bookmarkStart w:id="11086" w:name="BBGRC12AC011"/>
            <w:bookmarkEnd w:id="11086"/>
            <w:r w:rsidRPr="006C0DDB">
              <w:rPr>
                <w:lang w:val="en-US"/>
              </w:rPr>
              <w:t>(1,120,679)</w:t>
            </w:r>
          </w:p>
        </w:tc>
        <w:tc>
          <w:tcPr>
            <w:tcW w:w="1150" w:type="dxa"/>
            <w:tcBorders>
              <w:bottom w:val="single" w:sz="4" w:space="0" w:color="CCCCCC"/>
            </w:tcBorders>
            <w:shd w:val="clear" w:color="auto" w:fill="F3F3F3"/>
            <w:vAlign w:val="center"/>
          </w:tcPr>
          <w:p w:rsidR="00245B9F" w:rsidRPr="006C0DDB" w:rsidRDefault="00245B9F" w:rsidP="00202DFC">
            <w:pPr>
              <w:pStyle w:val="070-TabelaPadro"/>
              <w:jc w:val="center"/>
              <w:rPr>
                <w:lang w:val="en-US"/>
              </w:rPr>
            </w:pPr>
            <w:bookmarkStart w:id="11087" w:name="BBGRC12AD011"/>
            <w:bookmarkEnd w:id="11087"/>
            <w:r w:rsidRPr="006C0DDB">
              <w:rPr>
                <w:lang w:val="en-US"/>
              </w:rPr>
              <w:t>Decrease</w:t>
            </w:r>
          </w:p>
        </w:tc>
        <w:tc>
          <w:tcPr>
            <w:tcW w:w="1150" w:type="dxa"/>
            <w:tcBorders>
              <w:bottom w:val="single" w:sz="4" w:space="0" w:color="CCCCCC"/>
            </w:tcBorders>
            <w:shd w:val="clear" w:color="auto" w:fill="F3F3F3"/>
            <w:vAlign w:val="center"/>
          </w:tcPr>
          <w:p w:rsidR="00245B9F" w:rsidRPr="006C0DDB" w:rsidRDefault="00245B9F" w:rsidP="00202DFC">
            <w:pPr>
              <w:pStyle w:val="070-TabelaPadro"/>
              <w:rPr>
                <w:lang w:val="en-US"/>
              </w:rPr>
            </w:pPr>
            <w:bookmarkStart w:id="11088" w:name="BBGRC12AE011"/>
            <w:bookmarkEnd w:id="11088"/>
            <w:r w:rsidRPr="006C0DDB">
              <w:rPr>
                <w:lang w:val="en-US"/>
              </w:rPr>
              <w:t>(1,858,457)</w:t>
            </w:r>
          </w:p>
        </w:tc>
        <w:tc>
          <w:tcPr>
            <w:tcW w:w="1150" w:type="dxa"/>
            <w:tcBorders>
              <w:bottom w:val="single" w:sz="4" w:space="0" w:color="CCCCCC"/>
            </w:tcBorders>
            <w:shd w:val="clear" w:color="auto" w:fill="F3F3F3"/>
            <w:vAlign w:val="center"/>
          </w:tcPr>
          <w:p w:rsidR="00245B9F" w:rsidRPr="006C0DDB" w:rsidRDefault="00245B9F" w:rsidP="00202DFC">
            <w:pPr>
              <w:pStyle w:val="070-TabelaPadro"/>
              <w:jc w:val="center"/>
              <w:rPr>
                <w:lang w:val="en-US"/>
              </w:rPr>
            </w:pPr>
            <w:bookmarkStart w:id="11089" w:name="BBGRC12AF011"/>
            <w:bookmarkEnd w:id="11089"/>
            <w:r w:rsidRPr="006C0DDB">
              <w:rPr>
                <w:lang w:val="en-US"/>
              </w:rPr>
              <w:t>Decrease</w:t>
            </w:r>
          </w:p>
        </w:tc>
        <w:tc>
          <w:tcPr>
            <w:tcW w:w="1150" w:type="dxa"/>
            <w:tcBorders>
              <w:bottom w:val="single" w:sz="4" w:space="0" w:color="CCCCCC"/>
            </w:tcBorders>
            <w:shd w:val="clear" w:color="auto" w:fill="F3F3F3"/>
            <w:vAlign w:val="center"/>
          </w:tcPr>
          <w:p w:rsidR="00245B9F" w:rsidRPr="006C0DDB" w:rsidRDefault="00245B9F" w:rsidP="00202DFC">
            <w:pPr>
              <w:pStyle w:val="070-TabelaPadro"/>
              <w:rPr>
                <w:lang w:val="en-US"/>
              </w:rPr>
            </w:pPr>
            <w:bookmarkStart w:id="11090" w:name="BBGRC12AG011"/>
            <w:bookmarkEnd w:id="11090"/>
            <w:r w:rsidRPr="006C0DDB">
              <w:rPr>
                <w:lang w:val="en-US"/>
              </w:rPr>
              <w:t>(1,907,655)</w:t>
            </w:r>
          </w:p>
        </w:tc>
      </w:tr>
      <w:bookmarkEnd w:id="11010"/>
      <w:bookmarkEnd w:id="11083"/>
    </w:tbl>
    <w:p w:rsidR="00245B9F" w:rsidRPr="006C0DDB" w:rsidRDefault="00245B9F" w:rsidP="004D00AD">
      <w:pPr>
        <w:pStyle w:val="072-Rodapdatabela"/>
        <w:rPr>
          <w:lang w:val="en-US"/>
        </w:rPr>
      </w:pPr>
    </w:p>
    <w:p w:rsidR="00245B9F" w:rsidRPr="006C0DDB" w:rsidRDefault="00245B9F" w:rsidP="00202DFC">
      <w:pPr>
        <w:pStyle w:val="050-TextoPadro"/>
        <w:rPr>
          <w:lang w:val="en-US"/>
        </w:rPr>
      </w:pPr>
      <w:r w:rsidRPr="006C0DDB">
        <w:rPr>
          <w:lang w:val="en-US"/>
        </w:rPr>
        <w:t>The scenarios used for preparing the framework for sensitivity analysis must use situations of deterioration of at least 25% and 50% of the variable risks, on an individualized basis, as determined by CVM Instruction No. 475/2008. Thus, the combined analysis of the results does not reflect real expectations, for example, simultaneous shocks of increase in the prefixed interest rate and reduction of the TR rate are not consistent from the macroeconomic perspective.</w:t>
      </w:r>
    </w:p>
    <w:p w:rsidR="00245B9F" w:rsidRPr="006C0DDB" w:rsidRDefault="00245B9F" w:rsidP="00202DFC">
      <w:pPr>
        <w:pStyle w:val="050-TextoPadro"/>
        <w:rPr>
          <w:lang w:val="en-US"/>
        </w:rPr>
      </w:pPr>
      <w:r w:rsidRPr="006C0DDB">
        <w:rPr>
          <w:lang w:val="en-US"/>
        </w:rPr>
        <w:t>The derivative transactions classified in the Banking Book, do not represent a relevant market risk to Banco do Brasil, as these positions are usually originated with the following objectives:</w:t>
      </w:r>
    </w:p>
    <w:p w:rsidR="00245B9F" w:rsidRPr="006C0DDB" w:rsidRDefault="00245B9F" w:rsidP="00202DFC">
      <w:pPr>
        <w:pStyle w:val="056-Lista"/>
        <w:rPr>
          <w:lang w:val="en-US"/>
        </w:rPr>
      </w:pPr>
      <w:r w:rsidRPr="006C0DDB">
        <w:rPr>
          <w:lang w:val="en-US"/>
        </w:rPr>
        <w:t>Swapping the index of funding and lending transactions performed to meet customer needs;</w:t>
      </w:r>
    </w:p>
    <w:p w:rsidR="00245B9F" w:rsidRPr="006C0DDB" w:rsidRDefault="00245B9F" w:rsidP="00202DFC">
      <w:pPr>
        <w:pStyle w:val="056-Lista"/>
        <w:rPr>
          <w:lang w:val="en-US"/>
        </w:rPr>
      </w:pPr>
      <w:r w:rsidRPr="006C0DDB">
        <w:rPr>
          <w:lang w:val="en-US"/>
        </w:rPr>
        <w:t>Hedging market risk, the purpose and effectiveness of which are described in Note 8.d. Also in this transaction, the interest and exchange rate variations have no effects on the Bank's income.</w:t>
      </w:r>
    </w:p>
    <w:p w:rsidR="00245B9F" w:rsidRPr="006C0DDB" w:rsidRDefault="00245B9F" w:rsidP="004D00AD">
      <w:pPr>
        <w:pStyle w:val="050-TextoPadro"/>
        <w:keepNext w:val="0"/>
        <w:keepLines w:val="0"/>
        <w:rPr>
          <w:lang w:val="en-US"/>
        </w:rPr>
      </w:pPr>
      <w:r w:rsidRPr="006C0DDB">
        <w:rPr>
          <w:lang w:val="en-US"/>
        </w:rPr>
        <w:t>On March 31, 2020, Banco do Brasil did not enter into any transaction classified as an exotic derivative, as described in CVM Instruction No. 475/2008 - Attachment II.</w:t>
      </w:r>
    </w:p>
    <w:p w:rsidR="00245B9F" w:rsidRPr="006C0DDB" w:rsidRDefault="00245B9F" w:rsidP="00202DFC">
      <w:pPr>
        <w:pStyle w:val="030-SubttulodeDocumento"/>
        <w:rPr>
          <w:lang w:val="en-US"/>
        </w:rPr>
      </w:pPr>
      <w:r w:rsidRPr="006C0DDB">
        <w:rPr>
          <w:lang w:val="en-US"/>
        </w:rPr>
        <w:lastRenderedPageBreak/>
        <w:t xml:space="preserve">) Capital management </w:t>
      </w:r>
    </w:p>
    <w:p w:rsidR="00245B9F" w:rsidRPr="006C0DDB" w:rsidRDefault="00245B9F" w:rsidP="00202DFC">
      <w:pPr>
        <w:pStyle w:val="050-TextoPadro"/>
        <w:rPr>
          <w:lang w:val="en-US"/>
        </w:rPr>
      </w:pPr>
      <w:r w:rsidRPr="006C0DDB">
        <w:rPr>
          <w:rFonts w:eastAsiaTheme="minorEastAsia"/>
          <w:szCs w:val="20"/>
          <w:u w:val="single"/>
          <w:lang w:val="en-US"/>
        </w:rPr>
        <w:t>Objectives and policies</w:t>
      </w:r>
    </w:p>
    <w:p w:rsidR="00245B9F" w:rsidRPr="006C0DDB" w:rsidRDefault="00245B9F" w:rsidP="00202DFC">
      <w:pPr>
        <w:pStyle w:val="050-TextoPadro"/>
        <w:rPr>
          <w:lang w:val="en-US"/>
        </w:rPr>
      </w:pPr>
      <w:r w:rsidRPr="006C0DDB">
        <w:rPr>
          <w:lang w:val="en-US"/>
        </w:rPr>
        <w:t>On 2017, Bacen issued CMN Resolution No. 4,557, which defines the scope and requirements of the risk management structure and the capital management structure for financial institutions.</w:t>
      </w:r>
    </w:p>
    <w:p w:rsidR="00245B9F" w:rsidRPr="006C0DDB" w:rsidRDefault="00245B9F" w:rsidP="00202DFC">
      <w:pPr>
        <w:pStyle w:val="050-TextoPadro"/>
        <w:rPr>
          <w:lang w:val="en-US"/>
        </w:rPr>
      </w:pPr>
      <w:r w:rsidRPr="006C0DDB">
        <w:rPr>
          <w:lang w:val="en-US"/>
        </w:rPr>
        <w:t>In compliance with the Resolution, the Board of Directors has established the Capital and Risk Committee (Coris) and has appointed as the Chief Risk Officer (CRO), responsible for risk and capital management, the Vice President of Internal Controls and Risk Management.</w:t>
      </w:r>
    </w:p>
    <w:p w:rsidR="00245B9F" w:rsidRPr="006C0DDB" w:rsidRDefault="00245B9F" w:rsidP="00202DFC">
      <w:pPr>
        <w:pStyle w:val="050-TextoPadro"/>
        <w:rPr>
          <w:lang w:val="en-US"/>
        </w:rPr>
      </w:pPr>
      <w:r w:rsidRPr="006C0DDB">
        <w:rPr>
          <w:rFonts w:eastAsiaTheme="minorEastAsia"/>
          <w:szCs w:val="20"/>
          <w:lang w:val="en-US"/>
        </w:rPr>
        <w:t>Capital management aims to ensure the Institution's future solvency concurrent with the implementation of business strategies</w:t>
      </w:r>
      <w:r w:rsidRPr="006C0DDB">
        <w:rPr>
          <w:lang w:val="en-US"/>
        </w:rPr>
        <w:t>.</w:t>
      </w:r>
    </w:p>
    <w:p w:rsidR="00245B9F" w:rsidRPr="006C0DDB" w:rsidRDefault="00245B9F" w:rsidP="00202DFC">
      <w:pPr>
        <w:pStyle w:val="050-TextoPadro"/>
        <w:rPr>
          <w:lang w:val="en-US"/>
        </w:rPr>
      </w:pPr>
      <w:r w:rsidRPr="006C0DDB">
        <w:rPr>
          <w:rFonts w:eastAsiaTheme="minorEastAsia"/>
          <w:szCs w:val="20"/>
          <w:lang w:val="en-US"/>
        </w:rPr>
        <w:t>Capital management is carried out through an organizational structure appropriate to the nature of its operations, the complexity of its business and the extent of exposure to relevant risks.</w:t>
      </w:r>
      <w:r w:rsidRPr="006C0DDB">
        <w:rPr>
          <w:lang w:val="en-US"/>
        </w:rPr>
        <w:t xml:space="preserve"> </w:t>
      </w:r>
    </w:p>
    <w:p w:rsidR="00245B9F" w:rsidRPr="00815539" w:rsidRDefault="00245B9F" w:rsidP="00202DFC">
      <w:pPr>
        <w:pStyle w:val="050-TextoPadro"/>
        <w:rPr>
          <w:rFonts w:cs="Arial"/>
          <w:lang w:val="en-US"/>
        </w:rPr>
      </w:pPr>
      <w:r w:rsidRPr="006C0DDB">
        <w:rPr>
          <w:rFonts w:eastAsiaTheme="minorEastAsia"/>
          <w:szCs w:val="20"/>
          <w:lang w:val="en-US"/>
        </w:rPr>
        <w:t>There are defined and documented Capital management strategies that establish mechanisms and procedures to keep capital compatible with the Risk Appetite and Tolerance Statement</w:t>
      </w:r>
      <w:r w:rsidRPr="00815539">
        <w:rPr>
          <w:rFonts w:cs="Arial"/>
          <w:lang w:val="en-US"/>
        </w:rPr>
        <w:t xml:space="preserve"> (RAS).</w:t>
      </w:r>
    </w:p>
    <w:p w:rsidR="00245B9F" w:rsidRPr="006C0DDB" w:rsidRDefault="00245B9F" w:rsidP="00202DFC">
      <w:pPr>
        <w:pStyle w:val="050-TextoPadro"/>
        <w:rPr>
          <w:rFonts w:eastAsiaTheme="minorEastAsia"/>
          <w:szCs w:val="20"/>
          <w:lang w:val="en-US"/>
        </w:rPr>
      </w:pPr>
      <w:r w:rsidRPr="006C0DDB">
        <w:rPr>
          <w:rFonts w:eastAsiaTheme="minorEastAsia"/>
          <w:szCs w:val="20"/>
          <w:lang w:val="en-US"/>
        </w:rPr>
        <w:t>In addition, the Bank has specific policies, approved by the Board, which aim to guide the development of functions or behaviors, through strategic drivers that guide capital management actions. These specific policies apply to all businesses tha</w:t>
      </w:r>
      <w:r w:rsidR="00C07297">
        <w:rPr>
          <w:rFonts w:eastAsiaTheme="minorEastAsia"/>
          <w:szCs w:val="20"/>
          <w:lang w:val="en-US"/>
        </w:rPr>
        <w:t>t involve risk and capital at the Bank</w:t>
      </w:r>
      <w:r w:rsidRPr="006C0DDB">
        <w:rPr>
          <w:rFonts w:eastAsiaTheme="minorEastAsia"/>
          <w:szCs w:val="20"/>
          <w:lang w:val="en-US"/>
        </w:rPr>
        <w:t>.</w:t>
      </w:r>
    </w:p>
    <w:p w:rsidR="00245B9F" w:rsidRPr="006C0DDB" w:rsidRDefault="00245B9F" w:rsidP="00202DFC">
      <w:pPr>
        <w:pStyle w:val="050-TextoPadro"/>
        <w:rPr>
          <w:rFonts w:eastAsiaTheme="minorEastAsia"/>
          <w:szCs w:val="20"/>
          <w:u w:val="single"/>
          <w:lang w:val="en-US"/>
        </w:rPr>
      </w:pPr>
      <w:r w:rsidRPr="006C0DDB">
        <w:rPr>
          <w:rFonts w:eastAsiaTheme="minorEastAsia"/>
          <w:szCs w:val="20"/>
          <w:u w:val="single"/>
          <w:lang w:val="en-US"/>
        </w:rPr>
        <w:t>Elements comprised by capital management:</w:t>
      </w:r>
    </w:p>
    <w:p w:rsidR="00245B9F" w:rsidRPr="006C0DDB" w:rsidRDefault="00245B9F" w:rsidP="00202DFC">
      <w:pPr>
        <w:pStyle w:val="050-TextoPadro"/>
        <w:rPr>
          <w:rFonts w:eastAsiaTheme="minorEastAsia"/>
          <w:szCs w:val="20"/>
          <w:lang w:val="en-US"/>
        </w:rPr>
      </w:pPr>
      <w:r w:rsidRPr="006C0DDB">
        <w:rPr>
          <w:rFonts w:eastAsiaTheme="minorEastAsia"/>
          <w:szCs w:val="20"/>
          <w:lang w:val="en-US"/>
        </w:rPr>
        <w:t>Strategic plans, business goals and budgets respect the risk appetite and tolerance and indicators of capital adequacy and risk-adjusted return.</w:t>
      </w:r>
    </w:p>
    <w:p w:rsidR="00245B9F" w:rsidRPr="006C0DDB" w:rsidRDefault="00245B9F" w:rsidP="00202DFC">
      <w:pPr>
        <w:pStyle w:val="050-TextoPadro"/>
        <w:rPr>
          <w:rFonts w:eastAsiaTheme="minorEastAsia"/>
          <w:szCs w:val="20"/>
          <w:lang w:val="en-US"/>
        </w:rPr>
      </w:pPr>
      <w:r w:rsidRPr="006C0DDB">
        <w:rPr>
          <w:rFonts w:eastAsiaTheme="minorEastAsia"/>
          <w:szCs w:val="20"/>
          <w:lang w:val="en-US"/>
        </w:rPr>
        <w:t>The Capital Plan is prepared in consistency with the business strategy, seeking to maintain capital indicators at appropriate levels. This Plan highlights the capital planning of Banco do Brasil and the prospective assessment of any need for capital contribution.</w:t>
      </w:r>
    </w:p>
    <w:p w:rsidR="00245B9F" w:rsidRPr="006C0DDB" w:rsidRDefault="00245B9F" w:rsidP="00202DFC">
      <w:pPr>
        <w:pStyle w:val="050-TextoPadro"/>
        <w:rPr>
          <w:rFonts w:eastAsiaTheme="minorEastAsia"/>
          <w:szCs w:val="20"/>
          <w:lang w:val="en-US"/>
        </w:rPr>
      </w:pPr>
      <w:r w:rsidRPr="006C0DDB">
        <w:rPr>
          <w:rFonts w:eastAsiaTheme="minorEastAsia"/>
          <w:szCs w:val="20"/>
          <w:lang w:val="en-US"/>
        </w:rPr>
        <w:t>The Capital Plan preparation is referenced  in the guidelines and limits contained in the Statement of Risk Appetite and Tolerance (RAS) and the BB’s Corporate Budget (</w:t>
      </w:r>
      <w:r w:rsidR="00815539">
        <w:rPr>
          <w:rFonts w:eastAsiaTheme="minorEastAsia"/>
          <w:szCs w:val="20"/>
          <w:lang w:val="en-US"/>
        </w:rPr>
        <w:t>BB Budget</w:t>
      </w:r>
      <w:r w:rsidRPr="006C0DDB">
        <w:rPr>
          <w:rFonts w:eastAsiaTheme="minorEastAsia"/>
          <w:szCs w:val="20"/>
          <w:lang w:val="en-US"/>
        </w:rPr>
        <w:t>), considering that this represents the materialization of the guidelines of the Banco do Brasil's Corporate Strategy (ECBB), the Master Plan (PD), the Markets Business Plan, the Fixed Investment Plan and the Strategic Information Technology Plan.</w:t>
      </w:r>
    </w:p>
    <w:p w:rsidR="00245B9F" w:rsidRPr="006C0DDB" w:rsidRDefault="00245B9F" w:rsidP="00202DFC">
      <w:pPr>
        <w:pStyle w:val="050-TextoPadro"/>
        <w:rPr>
          <w:rFonts w:eastAsiaTheme="minorEastAsia"/>
          <w:szCs w:val="20"/>
          <w:lang w:val="en-US"/>
        </w:rPr>
      </w:pPr>
      <w:r w:rsidRPr="006C0DDB">
        <w:rPr>
          <w:rFonts w:eastAsiaTheme="minorEastAsia"/>
          <w:szCs w:val="20"/>
          <w:lang w:val="en-US"/>
        </w:rPr>
        <w:t xml:space="preserve">The budgeted amounts must correspond to the goals and objectives defined by </w:t>
      </w:r>
      <w:r w:rsidRPr="006C0DDB">
        <w:rPr>
          <w:rFonts w:cs="Arial"/>
          <w:sz w:val="20"/>
          <w:szCs w:val="20"/>
          <w:lang w:val="en-US"/>
        </w:rPr>
        <w:t xml:space="preserve">the Board of Directors </w:t>
      </w:r>
      <w:r w:rsidRPr="006C0DDB">
        <w:rPr>
          <w:rFonts w:eastAsiaTheme="minorEastAsia"/>
          <w:szCs w:val="20"/>
          <w:lang w:val="en-US"/>
        </w:rPr>
        <w:t xml:space="preserve">for the Banco do Brasil Conglomerate. Thus, premises such as business growth, credit growth in operations with higher profitability, restrictions on operations in segments with lower profitability, among others, are contained in the </w:t>
      </w:r>
      <w:r w:rsidR="00815539">
        <w:rPr>
          <w:rFonts w:eastAsiaTheme="minorEastAsia"/>
          <w:szCs w:val="20"/>
          <w:lang w:val="en-US"/>
        </w:rPr>
        <w:t>BB Budget</w:t>
      </w:r>
      <w:r w:rsidRPr="006C0DDB">
        <w:rPr>
          <w:rFonts w:eastAsiaTheme="minorEastAsia"/>
          <w:szCs w:val="20"/>
          <w:lang w:val="en-US"/>
        </w:rPr>
        <w:t>.</w:t>
      </w:r>
    </w:p>
    <w:p w:rsidR="00245B9F" w:rsidRPr="006C0DDB" w:rsidRDefault="00245B9F" w:rsidP="00202DFC">
      <w:pPr>
        <w:pStyle w:val="050-TextoPadro"/>
        <w:rPr>
          <w:rFonts w:eastAsiaTheme="minorEastAsia"/>
          <w:lang w:val="en-US"/>
        </w:rPr>
      </w:pPr>
      <w:r w:rsidRPr="006C0DDB">
        <w:rPr>
          <w:rFonts w:eastAsiaTheme="minorEastAsia"/>
          <w:szCs w:val="20"/>
          <w:lang w:val="en-US"/>
        </w:rPr>
        <w:t xml:space="preserve">In addition, the </w:t>
      </w:r>
      <w:r w:rsidR="00815539">
        <w:rPr>
          <w:rFonts w:eastAsiaTheme="minorEastAsia"/>
          <w:szCs w:val="20"/>
          <w:lang w:val="en-US"/>
        </w:rPr>
        <w:t>BB Budget</w:t>
      </w:r>
      <w:r w:rsidRPr="006C0DDB">
        <w:rPr>
          <w:rFonts w:eastAsiaTheme="minorEastAsia"/>
          <w:szCs w:val="20"/>
          <w:lang w:val="en-US"/>
        </w:rPr>
        <w:t xml:space="preserve"> considers the macroeconomic scenario prepared by the Strategy and Organization Directorship (Direo) and the legislation applied to the </w:t>
      </w:r>
      <w:r w:rsidRPr="006C0DDB">
        <w:rPr>
          <w:rFonts w:eastAsiaTheme="minorEastAsia"/>
          <w:lang w:val="en-US"/>
        </w:rPr>
        <w:t>Brazilian Banking Industry (SFN).</w:t>
      </w:r>
    </w:p>
    <w:p w:rsidR="00245B9F" w:rsidRPr="006C0DDB" w:rsidRDefault="00245B9F" w:rsidP="00202DFC">
      <w:pPr>
        <w:pStyle w:val="050-TextoPadro"/>
        <w:rPr>
          <w:rFonts w:eastAsiaTheme="minorEastAsia"/>
          <w:szCs w:val="20"/>
          <w:lang w:val="en-US"/>
        </w:rPr>
      </w:pPr>
      <w:r w:rsidRPr="006C0DDB">
        <w:rPr>
          <w:rFonts w:eastAsiaTheme="minorEastAsia"/>
          <w:szCs w:val="20"/>
          <w:lang w:val="en-US"/>
        </w:rPr>
        <w:t>The review of the ECBB and the PD results from the application of a set of strategic planning methodologies, observing the best market practices. It is noteworthy that the review of the ECBB and the PD takes place in an integrated manner with the budgeting process, with the RAS and with the other documents of the strategic architecture, which ensures the alignment between such documents, giving greater internal consistency to the strategic planning process.</w:t>
      </w:r>
    </w:p>
    <w:p w:rsidR="00245B9F" w:rsidRPr="006C0DDB" w:rsidRDefault="00245B9F" w:rsidP="00202DFC">
      <w:pPr>
        <w:pStyle w:val="050-TextoPadro"/>
        <w:rPr>
          <w:rFonts w:eastAsiaTheme="minorEastAsia"/>
          <w:szCs w:val="20"/>
          <w:lang w:val="en-US"/>
        </w:rPr>
      </w:pPr>
      <w:r w:rsidRPr="006C0DDB">
        <w:rPr>
          <w:rFonts w:eastAsiaTheme="minorEastAsia"/>
          <w:szCs w:val="20"/>
          <w:lang w:val="en-US"/>
        </w:rPr>
        <w:t xml:space="preserve">The </w:t>
      </w:r>
      <w:r w:rsidR="00815539">
        <w:rPr>
          <w:rFonts w:eastAsiaTheme="minorEastAsia"/>
          <w:szCs w:val="20"/>
          <w:lang w:val="en-US"/>
        </w:rPr>
        <w:t>BB Budget</w:t>
      </w:r>
      <w:r w:rsidRPr="006C0DDB">
        <w:rPr>
          <w:rFonts w:eastAsiaTheme="minorEastAsia"/>
          <w:szCs w:val="20"/>
          <w:lang w:val="en-US"/>
        </w:rPr>
        <w:t xml:space="preserve"> follows the guidelines defined in the ECBB, respects the RAS and aims to meet the floors and ceilings defined in the indicators approved in the PD. The </w:t>
      </w:r>
      <w:r w:rsidR="00815539">
        <w:rPr>
          <w:rFonts w:eastAsiaTheme="minorEastAsia"/>
          <w:szCs w:val="20"/>
          <w:lang w:val="en-US"/>
        </w:rPr>
        <w:t>BB Budget</w:t>
      </w:r>
      <w:r w:rsidRPr="006C0DDB">
        <w:rPr>
          <w:rFonts w:eastAsiaTheme="minorEastAsia"/>
          <w:szCs w:val="20"/>
          <w:lang w:val="en-US"/>
        </w:rPr>
        <w:t xml:space="preserve"> allows the quantification in financial values of the strategic objectives defined in the ECBB.</w:t>
      </w:r>
    </w:p>
    <w:p w:rsidR="00245B9F" w:rsidRPr="006C0DDB" w:rsidRDefault="00245B9F" w:rsidP="00202DFC">
      <w:pPr>
        <w:pStyle w:val="050-TextoPadro"/>
        <w:rPr>
          <w:rFonts w:eastAsiaTheme="minorEastAsia"/>
          <w:lang w:val="en-US"/>
        </w:rPr>
      </w:pPr>
      <w:r w:rsidRPr="006C0DDB">
        <w:rPr>
          <w:rFonts w:eastAsiaTheme="minorEastAsia"/>
          <w:lang w:val="en-US"/>
        </w:rPr>
        <w:lastRenderedPageBreak/>
        <w:t>The RAS is the strategic document that guides the planning of the business strategy, directing budget and capital towards a sustainable and optimized allocation, according to the Institution's capacity to assume risks and its strategic objectives, in addition to promoting understanding and dissemination of the risk culture.</w:t>
      </w:r>
    </w:p>
    <w:p w:rsidR="00245B9F" w:rsidRPr="006C0DDB" w:rsidRDefault="00245B9F" w:rsidP="00202DFC">
      <w:pPr>
        <w:pStyle w:val="050-TextoPadro"/>
        <w:rPr>
          <w:lang w:val="en-US"/>
        </w:rPr>
      </w:pPr>
      <w:r w:rsidRPr="006C0DDB">
        <w:rPr>
          <w:rFonts w:eastAsiaTheme="minorEastAsia"/>
          <w:lang w:val="en-US"/>
        </w:rPr>
        <w:t xml:space="preserve">This statement is applied to the Bank and considers potential impacts on the capital of the Banco do Brasil Prudential Conglomerate. </w:t>
      </w:r>
      <w:r w:rsidRPr="006C0DDB">
        <w:rPr>
          <w:rFonts w:eastAsiaTheme="minorHAnsi"/>
          <w:szCs w:val="22"/>
          <w:lang w:val="en-US" w:eastAsia="en-US"/>
        </w:rPr>
        <w:t>It is expected that the Subsidiaries, Affiliates and Investment companies (ELBB)</w:t>
      </w:r>
      <w:r w:rsidRPr="006C0DDB">
        <w:rPr>
          <w:rFonts w:eastAsiaTheme="minorEastAsia"/>
          <w:lang w:val="en-US"/>
        </w:rPr>
        <w:t xml:space="preserve"> define their drivers based on these guidelines considering specific needs and legal and regulatory aspects to which they are subject</w:t>
      </w:r>
      <w:r w:rsidRPr="006C0DDB">
        <w:rPr>
          <w:lang w:val="en-US"/>
        </w:rPr>
        <w:t>.</w:t>
      </w:r>
    </w:p>
    <w:p w:rsidR="00245B9F" w:rsidRPr="006C0DDB" w:rsidRDefault="00245B9F" w:rsidP="00202DFC">
      <w:pPr>
        <w:pStyle w:val="050-TextoPadro"/>
        <w:rPr>
          <w:rFonts w:eastAsiaTheme="minorEastAsia"/>
          <w:szCs w:val="20"/>
          <w:lang w:val="en-US"/>
        </w:rPr>
      </w:pPr>
      <w:r w:rsidRPr="006C0DDB">
        <w:rPr>
          <w:rFonts w:eastAsiaTheme="minorEastAsia"/>
          <w:szCs w:val="20"/>
          <w:lang w:val="en-US"/>
        </w:rPr>
        <w:t>As defined in the RAS, risk appetite is the maximum level of risk that the Institution accepts to incur in order to achieve its objectives, materialized by indicators that define an aggregate view of risk exposure. Tolerance, in turn, induces risk management in a more granular way, considering the defined appetite.</w:t>
      </w:r>
    </w:p>
    <w:p w:rsidR="00245B9F" w:rsidRPr="006C0DDB" w:rsidRDefault="00245B9F" w:rsidP="00202DFC">
      <w:pPr>
        <w:pStyle w:val="050-TextoPadro"/>
        <w:rPr>
          <w:rFonts w:eastAsiaTheme="minorEastAsia"/>
          <w:lang w:val="en-US"/>
        </w:rPr>
      </w:pPr>
      <w:r w:rsidRPr="006C0DDB">
        <w:rPr>
          <w:rFonts w:eastAsiaTheme="minorEastAsia"/>
          <w:lang w:val="en-US"/>
        </w:rPr>
        <w:t xml:space="preserve">RAS defines prudential minimum limits that aim to perpetuate </w:t>
      </w:r>
      <w:r w:rsidR="00C07297">
        <w:rPr>
          <w:rFonts w:eastAsiaTheme="minorEastAsia"/>
          <w:lang w:val="en-US"/>
        </w:rPr>
        <w:t>the strategy of strengthening the Bank</w:t>
      </w:r>
      <w:r w:rsidRPr="006C0DDB">
        <w:rPr>
          <w:rFonts w:eastAsiaTheme="minorEastAsia"/>
          <w:lang w:val="en-US"/>
        </w:rPr>
        <w:t xml:space="preserve">'s capital structure. These limits are established above the </w:t>
      </w:r>
      <w:r w:rsidR="00C07297">
        <w:rPr>
          <w:rFonts w:eastAsiaTheme="minorEastAsia"/>
          <w:lang w:val="en-US"/>
        </w:rPr>
        <w:t>regulatory minimum, represent the Bank</w:t>
      </w:r>
      <w:r w:rsidRPr="006C0DDB">
        <w:rPr>
          <w:rFonts w:eastAsiaTheme="minorEastAsia"/>
          <w:lang w:val="en-US"/>
        </w:rPr>
        <w:t>'s Risk Appetite and are effective as of January of each year.</w:t>
      </w:r>
    </w:p>
    <w:p w:rsidR="00245B9F" w:rsidRPr="006C0DDB" w:rsidRDefault="00245B9F" w:rsidP="00202DFC">
      <w:pPr>
        <w:pStyle w:val="050-TextoPadro"/>
        <w:rPr>
          <w:rFonts w:eastAsiaTheme="minorEastAsia"/>
          <w:lang w:val="en-US"/>
        </w:rPr>
      </w:pPr>
      <w:r w:rsidRPr="006C0DDB">
        <w:rPr>
          <w:rFonts w:eastAsiaTheme="minorEastAsia"/>
          <w:lang w:val="en-US"/>
        </w:rPr>
        <w:t>The capital target is th</w:t>
      </w:r>
      <w:r w:rsidR="00C07297">
        <w:rPr>
          <w:rFonts w:eastAsiaTheme="minorEastAsia"/>
          <w:lang w:val="en-US"/>
        </w:rPr>
        <w:t>e level of capital desired by the Bank</w:t>
      </w:r>
      <w:r w:rsidRPr="006C0DDB">
        <w:rPr>
          <w:rFonts w:eastAsiaTheme="minorEastAsia"/>
          <w:lang w:val="en-US"/>
        </w:rPr>
        <w:t>, which is why its management actions must be guided by this driver. The goals are distinguished from tolerance and risk appetite because the latter defines the level at which the Institution does not accept to operate, and must take timely measures for readjustment, which may trigger contingency measures</w:t>
      </w:r>
    </w:p>
    <w:p w:rsidR="00245B9F" w:rsidRPr="006C0DDB" w:rsidRDefault="00245B9F" w:rsidP="00202DFC">
      <w:pPr>
        <w:pStyle w:val="050-TextoPadro"/>
        <w:rPr>
          <w:rFonts w:eastAsiaTheme="minorEastAsia"/>
          <w:szCs w:val="20"/>
          <w:u w:val="single"/>
          <w:lang w:val="en-US"/>
        </w:rPr>
      </w:pPr>
      <w:r w:rsidRPr="006C0DDB">
        <w:rPr>
          <w:rFonts w:eastAsiaTheme="minorEastAsia"/>
          <w:szCs w:val="20"/>
          <w:u w:val="single"/>
          <w:lang w:val="en-US"/>
        </w:rPr>
        <w:t>Integration:</w:t>
      </w:r>
    </w:p>
    <w:p w:rsidR="00245B9F" w:rsidRPr="006C0DDB" w:rsidRDefault="00245B9F" w:rsidP="00202DFC">
      <w:pPr>
        <w:pStyle w:val="050-TextoPadro"/>
        <w:rPr>
          <w:rFonts w:eastAsiaTheme="minorEastAsia"/>
          <w:szCs w:val="20"/>
          <w:lang w:val="en-US"/>
        </w:rPr>
      </w:pPr>
      <w:r w:rsidRPr="006C0DDB">
        <w:rPr>
          <w:rFonts w:eastAsiaTheme="minorEastAsia"/>
          <w:szCs w:val="20"/>
          <w:lang w:val="en-US"/>
        </w:rPr>
        <w:t>A</w:t>
      </w:r>
      <w:r w:rsidR="00C07297">
        <w:rPr>
          <w:rFonts w:eastAsiaTheme="minorEastAsia"/>
          <w:szCs w:val="20"/>
          <w:lang w:val="en-US"/>
        </w:rPr>
        <w:t>dopting a prospective stance, the Bank</w:t>
      </w:r>
      <w:r w:rsidRPr="006C0DDB">
        <w:rPr>
          <w:rFonts w:eastAsiaTheme="minorEastAsia"/>
          <w:szCs w:val="20"/>
          <w:lang w:val="en-US"/>
        </w:rPr>
        <w:t xml:space="preserve"> assesses the capital status, classified as Critical, Alert or Surveillance, according to the time horizon that precedes</w:t>
      </w:r>
      <w:r w:rsidR="006F7702">
        <w:rPr>
          <w:rFonts w:eastAsiaTheme="minorEastAsia"/>
          <w:szCs w:val="20"/>
          <w:lang w:val="en-US"/>
        </w:rPr>
        <w:t xml:space="preserve"> the projected deadline for the</w:t>
      </w:r>
      <w:r w:rsidRPr="006C0DDB">
        <w:rPr>
          <w:rFonts w:eastAsiaTheme="minorEastAsia"/>
          <w:szCs w:val="20"/>
          <w:lang w:val="en-US"/>
        </w:rPr>
        <w:t xml:space="preserve"> breach of the prudential minimum capital limits defined by Senior Management and detailed in the RAS, as the figure below:</w:t>
      </w:r>
    </w:p>
    <w:p w:rsidR="00245B9F" w:rsidRPr="006C0DDB" w:rsidRDefault="000345D7" w:rsidP="00202DFC">
      <w:pPr>
        <w:pStyle w:val="050-TextoPadro"/>
        <w:rPr>
          <w:rFonts w:eastAsiaTheme="minorEastAsia"/>
          <w:szCs w:val="20"/>
          <w:lang w:val="en-US"/>
        </w:rPr>
      </w:pPr>
      <w:r w:rsidRPr="000345D7">
        <w:rPr>
          <w:rFonts w:eastAsiaTheme="minorEastAsia"/>
          <w:noProof/>
        </w:rPr>
        <w:drawing>
          <wp:inline distT="0" distB="0" distL="0" distR="0">
            <wp:extent cx="6120130" cy="1664849"/>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120130" cy="1664849"/>
                    </a:xfrm>
                    <a:prstGeom prst="rect">
                      <a:avLst/>
                    </a:prstGeom>
                    <a:noFill/>
                    <a:ln>
                      <a:noFill/>
                    </a:ln>
                  </pic:spPr>
                </pic:pic>
              </a:graphicData>
            </a:graphic>
          </wp:inline>
        </w:drawing>
      </w:r>
    </w:p>
    <w:p w:rsidR="00245B9F" w:rsidRPr="006C0DDB" w:rsidRDefault="00245B9F" w:rsidP="00202DFC">
      <w:pPr>
        <w:pStyle w:val="050-TextoPadro"/>
        <w:rPr>
          <w:rFonts w:eastAsiaTheme="minorEastAsia"/>
          <w:lang w:val="en-US"/>
        </w:rPr>
      </w:pPr>
      <w:r w:rsidRPr="006C0DDB">
        <w:rPr>
          <w:rFonts w:eastAsiaTheme="minorEastAsia"/>
          <w:lang w:val="en-US"/>
        </w:rPr>
        <w:t xml:space="preserve">The Capital Forum has the responsibility of identify </w:t>
      </w:r>
      <w:r w:rsidR="00C07297">
        <w:rPr>
          <w:rFonts w:eastAsiaTheme="minorEastAsia"/>
          <w:lang w:val="en-US"/>
        </w:rPr>
        <w:t>the capital status of the Bank</w:t>
      </w:r>
      <w:r w:rsidRPr="006C0DDB">
        <w:rPr>
          <w:rFonts w:eastAsiaTheme="minorEastAsia"/>
          <w:lang w:val="en-US"/>
        </w:rPr>
        <w:t xml:space="preserve"> and occurs through the control of </w:t>
      </w:r>
      <w:r w:rsidRPr="006C0DDB">
        <w:rPr>
          <w:rFonts w:cs="Arial"/>
          <w:lang w:val="en-US"/>
        </w:rPr>
        <w:t>Common Equity Tier 1 Capital Ratio</w:t>
      </w:r>
      <w:r w:rsidRPr="006C0DDB">
        <w:rPr>
          <w:rFonts w:eastAsiaTheme="minorEastAsia"/>
          <w:lang w:val="en-US"/>
        </w:rPr>
        <w:t xml:space="preserve"> (ICP), Tier I Ratio and Capital Adequacy Ratio projected for a time horizon of at least 36 months. When the projections indicate a potential breach of the prudential minimum capital limits (Risk Appetite), the Institution will have enough time to promote strategic changes that avoid extrapolation, according to the deadlines defined for each indicator.</w:t>
      </w:r>
    </w:p>
    <w:p w:rsidR="00245B9F" w:rsidRPr="006C0DDB" w:rsidRDefault="00245B9F" w:rsidP="00202DFC">
      <w:pPr>
        <w:pStyle w:val="050-TextoPadro"/>
        <w:rPr>
          <w:rFonts w:eastAsiaTheme="minorEastAsia"/>
          <w:lang w:val="en-US"/>
        </w:rPr>
      </w:pPr>
      <w:r w:rsidRPr="006C0DDB">
        <w:rPr>
          <w:rFonts w:eastAsiaTheme="minorEastAsia"/>
          <w:lang w:val="en-US"/>
        </w:rPr>
        <w:t>The assessment of the suffici</w:t>
      </w:r>
      <w:r w:rsidR="00C07297">
        <w:rPr>
          <w:rFonts w:eastAsiaTheme="minorEastAsia"/>
          <w:lang w:val="en-US"/>
        </w:rPr>
        <w:t>ency of capital maintained by the Bank</w:t>
      </w:r>
      <w:r w:rsidRPr="006C0DDB">
        <w:rPr>
          <w:rFonts w:eastAsiaTheme="minorEastAsia"/>
          <w:lang w:val="en-US"/>
        </w:rPr>
        <w:t xml:space="preserve"> contemplates a 3-year time horizon and considers: i) the types of risks and respective levels to which the Institution is exposed and willing to assume; ii) the Institution's ability to manage risks effectively and prudently; iii) the Institution's strategic objectives; and iv) the conditions of competitiveness and the regulatory environment in which it operates.</w:t>
      </w:r>
    </w:p>
    <w:p w:rsidR="00245B9F" w:rsidRPr="006C0DDB" w:rsidRDefault="00245B9F" w:rsidP="00202DFC">
      <w:pPr>
        <w:pStyle w:val="050-TextoPadro"/>
        <w:rPr>
          <w:rFonts w:eastAsiaTheme="minorEastAsia"/>
          <w:lang w:val="en-US"/>
        </w:rPr>
      </w:pPr>
      <w:r w:rsidRPr="006C0DDB">
        <w:rPr>
          <w:rFonts w:eastAsiaTheme="minorEastAsia"/>
          <w:lang w:val="en-US"/>
        </w:rPr>
        <w:t>In compliance with the provisions of Bacen Circular No. 3,846/2017, this analysis is also part of the Internal Capital Adequacy Assessment Process (Icaap) and must cover, at least:</w:t>
      </w:r>
    </w:p>
    <w:p w:rsidR="00245B9F" w:rsidRPr="006C0DDB" w:rsidRDefault="00245B9F" w:rsidP="00202DFC">
      <w:pPr>
        <w:pStyle w:val="050-TextoPadro"/>
        <w:rPr>
          <w:rFonts w:eastAsiaTheme="minorEastAsia"/>
          <w:lang w:val="en-US"/>
        </w:rPr>
      </w:pPr>
      <w:r w:rsidRPr="006C0DDB">
        <w:rPr>
          <w:rFonts w:eastAsiaTheme="minorEastAsia"/>
          <w:lang w:val="en-US"/>
        </w:rPr>
        <w:t>I - the assessment and measurement of the need for capital to cover credit risks (includes concentration and credit risk of the counterparty), market risk, interest rate variations for instruments classified in the bank portfolio (IRRBB) and operational;</w:t>
      </w:r>
    </w:p>
    <w:p w:rsidR="00245B9F" w:rsidRPr="006C0DDB" w:rsidRDefault="00245B9F" w:rsidP="00202DFC">
      <w:pPr>
        <w:pStyle w:val="050-TextoPadro"/>
        <w:rPr>
          <w:rFonts w:eastAsiaTheme="minorEastAsia"/>
          <w:lang w:val="en-US"/>
        </w:rPr>
      </w:pPr>
      <w:r w:rsidRPr="006C0DDB">
        <w:rPr>
          <w:rFonts w:eastAsiaTheme="minorEastAsia"/>
          <w:lang w:val="en-US"/>
        </w:rPr>
        <w:lastRenderedPageBreak/>
        <w:t>II - the assessment of the capital need to cover the other relevant risks to which the Institution is exposed, considering, at least, the strategy, reputation and socio-environmental risks; and</w:t>
      </w:r>
    </w:p>
    <w:p w:rsidR="00245B9F" w:rsidRPr="006C0DDB" w:rsidRDefault="00245B9F" w:rsidP="00202DFC">
      <w:pPr>
        <w:pStyle w:val="050-TextoPadro"/>
        <w:rPr>
          <w:rFonts w:eastAsiaTheme="minorEastAsia"/>
          <w:lang w:val="en-US"/>
        </w:rPr>
      </w:pPr>
      <w:r w:rsidRPr="006C0DDB">
        <w:rPr>
          <w:rFonts w:eastAsiaTheme="minorEastAsia"/>
          <w:lang w:val="en-US"/>
        </w:rPr>
        <w:t>III - the assessment of capital requirements based on the results of the stress test program.</w:t>
      </w:r>
    </w:p>
    <w:p w:rsidR="00245B9F" w:rsidRPr="006C0DDB" w:rsidRDefault="00245B9F" w:rsidP="00202DFC">
      <w:pPr>
        <w:pStyle w:val="050-TextoPadro"/>
        <w:rPr>
          <w:rFonts w:eastAsiaTheme="minorEastAsia"/>
          <w:lang w:val="en-US"/>
        </w:rPr>
      </w:pPr>
      <w:r w:rsidRPr="006C0DDB">
        <w:rPr>
          <w:rFonts w:eastAsiaTheme="minorEastAsia"/>
          <w:lang w:val="en-US"/>
        </w:rPr>
        <w:t>The Icaap, implemented by the Bank on June 30, 2013, follows the disposed on CMN Resolution No. 4,557/2017. At the Bank, the responsibility for coordinating Icaap was assigned to the Risk Management Directorship. In turn, the Internal Controls Directorship is the responsible for validating the Icaap. Finally, Internal Audit is responsible for performing an annual evaluation of the overall capital management process.</w:t>
      </w:r>
    </w:p>
    <w:p w:rsidR="00245B9F" w:rsidRPr="006C0DDB" w:rsidRDefault="00245B9F" w:rsidP="00202DFC">
      <w:pPr>
        <w:pStyle w:val="050-TextoPadro"/>
        <w:rPr>
          <w:u w:val="single"/>
          <w:lang w:val="en-US"/>
        </w:rPr>
      </w:pPr>
      <w:r w:rsidRPr="006C0DDB">
        <w:rPr>
          <w:u w:val="single"/>
          <w:lang w:val="en-US"/>
        </w:rPr>
        <w:t>Procedures:</w:t>
      </w:r>
    </w:p>
    <w:p w:rsidR="00245B9F" w:rsidRPr="006C0DDB" w:rsidRDefault="00245B9F" w:rsidP="00202DFC">
      <w:pPr>
        <w:pStyle w:val="050-TextoPadro"/>
        <w:rPr>
          <w:lang w:val="en-US"/>
        </w:rPr>
      </w:pPr>
      <w:r w:rsidRPr="006C0DDB">
        <w:rPr>
          <w:lang w:val="en-US"/>
        </w:rPr>
        <w:t>Capital management is an ongoing process of planning, evaluating, controlling and monitoring capital. It supports the Board in the decision process that will lead the Institution to adopt a posture capable of absorbing eventual losses arising from business risks or changes in the financial environment.</w:t>
      </w:r>
    </w:p>
    <w:p w:rsidR="00245B9F" w:rsidRPr="006C0DDB" w:rsidRDefault="00245B9F" w:rsidP="00202DFC">
      <w:pPr>
        <w:pStyle w:val="050-TextoPadro"/>
        <w:rPr>
          <w:lang w:val="en-US"/>
        </w:rPr>
      </w:pPr>
      <w:r w:rsidRPr="006C0DDB">
        <w:rPr>
          <w:lang w:val="en-US"/>
        </w:rPr>
        <w:t>Capital simulations are carried out, integrating the results of risk and business stress te</w:t>
      </w:r>
      <w:r w:rsidR="000824F3">
        <w:rPr>
          <w:lang w:val="en-US"/>
        </w:rPr>
        <w:t>sts, based on macroeconomic and/</w:t>
      </w:r>
      <w:r w:rsidRPr="006C0DDB">
        <w:rPr>
          <w:lang w:val="en-US"/>
        </w:rPr>
        <w:t>or idiosyncratic scenarios. Stress tests are carried out periodically and their impacts are assessed from the perspective of capital.</w:t>
      </w:r>
    </w:p>
    <w:p w:rsidR="00245B9F" w:rsidRPr="006C0DDB" w:rsidRDefault="00245B9F" w:rsidP="00202DFC">
      <w:pPr>
        <w:pStyle w:val="050-TextoPadro"/>
        <w:rPr>
          <w:lang w:val="en-US"/>
        </w:rPr>
      </w:pPr>
      <w:r w:rsidRPr="006C0DDB">
        <w:rPr>
          <w:lang w:val="en-US"/>
        </w:rPr>
        <w:t xml:space="preserve">It is conducted monthly monitoring of the variables used in the preparation of the Capital Plan due to the review of the behavior projected in the preparation of the </w:t>
      </w:r>
      <w:r w:rsidR="00815539">
        <w:rPr>
          <w:lang w:val="en-US"/>
        </w:rPr>
        <w:t>BB Budget</w:t>
      </w:r>
      <w:r w:rsidRPr="006C0DDB">
        <w:rPr>
          <w:lang w:val="en-US"/>
        </w:rPr>
        <w:t>, based on the observed numbers, market expectations and business dynamics. The relevant deviations are presented and discussed, by the Boards participating in the process, in the monthly meetings of the Capital Forum.</w:t>
      </w:r>
    </w:p>
    <w:p w:rsidR="00245B9F" w:rsidRPr="006C0DDB" w:rsidRDefault="00245B9F" w:rsidP="00202DFC">
      <w:pPr>
        <w:pStyle w:val="050-TextoPadro"/>
        <w:rPr>
          <w:lang w:val="en-US"/>
        </w:rPr>
      </w:pPr>
      <w:r w:rsidRPr="006C0DDB">
        <w:rPr>
          <w:lang w:val="en-US"/>
        </w:rPr>
        <w:t>Management reports on capital adequacy are disclosed to the areas and strategic intervening committees, supporting the decision-making process by the Board of Directors.</w:t>
      </w:r>
    </w:p>
    <w:p w:rsidR="00245B9F" w:rsidRPr="006C0DDB" w:rsidRDefault="00245B9F" w:rsidP="00202DFC">
      <w:pPr>
        <w:pStyle w:val="050-TextoPadro"/>
        <w:rPr>
          <w:lang w:val="en-US"/>
        </w:rPr>
      </w:pPr>
      <w:r w:rsidRPr="006C0DDB">
        <w:rPr>
          <w:lang w:val="en-US"/>
        </w:rPr>
        <w:t>The adoption of a prospective stance, by conducting continuous assessments of the Capital need, makes it possible to proactively identify events with a non-zero probability of occurrence or changes in market conditions that may have an adverse effect on capital adequacy, including in stress scenarios.</w:t>
      </w:r>
    </w:p>
    <w:p w:rsidR="00245B9F" w:rsidRPr="006C0DDB" w:rsidRDefault="00245B9F" w:rsidP="00202DFC">
      <w:pPr>
        <w:pStyle w:val="030-SubttulodeDocumento"/>
        <w:rPr>
          <w:lang w:val="en-US"/>
        </w:rPr>
      </w:pPr>
      <w:r w:rsidRPr="006C0DDB">
        <w:rPr>
          <w:lang w:val="en-US"/>
        </w:rPr>
        <w:t>) Capital adequacy ratio</w:t>
      </w:r>
    </w:p>
    <w:p w:rsidR="00245B9F" w:rsidRPr="006C0DDB" w:rsidRDefault="00245B9F" w:rsidP="00202DFC">
      <w:pPr>
        <w:pStyle w:val="050-TextoPadro"/>
        <w:rPr>
          <w:lang w:val="en-US"/>
        </w:rPr>
      </w:pPr>
      <w:r w:rsidRPr="006C0DDB">
        <w:rPr>
          <w:lang w:val="en-US"/>
        </w:rPr>
        <w:t>The Bank has calculated the Capital Adequacy Ratio in accordance with the requirements established by CMN Resolutions 4,192/2013 and 4,193/2013. Those requirements are related to the calculation of Referential Equity (RE) and MRER as a percentage of Risk Weighted Assets (RWA).</w:t>
      </w:r>
    </w:p>
    <w:p w:rsidR="00245B9F" w:rsidRPr="006C0DDB" w:rsidRDefault="00245B9F" w:rsidP="00202DFC">
      <w:pPr>
        <w:pStyle w:val="050-TextoPadro"/>
        <w:rPr>
          <w:lang w:val="en-US"/>
        </w:rPr>
      </w:pPr>
      <w:r w:rsidRPr="006C0DDB">
        <w:rPr>
          <w:lang w:val="en-US"/>
        </w:rPr>
        <w:t>Bacen published its Ba</w:t>
      </w:r>
      <w:r w:rsidR="0012064D">
        <w:rPr>
          <w:lang w:val="en-US"/>
        </w:rPr>
        <w:t>sel III capital regulations in M</w:t>
      </w:r>
      <w:r w:rsidRPr="006C0DDB">
        <w:rPr>
          <w:lang w:val="en-US"/>
        </w:rPr>
        <w:t>arch 2013. The regulations came into force on October 01,2013 and apply to all banks. Recommend by the Basel Committee, Basel III represents a new set of regulations governing the capital structure of financial institutions. The new rules establish the following:</w:t>
      </w:r>
    </w:p>
    <w:p w:rsidR="00245B9F" w:rsidRPr="006C0DDB" w:rsidRDefault="00245B9F" w:rsidP="00202DFC">
      <w:pPr>
        <w:pStyle w:val="056-Lista"/>
        <w:rPr>
          <w:lang w:val="en-US"/>
        </w:rPr>
      </w:pPr>
      <w:r w:rsidRPr="006C0DDB">
        <w:rPr>
          <w:lang w:val="en-US"/>
        </w:rPr>
        <w:t>a new methodology for calculating regulatory capital, which continues to be divided into Tier I and Tier II. Tier I consists of Common Equity Tier I Capital – CET1</w:t>
      </w:r>
      <w:r w:rsidRPr="006C0DDB">
        <w:rPr>
          <w:color w:val="FF0000"/>
          <w:lang w:val="en-US"/>
        </w:rPr>
        <w:t xml:space="preserve"> </w:t>
      </w:r>
      <w:r w:rsidRPr="006C0DDB">
        <w:rPr>
          <w:lang w:val="en-US"/>
        </w:rPr>
        <w:t xml:space="preserve">(net of regulatory adjustments) and Additional Tier I Capital; </w:t>
      </w:r>
    </w:p>
    <w:p w:rsidR="00245B9F" w:rsidRPr="006C0DDB" w:rsidRDefault="00245B9F" w:rsidP="00202DFC">
      <w:pPr>
        <w:pStyle w:val="056-Lista"/>
        <w:rPr>
          <w:lang w:val="en-US"/>
        </w:rPr>
      </w:pPr>
      <w:r w:rsidRPr="006C0DDB">
        <w:rPr>
          <w:lang w:val="en-US"/>
        </w:rPr>
        <w:t>a new methodology for calculating capital requirements, establishing minimum requirements for RE, Tier I and CET1, and introducing the Additional CET1.</w:t>
      </w:r>
    </w:p>
    <w:p w:rsidR="00245B9F" w:rsidRPr="006C0DDB" w:rsidRDefault="00245B9F" w:rsidP="00202DFC">
      <w:pPr>
        <w:pStyle w:val="050-TextoPadro"/>
        <w:rPr>
          <w:lang w:val="en-US"/>
        </w:rPr>
      </w:pPr>
      <w:r w:rsidRPr="006C0DDB">
        <w:rPr>
          <w:lang w:val="en-US"/>
        </w:rPr>
        <w:t>Regulatory adjustments listed below are considered for calculating CET1 ratio:</w:t>
      </w:r>
    </w:p>
    <w:p w:rsidR="00245B9F" w:rsidRPr="006C0DDB" w:rsidRDefault="00245B9F" w:rsidP="00202DFC">
      <w:pPr>
        <w:pStyle w:val="056-Lista"/>
        <w:rPr>
          <w:lang w:val="en-US"/>
        </w:rPr>
      </w:pPr>
      <w:r w:rsidRPr="006C0DDB">
        <w:rPr>
          <w:lang w:val="en-US"/>
        </w:rPr>
        <w:t>goodwill;</w:t>
      </w:r>
    </w:p>
    <w:p w:rsidR="00245B9F" w:rsidRPr="006C0DDB" w:rsidRDefault="00245B9F" w:rsidP="00202DFC">
      <w:pPr>
        <w:pStyle w:val="056-Lista"/>
        <w:rPr>
          <w:lang w:val="en-US"/>
        </w:rPr>
      </w:pPr>
      <w:r w:rsidRPr="006C0DDB">
        <w:rPr>
          <w:lang w:val="en-US"/>
        </w:rPr>
        <w:t>intangible assets;</w:t>
      </w:r>
    </w:p>
    <w:p w:rsidR="00245B9F" w:rsidRPr="006C0DDB" w:rsidRDefault="00245B9F" w:rsidP="00202DFC">
      <w:pPr>
        <w:pStyle w:val="056-Lista"/>
        <w:rPr>
          <w:lang w:val="en-US"/>
        </w:rPr>
      </w:pPr>
      <w:r w:rsidRPr="006C0DDB">
        <w:rPr>
          <w:lang w:val="en-US"/>
        </w:rPr>
        <w:t>actuarial assets related to defined benefit pension plans, net of deferred tax liabilities;</w:t>
      </w:r>
    </w:p>
    <w:p w:rsidR="00245B9F" w:rsidRPr="006C0DDB" w:rsidRDefault="00245B9F" w:rsidP="00202DFC">
      <w:pPr>
        <w:pStyle w:val="056-Lista"/>
        <w:rPr>
          <w:lang w:val="en-US"/>
        </w:rPr>
      </w:pPr>
      <w:r w:rsidRPr="006C0DDB">
        <w:rPr>
          <w:lang w:val="en-US"/>
        </w:rPr>
        <w:t>direct or indirect investments of greater than 10% in non-consolidated entities similar to financial institutions, insurance companies, reinsurance companies, capitalization companies and open-ended pension funds;</w:t>
      </w:r>
    </w:p>
    <w:p w:rsidR="00245B9F" w:rsidRPr="006C0DDB" w:rsidRDefault="00245B9F" w:rsidP="00202DFC">
      <w:pPr>
        <w:pStyle w:val="056-Lista"/>
        <w:rPr>
          <w:lang w:val="en-US"/>
        </w:rPr>
      </w:pPr>
      <w:r w:rsidRPr="006C0DDB">
        <w:rPr>
          <w:lang w:val="en-US"/>
        </w:rPr>
        <w:t>non-controlling interests;</w:t>
      </w:r>
    </w:p>
    <w:p w:rsidR="00245B9F" w:rsidRPr="006C0DDB" w:rsidRDefault="00245B9F" w:rsidP="00202DFC">
      <w:pPr>
        <w:pStyle w:val="056-Lista"/>
        <w:rPr>
          <w:lang w:val="en-US"/>
        </w:rPr>
      </w:pPr>
      <w:r w:rsidRPr="006C0DDB">
        <w:rPr>
          <w:lang w:val="en-US"/>
        </w:rPr>
        <w:t>deferred tax assets on temporary differences that rely on the generation of future taxable profits or income to be realized;</w:t>
      </w:r>
    </w:p>
    <w:p w:rsidR="00245B9F" w:rsidRPr="006C0DDB" w:rsidRDefault="00245B9F" w:rsidP="00202DFC">
      <w:pPr>
        <w:pStyle w:val="056-Lista"/>
        <w:rPr>
          <w:lang w:val="en-US"/>
        </w:rPr>
      </w:pPr>
      <w:r w:rsidRPr="006C0DDB">
        <w:rPr>
          <w:lang w:val="en-US"/>
        </w:rPr>
        <w:t>deferred tax assets resulting from tax losses on excess depreciation;</w:t>
      </w:r>
    </w:p>
    <w:p w:rsidR="00245B9F" w:rsidRPr="006C0DDB" w:rsidRDefault="00245B9F" w:rsidP="00202DFC">
      <w:pPr>
        <w:pStyle w:val="056-Lista"/>
        <w:rPr>
          <w:lang w:val="en-US"/>
        </w:rPr>
      </w:pPr>
      <w:r w:rsidRPr="006C0DDB">
        <w:rPr>
          <w:lang w:val="en-US"/>
        </w:rPr>
        <w:t>deferred tax assets resulting from tax losses carry forward;</w:t>
      </w:r>
    </w:p>
    <w:p w:rsidR="00245B9F" w:rsidRPr="006C0DDB" w:rsidRDefault="00245B9F" w:rsidP="00202DFC">
      <w:pPr>
        <w:pStyle w:val="056-Lista"/>
        <w:rPr>
          <w:lang w:val="en-US"/>
        </w:rPr>
      </w:pPr>
      <w:r w:rsidRPr="006C0DDB">
        <w:rPr>
          <w:lang w:val="en-US"/>
        </w:rPr>
        <w:lastRenderedPageBreak/>
        <w:t>investments of greater than 10% in capital instruments issued by non-consolidated financial institutions;</w:t>
      </w:r>
    </w:p>
    <w:p w:rsidR="00245B9F" w:rsidRDefault="00245B9F" w:rsidP="00202DFC">
      <w:pPr>
        <w:pStyle w:val="056-Lista"/>
        <w:rPr>
          <w:lang w:val="en-US"/>
        </w:rPr>
      </w:pPr>
      <w:r w:rsidRPr="006C0DDB">
        <w:rPr>
          <w:lang w:val="en-US"/>
        </w:rPr>
        <w:t>value between the provisioned amount and the amount of the adjustments resulting from the evaluation provided by CMN Resolution No. 4,277/2013.</w:t>
      </w:r>
    </w:p>
    <w:p w:rsidR="000824F3" w:rsidRPr="006C0DDB" w:rsidRDefault="000824F3" w:rsidP="000824F3">
      <w:pPr>
        <w:pStyle w:val="072-Rodapdatabela"/>
        <w:rPr>
          <w:lang w:val="en-US"/>
        </w:rPr>
      </w:pPr>
    </w:p>
    <w:p w:rsidR="00245B9F" w:rsidRPr="006C0DDB" w:rsidRDefault="00245B9F" w:rsidP="00202DFC">
      <w:pPr>
        <w:pStyle w:val="050-TextoPadro"/>
        <w:rPr>
          <w:lang w:val="en-US"/>
        </w:rPr>
      </w:pPr>
      <w:r w:rsidRPr="006C0DDB">
        <w:rPr>
          <w:lang w:val="en-US"/>
        </w:rPr>
        <w:t>On August 28, 2014, Bacen authorized the R$ 8,100,000 thousand perpetual bond included in Additional Tier I Capital to be considered Common Equity Tier I Capital.</w:t>
      </w:r>
    </w:p>
    <w:p w:rsidR="00245B9F" w:rsidRPr="006C0DDB" w:rsidRDefault="00245B9F" w:rsidP="00202DFC">
      <w:pPr>
        <w:pStyle w:val="050-TextoPadro"/>
        <w:rPr>
          <w:lang w:val="en-US"/>
        </w:rPr>
      </w:pPr>
      <w:r w:rsidRPr="006C0DDB">
        <w:rPr>
          <w:lang w:val="en-US"/>
        </w:rPr>
        <w:t>According to the Resolution No. 4,192/2013 and No. 4,193/2013, the calculation of the RE and the amount of RWA should be based on Prudential Conglomerate.</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19 - Capital management"/>
        <w:tblDescription w:val="PubliCon - Sistema de Gerenciamento do Documentos Contábeis para Publicação&#10;&#10;Última atualização do mapa do quadro em: "/>
      </w:tblPr>
      <w:tblGrid>
        <w:gridCol w:w="4988"/>
        <w:gridCol w:w="1588"/>
        <w:gridCol w:w="1588"/>
        <w:gridCol w:w="1588"/>
      </w:tblGrid>
      <w:tr w:rsidR="00245B9F" w:rsidRPr="006C0DDB" w:rsidTr="00202DFC">
        <w:trPr>
          <w:cantSplit/>
          <w:tblHeader/>
        </w:trPr>
        <w:tc>
          <w:tcPr>
            <w:tcW w:w="4988" w:type="dxa"/>
            <w:tcBorders>
              <w:bottom w:val="single" w:sz="4" w:space="0" w:color="FFFFFF" w:themeColor="background1"/>
            </w:tcBorders>
            <w:shd w:val="solid" w:color="C3D7F0" w:fill="auto"/>
            <w:vAlign w:val="center"/>
          </w:tcPr>
          <w:p w:rsidR="00245B9F" w:rsidRPr="006C0DDB" w:rsidRDefault="00245B9F" w:rsidP="000824F3">
            <w:pPr>
              <w:pStyle w:val="070-TabelaPadro"/>
              <w:jc w:val="center"/>
              <w:rPr>
                <w:b/>
                <w:lang w:val="en-US"/>
              </w:rPr>
            </w:pPr>
            <w:bookmarkStart w:id="11091" w:name="BBGRC19"/>
          </w:p>
        </w:tc>
        <w:tc>
          <w:tcPr>
            <w:tcW w:w="1588" w:type="dxa"/>
            <w:tcBorders>
              <w:bottom w:val="single" w:sz="4" w:space="0" w:color="FFFFFF" w:themeColor="background1"/>
            </w:tcBorders>
            <w:shd w:val="solid" w:color="C3D7F0" w:fill="auto"/>
            <w:vAlign w:val="center"/>
          </w:tcPr>
          <w:p w:rsidR="00245B9F" w:rsidRPr="006C0DDB" w:rsidRDefault="00245B9F" w:rsidP="000824F3">
            <w:pPr>
              <w:pStyle w:val="070-TabelaPadro"/>
              <w:jc w:val="center"/>
              <w:rPr>
                <w:b/>
                <w:lang w:val="en-US"/>
              </w:rPr>
            </w:pPr>
            <w:r w:rsidRPr="006C0DDB">
              <w:rPr>
                <w:b/>
                <w:lang w:val="en-US"/>
              </w:rPr>
              <w:t>Mar 31, 2020</w:t>
            </w:r>
          </w:p>
        </w:tc>
        <w:tc>
          <w:tcPr>
            <w:tcW w:w="1588" w:type="dxa"/>
            <w:tcBorders>
              <w:bottom w:val="single" w:sz="4" w:space="0" w:color="FFFFFF" w:themeColor="background1"/>
            </w:tcBorders>
            <w:shd w:val="solid" w:color="C3D7F0" w:fill="auto"/>
            <w:vAlign w:val="center"/>
          </w:tcPr>
          <w:p w:rsidR="00245B9F" w:rsidRPr="006C0DDB" w:rsidRDefault="00245B9F" w:rsidP="000824F3">
            <w:pPr>
              <w:pStyle w:val="070-TabelaPadro"/>
              <w:jc w:val="center"/>
              <w:rPr>
                <w:b/>
                <w:lang w:val="en-US"/>
              </w:rPr>
            </w:pPr>
            <w:r w:rsidRPr="006C0DDB">
              <w:rPr>
                <w:b/>
                <w:lang w:val="en-US"/>
              </w:rPr>
              <w:t>Dec 31, 2019</w:t>
            </w:r>
          </w:p>
        </w:tc>
        <w:tc>
          <w:tcPr>
            <w:tcW w:w="1588" w:type="dxa"/>
            <w:tcBorders>
              <w:bottom w:val="single" w:sz="4" w:space="0" w:color="FFFFFF" w:themeColor="background1"/>
            </w:tcBorders>
            <w:shd w:val="solid" w:color="C3D7F0" w:fill="auto"/>
            <w:vAlign w:val="center"/>
          </w:tcPr>
          <w:p w:rsidR="00245B9F" w:rsidRPr="006C0DDB" w:rsidRDefault="00245B9F" w:rsidP="000824F3">
            <w:pPr>
              <w:pStyle w:val="070-TabelaPadro"/>
              <w:jc w:val="center"/>
              <w:rPr>
                <w:b/>
                <w:lang w:val="en-US"/>
              </w:rPr>
            </w:pPr>
            <w:r w:rsidRPr="006C0DDB">
              <w:rPr>
                <w:b/>
                <w:lang w:val="en-US"/>
              </w:rPr>
              <w:t>Mar 31, 2019</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0824F3">
            <w:pPr>
              <w:pStyle w:val="070-TabelaPadro"/>
              <w:jc w:val="left"/>
              <w:rPr>
                <w:b/>
                <w:lang w:val="en-US"/>
              </w:rPr>
            </w:pPr>
            <w:bookmarkStart w:id="11092" w:name="BBGRC1900001" w:colFirst="0" w:colLast="0"/>
            <w:r w:rsidRPr="006C0DDB">
              <w:rPr>
                <w:b/>
                <w:lang w:val="en-US"/>
              </w:rPr>
              <w:t>RE - Referential equity</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b/>
                <w:lang w:val="en-US"/>
              </w:rPr>
            </w:pPr>
            <w:bookmarkStart w:id="11093" w:name="BBGRC19AA001"/>
            <w:bookmarkEnd w:id="11093"/>
            <w:r w:rsidRPr="006C0DDB">
              <w:rPr>
                <w:b/>
                <w:lang w:val="en-US"/>
              </w:rPr>
              <w:t>139,118,328</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b/>
                <w:lang w:val="en-US"/>
              </w:rPr>
            </w:pPr>
            <w:bookmarkStart w:id="11094" w:name="BBGRC19AE001"/>
            <w:bookmarkEnd w:id="11094"/>
            <w:r w:rsidRPr="006C0DDB">
              <w:rPr>
                <w:b/>
                <w:lang w:val="en-US"/>
              </w:rPr>
              <w:t>132,150,432</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b/>
                <w:lang w:val="en-US"/>
              </w:rPr>
            </w:pPr>
            <w:bookmarkStart w:id="11095" w:name="BBGRC19AF001"/>
            <w:bookmarkEnd w:id="11095"/>
            <w:r w:rsidRPr="006C0DDB">
              <w:rPr>
                <w:b/>
                <w:lang w:val="en-US"/>
              </w:rPr>
              <w:t>134,936,789</w:t>
            </w:r>
          </w:p>
        </w:tc>
      </w:tr>
      <w:tr w:rsidR="00245B9F" w:rsidRPr="006C0DDB" w:rsidTr="00202DFC">
        <w:trPr>
          <w:cantSplit/>
        </w:trPr>
        <w:tc>
          <w:tcPr>
            <w:tcW w:w="4988" w:type="dxa"/>
            <w:tcBorders>
              <w:bottom w:val="single" w:sz="4" w:space="0" w:color="FFFFFF" w:themeColor="background1"/>
            </w:tcBorders>
            <w:shd w:val="solid" w:color="E6E6E6" w:fill="auto"/>
            <w:vAlign w:val="center"/>
          </w:tcPr>
          <w:p w:rsidR="00245B9F" w:rsidRPr="006C0DDB" w:rsidRDefault="00245B9F" w:rsidP="000824F3">
            <w:pPr>
              <w:pStyle w:val="070-TabelaPadro"/>
              <w:jc w:val="left"/>
              <w:rPr>
                <w:b/>
                <w:lang w:val="en-US"/>
              </w:rPr>
            </w:pPr>
            <w:bookmarkStart w:id="11096" w:name="BBGRC1900002" w:colFirst="0" w:colLast="0"/>
            <w:bookmarkEnd w:id="11092"/>
            <w:r w:rsidRPr="006C0DDB">
              <w:rPr>
                <w:b/>
                <w:lang w:val="en-US"/>
              </w:rPr>
              <w:t>Tier I</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b/>
                <w:lang w:val="en-US"/>
              </w:rPr>
            </w:pPr>
            <w:bookmarkStart w:id="11097" w:name="BBGRC19AA002"/>
            <w:bookmarkEnd w:id="11097"/>
            <w:r w:rsidRPr="006C0DDB">
              <w:rPr>
                <w:b/>
                <w:lang w:val="en-US"/>
              </w:rPr>
              <w:t>108,276,222</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b/>
                <w:lang w:val="en-US"/>
              </w:rPr>
            </w:pPr>
            <w:bookmarkStart w:id="11098" w:name="BBGRC19AE002"/>
            <w:bookmarkEnd w:id="11098"/>
            <w:r w:rsidRPr="006C0DDB">
              <w:rPr>
                <w:b/>
                <w:lang w:val="en-US"/>
              </w:rPr>
              <w:t>96,380,201</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b/>
                <w:lang w:val="en-US"/>
              </w:rPr>
            </w:pPr>
            <w:bookmarkStart w:id="11099" w:name="BBGRC19AF002"/>
            <w:bookmarkEnd w:id="11099"/>
            <w:r w:rsidRPr="006C0DDB">
              <w:rPr>
                <w:b/>
                <w:lang w:val="en-US"/>
              </w:rPr>
              <w:t>98,038,655</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0824F3">
            <w:pPr>
              <w:pStyle w:val="070-TabelaPadro"/>
              <w:ind w:left="60"/>
              <w:jc w:val="left"/>
              <w:rPr>
                <w:b/>
                <w:lang w:val="en-US"/>
              </w:rPr>
            </w:pPr>
            <w:bookmarkStart w:id="11100" w:name="BBGRC1900030" w:colFirst="0" w:colLast="0"/>
            <w:bookmarkEnd w:id="11096"/>
            <w:r w:rsidRPr="006C0DDB">
              <w:rPr>
                <w:b/>
                <w:lang w:val="en-US"/>
              </w:rPr>
              <w:t>Common Equity Tier 1 Capital (CET1)</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b/>
                <w:lang w:val="en-US"/>
              </w:rPr>
            </w:pPr>
            <w:bookmarkStart w:id="11101" w:name="BBGRC19AA030"/>
            <w:bookmarkEnd w:id="11101"/>
            <w:r w:rsidRPr="006C0DDB">
              <w:rPr>
                <w:b/>
                <w:lang w:val="en-US"/>
              </w:rPr>
              <w:t>78,020,211</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b/>
                <w:lang w:val="en-US"/>
              </w:rPr>
            </w:pPr>
            <w:bookmarkStart w:id="11102" w:name="BBGRC19AE030"/>
            <w:bookmarkEnd w:id="11102"/>
            <w:r w:rsidRPr="006C0DDB">
              <w:rPr>
                <w:b/>
                <w:lang w:val="en-US"/>
              </w:rPr>
              <w:t>71,289,093</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b/>
                <w:lang w:val="en-US"/>
              </w:rPr>
            </w:pPr>
            <w:bookmarkStart w:id="11103" w:name="BBGRC19AF030"/>
            <w:bookmarkEnd w:id="11103"/>
            <w:r w:rsidRPr="006C0DDB">
              <w:rPr>
                <w:b/>
                <w:lang w:val="en-US"/>
              </w:rPr>
              <w:t>73,781,698</w:t>
            </w:r>
          </w:p>
        </w:tc>
      </w:tr>
      <w:tr w:rsidR="00245B9F" w:rsidRPr="006C0DDB" w:rsidTr="00202DFC">
        <w:trPr>
          <w:cantSplit/>
        </w:trPr>
        <w:tc>
          <w:tcPr>
            <w:tcW w:w="4988" w:type="dxa"/>
            <w:tcBorders>
              <w:bottom w:val="single" w:sz="4" w:space="0" w:color="FFFFFF" w:themeColor="background1"/>
            </w:tcBorders>
            <w:shd w:val="solid" w:color="E6E6E6" w:fill="auto"/>
            <w:vAlign w:val="center"/>
          </w:tcPr>
          <w:p w:rsidR="00245B9F" w:rsidRPr="006C0DDB" w:rsidRDefault="00245B9F" w:rsidP="000824F3">
            <w:pPr>
              <w:pStyle w:val="070-TabelaPadro"/>
              <w:ind w:left="120"/>
              <w:jc w:val="left"/>
              <w:rPr>
                <w:lang w:val="en-US"/>
              </w:rPr>
            </w:pPr>
            <w:bookmarkStart w:id="11104" w:name="BBGRC1900003" w:colFirst="0" w:colLast="0"/>
            <w:bookmarkEnd w:id="11100"/>
            <w:r w:rsidRPr="006C0DDB">
              <w:rPr>
                <w:lang w:val="en-US"/>
              </w:rPr>
              <w:t>Shareholders' equity</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05" w:name="BBGRC19AA003"/>
            <w:bookmarkEnd w:id="11105"/>
            <w:r w:rsidRPr="006C0DDB">
              <w:rPr>
                <w:lang w:val="en-US"/>
              </w:rPr>
              <w:t>102,385,984</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06" w:name="BBGRC19AE003"/>
            <w:bookmarkEnd w:id="11106"/>
            <w:r w:rsidRPr="006C0DDB">
              <w:rPr>
                <w:lang w:val="en-US"/>
              </w:rPr>
              <w:t>98,921,447</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07" w:name="BBGRC19AF003"/>
            <w:bookmarkEnd w:id="11107"/>
            <w:r w:rsidRPr="006C0DDB">
              <w:rPr>
                <w:lang w:val="en-US"/>
              </w:rPr>
              <w:t>94,580,125</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0824F3">
            <w:pPr>
              <w:pStyle w:val="070-TabelaPadro"/>
              <w:ind w:left="120"/>
              <w:jc w:val="left"/>
              <w:rPr>
                <w:lang w:val="en-US"/>
              </w:rPr>
            </w:pPr>
            <w:bookmarkStart w:id="11108" w:name="BBGRC1900069" w:colFirst="0" w:colLast="0"/>
            <w:bookmarkEnd w:id="11104"/>
            <w:r w:rsidRPr="006C0DDB">
              <w:rPr>
                <w:lang w:val="en-US"/>
              </w:rPr>
              <w:t>Instrument qualifying as CET1</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09" w:name="BBGRC19AA069"/>
            <w:bookmarkEnd w:id="11109"/>
            <w:r w:rsidRPr="006C0DDB">
              <w:rPr>
                <w:lang w:val="en-US"/>
              </w:rPr>
              <w:t>8,100,000</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10" w:name="BBGRC19AE069"/>
            <w:bookmarkEnd w:id="11110"/>
            <w:r w:rsidRPr="006C0DDB">
              <w:rPr>
                <w:lang w:val="en-US"/>
              </w:rPr>
              <w:t>8,100,000</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11" w:name="BBGRC19AF069"/>
            <w:bookmarkEnd w:id="11111"/>
            <w:r w:rsidRPr="006C0DDB">
              <w:rPr>
                <w:lang w:val="en-US"/>
              </w:rPr>
              <w:t>8,100,000</w:t>
            </w:r>
          </w:p>
        </w:tc>
      </w:tr>
      <w:tr w:rsidR="00245B9F" w:rsidRPr="006C0DDB" w:rsidTr="00202DFC">
        <w:trPr>
          <w:cantSplit/>
        </w:trPr>
        <w:tc>
          <w:tcPr>
            <w:tcW w:w="4988" w:type="dxa"/>
            <w:tcBorders>
              <w:bottom w:val="single" w:sz="4" w:space="0" w:color="FFFFFF" w:themeColor="background1"/>
            </w:tcBorders>
            <w:shd w:val="solid" w:color="E6E6E6" w:fill="auto"/>
            <w:vAlign w:val="center"/>
          </w:tcPr>
          <w:p w:rsidR="00245B9F" w:rsidRPr="006C0DDB" w:rsidRDefault="00245B9F" w:rsidP="000824F3">
            <w:pPr>
              <w:pStyle w:val="070-TabelaPadro"/>
              <w:ind w:left="120"/>
              <w:jc w:val="left"/>
              <w:rPr>
                <w:lang w:val="en-US"/>
              </w:rPr>
            </w:pPr>
            <w:bookmarkStart w:id="11112" w:name="BBGRC1900031" w:colFirst="0" w:colLast="0"/>
            <w:bookmarkEnd w:id="11108"/>
            <w:r w:rsidRPr="006C0DDB">
              <w:rPr>
                <w:lang w:val="en-US"/>
              </w:rPr>
              <w:t>Regulatory adjustments</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13" w:name="BBGRC19AA031"/>
            <w:bookmarkEnd w:id="11113"/>
            <w:r w:rsidRPr="006C0DDB">
              <w:rPr>
                <w:lang w:val="en-US"/>
              </w:rPr>
              <w:t>(32,465,773)</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14" w:name="BBGRC19AE031"/>
            <w:bookmarkEnd w:id="11114"/>
            <w:r w:rsidRPr="006C0DDB">
              <w:rPr>
                <w:lang w:val="en-US"/>
              </w:rPr>
              <w:t>(35,732,354)</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15" w:name="BBGRC19AF031"/>
            <w:bookmarkEnd w:id="11115"/>
            <w:r w:rsidRPr="006C0DDB">
              <w:rPr>
                <w:lang w:val="en-US"/>
              </w:rPr>
              <w:t>(28,898,427)</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0824F3">
            <w:pPr>
              <w:pStyle w:val="070-TabelaPadro"/>
              <w:ind w:left="60"/>
              <w:jc w:val="left"/>
              <w:rPr>
                <w:b/>
                <w:lang w:val="en-US"/>
              </w:rPr>
            </w:pPr>
            <w:bookmarkStart w:id="11116" w:name="BBGRC1900034" w:colFirst="0" w:colLast="0"/>
            <w:bookmarkEnd w:id="11112"/>
            <w:r w:rsidRPr="006C0DDB">
              <w:rPr>
                <w:b/>
                <w:lang w:val="en-US"/>
              </w:rPr>
              <w:t>Additional Tier 1 Capital (AT1)</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b/>
                <w:lang w:val="en-US"/>
              </w:rPr>
            </w:pPr>
            <w:bookmarkStart w:id="11117" w:name="BBGRC19AA034"/>
            <w:bookmarkEnd w:id="11117"/>
            <w:r w:rsidRPr="006C0DDB">
              <w:rPr>
                <w:b/>
                <w:lang w:val="en-US"/>
              </w:rPr>
              <w:t>30,256,011</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b/>
                <w:lang w:val="en-US"/>
              </w:rPr>
            </w:pPr>
            <w:bookmarkStart w:id="11118" w:name="BBGRC19AE034"/>
            <w:bookmarkEnd w:id="11118"/>
            <w:r w:rsidRPr="006C0DDB">
              <w:rPr>
                <w:b/>
                <w:lang w:val="en-US"/>
              </w:rPr>
              <w:t>25,091,108</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b/>
                <w:lang w:val="en-US"/>
              </w:rPr>
            </w:pPr>
            <w:bookmarkStart w:id="11119" w:name="BBGRC19AF034"/>
            <w:bookmarkEnd w:id="11119"/>
            <w:r w:rsidRPr="006C0DDB">
              <w:rPr>
                <w:b/>
                <w:lang w:val="en-US"/>
              </w:rPr>
              <w:t>24,256,957</w:t>
            </w:r>
          </w:p>
        </w:tc>
      </w:tr>
      <w:tr w:rsidR="00245B9F" w:rsidRPr="006C0DDB" w:rsidTr="00202DFC">
        <w:trPr>
          <w:cantSplit/>
        </w:trPr>
        <w:tc>
          <w:tcPr>
            <w:tcW w:w="4988" w:type="dxa"/>
            <w:tcBorders>
              <w:bottom w:val="single" w:sz="4" w:space="0" w:color="FFFFFF" w:themeColor="background1"/>
            </w:tcBorders>
            <w:shd w:val="solid" w:color="E6E6E6" w:fill="auto"/>
            <w:vAlign w:val="center"/>
          </w:tcPr>
          <w:p w:rsidR="00245B9F" w:rsidRPr="006C0DDB" w:rsidRDefault="00245B9F" w:rsidP="000824F3">
            <w:pPr>
              <w:pStyle w:val="070-TabelaPadro"/>
              <w:ind w:left="120"/>
              <w:jc w:val="left"/>
              <w:rPr>
                <w:lang w:val="en-US"/>
              </w:rPr>
            </w:pPr>
            <w:bookmarkStart w:id="11120" w:name="BBGRC1900035" w:colFirst="0" w:colLast="0"/>
            <w:bookmarkEnd w:id="11116"/>
            <w:r w:rsidRPr="006C0DDB">
              <w:rPr>
                <w:lang w:val="en-US"/>
              </w:rPr>
              <w:t>Hybrid instruments authorized in accordance with CMN Resolution No. 4,192/2013</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21" w:name="BBGRC19AA035"/>
            <w:bookmarkEnd w:id="11121"/>
            <w:r w:rsidRPr="006C0DDB">
              <w:rPr>
                <w:lang w:val="en-US"/>
              </w:rPr>
              <w:t>27,943,013</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22" w:name="BBGRC19AE035"/>
            <w:bookmarkEnd w:id="11122"/>
            <w:r w:rsidRPr="006C0DDB">
              <w:rPr>
                <w:lang w:val="en-US"/>
              </w:rPr>
              <w:t>21,665,013</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23" w:name="BBGRC19AF035"/>
            <w:bookmarkEnd w:id="11123"/>
            <w:r w:rsidRPr="006C0DDB">
              <w:rPr>
                <w:lang w:val="en-US"/>
              </w:rPr>
              <w:t>20,944,762</w:t>
            </w:r>
          </w:p>
        </w:tc>
      </w:tr>
      <w:bookmarkEnd w:id="11120"/>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0824F3">
            <w:pPr>
              <w:pStyle w:val="070-TabelaPadro"/>
              <w:ind w:left="120"/>
              <w:jc w:val="left"/>
              <w:rPr>
                <w:lang w:val="en-US"/>
              </w:rPr>
            </w:pPr>
            <w:r w:rsidRPr="006C0DDB">
              <w:rPr>
                <w:lang w:val="en-US"/>
              </w:rPr>
              <w:t>Hybrid instruments authorized in accordance with regulations preceding the CMN Resolution No. 4,192/2013</w:t>
            </w:r>
            <w:bookmarkStart w:id="11124" w:name="BBGRC1900008"/>
            <w:r w:rsidRPr="006C0DDB">
              <w:rPr>
                <w:vertAlign w:val="superscript"/>
                <w:lang w:val="en-US"/>
              </w:rPr>
              <w:t xml:space="preserve"> (1)</w:t>
            </w:r>
            <w:bookmarkEnd w:id="11124"/>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25" w:name="BBGRC19AA008"/>
            <w:bookmarkEnd w:id="11125"/>
            <w:r w:rsidRPr="006C0DDB">
              <w:rPr>
                <w:lang w:val="en-US"/>
              </w:rPr>
              <w:t>2,312,998</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26" w:name="BBGRC19AE008"/>
            <w:bookmarkEnd w:id="11126"/>
            <w:r w:rsidRPr="006C0DDB">
              <w:rPr>
                <w:lang w:val="en-US"/>
              </w:rPr>
              <w:t>3,426,095</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27" w:name="BBGRC19AF008"/>
            <w:bookmarkEnd w:id="11127"/>
            <w:r w:rsidRPr="006C0DDB">
              <w:rPr>
                <w:lang w:val="en-US"/>
              </w:rPr>
              <w:t>3,312,195</w:t>
            </w:r>
          </w:p>
        </w:tc>
      </w:tr>
      <w:tr w:rsidR="00245B9F" w:rsidRPr="006C0DDB" w:rsidTr="00202DFC">
        <w:trPr>
          <w:cantSplit/>
        </w:trPr>
        <w:tc>
          <w:tcPr>
            <w:tcW w:w="4988" w:type="dxa"/>
            <w:tcBorders>
              <w:bottom w:val="single" w:sz="4" w:space="0" w:color="FFFFFF" w:themeColor="background1"/>
            </w:tcBorders>
            <w:shd w:val="solid" w:color="E6E6E6" w:fill="auto"/>
            <w:vAlign w:val="center"/>
          </w:tcPr>
          <w:p w:rsidR="00245B9F" w:rsidRPr="006C0DDB" w:rsidRDefault="00245B9F" w:rsidP="000824F3">
            <w:pPr>
              <w:pStyle w:val="070-TabelaPadro"/>
              <w:jc w:val="left"/>
              <w:rPr>
                <w:b/>
                <w:lang w:val="en-US"/>
              </w:rPr>
            </w:pPr>
            <w:bookmarkStart w:id="11128" w:name="BBGRC1900009" w:colFirst="0" w:colLast="0"/>
            <w:r w:rsidRPr="006C0DDB">
              <w:rPr>
                <w:b/>
                <w:lang w:val="en-US"/>
              </w:rPr>
              <w:t>Tier II</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b/>
                <w:lang w:val="en-US"/>
              </w:rPr>
            </w:pPr>
            <w:bookmarkStart w:id="11129" w:name="BBGRC19AA009"/>
            <w:bookmarkEnd w:id="11129"/>
            <w:r w:rsidRPr="006C0DDB">
              <w:rPr>
                <w:b/>
                <w:lang w:val="en-US"/>
              </w:rPr>
              <w:t>30,842,106</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b/>
                <w:lang w:val="en-US"/>
              </w:rPr>
            </w:pPr>
            <w:bookmarkStart w:id="11130" w:name="BBGRC19AE009"/>
            <w:bookmarkEnd w:id="11130"/>
            <w:r w:rsidRPr="006C0DDB">
              <w:rPr>
                <w:b/>
                <w:lang w:val="en-US"/>
              </w:rPr>
              <w:t>35,770,231</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b/>
                <w:lang w:val="en-US"/>
              </w:rPr>
            </w:pPr>
            <w:bookmarkStart w:id="11131" w:name="BBGRC19AF009"/>
            <w:bookmarkEnd w:id="11131"/>
            <w:r w:rsidRPr="006C0DDB">
              <w:rPr>
                <w:b/>
                <w:lang w:val="en-US"/>
              </w:rPr>
              <w:t>36,898,134</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0824F3">
            <w:pPr>
              <w:pStyle w:val="070-TabelaPadro"/>
              <w:ind w:left="60"/>
              <w:jc w:val="left"/>
              <w:rPr>
                <w:lang w:val="en-US"/>
              </w:rPr>
            </w:pPr>
            <w:bookmarkStart w:id="11132" w:name="BBGRC1900013" w:colFirst="0" w:colLast="0"/>
            <w:bookmarkEnd w:id="11128"/>
            <w:r w:rsidRPr="006C0DDB">
              <w:rPr>
                <w:lang w:val="en-US"/>
              </w:rPr>
              <w:t>Subordinated debt qualifying as capital</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33" w:name="BBGRC19AA013"/>
            <w:bookmarkEnd w:id="11133"/>
            <w:r w:rsidRPr="006C0DDB">
              <w:rPr>
                <w:lang w:val="en-US"/>
              </w:rPr>
              <w:t>30,884,339</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34" w:name="BBGRC19AE013"/>
            <w:bookmarkEnd w:id="11134"/>
            <w:r w:rsidRPr="006C0DDB">
              <w:rPr>
                <w:lang w:val="en-US"/>
              </w:rPr>
              <w:t>35,796,321</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35" w:name="BBGRC19AF013"/>
            <w:bookmarkEnd w:id="11135"/>
            <w:r w:rsidRPr="006C0DDB">
              <w:rPr>
                <w:lang w:val="en-US"/>
              </w:rPr>
              <w:t>36,934,546</w:t>
            </w:r>
          </w:p>
        </w:tc>
      </w:tr>
      <w:tr w:rsidR="00245B9F" w:rsidRPr="006C0DDB" w:rsidTr="00202DFC">
        <w:trPr>
          <w:cantSplit/>
        </w:trPr>
        <w:tc>
          <w:tcPr>
            <w:tcW w:w="4988" w:type="dxa"/>
            <w:tcBorders>
              <w:bottom w:val="single" w:sz="4" w:space="0" w:color="FFFFFF" w:themeColor="background1"/>
            </w:tcBorders>
            <w:shd w:val="solid" w:color="E6E6E6" w:fill="auto"/>
            <w:vAlign w:val="center"/>
          </w:tcPr>
          <w:p w:rsidR="000824F3" w:rsidRDefault="00245B9F" w:rsidP="000824F3">
            <w:pPr>
              <w:pStyle w:val="070-TabelaPadro"/>
              <w:spacing w:before="0" w:after="0"/>
              <w:ind w:left="119"/>
              <w:jc w:val="left"/>
              <w:rPr>
                <w:lang w:val="en-US"/>
              </w:rPr>
            </w:pPr>
            <w:bookmarkStart w:id="11136" w:name="BBGRC1900036" w:colFirst="0" w:colLast="0"/>
            <w:bookmarkEnd w:id="11132"/>
            <w:r w:rsidRPr="006C0DDB">
              <w:rPr>
                <w:lang w:val="en-US"/>
              </w:rPr>
              <w:t xml:space="preserve">Subordinated debt authorized in accordance with CMN Resolution </w:t>
            </w:r>
          </w:p>
          <w:p w:rsidR="00245B9F" w:rsidRPr="006C0DDB" w:rsidRDefault="00245B9F" w:rsidP="000824F3">
            <w:pPr>
              <w:pStyle w:val="070-TabelaPadro"/>
              <w:spacing w:before="0" w:after="0"/>
              <w:ind w:left="119"/>
              <w:jc w:val="left"/>
              <w:rPr>
                <w:lang w:val="en-US"/>
              </w:rPr>
            </w:pPr>
            <w:r w:rsidRPr="006C0DDB">
              <w:rPr>
                <w:lang w:val="en-US"/>
              </w:rPr>
              <w:t>No. 4,192/2013 - Financial bills</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37" w:name="BBGRC19AA036"/>
            <w:bookmarkEnd w:id="11137"/>
            <w:r w:rsidRPr="006C0DDB">
              <w:rPr>
                <w:lang w:val="en-US"/>
              </w:rPr>
              <w:t>1,393,103</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38" w:name="BBGRC19AE036"/>
            <w:bookmarkEnd w:id="11138"/>
            <w:r w:rsidRPr="006C0DDB">
              <w:rPr>
                <w:lang w:val="en-US"/>
              </w:rPr>
              <w:t>1,743,504</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39" w:name="BBGRC19AF036"/>
            <w:bookmarkEnd w:id="11139"/>
            <w:r w:rsidRPr="006C0DDB">
              <w:rPr>
                <w:lang w:val="en-US"/>
              </w:rPr>
              <w:t>2,975,671</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0824F3">
            <w:pPr>
              <w:pStyle w:val="070-TabelaPadro"/>
              <w:ind w:left="120"/>
              <w:jc w:val="left"/>
              <w:rPr>
                <w:lang w:val="en-US"/>
              </w:rPr>
            </w:pPr>
            <w:bookmarkStart w:id="11140" w:name="BBGRC1900037" w:colFirst="0" w:colLast="0"/>
            <w:bookmarkEnd w:id="11136"/>
            <w:r w:rsidRPr="006C0DDB">
              <w:rPr>
                <w:lang w:val="en-US"/>
              </w:rPr>
              <w:t>Subordinated Debt authorized in accordance with regulations preceding the CMN Resolution No. 4,192/2013</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41" w:name="BBGRC19AA037"/>
            <w:bookmarkEnd w:id="11141"/>
            <w:r w:rsidRPr="006C0DDB">
              <w:rPr>
                <w:lang w:val="en-US"/>
              </w:rPr>
              <w:t>29,491,236</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42" w:name="BBGRC19AE037"/>
            <w:bookmarkEnd w:id="11142"/>
            <w:r w:rsidRPr="006C0DDB">
              <w:rPr>
                <w:lang w:val="en-US"/>
              </w:rPr>
              <w:t>34,052,817</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43" w:name="BBGRC19AF037"/>
            <w:bookmarkEnd w:id="11143"/>
            <w:r w:rsidRPr="006C0DDB">
              <w:rPr>
                <w:lang w:val="en-US"/>
              </w:rPr>
              <w:t>33,958,875</w:t>
            </w:r>
          </w:p>
        </w:tc>
      </w:tr>
      <w:bookmarkEnd w:id="11140"/>
      <w:tr w:rsidR="00245B9F" w:rsidRPr="006C0DDB" w:rsidTr="00202DFC">
        <w:trPr>
          <w:cantSplit/>
        </w:trPr>
        <w:tc>
          <w:tcPr>
            <w:tcW w:w="4988" w:type="dxa"/>
            <w:tcBorders>
              <w:bottom w:val="single" w:sz="4" w:space="0" w:color="FFFFFF" w:themeColor="background1"/>
            </w:tcBorders>
            <w:shd w:val="solid" w:color="E6E6E6" w:fill="auto"/>
            <w:vAlign w:val="center"/>
          </w:tcPr>
          <w:p w:rsidR="00245B9F" w:rsidRPr="006C0DDB" w:rsidRDefault="00245B9F" w:rsidP="000824F3">
            <w:pPr>
              <w:pStyle w:val="070-TabelaPadro"/>
              <w:ind w:left="180"/>
              <w:jc w:val="left"/>
              <w:rPr>
                <w:lang w:val="en-US"/>
              </w:rPr>
            </w:pPr>
            <w:r w:rsidRPr="006C0DDB">
              <w:rPr>
                <w:lang w:val="en-US"/>
              </w:rPr>
              <w:t>Funds obtained from the FCO</w:t>
            </w:r>
            <w:bookmarkStart w:id="11144" w:name="BBGRC1900014"/>
            <w:r w:rsidRPr="006C0DDB">
              <w:rPr>
                <w:vertAlign w:val="superscript"/>
                <w:lang w:val="en-US"/>
              </w:rPr>
              <w:t xml:space="preserve"> (2)</w:t>
            </w:r>
            <w:bookmarkEnd w:id="11144"/>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45" w:name="BBGRC19AA014"/>
            <w:bookmarkEnd w:id="11145"/>
            <w:r w:rsidRPr="006C0DDB">
              <w:rPr>
                <w:lang w:val="en-US"/>
              </w:rPr>
              <w:t>26,403,208</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46" w:name="BBGRC19AE014"/>
            <w:bookmarkEnd w:id="11146"/>
            <w:r w:rsidRPr="006C0DDB">
              <w:rPr>
                <w:lang w:val="en-US"/>
              </w:rPr>
              <w:t>29,336,898</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47" w:name="BBGRC19AF014"/>
            <w:bookmarkEnd w:id="11147"/>
            <w:r w:rsidRPr="006C0DDB">
              <w:rPr>
                <w:lang w:val="en-US"/>
              </w:rPr>
              <w:t>29,336,898</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0824F3">
            <w:pPr>
              <w:pStyle w:val="070-TabelaPadro"/>
              <w:ind w:left="180"/>
              <w:jc w:val="left"/>
              <w:rPr>
                <w:lang w:val="en-US"/>
              </w:rPr>
            </w:pPr>
            <w:r w:rsidRPr="006C0DDB">
              <w:rPr>
                <w:lang w:val="en-US"/>
              </w:rPr>
              <w:t>Funds raised in financial bills and CD</w:t>
            </w:r>
            <w:bookmarkStart w:id="11148" w:name="BBGRC1900017"/>
            <w:r w:rsidRPr="006C0DDB">
              <w:rPr>
                <w:vertAlign w:val="superscript"/>
                <w:lang w:val="en-US"/>
              </w:rPr>
              <w:t xml:space="preserve"> (3)</w:t>
            </w:r>
            <w:bookmarkEnd w:id="11148"/>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49" w:name="BBGRC19AA017"/>
            <w:bookmarkEnd w:id="11149"/>
            <w:r w:rsidRPr="006C0DDB">
              <w:rPr>
                <w:lang w:val="en-US"/>
              </w:rPr>
              <w:t>3,088,028</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50" w:name="BBGRC19AE017"/>
            <w:bookmarkEnd w:id="11150"/>
            <w:r w:rsidRPr="006C0DDB">
              <w:rPr>
                <w:lang w:val="en-US"/>
              </w:rPr>
              <w:t>4,715,919</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51" w:name="BBGRC19AF017"/>
            <w:bookmarkEnd w:id="11151"/>
            <w:r w:rsidRPr="006C0DDB">
              <w:rPr>
                <w:lang w:val="en-US"/>
              </w:rPr>
              <w:t>4,621,977</w:t>
            </w:r>
          </w:p>
        </w:tc>
      </w:tr>
      <w:tr w:rsidR="00245B9F" w:rsidRPr="006C0DDB" w:rsidTr="00202DFC">
        <w:trPr>
          <w:cantSplit/>
        </w:trPr>
        <w:tc>
          <w:tcPr>
            <w:tcW w:w="4988" w:type="dxa"/>
            <w:tcBorders>
              <w:bottom w:val="single" w:sz="4" w:space="0" w:color="FFFFFF" w:themeColor="background1"/>
            </w:tcBorders>
            <w:shd w:val="solid" w:color="E6E6E6" w:fill="auto"/>
            <w:vAlign w:val="center"/>
          </w:tcPr>
          <w:p w:rsidR="00245B9F" w:rsidRPr="006C0DDB" w:rsidRDefault="00245B9F" w:rsidP="000824F3">
            <w:pPr>
              <w:pStyle w:val="070-TabelaPadro"/>
              <w:ind w:left="60"/>
              <w:jc w:val="left"/>
              <w:rPr>
                <w:lang w:val="en-US"/>
              </w:rPr>
            </w:pPr>
            <w:bookmarkStart w:id="11152" w:name="BBGRC1900038" w:colFirst="0" w:colLast="0"/>
            <w:r w:rsidRPr="006C0DDB">
              <w:rPr>
                <w:lang w:val="en-US"/>
              </w:rPr>
              <w:t>Deduction from tier II</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53" w:name="BBGRC19AA038"/>
            <w:bookmarkEnd w:id="11153"/>
            <w:r w:rsidRPr="006C0DDB">
              <w:rPr>
                <w:lang w:val="en-US"/>
              </w:rPr>
              <w:t>(42,233)</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54" w:name="BBGRC19AE038"/>
            <w:bookmarkEnd w:id="11154"/>
            <w:r w:rsidRPr="006C0DDB">
              <w:rPr>
                <w:lang w:val="en-US"/>
              </w:rPr>
              <w:t>(26,090)</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55" w:name="BBGRC19AF038"/>
            <w:bookmarkEnd w:id="11155"/>
            <w:r w:rsidRPr="006C0DDB">
              <w:rPr>
                <w:lang w:val="en-US"/>
              </w:rPr>
              <w:t>(36,412)</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0824F3">
            <w:pPr>
              <w:pStyle w:val="070-TabelaPadro"/>
              <w:ind w:left="120"/>
              <w:jc w:val="left"/>
              <w:rPr>
                <w:lang w:val="en-US"/>
              </w:rPr>
            </w:pPr>
            <w:bookmarkStart w:id="11156" w:name="BBGRC1900039" w:colFirst="0" w:colLast="0"/>
            <w:bookmarkEnd w:id="11152"/>
            <w:r w:rsidRPr="006C0DDB">
              <w:rPr>
                <w:lang w:val="en-US"/>
              </w:rPr>
              <w:t>Funding instruments issued by financial institution</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57" w:name="BBGRC19AA039"/>
            <w:bookmarkEnd w:id="11157"/>
            <w:r w:rsidRPr="006C0DDB">
              <w:rPr>
                <w:lang w:val="en-US"/>
              </w:rPr>
              <w:t>(42,233)</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58" w:name="BBGRC19AE039"/>
            <w:bookmarkEnd w:id="11158"/>
            <w:r w:rsidRPr="006C0DDB">
              <w:rPr>
                <w:lang w:val="en-US"/>
              </w:rPr>
              <w:t>(26,090)</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59" w:name="BBGRC19AF039"/>
            <w:bookmarkEnd w:id="11159"/>
            <w:r w:rsidRPr="006C0DDB">
              <w:rPr>
                <w:lang w:val="en-US"/>
              </w:rPr>
              <w:t>(36,412)</w:t>
            </w:r>
          </w:p>
        </w:tc>
      </w:tr>
      <w:tr w:rsidR="00245B9F" w:rsidRPr="006C0DDB" w:rsidTr="00202DFC">
        <w:trPr>
          <w:cantSplit/>
        </w:trPr>
        <w:tc>
          <w:tcPr>
            <w:tcW w:w="4988" w:type="dxa"/>
            <w:tcBorders>
              <w:bottom w:val="single" w:sz="4" w:space="0" w:color="FFFFFF" w:themeColor="background1"/>
            </w:tcBorders>
            <w:shd w:val="solid" w:color="E6E6E6" w:fill="auto"/>
            <w:vAlign w:val="center"/>
          </w:tcPr>
          <w:p w:rsidR="00245B9F" w:rsidRPr="006C0DDB" w:rsidRDefault="00245B9F" w:rsidP="000824F3">
            <w:pPr>
              <w:pStyle w:val="070-TabelaPadro"/>
              <w:jc w:val="left"/>
              <w:rPr>
                <w:b/>
                <w:lang w:val="en-US"/>
              </w:rPr>
            </w:pPr>
            <w:bookmarkStart w:id="11160" w:name="BBGRC1900021" w:colFirst="0" w:colLast="0"/>
            <w:bookmarkEnd w:id="11156"/>
            <w:r w:rsidRPr="006C0DDB">
              <w:rPr>
                <w:b/>
                <w:lang w:val="en-US"/>
              </w:rPr>
              <w:t>Risk Weighted Assets (RWA)</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b/>
                <w:lang w:val="en-US"/>
              </w:rPr>
            </w:pPr>
            <w:bookmarkStart w:id="11161" w:name="BBGRC19AA021"/>
            <w:bookmarkEnd w:id="11161"/>
            <w:r w:rsidRPr="006C0DDB">
              <w:rPr>
                <w:b/>
                <w:lang w:val="en-US"/>
              </w:rPr>
              <w:t>781,507,068</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b/>
                <w:lang w:val="en-US"/>
              </w:rPr>
            </w:pPr>
            <w:bookmarkStart w:id="11162" w:name="BBGRC19AE021"/>
            <w:bookmarkEnd w:id="11162"/>
            <w:r w:rsidRPr="006C0DDB">
              <w:rPr>
                <w:b/>
                <w:lang w:val="en-US"/>
              </w:rPr>
              <w:t>711,401,976</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b/>
                <w:lang w:val="en-US"/>
              </w:rPr>
            </w:pPr>
            <w:bookmarkStart w:id="11163" w:name="BBGRC19AF021"/>
            <w:bookmarkEnd w:id="11163"/>
            <w:r w:rsidRPr="006C0DDB">
              <w:rPr>
                <w:b/>
                <w:lang w:val="en-US"/>
              </w:rPr>
              <w:t>700,464,483</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0824F3">
            <w:pPr>
              <w:pStyle w:val="070-TabelaPadro"/>
              <w:ind w:left="60"/>
              <w:jc w:val="left"/>
              <w:rPr>
                <w:lang w:val="en-US"/>
              </w:rPr>
            </w:pPr>
            <w:bookmarkStart w:id="11164" w:name="BBGRC1900022" w:colFirst="0" w:colLast="0"/>
            <w:bookmarkEnd w:id="11160"/>
            <w:r w:rsidRPr="006C0DDB">
              <w:rPr>
                <w:lang w:val="en-US"/>
              </w:rPr>
              <w:t>Credit risk (RWA</w:t>
            </w:r>
            <w:r w:rsidRPr="006C0DDB">
              <w:rPr>
                <w:vertAlign w:val="subscript"/>
                <w:lang w:val="en-US"/>
              </w:rPr>
              <w:t>CPAD</w:t>
            </w:r>
            <w:r w:rsidRPr="006C0DDB">
              <w:rPr>
                <w:lang w:val="en-US"/>
              </w:rPr>
              <w:t>)</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65" w:name="BBGRC19AA022"/>
            <w:bookmarkEnd w:id="11165"/>
            <w:r w:rsidRPr="006C0DDB">
              <w:rPr>
                <w:lang w:val="en-US"/>
              </w:rPr>
              <w:t>670,533,382</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66" w:name="BBGRC19AE022"/>
            <w:bookmarkEnd w:id="11166"/>
            <w:r w:rsidRPr="006C0DDB">
              <w:rPr>
                <w:lang w:val="en-US"/>
              </w:rPr>
              <w:t>612,629,806</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67" w:name="BBGRC19AF022"/>
            <w:bookmarkEnd w:id="11167"/>
            <w:r w:rsidRPr="006C0DDB">
              <w:rPr>
                <w:lang w:val="en-US"/>
              </w:rPr>
              <w:t>606,099,289</w:t>
            </w:r>
          </w:p>
        </w:tc>
      </w:tr>
      <w:tr w:rsidR="00245B9F" w:rsidRPr="006C0DDB" w:rsidTr="00202DFC">
        <w:trPr>
          <w:cantSplit/>
        </w:trPr>
        <w:tc>
          <w:tcPr>
            <w:tcW w:w="4988" w:type="dxa"/>
            <w:tcBorders>
              <w:bottom w:val="single" w:sz="4" w:space="0" w:color="FFFFFF" w:themeColor="background1"/>
            </w:tcBorders>
            <w:shd w:val="solid" w:color="E6E6E6" w:fill="auto"/>
            <w:vAlign w:val="center"/>
          </w:tcPr>
          <w:p w:rsidR="00245B9F" w:rsidRPr="006C0DDB" w:rsidRDefault="00245B9F" w:rsidP="000824F3">
            <w:pPr>
              <w:pStyle w:val="070-TabelaPadro"/>
              <w:ind w:left="60"/>
              <w:jc w:val="left"/>
              <w:rPr>
                <w:lang w:val="en-US"/>
              </w:rPr>
            </w:pPr>
            <w:bookmarkStart w:id="11168" w:name="BBGRC1900023" w:colFirst="0" w:colLast="0"/>
            <w:bookmarkEnd w:id="11164"/>
            <w:r w:rsidRPr="006C0DDB">
              <w:rPr>
                <w:lang w:val="en-US"/>
              </w:rPr>
              <w:t>Market risk (RWA</w:t>
            </w:r>
            <w:r w:rsidRPr="006C0DDB">
              <w:rPr>
                <w:vertAlign w:val="subscript"/>
                <w:lang w:val="en-US"/>
              </w:rPr>
              <w:t>MPAD</w:t>
            </w:r>
            <w:r w:rsidRPr="006C0DDB">
              <w:rPr>
                <w:lang w:val="en-US"/>
              </w:rPr>
              <w:t>)</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69" w:name="BBGRC19AA023"/>
            <w:bookmarkEnd w:id="11169"/>
            <w:r w:rsidRPr="006C0DDB">
              <w:rPr>
                <w:lang w:val="en-US"/>
              </w:rPr>
              <w:t>27,059,786</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70" w:name="BBGRC19AE023"/>
            <w:bookmarkEnd w:id="11170"/>
            <w:r w:rsidRPr="006C0DDB">
              <w:rPr>
                <w:lang w:val="en-US"/>
              </w:rPr>
              <w:t>21,392,666</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lang w:val="en-US"/>
              </w:rPr>
            </w:pPr>
            <w:bookmarkStart w:id="11171" w:name="BBGRC19AF023"/>
            <w:bookmarkEnd w:id="11171"/>
            <w:r w:rsidRPr="006C0DDB">
              <w:rPr>
                <w:lang w:val="en-US"/>
              </w:rPr>
              <w:t>24,259,848</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0824F3">
            <w:pPr>
              <w:pStyle w:val="070-TabelaPadro"/>
              <w:ind w:left="60"/>
              <w:jc w:val="left"/>
              <w:rPr>
                <w:lang w:val="en-US"/>
              </w:rPr>
            </w:pPr>
            <w:bookmarkStart w:id="11172" w:name="BBGRC1900024" w:colFirst="0" w:colLast="0"/>
            <w:bookmarkEnd w:id="11168"/>
            <w:r w:rsidRPr="006C0DDB">
              <w:rPr>
                <w:lang w:val="en-US"/>
              </w:rPr>
              <w:t>Operational risk (RWA</w:t>
            </w:r>
            <w:r w:rsidRPr="006C0DDB">
              <w:rPr>
                <w:vertAlign w:val="subscript"/>
                <w:lang w:val="en-US"/>
              </w:rPr>
              <w:t>OPAD</w:t>
            </w:r>
            <w:r w:rsidRPr="006C0DDB">
              <w:rPr>
                <w:lang w:val="en-US"/>
              </w:rPr>
              <w:t>)</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73" w:name="BBGRC19AA024"/>
            <w:bookmarkEnd w:id="11173"/>
            <w:r w:rsidRPr="006C0DDB">
              <w:rPr>
                <w:lang w:val="en-US"/>
              </w:rPr>
              <w:t>83,913,900</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74" w:name="BBGRC19AE024"/>
            <w:bookmarkEnd w:id="11174"/>
            <w:r w:rsidRPr="006C0DDB">
              <w:rPr>
                <w:lang w:val="en-US"/>
              </w:rPr>
              <w:t>77,379,504</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75" w:name="BBGRC19AF024"/>
            <w:bookmarkEnd w:id="11175"/>
            <w:r w:rsidRPr="006C0DDB">
              <w:rPr>
                <w:lang w:val="en-US"/>
              </w:rPr>
              <w:t>70,105,346</w:t>
            </w:r>
          </w:p>
        </w:tc>
      </w:tr>
      <w:bookmarkEnd w:id="11172"/>
      <w:tr w:rsidR="00245B9F" w:rsidRPr="006C0DDB" w:rsidTr="00202DFC">
        <w:trPr>
          <w:cantSplit/>
        </w:trPr>
        <w:tc>
          <w:tcPr>
            <w:tcW w:w="4988" w:type="dxa"/>
            <w:tcBorders>
              <w:bottom w:val="single" w:sz="4" w:space="0" w:color="FFFFFF" w:themeColor="background1"/>
            </w:tcBorders>
            <w:shd w:val="solid" w:color="E6E6E6" w:fill="auto"/>
            <w:vAlign w:val="center"/>
          </w:tcPr>
          <w:p w:rsidR="00245B9F" w:rsidRPr="006C0DDB" w:rsidRDefault="00245B9F" w:rsidP="000824F3">
            <w:pPr>
              <w:pStyle w:val="070-TabelaPadro"/>
              <w:jc w:val="left"/>
              <w:rPr>
                <w:b/>
                <w:lang w:val="en-US"/>
              </w:rPr>
            </w:pPr>
            <w:r w:rsidRPr="006C0DDB">
              <w:rPr>
                <w:b/>
                <w:lang w:val="en-US"/>
              </w:rPr>
              <w:t>Minimum referential equity requirements</w:t>
            </w:r>
            <w:bookmarkStart w:id="11176" w:name="BBGRC1900040"/>
            <w:r w:rsidRPr="006C0DDB">
              <w:rPr>
                <w:b/>
                <w:vertAlign w:val="superscript"/>
                <w:lang w:val="en-US"/>
              </w:rPr>
              <w:t xml:space="preserve"> (4)</w:t>
            </w:r>
            <w:bookmarkEnd w:id="11176"/>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b/>
                <w:lang w:val="en-US"/>
              </w:rPr>
            </w:pPr>
            <w:bookmarkStart w:id="11177" w:name="BBGRC19AA040"/>
            <w:bookmarkEnd w:id="11177"/>
            <w:r w:rsidRPr="006C0DDB">
              <w:rPr>
                <w:b/>
                <w:lang w:val="en-US"/>
              </w:rPr>
              <w:t>62,520,565</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b/>
                <w:lang w:val="en-US"/>
              </w:rPr>
            </w:pPr>
            <w:bookmarkStart w:id="11178" w:name="BBGRC19AE040"/>
            <w:bookmarkEnd w:id="11178"/>
            <w:r w:rsidRPr="006C0DDB">
              <w:rPr>
                <w:b/>
                <w:lang w:val="en-US"/>
              </w:rPr>
              <w:t>56,912,158</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b/>
                <w:lang w:val="en-US"/>
              </w:rPr>
            </w:pPr>
            <w:bookmarkStart w:id="11179" w:name="BBGRC19AF040"/>
            <w:bookmarkEnd w:id="11179"/>
            <w:r w:rsidRPr="006C0DDB">
              <w:rPr>
                <w:b/>
                <w:lang w:val="en-US"/>
              </w:rPr>
              <w:t>56,037,159</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0824F3">
            <w:pPr>
              <w:pStyle w:val="070-TabelaPadro"/>
              <w:jc w:val="left"/>
              <w:rPr>
                <w:b/>
                <w:lang w:val="en-US"/>
              </w:rPr>
            </w:pPr>
            <w:r w:rsidRPr="006C0DDB">
              <w:rPr>
                <w:b/>
                <w:lang w:val="en-US"/>
              </w:rPr>
              <w:t>Margin on the minimum referential equity required</w:t>
            </w:r>
            <w:bookmarkStart w:id="11180" w:name="BBGRC1900025"/>
            <w:r w:rsidRPr="006C0DDB">
              <w:rPr>
                <w:b/>
                <w:vertAlign w:val="superscript"/>
                <w:lang w:val="en-US"/>
              </w:rPr>
              <w:t xml:space="preserve"> (5)</w:t>
            </w:r>
            <w:bookmarkEnd w:id="11180"/>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b/>
                <w:lang w:val="en-US"/>
              </w:rPr>
            </w:pPr>
            <w:bookmarkStart w:id="11181" w:name="BBGRC19AA025"/>
            <w:bookmarkEnd w:id="11181"/>
            <w:r w:rsidRPr="006C0DDB">
              <w:rPr>
                <w:b/>
                <w:lang w:val="en-US"/>
              </w:rPr>
              <w:t>76,597,763</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b/>
                <w:lang w:val="en-US"/>
              </w:rPr>
            </w:pPr>
            <w:bookmarkStart w:id="11182" w:name="BBGRC19AE025"/>
            <w:bookmarkEnd w:id="11182"/>
            <w:r w:rsidRPr="006C0DDB">
              <w:rPr>
                <w:b/>
                <w:lang w:val="en-US"/>
              </w:rPr>
              <w:t>75,238,274</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b/>
                <w:lang w:val="en-US"/>
              </w:rPr>
            </w:pPr>
            <w:bookmarkStart w:id="11183" w:name="BBGRC19AF025"/>
            <w:bookmarkEnd w:id="11183"/>
            <w:r w:rsidRPr="006C0DDB">
              <w:rPr>
                <w:b/>
                <w:lang w:val="en-US"/>
              </w:rPr>
              <w:t>78,899,630</w:t>
            </w:r>
          </w:p>
        </w:tc>
      </w:tr>
      <w:tr w:rsidR="00245B9F" w:rsidRPr="006C0DDB" w:rsidTr="00202DFC">
        <w:trPr>
          <w:cantSplit/>
        </w:trPr>
        <w:tc>
          <w:tcPr>
            <w:tcW w:w="4988" w:type="dxa"/>
            <w:tcBorders>
              <w:bottom w:val="single" w:sz="4" w:space="0" w:color="FFFFFF" w:themeColor="background1"/>
            </w:tcBorders>
            <w:shd w:val="solid" w:color="E6E6E6" w:fill="auto"/>
            <w:vAlign w:val="center"/>
          </w:tcPr>
          <w:p w:rsidR="00245B9F" w:rsidRPr="006C0DDB" w:rsidRDefault="00245B9F" w:rsidP="000824F3">
            <w:pPr>
              <w:pStyle w:val="070-TabelaPadro"/>
              <w:jc w:val="left"/>
              <w:rPr>
                <w:b/>
                <w:lang w:val="en-US"/>
              </w:rPr>
            </w:pPr>
            <w:r w:rsidRPr="006C0DDB">
              <w:rPr>
                <w:b/>
                <w:lang w:val="en-US"/>
              </w:rPr>
              <w:t>Tier I Ratio (Tier I/RWA)</w:t>
            </w:r>
            <w:bookmarkStart w:id="11184" w:name="BBGRC1900041"/>
            <w:r w:rsidRPr="006C0DDB">
              <w:rPr>
                <w:b/>
                <w:vertAlign w:val="superscript"/>
                <w:lang w:val="en-US"/>
              </w:rPr>
              <w:t xml:space="preserve"> (5)</w:t>
            </w:r>
            <w:bookmarkEnd w:id="11184"/>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b/>
                <w:lang w:val="en-US"/>
              </w:rPr>
            </w:pPr>
            <w:bookmarkStart w:id="11185" w:name="BBGRC19AA041"/>
            <w:bookmarkEnd w:id="11185"/>
            <w:r w:rsidRPr="006C0DDB">
              <w:rPr>
                <w:b/>
                <w:lang w:val="en-US"/>
              </w:rPr>
              <w:t>13.85%</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b/>
                <w:lang w:val="en-US"/>
              </w:rPr>
            </w:pPr>
            <w:bookmarkStart w:id="11186" w:name="BBGRC19AE041"/>
            <w:bookmarkEnd w:id="11186"/>
            <w:r w:rsidRPr="006C0DDB">
              <w:rPr>
                <w:b/>
                <w:lang w:val="en-US"/>
              </w:rPr>
              <w:t>13.55%</w:t>
            </w:r>
          </w:p>
        </w:tc>
        <w:tc>
          <w:tcPr>
            <w:tcW w:w="1588" w:type="dxa"/>
            <w:tcBorders>
              <w:bottom w:val="single" w:sz="4" w:space="0" w:color="FFFFFF" w:themeColor="background1"/>
            </w:tcBorders>
            <w:shd w:val="solid" w:color="E6E6E6" w:fill="auto"/>
            <w:vAlign w:val="center"/>
          </w:tcPr>
          <w:p w:rsidR="00245B9F" w:rsidRPr="006C0DDB" w:rsidRDefault="00245B9F" w:rsidP="000824F3">
            <w:pPr>
              <w:pStyle w:val="070-TabelaPadro"/>
              <w:rPr>
                <w:b/>
                <w:lang w:val="en-US"/>
              </w:rPr>
            </w:pPr>
            <w:bookmarkStart w:id="11187" w:name="BBGRC19AF041"/>
            <w:bookmarkEnd w:id="11187"/>
            <w:r w:rsidRPr="006C0DDB">
              <w:rPr>
                <w:b/>
                <w:lang w:val="en-US"/>
              </w:rPr>
              <w:t>14.00%</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0824F3">
            <w:pPr>
              <w:pStyle w:val="070-TabelaPadro"/>
              <w:ind w:left="60"/>
              <w:jc w:val="left"/>
              <w:rPr>
                <w:lang w:val="en-US"/>
              </w:rPr>
            </w:pPr>
            <w:r w:rsidRPr="006C0DDB">
              <w:rPr>
                <w:lang w:val="en-US"/>
              </w:rPr>
              <w:t>Common Equity Tier 1 Capital Ratio (CET1/RWA)</w:t>
            </w:r>
            <w:bookmarkStart w:id="11188" w:name="BBGRC1900042"/>
            <w:r w:rsidRPr="006C0DDB">
              <w:rPr>
                <w:vertAlign w:val="superscript"/>
                <w:lang w:val="en-US"/>
              </w:rPr>
              <w:t xml:space="preserve"> (5)</w:t>
            </w:r>
            <w:bookmarkEnd w:id="11188"/>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89" w:name="BBGRC19AA042"/>
            <w:bookmarkEnd w:id="11189"/>
            <w:r w:rsidRPr="006C0DDB">
              <w:rPr>
                <w:lang w:val="en-US"/>
              </w:rPr>
              <w:t>9.98%</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90" w:name="BBGRC19AE042"/>
            <w:bookmarkEnd w:id="11190"/>
            <w:r w:rsidRPr="006C0DDB">
              <w:rPr>
                <w:lang w:val="en-US"/>
              </w:rPr>
              <w:t>10.02%</w:t>
            </w:r>
          </w:p>
        </w:tc>
        <w:tc>
          <w:tcPr>
            <w:tcW w:w="1588" w:type="dxa"/>
            <w:tcBorders>
              <w:bottom w:val="single" w:sz="4" w:space="0" w:color="FFFFFF" w:themeColor="background1"/>
            </w:tcBorders>
            <w:shd w:val="solid" w:color="F3F3F3" w:fill="auto"/>
            <w:vAlign w:val="center"/>
          </w:tcPr>
          <w:p w:rsidR="00245B9F" w:rsidRPr="006C0DDB" w:rsidRDefault="00245B9F" w:rsidP="000824F3">
            <w:pPr>
              <w:pStyle w:val="070-TabelaPadro"/>
              <w:rPr>
                <w:lang w:val="en-US"/>
              </w:rPr>
            </w:pPr>
            <w:bookmarkStart w:id="11191" w:name="BBGRC19AF042"/>
            <w:bookmarkEnd w:id="11191"/>
            <w:r w:rsidRPr="006C0DDB">
              <w:rPr>
                <w:lang w:val="en-US"/>
              </w:rPr>
              <w:t>10.53%</w:t>
            </w:r>
          </w:p>
        </w:tc>
      </w:tr>
      <w:tr w:rsidR="00245B9F" w:rsidRPr="006C0DDB" w:rsidTr="00202DFC">
        <w:trPr>
          <w:cantSplit/>
        </w:trPr>
        <w:tc>
          <w:tcPr>
            <w:tcW w:w="4988" w:type="dxa"/>
            <w:tcBorders>
              <w:bottom w:val="single" w:sz="4" w:space="0" w:color="CCCCCC"/>
            </w:tcBorders>
            <w:shd w:val="solid" w:color="E6E6E6" w:fill="auto"/>
            <w:vAlign w:val="center"/>
          </w:tcPr>
          <w:p w:rsidR="00245B9F" w:rsidRPr="006C0DDB" w:rsidRDefault="00245B9F" w:rsidP="000824F3">
            <w:pPr>
              <w:pStyle w:val="070-TabelaPadro"/>
              <w:jc w:val="left"/>
              <w:rPr>
                <w:b/>
                <w:lang w:val="en-US"/>
              </w:rPr>
            </w:pPr>
            <w:r w:rsidRPr="006C0DDB">
              <w:rPr>
                <w:b/>
                <w:lang w:val="en-US"/>
              </w:rPr>
              <w:t>Capital Adequacy Ratio (RE/RWA)</w:t>
            </w:r>
            <w:bookmarkStart w:id="11192" w:name="BBGRC1900026"/>
            <w:r w:rsidRPr="006C0DDB">
              <w:rPr>
                <w:b/>
                <w:vertAlign w:val="superscript"/>
                <w:lang w:val="en-US"/>
              </w:rPr>
              <w:t xml:space="preserve"> (5)</w:t>
            </w:r>
            <w:bookmarkEnd w:id="11192"/>
          </w:p>
        </w:tc>
        <w:tc>
          <w:tcPr>
            <w:tcW w:w="1588" w:type="dxa"/>
            <w:tcBorders>
              <w:bottom w:val="single" w:sz="4" w:space="0" w:color="CCCCCC"/>
            </w:tcBorders>
            <w:shd w:val="solid" w:color="E6E6E6" w:fill="auto"/>
            <w:vAlign w:val="center"/>
          </w:tcPr>
          <w:p w:rsidR="00245B9F" w:rsidRPr="006C0DDB" w:rsidRDefault="00245B9F" w:rsidP="000824F3">
            <w:pPr>
              <w:pStyle w:val="070-TabelaPadro"/>
              <w:rPr>
                <w:b/>
                <w:lang w:val="en-US"/>
              </w:rPr>
            </w:pPr>
            <w:bookmarkStart w:id="11193" w:name="BBGRC19AA026"/>
            <w:bookmarkEnd w:id="11193"/>
            <w:r w:rsidRPr="006C0DDB">
              <w:rPr>
                <w:b/>
                <w:lang w:val="en-US"/>
              </w:rPr>
              <w:t>17.80%</w:t>
            </w:r>
          </w:p>
        </w:tc>
        <w:tc>
          <w:tcPr>
            <w:tcW w:w="1588" w:type="dxa"/>
            <w:tcBorders>
              <w:bottom w:val="single" w:sz="4" w:space="0" w:color="CCCCCC"/>
            </w:tcBorders>
            <w:shd w:val="solid" w:color="E6E6E6" w:fill="auto"/>
            <w:vAlign w:val="center"/>
          </w:tcPr>
          <w:p w:rsidR="00245B9F" w:rsidRPr="006C0DDB" w:rsidRDefault="00245B9F" w:rsidP="000824F3">
            <w:pPr>
              <w:pStyle w:val="070-TabelaPadro"/>
              <w:rPr>
                <w:b/>
                <w:lang w:val="en-US"/>
              </w:rPr>
            </w:pPr>
            <w:bookmarkStart w:id="11194" w:name="BBGRC19AE026"/>
            <w:bookmarkEnd w:id="11194"/>
            <w:r w:rsidRPr="006C0DDB">
              <w:rPr>
                <w:b/>
                <w:lang w:val="en-US"/>
              </w:rPr>
              <w:t>18.58%</w:t>
            </w:r>
          </w:p>
        </w:tc>
        <w:tc>
          <w:tcPr>
            <w:tcW w:w="1588" w:type="dxa"/>
            <w:tcBorders>
              <w:bottom w:val="single" w:sz="4" w:space="0" w:color="CCCCCC"/>
            </w:tcBorders>
            <w:shd w:val="solid" w:color="E6E6E6" w:fill="auto"/>
            <w:vAlign w:val="center"/>
          </w:tcPr>
          <w:p w:rsidR="00245B9F" w:rsidRPr="006C0DDB" w:rsidRDefault="00245B9F" w:rsidP="000824F3">
            <w:pPr>
              <w:pStyle w:val="070-TabelaPadro"/>
              <w:rPr>
                <w:b/>
                <w:lang w:val="en-US"/>
              </w:rPr>
            </w:pPr>
            <w:bookmarkStart w:id="11195" w:name="BBGRC19AF026"/>
            <w:bookmarkEnd w:id="11195"/>
            <w:r w:rsidRPr="006C0DDB">
              <w:rPr>
                <w:b/>
                <w:lang w:val="en-US"/>
              </w:rPr>
              <w:t>19.26%</w:t>
            </w:r>
          </w:p>
        </w:tc>
      </w:tr>
    </w:tbl>
    <w:bookmarkEnd w:id="11091"/>
    <w:p w:rsidR="00245B9F" w:rsidRPr="006C0DDB" w:rsidRDefault="00245B9F" w:rsidP="00202DFC">
      <w:pPr>
        <w:pStyle w:val="072-Rodapdatabela"/>
        <w:rPr>
          <w:lang w:val="en-US"/>
        </w:rPr>
      </w:pPr>
      <w:r w:rsidRPr="006C0DDB">
        <w:rPr>
          <w:lang w:val="en-US"/>
        </w:rPr>
        <w:t>(1)</w:t>
      </w:r>
      <w:r w:rsidRPr="006C0DDB">
        <w:rPr>
          <w:lang w:val="en-US"/>
        </w:rPr>
        <w:tab/>
        <w:t>On March 31, 2020, the hybrid capital and the debt instrument authorized by Bacen to compose Tier 1 Capital in accordance to CMN Resolution 3,444/2007, had its balance limited to 20%, as established in article 28, sections I to X of CMN Resolution 4,192/2013.</w:t>
      </w:r>
    </w:p>
    <w:p w:rsidR="00245B9F" w:rsidRPr="006C0DDB" w:rsidRDefault="00245B9F" w:rsidP="00202DFC">
      <w:pPr>
        <w:pStyle w:val="072-Rodapdatabela"/>
        <w:rPr>
          <w:lang w:val="en-US"/>
        </w:rPr>
      </w:pPr>
      <w:r w:rsidRPr="006C0DDB">
        <w:rPr>
          <w:lang w:val="en-US"/>
        </w:rPr>
        <w:t>(2)</w:t>
      </w:r>
      <w:r w:rsidRPr="006C0DDB">
        <w:rPr>
          <w:lang w:val="en-US"/>
        </w:rPr>
        <w:tab/>
        <w:t>According to CMN Resolution No. 4,679/2018, the balance of FCO is limited to 90% of the amount that composed the Tier II of the RE on June 30, 2018.</w:t>
      </w:r>
    </w:p>
    <w:p w:rsidR="00245B9F" w:rsidRPr="006C0DDB" w:rsidRDefault="00245B9F" w:rsidP="00202DFC">
      <w:pPr>
        <w:pStyle w:val="072-Rodapdatabela"/>
        <w:rPr>
          <w:lang w:val="en-US"/>
        </w:rPr>
      </w:pPr>
      <w:r w:rsidRPr="006C0DDB">
        <w:rPr>
          <w:lang w:val="en-US"/>
        </w:rPr>
        <w:t>(3)</w:t>
      </w:r>
      <w:r w:rsidRPr="006C0DDB">
        <w:rPr>
          <w:lang w:val="en-US"/>
        </w:rPr>
        <w:tab/>
        <w:t>On March 31, 2020 it was considered the current balance of subordinated debt instruments, applying on it the factor due to maturity date as determined by CMN Resolution No. 4,192/2013, in its 29th article.</w:t>
      </w:r>
    </w:p>
    <w:p w:rsidR="00245B9F" w:rsidRPr="006C0DDB" w:rsidRDefault="00245B9F" w:rsidP="00202DFC">
      <w:pPr>
        <w:pStyle w:val="072-Rodapdatabela"/>
        <w:rPr>
          <w:lang w:val="en-US"/>
        </w:rPr>
      </w:pPr>
      <w:r w:rsidRPr="006C0DDB">
        <w:rPr>
          <w:lang w:val="en-US"/>
        </w:rPr>
        <w:t>(4)</w:t>
      </w:r>
      <w:r w:rsidRPr="006C0DDB">
        <w:rPr>
          <w:lang w:val="en-US"/>
        </w:rPr>
        <w:tab/>
        <w:t>According to CMN Resolution No. 4,193/2013, corresponds to the application of the "F" factor to the amount of RWA, where "F" equals 8%.</w:t>
      </w:r>
    </w:p>
    <w:p w:rsidR="00245B9F" w:rsidRPr="006C0DDB" w:rsidRDefault="00245B9F" w:rsidP="00202DFC">
      <w:pPr>
        <w:pStyle w:val="072-Rodapdatabela"/>
        <w:rPr>
          <w:lang w:val="en-US"/>
        </w:rPr>
      </w:pPr>
      <w:r w:rsidRPr="006C0DDB">
        <w:rPr>
          <w:lang w:val="en-US"/>
        </w:rPr>
        <w:t>(5)</w:t>
      </w:r>
      <w:r w:rsidRPr="006C0DDB">
        <w:rPr>
          <w:lang w:val="en-US"/>
        </w:rPr>
        <w:tab/>
        <w:t>Values from DLO (Operational Threshold Statement)</w:t>
      </w:r>
      <w:r w:rsidR="000824F3">
        <w:rPr>
          <w:lang w:val="en-US"/>
        </w:rPr>
        <w:t>.</w:t>
      </w:r>
    </w:p>
    <w:p w:rsidR="00245B9F" w:rsidRPr="006C0DDB" w:rsidRDefault="00245B9F" w:rsidP="004D00AD">
      <w:pPr>
        <w:pStyle w:val="072-Rodapdatabela"/>
        <w:keepNext w:val="0"/>
        <w:keepLines w:val="0"/>
        <w:rPr>
          <w:lang w:val="en-US"/>
        </w:rPr>
      </w:pPr>
    </w:p>
    <w:p w:rsidR="00245B9F" w:rsidRPr="00335308" w:rsidRDefault="00245B9F" w:rsidP="00335308">
      <w:pPr>
        <w:pStyle w:val="050-TextoPadro"/>
        <w:rPr>
          <w:b/>
          <w:sz w:val="20"/>
          <w:szCs w:val="20"/>
          <w:lang w:val="en-US"/>
        </w:rPr>
      </w:pPr>
      <w:r w:rsidRPr="00335308">
        <w:rPr>
          <w:b/>
          <w:sz w:val="20"/>
          <w:szCs w:val="20"/>
          <w:lang w:val="en-US"/>
        </w:rPr>
        <w:lastRenderedPageBreak/>
        <w:t>Regulatory adjustments deducted from CET1:</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20 - Regulatory adjustments"/>
        <w:tblDescription w:val="PubliCon - Sistema de Gerenciamento do Documentos Contábeis para Publicação&#10;&#10;Última atualização do mapa do quadro em: "/>
      </w:tblPr>
      <w:tblGrid>
        <w:gridCol w:w="4988"/>
        <w:gridCol w:w="1588"/>
        <w:gridCol w:w="1588"/>
        <w:gridCol w:w="1588"/>
      </w:tblGrid>
      <w:tr w:rsidR="00245B9F" w:rsidRPr="006C0DDB" w:rsidTr="00202DFC">
        <w:trPr>
          <w:cantSplit/>
          <w:tblHeader/>
        </w:trPr>
        <w:tc>
          <w:tcPr>
            <w:tcW w:w="4988"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bookmarkStart w:id="11196" w:name="BBGRC20"/>
          </w:p>
        </w:tc>
        <w:tc>
          <w:tcPr>
            <w:tcW w:w="1588"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Mar 31, 2020</w:t>
            </w:r>
          </w:p>
        </w:tc>
        <w:tc>
          <w:tcPr>
            <w:tcW w:w="1588"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Dec 31, 2019</w:t>
            </w:r>
          </w:p>
        </w:tc>
        <w:tc>
          <w:tcPr>
            <w:tcW w:w="1588"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Mar 31, 2019</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202DFC">
            <w:pPr>
              <w:pStyle w:val="070-TabelaPadro"/>
              <w:jc w:val="left"/>
              <w:rPr>
                <w:lang w:val="en-US"/>
              </w:rPr>
            </w:pPr>
            <w:bookmarkStart w:id="11197" w:name="BBGRC2000008" w:colFirst="0" w:colLast="0"/>
            <w:r w:rsidRPr="006C0DDB">
              <w:rPr>
                <w:lang w:val="en-US"/>
              </w:rPr>
              <w:t>Tax assets resulting from temporary differences that rely on the generation of future taxable profits or revenues for their realization (amount exceeding the 10% threshold)</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198" w:name="BBGRC20AA008"/>
            <w:bookmarkEnd w:id="11198"/>
            <w:r w:rsidRPr="006C0DDB">
              <w:rPr>
                <w:lang w:val="en-US"/>
              </w:rPr>
              <w:t>(13,307,831)</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199" w:name="BBGRC20AC008"/>
            <w:bookmarkEnd w:id="11199"/>
            <w:r w:rsidRPr="006C0DDB">
              <w:rPr>
                <w:lang w:val="en-US"/>
              </w:rPr>
              <w:t>(15,473,213)</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00" w:name="BBGRC20AD008"/>
            <w:bookmarkEnd w:id="11200"/>
            <w:r w:rsidRPr="006C0DDB">
              <w:rPr>
                <w:lang w:val="en-US"/>
              </w:rPr>
              <w:t>(3,799,717)</w:t>
            </w:r>
          </w:p>
        </w:tc>
      </w:tr>
      <w:tr w:rsidR="00245B9F" w:rsidRPr="006C0DDB" w:rsidTr="00202DFC">
        <w:trPr>
          <w:cantSplit/>
        </w:trPr>
        <w:tc>
          <w:tcPr>
            <w:tcW w:w="4988" w:type="dxa"/>
            <w:tcBorders>
              <w:bottom w:val="single" w:sz="4" w:space="0" w:color="FFFFFF" w:themeColor="background1"/>
            </w:tcBorders>
            <w:shd w:val="solid" w:color="E6E6E6" w:fill="auto"/>
            <w:vAlign w:val="center"/>
          </w:tcPr>
          <w:p w:rsidR="00245B9F" w:rsidRPr="006C0DDB" w:rsidRDefault="00245B9F" w:rsidP="00202DFC">
            <w:pPr>
              <w:pStyle w:val="070-TabelaPadro"/>
              <w:jc w:val="left"/>
              <w:rPr>
                <w:lang w:val="en-US"/>
              </w:rPr>
            </w:pPr>
            <w:bookmarkStart w:id="11201" w:name="BBGRC2000005" w:colFirst="0" w:colLast="0"/>
            <w:bookmarkEnd w:id="11197"/>
            <w:r w:rsidRPr="006C0DDB">
              <w:rPr>
                <w:lang w:val="en-US"/>
              </w:rPr>
              <w:t>Significant investments and tax assets resulting from temporary differences that rely on the generation of future taxable profits or revenues for their realization (amount exceeding the 15% threshold)</w:t>
            </w:r>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02" w:name="BBGRC20AA005"/>
            <w:bookmarkEnd w:id="11202"/>
            <w:r w:rsidRPr="006C0DDB">
              <w:rPr>
                <w:lang w:val="en-US"/>
              </w:rPr>
              <w:t>(10,462,910)</w:t>
            </w:r>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03" w:name="BBGRC20AC005"/>
            <w:bookmarkEnd w:id="11203"/>
            <w:r w:rsidRPr="006C0DDB">
              <w:rPr>
                <w:lang w:val="en-US"/>
              </w:rPr>
              <w:t>(12,297,448)</w:t>
            </w:r>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04" w:name="BBGRC20AD005"/>
            <w:bookmarkEnd w:id="11204"/>
            <w:r w:rsidRPr="006C0DDB">
              <w:rPr>
                <w:lang w:val="en-US"/>
              </w:rPr>
              <w:t>(12,166,027)</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202DFC">
            <w:pPr>
              <w:pStyle w:val="070-TabelaPadro"/>
              <w:jc w:val="left"/>
              <w:rPr>
                <w:lang w:val="en-US"/>
              </w:rPr>
            </w:pPr>
            <w:bookmarkStart w:id="11205" w:name="BBGRC2000004" w:colFirst="0" w:colLast="0"/>
            <w:bookmarkEnd w:id="11201"/>
            <w:r w:rsidRPr="006C0DDB">
              <w:rPr>
                <w:lang w:val="en-US"/>
              </w:rPr>
              <w:t>Intangible assets</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06" w:name="BBGRC20AA004"/>
            <w:bookmarkEnd w:id="11206"/>
            <w:r w:rsidRPr="006C0DDB">
              <w:rPr>
                <w:lang w:val="en-US"/>
              </w:rPr>
              <w:t>(6,573,566)</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07" w:name="BBGRC20AC004"/>
            <w:bookmarkEnd w:id="11207"/>
            <w:r w:rsidRPr="006C0DDB">
              <w:rPr>
                <w:lang w:val="en-US"/>
              </w:rPr>
              <w:t>(5,913,962)</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08" w:name="BBGRC20AD004"/>
            <w:bookmarkEnd w:id="11208"/>
            <w:r w:rsidRPr="006C0DDB">
              <w:rPr>
                <w:lang w:val="en-US"/>
              </w:rPr>
              <w:t>(5,472,656)</w:t>
            </w:r>
          </w:p>
        </w:tc>
      </w:tr>
      <w:bookmarkEnd w:id="11205"/>
      <w:tr w:rsidR="00245B9F" w:rsidRPr="006C0DDB" w:rsidTr="00202DFC">
        <w:trPr>
          <w:cantSplit/>
        </w:trPr>
        <w:tc>
          <w:tcPr>
            <w:tcW w:w="4988" w:type="dxa"/>
            <w:tcBorders>
              <w:bottom w:val="single" w:sz="4" w:space="0" w:color="FFFFFF" w:themeColor="background1"/>
            </w:tcBorders>
            <w:shd w:val="solid" w:color="E6E6E6" w:fill="auto"/>
            <w:vAlign w:val="center"/>
          </w:tcPr>
          <w:p w:rsidR="00245B9F" w:rsidRPr="006C0DDB" w:rsidRDefault="00245B9F" w:rsidP="00202DFC">
            <w:pPr>
              <w:pStyle w:val="070-TabelaPadro"/>
              <w:jc w:val="left"/>
              <w:rPr>
                <w:lang w:val="en-US"/>
              </w:rPr>
            </w:pPr>
            <w:r w:rsidRPr="006C0DDB">
              <w:rPr>
                <w:lang w:val="en-US"/>
              </w:rPr>
              <w:t>Tax assets resulting from tax losses carry forward</w:t>
            </w:r>
            <w:bookmarkStart w:id="11209" w:name="BBGRC2000006"/>
            <w:r w:rsidRPr="006C0DDB">
              <w:rPr>
                <w:vertAlign w:val="superscript"/>
                <w:lang w:val="en-US"/>
              </w:rPr>
              <w:t xml:space="preserve"> (1)</w:t>
            </w:r>
            <w:bookmarkEnd w:id="11209"/>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10" w:name="BBGRC20AA006"/>
            <w:bookmarkEnd w:id="11210"/>
            <w:r w:rsidRPr="006C0DDB">
              <w:rPr>
                <w:lang w:val="en-US"/>
              </w:rPr>
              <w:t>(1,732,439)</w:t>
            </w:r>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11" w:name="BBGRC20AC006"/>
            <w:bookmarkEnd w:id="11211"/>
            <w:r w:rsidRPr="006C0DDB">
              <w:rPr>
                <w:lang w:val="en-US"/>
              </w:rPr>
              <w:t>(1,732,650)</w:t>
            </w:r>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12" w:name="BBGRC20AD006"/>
            <w:bookmarkEnd w:id="11212"/>
            <w:r w:rsidRPr="006C0DDB">
              <w:rPr>
                <w:lang w:val="en-US"/>
              </w:rPr>
              <w:t>(2,344,645)</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202DFC">
            <w:pPr>
              <w:pStyle w:val="070-TabelaPadro"/>
              <w:jc w:val="left"/>
              <w:rPr>
                <w:lang w:val="en-US"/>
              </w:rPr>
            </w:pPr>
            <w:bookmarkStart w:id="11213" w:name="BBGRC2000002" w:colFirst="0" w:colLast="0"/>
            <w:r w:rsidRPr="006C0DDB">
              <w:rPr>
                <w:lang w:val="en-US"/>
              </w:rPr>
              <w:t>Actuarial assets related to defined benefit pension funds net of deferred tax liabilities</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14" w:name="BBGRC20AA002"/>
            <w:bookmarkEnd w:id="11214"/>
            <w:r w:rsidRPr="006C0DDB">
              <w:rPr>
                <w:lang w:val="en-US"/>
              </w:rPr>
              <w:t>(188,397)</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15" w:name="BBGRC20AC002"/>
            <w:bookmarkEnd w:id="11215"/>
            <w:r w:rsidRPr="006C0DDB">
              <w:rPr>
                <w:lang w:val="en-US"/>
              </w:rPr>
              <w:t>(133,096)</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16" w:name="BBGRC20AD002"/>
            <w:bookmarkEnd w:id="11216"/>
            <w:r w:rsidRPr="006C0DDB">
              <w:rPr>
                <w:lang w:val="en-US"/>
              </w:rPr>
              <w:t>(3,927,025)</w:t>
            </w:r>
          </w:p>
        </w:tc>
      </w:tr>
      <w:bookmarkEnd w:id="11213"/>
      <w:tr w:rsidR="00245B9F" w:rsidRPr="006C0DDB" w:rsidTr="00202DFC">
        <w:trPr>
          <w:cantSplit/>
        </w:trPr>
        <w:tc>
          <w:tcPr>
            <w:tcW w:w="4988" w:type="dxa"/>
            <w:tcBorders>
              <w:bottom w:val="single" w:sz="4" w:space="0" w:color="FFFFFF" w:themeColor="background1"/>
            </w:tcBorders>
            <w:shd w:val="solid" w:color="E6E6E6" w:fill="auto"/>
            <w:vAlign w:val="center"/>
          </w:tcPr>
          <w:p w:rsidR="00245B9F" w:rsidRPr="006C0DDB" w:rsidRDefault="00245B9F" w:rsidP="00202DFC">
            <w:pPr>
              <w:pStyle w:val="070-TabelaPadro"/>
              <w:jc w:val="left"/>
              <w:rPr>
                <w:lang w:val="en-US"/>
              </w:rPr>
            </w:pPr>
            <w:r w:rsidRPr="006C0DDB">
              <w:rPr>
                <w:lang w:val="en-US"/>
              </w:rPr>
              <w:t>Non-controlling interests</w:t>
            </w:r>
            <w:bookmarkStart w:id="11217" w:name="BBGRC2000007"/>
            <w:r w:rsidRPr="006C0DDB">
              <w:rPr>
                <w:vertAlign w:val="superscript"/>
                <w:lang w:val="en-US"/>
              </w:rPr>
              <w:t xml:space="preserve"> (2)</w:t>
            </w:r>
            <w:bookmarkEnd w:id="11217"/>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18" w:name="BBGRC20AA007"/>
            <w:bookmarkEnd w:id="11218"/>
            <w:r w:rsidRPr="006C0DDB">
              <w:rPr>
                <w:lang w:val="en-US"/>
              </w:rPr>
              <w:t>(103,063)</w:t>
            </w:r>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19" w:name="BBGRC20AC007"/>
            <w:bookmarkEnd w:id="11219"/>
            <w:r w:rsidRPr="006C0DDB">
              <w:rPr>
                <w:lang w:val="en-US"/>
              </w:rPr>
              <w:t>(90,223)</w:t>
            </w:r>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20" w:name="BBGRC20AD007"/>
            <w:bookmarkEnd w:id="11220"/>
            <w:r w:rsidRPr="006C0DDB">
              <w:rPr>
                <w:lang w:val="en-US"/>
              </w:rPr>
              <w:t>(2,515)</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202DFC">
            <w:pPr>
              <w:pStyle w:val="070-TabelaPadro"/>
              <w:jc w:val="left"/>
              <w:rPr>
                <w:lang w:val="en-US"/>
              </w:rPr>
            </w:pPr>
            <w:bookmarkStart w:id="11221" w:name="BBGRC2000003" w:colFirst="0" w:colLast="0"/>
            <w:r w:rsidRPr="006C0DDB">
              <w:rPr>
                <w:lang w:val="en-US"/>
              </w:rPr>
              <w:t>Goodwill</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22" w:name="BBGRC20AA003"/>
            <w:bookmarkEnd w:id="11222"/>
            <w:r w:rsidRPr="006C0DDB">
              <w:rPr>
                <w:lang w:val="en-US"/>
              </w:rPr>
              <w:t>(50,164)</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23" w:name="BBGRC20AC003"/>
            <w:bookmarkEnd w:id="11223"/>
            <w:r w:rsidRPr="006C0DDB">
              <w:rPr>
                <w:lang w:val="en-US"/>
              </w:rPr>
              <w:t>(43,068)</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24" w:name="BBGRC20AD003"/>
            <w:bookmarkEnd w:id="11224"/>
            <w:r w:rsidRPr="006C0DDB">
              <w:rPr>
                <w:lang w:val="en-US"/>
              </w:rPr>
              <w:t>(167,713)</w:t>
            </w:r>
          </w:p>
        </w:tc>
      </w:tr>
      <w:tr w:rsidR="00245B9F" w:rsidRPr="006C0DDB" w:rsidTr="00202DFC">
        <w:trPr>
          <w:cantSplit/>
        </w:trPr>
        <w:tc>
          <w:tcPr>
            <w:tcW w:w="4988" w:type="dxa"/>
            <w:tcBorders>
              <w:bottom w:val="single" w:sz="4" w:space="0" w:color="FFFFFF" w:themeColor="background1"/>
            </w:tcBorders>
            <w:shd w:val="solid" w:color="E6E6E6" w:fill="auto"/>
            <w:vAlign w:val="center"/>
          </w:tcPr>
          <w:p w:rsidR="00245B9F" w:rsidRPr="006C0DDB" w:rsidRDefault="00245B9F" w:rsidP="00202DFC">
            <w:pPr>
              <w:pStyle w:val="070-TabelaPadro"/>
              <w:jc w:val="left"/>
              <w:rPr>
                <w:lang w:val="en-US"/>
              </w:rPr>
            </w:pPr>
            <w:bookmarkStart w:id="11225" w:name="BBGRC2000009" w:colFirst="0" w:colLast="0"/>
            <w:bookmarkEnd w:id="11221"/>
            <w:r w:rsidRPr="006C0DDB">
              <w:rPr>
                <w:lang w:val="en-US"/>
              </w:rPr>
              <w:t>Tax assets resulting from tax loss of excess depreciation</w:t>
            </w:r>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26" w:name="BBGRC20AA009"/>
            <w:bookmarkEnd w:id="11226"/>
            <w:r w:rsidRPr="006C0DDB">
              <w:rPr>
                <w:lang w:val="en-US"/>
              </w:rPr>
              <w:t>(39,011)</w:t>
            </w:r>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27" w:name="BBGRC20AC009"/>
            <w:bookmarkEnd w:id="11227"/>
            <w:r w:rsidRPr="006C0DDB">
              <w:rPr>
                <w:lang w:val="en-US"/>
              </w:rPr>
              <w:t>(41,012)</w:t>
            </w:r>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28" w:name="BBGRC20AD009"/>
            <w:bookmarkEnd w:id="11228"/>
            <w:r w:rsidRPr="006C0DDB">
              <w:rPr>
                <w:lang w:val="en-US"/>
              </w:rPr>
              <w:t>(56,100)</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202DFC">
            <w:pPr>
              <w:pStyle w:val="070-TabelaPadro"/>
              <w:jc w:val="left"/>
              <w:rPr>
                <w:lang w:val="en-US"/>
              </w:rPr>
            </w:pPr>
            <w:bookmarkStart w:id="11229" w:name="BBGRC2000010" w:colFirst="0" w:colLast="0"/>
            <w:bookmarkEnd w:id="11225"/>
            <w:r w:rsidRPr="006C0DDB">
              <w:rPr>
                <w:lang w:val="en-US"/>
              </w:rPr>
              <w:t>Shortfall of the value between the provisioned amount and the amount of the adjustments resulting from the evaluation provided by CMN Resolution No. 4,277/2013</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30" w:name="BBGRC20AA010"/>
            <w:bookmarkEnd w:id="11230"/>
            <w:r w:rsidRPr="006C0DDB">
              <w:rPr>
                <w:lang w:val="en-US"/>
              </w:rPr>
              <w:t>(8,392)</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31" w:name="BBGRC20AC010"/>
            <w:bookmarkEnd w:id="11231"/>
            <w:r w:rsidRPr="006C0DDB">
              <w:rPr>
                <w:lang w:val="en-US"/>
              </w:rPr>
              <w:t>(7,682)</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32" w:name="BBGRC20AD010"/>
            <w:bookmarkEnd w:id="11232"/>
            <w:r w:rsidRPr="006C0DDB">
              <w:rPr>
                <w:lang w:val="en-US"/>
              </w:rPr>
              <w:t>(3,117)</w:t>
            </w:r>
          </w:p>
        </w:tc>
      </w:tr>
      <w:bookmarkEnd w:id="11229"/>
      <w:tr w:rsidR="00245B9F" w:rsidRPr="006C0DDB" w:rsidTr="00202DFC">
        <w:trPr>
          <w:cantSplit/>
        </w:trPr>
        <w:tc>
          <w:tcPr>
            <w:tcW w:w="4988" w:type="dxa"/>
            <w:tcBorders>
              <w:bottom w:val="single" w:sz="4" w:space="0" w:color="FFFFFF" w:themeColor="background1"/>
            </w:tcBorders>
            <w:shd w:val="solid" w:color="E6E6E6" w:fill="auto"/>
            <w:vAlign w:val="center"/>
          </w:tcPr>
          <w:p w:rsidR="00245B9F" w:rsidRPr="006C0DDB" w:rsidRDefault="00245B9F" w:rsidP="00202DFC">
            <w:pPr>
              <w:pStyle w:val="070-TabelaPadro"/>
              <w:jc w:val="left"/>
              <w:rPr>
                <w:lang w:val="en-US"/>
              </w:rPr>
            </w:pPr>
            <w:r w:rsidRPr="006C0DDB">
              <w:rPr>
                <w:lang w:val="en-US"/>
              </w:rPr>
              <w:t>Superior investments (excess of 10%)</w:t>
            </w:r>
            <w:bookmarkStart w:id="11233" w:name="BBGRC2000018"/>
            <w:r w:rsidRPr="006C0DDB">
              <w:rPr>
                <w:vertAlign w:val="superscript"/>
                <w:lang w:val="en-US"/>
              </w:rPr>
              <w:t xml:space="preserve"> (3)</w:t>
            </w:r>
            <w:bookmarkEnd w:id="11233"/>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34" w:name="BBGRC20AA018"/>
            <w:bookmarkEnd w:id="11234"/>
            <w:r w:rsidRPr="006C0DDB">
              <w:rPr>
                <w:lang w:val="en-US"/>
              </w:rPr>
              <w:t>--</w:t>
            </w:r>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35" w:name="BBGRC20AC018"/>
            <w:bookmarkEnd w:id="11235"/>
            <w:r w:rsidRPr="006C0DDB">
              <w:rPr>
                <w:lang w:val="en-US"/>
              </w:rPr>
              <w:t>--</w:t>
            </w:r>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36" w:name="BBGRC20AD018"/>
            <w:bookmarkEnd w:id="11236"/>
            <w:r w:rsidRPr="006C0DDB">
              <w:rPr>
                <w:lang w:val="en-US"/>
              </w:rPr>
              <w:t>(958,912)</w:t>
            </w:r>
          </w:p>
        </w:tc>
      </w:tr>
      <w:tr w:rsidR="00245B9F" w:rsidRPr="006C0DDB" w:rsidTr="00202DFC">
        <w:trPr>
          <w:cantSplit/>
        </w:trPr>
        <w:tc>
          <w:tcPr>
            <w:tcW w:w="4988" w:type="dxa"/>
            <w:tcBorders>
              <w:bottom w:val="single" w:sz="4" w:space="0" w:color="CCCCCC"/>
            </w:tcBorders>
            <w:shd w:val="solid" w:color="F3F3F3" w:fill="auto"/>
            <w:vAlign w:val="center"/>
          </w:tcPr>
          <w:p w:rsidR="00245B9F" w:rsidRPr="006C0DDB" w:rsidRDefault="00245B9F" w:rsidP="00202DFC">
            <w:pPr>
              <w:pStyle w:val="070-TabelaPadro"/>
              <w:jc w:val="left"/>
              <w:rPr>
                <w:b/>
                <w:lang w:val="en-US"/>
              </w:rPr>
            </w:pPr>
            <w:bookmarkStart w:id="11237" w:name="BBGRC2000011" w:colFirst="0" w:colLast="0"/>
            <w:r w:rsidRPr="006C0DDB">
              <w:rPr>
                <w:b/>
                <w:lang w:val="en-US"/>
              </w:rPr>
              <w:t>Total</w:t>
            </w:r>
          </w:p>
        </w:tc>
        <w:tc>
          <w:tcPr>
            <w:tcW w:w="1588" w:type="dxa"/>
            <w:tcBorders>
              <w:bottom w:val="single" w:sz="4" w:space="0" w:color="CCCCCC"/>
            </w:tcBorders>
            <w:shd w:val="solid" w:color="F3F3F3" w:fill="auto"/>
            <w:vAlign w:val="center"/>
          </w:tcPr>
          <w:p w:rsidR="00245B9F" w:rsidRPr="006C0DDB" w:rsidRDefault="00245B9F" w:rsidP="00202DFC">
            <w:pPr>
              <w:pStyle w:val="070-TabelaPadro"/>
              <w:rPr>
                <w:b/>
                <w:lang w:val="en-US"/>
              </w:rPr>
            </w:pPr>
            <w:bookmarkStart w:id="11238" w:name="BBGRC20AA011"/>
            <w:bookmarkEnd w:id="11238"/>
            <w:r w:rsidRPr="006C0DDB">
              <w:rPr>
                <w:b/>
                <w:lang w:val="en-US"/>
              </w:rPr>
              <w:t>(32,465,773)</w:t>
            </w:r>
          </w:p>
        </w:tc>
        <w:tc>
          <w:tcPr>
            <w:tcW w:w="1588" w:type="dxa"/>
            <w:tcBorders>
              <w:bottom w:val="single" w:sz="4" w:space="0" w:color="CCCCCC"/>
            </w:tcBorders>
            <w:shd w:val="solid" w:color="F3F3F3" w:fill="auto"/>
            <w:vAlign w:val="center"/>
          </w:tcPr>
          <w:p w:rsidR="00245B9F" w:rsidRPr="006C0DDB" w:rsidRDefault="00245B9F" w:rsidP="00202DFC">
            <w:pPr>
              <w:pStyle w:val="070-TabelaPadro"/>
              <w:rPr>
                <w:b/>
                <w:lang w:val="en-US"/>
              </w:rPr>
            </w:pPr>
            <w:bookmarkStart w:id="11239" w:name="BBGRC20AC011"/>
            <w:bookmarkEnd w:id="11239"/>
            <w:r w:rsidRPr="006C0DDB">
              <w:rPr>
                <w:b/>
                <w:lang w:val="en-US"/>
              </w:rPr>
              <w:t>(35,732,354)</w:t>
            </w:r>
          </w:p>
        </w:tc>
        <w:tc>
          <w:tcPr>
            <w:tcW w:w="1588" w:type="dxa"/>
            <w:tcBorders>
              <w:bottom w:val="single" w:sz="4" w:space="0" w:color="CCCCCC"/>
            </w:tcBorders>
            <w:shd w:val="solid" w:color="F3F3F3" w:fill="auto"/>
            <w:vAlign w:val="center"/>
          </w:tcPr>
          <w:p w:rsidR="00245B9F" w:rsidRPr="006C0DDB" w:rsidRDefault="00245B9F" w:rsidP="00202DFC">
            <w:pPr>
              <w:pStyle w:val="070-TabelaPadro"/>
              <w:rPr>
                <w:b/>
                <w:lang w:val="en-US"/>
              </w:rPr>
            </w:pPr>
            <w:bookmarkStart w:id="11240" w:name="BBGRC20AD011"/>
            <w:bookmarkEnd w:id="11240"/>
            <w:r w:rsidRPr="006C0DDB">
              <w:rPr>
                <w:b/>
                <w:lang w:val="en-US"/>
              </w:rPr>
              <w:t>(28,898,427)</w:t>
            </w:r>
          </w:p>
        </w:tc>
      </w:tr>
    </w:tbl>
    <w:bookmarkEnd w:id="11196"/>
    <w:bookmarkEnd w:id="11237"/>
    <w:p w:rsidR="00245B9F" w:rsidRPr="006C0DDB" w:rsidRDefault="00245B9F" w:rsidP="00202DFC">
      <w:pPr>
        <w:pStyle w:val="072-Rodapdatabela"/>
        <w:rPr>
          <w:lang w:val="en-US"/>
        </w:rPr>
      </w:pPr>
      <w:r w:rsidRPr="006C0DDB">
        <w:rPr>
          <w:lang w:val="en-US"/>
        </w:rPr>
        <w:t>(1)</w:t>
      </w:r>
      <w:r w:rsidRPr="006C0DDB">
        <w:rPr>
          <w:lang w:val="en-US"/>
        </w:rPr>
        <w:tab/>
        <w:t>It was applied the CMN Resolution No. 4,680/2018, amended by CMN Resolution No. 4,784/2020, which authorized the non-deduction of the tax assets resulting from tax losses, recognized from January 1, 2018 to December 31, 2020, arising from short position in foreign currency for the purpose of providing hedge of investments in foreign operations.</w:t>
      </w:r>
    </w:p>
    <w:p w:rsidR="00245B9F" w:rsidRPr="006C0DDB" w:rsidRDefault="00245B9F" w:rsidP="00202DFC">
      <w:pPr>
        <w:pStyle w:val="072-Rodapdatabela"/>
        <w:rPr>
          <w:lang w:val="en-US"/>
        </w:rPr>
      </w:pPr>
      <w:r w:rsidRPr="006C0DDB">
        <w:rPr>
          <w:lang w:val="en-US"/>
        </w:rPr>
        <w:t>(2)</w:t>
      </w:r>
      <w:r w:rsidRPr="006C0DDB">
        <w:rPr>
          <w:lang w:val="en-US"/>
        </w:rPr>
        <w:tab/>
        <w:t>The adjustments of non-controlling interests was calculated according to CMN Resolution No. 4,192/2013, 1st paragraph of the article 9.</w:t>
      </w:r>
    </w:p>
    <w:p w:rsidR="00245B9F" w:rsidRPr="006C0DDB" w:rsidRDefault="00245B9F" w:rsidP="00202DFC">
      <w:pPr>
        <w:pStyle w:val="072-Rodapdatabela"/>
        <w:rPr>
          <w:lang w:val="en-US"/>
        </w:rPr>
      </w:pPr>
      <w:r w:rsidRPr="006C0DDB">
        <w:rPr>
          <w:lang w:val="en-US"/>
        </w:rPr>
        <w:t>(3)</w:t>
      </w:r>
      <w:r w:rsidRPr="006C0DDB">
        <w:rPr>
          <w:lang w:val="en-US"/>
        </w:rPr>
        <w:tab/>
        <w:t>Refers to investments of greater than 10% in non-consolidated entities similar to financial institutions, insurance companies, reinsurance companies, capitalization companies and open-ended pension funds.</w:t>
      </w:r>
    </w:p>
    <w:p w:rsidR="00245B9F" w:rsidRPr="006C0DDB" w:rsidRDefault="00245B9F" w:rsidP="00202DFC">
      <w:pPr>
        <w:pStyle w:val="072-Rodapdatabela"/>
        <w:rPr>
          <w:lang w:val="en-US"/>
        </w:rPr>
      </w:pPr>
    </w:p>
    <w:p w:rsidR="00245B9F" w:rsidRPr="006C0DDB" w:rsidRDefault="00245B9F" w:rsidP="00202DFC">
      <w:pPr>
        <w:pStyle w:val="030-SubttulodeDocumento"/>
        <w:rPr>
          <w:lang w:val="en-US"/>
        </w:rPr>
      </w:pPr>
      <w:r w:rsidRPr="006C0DDB">
        <w:rPr>
          <w:lang w:val="en-US"/>
        </w:rPr>
        <w:t>) Fixed asset ratio and surplus capital</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22 - Fixed asset ratio"/>
        <w:tblDescription w:val="PubliCon - Sistema de Gerenciamento do Documentos Contábeis para Publicação&#10;&#10;Última atualização do mapa do quadro em: "/>
      </w:tblPr>
      <w:tblGrid>
        <w:gridCol w:w="4988"/>
        <w:gridCol w:w="1588"/>
        <w:gridCol w:w="1588"/>
        <w:gridCol w:w="1588"/>
      </w:tblGrid>
      <w:tr w:rsidR="00245B9F" w:rsidRPr="006C0DDB" w:rsidTr="00202DFC">
        <w:trPr>
          <w:cantSplit/>
          <w:tblHeader/>
        </w:trPr>
        <w:tc>
          <w:tcPr>
            <w:tcW w:w="4988"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bookmarkStart w:id="11241" w:name="BBGRC22"/>
          </w:p>
        </w:tc>
        <w:tc>
          <w:tcPr>
            <w:tcW w:w="1588"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Mar 31, 2020</w:t>
            </w:r>
          </w:p>
        </w:tc>
        <w:tc>
          <w:tcPr>
            <w:tcW w:w="1588"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Dec 31, 2019</w:t>
            </w:r>
          </w:p>
        </w:tc>
        <w:tc>
          <w:tcPr>
            <w:tcW w:w="1588"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Mar 31, 2019</w:t>
            </w:r>
          </w:p>
        </w:tc>
      </w:tr>
      <w:tr w:rsidR="00245B9F" w:rsidRPr="006C0DDB" w:rsidTr="00202DFC">
        <w:trPr>
          <w:cantSplit/>
        </w:trPr>
        <w:tc>
          <w:tcPr>
            <w:tcW w:w="4988" w:type="dxa"/>
            <w:tcBorders>
              <w:bottom w:val="single" w:sz="4" w:space="0" w:color="FFFFFF" w:themeColor="background1"/>
            </w:tcBorders>
            <w:shd w:val="solid" w:color="F3F3F3" w:fill="auto"/>
            <w:vAlign w:val="center"/>
          </w:tcPr>
          <w:p w:rsidR="00245B9F" w:rsidRPr="006C0DDB" w:rsidRDefault="00245B9F" w:rsidP="00202DFC">
            <w:pPr>
              <w:pStyle w:val="070-TabelaPadro"/>
              <w:jc w:val="left"/>
              <w:rPr>
                <w:lang w:val="en-US"/>
              </w:rPr>
            </w:pPr>
            <w:bookmarkStart w:id="11242" w:name="BBGRC2200001" w:colFirst="0" w:colLast="0"/>
            <w:r w:rsidRPr="006C0DDB">
              <w:rPr>
                <w:lang w:val="en-US"/>
              </w:rPr>
              <w:t>Fixed asset ratio</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43" w:name="BBGRC22AA001"/>
            <w:bookmarkEnd w:id="11243"/>
            <w:r w:rsidRPr="006C0DDB">
              <w:rPr>
                <w:lang w:val="en-US"/>
              </w:rPr>
              <w:t>15.06%</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44" w:name="BBGRC22AB001"/>
            <w:bookmarkEnd w:id="11244"/>
            <w:r w:rsidRPr="006C0DDB">
              <w:rPr>
                <w:lang w:val="en-US"/>
              </w:rPr>
              <w:t>14.28%</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45" w:name="BBGRC22AC001"/>
            <w:bookmarkEnd w:id="11245"/>
            <w:r w:rsidRPr="006C0DDB">
              <w:rPr>
                <w:lang w:val="en-US"/>
              </w:rPr>
              <w:t>14.84%</w:t>
            </w:r>
          </w:p>
        </w:tc>
      </w:tr>
      <w:tr w:rsidR="00245B9F" w:rsidRPr="006C0DDB" w:rsidTr="00202DFC">
        <w:trPr>
          <w:cantSplit/>
        </w:trPr>
        <w:tc>
          <w:tcPr>
            <w:tcW w:w="4988" w:type="dxa"/>
            <w:tcBorders>
              <w:bottom w:val="single" w:sz="4" w:space="0" w:color="CCCCCC"/>
            </w:tcBorders>
            <w:shd w:val="solid" w:color="E6E6E6" w:fill="auto"/>
            <w:vAlign w:val="center"/>
          </w:tcPr>
          <w:p w:rsidR="00245B9F" w:rsidRPr="006C0DDB" w:rsidRDefault="00245B9F" w:rsidP="00202DFC">
            <w:pPr>
              <w:pStyle w:val="070-TabelaPadro"/>
              <w:jc w:val="left"/>
              <w:rPr>
                <w:lang w:val="en-US"/>
              </w:rPr>
            </w:pPr>
            <w:bookmarkStart w:id="11246" w:name="BBGRC2200002" w:colFirst="0" w:colLast="0"/>
            <w:bookmarkEnd w:id="11242"/>
            <w:r w:rsidRPr="006C0DDB">
              <w:rPr>
                <w:lang w:val="en-US"/>
              </w:rPr>
              <w:t>Surplus capital in relation to the fixed asset ratio</w:t>
            </w:r>
          </w:p>
        </w:tc>
        <w:tc>
          <w:tcPr>
            <w:tcW w:w="1588"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1247" w:name="BBGRC22AA002"/>
            <w:bookmarkEnd w:id="11247"/>
            <w:r w:rsidRPr="006C0DDB">
              <w:rPr>
                <w:lang w:val="en-US"/>
              </w:rPr>
              <w:t>48,604,817</w:t>
            </w:r>
          </w:p>
        </w:tc>
        <w:tc>
          <w:tcPr>
            <w:tcW w:w="1588"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1248" w:name="BBGRC22AB002"/>
            <w:bookmarkEnd w:id="11248"/>
            <w:r w:rsidRPr="006C0DDB">
              <w:rPr>
                <w:lang w:val="en-US"/>
              </w:rPr>
              <w:t>47,199,718</w:t>
            </w:r>
          </w:p>
        </w:tc>
        <w:tc>
          <w:tcPr>
            <w:tcW w:w="1588" w:type="dxa"/>
            <w:tcBorders>
              <w:bottom w:val="single" w:sz="4" w:space="0" w:color="CCCCCC"/>
            </w:tcBorders>
            <w:shd w:val="solid" w:color="E6E6E6" w:fill="auto"/>
            <w:vAlign w:val="center"/>
          </w:tcPr>
          <w:p w:rsidR="00245B9F" w:rsidRPr="006C0DDB" w:rsidRDefault="00245B9F" w:rsidP="00202DFC">
            <w:pPr>
              <w:pStyle w:val="070-TabelaPadro"/>
              <w:rPr>
                <w:lang w:val="en-US"/>
              </w:rPr>
            </w:pPr>
            <w:bookmarkStart w:id="11249" w:name="BBGRC22AC002"/>
            <w:bookmarkEnd w:id="11249"/>
            <w:r w:rsidRPr="006C0DDB">
              <w:rPr>
                <w:lang w:val="en-US"/>
              </w:rPr>
              <w:t>47,444,601</w:t>
            </w:r>
          </w:p>
        </w:tc>
      </w:tr>
      <w:bookmarkEnd w:id="11241"/>
      <w:bookmarkEnd w:id="11246"/>
    </w:tbl>
    <w:p w:rsidR="00245B9F" w:rsidRPr="006C0DDB" w:rsidRDefault="00245B9F" w:rsidP="000824F3">
      <w:pPr>
        <w:pStyle w:val="072-Rodapdatabela"/>
        <w:rPr>
          <w:lang w:val="en-US"/>
        </w:rPr>
      </w:pPr>
    </w:p>
    <w:p w:rsidR="00245B9F" w:rsidRPr="006C0DDB" w:rsidRDefault="00245B9F" w:rsidP="00202DFC">
      <w:pPr>
        <w:pStyle w:val="050-TextoPadro"/>
        <w:rPr>
          <w:lang w:val="en-US"/>
        </w:rPr>
      </w:pPr>
      <w:r w:rsidRPr="006C0DDB">
        <w:rPr>
          <w:lang w:val="en-US"/>
        </w:rPr>
        <w:t>Bacen defines the fixed asset ratio as the percentage of fixed assets to Referential Equity. The maximum rate allowed is 50%, according to CMN Resolution No. 2,669/1999.</w:t>
      </w:r>
    </w:p>
    <w:p w:rsidR="00245B9F" w:rsidRPr="006C0DDB" w:rsidRDefault="00245B9F" w:rsidP="00202DFC">
      <w:pPr>
        <w:pStyle w:val="050-TextoPadro"/>
        <w:rPr>
          <w:lang w:val="en-US"/>
        </w:rPr>
      </w:pPr>
      <w:r w:rsidRPr="006C0DDB">
        <w:rPr>
          <w:lang w:val="en-US"/>
        </w:rPr>
        <w:t>Surplus capital refers to the difference between the 50% limit of Referential Equity and total fixed assets.</w:t>
      </w:r>
    </w:p>
    <w:p w:rsidR="00245B9F" w:rsidRPr="006C0DDB" w:rsidRDefault="00245B9F" w:rsidP="00202DFC">
      <w:pPr>
        <w:pStyle w:val="030-SubttulodeDocumento"/>
        <w:rPr>
          <w:rFonts w:eastAsiaTheme="minorEastAsia"/>
          <w:szCs w:val="20"/>
          <w:lang w:val="en-US"/>
        </w:rPr>
      </w:pPr>
      <w:r w:rsidRPr="006C0DDB">
        <w:rPr>
          <w:lang w:val="en-US"/>
        </w:rPr>
        <w:t xml:space="preserve">) </w:t>
      </w:r>
      <w:r w:rsidRPr="006C0DDB">
        <w:rPr>
          <w:rFonts w:eastAsiaTheme="minorEastAsia"/>
          <w:szCs w:val="20"/>
          <w:lang w:val="en-US"/>
        </w:rPr>
        <w:t>Regulatory Indicators vs. Observed Indicators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GRC.23 - "/>
        <w:tblDescription w:val="PubliCon - Sistema de Gerenciamento do Documentos Contábeis para Publicação&#10;&#10;Última atualização do mapa do quadro em: "/>
      </w:tblPr>
      <w:tblGrid>
        <w:gridCol w:w="6576"/>
        <w:gridCol w:w="1588"/>
        <w:gridCol w:w="1588"/>
      </w:tblGrid>
      <w:tr w:rsidR="00245B9F" w:rsidRPr="006C0DDB" w:rsidTr="00202DFC">
        <w:trPr>
          <w:cantSplit/>
          <w:tblHeader/>
        </w:trPr>
        <w:tc>
          <w:tcPr>
            <w:tcW w:w="6576"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bookmarkStart w:id="11250" w:name="BBGRC23"/>
          </w:p>
        </w:tc>
        <w:tc>
          <w:tcPr>
            <w:tcW w:w="1588"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Regulatory</w:t>
            </w:r>
          </w:p>
        </w:tc>
        <w:tc>
          <w:tcPr>
            <w:tcW w:w="1588" w:type="dxa"/>
            <w:tcBorders>
              <w:bottom w:val="single" w:sz="4" w:space="0" w:color="FFFFFF" w:themeColor="background1"/>
            </w:tcBorders>
            <w:shd w:val="solid" w:color="C3D7F0" w:fill="auto"/>
            <w:vAlign w:val="center"/>
          </w:tcPr>
          <w:p w:rsidR="00245B9F" w:rsidRPr="006C0DDB" w:rsidRDefault="00245B9F" w:rsidP="00202DFC">
            <w:pPr>
              <w:pStyle w:val="070-TabelaPadro"/>
              <w:jc w:val="center"/>
              <w:rPr>
                <w:b/>
                <w:lang w:val="en-US"/>
              </w:rPr>
            </w:pPr>
            <w:r w:rsidRPr="006C0DDB">
              <w:rPr>
                <w:b/>
                <w:lang w:val="en-US"/>
              </w:rPr>
              <w:t>Mar 31, 2020</w:t>
            </w:r>
          </w:p>
        </w:tc>
      </w:tr>
      <w:tr w:rsidR="00245B9F" w:rsidRPr="006C0DDB" w:rsidTr="00202DFC">
        <w:trPr>
          <w:cantSplit/>
        </w:trPr>
        <w:tc>
          <w:tcPr>
            <w:tcW w:w="6576" w:type="dxa"/>
            <w:tcBorders>
              <w:bottom w:val="single" w:sz="4" w:space="0" w:color="FFFFFF" w:themeColor="background1"/>
            </w:tcBorders>
            <w:shd w:val="solid" w:color="F3F3F3" w:fill="auto"/>
            <w:vAlign w:val="center"/>
          </w:tcPr>
          <w:p w:rsidR="00245B9F" w:rsidRPr="006C0DDB" w:rsidRDefault="00245B9F" w:rsidP="00202DFC">
            <w:pPr>
              <w:pStyle w:val="070-TabelaPadro"/>
              <w:jc w:val="left"/>
              <w:rPr>
                <w:lang w:val="en-US"/>
              </w:rPr>
            </w:pPr>
            <w:r w:rsidRPr="006C0DDB">
              <w:rPr>
                <w:lang w:val="en-US"/>
              </w:rPr>
              <w:t>Common Equity Tier 1 Capital Ratio</w:t>
            </w:r>
            <w:bookmarkStart w:id="11251" w:name="BBGRC2300001"/>
            <w:r w:rsidRPr="006C0DDB">
              <w:rPr>
                <w:vertAlign w:val="superscript"/>
                <w:lang w:val="en-US"/>
              </w:rPr>
              <w:t xml:space="preserve"> (1)</w:t>
            </w:r>
            <w:bookmarkEnd w:id="11251"/>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52" w:name="BBGRC23AA001"/>
            <w:bookmarkEnd w:id="11252"/>
            <w:r w:rsidRPr="006C0DDB">
              <w:rPr>
                <w:lang w:val="en-US"/>
              </w:rPr>
              <w:t>8.00%</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53" w:name="BBGRC23AB001"/>
            <w:bookmarkEnd w:id="11253"/>
            <w:r w:rsidRPr="006C0DDB">
              <w:rPr>
                <w:lang w:val="en-US"/>
              </w:rPr>
              <w:t>9.98%</w:t>
            </w:r>
          </w:p>
        </w:tc>
      </w:tr>
      <w:tr w:rsidR="00245B9F" w:rsidRPr="006C0DDB" w:rsidTr="00202DFC">
        <w:trPr>
          <w:cantSplit/>
        </w:trPr>
        <w:tc>
          <w:tcPr>
            <w:tcW w:w="6576" w:type="dxa"/>
            <w:tcBorders>
              <w:bottom w:val="single" w:sz="4" w:space="0" w:color="FFFFFF" w:themeColor="background1"/>
            </w:tcBorders>
            <w:shd w:val="solid" w:color="E6E6E6" w:fill="auto"/>
            <w:vAlign w:val="center"/>
          </w:tcPr>
          <w:p w:rsidR="00245B9F" w:rsidRPr="006C0DDB" w:rsidRDefault="00245B9F" w:rsidP="00202DFC">
            <w:pPr>
              <w:pStyle w:val="070-TabelaPadro"/>
              <w:jc w:val="left"/>
              <w:rPr>
                <w:lang w:val="en-US"/>
              </w:rPr>
            </w:pPr>
            <w:r w:rsidRPr="006C0DDB">
              <w:rPr>
                <w:lang w:val="en-US"/>
              </w:rPr>
              <w:t>Tier I Ratio</w:t>
            </w:r>
            <w:bookmarkStart w:id="11254" w:name="BBGRC2300002"/>
            <w:r w:rsidRPr="006C0DDB">
              <w:rPr>
                <w:vertAlign w:val="superscript"/>
                <w:lang w:val="en-US"/>
              </w:rPr>
              <w:t xml:space="preserve"> (1)</w:t>
            </w:r>
            <w:bookmarkEnd w:id="11254"/>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55" w:name="BBGRC23AA002"/>
            <w:bookmarkEnd w:id="11255"/>
            <w:r w:rsidRPr="006C0DDB">
              <w:rPr>
                <w:lang w:val="en-US"/>
              </w:rPr>
              <w:t>9.50%</w:t>
            </w:r>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56" w:name="BBGRC23AB002"/>
            <w:bookmarkEnd w:id="11256"/>
            <w:r w:rsidRPr="006C0DDB">
              <w:rPr>
                <w:lang w:val="en-US"/>
              </w:rPr>
              <w:t>13.85%</w:t>
            </w:r>
          </w:p>
        </w:tc>
      </w:tr>
      <w:tr w:rsidR="00245B9F" w:rsidRPr="006C0DDB" w:rsidTr="00202DFC">
        <w:trPr>
          <w:cantSplit/>
        </w:trPr>
        <w:tc>
          <w:tcPr>
            <w:tcW w:w="6576" w:type="dxa"/>
            <w:tcBorders>
              <w:bottom w:val="single" w:sz="4" w:space="0" w:color="FFFFFF" w:themeColor="background1"/>
            </w:tcBorders>
            <w:shd w:val="solid" w:color="F3F3F3" w:fill="auto"/>
            <w:vAlign w:val="center"/>
          </w:tcPr>
          <w:p w:rsidR="00245B9F" w:rsidRPr="006C0DDB" w:rsidRDefault="00245B9F" w:rsidP="00202DFC">
            <w:pPr>
              <w:pStyle w:val="070-TabelaPadro"/>
              <w:jc w:val="left"/>
              <w:rPr>
                <w:lang w:val="en-US"/>
              </w:rPr>
            </w:pPr>
            <w:r w:rsidRPr="006C0DDB">
              <w:rPr>
                <w:lang w:val="en-US"/>
              </w:rPr>
              <w:t>Capital Adequacy Ratio</w:t>
            </w:r>
            <w:bookmarkStart w:id="11257" w:name="BBGRC2300003"/>
            <w:r w:rsidRPr="006C0DDB">
              <w:rPr>
                <w:vertAlign w:val="superscript"/>
                <w:lang w:val="en-US"/>
              </w:rPr>
              <w:t xml:space="preserve"> (1)</w:t>
            </w:r>
            <w:bookmarkEnd w:id="11257"/>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58" w:name="BBGRC23AA003"/>
            <w:bookmarkEnd w:id="11258"/>
            <w:r w:rsidRPr="006C0DDB">
              <w:rPr>
                <w:lang w:val="en-US"/>
              </w:rPr>
              <w:t>11.50%</w:t>
            </w:r>
          </w:p>
        </w:tc>
        <w:tc>
          <w:tcPr>
            <w:tcW w:w="1588" w:type="dxa"/>
            <w:tcBorders>
              <w:bottom w:val="single" w:sz="4" w:space="0" w:color="FFFFFF" w:themeColor="background1"/>
            </w:tcBorders>
            <w:shd w:val="solid" w:color="F3F3F3" w:fill="auto"/>
            <w:vAlign w:val="center"/>
          </w:tcPr>
          <w:p w:rsidR="00245B9F" w:rsidRPr="006C0DDB" w:rsidRDefault="00245B9F" w:rsidP="00202DFC">
            <w:pPr>
              <w:pStyle w:val="070-TabelaPadro"/>
              <w:rPr>
                <w:lang w:val="en-US"/>
              </w:rPr>
            </w:pPr>
            <w:bookmarkStart w:id="11259" w:name="BBGRC23AB003"/>
            <w:bookmarkEnd w:id="11259"/>
            <w:r w:rsidRPr="006C0DDB">
              <w:rPr>
                <w:lang w:val="en-US"/>
              </w:rPr>
              <w:t>17.80%</w:t>
            </w:r>
          </w:p>
        </w:tc>
      </w:tr>
      <w:tr w:rsidR="00245B9F" w:rsidRPr="006C0DDB" w:rsidTr="00202DFC">
        <w:trPr>
          <w:cantSplit/>
        </w:trPr>
        <w:tc>
          <w:tcPr>
            <w:tcW w:w="6576" w:type="dxa"/>
            <w:tcBorders>
              <w:bottom w:val="single" w:sz="4" w:space="0" w:color="FFFFFF" w:themeColor="background1"/>
            </w:tcBorders>
            <w:shd w:val="solid" w:color="E6E6E6" w:fill="auto"/>
            <w:vAlign w:val="center"/>
          </w:tcPr>
          <w:p w:rsidR="00245B9F" w:rsidRPr="006C0DDB" w:rsidRDefault="00245B9F" w:rsidP="00202DFC">
            <w:pPr>
              <w:pStyle w:val="070-TabelaPadro"/>
              <w:jc w:val="left"/>
              <w:rPr>
                <w:lang w:val="en-US"/>
              </w:rPr>
            </w:pPr>
            <w:bookmarkStart w:id="11260" w:name="BBGRC2300004" w:colFirst="0" w:colLast="0"/>
            <w:r w:rsidRPr="006C0DDB">
              <w:rPr>
                <w:lang w:val="en-US"/>
              </w:rPr>
              <w:t>Minimum referential equity requirements</w:t>
            </w:r>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61" w:name="BBGRC23AA004"/>
            <w:bookmarkEnd w:id="11261"/>
            <w:r w:rsidRPr="006C0DDB">
              <w:rPr>
                <w:lang w:val="en-US"/>
              </w:rPr>
              <w:t>62,520,565</w:t>
            </w:r>
          </w:p>
        </w:tc>
        <w:tc>
          <w:tcPr>
            <w:tcW w:w="1588" w:type="dxa"/>
            <w:tcBorders>
              <w:bottom w:val="single" w:sz="4" w:space="0" w:color="FFFFFF" w:themeColor="background1"/>
            </w:tcBorders>
            <w:shd w:val="solid" w:color="E6E6E6" w:fill="auto"/>
            <w:vAlign w:val="center"/>
          </w:tcPr>
          <w:p w:rsidR="00245B9F" w:rsidRPr="006C0DDB" w:rsidRDefault="00245B9F" w:rsidP="00202DFC">
            <w:pPr>
              <w:pStyle w:val="070-TabelaPadro"/>
              <w:rPr>
                <w:lang w:val="en-US"/>
              </w:rPr>
            </w:pPr>
            <w:bookmarkStart w:id="11262" w:name="BBGRC23AB004"/>
            <w:bookmarkEnd w:id="11262"/>
            <w:r w:rsidRPr="006C0DDB">
              <w:rPr>
                <w:lang w:val="en-US"/>
              </w:rPr>
              <w:t>139,118,328</w:t>
            </w:r>
          </w:p>
        </w:tc>
      </w:tr>
      <w:tr w:rsidR="00245B9F" w:rsidRPr="006C0DDB" w:rsidTr="00202DFC">
        <w:trPr>
          <w:cantSplit/>
        </w:trPr>
        <w:tc>
          <w:tcPr>
            <w:tcW w:w="6576" w:type="dxa"/>
            <w:tcBorders>
              <w:bottom w:val="single" w:sz="4" w:space="0" w:color="CCCCCC"/>
            </w:tcBorders>
            <w:shd w:val="solid" w:color="F3F3F3" w:fill="auto"/>
            <w:vAlign w:val="center"/>
          </w:tcPr>
          <w:p w:rsidR="00245B9F" w:rsidRPr="006C0DDB" w:rsidRDefault="00245B9F" w:rsidP="00202DFC">
            <w:pPr>
              <w:pStyle w:val="070-TabelaPadro"/>
              <w:jc w:val="left"/>
              <w:rPr>
                <w:lang w:val="en-US"/>
              </w:rPr>
            </w:pPr>
            <w:bookmarkStart w:id="11263" w:name="BBGRC2300005" w:colFirst="0" w:colLast="0"/>
            <w:bookmarkEnd w:id="11260"/>
            <w:r w:rsidRPr="006C0DDB">
              <w:rPr>
                <w:lang w:val="en-US"/>
              </w:rPr>
              <w:t>Fixed asset ratio</w:t>
            </w:r>
          </w:p>
        </w:tc>
        <w:tc>
          <w:tcPr>
            <w:tcW w:w="1588" w:type="dxa"/>
            <w:tcBorders>
              <w:bottom w:val="single" w:sz="4" w:space="0" w:color="CCCCCC"/>
            </w:tcBorders>
            <w:shd w:val="solid" w:color="F3F3F3" w:fill="auto"/>
            <w:vAlign w:val="center"/>
          </w:tcPr>
          <w:p w:rsidR="00245B9F" w:rsidRPr="006C0DDB" w:rsidRDefault="00245B9F" w:rsidP="00202DFC">
            <w:pPr>
              <w:pStyle w:val="070-TabelaPadro"/>
              <w:rPr>
                <w:lang w:val="en-US"/>
              </w:rPr>
            </w:pPr>
            <w:bookmarkStart w:id="11264" w:name="BBGRC23AA005"/>
            <w:bookmarkEnd w:id="11264"/>
            <w:r w:rsidRPr="006C0DDB">
              <w:rPr>
                <w:lang w:val="en-US"/>
              </w:rPr>
              <w:t>Up to 50%</w:t>
            </w:r>
          </w:p>
        </w:tc>
        <w:tc>
          <w:tcPr>
            <w:tcW w:w="1588" w:type="dxa"/>
            <w:tcBorders>
              <w:bottom w:val="single" w:sz="4" w:space="0" w:color="CCCCCC"/>
            </w:tcBorders>
            <w:shd w:val="solid" w:color="F3F3F3" w:fill="auto"/>
            <w:vAlign w:val="center"/>
          </w:tcPr>
          <w:p w:rsidR="00245B9F" w:rsidRPr="006C0DDB" w:rsidRDefault="00245B9F" w:rsidP="00202DFC">
            <w:pPr>
              <w:pStyle w:val="070-TabelaPadro"/>
              <w:rPr>
                <w:lang w:val="en-US"/>
              </w:rPr>
            </w:pPr>
            <w:bookmarkStart w:id="11265" w:name="BBGRC23AB005"/>
            <w:bookmarkEnd w:id="11265"/>
            <w:r w:rsidRPr="006C0DDB">
              <w:rPr>
                <w:lang w:val="en-US"/>
              </w:rPr>
              <w:t>15.06%</w:t>
            </w:r>
          </w:p>
        </w:tc>
      </w:tr>
    </w:tbl>
    <w:bookmarkEnd w:id="11250"/>
    <w:bookmarkEnd w:id="11263"/>
    <w:p w:rsidR="00245B9F" w:rsidRPr="006C0DDB" w:rsidRDefault="00245B9F" w:rsidP="00202DFC">
      <w:pPr>
        <w:pStyle w:val="072-Rodapdatabela"/>
        <w:rPr>
          <w:lang w:val="en-US"/>
        </w:rPr>
      </w:pPr>
      <w:r w:rsidRPr="006C0DDB">
        <w:rPr>
          <w:lang w:val="en-US"/>
        </w:rPr>
        <w:t>(1)</w:t>
      </w:r>
      <w:r w:rsidRPr="006C0DDB">
        <w:rPr>
          <w:lang w:val="en-US"/>
        </w:rPr>
        <w:tab/>
      </w:r>
      <w:r w:rsidRPr="006C0DDB">
        <w:rPr>
          <w:lang w:val="en-US"/>
        </w:rPr>
        <w:tab/>
        <w:t>Includes additional main conservation, countercyclical and systemic capital</w:t>
      </w:r>
    </w:p>
    <w:p w:rsidR="00245B9F" w:rsidRPr="006C0DDB" w:rsidRDefault="00245B9F" w:rsidP="00202DFC">
      <w:pPr>
        <w:pStyle w:val="072-Rodapdatabela"/>
        <w:rPr>
          <w:lang w:val="en-US"/>
        </w:rPr>
      </w:pPr>
    </w:p>
    <w:p w:rsidR="00245B9F" w:rsidRPr="006C0DDB" w:rsidRDefault="00245B9F" w:rsidP="00202DFC">
      <w:pPr>
        <w:pStyle w:val="050-TextoPadro"/>
        <w:rPr>
          <w:lang w:val="en-US"/>
        </w:rPr>
      </w:pPr>
      <w:r w:rsidRPr="006C0DDB">
        <w:rPr>
          <w:lang w:val="en-US"/>
        </w:rPr>
        <w:t>On Mar</w:t>
      </w:r>
      <w:r w:rsidR="00D05268">
        <w:rPr>
          <w:lang w:val="en-US"/>
        </w:rPr>
        <w:t>ch</w:t>
      </w:r>
      <w:r w:rsidRPr="006C0DDB">
        <w:rPr>
          <w:lang w:val="en-US"/>
        </w:rPr>
        <w:t xml:space="preserve"> 31, 2020, the compliance with the regulatory indicators is observed. The Bank, through the capital management strategies already listed, aims to surpass the minimum regulatory indicators, keeping them at levels capable of perpetuating the strategy of reinforcin</w:t>
      </w:r>
      <w:r w:rsidR="00C07297">
        <w:rPr>
          <w:lang w:val="en-US"/>
        </w:rPr>
        <w:t>g the structure of capital of Banco do Brasil</w:t>
      </w:r>
      <w:r w:rsidRPr="006C0DDB">
        <w:rPr>
          <w:lang w:val="en-US"/>
        </w:rPr>
        <w:t>. In this way, the Bank defines the minimum limits of capital indicators and the main capital target to be reached in each period. Following the Statement of Risk Appetite and Tolerance and the Capital Plan, for January 2022, the goal is to maintain a minimum of 11% Core Capital Ratio.</w:t>
      </w:r>
    </w:p>
    <w:p w:rsidR="00245B9F" w:rsidRPr="006C0DDB" w:rsidRDefault="00245B9F" w:rsidP="00202DFC">
      <w:pPr>
        <w:pStyle w:val="030-SubttulodeDocumento"/>
        <w:rPr>
          <w:rFonts w:eastAsiaTheme="minorEastAsia"/>
          <w:szCs w:val="20"/>
          <w:lang w:val="en-US"/>
        </w:rPr>
      </w:pPr>
      <w:r w:rsidRPr="006C0DDB">
        <w:rPr>
          <w:lang w:val="en-US"/>
        </w:rPr>
        <w:t xml:space="preserve">) </w:t>
      </w:r>
      <w:r w:rsidRPr="006C0DDB">
        <w:rPr>
          <w:rFonts w:eastAsiaTheme="minorEastAsia"/>
          <w:szCs w:val="20"/>
          <w:lang w:val="en-US"/>
        </w:rPr>
        <w:t xml:space="preserve">Instruments eligible </w:t>
      </w:r>
      <w:r w:rsidR="0012064D">
        <w:rPr>
          <w:rFonts w:eastAsiaTheme="minorEastAsia"/>
          <w:szCs w:val="20"/>
          <w:lang w:val="en-US"/>
        </w:rPr>
        <w:t>as</w:t>
      </w:r>
      <w:r w:rsidR="004F5CBD">
        <w:rPr>
          <w:rFonts w:eastAsiaTheme="minorEastAsia"/>
          <w:szCs w:val="20"/>
          <w:lang w:val="en-US"/>
        </w:rPr>
        <w:t xml:space="preserve"> </w:t>
      </w:r>
      <w:r w:rsidRPr="006C0DDB">
        <w:rPr>
          <w:rFonts w:eastAsiaTheme="minorEastAsia"/>
          <w:szCs w:val="20"/>
          <w:lang w:val="en-US"/>
        </w:rPr>
        <w:t>capital</w:t>
      </w:r>
    </w:p>
    <w:p w:rsidR="00245B9F" w:rsidRPr="006C0DDB" w:rsidRDefault="00245B9F" w:rsidP="00202DFC">
      <w:pPr>
        <w:pStyle w:val="050-TextoPadro"/>
        <w:rPr>
          <w:rFonts w:cs="Arial"/>
          <w:szCs w:val="20"/>
          <w:lang w:val="en-US"/>
        </w:rPr>
      </w:pPr>
      <w:r w:rsidRPr="006C0DDB">
        <w:rPr>
          <w:rFonts w:eastAsiaTheme="minorEastAsia"/>
          <w:szCs w:val="20"/>
          <w:lang w:val="en-US"/>
        </w:rPr>
        <w:t>The instruments eligible as capital are described in the Notes</w:t>
      </w:r>
      <w:r w:rsidRPr="006C0DDB">
        <w:rPr>
          <w:rFonts w:cs="Arial"/>
          <w:szCs w:val="20"/>
          <w:lang w:val="en-US"/>
        </w:rPr>
        <w:t xml:space="preserve"> 20.c, 20.d and 23.c.</w:t>
      </w:r>
    </w:p>
    <w:p w:rsidR="00245B9F" w:rsidRPr="006C0DDB" w:rsidRDefault="00245B9F" w:rsidP="00202DFC">
      <w:pPr>
        <w:pStyle w:val="050-TextoPadro"/>
        <w:rPr>
          <w:rFonts w:eastAsiaTheme="minorEastAsia"/>
          <w:szCs w:val="20"/>
          <w:lang w:val="en-US"/>
        </w:rPr>
      </w:pPr>
      <w:r w:rsidRPr="006C0DDB">
        <w:rPr>
          <w:rFonts w:eastAsiaTheme="minorEastAsia"/>
          <w:szCs w:val="20"/>
          <w:lang w:val="en-US"/>
        </w:rPr>
        <w:lastRenderedPageBreak/>
        <w:t>For Subordinated Financial Bills issued up to the present date, there is no possibility of repurchase or redemption, total or partialy, by the security holder and the expected cash flows will occur only on the maturity or on the exercis</w:t>
      </w:r>
      <w:r w:rsidR="00580A25">
        <w:rPr>
          <w:rFonts w:eastAsiaTheme="minorEastAsia"/>
          <w:szCs w:val="20"/>
          <w:lang w:val="en-US"/>
        </w:rPr>
        <w:t>e of the repurchase option by the Bank</w:t>
      </w:r>
      <w:r w:rsidRPr="006C0DDB">
        <w:rPr>
          <w:rFonts w:eastAsiaTheme="minorEastAsia"/>
          <w:szCs w:val="20"/>
          <w:lang w:val="en-US"/>
        </w:rPr>
        <w:t>, as applicable.</w:t>
      </w:r>
    </w:p>
    <w:p w:rsidR="00245B9F" w:rsidRPr="006C0DDB" w:rsidRDefault="00245B9F" w:rsidP="00202DFC">
      <w:pPr>
        <w:pStyle w:val="050-TextoPadro"/>
        <w:rPr>
          <w:rFonts w:eastAsiaTheme="minorEastAsia"/>
          <w:szCs w:val="20"/>
          <w:lang w:val="en-US"/>
        </w:rPr>
      </w:pPr>
      <w:r w:rsidRPr="006C0DDB">
        <w:rPr>
          <w:rFonts w:eastAsiaTheme="minorEastAsia"/>
          <w:szCs w:val="20"/>
          <w:lang w:val="en-US"/>
        </w:rPr>
        <w:t>For securities issued abroad, there is, until now, no possibility for the holder of the security to request repurchase or</w:t>
      </w:r>
      <w:r w:rsidR="00D05268">
        <w:rPr>
          <w:rFonts w:eastAsiaTheme="minorEastAsia"/>
          <w:szCs w:val="20"/>
          <w:lang w:val="en-US"/>
        </w:rPr>
        <w:t xml:space="preserve"> redemption, total or partial</w:t>
      </w:r>
      <w:r w:rsidRPr="006C0DDB">
        <w:rPr>
          <w:rFonts w:eastAsiaTheme="minorEastAsia"/>
          <w:szCs w:val="20"/>
          <w:lang w:val="en-US"/>
        </w:rPr>
        <w:t>. The expected cash flows will occur when the coupon is paid, upon maturity or when</w:t>
      </w:r>
      <w:r w:rsidR="00580A25">
        <w:rPr>
          <w:rFonts w:eastAsiaTheme="minorEastAsia"/>
          <w:szCs w:val="20"/>
          <w:lang w:val="en-US"/>
        </w:rPr>
        <w:t xml:space="preserve"> exercising the repurchase by the Bank</w:t>
      </w:r>
      <w:r w:rsidRPr="006C0DDB">
        <w:rPr>
          <w:rFonts w:eastAsiaTheme="minorEastAsia"/>
          <w:szCs w:val="20"/>
          <w:lang w:val="en-US"/>
        </w:rPr>
        <w:t>, as applicable.</w:t>
      </w:r>
    </w:p>
    <w:p w:rsidR="00245B9F" w:rsidRPr="006C0DDB" w:rsidRDefault="00245B9F" w:rsidP="00202DFC">
      <w:pPr>
        <w:pStyle w:val="050-TextoPadro"/>
        <w:rPr>
          <w:rFonts w:eastAsiaTheme="minorEastAsia"/>
          <w:szCs w:val="20"/>
          <w:lang w:val="en-US"/>
        </w:rPr>
      </w:pPr>
      <w:r w:rsidRPr="006C0DDB">
        <w:rPr>
          <w:rFonts w:eastAsiaTheme="minorEastAsia"/>
          <w:szCs w:val="20"/>
          <w:lang w:val="en-US"/>
        </w:rPr>
        <w:t>The Instrument qualifying a</w:t>
      </w:r>
      <w:r w:rsidR="00C07297">
        <w:rPr>
          <w:rFonts w:eastAsiaTheme="minorEastAsia"/>
          <w:szCs w:val="20"/>
          <w:lang w:val="en-US"/>
        </w:rPr>
        <w:t xml:space="preserve">s Common Equity Tier I Capital </w:t>
      </w:r>
      <w:r w:rsidRPr="006C0DDB">
        <w:rPr>
          <w:rFonts w:eastAsiaTheme="minorEastAsia"/>
          <w:szCs w:val="20"/>
          <w:lang w:val="en-US"/>
        </w:rPr>
        <w:t>does not have a maturity date and can only be settled in situations of dissolution of the issuing institution or of repurchases authorized by the Central Bank of Brazil. The expected cash flows occur only through the payment of annual remuneration interest.</w:t>
      </w:r>
    </w:p>
    <w:p w:rsidR="00245B9F" w:rsidRPr="006C0DDB" w:rsidRDefault="00245B9F" w:rsidP="00202DFC">
      <w:pPr>
        <w:pStyle w:val="050-TextoPadro"/>
        <w:rPr>
          <w:rFonts w:eastAsiaTheme="minorEastAsia"/>
          <w:szCs w:val="20"/>
          <w:lang w:val="en-US"/>
        </w:rPr>
      </w:pPr>
      <w:r w:rsidRPr="006C0DDB">
        <w:rPr>
          <w:rFonts w:eastAsiaTheme="minorEastAsia"/>
          <w:szCs w:val="20"/>
          <w:lang w:val="en-US"/>
        </w:rPr>
        <w:t>Regarding the dynamics of the FCO,</w:t>
      </w:r>
      <w:r w:rsidR="00580A25">
        <w:rPr>
          <w:rFonts w:eastAsiaTheme="minorEastAsia"/>
          <w:szCs w:val="20"/>
          <w:lang w:val="en-US"/>
        </w:rPr>
        <w:t xml:space="preserve"> the monthly flows contemplate the inflows/</w:t>
      </w:r>
      <w:r w:rsidRPr="006C0DDB">
        <w:rPr>
          <w:rFonts w:eastAsiaTheme="minorEastAsia"/>
          <w:szCs w:val="20"/>
          <w:lang w:val="en-US"/>
        </w:rPr>
        <w:t>origins, such as the transfers from the National Treasury resulting from the collection of taxes (made every ten days of the month), returns originating from payments of credit operations and remuneration on the available resources and the exits, such as the reimbursement of payment / rebate bonuses, the audit, del credere, provision and remuneration expenses in the operationalization of Pronaf - National Program for Strengthening Family Agriculture.</w:t>
      </w:r>
    </w:p>
    <w:p w:rsidR="00245B9F" w:rsidRDefault="00245B9F" w:rsidP="00245B9F">
      <w:pPr>
        <w:pStyle w:val="050-TextoPadro"/>
      </w:pPr>
      <w:r>
        <w:fldChar w:fldCharType="end"/>
      </w:r>
    </w:p>
    <w:p w:rsidR="00B77B2B" w:rsidRPr="0022138B" w:rsidRDefault="00245B9F" w:rsidP="000C3BB1">
      <w:pPr>
        <w:pStyle w:val="020-TtulodeDocumento"/>
      </w:pPr>
      <w:r>
        <w:fldChar w:fldCharType="begin"/>
      </w:r>
      <w:r>
        <w:instrText xml:space="preserve"> INCLUDETEXT  "G:\\CONFIDENCIAL\\Evidenciação\\Publicação\\PubliCon\\Arquivos\\Publicacao\\Exercicio2020\\BB\\01T\\\\BB-OIN-EN(53).docx" </w:instrText>
      </w:r>
      <w:r w:rsidR="000824F3">
        <w:instrText xml:space="preserve"> \* MERGEFORMAT </w:instrText>
      </w:r>
      <w:r>
        <w:fldChar w:fldCharType="separate"/>
      </w:r>
      <w:r w:rsidR="00B77B2B" w:rsidRPr="0022138B">
        <w:t xml:space="preserve"> </w:t>
      </w:r>
      <w:bookmarkStart w:id="11266" w:name="_Toc39665657"/>
      <w:r w:rsidR="00B77B2B" w:rsidRPr="0022138B">
        <w:t>- OTHER INFORMATION</w:t>
      </w:r>
      <w:bookmarkEnd w:id="11266"/>
    </w:p>
    <w:p w:rsidR="00B77B2B" w:rsidRDefault="00B77B2B" w:rsidP="000C3BB1">
      <w:pPr>
        <w:pStyle w:val="030-SubttulodeDocumento"/>
      </w:pPr>
      <w:r>
        <w:t>) Investiment funds management</w:t>
      </w:r>
    </w:p>
    <w:p w:rsidR="00B77B2B" w:rsidRDefault="00B77B2B" w:rsidP="000C3BB1">
      <w:pPr>
        <w:pStyle w:val="050-TextoPadro"/>
      </w:pPr>
      <w:r>
        <w:t>Funds managed by BB Gestão de Recursos - Distribuidora de Títulos e Valores Mobiliários S.A.:</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IN.01 - Investiment funds management"/>
        <w:tblDescription w:val="PubliCon - Sistema de Gerenciamento do Documentos Contábeis para Publicação&#10;&#10;Última atualização do mapa do quadro em: "/>
      </w:tblPr>
      <w:tblGrid>
        <w:gridCol w:w="1418"/>
        <w:gridCol w:w="1389"/>
        <w:gridCol w:w="1389"/>
        <w:gridCol w:w="1389"/>
        <w:gridCol w:w="1389"/>
        <w:gridCol w:w="1389"/>
        <w:gridCol w:w="1389"/>
      </w:tblGrid>
      <w:tr w:rsidR="00B77B2B" w:rsidRPr="00A172C7" w:rsidTr="000C3BB1">
        <w:trPr>
          <w:cantSplit/>
          <w:tblHeader/>
        </w:trPr>
        <w:tc>
          <w:tcPr>
            <w:tcW w:w="1418" w:type="dxa"/>
            <w:vMerge w:val="restart"/>
            <w:shd w:val="solid" w:color="C3D7F0" w:fill="auto"/>
            <w:vAlign w:val="center"/>
          </w:tcPr>
          <w:p w:rsidR="00B77B2B" w:rsidRPr="00A172C7" w:rsidRDefault="00B77B2B" w:rsidP="000C3BB1">
            <w:pPr>
              <w:pStyle w:val="070-TabelaPadro"/>
              <w:jc w:val="center"/>
              <w:rPr>
                <w:b/>
              </w:rPr>
            </w:pPr>
            <w:bookmarkStart w:id="11267" w:name="BBOIN01"/>
          </w:p>
        </w:tc>
        <w:tc>
          <w:tcPr>
            <w:tcW w:w="4167" w:type="dxa"/>
            <w:gridSpan w:val="3"/>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Numbers of funds/portfolios (in Units)</w:t>
            </w:r>
          </w:p>
        </w:tc>
        <w:tc>
          <w:tcPr>
            <w:tcW w:w="4167" w:type="dxa"/>
            <w:gridSpan w:val="3"/>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Balance</w:t>
            </w:r>
          </w:p>
        </w:tc>
      </w:tr>
      <w:tr w:rsidR="00B77B2B" w:rsidRPr="00A172C7" w:rsidTr="000C3BB1">
        <w:trPr>
          <w:cantSplit/>
          <w:tblHeader/>
        </w:trPr>
        <w:tc>
          <w:tcPr>
            <w:tcW w:w="1418" w:type="dxa"/>
            <w:vMerge/>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p>
        </w:tc>
        <w:tc>
          <w:tcPr>
            <w:tcW w:w="1389"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Mar 31, 2020</w:t>
            </w:r>
          </w:p>
        </w:tc>
        <w:tc>
          <w:tcPr>
            <w:tcW w:w="1389"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Dec 31, 2019</w:t>
            </w:r>
          </w:p>
        </w:tc>
        <w:tc>
          <w:tcPr>
            <w:tcW w:w="1389"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Mar 31, 2019</w:t>
            </w:r>
          </w:p>
        </w:tc>
        <w:tc>
          <w:tcPr>
            <w:tcW w:w="1389"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Mar 31, 2020</w:t>
            </w:r>
          </w:p>
        </w:tc>
        <w:tc>
          <w:tcPr>
            <w:tcW w:w="1389"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Dec 31, 2019</w:t>
            </w:r>
          </w:p>
        </w:tc>
        <w:tc>
          <w:tcPr>
            <w:tcW w:w="1389"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Mar 31, 2019</w:t>
            </w:r>
          </w:p>
        </w:tc>
      </w:tr>
      <w:tr w:rsidR="00B77B2B" w:rsidRPr="00A172C7" w:rsidTr="000C3BB1">
        <w:trPr>
          <w:cantSplit/>
        </w:trPr>
        <w:tc>
          <w:tcPr>
            <w:tcW w:w="1418" w:type="dxa"/>
            <w:tcBorders>
              <w:bottom w:val="single" w:sz="4" w:space="0" w:color="FFFFFF" w:themeColor="background1"/>
            </w:tcBorders>
            <w:shd w:val="solid" w:color="F3F3F3" w:fill="auto"/>
            <w:vAlign w:val="center"/>
          </w:tcPr>
          <w:p w:rsidR="00B77B2B" w:rsidRPr="00A172C7" w:rsidRDefault="00B77B2B" w:rsidP="000C3BB1">
            <w:pPr>
              <w:pStyle w:val="070-TabelaPadro"/>
              <w:jc w:val="left"/>
              <w:rPr>
                <w:b/>
              </w:rPr>
            </w:pPr>
            <w:bookmarkStart w:id="11268" w:name="BBOIN0100001" w:colFirst="0" w:colLast="0"/>
            <w:r>
              <w:rPr>
                <w:b/>
              </w:rPr>
              <w:t>Managed funds</w:t>
            </w:r>
          </w:p>
        </w:tc>
        <w:tc>
          <w:tcPr>
            <w:tcW w:w="1389" w:type="dxa"/>
            <w:tcBorders>
              <w:bottom w:val="single" w:sz="4" w:space="0" w:color="FFFFFF" w:themeColor="background1"/>
            </w:tcBorders>
            <w:shd w:val="solid" w:color="F3F3F3" w:fill="auto"/>
            <w:vAlign w:val="center"/>
          </w:tcPr>
          <w:p w:rsidR="00B77B2B" w:rsidRPr="00A172C7" w:rsidRDefault="00B77B2B" w:rsidP="000C3BB1">
            <w:pPr>
              <w:pStyle w:val="070-TabelaPadro"/>
              <w:rPr>
                <w:b/>
              </w:rPr>
            </w:pPr>
            <w:bookmarkStart w:id="11269" w:name="BBOIN01AA001"/>
            <w:bookmarkEnd w:id="11269"/>
            <w:r>
              <w:rPr>
                <w:b/>
              </w:rPr>
              <w:t>903</w:t>
            </w:r>
          </w:p>
        </w:tc>
        <w:tc>
          <w:tcPr>
            <w:tcW w:w="1389" w:type="dxa"/>
            <w:tcBorders>
              <w:bottom w:val="single" w:sz="4" w:space="0" w:color="FFFFFF" w:themeColor="background1"/>
            </w:tcBorders>
            <w:shd w:val="solid" w:color="F3F3F3" w:fill="auto"/>
            <w:vAlign w:val="center"/>
          </w:tcPr>
          <w:p w:rsidR="00B77B2B" w:rsidRPr="00A172C7" w:rsidRDefault="00B77B2B" w:rsidP="000C3BB1">
            <w:pPr>
              <w:pStyle w:val="070-TabelaPadro"/>
              <w:rPr>
                <w:b/>
              </w:rPr>
            </w:pPr>
            <w:bookmarkStart w:id="11270" w:name="BBOIN01AB001"/>
            <w:bookmarkEnd w:id="11270"/>
            <w:r>
              <w:rPr>
                <w:b/>
              </w:rPr>
              <w:t>876</w:t>
            </w:r>
          </w:p>
        </w:tc>
        <w:tc>
          <w:tcPr>
            <w:tcW w:w="1389" w:type="dxa"/>
            <w:tcBorders>
              <w:bottom w:val="single" w:sz="4" w:space="0" w:color="FFFFFF" w:themeColor="background1"/>
            </w:tcBorders>
            <w:shd w:val="solid" w:color="F3F3F3" w:fill="auto"/>
            <w:vAlign w:val="center"/>
          </w:tcPr>
          <w:p w:rsidR="00B77B2B" w:rsidRPr="00A172C7" w:rsidRDefault="00B77B2B" w:rsidP="000C3BB1">
            <w:pPr>
              <w:pStyle w:val="070-TabelaPadro"/>
              <w:rPr>
                <w:b/>
              </w:rPr>
            </w:pPr>
            <w:bookmarkStart w:id="11271" w:name="BBOIN01AC001"/>
            <w:bookmarkEnd w:id="11271"/>
            <w:r>
              <w:rPr>
                <w:b/>
              </w:rPr>
              <w:t>786</w:t>
            </w:r>
          </w:p>
        </w:tc>
        <w:tc>
          <w:tcPr>
            <w:tcW w:w="1389" w:type="dxa"/>
            <w:tcBorders>
              <w:bottom w:val="single" w:sz="4" w:space="0" w:color="FFFFFF" w:themeColor="background1"/>
            </w:tcBorders>
            <w:shd w:val="solid" w:color="F3F3F3" w:fill="auto"/>
            <w:vAlign w:val="center"/>
          </w:tcPr>
          <w:p w:rsidR="00B77B2B" w:rsidRPr="00A172C7" w:rsidRDefault="00B77B2B" w:rsidP="000C3BB1">
            <w:pPr>
              <w:pStyle w:val="070-TabelaPadro"/>
              <w:rPr>
                <w:b/>
              </w:rPr>
            </w:pPr>
            <w:bookmarkStart w:id="11272" w:name="BBOIN01AD001"/>
            <w:bookmarkEnd w:id="11272"/>
            <w:r>
              <w:rPr>
                <w:b/>
              </w:rPr>
              <w:t>1,055,769,330</w:t>
            </w:r>
          </w:p>
        </w:tc>
        <w:tc>
          <w:tcPr>
            <w:tcW w:w="1389" w:type="dxa"/>
            <w:tcBorders>
              <w:bottom w:val="single" w:sz="4" w:space="0" w:color="FFFFFF" w:themeColor="background1"/>
            </w:tcBorders>
            <w:shd w:val="solid" w:color="F3F3F3" w:fill="auto"/>
            <w:vAlign w:val="center"/>
          </w:tcPr>
          <w:p w:rsidR="00B77B2B" w:rsidRPr="00A172C7" w:rsidRDefault="00B77B2B" w:rsidP="000C3BB1">
            <w:pPr>
              <w:pStyle w:val="070-TabelaPadro"/>
              <w:rPr>
                <w:b/>
              </w:rPr>
            </w:pPr>
            <w:bookmarkStart w:id="11273" w:name="BBOIN01AE001"/>
            <w:bookmarkEnd w:id="11273"/>
            <w:r>
              <w:rPr>
                <w:b/>
              </w:rPr>
              <w:t>1,055,895,208</w:t>
            </w:r>
          </w:p>
        </w:tc>
        <w:tc>
          <w:tcPr>
            <w:tcW w:w="1389" w:type="dxa"/>
            <w:tcBorders>
              <w:bottom w:val="single" w:sz="4" w:space="0" w:color="FFFFFF" w:themeColor="background1"/>
            </w:tcBorders>
            <w:shd w:val="solid" w:color="F3F3F3" w:fill="auto"/>
            <w:vAlign w:val="center"/>
          </w:tcPr>
          <w:p w:rsidR="00B77B2B" w:rsidRPr="00A172C7" w:rsidRDefault="00B77B2B" w:rsidP="000C3BB1">
            <w:pPr>
              <w:pStyle w:val="070-TabelaPadro"/>
              <w:rPr>
                <w:b/>
              </w:rPr>
            </w:pPr>
            <w:bookmarkStart w:id="11274" w:name="BBOIN01AF001"/>
            <w:bookmarkEnd w:id="11274"/>
            <w:r>
              <w:rPr>
                <w:b/>
              </w:rPr>
              <w:t>981,779,501</w:t>
            </w:r>
          </w:p>
        </w:tc>
      </w:tr>
      <w:tr w:rsidR="00B77B2B" w:rsidRPr="00A172C7" w:rsidTr="000C3BB1">
        <w:trPr>
          <w:cantSplit/>
        </w:trPr>
        <w:tc>
          <w:tcPr>
            <w:tcW w:w="1418" w:type="dxa"/>
            <w:tcBorders>
              <w:bottom w:val="single" w:sz="4" w:space="0" w:color="FFFFFF" w:themeColor="background1"/>
            </w:tcBorders>
            <w:shd w:val="solid" w:color="E6E6E6" w:fill="auto"/>
            <w:vAlign w:val="center"/>
          </w:tcPr>
          <w:p w:rsidR="00B77B2B" w:rsidRPr="00A172C7" w:rsidRDefault="00B77B2B" w:rsidP="000C3BB1">
            <w:pPr>
              <w:pStyle w:val="070-TabelaPadro"/>
              <w:ind w:left="60"/>
              <w:jc w:val="left"/>
            </w:pPr>
            <w:bookmarkStart w:id="11275" w:name="BBOIN0100002" w:colFirst="0" w:colLast="0"/>
            <w:bookmarkEnd w:id="11268"/>
            <w:r>
              <w:t>Investment funds</w:t>
            </w:r>
          </w:p>
        </w:tc>
        <w:tc>
          <w:tcPr>
            <w:tcW w:w="1389"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276" w:name="BBOIN01AA002"/>
            <w:bookmarkEnd w:id="11276"/>
            <w:r>
              <w:t>896</w:t>
            </w:r>
          </w:p>
        </w:tc>
        <w:tc>
          <w:tcPr>
            <w:tcW w:w="1389"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277" w:name="BBOIN01AB002"/>
            <w:bookmarkEnd w:id="11277"/>
            <w:r>
              <w:t>865</w:t>
            </w:r>
          </w:p>
        </w:tc>
        <w:tc>
          <w:tcPr>
            <w:tcW w:w="1389"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278" w:name="BBOIN01AC002"/>
            <w:bookmarkEnd w:id="11278"/>
            <w:r>
              <w:t>775</w:t>
            </w:r>
          </w:p>
        </w:tc>
        <w:tc>
          <w:tcPr>
            <w:tcW w:w="1389"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279" w:name="BBOIN01AD002"/>
            <w:bookmarkEnd w:id="11279"/>
            <w:r>
              <w:t>1,035,848,030</w:t>
            </w:r>
          </w:p>
        </w:tc>
        <w:tc>
          <w:tcPr>
            <w:tcW w:w="1389"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280" w:name="BBOIN01AE002"/>
            <w:bookmarkEnd w:id="11280"/>
            <w:r>
              <w:t>1,037,112,395</w:t>
            </w:r>
          </w:p>
        </w:tc>
        <w:tc>
          <w:tcPr>
            <w:tcW w:w="1389"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281" w:name="BBOIN01AF002"/>
            <w:bookmarkEnd w:id="11281"/>
            <w:r>
              <w:t>963,051,450</w:t>
            </w:r>
          </w:p>
        </w:tc>
      </w:tr>
      <w:tr w:rsidR="00B77B2B" w:rsidRPr="00A172C7" w:rsidTr="000C3BB1">
        <w:trPr>
          <w:cantSplit/>
        </w:trPr>
        <w:tc>
          <w:tcPr>
            <w:tcW w:w="1418" w:type="dxa"/>
            <w:tcBorders>
              <w:bottom w:val="single" w:sz="4" w:space="0" w:color="CCCCCC"/>
            </w:tcBorders>
            <w:shd w:val="solid" w:color="F3F3F3" w:fill="auto"/>
            <w:vAlign w:val="center"/>
          </w:tcPr>
          <w:p w:rsidR="00B77B2B" w:rsidRPr="00A172C7" w:rsidRDefault="00B77B2B" w:rsidP="000C3BB1">
            <w:pPr>
              <w:pStyle w:val="070-TabelaPadro"/>
              <w:ind w:left="60"/>
              <w:jc w:val="left"/>
            </w:pPr>
            <w:bookmarkStart w:id="11282" w:name="BBOIN0100003" w:colFirst="0" w:colLast="0"/>
            <w:bookmarkEnd w:id="11275"/>
            <w:r>
              <w:t>Managed portfolios</w:t>
            </w:r>
          </w:p>
        </w:tc>
        <w:tc>
          <w:tcPr>
            <w:tcW w:w="1389" w:type="dxa"/>
            <w:tcBorders>
              <w:bottom w:val="single" w:sz="4" w:space="0" w:color="CCCCCC"/>
            </w:tcBorders>
            <w:shd w:val="solid" w:color="F3F3F3" w:fill="auto"/>
            <w:vAlign w:val="center"/>
          </w:tcPr>
          <w:p w:rsidR="00B77B2B" w:rsidRPr="00A172C7" w:rsidRDefault="00B77B2B" w:rsidP="000C3BB1">
            <w:pPr>
              <w:pStyle w:val="070-TabelaPadro"/>
            </w:pPr>
            <w:bookmarkStart w:id="11283" w:name="BBOIN01AA003"/>
            <w:bookmarkEnd w:id="11283"/>
            <w:r>
              <w:t>7</w:t>
            </w:r>
          </w:p>
        </w:tc>
        <w:tc>
          <w:tcPr>
            <w:tcW w:w="1389" w:type="dxa"/>
            <w:tcBorders>
              <w:bottom w:val="single" w:sz="4" w:space="0" w:color="CCCCCC"/>
            </w:tcBorders>
            <w:shd w:val="solid" w:color="F3F3F3" w:fill="auto"/>
            <w:vAlign w:val="center"/>
          </w:tcPr>
          <w:p w:rsidR="00B77B2B" w:rsidRPr="00A172C7" w:rsidRDefault="00B77B2B" w:rsidP="000C3BB1">
            <w:pPr>
              <w:pStyle w:val="070-TabelaPadro"/>
            </w:pPr>
            <w:bookmarkStart w:id="11284" w:name="BBOIN01AB003"/>
            <w:bookmarkEnd w:id="11284"/>
            <w:r>
              <w:t>11</w:t>
            </w:r>
          </w:p>
        </w:tc>
        <w:tc>
          <w:tcPr>
            <w:tcW w:w="1389" w:type="dxa"/>
            <w:tcBorders>
              <w:bottom w:val="single" w:sz="4" w:space="0" w:color="CCCCCC"/>
            </w:tcBorders>
            <w:shd w:val="solid" w:color="F3F3F3" w:fill="auto"/>
            <w:vAlign w:val="center"/>
          </w:tcPr>
          <w:p w:rsidR="00B77B2B" w:rsidRPr="00A172C7" w:rsidRDefault="00B77B2B" w:rsidP="000C3BB1">
            <w:pPr>
              <w:pStyle w:val="070-TabelaPadro"/>
            </w:pPr>
            <w:bookmarkStart w:id="11285" w:name="BBOIN01AC003"/>
            <w:bookmarkEnd w:id="11285"/>
            <w:r>
              <w:t>11</w:t>
            </w:r>
          </w:p>
        </w:tc>
        <w:tc>
          <w:tcPr>
            <w:tcW w:w="1389" w:type="dxa"/>
            <w:tcBorders>
              <w:bottom w:val="single" w:sz="4" w:space="0" w:color="CCCCCC"/>
            </w:tcBorders>
            <w:shd w:val="solid" w:color="F3F3F3" w:fill="auto"/>
            <w:vAlign w:val="center"/>
          </w:tcPr>
          <w:p w:rsidR="00B77B2B" w:rsidRPr="00A172C7" w:rsidRDefault="00B77B2B" w:rsidP="000C3BB1">
            <w:pPr>
              <w:pStyle w:val="070-TabelaPadro"/>
            </w:pPr>
            <w:bookmarkStart w:id="11286" w:name="BBOIN01AD003"/>
            <w:bookmarkEnd w:id="11286"/>
            <w:r>
              <w:t>19,921,300</w:t>
            </w:r>
          </w:p>
        </w:tc>
        <w:tc>
          <w:tcPr>
            <w:tcW w:w="1389" w:type="dxa"/>
            <w:tcBorders>
              <w:bottom w:val="single" w:sz="4" w:space="0" w:color="CCCCCC"/>
            </w:tcBorders>
            <w:shd w:val="solid" w:color="F3F3F3" w:fill="auto"/>
            <w:vAlign w:val="center"/>
          </w:tcPr>
          <w:p w:rsidR="00B77B2B" w:rsidRPr="00A172C7" w:rsidRDefault="00B77B2B" w:rsidP="000C3BB1">
            <w:pPr>
              <w:pStyle w:val="070-TabelaPadro"/>
            </w:pPr>
            <w:bookmarkStart w:id="11287" w:name="BBOIN01AE003"/>
            <w:bookmarkEnd w:id="11287"/>
            <w:r>
              <w:t>18,782,813</w:t>
            </w:r>
          </w:p>
        </w:tc>
        <w:tc>
          <w:tcPr>
            <w:tcW w:w="1389" w:type="dxa"/>
            <w:tcBorders>
              <w:bottom w:val="single" w:sz="4" w:space="0" w:color="CCCCCC"/>
            </w:tcBorders>
            <w:shd w:val="solid" w:color="F3F3F3" w:fill="auto"/>
            <w:vAlign w:val="center"/>
          </w:tcPr>
          <w:p w:rsidR="00B77B2B" w:rsidRPr="00A172C7" w:rsidRDefault="00B77B2B" w:rsidP="000C3BB1">
            <w:pPr>
              <w:pStyle w:val="070-TabelaPadro"/>
            </w:pPr>
            <w:bookmarkStart w:id="11288" w:name="BBOIN01AF003"/>
            <w:bookmarkEnd w:id="11288"/>
            <w:r>
              <w:t>18,728,051</w:t>
            </w:r>
          </w:p>
        </w:tc>
      </w:tr>
      <w:bookmarkEnd w:id="11267"/>
      <w:bookmarkEnd w:id="11282"/>
    </w:tbl>
    <w:p w:rsidR="00B77B2B" w:rsidRDefault="00B77B2B" w:rsidP="000C3BB1">
      <w:pPr>
        <w:pStyle w:val="072-Rodapdatabela"/>
      </w:pPr>
    </w:p>
    <w:p w:rsidR="00B77B2B" w:rsidRDefault="00B77B2B" w:rsidP="000C3BB1">
      <w:pPr>
        <w:pStyle w:val="030-SubttulodeDocumento"/>
      </w:pPr>
      <w:r>
        <w:t>) Details in relation to overseas branches, subsidiaries and associates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IN.02 - Details of branches, subsidiaries and associated abroad"/>
        <w:tblDescription w:val="PubliCon - Sistema de Gerenciamento do Documentos Contábeis para Publicação&#10;&#10;Última atualização do mapa do quadro em: "/>
      </w:tblPr>
      <w:tblGrid>
        <w:gridCol w:w="4988"/>
        <w:gridCol w:w="1588"/>
        <w:gridCol w:w="1588"/>
        <w:gridCol w:w="1588"/>
      </w:tblGrid>
      <w:tr w:rsidR="00B77B2B" w:rsidRPr="00A172C7" w:rsidTr="000C3BB1">
        <w:trPr>
          <w:cantSplit/>
          <w:tblHeader/>
        </w:trPr>
        <w:tc>
          <w:tcPr>
            <w:tcW w:w="49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bookmarkStart w:id="11289" w:name="BBOIN02"/>
          </w:p>
        </w:tc>
        <w:tc>
          <w:tcPr>
            <w:tcW w:w="15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Mar 31, 2020</w:t>
            </w:r>
          </w:p>
        </w:tc>
        <w:tc>
          <w:tcPr>
            <w:tcW w:w="15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Dec 31, 2019</w:t>
            </w:r>
          </w:p>
        </w:tc>
        <w:tc>
          <w:tcPr>
            <w:tcW w:w="15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Mar 31, 2019</w:t>
            </w:r>
          </w:p>
        </w:tc>
      </w:tr>
      <w:tr w:rsidR="00B77B2B" w:rsidRPr="00A172C7" w:rsidTr="000C3BB1">
        <w:trPr>
          <w:cantSplit/>
        </w:trPr>
        <w:tc>
          <w:tcPr>
            <w:tcW w:w="4988" w:type="dxa"/>
            <w:tcBorders>
              <w:bottom w:val="single" w:sz="4" w:space="0" w:color="FFFFFF" w:themeColor="background1"/>
            </w:tcBorders>
            <w:shd w:val="solid" w:color="F3F3F3" w:fill="auto"/>
            <w:vAlign w:val="center"/>
          </w:tcPr>
          <w:p w:rsidR="00B77B2B" w:rsidRPr="00A172C7" w:rsidRDefault="00B77B2B" w:rsidP="000C3BB1">
            <w:pPr>
              <w:pStyle w:val="070-TabelaPadro"/>
              <w:jc w:val="left"/>
              <w:rPr>
                <w:b/>
              </w:rPr>
            </w:pPr>
            <w:bookmarkStart w:id="11290" w:name="BBOIN0200001" w:colFirst="0" w:colLast="0"/>
            <w:r>
              <w:rPr>
                <w:b/>
              </w:rPr>
              <w:t>Assets</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rPr>
                <w:b/>
              </w:rPr>
            </w:pPr>
            <w:bookmarkStart w:id="11291" w:name="BBOIN02AD001"/>
            <w:bookmarkEnd w:id="11291"/>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rPr>
                <w:b/>
              </w:rPr>
            </w:pPr>
            <w:bookmarkStart w:id="11292" w:name="BBOIN02AE001"/>
            <w:bookmarkEnd w:id="11292"/>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rPr>
                <w:b/>
              </w:rPr>
            </w:pPr>
            <w:bookmarkStart w:id="11293" w:name="BBOIN02AF001"/>
            <w:bookmarkEnd w:id="11293"/>
          </w:p>
        </w:tc>
      </w:tr>
      <w:tr w:rsidR="00B77B2B" w:rsidRPr="00A172C7" w:rsidTr="000C3BB1">
        <w:trPr>
          <w:cantSplit/>
        </w:trPr>
        <w:tc>
          <w:tcPr>
            <w:tcW w:w="4988" w:type="dxa"/>
            <w:tcBorders>
              <w:bottom w:val="single" w:sz="4" w:space="0" w:color="FFFFFF" w:themeColor="background1"/>
            </w:tcBorders>
            <w:shd w:val="solid" w:color="E6E6E6" w:fill="auto"/>
            <w:vAlign w:val="center"/>
          </w:tcPr>
          <w:p w:rsidR="00B77B2B" w:rsidRPr="00A172C7" w:rsidRDefault="00B77B2B" w:rsidP="000C3BB1">
            <w:pPr>
              <w:pStyle w:val="070-TabelaPadro"/>
              <w:ind w:left="60"/>
              <w:jc w:val="left"/>
            </w:pPr>
            <w:bookmarkStart w:id="11294" w:name="BBOIN0200002" w:colFirst="0" w:colLast="0"/>
            <w:bookmarkEnd w:id="11290"/>
            <w:r>
              <w:t>BB Group</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295" w:name="BBOIN02AD002"/>
            <w:bookmarkEnd w:id="11295"/>
            <w:r>
              <w:t>118,374,975</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296" w:name="BBOIN02AE002"/>
            <w:bookmarkEnd w:id="11296"/>
            <w:r>
              <w:t>87,026,515</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297" w:name="BBOIN02AF002"/>
            <w:bookmarkEnd w:id="11297"/>
            <w:r>
              <w:t>90,472,390</w:t>
            </w:r>
          </w:p>
        </w:tc>
      </w:tr>
      <w:tr w:rsidR="00B77B2B" w:rsidRPr="00A172C7" w:rsidTr="000C3BB1">
        <w:trPr>
          <w:cantSplit/>
        </w:trPr>
        <w:tc>
          <w:tcPr>
            <w:tcW w:w="4988" w:type="dxa"/>
            <w:tcBorders>
              <w:bottom w:val="single" w:sz="4" w:space="0" w:color="FFFFFF" w:themeColor="background1"/>
            </w:tcBorders>
            <w:shd w:val="solid" w:color="F3F3F3" w:fill="auto"/>
            <w:vAlign w:val="center"/>
          </w:tcPr>
          <w:p w:rsidR="00B77B2B" w:rsidRPr="00A172C7" w:rsidRDefault="00B77B2B" w:rsidP="000C3BB1">
            <w:pPr>
              <w:pStyle w:val="070-TabelaPadro"/>
              <w:ind w:left="60"/>
              <w:jc w:val="left"/>
            </w:pPr>
            <w:bookmarkStart w:id="11298" w:name="BBOIN0200003" w:colFirst="0" w:colLast="0"/>
            <w:bookmarkEnd w:id="11294"/>
            <w:r>
              <w:t>Third parties</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299" w:name="BBOIN02AD003"/>
            <w:bookmarkEnd w:id="11299"/>
            <w:r>
              <w:t>104,945,635</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00" w:name="BBOIN02AE003"/>
            <w:bookmarkEnd w:id="11300"/>
            <w:r>
              <w:t>88,956,826</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01" w:name="BBOIN02AF003"/>
            <w:bookmarkEnd w:id="11301"/>
            <w:r>
              <w:t>94,727,189</w:t>
            </w:r>
          </w:p>
        </w:tc>
      </w:tr>
      <w:tr w:rsidR="00B77B2B" w:rsidRPr="00A172C7" w:rsidTr="000C3BB1">
        <w:trPr>
          <w:cantSplit/>
        </w:trPr>
        <w:tc>
          <w:tcPr>
            <w:tcW w:w="4988" w:type="dxa"/>
            <w:tcBorders>
              <w:bottom w:val="single" w:sz="4" w:space="0" w:color="FFFFFF" w:themeColor="background1"/>
            </w:tcBorders>
            <w:shd w:val="solid" w:color="E6E6E6" w:fill="auto"/>
            <w:vAlign w:val="center"/>
          </w:tcPr>
          <w:p w:rsidR="00B77B2B" w:rsidRPr="00A172C7" w:rsidRDefault="00B77B2B" w:rsidP="000C3BB1">
            <w:pPr>
              <w:pStyle w:val="070-TabelaPadro"/>
              <w:jc w:val="left"/>
              <w:rPr>
                <w:b/>
              </w:rPr>
            </w:pPr>
            <w:bookmarkStart w:id="11302" w:name="BBOIN0200004" w:colFirst="0" w:colLast="0"/>
            <w:bookmarkEnd w:id="11298"/>
            <w:r>
              <w:rPr>
                <w:b/>
              </w:rPr>
              <w:t>TOTAL ASSETS</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rPr>
                <w:b/>
              </w:rPr>
            </w:pPr>
            <w:bookmarkStart w:id="11303" w:name="BBOIN02AD004"/>
            <w:bookmarkEnd w:id="11303"/>
            <w:r>
              <w:rPr>
                <w:b/>
              </w:rPr>
              <w:t>223,320,610</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rPr>
                <w:b/>
              </w:rPr>
            </w:pPr>
            <w:bookmarkStart w:id="11304" w:name="BBOIN02AE004"/>
            <w:bookmarkEnd w:id="11304"/>
            <w:r>
              <w:rPr>
                <w:b/>
              </w:rPr>
              <w:t>175,983,341</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rPr>
                <w:b/>
              </w:rPr>
            </w:pPr>
            <w:bookmarkStart w:id="11305" w:name="BBOIN02AF004"/>
            <w:bookmarkEnd w:id="11305"/>
            <w:r>
              <w:rPr>
                <w:b/>
              </w:rPr>
              <w:t>185,199,579</w:t>
            </w:r>
          </w:p>
        </w:tc>
      </w:tr>
      <w:bookmarkEnd w:id="11302"/>
      <w:tr w:rsidR="00B77B2B" w:rsidRPr="00A172C7" w:rsidTr="000C3BB1">
        <w:trPr>
          <w:cantSplit/>
        </w:trPr>
        <w:tc>
          <w:tcPr>
            <w:tcW w:w="4988" w:type="dxa"/>
            <w:tcBorders>
              <w:bottom w:val="single" w:sz="4" w:space="0" w:color="FFFFFF" w:themeColor="background1"/>
            </w:tcBorders>
            <w:shd w:val="solid" w:color="F3F3F3" w:fill="auto"/>
            <w:vAlign w:val="center"/>
          </w:tcPr>
          <w:p w:rsidR="00B77B2B" w:rsidRPr="00A172C7" w:rsidRDefault="00B77B2B" w:rsidP="000C3BB1">
            <w:pPr>
              <w:pStyle w:val="070-TabelaPadro"/>
              <w:jc w:val="left"/>
            </w:pP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p>
        </w:tc>
      </w:tr>
      <w:tr w:rsidR="00B77B2B" w:rsidRPr="00A172C7" w:rsidTr="000C3BB1">
        <w:trPr>
          <w:cantSplit/>
        </w:trPr>
        <w:tc>
          <w:tcPr>
            <w:tcW w:w="4988" w:type="dxa"/>
            <w:tcBorders>
              <w:bottom w:val="single" w:sz="4" w:space="0" w:color="FFFFFF" w:themeColor="background1"/>
            </w:tcBorders>
            <w:shd w:val="solid" w:color="E6E6E6" w:fill="auto"/>
            <w:vAlign w:val="center"/>
          </w:tcPr>
          <w:p w:rsidR="00B77B2B" w:rsidRPr="00A172C7" w:rsidRDefault="00B77B2B" w:rsidP="000C3BB1">
            <w:pPr>
              <w:pStyle w:val="070-TabelaPadro"/>
              <w:jc w:val="left"/>
              <w:rPr>
                <w:b/>
              </w:rPr>
            </w:pPr>
            <w:bookmarkStart w:id="11306" w:name="BBOIN0200006" w:colFirst="0" w:colLast="0"/>
            <w:r>
              <w:rPr>
                <w:b/>
              </w:rPr>
              <w:t>Liabilities</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rPr>
                <w:b/>
              </w:rPr>
            </w:pPr>
            <w:bookmarkStart w:id="11307" w:name="BBOIN02AD006"/>
            <w:bookmarkEnd w:id="11307"/>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rPr>
                <w:b/>
              </w:rPr>
            </w:pPr>
            <w:bookmarkStart w:id="11308" w:name="BBOIN02AE006"/>
            <w:bookmarkEnd w:id="11308"/>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rPr>
                <w:b/>
              </w:rPr>
            </w:pPr>
            <w:bookmarkStart w:id="11309" w:name="BBOIN02AF006"/>
            <w:bookmarkEnd w:id="11309"/>
          </w:p>
        </w:tc>
      </w:tr>
      <w:tr w:rsidR="00B77B2B" w:rsidRPr="00A172C7" w:rsidTr="000C3BB1">
        <w:trPr>
          <w:cantSplit/>
        </w:trPr>
        <w:tc>
          <w:tcPr>
            <w:tcW w:w="4988" w:type="dxa"/>
            <w:tcBorders>
              <w:bottom w:val="single" w:sz="4" w:space="0" w:color="FFFFFF" w:themeColor="background1"/>
            </w:tcBorders>
            <w:shd w:val="solid" w:color="F3F3F3" w:fill="auto"/>
            <w:vAlign w:val="center"/>
          </w:tcPr>
          <w:p w:rsidR="00B77B2B" w:rsidRPr="00A172C7" w:rsidRDefault="00B77B2B" w:rsidP="000C3BB1">
            <w:pPr>
              <w:pStyle w:val="070-TabelaPadro"/>
              <w:ind w:left="60"/>
              <w:jc w:val="left"/>
            </w:pPr>
            <w:bookmarkStart w:id="11310" w:name="BBOIN0200007" w:colFirst="0" w:colLast="0"/>
            <w:bookmarkEnd w:id="11306"/>
            <w:r>
              <w:t>BB Group</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11" w:name="BBOIN02AD007"/>
            <w:bookmarkEnd w:id="11311"/>
            <w:r>
              <w:t>30,416,452</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12" w:name="BBOIN02AE007"/>
            <w:bookmarkEnd w:id="11312"/>
            <w:r>
              <w:t>24,435,879</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13" w:name="BBOIN02AF007"/>
            <w:bookmarkEnd w:id="11313"/>
            <w:r>
              <w:t>24,697,009</w:t>
            </w:r>
          </w:p>
        </w:tc>
      </w:tr>
      <w:tr w:rsidR="00B77B2B" w:rsidRPr="00A172C7" w:rsidTr="000C3BB1">
        <w:trPr>
          <w:cantSplit/>
        </w:trPr>
        <w:tc>
          <w:tcPr>
            <w:tcW w:w="4988" w:type="dxa"/>
            <w:tcBorders>
              <w:bottom w:val="single" w:sz="4" w:space="0" w:color="FFFFFF" w:themeColor="background1"/>
            </w:tcBorders>
            <w:shd w:val="solid" w:color="E6E6E6" w:fill="auto"/>
            <w:vAlign w:val="center"/>
          </w:tcPr>
          <w:p w:rsidR="00B77B2B" w:rsidRPr="00A172C7" w:rsidRDefault="00B77B2B" w:rsidP="000C3BB1">
            <w:pPr>
              <w:pStyle w:val="070-TabelaPadro"/>
              <w:ind w:left="60"/>
              <w:jc w:val="left"/>
            </w:pPr>
            <w:bookmarkStart w:id="11314" w:name="BBOIN0200008" w:colFirst="0" w:colLast="0"/>
            <w:bookmarkEnd w:id="11310"/>
            <w:r>
              <w:t>Third parties</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315" w:name="BBOIN02AD008"/>
            <w:bookmarkEnd w:id="11315"/>
            <w:r>
              <w:t>171,316,839</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316" w:name="BBOIN02AE008"/>
            <w:bookmarkEnd w:id="11316"/>
            <w:r>
              <w:t>134,576,828</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317" w:name="BBOIN02AF008"/>
            <w:bookmarkEnd w:id="11317"/>
            <w:r>
              <w:t>146,167,600</w:t>
            </w:r>
          </w:p>
        </w:tc>
      </w:tr>
      <w:tr w:rsidR="00B77B2B" w:rsidRPr="00A172C7" w:rsidTr="000C3BB1">
        <w:trPr>
          <w:cantSplit/>
        </w:trPr>
        <w:tc>
          <w:tcPr>
            <w:tcW w:w="4988" w:type="dxa"/>
            <w:tcBorders>
              <w:bottom w:val="single" w:sz="4" w:space="0" w:color="FFFFFF" w:themeColor="background1"/>
            </w:tcBorders>
            <w:shd w:val="solid" w:color="F3F3F3" w:fill="auto"/>
            <w:vAlign w:val="center"/>
          </w:tcPr>
          <w:p w:rsidR="00B77B2B" w:rsidRPr="00A172C7" w:rsidRDefault="00B77B2B" w:rsidP="000C3BB1">
            <w:pPr>
              <w:pStyle w:val="070-TabelaPadro"/>
              <w:jc w:val="left"/>
              <w:rPr>
                <w:b/>
              </w:rPr>
            </w:pPr>
            <w:bookmarkStart w:id="11318" w:name="BBOIN0200009" w:colFirst="0" w:colLast="0"/>
            <w:bookmarkEnd w:id="11314"/>
            <w:r>
              <w:rPr>
                <w:b/>
              </w:rPr>
              <w:t>Shareholders' equity</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rPr>
                <w:b/>
              </w:rPr>
            </w:pPr>
            <w:bookmarkStart w:id="11319" w:name="BBOIN02AD009"/>
            <w:bookmarkEnd w:id="11319"/>
            <w:r>
              <w:rPr>
                <w:b/>
              </w:rPr>
              <w:t>21,587,319</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rPr>
                <w:b/>
              </w:rPr>
            </w:pPr>
            <w:bookmarkStart w:id="11320" w:name="BBOIN02AE009"/>
            <w:bookmarkEnd w:id="11320"/>
            <w:r>
              <w:rPr>
                <w:b/>
              </w:rPr>
              <w:t>16,970,634</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rPr>
                <w:b/>
              </w:rPr>
            </w:pPr>
            <w:bookmarkStart w:id="11321" w:name="BBOIN02AF009"/>
            <w:bookmarkEnd w:id="11321"/>
            <w:r>
              <w:rPr>
                <w:b/>
              </w:rPr>
              <w:t>14,334,970</w:t>
            </w:r>
          </w:p>
        </w:tc>
      </w:tr>
      <w:tr w:rsidR="00B77B2B" w:rsidRPr="00A172C7" w:rsidTr="000C3BB1">
        <w:trPr>
          <w:cantSplit/>
        </w:trPr>
        <w:tc>
          <w:tcPr>
            <w:tcW w:w="4988" w:type="dxa"/>
            <w:tcBorders>
              <w:bottom w:val="single" w:sz="4" w:space="0" w:color="FFFFFF" w:themeColor="background1"/>
            </w:tcBorders>
            <w:shd w:val="solid" w:color="E6E6E6" w:fill="auto"/>
            <w:vAlign w:val="center"/>
          </w:tcPr>
          <w:p w:rsidR="00B77B2B" w:rsidRPr="00A172C7" w:rsidRDefault="00B77B2B" w:rsidP="000C3BB1">
            <w:pPr>
              <w:pStyle w:val="070-TabelaPadro"/>
              <w:ind w:left="60"/>
              <w:jc w:val="left"/>
            </w:pPr>
            <w:bookmarkStart w:id="11322" w:name="BBOIN0200010" w:colFirst="0" w:colLast="0"/>
            <w:bookmarkEnd w:id="11318"/>
            <w:r>
              <w:t>Attributable to parent company</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323" w:name="BBOIN02AD010"/>
            <w:bookmarkEnd w:id="11323"/>
            <w:r>
              <w:t>21,096,299</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324" w:name="BBOIN02AE010"/>
            <w:bookmarkEnd w:id="11324"/>
            <w:r>
              <w:t>16,610,450</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325" w:name="BBOIN02AF010"/>
            <w:bookmarkEnd w:id="11325"/>
            <w:r>
              <w:t>13,956,704</w:t>
            </w:r>
          </w:p>
        </w:tc>
      </w:tr>
      <w:tr w:rsidR="00B77B2B" w:rsidRPr="00A172C7" w:rsidTr="000C3BB1">
        <w:trPr>
          <w:cantSplit/>
        </w:trPr>
        <w:tc>
          <w:tcPr>
            <w:tcW w:w="4988" w:type="dxa"/>
            <w:tcBorders>
              <w:bottom w:val="single" w:sz="4" w:space="0" w:color="FFFFFF" w:themeColor="background1"/>
            </w:tcBorders>
            <w:shd w:val="solid" w:color="F3F3F3" w:fill="auto"/>
            <w:vAlign w:val="center"/>
          </w:tcPr>
          <w:p w:rsidR="00B77B2B" w:rsidRPr="00A172C7" w:rsidRDefault="00B77B2B" w:rsidP="000C3BB1">
            <w:pPr>
              <w:pStyle w:val="070-TabelaPadro"/>
              <w:ind w:left="60"/>
              <w:jc w:val="left"/>
            </w:pPr>
            <w:bookmarkStart w:id="11326" w:name="BBOIN0200011" w:colFirst="0" w:colLast="0"/>
            <w:bookmarkEnd w:id="11322"/>
            <w:r>
              <w:t>Non-controlling interests</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27" w:name="BBOIN02AD011"/>
            <w:bookmarkEnd w:id="11327"/>
            <w:r>
              <w:t>491,020</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28" w:name="BBOIN02AE011"/>
            <w:bookmarkEnd w:id="11328"/>
            <w:r>
              <w:t>360,184</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29" w:name="BBOIN02AF011"/>
            <w:bookmarkEnd w:id="11329"/>
            <w:r>
              <w:t>378,266</w:t>
            </w:r>
          </w:p>
        </w:tc>
      </w:tr>
      <w:tr w:rsidR="00B77B2B" w:rsidRPr="00A172C7" w:rsidTr="000C3BB1">
        <w:trPr>
          <w:cantSplit/>
        </w:trPr>
        <w:tc>
          <w:tcPr>
            <w:tcW w:w="4988" w:type="dxa"/>
            <w:tcBorders>
              <w:bottom w:val="single" w:sz="4" w:space="0" w:color="CCCCCC"/>
            </w:tcBorders>
            <w:shd w:val="solid" w:color="E6E6E6" w:fill="auto"/>
            <w:vAlign w:val="center"/>
          </w:tcPr>
          <w:p w:rsidR="00B77B2B" w:rsidRPr="00A172C7" w:rsidRDefault="00B77B2B" w:rsidP="000C3BB1">
            <w:pPr>
              <w:pStyle w:val="070-TabelaPadro"/>
              <w:jc w:val="left"/>
              <w:rPr>
                <w:b/>
              </w:rPr>
            </w:pPr>
            <w:bookmarkStart w:id="11330" w:name="BBOIN0200012" w:colFirst="0" w:colLast="0"/>
            <w:bookmarkEnd w:id="11326"/>
            <w:r>
              <w:rPr>
                <w:b/>
              </w:rPr>
              <w:t>TOTAL LIABILITIES</w:t>
            </w:r>
          </w:p>
        </w:tc>
        <w:tc>
          <w:tcPr>
            <w:tcW w:w="1588" w:type="dxa"/>
            <w:tcBorders>
              <w:bottom w:val="single" w:sz="4" w:space="0" w:color="CCCCCC"/>
            </w:tcBorders>
            <w:shd w:val="solid" w:color="E6E6E6" w:fill="auto"/>
            <w:vAlign w:val="center"/>
          </w:tcPr>
          <w:p w:rsidR="00B77B2B" w:rsidRPr="00A172C7" w:rsidRDefault="00B77B2B" w:rsidP="000C3BB1">
            <w:pPr>
              <w:pStyle w:val="070-TabelaPadro"/>
              <w:rPr>
                <w:b/>
              </w:rPr>
            </w:pPr>
            <w:bookmarkStart w:id="11331" w:name="BBOIN02AD012"/>
            <w:bookmarkEnd w:id="11331"/>
            <w:r>
              <w:rPr>
                <w:b/>
              </w:rPr>
              <w:t>223,320,610</w:t>
            </w:r>
          </w:p>
        </w:tc>
        <w:tc>
          <w:tcPr>
            <w:tcW w:w="1588" w:type="dxa"/>
            <w:tcBorders>
              <w:bottom w:val="single" w:sz="4" w:space="0" w:color="CCCCCC"/>
            </w:tcBorders>
            <w:shd w:val="solid" w:color="E6E6E6" w:fill="auto"/>
            <w:vAlign w:val="center"/>
          </w:tcPr>
          <w:p w:rsidR="00B77B2B" w:rsidRPr="00A172C7" w:rsidRDefault="00B77B2B" w:rsidP="000C3BB1">
            <w:pPr>
              <w:pStyle w:val="070-TabelaPadro"/>
              <w:rPr>
                <w:b/>
              </w:rPr>
            </w:pPr>
            <w:bookmarkStart w:id="11332" w:name="BBOIN02AE012"/>
            <w:bookmarkEnd w:id="11332"/>
            <w:r>
              <w:rPr>
                <w:b/>
              </w:rPr>
              <w:t>175,983,341</w:t>
            </w:r>
          </w:p>
        </w:tc>
        <w:tc>
          <w:tcPr>
            <w:tcW w:w="1588" w:type="dxa"/>
            <w:tcBorders>
              <w:bottom w:val="single" w:sz="4" w:space="0" w:color="CCCCCC"/>
            </w:tcBorders>
            <w:shd w:val="solid" w:color="E6E6E6" w:fill="auto"/>
            <w:vAlign w:val="center"/>
          </w:tcPr>
          <w:p w:rsidR="00B77B2B" w:rsidRPr="00A172C7" w:rsidRDefault="00B77B2B" w:rsidP="000C3BB1">
            <w:pPr>
              <w:pStyle w:val="070-TabelaPadro"/>
              <w:rPr>
                <w:b/>
              </w:rPr>
            </w:pPr>
            <w:bookmarkStart w:id="11333" w:name="BBOIN02AF012"/>
            <w:bookmarkEnd w:id="11333"/>
            <w:r>
              <w:rPr>
                <w:b/>
              </w:rPr>
              <w:t>185,199,579</w:t>
            </w:r>
          </w:p>
        </w:tc>
      </w:tr>
      <w:bookmarkEnd w:id="11289"/>
      <w:bookmarkEnd w:id="11330"/>
    </w:tbl>
    <w:p w:rsidR="00B77B2B" w:rsidRDefault="00B77B2B" w:rsidP="000C3BB1">
      <w:pPr>
        <w:pStyle w:val="072-Rodapdatabela"/>
      </w:pP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IN.03 - Details of branches, subsidiaries and associated abroad"/>
        <w:tblDescription w:val="PubliCon - Sistema de Gerenciamento do Documentos Contábeis para Publicação&#10;&#10;Última atualização do mapa do quadro em: "/>
      </w:tblPr>
      <w:tblGrid>
        <w:gridCol w:w="6576"/>
        <w:gridCol w:w="1588"/>
        <w:gridCol w:w="1588"/>
      </w:tblGrid>
      <w:tr w:rsidR="00B77B2B" w:rsidRPr="00A172C7" w:rsidTr="000C3BB1">
        <w:trPr>
          <w:cantSplit/>
          <w:tblHeader/>
        </w:trPr>
        <w:tc>
          <w:tcPr>
            <w:tcW w:w="6576"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bookmarkStart w:id="11334" w:name="BBOIN03"/>
          </w:p>
        </w:tc>
        <w:tc>
          <w:tcPr>
            <w:tcW w:w="15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1st quarter/2020</w:t>
            </w:r>
          </w:p>
        </w:tc>
        <w:tc>
          <w:tcPr>
            <w:tcW w:w="15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1st quarter/2019</w:t>
            </w:r>
          </w:p>
        </w:tc>
      </w:tr>
      <w:tr w:rsidR="00B77B2B" w:rsidRPr="00A172C7" w:rsidTr="000C3BB1">
        <w:trPr>
          <w:cantSplit/>
        </w:trPr>
        <w:tc>
          <w:tcPr>
            <w:tcW w:w="6576" w:type="dxa"/>
            <w:tcBorders>
              <w:bottom w:val="single" w:sz="4" w:space="0" w:color="FFFFFF" w:themeColor="background1"/>
            </w:tcBorders>
            <w:shd w:val="solid" w:color="F3F3F3" w:fill="auto"/>
            <w:vAlign w:val="center"/>
          </w:tcPr>
          <w:p w:rsidR="00B77B2B" w:rsidRPr="00A172C7" w:rsidRDefault="00B77B2B" w:rsidP="000C3BB1">
            <w:pPr>
              <w:pStyle w:val="070-TabelaPadro"/>
              <w:jc w:val="left"/>
              <w:rPr>
                <w:b/>
              </w:rPr>
            </w:pPr>
            <w:bookmarkStart w:id="11335" w:name="BBOIN0300001" w:colFirst="0" w:colLast="0"/>
            <w:r>
              <w:rPr>
                <w:b/>
              </w:rPr>
              <w:t>Net income</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rPr>
                <w:b/>
              </w:rPr>
            </w:pPr>
            <w:bookmarkStart w:id="11336" w:name="BBOIN03AD001"/>
            <w:bookmarkEnd w:id="11336"/>
            <w:r>
              <w:rPr>
                <w:b/>
              </w:rPr>
              <w:t>961,191</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rPr>
                <w:b/>
              </w:rPr>
            </w:pPr>
            <w:bookmarkStart w:id="11337" w:name="BBOIN03AF001"/>
            <w:bookmarkEnd w:id="11337"/>
            <w:r>
              <w:rPr>
                <w:b/>
              </w:rPr>
              <w:t>648,178</w:t>
            </w:r>
          </w:p>
        </w:tc>
      </w:tr>
      <w:tr w:rsidR="00B77B2B" w:rsidRPr="00A172C7" w:rsidTr="000C3BB1">
        <w:trPr>
          <w:cantSplit/>
        </w:trPr>
        <w:tc>
          <w:tcPr>
            <w:tcW w:w="6576" w:type="dxa"/>
            <w:tcBorders>
              <w:bottom w:val="single" w:sz="4" w:space="0" w:color="FFFFFF" w:themeColor="background1"/>
            </w:tcBorders>
            <w:shd w:val="solid" w:color="E6E6E6" w:fill="auto"/>
            <w:vAlign w:val="center"/>
          </w:tcPr>
          <w:p w:rsidR="00B77B2B" w:rsidRPr="00A172C7" w:rsidRDefault="00B77B2B" w:rsidP="000C3BB1">
            <w:pPr>
              <w:pStyle w:val="070-TabelaPadro"/>
              <w:ind w:left="60"/>
              <w:jc w:val="left"/>
            </w:pPr>
            <w:bookmarkStart w:id="11338" w:name="BBOIN0300002" w:colFirst="0" w:colLast="0"/>
            <w:bookmarkEnd w:id="11335"/>
            <w:r>
              <w:t>Attributable to parent company</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339" w:name="BBOIN03AD002"/>
            <w:bookmarkEnd w:id="11339"/>
            <w:r>
              <w:t>908,542</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340" w:name="BBOIN03AF002"/>
            <w:bookmarkEnd w:id="11340"/>
            <w:r>
              <w:t>593,635</w:t>
            </w:r>
          </w:p>
        </w:tc>
      </w:tr>
      <w:tr w:rsidR="00B77B2B" w:rsidRPr="00A172C7" w:rsidTr="000C3BB1">
        <w:trPr>
          <w:cantSplit/>
        </w:trPr>
        <w:tc>
          <w:tcPr>
            <w:tcW w:w="6576" w:type="dxa"/>
            <w:tcBorders>
              <w:bottom w:val="single" w:sz="4" w:space="0" w:color="CCCCCC"/>
            </w:tcBorders>
            <w:shd w:val="solid" w:color="F3F3F3" w:fill="auto"/>
            <w:vAlign w:val="center"/>
          </w:tcPr>
          <w:p w:rsidR="00B77B2B" w:rsidRPr="00A172C7" w:rsidRDefault="00B77B2B" w:rsidP="000C3BB1">
            <w:pPr>
              <w:pStyle w:val="070-TabelaPadro"/>
              <w:ind w:left="60"/>
              <w:jc w:val="left"/>
            </w:pPr>
            <w:bookmarkStart w:id="11341" w:name="BBOIN0300003" w:colFirst="0" w:colLast="0"/>
            <w:bookmarkEnd w:id="11338"/>
            <w:r>
              <w:t>Non-controlling interest</w:t>
            </w:r>
          </w:p>
        </w:tc>
        <w:tc>
          <w:tcPr>
            <w:tcW w:w="1588" w:type="dxa"/>
            <w:tcBorders>
              <w:bottom w:val="single" w:sz="4" w:space="0" w:color="CCCCCC"/>
            </w:tcBorders>
            <w:shd w:val="solid" w:color="F3F3F3" w:fill="auto"/>
            <w:vAlign w:val="center"/>
          </w:tcPr>
          <w:p w:rsidR="00B77B2B" w:rsidRPr="00A172C7" w:rsidRDefault="00B77B2B" w:rsidP="000C3BB1">
            <w:pPr>
              <w:pStyle w:val="070-TabelaPadro"/>
            </w:pPr>
            <w:bookmarkStart w:id="11342" w:name="BBOIN03AD003"/>
            <w:bookmarkEnd w:id="11342"/>
            <w:r>
              <w:t>52,649</w:t>
            </w:r>
          </w:p>
        </w:tc>
        <w:tc>
          <w:tcPr>
            <w:tcW w:w="1588" w:type="dxa"/>
            <w:tcBorders>
              <w:bottom w:val="single" w:sz="4" w:space="0" w:color="CCCCCC"/>
            </w:tcBorders>
            <w:shd w:val="solid" w:color="F3F3F3" w:fill="auto"/>
            <w:vAlign w:val="center"/>
          </w:tcPr>
          <w:p w:rsidR="00B77B2B" w:rsidRPr="00A172C7" w:rsidRDefault="00B77B2B" w:rsidP="000C3BB1">
            <w:pPr>
              <w:pStyle w:val="070-TabelaPadro"/>
            </w:pPr>
            <w:bookmarkStart w:id="11343" w:name="BBOIN03AF003"/>
            <w:bookmarkEnd w:id="11343"/>
            <w:r>
              <w:t>54,543</w:t>
            </w:r>
          </w:p>
        </w:tc>
      </w:tr>
      <w:bookmarkEnd w:id="11334"/>
      <w:bookmarkEnd w:id="11341"/>
    </w:tbl>
    <w:p w:rsidR="00B77B2B" w:rsidRDefault="00B77B2B" w:rsidP="004D00AD">
      <w:pPr>
        <w:pStyle w:val="072-Rodapdatabela"/>
        <w:keepNext w:val="0"/>
        <w:keepLines w:val="0"/>
      </w:pPr>
    </w:p>
    <w:p w:rsidR="00B77B2B" w:rsidRPr="0022138B" w:rsidRDefault="00B77B2B" w:rsidP="000C3BB1">
      <w:pPr>
        <w:pStyle w:val="030-SubttulodeDocumento"/>
      </w:pPr>
      <w:r w:rsidRPr="0022138B">
        <w:lastRenderedPageBreak/>
        <w:t>) Consortium funds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IN.04 - Consortium funds"/>
        <w:tblDescription w:val="PubliCon - Sistema de Gerenciamento do Documentos Contábeis para Publicação&#10;&#10;Última atualização do mapa do quadro em: "/>
      </w:tblPr>
      <w:tblGrid>
        <w:gridCol w:w="4988"/>
        <w:gridCol w:w="1588"/>
        <w:gridCol w:w="1588"/>
        <w:gridCol w:w="1588"/>
      </w:tblGrid>
      <w:tr w:rsidR="00B77B2B" w:rsidRPr="00A172C7" w:rsidTr="000C3BB1">
        <w:trPr>
          <w:cantSplit/>
          <w:tblHeader/>
        </w:trPr>
        <w:tc>
          <w:tcPr>
            <w:tcW w:w="49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bookmarkStart w:id="11344" w:name="BBOIN04"/>
          </w:p>
        </w:tc>
        <w:tc>
          <w:tcPr>
            <w:tcW w:w="15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Mar 31, 2020</w:t>
            </w:r>
          </w:p>
        </w:tc>
        <w:tc>
          <w:tcPr>
            <w:tcW w:w="15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Dec 31, 2019</w:t>
            </w:r>
          </w:p>
        </w:tc>
        <w:tc>
          <w:tcPr>
            <w:tcW w:w="15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Mar 31, 2019</w:t>
            </w:r>
          </w:p>
        </w:tc>
      </w:tr>
      <w:tr w:rsidR="00B77B2B" w:rsidRPr="00A172C7" w:rsidTr="000C3BB1">
        <w:trPr>
          <w:cantSplit/>
        </w:trPr>
        <w:tc>
          <w:tcPr>
            <w:tcW w:w="4988" w:type="dxa"/>
            <w:tcBorders>
              <w:bottom w:val="single" w:sz="4" w:space="0" w:color="FFFFFF" w:themeColor="background1"/>
            </w:tcBorders>
            <w:shd w:val="solid" w:color="F3F3F3" w:fill="auto"/>
            <w:vAlign w:val="center"/>
          </w:tcPr>
          <w:p w:rsidR="00B77B2B" w:rsidRPr="00A172C7" w:rsidRDefault="00B77B2B" w:rsidP="000C3BB1">
            <w:pPr>
              <w:pStyle w:val="070-TabelaPadro"/>
              <w:jc w:val="left"/>
            </w:pPr>
            <w:bookmarkStart w:id="11345" w:name="BBOIN0400001" w:colFirst="0" w:colLast="0"/>
            <w:r>
              <w:t>Monthly forecast of purchase pool members receivable funds</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46" w:name="BBOIN04AA001"/>
            <w:bookmarkEnd w:id="11346"/>
            <w:r>
              <w:t>486,203</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47" w:name="BBOIN04AB001"/>
            <w:bookmarkEnd w:id="11347"/>
            <w:r>
              <w:t>453,641</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48" w:name="BBOIN04AC001"/>
            <w:bookmarkEnd w:id="11348"/>
            <w:r>
              <w:t>345,645</w:t>
            </w:r>
          </w:p>
        </w:tc>
      </w:tr>
      <w:tr w:rsidR="00B77B2B" w:rsidRPr="00A172C7" w:rsidTr="000C3BB1">
        <w:trPr>
          <w:cantSplit/>
        </w:trPr>
        <w:tc>
          <w:tcPr>
            <w:tcW w:w="4988" w:type="dxa"/>
            <w:tcBorders>
              <w:bottom w:val="single" w:sz="4" w:space="0" w:color="FFFFFF" w:themeColor="background1"/>
            </w:tcBorders>
            <w:shd w:val="solid" w:color="E6E6E6" w:fill="auto"/>
            <w:vAlign w:val="center"/>
          </w:tcPr>
          <w:p w:rsidR="00B77B2B" w:rsidRPr="00A172C7" w:rsidRDefault="00B77B2B" w:rsidP="000C3BB1">
            <w:pPr>
              <w:pStyle w:val="070-TabelaPadro"/>
              <w:ind w:left="60"/>
              <w:jc w:val="left"/>
            </w:pPr>
            <w:bookmarkStart w:id="11349" w:name="BBOIN0400002" w:colFirst="0" w:colLast="0"/>
            <w:bookmarkEnd w:id="11345"/>
            <w:r>
              <w:t>Obligations of the groups due to contributions</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350" w:name="BBOIN04AA002"/>
            <w:bookmarkEnd w:id="11350"/>
            <w:r>
              <w:t>22,329,573</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351" w:name="BBOIN04AB002"/>
            <w:bookmarkEnd w:id="11351"/>
            <w:r>
              <w:t>20,443,355</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352" w:name="BBOIN04AC002"/>
            <w:bookmarkEnd w:id="11352"/>
            <w:r>
              <w:t>17,892,062</w:t>
            </w:r>
          </w:p>
        </w:tc>
      </w:tr>
      <w:tr w:rsidR="00B77B2B" w:rsidRPr="00A172C7" w:rsidTr="000C3BB1">
        <w:trPr>
          <w:cantSplit/>
        </w:trPr>
        <w:tc>
          <w:tcPr>
            <w:tcW w:w="4988" w:type="dxa"/>
            <w:tcBorders>
              <w:bottom w:val="single" w:sz="4" w:space="0" w:color="FFFFFF" w:themeColor="background1"/>
            </w:tcBorders>
            <w:shd w:val="solid" w:color="F3F3F3" w:fill="auto"/>
            <w:vAlign w:val="center"/>
          </w:tcPr>
          <w:p w:rsidR="00B77B2B" w:rsidRPr="00A172C7" w:rsidRDefault="00B77B2B" w:rsidP="000C3BB1">
            <w:pPr>
              <w:pStyle w:val="070-TabelaPadro"/>
              <w:ind w:left="60"/>
              <w:jc w:val="left"/>
            </w:pPr>
            <w:bookmarkStart w:id="11353" w:name="BBOIN0400003" w:colFirst="0" w:colLast="0"/>
            <w:bookmarkEnd w:id="11349"/>
            <w:r>
              <w:t>Purchase pool members - assets to be delivered</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54" w:name="BBOIN04AA003"/>
            <w:bookmarkEnd w:id="11354"/>
            <w:r>
              <w:t>20,678,136</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55" w:name="BBOIN04AB003"/>
            <w:bookmarkEnd w:id="11355"/>
            <w:r>
              <w:t>18,717,384</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56" w:name="BBOIN04AC003"/>
            <w:bookmarkEnd w:id="11356"/>
            <w:r>
              <w:t>16,488,817</w:t>
            </w:r>
          </w:p>
        </w:tc>
      </w:tr>
      <w:bookmarkEnd w:id="11353"/>
      <w:tr w:rsidR="00B77B2B" w:rsidRPr="00A172C7" w:rsidTr="000C3BB1">
        <w:trPr>
          <w:cantSplit/>
        </w:trPr>
        <w:tc>
          <w:tcPr>
            <w:tcW w:w="4988" w:type="dxa"/>
            <w:tcBorders>
              <w:bottom w:val="single" w:sz="4" w:space="0" w:color="FFFFFF" w:themeColor="background1"/>
            </w:tcBorders>
            <w:shd w:val="solid" w:color="E6E6E6" w:fill="auto"/>
            <w:vAlign w:val="center"/>
          </w:tcPr>
          <w:p w:rsidR="00B77B2B" w:rsidRPr="00A172C7" w:rsidRDefault="00B77B2B" w:rsidP="000C3BB1">
            <w:pPr>
              <w:pStyle w:val="070-TabelaPadro"/>
              <w:jc w:val="left"/>
            </w:pP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p>
        </w:tc>
      </w:tr>
      <w:tr w:rsidR="00B77B2B" w:rsidRPr="00A172C7" w:rsidTr="000C3BB1">
        <w:trPr>
          <w:cantSplit/>
        </w:trPr>
        <w:tc>
          <w:tcPr>
            <w:tcW w:w="4988" w:type="dxa"/>
            <w:tcBorders>
              <w:bottom w:val="single" w:sz="4" w:space="0" w:color="FFFFFF" w:themeColor="background1"/>
            </w:tcBorders>
            <w:shd w:val="solid" w:color="F3F3F3" w:fill="auto"/>
            <w:vAlign w:val="center"/>
          </w:tcPr>
          <w:p w:rsidR="00B77B2B" w:rsidRPr="00A172C7" w:rsidRDefault="00B77B2B" w:rsidP="000C3BB1">
            <w:pPr>
              <w:pStyle w:val="070-TabelaPadro"/>
              <w:jc w:val="left"/>
            </w:pPr>
            <w:bookmarkStart w:id="11357" w:name="BBOIN0400006" w:colFirst="0" w:colLast="0"/>
            <w:r>
              <w:t>(In units)</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58" w:name="BBOIN04AA006"/>
            <w:bookmarkEnd w:id="11358"/>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59" w:name="BBOIN04AB006"/>
            <w:bookmarkEnd w:id="11359"/>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60" w:name="BBOIN04AC006"/>
            <w:bookmarkEnd w:id="11360"/>
          </w:p>
        </w:tc>
      </w:tr>
      <w:tr w:rsidR="00B77B2B" w:rsidRPr="00A172C7" w:rsidTr="000C3BB1">
        <w:trPr>
          <w:cantSplit/>
        </w:trPr>
        <w:tc>
          <w:tcPr>
            <w:tcW w:w="4988" w:type="dxa"/>
            <w:tcBorders>
              <w:bottom w:val="single" w:sz="4" w:space="0" w:color="FFFFFF" w:themeColor="background1"/>
            </w:tcBorders>
            <w:shd w:val="solid" w:color="E6E6E6" w:fill="auto"/>
            <w:vAlign w:val="center"/>
          </w:tcPr>
          <w:p w:rsidR="00B77B2B" w:rsidRPr="00A172C7" w:rsidRDefault="00B77B2B" w:rsidP="000C3BB1">
            <w:pPr>
              <w:pStyle w:val="070-TabelaPadro"/>
              <w:ind w:left="60"/>
              <w:jc w:val="left"/>
            </w:pPr>
            <w:bookmarkStart w:id="11361" w:name="BBOIN0400007" w:colFirst="0" w:colLast="0"/>
            <w:bookmarkEnd w:id="11357"/>
            <w:r>
              <w:t>Quantity of groups managed</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362" w:name="BBOIN04AA007"/>
            <w:bookmarkEnd w:id="11362"/>
            <w:r>
              <w:t>212</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363" w:name="BBOIN04AB007"/>
            <w:bookmarkEnd w:id="11363"/>
            <w:r>
              <w:t>194</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364" w:name="BBOIN04AC007"/>
            <w:bookmarkEnd w:id="11364"/>
            <w:r>
              <w:t>201</w:t>
            </w:r>
          </w:p>
        </w:tc>
      </w:tr>
      <w:tr w:rsidR="00B77B2B" w:rsidRPr="00A172C7" w:rsidTr="000C3BB1">
        <w:trPr>
          <w:cantSplit/>
        </w:trPr>
        <w:tc>
          <w:tcPr>
            <w:tcW w:w="4988" w:type="dxa"/>
            <w:tcBorders>
              <w:bottom w:val="single" w:sz="4" w:space="0" w:color="FFFFFF" w:themeColor="background1"/>
            </w:tcBorders>
            <w:shd w:val="solid" w:color="F3F3F3" w:fill="auto"/>
            <w:vAlign w:val="center"/>
          </w:tcPr>
          <w:p w:rsidR="00B77B2B" w:rsidRPr="00A172C7" w:rsidRDefault="00B77B2B" w:rsidP="000C3BB1">
            <w:pPr>
              <w:pStyle w:val="070-TabelaPadro"/>
              <w:ind w:left="60"/>
              <w:jc w:val="left"/>
            </w:pPr>
            <w:bookmarkStart w:id="11365" w:name="BBOIN0400008" w:colFirst="0" w:colLast="0"/>
            <w:bookmarkEnd w:id="11361"/>
            <w:r>
              <w:t>Quantity of active consortium members</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66" w:name="BBOIN04AA008"/>
            <w:bookmarkEnd w:id="11366"/>
            <w:r>
              <w:t>1,030,627</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67" w:name="BBOIN04AB008"/>
            <w:bookmarkEnd w:id="11367"/>
            <w:r>
              <w:t>947,037</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368" w:name="BBOIN04AC008"/>
            <w:bookmarkEnd w:id="11368"/>
            <w:r>
              <w:t>839,175</w:t>
            </w:r>
          </w:p>
        </w:tc>
      </w:tr>
      <w:tr w:rsidR="00B77B2B" w:rsidRPr="00A172C7" w:rsidTr="000C3BB1">
        <w:trPr>
          <w:cantSplit/>
        </w:trPr>
        <w:tc>
          <w:tcPr>
            <w:tcW w:w="4988" w:type="dxa"/>
            <w:tcBorders>
              <w:bottom w:val="single" w:sz="4" w:space="0" w:color="CCCCCC"/>
            </w:tcBorders>
            <w:shd w:val="solid" w:color="E6E6E6" w:fill="auto"/>
            <w:vAlign w:val="center"/>
          </w:tcPr>
          <w:p w:rsidR="00B77B2B" w:rsidRPr="00A172C7" w:rsidRDefault="00B77B2B" w:rsidP="000C3BB1">
            <w:pPr>
              <w:pStyle w:val="070-TabelaPadro"/>
              <w:ind w:left="60"/>
              <w:jc w:val="left"/>
            </w:pPr>
            <w:bookmarkStart w:id="11369" w:name="BBOIN0400009" w:colFirst="0" w:colLast="0"/>
            <w:bookmarkEnd w:id="11365"/>
            <w:r>
              <w:t>Quantity of assets deliverable to members ( drawn or winning offer)</w:t>
            </w:r>
          </w:p>
        </w:tc>
        <w:tc>
          <w:tcPr>
            <w:tcW w:w="1588" w:type="dxa"/>
            <w:tcBorders>
              <w:bottom w:val="single" w:sz="4" w:space="0" w:color="CCCCCC"/>
            </w:tcBorders>
            <w:shd w:val="solid" w:color="E6E6E6" w:fill="auto"/>
            <w:vAlign w:val="center"/>
          </w:tcPr>
          <w:p w:rsidR="00B77B2B" w:rsidRPr="00A172C7" w:rsidRDefault="00B77B2B" w:rsidP="000C3BB1">
            <w:pPr>
              <w:pStyle w:val="070-TabelaPadro"/>
            </w:pPr>
            <w:bookmarkStart w:id="11370" w:name="BBOIN04AA009"/>
            <w:bookmarkEnd w:id="11370"/>
            <w:r>
              <w:t>148,039</w:t>
            </w:r>
          </w:p>
        </w:tc>
        <w:tc>
          <w:tcPr>
            <w:tcW w:w="1588" w:type="dxa"/>
            <w:tcBorders>
              <w:bottom w:val="single" w:sz="4" w:space="0" w:color="CCCCCC"/>
            </w:tcBorders>
            <w:shd w:val="solid" w:color="E6E6E6" w:fill="auto"/>
            <w:vAlign w:val="center"/>
          </w:tcPr>
          <w:p w:rsidR="00B77B2B" w:rsidRPr="00A172C7" w:rsidRDefault="00B77B2B" w:rsidP="000C3BB1">
            <w:pPr>
              <w:pStyle w:val="070-TabelaPadro"/>
            </w:pPr>
            <w:bookmarkStart w:id="11371" w:name="BBOIN04AB009"/>
            <w:bookmarkEnd w:id="11371"/>
            <w:r>
              <w:t>132,369</w:t>
            </w:r>
          </w:p>
        </w:tc>
        <w:tc>
          <w:tcPr>
            <w:tcW w:w="1588" w:type="dxa"/>
            <w:tcBorders>
              <w:bottom w:val="single" w:sz="4" w:space="0" w:color="CCCCCC"/>
            </w:tcBorders>
            <w:shd w:val="solid" w:color="E6E6E6" w:fill="auto"/>
            <w:vAlign w:val="center"/>
          </w:tcPr>
          <w:p w:rsidR="00B77B2B" w:rsidRPr="00A172C7" w:rsidRDefault="00B77B2B" w:rsidP="000C3BB1">
            <w:pPr>
              <w:pStyle w:val="070-TabelaPadro"/>
            </w:pPr>
            <w:bookmarkStart w:id="11372" w:name="BBOIN04AC009"/>
            <w:bookmarkEnd w:id="11372"/>
            <w:r>
              <w:t>77,833</w:t>
            </w:r>
          </w:p>
        </w:tc>
      </w:tr>
      <w:bookmarkEnd w:id="11344"/>
      <w:bookmarkEnd w:id="11369"/>
    </w:tbl>
    <w:p w:rsidR="00B77B2B" w:rsidRDefault="00B77B2B" w:rsidP="000C3BB1">
      <w:pPr>
        <w:pStyle w:val="072-Rodapdatabela"/>
      </w:pP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IN.05 - Consortium funds"/>
        <w:tblDescription w:val="PubliCon - Sistema de Gerenciamento do Documentos Contábeis para Publicação&#10;&#10;Última atualização do mapa do quadro em: "/>
      </w:tblPr>
      <w:tblGrid>
        <w:gridCol w:w="6576"/>
        <w:gridCol w:w="1588"/>
        <w:gridCol w:w="1588"/>
      </w:tblGrid>
      <w:tr w:rsidR="00B77B2B" w:rsidRPr="00A172C7" w:rsidTr="000C3BB1">
        <w:trPr>
          <w:cantSplit/>
          <w:tblHeader/>
        </w:trPr>
        <w:tc>
          <w:tcPr>
            <w:tcW w:w="6576"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bookmarkStart w:id="11373" w:name="BBOIN05"/>
          </w:p>
        </w:tc>
        <w:tc>
          <w:tcPr>
            <w:tcW w:w="15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1st quarter/2020</w:t>
            </w:r>
          </w:p>
        </w:tc>
        <w:tc>
          <w:tcPr>
            <w:tcW w:w="15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1st quarter/2019</w:t>
            </w:r>
          </w:p>
        </w:tc>
      </w:tr>
      <w:tr w:rsidR="00B77B2B" w:rsidRPr="00A172C7" w:rsidTr="000C3BB1">
        <w:trPr>
          <w:cantSplit/>
        </w:trPr>
        <w:tc>
          <w:tcPr>
            <w:tcW w:w="6576" w:type="dxa"/>
            <w:tcBorders>
              <w:bottom w:val="single" w:sz="4" w:space="0" w:color="CCCCCC"/>
            </w:tcBorders>
            <w:shd w:val="solid" w:color="F3F3F3" w:fill="auto"/>
            <w:vAlign w:val="center"/>
          </w:tcPr>
          <w:p w:rsidR="00B77B2B" w:rsidRPr="00A172C7" w:rsidRDefault="00B77B2B" w:rsidP="000C3BB1">
            <w:pPr>
              <w:pStyle w:val="070-TabelaPadro"/>
              <w:ind w:left="60"/>
              <w:jc w:val="left"/>
            </w:pPr>
            <w:bookmarkStart w:id="11374" w:name="BBOIN0500001" w:colFirst="0" w:colLast="0"/>
            <w:r>
              <w:t>Quantity of assets (in units) delivered in the period</w:t>
            </w:r>
          </w:p>
        </w:tc>
        <w:tc>
          <w:tcPr>
            <w:tcW w:w="1588" w:type="dxa"/>
            <w:tcBorders>
              <w:bottom w:val="single" w:sz="4" w:space="0" w:color="CCCCCC"/>
            </w:tcBorders>
            <w:shd w:val="solid" w:color="F3F3F3" w:fill="auto"/>
            <w:vAlign w:val="center"/>
          </w:tcPr>
          <w:p w:rsidR="00B77B2B" w:rsidRPr="00A172C7" w:rsidRDefault="00B77B2B" w:rsidP="000C3BB1">
            <w:pPr>
              <w:pStyle w:val="070-TabelaPadro"/>
            </w:pPr>
            <w:bookmarkStart w:id="11375" w:name="BBOIN05AA001"/>
            <w:bookmarkEnd w:id="11375"/>
            <w:r>
              <w:t>25,275</w:t>
            </w:r>
          </w:p>
        </w:tc>
        <w:tc>
          <w:tcPr>
            <w:tcW w:w="1588" w:type="dxa"/>
            <w:tcBorders>
              <w:bottom w:val="single" w:sz="4" w:space="0" w:color="CCCCCC"/>
            </w:tcBorders>
            <w:shd w:val="solid" w:color="F3F3F3" w:fill="auto"/>
            <w:vAlign w:val="center"/>
          </w:tcPr>
          <w:p w:rsidR="00B77B2B" w:rsidRPr="00A172C7" w:rsidRDefault="00B77B2B" w:rsidP="000C3BB1">
            <w:pPr>
              <w:pStyle w:val="070-TabelaPadro"/>
            </w:pPr>
            <w:bookmarkStart w:id="11376" w:name="BBOIN05AC001"/>
            <w:bookmarkEnd w:id="11376"/>
            <w:r>
              <w:t>29,271</w:t>
            </w:r>
          </w:p>
        </w:tc>
      </w:tr>
      <w:bookmarkEnd w:id="11373"/>
      <w:bookmarkEnd w:id="11374"/>
    </w:tbl>
    <w:p w:rsidR="00B77B2B" w:rsidRDefault="00B77B2B" w:rsidP="000C3BB1">
      <w:pPr>
        <w:pStyle w:val="072-Rodapdatabela"/>
      </w:pPr>
    </w:p>
    <w:p w:rsidR="00B77B2B" w:rsidRDefault="00B77B2B" w:rsidP="000C3BB1">
      <w:pPr>
        <w:pStyle w:val="030-SubttulodeDocumento"/>
      </w:pPr>
      <w:r>
        <w:t>) Assignment of employees to outside agencies</w:t>
      </w:r>
    </w:p>
    <w:p w:rsidR="00B77B2B" w:rsidRDefault="00B77B2B" w:rsidP="000C3BB1">
      <w:pPr>
        <w:pStyle w:val="050-TextoPadro"/>
      </w:pPr>
      <w:r>
        <w:t>Federal government assignments are regulated by Law 10,470/2002 and Decree No. 9,144/2017.</w:t>
      </w:r>
    </w:p>
    <w:tbl>
      <w:tblPr>
        <w:tblW w:w="97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IN.06 - Assignment of employees to outside agencies"/>
        <w:tblDescription w:val="PubliCon - Sistema de Gerenciamento do Documentos Contábeis para Publicação&#10;&#10;Última atualização do mapa do quadro em: "/>
      </w:tblPr>
      <w:tblGrid>
        <w:gridCol w:w="3397"/>
        <w:gridCol w:w="1589"/>
        <w:gridCol w:w="1589"/>
        <w:gridCol w:w="1589"/>
        <w:gridCol w:w="1590"/>
      </w:tblGrid>
      <w:tr w:rsidR="00B77B2B" w:rsidRPr="000824F3" w:rsidTr="000824F3">
        <w:trPr>
          <w:cantSplit/>
          <w:tblHeader/>
        </w:trPr>
        <w:tc>
          <w:tcPr>
            <w:tcW w:w="3397" w:type="dxa"/>
            <w:vMerge w:val="restart"/>
            <w:shd w:val="solid" w:color="C3D7F0" w:fill="auto"/>
            <w:vAlign w:val="center"/>
          </w:tcPr>
          <w:p w:rsidR="00B77B2B" w:rsidRPr="000824F3" w:rsidRDefault="00B77B2B" w:rsidP="000C3BB1">
            <w:pPr>
              <w:pStyle w:val="070-TabelaPadro"/>
              <w:jc w:val="center"/>
              <w:rPr>
                <w:b/>
                <w:szCs w:val="14"/>
              </w:rPr>
            </w:pPr>
            <w:bookmarkStart w:id="11377" w:name="BBOIN06"/>
          </w:p>
        </w:tc>
        <w:tc>
          <w:tcPr>
            <w:tcW w:w="3178" w:type="dxa"/>
            <w:gridSpan w:val="2"/>
            <w:tcBorders>
              <w:bottom w:val="single" w:sz="4" w:space="0" w:color="FFFFFF" w:themeColor="background1"/>
            </w:tcBorders>
            <w:shd w:val="solid" w:color="C3D7F0" w:fill="auto"/>
            <w:vAlign w:val="center"/>
          </w:tcPr>
          <w:p w:rsidR="00B77B2B" w:rsidRPr="000824F3" w:rsidRDefault="00B77B2B" w:rsidP="000C3BB1">
            <w:pPr>
              <w:pStyle w:val="070-TabelaPadro"/>
              <w:jc w:val="center"/>
              <w:rPr>
                <w:b/>
                <w:szCs w:val="14"/>
              </w:rPr>
            </w:pPr>
            <w:r w:rsidRPr="000824F3">
              <w:rPr>
                <w:b/>
                <w:szCs w:val="14"/>
              </w:rPr>
              <w:t>1st quarter/2020</w:t>
            </w:r>
          </w:p>
        </w:tc>
        <w:tc>
          <w:tcPr>
            <w:tcW w:w="3179" w:type="dxa"/>
            <w:gridSpan w:val="2"/>
            <w:tcBorders>
              <w:bottom w:val="single" w:sz="4" w:space="0" w:color="FFFFFF" w:themeColor="background1"/>
            </w:tcBorders>
            <w:shd w:val="solid" w:color="C3D7F0" w:fill="auto"/>
            <w:vAlign w:val="center"/>
          </w:tcPr>
          <w:p w:rsidR="00B77B2B" w:rsidRPr="000824F3" w:rsidRDefault="00B77B2B" w:rsidP="000C3BB1">
            <w:pPr>
              <w:pStyle w:val="070-TabelaPadro"/>
              <w:jc w:val="center"/>
              <w:rPr>
                <w:b/>
                <w:szCs w:val="14"/>
              </w:rPr>
            </w:pPr>
            <w:r w:rsidRPr="000824F3">
              <w:rPr>
                <w:b/>
                <w:szCs w:val="14"/>
              </w:rPr>
              <w:t>1st quarter/2019</w:t>
            </w:r>
          </w:p>
        </w:tc>
      </w:tr>
      <w:tr w:rsidR="00B77B2B" w:rsidRPr="000824F3" w:rsidTr="000824F3">
        <w:trPr>
          <w:cantSplit/>
          <w:tblHeader/>
        </w:trPr>
        <w:tc>
          <w:tcPr>
            <w:tcW w:w="3397" w:type="dxa"/>
            <w:vMerge/>
            <w:tcBorders>
              <w:bottom w:val="single" w:sz="4" w:space="0" w:color="FFFFFF" w:themeColor="background1"/>
            </w:tcBorders>
            <w:shd w:val="solid" w:color="C3D7F0" w:fill="auto"/>
            <w:vAlign w:val="center"/>
          </w:tcPr>
          <w:p w:rsidR="00B77B2B" w:rsidRPr="000824F3" w:rsidRDefault="00B77B2B" w:rsidP="000C3BB1">
            <w:pPr>
              <w:pStyle w:val="070-TabelaPadro"/>
              <w:jc w:val="center"/>
              <w:rPr>
                <w:b/>
                <w:szCs w:val="14"/>
              </w:rPr>
            </w:pPr>
          </w:p>
        </w:tc>
        <w:tc>
          <w:tcPr>
            <w:tcW w:w="1589" w:type="dxa"/>
            <w:tcBorders>
              <w:bottom w:val="single" w:sz="4" w:space="0" w:color="FFFFFF" w:themeColor="background1"/>
            </w:tcBorders>
            <w:shd w:val="solid" w:color="C3D7F0" w:fill="auto"/>
            <w:vAlign w:val="center"/>
          </w:tcPr>
          <w:p w:rsidR="00B77B2B" w:rsidRPr="000824F3" w:rsidRDefault="00B77B2B" w:rsidP="000C3BB1">
            <w:pPr>
              <w:pStyle w:val="Pr-formataoHTML"/>
              <w:divId w:val="810945837"/>
              <w:rPr>
                <w:b/>
                <w:sz w:val="14"/>
                <w:szCs w:val="14"/>
              </w:rPr>
            </w:pPr>
            <w:r w:rsidRPr="000824F3">
              <w:rPr>
                <w:b/>
                <w:sz w:val="14"/>
                <w:szCs w:val="14"/>
              </w:rPr>
              <w:t>Quantiy of assigned employees</w:t>
            </w:r>
            <w:r w:rsidRPr="000824F3">
              <w:rPr>
                <w:b/>
                <w:sz w:val="14"/>
                <w:szCs w:val="14"/>
                <w:vertAlign w:val="superscript"/>
              </w:rPr>
              <w:t>(1)</w:t>
            </w:r>
            <w:r w:rsidRPr="000824F3">
              <w:rPr>
                <w:b/>
                <w:sz w:val="14"/>
                <w:szCs w:val="14"/>
              </w:rPr>
              <w:t xml:space="preserve"> </w:t>
            </w:r>
          </w:p>
        </w:tc>
        <w:tc>
          <w:tcPr>
            <w:tcW w:w="1589" w:type="dxa"/>
            <w:tcBorders>
              <w:bottom w:val="single" w:sz="4" w:space="0" w:color="FFFFFF" w:themeColor="background1"/>
            </w:tcBorders>
            <w:shd w:val="solid" w:color="C3D7F0" w:fill="auto"/>
            <w:vAlign w:val="center"/>
          </w:tcPr>
          <w:p w:rsidR="00B77B2B" w:rsidRPr="000824F3" w:rsidRDefault="00B77B2B" w:rsidP="000C3BB1">
            <w:pPr>
              <w:pStyle w:val="070-TabelaPadro"/>
              <w:jc w:val="center"/>
              <w:rPr>
                <w:b/>
                <w:szCs w:val="14"/>
              </w:rPr>
            </w:pPr>
            <w:r w:rsidRPr="000824F3">
              <w:rPr>
                <w:b/>
                <w:szCs w:val="14"/>
              </w:rPr>
              <w:t>Cost in the period</w:t>
            </w:r>
          </w:p>
        </w:tc>
        <w:tc>
          <w:tcPr>
            <w:tcW w:w="1589" w:type="dxa"/>
            <w:tcBorders>
              <w:bottom w:val="single" w:sz="4" w:space="0" w:color="FFFFFF" w:themeColor="background1"/>
            </w:tcBorders>
            <w:shd w:val="solid" w:color="C3D7F0" w:fill="auto"/>
            <w:vAlign w:val="center"/>
          </w:tcPr>
          <w:p w:rsidR="00B77B2B" w:rsidRPr="000824F3" w:rsidRDefault="00B77B2B" w:rsidP="000C3BB1">
            <w:pPr>
              <w:pStyle w:val="Pr-formataoHTML"/>
              <w:divId w:val="1759788952"/>
              <w:rPr>
                <w:b/>
                <w:sz w:val="14"/>
                <w:szCs w:val="14"/>
              </w:rPr>
            </w:pPr>
            <w:r w:rsidRPr="000824F3">
              <w:rPr>
                <w:b/>
                <w:sz w:val="14"/>
                <w:szCs w:val="14"/>
              </w:rPr>
              <w:t xml:space="preserve">Quantiy of assigned employees </w:t>
            </w:r>
            <w:r w:rsidRPr="000824F3">
              <w:rPr>
                <w:b/>
                <w:sz w:val="14"/>
                <w:szCs w:val="14"/>
                <w:vertAlign w:val="superscript"/>
              </w:rPr>
              <w:t>(1)</w:t>
            </w:r>
            <w:r w:rsidRPr="000824F3">
              <w:rPr>
                <w:b/>
                <w:sz w:val="14"/>
                <w:szCs w:val="14"/>
              </w:rPr>
              <w:t xml:space="preserve"> </w:t>
            </w:r>
          </w:p>
        </w:tc>
        <w:tc>
          <w:tcPr>
            <w:tcW w:w="1590" w:type="dxa"/>
            <w:tcBorders>
              <w:bottom w:val="single" w:sz="4" w:space="0" w:color="FFFFFF" w:themeColor="background1"/>
            </w:tcBorders>
            <w:shd w:val="solid" w:color="C3D7F0" w:fill="auto"/>
            <w:vAlign w:val="center"/>
          </w:tcPr>
          <w:p w:rsidR="00B77B2B" w:rsidRPr="000824F3" w:rsidRDefault="00B77B2B" w:rsidP="000C3BB1">
            <w:pPr>
              <w:pStyle w:val="070-TabelaPadro"/>
              <w:jc w:val="center"/>
              <w:rPr>
                <w:b/>
                <w:szCs w:val="14"/>
              </w:rPr>
            </w:pPr>
            <w:r w:rsidRPr="000824F3">
              <w:rPr>
                <w:b/>
                <w:szCs w:val="14"/>
              </w:rPr>
              <w:t>Cost in the period</w:t>
            </w:r>
          </w:p>
        </w:tc>
      </w:tr>
      <w:tr w:rsidR="00B77B2B" w:rsidRPr="000824F3" w:rsidTr="000824F3">
        <w:trPr>
          <w:cantSplit/>
        </w:trPr>
        <w:tc>
          <w:tcPr>
            <w:tcW w:w="3397" w:type="dxa"/>
            <w:tcBorders>
              <w:bottom w:val="single" w:sz="4" w:space="0" w:color="FFFFFF" w:themeColor="background1"/>
            </w:tcBorders>
            <w:shd w:val="solid" w:color="F3F3F3" w:fill="auto"/>
            <w:vAlign w:val="center"/>
          </w:tcPr>
          <w:p w:rsidR="00B77B2B" w:rsidRPr="000824F3" w:rsidRDefault="00B77B2B" w:rsidP="000C3BB1">
            <w:pPr>
              <w:pStyle w:val="070-TabelaPadro"/>
              <w:jc w:val="left"/>
              <w:rPr>
                <w:b/>
                <w:szCs w:val="14"/>
              </w:rPr>
            </w:pPr>
            <w:bookmarkStart w:id="11378" w:name="BBOIN0600001" w:colFirst="0" w:colLast="0"/>
            <w:bookmarkStart w:id="11379" w:name="BBOIN06AA001" w:colFirst="0" w:colLast="0"/>
            <w:bookmarkStart w:id="11380" w:name="BBOIN06AB001" w:colFirst="0" w:colLast="0"/>
            <w:bookmarkStart w:id="11381" w:name="BBOIN06AE001" w:colFirst="0" w:colLast="0"/>
            <w:bookmarkStart w:id="11382" w:name="BBOIN06AF001" w:colFirst="0" w:colLast="0"/>
            <w:r w:rsidRPr="000824F3">
              <w:rPr>
                <w:b/>
                <w:szCs w:val="14"/>
              </w:rPr>
              <w:t>With costs for the Bank</w:t>
            </w: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b/>
                <w:szCs w:val="14"/>
              </w:rPr>
            </w:pP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b/>
                <w:szCs w:val="14"/>
              </w:rPr>
            </w:pP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b/>
                <w:szCs w:val="14"/>
              </w:rPr>
            </w:pPr>
          </w:p>
        </w:tc>
        <w:tc>
          <w:tcPr>
            <w:tcW w:w="1590" w:type="dxa"/>
            <w:tcBorders>
              <w:bottom w:val="single" w:sz="4" w:space="0" w:color="FFFFFF" w:themeColor="background1"/>
            </w:tcBorders>
            <w:shd w:val="solid" w:color="F3F3F3" w:fill="auto"/>
            <w:vAlign w:val="center"/>
          </w:tcPr>
          <w:p w:rsidR="00B77B2B" w:rsidRPr="000824F3" w:rsidRDefault="00B77B2B" w:rsidP="000C3BB1">
            <w:pPr>
              <w:pStyle w:val="070-TabelaPadro"/>
              <w:rPr>
                <w:b/>
                <w:szCs w:val="14"/>
              </w:rPr>
            </w:pPr>
          </w:p>
        </w:tc>
      </w:tr>
      <w:tr w:rsidR="00B77B2B" w:rsidRPr="000824F3" w:rsidTr="000824F3">
        <w:trPr>
          <w:cantSplit/>
        </w:trPr>
        <w:tc>
          <w:tcPr>
            <w:tcW w:w="3397" w:type="dxa"/>
            <w:tcBorders>
              <w:bottom w:val="single" w:sz="4" w:space="0" w:color="FFFFFF" w:themeColor="background1"/>
            </w:tcBorders>
            <w:shd w:val="solid" w:color="E6E6E6" w:fill="auto"/>
            <w:vAlign w:val="center"/>
          </w:tcPr>
          <w:p w:rsidR="00B77B2B" w:rsidRPr="000824F3" w:rsidRDefault="00B77B2B" w:rsidP="000C3BB1">
            <w:pPr>
              <w:pStyle w:val="070-TabelaPadro"/>
              <w:ind w:left="60"/>
              <w:jc w:val="left"/>
              <w:rPr>
                <w:szCs w:val="14"/>
              </w:rPr>
            </w:pPr>
            <w:bookmarkStart w:id="11383" w:name="BBOIN0600003" w:colFirst="0" w:colLast="0"/>
            <w:bookmarkEnd w:id="11378"/>
            <w:bookmarkEnd w:id="11379"/>
            <w:bookmarkEnd w:id="11380"/>
            <w:bookmarkEnd w:id="11381"/>
            <w:bookmarkEnd w:id="11382"/>
            <w:r w:rsidRPr="000824F3">
              <w:rPr>
                <w:szCs w:val="14"/>
              </w:rPr>
              <w:t>Labor unions</w:t>
            </w:r>
          </w:p>
        </w:tc>
        <w:tc>
          <w:tcPr>
            <w:tcW w:w="1589" w:type="dxa"/>
            <w:tcBorders>
              <w:bottom w:val="single" w:sz="4" w:space="0" w:color="FFFFFF" w:themeColor="background1"/>
            </w:tcBorders>
            <w:shd w:val="solid" w:color="E6E6E6" w:fill="auto"/>
            <w:vAlign w:val="center"/>
          </w:tcPr>
          <w:p w:rsidR="00B77B2B" w:rsidRPr="000824F3" w:rsidRDefault="00B77B2B" w:rsidP="000C3BB1">
            <w:pPr>
              <w:pStyle w:val="070-TabelaPadro"/>
              <w:rPr>
                <w:szCs w:val="14"/>
              </w:rPr>
            </w:pPr>
            <w:bookmarkStart w:id="11384" w:name="BBOIN06AA003"/>
            <w:bookmarkEnd w:id="11384"/>
            <w:r w:rsidRPr="000824F3">
              <w:rPr>
                <w:szCs w:val="14"/>
              </w:rPr>
              <w:t>219</w:t>
            </w:r>
          </w:p>
        </w:tc>
        <w:tc>
          <w:tcPr>
            <w:tcW w:w="1589" w:type="dxa"/>
            <w:tcBorders>
              <w:bottom w:val="single" w:sz="4" w:space="0" w:color="FFFFFF" w:themeColor="background1"/>
            </w:tcBorders>
            <w:shd w:val="solid" w:color="E6E6E6" w:fill="auto"/>
            <w:vAlign w:val="center"/>
          </w:tcPr>
          <w:p w:rsidR="00B77B2B" w:rsidRPr="000824F3" w:rsidRDefault="00B77B2B" w:rsidP="000C3BB1">
            <w:pPr>
              <w:pStyle w:val="070-TabelaPadro"/>
              <w:rPr>
                <w:szCs w:val="14"/>
              </w:rPr>
            </w:pPr>
            <w:bookmarkStart w:id="11385" w:name="BBOIN06AB003"/>
            <w:bookmarkEnd w:id="11385"/>
            <w:r w:rsidRPr="000824F3">
              <w:rPr>
                <w:szCs w:val="14"/>
              </w:rPr>
              <w:t>10,677</w:t>
            </w:r>
          </w:p>
        </w:tc>
        <w:tc>
          <w:tcPr>
            <w:tcW w:w="1589" w:type="dxa"/>
            <w:tcBorders>
              <w:bottom w:val="single" w:sz="4" w:space="0" w:color="FFFFFF" w:themeColor="background1"/>
            </w:tcBorders>
            <w:shd w:val="solid" w:color="E6E6E6" w:fill="auto"/>
            <w:vAlign w:val="center"/>
          </w:tcPr>
          <w:p w:rsidR="00B77B2B" w:rsidRPr="000824F3" w:rsidRDefault="00B77B2B" w:rsidP="000C3BB1">
            <w:pPr>
              <w:pStyle w:val="070-TabelaPadro"/>
              <w:rPr>
                <w:szCs w:val="14"/>
              </w:rPr>
            </w:pPr>
            <w:bookmarkStart w:id="11386" w:name="BBOIN06AE003"/>
            <w:bookmarkEnd w:id="11386"/>
            <w:r w:rsidRPr="000824F3">
              <w:rPr>
                <w:szCs w:val="14"/>
              </w:rPr>
              <w:t>215</w:t>
            </w:r>
          </w:p>
        </w:tc>
        <w:tc>
          <w:tcPr>
            <w:tcW w:w="1590" w:type="dxa"/>
            <w:tcBorders>
              <w:bottom w:val="single" w:sz="4" w:space="0" w:color="FFFFFF" w:themeColor="background1"/>
            </w:tcBorders>
            <w:shd w:val="solid" w:color="E6E6E6" w:fill="auto"/>
            <w:vAlign w:val="center"/>
          </w:tcPr>
          <w:p w:rsidR="00B77B2B" w:rsidRPr="000824F3" w:rsidRDefault="00B77B2B" w:rsidP="000C3BB1">
            <w:pPr>
              <w:pStyle w:val="070-TabelaPadro"/>
              <w:rPr>
                <w:szCs w:val="14"/>
              </w:rPr>
            </w:pPr>
            <w:bookmarkStart w:id="11387" w:name="BBOIN06AF003"/>
            <w:bookmarkEnd w:id="11387"/>
            <w:r w:rsidRPr="000824F3">
              <w:rPr>
                <w:szCs w:val="14"/>
              </w:rPr>
              <w:t>9,701</w:t>
            </w:r>
          </w:p>
        </w:tc>
      </w:tr>
      <w:tr w:rsidR="00B77B2B" w:rsidRPr="000824F3" w:rsidTr="000824F3">
        <w:trPr>
          <w:cantSplit/>
        </w:trPr>
        <w:tc>
          <w:tcPr>
            <w:tcW w:w="3397" w:type="dxa"/>
            <w:tcBorders>
              <w:bottom w:val="single" w:sz="4" w:space="0" w:color="FFFFFF" w:themeColor="background1"/>
            </w:tcBorders>
            <w:shd w:val="solid" w:color="F3F3F3" w:fill="auto"/>
            <w:vAlign w:val="center"/>
          </w:tcPr>
          <w:p w:rsidR="00B77B2B" w:rsidRPr="000824F3" w:rsidRDefault="00B77B2B" w:rsidP="000C3BB1">
            <w:pPr>
              <w:pStyle w:val="070-TabelaPadro"/>
              <w:ind w:left="60"/>
              <w:jc w:val="left"/>
              <w:rPr>
                <w:szCs w:val="14"/>
              </w:rPr>
            </w:pPr>
            <w:bookmarkStart w:id="11388" w:name="BBOIN0600004" w:colFirst="0" w:colLast="0"/>
            <w:bookmarkEnd w:id="11383"/>
            <w:r w:rsidRPr="000824F3">
              <w:rPr>
                <w:szCs w:val="14"/>
              </w:rPr>
              <w:t>Other organizations/entities</w:t>
            </w: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bookmarkStart w:id="11389" w:name="BBOIN06AA004"/>
            <w:bookmarkEnd w:id="11389"/>
            <w:r w:rsidRPr="000824F3">
              <w:rPr>
                <w:szCs w:val="14"/>
              </w:rPr>
              <w:t>2</w:t>
            </w: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bookmarkStart w:id="11390" w:name="BBOIN06AB004"/>
            <w:bookmarkEnd w:id="11390"/>
            <w:r w:rsidRPr="000824F3">
              <w:rPr>
                <w:szCs w:val="14"/>
              </w:rPr>
              <w:t>211</w:t>
            </w: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bookmarkStart w:id="11391" w:name="BBOIN06AE004"/>
            <w:bookmarkEnd w:id="11391"/>
            <w:r w:rsidRPr="000824F3">
              <w:rPr>
                <w:szCs w:val="14"/>
              </w:rPr>
              <w:t>2</w:t>
            </w:r>
          </w:p>
        </w:tc>
        <w:tc>
          <w:tcPr>
            <w:tcW w:w="1590"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bookmarkStart w:id="11392" w:name="BBOIN06AF004"/>
            <w:bookmarkEnd w:id="11392"/>
            <w:r w:rsidRPr="000824F3">
              <w:rPr>
                <w:szCs w:val="14"/>
              </w:rPr>
              <w:t>249</w:t>
            </w:r>
          </w:p>
        </w:tc>
      </w:tr>
      <w:tr w:rsidR="00B77B2B" w:rsidRPr="000824F3" w:rsidTr="000824F3">
        <w:trPr>
          <w:cantSplit/>
        </w:trPr>
        <w:tc>
          <w:tcPr>
            <w:tcW w:w="3397" w:type="dxa"/>
            <w:tcBorders>
              <w:bottom w:val="single" w:sz="4" w:space="0" w:color="FFFFFF" w:themeColor="background1"/>
            </w:tcBorders>
            <w:shd w:val="solid" w:color="E6E6E6" w:fill="auto"/>
            <w:vAlign w:val="center"/>
          </w:tcPr>
          <w:p w:rsidR="00B77B2B" w:rsidRPr="000824F3" w:rsidRDefault="00B77B2B" w:rsidP="000C3BB1">
            <w:pPr>
              <w:pStyle w:val="070-TabelaPadro"/>
              <w:ind w:left="60"/>
              <w:jc w:val="left"/>
              <w:rPr>
                <w:szCs w:val="14"/>
              </w:rPr>
            </w:pPr>
            <w:bookmarkStart w:id="11393" w:name="BBOIN0600005" w:colFirst="0" w:colLast="0"/>
            <w:bookmarkEnd w:id="11388"/>
            <w:r w:rsidRPr="000824F3">
              <w:rPr>
                <w:szCs w:val="14"/>
              </w:rPr>
              <w:t>Subsidiaries and associates</w:t>
            </w:r>
          </w:p>
        </w:tc>
        <w:tc>
          <w:tcPr>
            <w:tcW w:w="1589" w:type="dxa"/>
            <w:tcBorders>
              <w:bottom w:val="single" w:sz="4" w:space="0" w:color="FFFFFF" w:themeColor="background1"/>
            </w:tcBorders>
            <w:shd w:val="solid" w:color="E6E6E6" w:fill="auto"/>
            <w:vAlign w:val="center"/>
          </w:tcPr>
          <w:p w:rsidR="00B77B2B" w:rsidRPr="000824F3" w:rsidRDefault="00B77B2B" w:rsidP="000C3BB1">
            <w:pPr>
              <w:pStyle w:val="070-TabelaPadro"/>
              <w:rPr>
                <w:szCs w:val="14"/>
              </w:rPr>
            </w:pPr>
            <w:bookmarkStart w:id="11394" w:name="BBOIN06AA005"/>
            <w:bookmarkEnd w:id="11394"/>
            <w:r w:rsidRPr="000824F3">
              <w:rPr>
                <w:szCs w:val="14"/>
              </w:rPr>
              <w:t>3</w:t>
            </w:r>
          </w:p>
        </w:tc>
        <w:tc>
          <w:tcPr>
            <w:tcW w:w="1589" w:type="dxa"/>
            <w:tcBorders>
              <w:bottom w:val="single" w:sz="4" w:space="0" w:color="FFFFFF" w:themeColor="background1"/>
            </w:tcBorders>
            <w:shd w:val="solid" w:color="E6E6E6" w:fill="auto"/>
            <w:vAlign w:val="center"/>
          </w:tcPr>
          <w:p w:rsidR="00B77B2B" w:rsidRPr="000824F3" w:rsidRDefault="00B77B2B" w:rsidP="000C3BB1">
            <w:pPr>
              <w:pStyle w:val="070-TabelaPadro"/>
              <w:rPr>
                <w:szCs w:val="14"/>
              </w:rPr>
            </w:pPr>
            <w:bookmarkStart w:id="11395" w:name="BBOIN06AB005"/>
            <w:bookmarkEnd w:id="11395"/>
            <w:r w:rsidRPr="000824F3">
              <w:rPr>
                <w:szCs w:val="14"/>
              </w:rPr>
              <w:t>549</w:t>
            </w:r>
          </w:p>
        </w:tc>
        <w:tc>
          <w:tcPr>
            <w:tcW w:w="1589" w:type="dxa"/>
            <w:tcBorders>
              <w:bottom w:val="single" w:sz="4" w:space="0" w:color="FFFFFF" w:themeColor="background1"/>
            </w:tcBorders>
            <w:shd w:val="solid" w:color="E6E6E6" w:fill="auto"/>
            <w:vAlign w:val="center"/>
          </w:tcPr>
          <w:p w:rsidR="00B77B2B" w:rsidRPr="000824F3" w:rsidRDefault="00B77B2B" w:rsidP="000C3BB1">
            <w:pPr>
              <w:pStyle w:val="070-TabelaPadro"/>
              <w:rPr>
                <w:szCs w:val="14"/>
              </w:rPr>
            </w:pPr>
            <w:bookmarkStart w:id="11396" w:name="BBOIN06AE005"/>
            <w:bookmarkEnd w:id="11396"/>
            <w:r w:rsidRPr="000824F3">
              <w:rPr>
                <w:szCs w:val="14"/>
              </w:rPr>
              <w:t>3</w:t>
            </w:r>
          </w:p>
        </w:tc>
        <w:tc>
          <w:tcPr>
            <w:tcW w:w="1590" w:type="dxa"/>
            <w:tcBorders>
              <w:bottom w:val="single" w:sz="4" w:space="0" w:color="FFFFFF" w:themeColor="background1"/>
            </w:tcBorders>
            <w:shd w:val="solid" w:color="E6E6E6" w:fill="auto"/>
            <w:vAlign w:val="center"/>
          </w:tcPr>
          <w:p w:rsidR="00B77B2B" w:rsidRPr="000824F3" w:rsidRDefault="00B77B2B" w:rsidP="000C3BB1">
            <w:pPr>
              <w:pStyle w:val="070-TabelaPadro"/>
              <w:rPr>
                <w:szCs w:val="14"/>
              </w:rPr>
            </w:pPr>
            <w:bookmarkStart w:id="11397" w:name="BBOIN06AF005"/>
            <w:bookmarkEnd w:id="11397"/>
            <w:r w:rsidRPr="000824F3">
              <w:rPr>
                <w:szCs w:val="14"/>
              </w:rPr>
              <w:t>604</w:t>
            </w:r>
          </w:p>
        </w:tc>
      </w:tr>
      <w:bookmarkEnd w:id="11393"/>
      <w:tr w:rsidR="00B77B2B" w:rsidRPr="000824F3" w:rsidTr="000824F3">
        <w:trPr>
          <w:cantSplit/>
        </w:trPr>
        <w:tc>
          <w:tcPr>
            <w:tcW w:w="3397" w:type="dxa"/>
            <w:tcBorders>
              <w:bottom w:val="single" w:sz="4" w:space="0" w:color="FFFFFF" w:themeColor="background1"/>
            </w:tcBorders>
            <w:shd w:val="solid" w:color="F3F3F3" w:fill="auto"/>
            <w:vAlign w:val="center"/>
          </w:tcPr>
          <w:p w:rsidR="00B77B2B" w:rsidRPr="000824F3" w:rsidRDefault="00B77B2B" w:rsidP="000C3BB1">
            <w:pPr>
              <w:pStyle w:val="070-TabelaPadro"/>
              <w:jc w:val="left"/>
              <w:rPr>
                <w:szCs w:val="14"/>
              </w:rPr>
            </w:pP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p>
        </w:tc>
        <w:tc>
          <w:tcPr>
            <w:tcW w:w="1590"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p>
        </w:tc>
      </w:tr>
      <w:tr w:rsidR="00B77B2B" w:rsidRPr="000824F3" w:rsidTr="000824F3">
        <w:trPr>
          <w:cantSplit/>
        </w:trPr>
        <w:tc>
          <w:tcPr>
            <w:tcW w:w="3397" w:type="dxa"/>
            <w:tcBorders>
              <w:bottom w:val="single" w:sz="4" w:space="0" w:color="FFFFFF" w:themeColor="background1"/>
            </w:tcBorders>
            <w:shd w:val="solid" w:color="E6E6E6" w:fill="auto"/>
            <w:vAlign w:val="center"/>
          </w:tcPr>
          <w:p w:rsidR="00B77B2B" w:rsidRPr="000824F3" w:rsidRDefault="00B77B2B" w:rsidP="000C3BB1">
            <w:pPr>
              <w:pStyle w:val="070-TabelaPadro"/>
              <w:jc w:val="left"/>
              <w:rPr>
                <w:b/>
                <w:szCs w:val="14"/>
              </w:rPr>
            </w:pPr>
            <w:r w:rsidRPr="000824F3">
              <w:rPr>
                <w:b/>
                <w:szCs w:val="14"/>
              </w:rPr>
              <w:t>Without cost to the Bank</w:t>
            </w:r>
            <w:bookmarkStart w:id="11398" w:name="BBOIN0600007"/>
            <w:bookmarkStart w:id="11399" w:name="BBOIN06AA007"/>
            <w:bookmarkStart w:id="11400" w:name="BBOIN06AB007"/>
            <w:bookmarkStart w:id="11401" w:name="BBOIN06AE007"/>
            <w:bookmarkStart w:id="11402" w:name="BBOIN06AF007"/>
            <w:r w:rsidRPr="000824F3">
              <w:rPr>
                <w:b/>
                <w:szCs w:val="14"/>
                <w:vertAlign w:val="superscript"/>
              </w:rPr>
              <w:t xml:space="preserve"> (2)</w:t>
            </w:r>
            <w:bookmarkEnd w:id="11398"/>
            <w:bookmarkEnd w:id="11399"/>
            <w:bookmarkEnd w:id="11400"/>
            <w:bookmarkEnd w:id="11401"/>
            <w:bookmarkEnd w:id="11402"/>
          </w:p>
        </w:tc>
        <w:tc>
          <w:tcPr>
            <w:tcW w:w="1589" w:type="dxa"/>
            <w:tcBorders>
              <w:bottom w:val="single" w:sz="4" w:space="0" w:color="FFFFFF" w:themeColor="background1"/>
            </w:tcBorders>
            <w:shd w:val="solid" w:color="E6E6E6" w:fill="auto"/>
            <w:vAlign w:val="center"/>
          </w:tcPr>
          <w:p w:rsidR="00B77B2B" w:rsidRPr="000824F3" w:rsidRDefault="00B77B2B" w:rsidP="000C3BB1">
            <w:pPr>
              <w:pStyle w:val="070-TabelaPadro"/>
              <w:rPr>
                <w:b/>
                <w:szCs w:val="14"/>
              </w:rPr>
            </w:pPr>
          </w:p>
        </w:tc>
        <w:tc>
          <w:tcPr>
            <w:tcW w:w="1589" w:type="dxa"/>
            <w:tcBorders>
              <w:bottom w:val="single" w:sz="4" w:space="0" w:color="FFFFFF" w:themeColor="background1"/>
            </w:tcBorders>
            <w:shd w:val="solid" w:color="E6E6E6" w:fill="auto"/>
            <w:vAlign w:val="center"/>
          </w:tcPr>
          <w:p w:rsidR="00B77B2B" w:rsidRPr="000824F3" w:rsidRDefault="00B77B2B" w:rsidP="000C3BB1">
            <w:pPr>
              <w:pStyle w:val="070-TabelaPadro"/>
              <w:rPr>
                <w:b/>
                <w:szCs w:val="14"/>
              </w:rPr>
            </w:pPr>
          </w:p>
        </w:tc>
        <w:tc>
          <w:tcPr>
            <w:tcW w:w="1589" w:type="dxa"/>
            <w:tcBorders>
              <w:bottom w:val="single" w:sz="4" w:space="0" w:color="FFFFFF" w:themeColor="background1"/>
            </w:tcBorders>
            <w:shd w:val="solid" w:color="E6E6E6" w:fill="auto"/>
            <w:vAlign w:val="center"/>
          </w:tcPr>
          <w:p w:rsidR="00B77B2B" w:rsidRPr="000824F3" w:rsidRDefault="00B77B2B" w:rsidP="000C3BB1">
            <w:pPr>
              <w:pStyle w:val="070-TabelaPadro"/>
              <w:rPr>
                <w:b/>
                <w:szCs w:val="14"/>
              </w:rPr>
            </w:pPr>
          </w:p>
        </w:tc>
        <w:tc>
          <w:tcPr>
            <w:tcW w:w="1590" w:type="dxa"/>
            <w:tcBorders>
              <w:bottom w:val="single" w:sz="4" w:space="0" w:color="FFFFFF" w:themeColor="background1"/>
            </w:tcBorders>
            <w:shd w:val="solid" w:color="E6E6E6" w:fill="auto"/>
            <w:vAlign w:val="center"/>
          </w:tcPr>
          <w:p w:rsidR="00B77B2B" w:rsidRPr="000824F3" w:rsidRDefault="00B77B2B" w:rsidP="000C3BB1">
            <w:pPr>
              <w:pStyle w:val="070-TabelaPadro"/>
              <w:rPr>
                <w:b/>
                <w:szCs w:val="14"/>
              </w:rPr>
            </w:pPr>
          </w:p>
        </w:tc>
      </w:tr>
      <w:tr w:rsidR="00B77B2B" w:rsidRPr="000824F3" w:rsidTr="000824F3">
        <w:trPr>
          <w:cantSplit/>
        </w:trPr>
        <w:tc>
          <w:tcPr>
            <w:tcW w:w="3397" w:type="dxa"/>
            <w:tcBorders>
              <w:bottom w:val="single" w:sz="4" w:space="0" w:color="FFFFFF" w:themeColor="background1"/>
            </w:tcBorders>
            <w:shd w:val="solid" w:color="F3F3F3" w:fill="auto"/>
            <w:vAlign w:val="center"/>
          </w:tcPr>
          <w:p w:rsidR="00B77B2B" w:rsidRPr="000824F3" w:rsidRDefault="00B77B2B" w:rsidP="000C3BB1">
            <w:pPr>
              <w:pStyle w:val="070-TabelaPadro"/>
              <w:ind w:left="60"/>
              <w:jc w:val="left"/>
              <w:rPr>
                <w:szCs w:val="14"/>
              </w:rPr>
            </w:pPr>
            <w:bookmarkStart w:id="11403" w:name="BBOIN0600008" w:colFirst="0" w:colLast="0"/>
            <w:r w:rsidRPr="000824F3">
              <w:rPr>
                <w:szCs w:val="14"/>
              </w:rPr>
              <w:t>Federal, state and municipal governments</w:t>
            </w: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bookmarkStart w:id="11404" w:name="BBOIN06AA008"/>
            <w:bookmarkEnd w:id="11404"/>
            <w:r w:rsidRPr="000824F3">
              <w:rPr>
                <w:szCs w:val="14"/>
              </w:rPr>
              <w:t>171</w:t>
            </w: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bookmarkStart w:id="11405" w:name="BBOIN06AB008"/>
            <w:bookmarkEnd w:id="11405"/>
            <w:r w:rsidRPr="000824F3">
              <w:rPr>
                <w:szCs w:val="14"/>
              </w:rPr>
              <w:t>--</w:t>
            </w: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bookmarkStart w:id="11406" w:name="BBOIN06AE008"/>
            <w:bookmarkEnd w:id="11406"/>
            <w:r w:rsidRPr="000824F3">
              <w:rPr>
                <w:szCs w:val="14"/>
              </w:rPr>
              <w:t>172</w:t>
            </w:r>
          </w:p>
        </w:tc>
        <w:tc>
          <w:tcPr>
            <w:tcW w:w="1590"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bookmarkStart w:id="11407" w:name="BBOIN06AF008"/>
            <w:bookmarkEnd w:id="11407"/>
            <w:r w:rsidRPr="000824F3">
              <w:rPr>
                <w:szCs w:val="14"/>
              </w:rPr>
              <w:t>--</w:t>
            </w:r>
          </w:p>
        </w:tc>
      </w:tr>
      <w:tr w:rsidR="00B77B2B" w:rsidRPr="000824F3" w:rsidTr="000824F3">
        <w:trPr>
          <w:cantSplit/>
        </w:trPr>
        <w:tc>
          <w:tcPr>
            <w:tcW w:w="3397" w:type="dxa"/>
            <w:tcBorders>
              <w:bottom w:val="single" w:sz="4" w:space="0" w:color="FFFFFF" w:themeColor="background1"/>
            </w:tcBorders>
            <w:shd w:val="solid" w:color="E6E6E6" w:fill="auto"/>
            <w:vAlign w:val="center"/>
          </w:tcPr>
          <w:p w:rsidR="00B77B2B" w:rsidRPr="000824F3" w:rsidRDefault="00B77B2B" w:rsidP="000C3BB1">
            <w:pPr>
              <w:pStyle w:val="070-TabelaPadro"/>
              <w:ind w:left="60"/>
              <w:jc w:val="left"/>
              <w:rPr>
                <w:szCs w:val="14"/>
              </w:rPr>
            </w:pPr>
            <w:bookmarkStart w:id="11408" w:name="BBOIN0600018" w:colFirst="0" w:colLast="0"/>
            <w:bookmarkEnd w:id="11403"/>
            <w:r w:rsidRPr="000824F3">
              <w:rPr>
                <w:szCs w:val="14"/>
              </w:rPr>
              <w:t>External organizations (Cassi, Previ, Economus, Fusesc and PrevBep)</w:t>
            </w:r>
          </w:p>
        </w:tc>
        <w:tc>
          <w:tcPr>
            <w:tcW w:w="1589" w:type="dxa"/>
            <w:tcBorders>
              <w:bottom w:val="single" w:sz="4" w:space="0" w:color="FFFFFF" w:themeColor="background1"/>
            </w:tcBorders>
            <w:shd w:val="solid" w:color="E6E6E6" w:fill="auto"/>
            <w:vAlign w:val="center"/>
          </w:tcPr>
          <w:p w:rsidR="00B77B2B" w:rsidRPr="000824F3" w:rsidRDefault="00B77B2B" w:rsidP="000C3BB1">
            <w:pPr>
              <w:pStyle w:val="070-TabelaPadro"/>
              <w:rPr>
                <w:szCs w:val="14"/>
              </w:rPr>
            </w:pPr>
            <w:bookmarkStart w:id="11409" w:name="BBOIN06AA018"/>
            <w:bookmarkEnd w:id="11409"/>
            <w:r w:rsidRPr="000824F3">
              <w:rPr>
                <w:szCs w:val="14"/>
              </w:rPr>
              <w:t>543</w:t>
            </w:r>
          </w:p>
        </w:tc>
        <w:tc>
          <w:tcPr>
            <w:tcW w:w="1589" w:type="dxa"/>
            <w:tcBorders>
              <w:bottom w:val="single" w:sz="4" w:space="0" w:color="FFFFFF" w:themeColor="background1"/>
            </w:tcBorders>
            <w:shd w:val="solid" w:color="E6E6E6" w:fill="auto"/>
            <w:vAlign w:val="center"/>
          </w:tcPr>
          <w:p w:rsidR="00B77B2B" w:rsidRPr="000824F3" w:rsidRDefault="00B77B2B" w:rsidP="000C3BB1">
            <w:pPr>
              <w:pStyle w:val="070-TabelaPadro"/>
              <w:rPr>
                <w:szCs w:val="14"/>
              </w:rPr>
            </w:pPr>
            <w:bookmarkStart w:id="11410" w:name="BBOIN06AB018"/>
            <w:bookmarkEnd w:id="11410"/>
            <w:r w:rsidRPr="000824F3">
              <w:rPr>
                <w:szCs w:val="14"/>
              </w:rPr>
              <w:t>--</w:t>
            </w:r>
          </w:p>
        </w:tc>
        <w:tc>
          <w:tcPr>
            <w:tcW w:w="1589" w:type="dxa"/>
            <w:tcBorders>
              <w:bottom w:val="single" w:sz="4" w:space="0" w:color="FFFFFF" w:themeColor="background1"/>
            </w:tcBorders>
            <w:shd w:val="solid" w:color="E6E6E6" w:fill="auto"/>
            <w:vAlign w:val="center"/>
          </w:tcPr>
          <w:p w:rsidR="00B77B2B" w:rsidRPr="000824F3" w:rsidRDefault="00B77B2B" w:rsidP="000C3BB1">
            <w:pPr>
              <w:pStyle w:val="070-TabelaPadro"/>
              <w:rPr>
                <w:szCs w:val="14"/>
              </w:rPr>
            </w:pPr>
            <w:bookmarkStart w:id="11411" w:name="BBOIN06AE018"/>
            <w:bookmarkEnd w:id="11411"/>
            <w:r w:rsidRPr="000824F3">
              <w:rPr>
                <w:szCs w:val="14"/>
              </w:rPr>
              <w:t>539</w:t>
            </w:r>
          </w:p>
        </w:tc>
        <w:tc>
          <w:tcPr>
            <w:tcW w:w="1590" w:type="dxa"/>
            <w:tcBorders>
              <w:bottom w:val="single" w:sz="4" w:space="0" w:color="FFFFFF" w:themeColor="background1"/>
            </w:tcBorders>
            <w:shd w:val="solid" w:color="E6E6E6" w:fill="auto"/>
            <w:vAlign w:val="center"/>
          </w:tcPr>
          <w:p w:rsidR="00B77B2B" w:rsidRPr="000824F3" w:rsidRDefault="00B77B2B" w:rsidP="000C3BB1">
            <w:pPr>
              <w:pStyle w:val="070-TabelaPadro"/>
              <w:rPr>
                <w:szCs w:val="14"/>
              </w:rPr>
            </w:pPr>
            <w:bookmarkStart w:id="11412" w:name="BBOIN06AF018"/>
            <w:bookmarkEnd w:id="11412"/>
            <w:r w:rsidRPr="000824F3">
              <w:rPr>
                <w:szCs w:val="14"/>
              </w:rPr>
              <w:t>--</w:t>
            </w:r>
          </w:p>
        </w:tc>
      </w:tr>
      <w:tr w:rsidR="00B77B2B" w:rsidRPr="000824F3" w:rsidTr="000824F3">
        <w:trPr>
          <w:cantSplit/>
        </w:trPr>
        <w:tc>
          <w:tcPr>
            <w:tcW w:w="3397" w:type="dxa"/>
            <w:tcBorders>
              <w:bottom w:val="single" w:sz="4" w:space="0" w:color="FFFFFF" w:themeColor="background1"/>
            </w:tcBorders>
            <w:shd w:val="solid" w:color="F3F3F3" w:fill="auto"/>
            <w:vAlign w:val="center"/>
          </w:tcPr>
          <w:p w:rsidR="00B77B2B" w:rsidRPr="000824F3" w:rsidRDefault="00B77B2B" w:rsidP="000C3BB1">
            <w:pPr>
              <w:pStyle w:val="070-TabelaPadro"/>
              <w:ind w:left="60"/>
              <w:jc w:val="left"/>
              <w:rPr>
                <w:szCs w:val="14"/>
              </w:rPr>
            </w:pPr>
            <w:bookmarkStart w:id="11413" w:name="BBOIN0600010" w:colFirst="0" w:colLast="0"/>
            <w:bookmarkEnd w:id="11408"/>
            <w:r w:rsidRPr="000824F3">
              <w:rPr>
                <w:szCs w:val="14"/>
              </w:rPr>
              <w:t>Employee entities</w:t>
            </w: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bookmarkStart w:id="11414" w:name="BBOIN06AA010"/>
            <w:bookmarkEnd w:id="11414"/>
            <w:r w:rsidRPr="000824F3">
              <w:rPr>
                <w:szCs w:val="14"/>
              </w:rPr>
              <w:t>78</w:t>
            </w: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bookmarkStart w:id="11415" w:name="BBOIN06AB010"/>
            <w:bookmarkEnd w:id="11415"/>
            <w:r w:rsidRPr="000824F3">
              <w:rPr>
                <w:szCs w:val="14"/>
              </w:rPr>
              <w:t>--</w:t>
            </w: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bookmarkStart w:id="11416" w:name="BBOIN06AE010"/>
            <w:bookmarkEnd w:id="11416"/>
            <w:r w:rsidRPr="000824F3">
              <w:rPr>
                <w:szCs w:val="14"/>
              </w:rPr>
              <w:t>76</w:t>
            </w:r>
          </w:p>
        </w:tc>
        <w:tc>
          <w:tcPr>
            <w:tcW w:w="1590"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bookmarkStart w:id="11417" w:name="BBOIN06AF010"/>
            <w:bookmarkEnd w:id="11417"/>
            <w:r w:rsidRPr="000824F3">
              <w:rPr>
                <w:szCs w:val="14"/>
              </w:rPr>
              <w:t>--</w:t>
            </w:r>
          </w:p>
        </w:tc>
      </w:tr>
      <w:tr w:rsidR="00B77B2B" w:rsidRPr="000824F3" w:rsidTr="000824F3">
        <w:trPr>
          <w:cantSplit/>
        </w:trPr>
        <w:tc>
          <w:tcPr>
            <w:tcW w:w="3397" w:type="dxa"/>
            <w:tcBorders>
              <w:bottom w:val="single" w:sz="4" w:space="0" w:color="FFFFFF" w:themeColor="background1"/>
            </w:tcBorders>
            <w:shd w:val="solid" w:color="E6E6E6" w:fill="auto"/>
            <w:vAlign w:val="center"/>
          </w:tcPr>
          <w:p w:rsidR="00B77B2B" w:rsidRPr="000824F3" w:rsidRDefault="00B77B2B" w:rsidP="000C3BB1">
            <w:pPr>
              <w:pStyle w:val="070-TabelaPadro"/>
              <w:ind w:left="60"/>
              <w:jc w:val="left"/>
              <w:rPr>
                <w:szCs w:val="14"/>
              </w:rPr>
            </w:pPr>
            <w:bookmarkStart w:id="11418" w:name="BBOIN0600011" w:colFirst="0" w:colLast="0"/>
            <w:bookmarkEnd w:id="11413"/>
            <w:r w:rsidRPr="000824F3">
              <w:rPr>
                <w:szCs w:val="14"/>
              </w:rPr>
              <w:t>Subsidiaries and associates</w:t>
            </w:r>
          </w:p>
        </w:tc>
        <w:tc>
          <w:tcPr>
            <w:tcW w:w="1589" w:type="dxa"/>
            <w:tcBorders>
              <w:bottom w:val="single" w:sz="4" w:space="0" w:color="FFFFFF" w:themeColor="background1"/>
            </w:tcBorders>
            <w:shd w:val="solid" w:color="E6E6E6" w:fill="auto"/>
            <w:vAlign w:val="center"/>
          </w:tcPr>
          <w:p w:rsidR="00B77B2B" w:rsidRPr="000824F3" w:rsidRDefault="00B77B2B" w:rsidP="000C3BB1">
            <w:pPr>
              <w:pStyle w:val="070-TabelaPadro"/>
              <w:rPr>
                <w:szCs w:val="14"/>
              </w:rPr>
            </w:pPr>
            <w:bookmarkStart w:id="11419" w:name="BBOIN06AA011"/>
            <w:bookmarkEnd w:id="11419"/>
            <w:r w:rsidRPr="000824F3">
              <w:rPr>
                <w:szCs w:val="14"/>
              </w:rPr>
              <w:t>582</w:t>
            </w:r>
          </w:p>
        </w:tc>
        <w:tc>
          <w:tcPr>
            <w:tcW w:w="1589" w:type="dxa"/>
            <w:tcBorders>
              <w:bottom w:val="single" w:sz="4" w:space="0" w:color="FFFFFF" w:themeColor="background1"/>
            </w:tcBorders>
            <w:shd w:val="solid" w:color="E6E6E6" w:fill="auto"/>
            <w:vAlign w:val="center"/>
          </w:tcPr>
          <w:p w:rsidR="00B77B2B" w:rsidRPr="000824F3" w:rsidRDefault="00B77B2B" w:rsidP="000C3BB1">
            <w:pPr>
              <w:pStyle w:val="070-TabelaPadro"/>
              <w:rPr>
                <w:szCs w:val="14"/>
              </w:rPr>
            </w:pPr>
            <w:bookmarkStart w:id="11420" w:name="BBOIN06AB011"/>
            <w:bookmarkEnd w:id="11420"/>
            <w:r w:rsidRPr="000824F3">
              <w:rPr>
                <w:szCs w:val="14"/>
              </w:rPr>
              <w:t>--</w:t>
            </w:r>
          </w:p>
        </w:tc>
        <w:tc>
          <w:tcPr>
            <w:tcW w:w="1589" w:type="dxa"/>
            <w:tcBorders>
              <w:bottom w:val="single" w:sz="4" w:space="0" w:color="FFFFFF" w:themeColor="background1"/>
            </w:tcBorders>
            <w:shd w:val="solid" w:color="E6E6E6" w:fill="auto"/>
            <w:vAlign w:val="center"/>
          </w:tcPr>
          <w:p w:rsidR="00B77B2B" w:rsidRPr="000824F3" w:rsidRDefault="00B77B2B" w:rsidP="000C3BB1">
            <w:pPr>
              <w:pStyle w:val="070-TabelaPadro"/>
              <w:rPr>
                <w:szCs w:val="14"/>
              </w:rPr>
            </w:pPr>
            <w:bookmarkStart w:id="11421" w:name="BBOIN06AE011"/>
            <w:bookmarkEnd w:id="11421"/>
            <w:r w:rsidRPr="000824F3">
              <w:rPr>
                <w:szCs w:val="14"/>
              </w:rPr>
              <w:t>567</w:t>
            </w:r>
          </w:p>
        </w:tc>
        <w:tc>
          <w:tcPr>
            <w:tcW w:w="1590" w:type="dxa"/>
            <w:tcBorders>
              <w:bottom w:val="single" w:sz="4" w:space="0" w:color="FFFFFF" w:themeColor="background1"/>
            </w:tcBorders>
            <w:shd w:val="solid" w:color="E6E6E6" w:fill="auto"/>
            <w:vAlign w:val="center"/>
          </w:tcPr>
          <w:p w:rsidR="00B77B2B" w:rsidRPr="000824F3" w:rsidRDefault="00B77B2B" w:rsidP="000C3BB1">
            <w:pPr>
              <w:pStyle w:val="070-TabelaPadro"/>
              <w:rPr>
                <w:szCs w:val="14"/>
              </w:rPr>
            </w:pPr>
            <w:bookmarkStart w:id="11422" w:name="BBOIN06AF011"/>
            <w:bookmarkEnd w:id="11422"/>
            <w:r w:rsidRPr="000824F3">
              <w:rPr>
                <w:szCs w:val="14"/>
              </w:rPr>
              <w:t>--</w:t>
            </w:r>
          </w:p>
        </w:tc>
      </w:tr>
      <w:bookmarkEnd w:id="11418"/>
      <w:tr w:rsidR="00B77B2B" w:rsidRPr="000824F3" w:rsidTr="000824F3">
        <w:trPr>
          <w:cantSplit/>
        </w:trPr>
        <w:tc>
          <w:tcPr>
            <w:tcW w:w="3397" w:type="dxa"/>
            <w:tcBorders>
              <w:bottom w:val="single" w:sz="4" w:space="0" w:color="FFFFFF" w:themeColor="background1"/>
            </w:tcBorders>
            <w:shd w:val="solid" w:color="F3F3F3" w:fill="auto"/>
            <w:vAlign w:val="center"/>
          </w:tcPr>
          <w:p w:rsidR="00B77B2B" w:rsidRPr="000824F3" w:rsidRDefault="00B77B2B" w:rsidP="000C3BB1">
            <w:pPr>
              <w:pStyle w:val="070-TabelaPadro"/>
              <w:jc w:val="left"/>
              <w:rPr>
                <w:szCs w:val="14"/>
              </w:rPr>
            </w:pP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p>
        </w:tc>
        <w:tc>
          <w:tcPr>
            <w:tcW w:w="1589"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p>
        </w:tc>
        <w:tc>
          <w:tcPr>
            <w:tcW w:w="1590" w:type="dxa"/>
            <w:tcBorders>
              <w:bottom w:val="single" w:sz="4" w:space="0" w:color="FFFFFF" w:themeColor="background1"/>
            </w:tcBorders>
            <w:shd w:val="solid" w:color="F3F3F3" w:fill="auto"/>
            <w:vAlign w:val="center"/>
          </w:tcPr>
          <w:p w:rsidR="00B77B2B" w:rsidRPr="000824F3" w:rsidRDefault="00B77B2B" w:rsidP="000C3BB1">
            <w:pPr>
              <w:pStyle w:val="070-TabelaPadro"/>
              <w:rPr>
                <w:szCs w:val="14"/>
              </w:rPr>
            </w:pPr>
          </w:p>
        </w:tc>
      </w:tr>
      <w:tr w:rsidR="00B77B2B" w:rsidRPr="000824F3" w:rsidTr="000824F3">
        <w:trPr>
          <w:cantSplit/>
        </w:trPr>
        <w:tc>
          <w:tcPr>
            <w:tcW w:w="3397" w:type="dxa"/>
            <w:tcBorders>
              <w:bottom w:val="single" w:sz="4" w:space="0" w:color="CCCCCC"/>
            </w:tcBorders>
            <w:shd w:val="solid" w:color="E6E6E6" w:fill="auto"/>
            <w:vAlign w:val="center"/>
          </w:tcPr>
          <w:p w:rsidR="00B77B2B" w:rsidRPr="000824F3" w:rsidRDefault="00B77B2B" w:rsidP="000C3BB1">
            <w:pPr>
              <w:pStyle w:val="070-TabelaPadro"/>
              <w:jc w:val="left"/>
              <w:rPr>
                <w:b/>
                <w:szCs w:val="14"/>
              </w:rPr>
            </w:pPr>
            <w:bookmarkStart w:id="11423" w:name="BBOIN0600013" w:colFirst="0" w:colLast="0"/>
            <w:r w:rsidRPr="000824F3">
              <w:rPr>
                <w:b/>
                <w:szCs w:val="14"/>
              </w:rPr>
              <w:t>Total</w:t>
            </w:r>
          </w:p>
        </w:tc>
        <w:tc>
          <w:tcPr>
            <w:tcW w:w="1589" w:type="dxa"/>
            <w:tcBorders>
              <w:bottom w:val="single" w:sz="4" w:space="0" w:color="CCCCCC"/>
            </w:tcBorders>
            <w:shd w:val="solid" w:color="E6E6E6" w:fill="auto"/>
            <w:vAlign w:val="center"/>
          </w:tcPr>
          <w:p w:rsidR="00B77B2B" w:rsidRPr="000824F3" w:rsidRDefault="00B77B2B" w:rsidP="000C3BB1">
            <w:pPr>
              <w:pStyle w:val="070-TabelaPadro"/>
              <w:rPr>
                <w:b/>
                <w:szCs w:val="14"/>
              </w:rPr>
            </w:pPr>
            <w:bookmarkStart w:id="11424" w:name="BBOIN06AA013"/>
            <w:bookmarkEnd w:id="11424"/>
            <w:r w:rsidRPr="000824F3">
              <w:rPr>
                <w:b/>
                <w:szCs w:val="14"/>
              </w:rPr>
              <w:t>1,598</w:t>
            </w:r>
          </w:p>
        </w:tc>
        <w:tc>
          <w:tcPr>
            <w:tcW w:w="1589" w:type="dxa"/>
            <w:tcBorders>
              <w:bottom w:val="single" w:sz="4" w:space="0" w:color="CCCCCC"/>
            </w:tcBorders>
            <w:shd w:val="solid" w:color="E6E6E6" w:fill="auto"/>
            <w:vAlign w:val="center"/>
          </w:tcPr>
          <w:p w:rsidR="00B77B2B" w:rsidRPr="000824F3" w:rsidRDefault="00B77B2B" w:rsidP="000C3BB1">
            <w:pPr>
              <w:pStyle w:val="070-TabelaPadro"/>
              <w:rPr>
                <w:b/>
                <w:szCs w:val="14"/>
              </w:rPr>
            </w:pPr>
            <w:bookmarkStart w:id="11425" w:name="BBOIN06AB013"/>
            <w:bookmarkEnd w:id="11425"/>
            <w:r w:rsidRPr="000824F3">
              <w:rPr>
                <w:b/>
                <w:szCs w:val="14"/>
              </w:rPr>
              <w:t>11,437</w:t>
            </w:r>
          </w:p>
        </w:tc>
        <w:tc>
          <w:tcPr>
            <w:tcW w:w="1589" w:type="dxa"/>
            <w:tcBorders>
              <w:bottom w:val="single" w:sz="4" w:space="0" w:color="CCCCCC"/>
            </w:tcBorders>
            <w:shd w:val="solid" w:color="E6E6E6" w:fill="auto"/>
            <w:vAlign w:val="center"/>
          </w:tcPr>
          <w:p w:rsidR="00B77B2B" w:rsidRPr="000824F3" w:rsidRDefault="00B77B2B" w:rsidP="000C3BB1">
            <w:pPr>
              <w:pStyle w:val="070-TabelaPadro"/>
              <w:rPr>
                <w:b/>
                <w:szCs w:val="14"/>
              </w:rPr>
            </w:pPr>
            <w:bookmarkStart w:id="11426" w:name="BBOIN06AE013"/>
            <w:bookmarkEnd w:id="11426"/>
            <w:r w:rsidRPr="000824F3">
              <w:rPr>
                <w:b/>
                <w:szCs w:val="14"/>
              </w:rPr>
              <w:t>1,574</w:t>
            </w:r>
          </w:p>
        </w:tc>
        <w:tc>
          <w:tcPr>
            <w:tcW w:w="1590" w:type="dxa"/>
            <w:tcBorders>
              <w:bottom w:val="single" w:sz="4" w:space="0" w:color="CCCCCC"/>
            </w:tcBorders>
            <w:shd w:val="solid" w:color="E6E6E6" w:fill="auto"/>
            <w:vAlign w:val="center"/>
          </w:tcPr>
          <w:p w:rsidR="00B77B2B" w:rsidRPr="000824F3" w:rsidRDefault="00B77B2B" w:rsidP="000C3BB1">
            <w:pPr>
              <w:pStyle w:val="070-TabelaPadro"/>
              <w:rPr>
                <w:b/>
                <w:szCs w:val="14"/>
              </w:rPr>
            </w:pPr>
            <w:bookmarkStart w:id="11427" w:name="BBOIN06AF013"/>
            <w:bookmarkEnd w:id="11427"/>
            <w:r w:rsidRPr="000824F3">
              <w:rPr>
                <w:b/>
                <w:szCs w:val="14"/>
              </w:rPr>
              <w:t>10,554</w:t>
            </w:r>
          </w:p>
        </w:tc>
      </w:tr>
    </w:tbl>
    <w:bookmarkEnd w:id="11377"/>
    <w:bookmarkEnd w:id="11423"/>
    <w:p w:rsidR="00B77B2B" w:rsidRDefault="00B77B2B" w:rsidP="000C3BB1">
      <w:pPr>
        <w:pStyle w:val="072-Rodapdatabela"/>
      </w:pPr>
      <w:r>
        <w:t>(1)</w:t>
      </w:r>
      <w:r>
        <w:tab/>
        <w:t>Balance on the last day of the period.</w:t>
      </w:r>
    </w:p>
    <w:p w:rsidR="00B77B2B" w:rsidRDefault="00B77B2B" w:rsidP="000C3BB1">
      <w:pPr>
        <w:pStyle w:val="072-Rodapdatabela"/>
      </w:pPr>
      <w:r>
        <w:t>(2)</w:t>
      </w:r>
      <w:r>
        <w:tab/>
        <w:t>In the 1st quarter/2020, the Bank was reimbursed in the amount of R$ 111,140 thousand (R$ 110,668 thousand in the 1st quarter/2019), referring to the costs of assigned employees.</w:t>
      </w:r>
    </w:p>
    <w:p w:rsidR="00B77B2B" w:rsidRDefault="00B77B2B" w:rsidP="000C3BB1">
      <w:pPr>
        <w:pStyle w:val="072-Rodapdatabela"/>
        <w:ind w:left="0" w:firstLine="0"/>
      </w:pPr>
    </w:p>
    <w:p w:rsidR="00B77B2B" w:rsidRDefault="00B77B2B" w:rsidP="000C3BB1">
      <w:pPr>
        <w:pStyle w:val="030-SubttulodeDocumento"/>
      </w:pPr>
      <w:r>
        <w:t>) Remuneration of employees and managers</w:t>
      </w:r>
    </w:p>
    <w:p w:rsidR="00B77B2B" w:rsidRDefault="00B77B2B" w:rsidP="000C3BB1">
      <w:pPr>
        <w:pStyle w:val="050-TextoPadro"/>
      </w:pPr>
      <w:r>
        <w:t>Monthly wages paid to employees and Directors of the Banco do Brasil (in Reais):</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IN.07 - Remuneration of employees and managers"/>
        <w:tblDescription w:val="PubliCon - Sistema de Gerenciamento do Documentos Contábeis para Publicação&#10;&#10;Última atualização do mapa do quadro em: "/>
      </w:tblPr>
      <w:tblGrid>
        <w:gridCol w:w="4988"/>
        <w:gridCol w:w="1588"/>
        <w:gridCol w:w="1588"/>
        <w:gridCol w:w="1588"/>
      </w:tblGrid>
      <w:tr w:rsidR="00B77B2B" w:rsidRPr="00A172C7" w:rsidTr="000C3BB1">
        <w:trPr>
          <w:cantSplit/>
          <w:tblHeader/>
        </w:trPr>
        <w:tc>
          <w:tcPr>
            <w:tcW w:w="49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bookmarkStart w:id="11428" w:name="BBOIN07"/>
          </w:p>
        </w:tc>
        <w:tc>
          <w:tcPr>
            <w:tcW w:w="15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Mar 31, 2020</w:t>
            </w:r>
          </w:p>
        </w:tc>
        <w:tc>
          <w:tcPr>
            <w:tcW w:w="15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Dec 31, 2019</w:t>
            </w:r>
          </w:p>
        </w:tc>
        <w:tc>
          <w:tcPr>
            <w:tcW w:w="15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Mar 31, 2019</w:t>
            </w:r>
          </w:p>
        </w:tc>
      </w:tr>
      <w:tr w:rsidR="00B77B2B" w:rsidRPr="00A172C7" w:rsidTr="000C3BB1">
        <w:trPr>
          <w:cantSplit/>
        </w:trPr>
        <w:tc>
          <w:tcPr>
            <w:tcW w:w="4988" w:type="dxa"/>
            <w:tcBorders>
              <w:bottom w:val="single" w:sz="4" w:space="0" w:color="FFFFFF" w:themeColor="background1"/>
            </w:tcBorders>
            <w:shd w:val="solid" w:color="F3F3F3" w:fill="auto"/>
            <w:vAlign w:val="center"/>
          </w:tcPr>
          <w:p w:rsidR="00B77B2B" w:rsidRPr="00A172C7" w:rsidRDefault="00B77B2B" w:rsidP="000C3BB1">
            <w:pPr>
              <w:pStyle w:val="070-TabelaPadro"/>
              <w:jc w:val="left"/>
            </w:pPr>
            <w:bookmarkStart w:id="11429" w:name="BBOIN0700001" w:colFirst="0" w:colLast="0"/>
            <w:r>
              <w:t>Lowest salary</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30" w:name="BBOIN07AA001"/>
            <w:bookmarkEnd w:id="11430"/>
            <w:r>
              <w:t>2,977.70</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31" w:name="BBOIN07AB001"/>
            <w:bookmarkEnd w:id="11431"/>
            <w:r>
              <w:t>2,977.70</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32" w:name="BBOIN07AC001"/>
            <w:bookmarkEnd w:id="11432"/>
            <w:r>
              <w:t>2,854.66</w:t>
            </w:r>
          </w:p>
        </w:tc>
      </w:tr>
      <w:tr w:rsidR="00B77B2B" w:rsidRPr="00A172C7" w:rsidTr="000C3BB1">
        <w:trPr>
          <w:cantSplit/>
        </w:trPr>
        <w:tc>
          <w:tcPr>
            <w:tcW w:w="4988" w:type="dxa"/>
            <w:tcBorders>
              <w:bottom w:val="single" w:sz="4" w:space="0" w:color="FFFFFF" w:themeColor="background1"/>
            </w:tcBorders>
            <w:shd w:val="solid" w:color="E6E6E6" w:fill="auto"/>
            <w:vAlign w:val="center"/>
          </w:tcPr>
          <w:p w:rsidR="00B77B2B" w:rsidRPr="00A172C7" w:rsidRDefault="00B77B2B" w:rsidP="000C3BB1">
            <w:pPr>
              <w:pStyle w:val="070-TabelaPadro"/>
              <w:jc w:val="left"/>
            </w:pPr>
            <w:bookmarkStart w:id="11433" w:name="BBOIN0700002" w:colFirst="0" w:colLast="0"/>
            <w:bookmarkEnd w:id="11429"/>
            <w:r>
              <w:t>Highest salary</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434" w:name="BBOIN07AA002"/>
            <w:bookmarkEnd w:id="11434"/>
            <w:r>
              <w:t>49,822.18</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435" w:name="BBOIN07AB002"/>
            <w:bookmarkEnd w:id="11435"/>
            <w:r>
              <w:t>49,822.18</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436" w:name="BBOIN07AC002"/>
            <w:bookmarkEnd w:id="11436"/>
            <w:r>
              <w:t>47,763.57</w:t>
            </w:r>
          </w:p>
        </w:tc>
      </w:tr>
      <w:tr w:rsidR="00B77B2B" w:rsidRPr="00A172C7" w:rsidTr="000C3BB1">
        <w:trPr>
          <w:cantSplit/>
        </w:trPr>
        <w:tc>
          <w:tcPr>
            <w:tcW w:w="4988" w:type="dxa"/>
            <w:tcBorders>
              <w:bottom w:val="single" w:sz="4" w:space="0" w:color="FFFFFF" w:themeColor="background1"/>
            </w:tcBorders>
            <w:shd w:val="solid" w:color="F3F3F3" w:fill="auto"/>
            <w:vAlign w:val="center"/>
          </w:tcPr>
          <w:p w:rsidR="00B77B2B" w:rsidRPr="00A172C7" w:rsidRDefault="00B77B2B" w:rsidP="000C3BB1">
            <w:pPr>
              <w:pStyle w:val="070-TabelaPadro"/>
              <w:jc w:val="left"/>
            </w:pPr>
            <w:bookmarkStart w:id="11437" w:name="BBOIN0700003" w:colFirst="0" w:colLast="0"/>
            <w:bookmarkEnd w:id="11433"/>
            <w:r>
              <w:t>Avarage salary</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38" w:name="BBOIN07AA003"/>
            <w:bookmarkEnd w:id="11438"/>
            <w:r>
              <w:t>8,186.75</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39" w:name="BBOIN07AB003"/>
            <w:bookmarkEnd w:id="11439"/>
            <w:r>
              <w:t>7,796.44</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40" w:name="BBOIN07AC003"/>
            <w:bookmarkEnd w:id="11440"/>
            <w:r>
              <w:t>7,095.44</w:t>
            </w:r>
          </w:p>
        </w:tc>
      </w:tr>
      <w:bookmarkEnd w:id="11437"/>
      <w:tr w:rsidR="00B77B2B" w:rsidRPr="00A172C7" w:rsidTr="000C3BB1">
        <w:trPr>
          <w:cantSplit/>
        </w:trPr>
        <w:tc>
          <w:tcPr>
            <w:tcW w:w="4988" w:type="dxa"/>
            <w:tcBorders>
              <w:bottom w:val="single" w:sz="4" w:space="0" w:color="FFFFFF" w:themeColor="background1"/>
            </w:tcBorders>
            <w:shd w:val="solid" w:color="E6E6E6" w:fill="auto"/>
            <w:vAlign w:val="center"/>
          </w:tcPr>
          <w:p w:rsidR="00B77B2B" w:rsidRPr="00A172C7" w:rsidRDefault="00B77B2B" w:rsidP="000C3BB1">
            <w:pPr>
              <w:pStyle w:val="070-TabelaPadro"/>
              <w:jc w:val="left"/>
            </w:pP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p>
        </w:tc>
      </w:tr>
      <w:tr w:rsidR="00B77B2B" w:rsidRPr="00A172C7" w:rsidTr="000C3BB1">
        <w:trPr>
          <w:cantSplit/>
        </w:trPr>
        <w:tc>
          <w:tcPr>
            <w:tcW w:w="4988" w:type="dxa"/>
            <w:tcBorders>
              <w:bottom w:val="single" w:sz="4" w:space="0" w:color="FFFFFF" w:themeColor="background1"/>
            </w:tcBorders>
            <w:shd w:val="solid" w:color="F3F3F3" w:fill="auto"/>
            <w:vAlign w:val="center"/>
          </w:tcPr>
          <w:p w:rsidR="00B77B2B" w:rsidRPr="00A172C7" w:rsidRDefault="00B77B2B" w:rsidP="000C3BB1">
            <w:pPr>
              <w:pStyle w:val="070-TabelaPadro"/>
              <w:ind w:left="60"/>
              <w:jc w:val="left"/>
            </w:pPr>
            <w:bookmarkStart w:id="11441" w:name="BBOIN0700005" w:colFirst="0" w:colLast="0"/>
            <w:r>
              <w:t>President</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42" w:name="BBOIN07AA005"/>
            <w:bookmarkEnd w:id="11442"/>
            <w:r>
              <w:t>68,781.86</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43" w:name="BBOIN07AB005"/>
            <w:bookmarkEnd w:id="11443"/>
            <w:r>
              <w:t>68,781.86</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44" w:name="BBOIN07AC005"/>
            <w:bookmarkEnd w:id="11444"/>
            <w:r>
              <w:t>68,781.86</w:t>
            </w:r>
          </w:p>
        </w:tc>
      </w:tr>
      <w:tr w:rsidR="00B77B2B" w:rsidRPr="00A172C7" w:rsidTr="000C3BB1">
        <w:trPr>
          <w:cantSplit/>
        </w:trPr>
        <w:tc>
          <w:tcPr>
            <w:tcW w:w="4988" w:type="dxa"/>
            <w:tcBorders>
              <w:bottom w:val="single" w:sz="4" w:space="0" w:color="FFFFFF" w:themeColor="background1"/>
            </w:tcBorders>
            <w:shd w:val="solid" w:color="E6E6E6" w:fill="auto"/>
            <w:vAlign w:val="center"/>
          </w:tcPr>
          <w:p w:rsidR="00B77B2B" w:rsidRPr="00A172C7" w:rsidRDefault="00B77B2B" w:rsidP="000C3BB1">
            <w:pPr>
              <w:pStyle w:val="070-TabelaPadro"/>
              <w:ind w:left="60"/>
              <w:jc w:val="left"/>
            </w:pPr>
            <w:bookmarkStart w:id="11445" w:name="BBOIN0700006" w:colFirst="0" w:colLast="0"/>
            <w:bookmarkEnd w:id="11441"/>
            <w:r>
              <w:t>Vice-president</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446" w:name="BBOIN07AA006"/>
            <w:bookmarkEnd w:id="11446"/>
            <w:r>
              <w:t>61,564.83</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447" w:name="BBOIN07AB006"/>
            <w:bookmarkEnd w:id="11447"/>
            <w:r>
              <w:t>61,564.83</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448" w:name="BBOIN07AC006"/>
            <w:bookmarkEnd w:id="11448"/>
            <w:r>
              <w:t>61,564.83</w:t>
            </w:r>
          </w:p>
        </w:tc>
      </w:tr>
      <w:tr w:rsidR="00B77B2B" w:rsidRPr="00A172C7" w:rsidTr="000C3BB1">
        <w:trPr>
          <w:cantSplit/>
        </w:trPr>
        <w:tc>
          <w:tcPr>
            <w:tcW w:w="4988" w:type="dxa"/>
            <w:tcBorders>
              <w:bottom w:val="single" w:sz="4" w:space="0" w:color="FFFFFF" w:themeColor="background1"/>
            </w:tcBorders>
            <w:shd w:val="solid" w:color="F3F3F3" w:fill="auto"/>
            <w:vAlign w:val="center"/>
          </w:tcPr>
          <w:p w:rsidR="00B77B2B" w:rsidRPr="00A172C7" w:rsidRDefault="00B77B2B" w:rsidP="000C3BB1">
            <w:pPr>
              <w:pStyle w:val="070-TabelaPadro"/>
              <w:ind w:left="60"/>
              <w:jc w:val="left"/>
            </w:pPr>
            <w:bookmarkStart w:id="11449" w:name="BBOIN0700007" w:colFirst="0" w:colLast="0"/>
            <w:bookmarkEnd w:id="11445"/>
            <w:r>
              <w:t>Director</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50" w:name="BBOIN07AA007"/>
            <w:bookmarkEnd w:id="11450"/>
            <w:r>
              <w:t>52,177.45</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51" w:name="BBOIN07AB007"/>
            <w:bookmarkEnd w:id="11451"/>
            <w:r>
              <w:t>52,177.45</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52" w:name="BBOIN07AC007"/>
            <w:bookmarkEnd w:id="11452"/>
            <w:r>
              <w:t>52,177.45</w:t>
            </w:r>
          </w:p>
        </w:tc>
      </w:tr>
      <w:tr w:rsidR="00B77B2B" w:rsidRPr="00A172C7" w:rsidTr="000C3BB1">
        <w:trPr>
          <w:cantSplit/>
        </w:trPr>
        <w:tc>
          <w:tcPr>
            <w:tcW w:w="4988" w:type="dxa"/>
            <w:tcBorders>
              <w:bottom w:val="single" w:sz="4" w:space="0" w:color="FFFFFF" w:themeColor="background1"/>
            </w:tcBorders>
            <w:shd w:val="solid" w:color="E6E6E6" w:fill="auto"/>
            <w:vAlign w:val="center"/>
          </w:tcPr>
          <w:p w:rsidR="00B77B2B" w:rsidRPr="00A172C7" w:rsidRDefault="00B77B2B" w:rsidP="000C3BB1">
            <w:pPr>
              <w:pStyle w:val="070-TabelaPadro"/>
              <w:ind w:left="60"/>
              <w:jc w:val="left"/>
            </w:pPr>
            <w:bookmarkStart w:id="11453" w:name="BBOIN0700009" w:colFirst="0" w:colLast="0"/>
            <w:bookmarkEnd w:id="11449"/>
            <w:r>
              <w:t>Fiscal council</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454" w:name="BBOIN07AA009"/>
            <w:bookmarkEnd w:id="11454"/>
            <w:r>
              <w:t>5,948.54</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455" w:name="BBOIN07AB009"/>
            <w:bookmarkEnd w:id="11455"/>
            <w:r>
              <w:t>5,948.54</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456" w:name="BBOIN07AC009"/>
            <w:bookmarkEnd w:id="11456"/>
            <w:r>
              <w:t>5,948.54</w:t>
            </w:r>
          </w:p>
        </w:tc>
      </w:tr>
      <w:tr w:rsidR="00B77B2B" w:rsidRPr="00A172C7" w:rsidTr="000C3BB1">
        <w:trPr>
          <w:cantSplit/>
        </w:trPr>
        <w:tc>
          <w:tcPr>
            <w:tcW w:w="4988" w:type="dxa"/>
            <w:tcBorders>
              <w:bottom w:val="single" w:sz="4" w:space="0" w:color="FFFFFF" w:themeColor="background1"/>
            </w:tcBorders>
            <w:shd w:val="solid" w:color="F3F3F3" w:fill="auto"/>
            <w:vAlign w:val="center"/>
          </w:tcPr>
          <w:p w:rsidR="00B77B2B" w:rsidRPr="00A172C7" w:rsidRDefault="00B77B2B" w:rsidP="000C3BB1">
            <w:pPr>
              <w:pStyle w:val="070-TabelaPadro"/>
              <w:ind w:left="60"/>
              <w:jc w:val="left"/>
            </w:pPr>
            <w:bookmarkStart w:id="11457" w:name="BBOIN0700010" w:colFirst="0" w:colLast="0"/>
            <w:bookmarkEnd w:id="11453"/>
            <w:r>
              <w:t>Board of Directors</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58" w:name="BBOIN07AA010"/>
            <w:bookmarkEnd w:id="11458"/>
            <w:r>
              <w:t>5,948.54</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59" w:name="BBOIN07AB010"/>
            <w:bookmarkEnd w:id="11459"/>
            <w:r>
              <w:t>5,948.54</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60" w:name="BBOIN07AC010"/>
            <w:bookmarkEnd w:id="11460"/>
            <w:r>
              <w:t>5,948.54</w:t>
            </w:r>
          </w:p>
        </w:tc>
      </w:tr>
      <w:tr w:rsidR="00B77B2B" w:rsidRPr="00A172C7" w:rsidTr="000C3BB1">
        <w:trPr>
          <w:cantSplit/>
        </w:trPr>
        <w:tc>
          <w:tcPr>
            <w:tcW w:w="4988" w:type="dxa"/>
            <w:tcBorders>
              <w:bottom w:val="single" w:sz="4" w:space="0" w:color="FFFFFF" w:themeColor="background1"/>
            </w:tcBorders>
            <w:shd w:val="solid" w:color="E6E6E6" w:fill="auto"/>
            <w:vAlign w:val="center"/>
          </w:tcPr>
          <w:p w:rsidR="00B77B2B" w:rsidRPr="00A172C7" w:rsidRDefault="00B77B2B" w:rsidP="000C3BB1">
            <w:pPr>
              <w:pStyle w:val="070-TabelaPadro"/>
              <w:ind w:left="60"/>
              <w:jc w:val="left"/>
            </w:pPr>
            <w:bookmarkStart w:id="11461" w:name="BBOIN0700011" w:colFirst="0" w:colLast="0"/>
            <w:bookmarkEnd w:id="11457"/>
            <w:r>
              <w:t>Audit Committee - member</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462" w:name="BBOIN07AA011"/>
            <w:bookmarkEnd w:id="11462"/>
            <w:r>
              <w:t>46,959.71</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463" w:name="BBOIN07AB011"/>
            <w:bookmarkEnd w:id="11463"/>
            <w:r>
              <w:t>46,959.71</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464" w:name="BBOIN07AC011"/>
            <w:bookmarkEnd w:id="11464"/>
            <w:r>
              <w:t>46,959.71</w:t>
            </w:r>
          </w:p>
        </w:tc>
      </w:tr>
      <w:tr w:rsidR="00B77B2B" w:rsidRPr="00A172C7" w:rsidTr="000C3BB1">
        <w:trPr>
          <w:cantSplit/>
        </w:trPr>
        <w:tc>
          <w:tcPr>
            <w:tcW w:w="4988" w:type="dxa"/>
            <w:tcBorders>
              <w:bottom w:val="single" w:sz="4" w:space="0" w:color="CCCCCC"/>
            </w:tcBorders>
            <w:shd w:val="solid" w:color="F3F3F3" w:fill="auto"/>
            <w:vAlign w:val="center"/>
          </w:tcPr>
          <w:p w:rsidR="00B77B2B" w:rsidRPr="00A172C7" w:rsidRDefault="00B77B2B" w:rsidP="000C3BB1">
            <w:pPr>
              <w:pStyle w:val="070-TabelaPadro"/>
              <w:ind w:left="60"/>
              <w:jc w:val="left"/>
            </w:pPr>
            <w:bookmarkStart w:id="11465" w:name="BBOIN0700014" w:colFirst="0" w:colLast="0"/>
            <w:bookmarkEnd w:id="11461"/>
            <w:r>
              <w:t>Capital and Risk Committee</w:t>
            </w:r>
          </w:p>
        </w:tc>
        <w:tc>
          <w:tcPr>
            <w:tcW w:w="1588" w:type="dxa"/>
            <w:tcBorders>
              <w:bottom w:val="single" w:sz="4" w:space="0" w:color="CCCCCC"/>
            </w:tcBorders>
            <w:shd w:val="solid" w:color="F3F3F3" w:fill="auto"/>
            <w:vAlign w:val="center"/>
          </w:tcPr>
          <w:p w:rsidR="00B77B2B" w:rsidRPr="00A172C7" w:rsidRDefault="00B77B2B" w:rsidP="000C3BB1">
            <w:pPr>
              <w:pStyle w:val="070-TabelaPadro"/>
            </w:pPr>
            <w:bookmarkStart w:id="11466" w:name="BBOIN07AA014"/>
            <w:bookmarkEnd w:id="11466"/>
            <w:r>
              <w:t>46,959.71</w:t>
            </w:r>
          </w:p>
        </w:tc>
        <w:tc>
          <w:tcPr>
            <w:tcW w:w="1588" w:type="dxa"/>
            <w:tcBorders>
              <w:bottom w:val="single" w:sz="4" w:space="0" w:color="CCCCCC"/>
            </w:tcBorders>
            <w:shd w:val="solid" w:color="F3F3F3" w:fill="auto"/>
            <w:vAlign w:val="center"/>
          </w:tcPr>
          <w:p w:rsidR="00B77B2B" w:rsidRPr="00A172C7" w:rsidRDefault="00B77B2B" w:rsidP="000C3BB1">
            <w:pPr>
              <w:pStyle w:val="070-TabelaPadro"/>
            </w:pPr>
            <w:bookmarkStart w:id="11467" w:name="BBOIN07AB014"/>
            <w:bookmarkEnd w:id="11467"/>
            <w:r>
              <w:t>46,959.71</w:t>
            </w:r>
          </w:p>
        </w:tc>
        <w:tc>
          <w:tcPr>
            <w:tcW w:w="1588" w:type="dxa"/>
            <w:tcBorders>
              <w:bottom w:val="single" w:sz="4" w:space="0" w:color="CCCCCC"/>
            </w:tcBorders>
            <w:shd w:val="solid" w:color="F3F3F3" w:fill="auto"/>
            <w:vAlign w:val="center"/>
          </w:tcPr>
          <w:p w:rsidR="00B77B2B" w:rsidRPr="00A172C7" w:rsidRDefault="00B77B2B" w:rsidP="000C3BB1">
            <w:pPr>
              <w:pStyle w:val="070-TabelaPadro"/>
            </w:pPr>
            <w:bookmarkStart w:id="11468" w:name="BBOIN07AC014"/>
            <w:bookmarkEnd w:id="11468"/>
            <w:r>
              <w:t>46,959.71</w:t>
            </w:r>
          </w:p>
        </w:tc>
      </w:tr>
      <w:bookmarkEnd w:id="11428"/>
      <w:bookmarkEnd w:id="11465"/>
    </w:tbl>
    <w:p w:rsidR="00B77B2B" w:rsidRDefault="00B77B2B" w:rsidP="004D00AD">
      <w:pPr>
        <w:pStyle w:val="072-Rodapdatabela"/>
        <w:keepNext w:val="0"/>
        <w:keepLines w:val="0"/>
      </w:pPr>
    </w:p>
    <w:p w:rsidR="00B77B2B" w:rsidRDefault="00B77B2B" w:rsidP="000C3BB1">
      <w:pPr>
        <w:pStyle w:val="030-SubttulodeDocumento"/>
      </w:pPr>
      <w:r>
        <w:lastRenderedPageBreak/>
        <w:t>) Insurance policy of assets</w:t>
      </w:r>
    </w:p>
    <w:p w:rsidR="00B77B2B" w:rsidRDefault="00B77B2B" w:rsidP="000C3BB1">
      <w:pPr>
        <w:pStyle w:val="050-TextoPadro"/>
      </w:pPr>
      <w:r>
        <w:t>Despite the reduced level of risk to which its assets are subject, the Bank insured its assets in amounts rendered enough to hedge any losses.</w:t>
      </w:r>
    </w:p>
    <w:p w:rsidR="00B77B2B" w:rsidRDefault="00B77B2B" w:rsidP="000C3BB1">
      <w:pPr>
        <w:pStyle w:val="040-SubttuloEspecial"/>
      </w:pPr>
      <w:r>
        <w:t>Insurance contracted by the Bank in force on March 31, 2020</w:t>
      </w:r>
    </w:p>
    <w:tbl>
      <w:tblPr>
        <w:tblW w:w="97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000" w:firstRow="0" w:lastRow="0" w:firstColumn="0" w:lastColumn="0" w:noHBand="0" w:noVBand="0"/>
        <w:tblCaption w:val="BB.OIN.08 - Insurance policy of assets"/>
        <w:tblDescription w:val="PubliCon - Sistema de Gerenciamento do Documentos Contábeis para Publicação&#10;&#10;Última atualização do mapa do quadro em: "/>
      </w:tblPr>
      <w:tblGrid>
        <w:gridCol w:w="6576"/>
        <w:gridCol w:w="1588"/>
        <w:gridCol w:w="1588"/>
      </w:tblGrid>
      <w:tr w:rsidR="00B77B2B" w:rsidRPr="00A172C7" w:rsidTr="000C3BB1">
        <w:trPr>
          <w:cantSplit/>
          <w:tblHeader/>
        </w:trPr>
        <w:tc>
          <w:tcPr>
            <w:tcW w:w="6576"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bookmarkStart w:id="11469" w:name="BBOIN08"/>
            <w:r>
              <w:rPr>
                <w:b/>
              </w:rPr>
              <w:t>Covered risks</w:t>
            </w:r>
          </w:p>
        </w:tc>
        <w:tc>
          <w:tcPr>
            <w:tcW w:w="15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Amounts covered</w:t>
            </w:r>
          </w:p>
        </w:tc>
        <w:tc>
          <w:tcPr>
            <w:tcW w:w="1588" w:type="dxa"/>
            <w:tcBorders>
              <w:bottom w:val="single" w:sz="4" w:space="0" w:color="FFFFFF" w:themeColor="background1"/>
            </w:tcBorders>
            <w:shd w:val="solid" w:color="C3D7F0" w:fill="auto"/>
            <w:vAlign w:val="center"/>
          </w:tcPr>
          <w:p w:rsidR="00B77B2B" w:rsidRPr="00A172C7" w:rsidRDefault="00B77B2B" w:rsidP="000C3BB1">
            <w:pPr>
              <w:pStyle w:val="070-TabelaPadro"/>
              <w:jc w:val="center"/>
              <w:rPr>
                <w:b/>
              </w:rPr>
            </w:pPr>
            <w:r>
              <w:rPr>
                <w:b/>
              </w:rPr>
              <w:t>Value of the premium</w:t>
            </w:r>
          </w:p>
        </w:tc>
      </w:tr>
      <w:tr w:rsidR="00B77B2B" w:rsidRPr="00A172C7" w:rsidTr="000C3BB1">
        <w:trPr>
          <w:cantSplit/>
        </w:trPr>
        <w:tc>
          <w:tcPr>
            <w:tcW w:w="6576" w:type="dxa"/>
            <w:tcBorders>
              <w:bottom w:val="single" w:sz="4" w:space="0" w:color="FFFFFF" w:themeColor="background1"/>
            </w:tcBorders>
            <w:shd w:val="solid" w:color="F3F3F3" w:fill="auto"/>
            <w:vAlign w:val="center"/>
          </w:tcPr>
          <w:p w:rsidR="00B77B2B" w:rsidRPr="00A172C7" w:rsidRDefault="00B77B2B" w:rsidP="000C3BB1">
            <w:pPr>
              <w:pStyle w:val="070-TabelaPadro"/>
              <w:jc w:val="left"/>
            </w:pPr>
            <w:bookmarkStart w:id="11470" w:name="BBOIN0800004" w:colFirst="0" w:colLast="0"/>
            <w:r>
              <w:t>Property insurance for the relevant fixed assets</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71" w:name="BBOIN08AA004"/>
            <w:bookmarkEnd w:id="11471"/>
            <w:r>
              <w:t>1,170,887</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72" w:name="BBOIN08AB004"/>
            <w:bookmarkEnd w:id="11472"/>
            <w:r>
              <w:t>2,321</w:t>
            </w:r>
          </w:p>
        </w:tc>
      </w:tr>
      <w:bookmarkEnd w:id="11470"/>
      <w:tr w:rsidR="00B77B2B" w:rsidRPr="00A172C7" w:rsidTr="000C3BB1">
        <w:trPr>
          <w:cantSplit/>
        </w:trPr>
        <w:tc>
          <w:tcPr>
            <w:tcW w:w="6576" w:type="dxa"/>
            <w:tcBorders>
              <w:bottom w:val="single" w:sz="4" w:space="0" w:color="FFFFFF" w:themeColor="background1"/>
            </w:tcBorders>
            <w:shd w:val="solid" w:color="E6E6E6" w:fill="auto"/>
            <w:vAlign w:val="center"/>
          </w:tcPr>
          <w:p w:rsidR="00B77B2B" w:rsidRPr="00A172C7" w:rsidRDefault="00B77B2B" w:rsidP="000C3BB1">
            <w:pPr>
              <w:pStyle w:val="070-TabelaPadro"/>
              <w:jc w:val="left"/>
            </w:pPr>
            <w:r>
              <w:t>Life insurance and collective personal accident insurance for the Executive Board</w:t>
            </w:r>
            <w:bookmarkStart w:id="11473" w:name="BBOIN0800005"/>
            <w:r w:rsidRPr="00A172C7">
              <w:rPr>
                <w:vertAlign w:val="superscript"/>
              </w:rPr>
              <w:t xml:space="preserve"> (1)</w:t>
            </w:r>
            <w:bookmarkEnd w:id="11473"/>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474" w:name="BBOIN08AA005"/>
            <w:bookmarkEnd w:id="11474"/>
            <w:r>
              <w:t>11,310</w:t>
            </w:r>
          </w:p>
        </w:tc>
        <w:tc>
          <w:tcPr>
            <w:tcW w:w="1588" w:type="dxa"/>
            <w:tcBorders>
              <w:bottom w:val="single" w:sz="4" w:space="0" w:color="FFFFFF" w:themeColor="background1"/>
            </w:tcBorders>
            <w:shd w:val="solid" w:color="E6E6E6" w:fill="auto"/>
            <w:vAlign w:val="center"/>
          </w:tcPr>
          <w:p w:rsidR="00B77B2B" w:rsidRPr="00A172C7" w:rsidRDefault="00B77B2B" w:rsidP="000C3BB1">
            <w:pPr>
              <w:pStyle w:val="070-TabelaPadro"/>
            </w:pPr>
            <w:bookmarkStart w:id="11475" w:name="BBOIN08AB005"/>
            <w:bookmarkEnd w:id="11475"/>
            <w:r>
              <w:t>16</w:t>
            </w:r>
          </w:p>
        </w:tc>
      </w:tr>
      <w:tr w:rsidR="00B77B2B" w:rsidRPr="00A172C7" w:rsidTr="000C3BB1">
        <w:trPr>
          <w:cantSplit/>
        </w:trPr>
        <w:tc>
          <w:tcPr>
            <w:tcW w:w="6576" w:type="dxa"/>
            <w:tcBorders>
              <w:bottom w:val="single" w:sz="4" w:space="0" w:color="FFFFFF" w:themeColor="background1"/>
            </w:tcBorders>
            <w:shd w:val="solid" w:color="F3F3F3" w:fill="auto"/>
            <w:vAlign w:val="center"/>
          </w:tcPr>
          <w:p w:rsidR="00B77B2B" w:rsidRPr="00A172C7" w:rsidRDefault="00B77B2B" w:rsidP="000C3BB1">
            <w:pPr>
              <w:pStyle w:val="070-TabelaPadro"/>
              <w:jc w:val="left"/>
            </w:pPr>
            <w:bookmarkStart w:id="11476" w:name="BBOIN0800006" w:colFirst="0" w:colLast="0"/>
            <w:r>
              <w:t>Other</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77" w:name="BBOIN08AA006"/>
            <w:bookmarkEnd w:id="11477"/>
            <w:r>
              <w:t>1,059</w:t>
            </w:r>
          </w:p>
        </w:tc>
        <w:tc>
          <w:tcPr>
            <w:tcW w:w="1588" w:type="dxa"/>
            <w:tcBorders>
              <w:bottom w:val="single" w:sz="4" w:space="0" w:color="FFFFFF" w:themeColor="background1"/>
            </w:tcBorders>
            <w:shd w:val="solid" w:color="F3F3F3" w:fill="auto"/>
            <w:vAlign w:val="center"/>
          </w:tcPr>
          <w:p w:rsidR="00B77B2B" w:rsidRPr="00A172C7" w:rsidRDefault="00B77B2B" w:rsidP="000C3BB1">
            <w:pPr>
              <w:pStyle w:val="070-TabelaPadro"/>
            </w:pPr>
            <w:bookmarkStart w:id="11478" w:name="BBOIN08AB006"/>
            <w:bookmarkEnd w:id="11478"/>
            <w:r>
              <w:t>1</w:t>
            </w:r>
          </w:p>
        </w:tc>
      </w:tr>
      <w:tr w:rsidR="00B77B2B" w:rsidRPr="00A172C7" w:rsidTr="000C3BB1">
        <w:trPr>
          <w:cantSplit/>
        </w:trPr>
        <w:tc>
          <w:tcPr>
            <w:tcW w:w="6576" w:type="dxa"/>
            <w:tcBorders>
              <w:bottom w:val="single" w:sz="4" w:space="0" w:color="CCCCCC"/>
            </w:tcBorders>
            <w:shd w:val="solid" w:color="E6E6E6" w:fill="auto"/>
            <w:vAlign w:val="center"/>
          </w:tcPr>
          <w:p w:rsidR="00B77B2B" w:rsidRPr="00A172C7" w:rsidRDefault="00B77B2B" w:rsidP="000C3BB1">
            <w:pPr>
              <w:pStyle w:val="070-TabelaPadro"/>
              <w:jc w:val="left"/>
              <w:rPr>
                <w:b/>
              </w:rPr>
            </w:pPr>
            <w:bookmarkStart w:id="11479" w:name="BBOIN0800007" w:colFirst="0" w:colLast="0"/>
            <w:bookmarkEnd w:id="11476"/>
            <w:r>
              <w:rPr>
                <w:b/>
              </w:rPr>
              <w:t>Total</w:t>
            </w:r>
          </w:p>
        </w:tc>
        <w:tc>
          <w:tcPr>
            <w:tcW w:w="1588" w:type="dxa"/>
            <w:tcBorders>
              <w:bottom w:val="single" w:sz="4" w:space="0" w:color="CCCCCC"/>
            </w:tcBorders>
            <w:shd w:val="solid" w:color="E6E6E6" w:fill="auto"/>
            <w:vAlign w:val="center"/>
          </w:tcPr>
          <w:p w:rsidR="00B77B2B" w:rsidRPr="00A172C7" w:rsidRDefault="00B77B2B" w:rsidP="000C3BB1">
            <w:pPr>
              <w:pStyle w:val="070-TabelaPadro"/>
              <w:rPr>
                <w:b/>
              </w:rPr>
            </w:pPr>
            <w:bookmarkStart w:id="11480" w:name="BBOIN08AA007"/>
            <w:bookmarkEnd w:id="11480"/>
            <w:r>
              <w:rPr>
                <w:b/>
              </w:rPr>
              <w:t>1,183,256</w:t>
            </w:r>
          </w:p>
        </w:tc>
        <w:tc>
          <w:tcPr>
            <w:tcW w:w="1588" w:type="dxa"/>
            <w:tcBorders>
              <w:bottom w:val="single" w:sz="4" w:space="0" w:color="CCCCCC"/>
            </w:tcBorders>
            <w:shd w:val="solid" w:color="E6E6E6" w:fill="auto"/>
            <w:vAlign w:val="center"/>
          </w:tcPr>
          <w:p w:rsidR="00B77B2B" w:rsidRPr="00A172C7" w:rsidRDefault="00B77B2B" w:rsidP="000C3BB1">
            <w:pPr>
              <w:pStyle w:val="070-TabelaPadro"/>
              <w:rPr>
                <w:b/>
              </w:rPr>
            </w:pPr>
            <w:bookmarkStart w:id="11481" w:name="BBOIN08AB007"/>
            <w:bookmarkEnd w:id="11481"/>
            <w:r>
              <w:rPr>
                <w:b/>
              </w:rPr>
              <w:t>2,338</w:t>
            </w:r>
          </w:p>
        </w:tc>
      </w:tr>
    </w:tbl>
    <w:bookmarkEnd w:id="11469"/>
    <w:bookmarkEnd w:id="11479"/>
    <w:p w:rsidR="00B77B2B" w:rsidRDefault="00B77B2B" w:rsidP="000C3BB1">
      <w:pPr>
        <w:pStyle w:val="072-Rodapdatabela"/>
      </w:pPr>
      <w:r>
        <w:t>(1)</w:t>
      </w:r>
      <w:r>
        <w:tab/>
        <w:t>Refers to individual coverage for members of the Executive Board.</w:t>
      </w:r>
    </w:p>
    <w:p w:rsidR="00B77B2B" w:rsidRDefault="00B77B2B" w:rsidP="000C3BB1">
      <w:pPr>
        <w:pStyle w:val="072-Rodapdatabela"/>
      </w:pPr>
    </w:p>
    <w:p w:rsidR="00B77B2B" w:rsidRDefault="00B77B2B" w:rsidP="000C3BB1">
      <w:pPr>
        <w:pStyle w:val="030-SubttulodeDocumento"/>
      </w:pPr>
      <w:r>
        <w:t xml:space="preserve">) UBS A.G. Estrategic partnership </w:t>
      </w:r>
    </w:p>
    <w:p w:rsidR="00B77B2B" w:rsidRDefault="00B77B2B" w:rsidP="000C3BB1">
      <w:pPr>
        <w:pStyle w:val="050-TextoPadro"/>
      </w:pPr>
      <w:r>
        <w:t xml:space="preserve">On September 23, 2019, the Bank announced to the market that it has entered a non-binding Memorandum of Understanding with UBS A.G. (UBS), with the intent of establishing a strategic partnership that would provide investment banking services and institutional securities brokerage in Brazil and select countries in South America. The partnership is expected to provide its clients with comprehensive solutions and would provide additional benefits for its stakeholders. </w:t>
      </w:r>
    </w:p>
    <w:p w:rsidR="00B77B2B" w:rsidRDefault="00B77B2B" w:rsidP="000C3BB1">
      <w:pPr>
        <w:pStyle w:val="050-TextoPadro"/>
      </w:pPr>
      <w:r>
        <w:t xml:space="preserve">On November 06, 2019, the Bank informed that it executed a binding agreement (Agreement) with UBS to establish a strategic partnership to provide investment banking services and institutional securities brokerage in Brazil and in select countries in South America (Partnership).  </w:t>
      </w:r>
    </w:p>
    <w:p w:rsidR="00B77B2B" w:rsidRDefault="00B77B2B" w:rsidP="000C3BB1">
      <w:pPr>
        <w:pStyle w:val="050-TextoPadro"/>
      </w:pPr>
      <w:r>
        <w:t xml:space="preserve">Under the terms of the Agreement, the Partnership will be established by the creation of a holding (Company), with the contribution of assets coming from the Bank and UBS. After an operational restructuring in Brazil, UBS will contribute to the company its operational investment banking platform and the institutional brokerage business in Brazil. The Bank will contribute to the Company, through BB-BI, the exclusive access rights to its corporate clients to originate investment banking businesses. After the contributions of both shareholders, the Company will have its partnership structure comprised exclusively by common voting shares, divided between UBS holding 50.01% and Banco do Brasil holding 49.99%, being exclusively formed by registered common shares and without par value (ON). </w:t>
      </w:r>
    </w:p>
    <w:p w:rsidR="00B77B2B" w:rsidRDefault="00B77B2B" w:rsidP="000C3BB1">
      <w:pPr>
        <w:pStyle w:val="050-TextoPadro"/>
      </w:pPr>
      <w:r>
        <w:t xml:space="preserve">Also according to the terms of the Agreement, each shareholder will indicate three board, being the Chairman appointed by the Bank and the Vice-Chairman by UBS. Regarding the Association's executive board, UBS will appoint the Chief Executive Officer and the Bank will appoint the Commercial Managing Officer who, among other responsabilities, will be in charge for the relationship between the Bank's costumer base and the Partnership. The Partnership's staff will be composed of professionals from the Bank and UBS, as well as those hired in the market. </w:t>
      </w:r>
    </w:p>
    <w:p w:rsidR="00B77B2B" w:rsidRDefault="00B77B2B" w:rsidP="000C3BB1">
      <w:pPr>
        <w:pStyle w:val="050-TextoPadro"/>
      </w:pPr>
      <w:r>
        <w:t xml:space="preserve">The Bank's commercial relationship with its customers, through its branch network and the corporate relationship offices, will continue to be one of the main channels for business origination. The Partnership will carry out the structuring and distribution. </w:t>
      </w:r>
    </w:p>
    <w:p w:rsidR="00B77B2B" w:rsidRDefault="00B77B2B" w:rsidP="000C3BB1">
      <w:pPr>
        <w:pStyle w:val="050-TextoPadro"/>
      </w:pPr>
      <w:r>
        <w:t>These and the other terms that will rule the relationship of the parties within the Partnership will be established through a shareholders' agreement. On December 27, 2019, the Bank informed the market that the Board of Directors of Economic Defense approved, without restrictions, through the Concentration Act 08700.005886/2019-11, the partnership between BB-BI and UBS.</w:t>
      </w:r>
    </w:p>
    <w:p w:rsidR="00B77B2B" w:rsidRDefault="00B77B2B" w:rsidP="004D00AD">
      <w:pPr>
        <w:pStyle w:val="050-TextoPadro"/>
        <w:keepNext w:val="0"/>
        <w:keepLines w:val="0"/>
      </w:pPr>
      <w:r>
        <w:t>The implementation of the partnership is conditioned to the fulfillment of contractual conditions preceding the closing, as well as the approval of the Central Bank of Brazil and other competent bodies.</w:t>
      </w:r>
    </w:p>
    <w:p w:rsidR="00B77B2B" w:rsidRDefault="00B77B2B" w:rsidP="000C3BB1">
      <w:pPr>
        <w:pStyle w:val="030-SubttulodeDocumento"/>
      </w:pPr>
      <w:r>
        <w:lastRenderedPageBreak/>
        <w:t xml:space="preserve">) Cassi </w:t>
      </w:r>
    </w:p>
    <w:p w:rsidR="00B77B2B" w:rsidRDefault="00B77B2B" w:rsidP="000C3BB1">
      <w:pPr>
        <w:pStyle w:val="050-TextoPadro"/>
      </w:pPr>
      <w:r>
        <w:t xml:space="preserve">On July 22, 2019, the National Agency of Supplementary Health (ANS) published Operational Resolution No. 2,439, which establishes fiscal administration at Cassi. ANS clarifies that the fiscal administration regime is not an intervention. The agency has appointed a tax director, with no management powers at the operator, to evaluate Cassi's situation in person. The director will analyze the remedial measures proposed by the operator and subsidize the ANS in its decisions. The fiscal administration has a duration of up to 365 days and the regime may be renewed. </w:t>
      </w:r>
    </w:p>
    <w:p w:rsidR="00B77B2B" w:rsidRDefault="00B77B2B" w:rsidP="000C3BB1">
      <w:pPr>
        <w:pStyle w:val="050-TextoPadro"/>
      </w:pPr>
      <w:r>
        <w:t xml:space="preserve">After 90 days subject to a financial accounting audit, the ANS issued the Directive Instruction No. 12, on October 23, 2019, ratifying that Cassi meet the precepts required by accounting control standards and recommended two specific adjustments. Moreover, the Fiscal Director gave 30 days to present a Sanitation Program, which must imply actions and goals to revert all the noncompliance indicators. </w:t>
      </w:r>
    </w:p>
    <w:p w:rsidR="00B77B2B" w:rsidRDefault="00B77B2B" w:rsidP="000C3BB1">
      <w:pPr>
        <w:pStyle w:val="050-TextoPadro"/>
      </w:pPr>
      <w:r>
        <w:t xml:space="preserve">On October, 31, 2019, the Bank announced that the Board of Officers has approved a new proposal for Bylaw reform presented by the Deliberative Council of Cassi. On November 28, 2019, the Bank announced that associates approved the new proposal. In 2019, there is an additional administrative expense of R$ 549 million, related to funding the new model, that was recognized in Personnel expenses (Note 21.b). </w:t>
      </w:r>
    </w:p>
    <w:p w:rsidR="00B77B2B" w:rsidRDefault="00B77B2B" w:rsidP="000C3BB1">
      <w:pPr>
        <w:pStyle w:val="050-TextoPadro"/>
      </w:pPr>
      <w:r>
        <w:t xml:space="preserve">On January, 17, 2020, the Bank published Transaction with Related Party informing the settlement of the Bank's contractual obligation to the Group of Indirect Dependents (GDI), belonging to the Associates Plan, managed by Cassi, for the amount of R$ 451 million. The settlement of this obligation represents a decrease in the Bank's provisions, resulting from CVM Deliberation No. 695/2012, this not generating a financial impact on Banco do Brasil. </w:t>
      </w:r>
    </w:p>
    <w:p w:rsidR="00B77B2B" w:rsidRDefault="00B77B2B" w:rsidP="000C3BB1">
      <w:pPr>
        <w:pStyle w:val="050-TextoPadro"/>
      </w:pPr>
      <w:r>
        <w:t xml:space="preserve">On January, 20, 2020, the Bank published Transaction with Related Party informing the following resources were made to Cassi, retroactive to January, 2019: a payment of the Management Fee, in the amount of R$ 124 million about the Administration Fee, and a payment of the Employer's Contribution on Dependents of Cassi's Associates Plan, in the amount of R$ 425 millon. The increase in expenses does not impact the actuarial liability, calculated in accordance with CVM Deliberation No. 695/2012. </w:t>
      </w:r>
    </w:p>
    <w:p w:rsidR="00B77B2B" w:rsidRDefault="00B77B2B" w:rsidP="000C3BB1">
      <w:pPr>
        <w:pStyle w:val="030-SubttulodeDocumento"/>
      </w:pPr>
      <w:r>
        <w:t xml:space="preserve">) BB Seguridade Share Capital Reduction </w:t>
      </w:r>
    </w:p>
    <w:p w:rsidR="00B77B2B" w:rsidRDefault="00B77B2B" w:rsidP="000C3BB1">
      <w:pPr>
        <w:pStyle w:val="050-TextoPadro"/>
      </w:pPr>
      <w:r>
        <w:t xml:space="preserve">On September 25, 2019, the Board of Directors of BB Seguridade Participações S.A., a subsidiary of Banco do Brasil, approved the submission of a proposal to the Extraordinary Shareholders Meeting to reduce the share capital in the amount of R$ 2.7 billion, without cancelling shares, for considering it excessive, pursuant to article 173 of Law 6,404/1976. </w:t>
      </w:r>
    </w:p>
    <w:p w:rsidR="00B77B2B" w:rsidRDefault="00B77B2B" w:rsidP="000C3BB1">
      <w:pPr>
        <w:pStyle w:val="050-TextoPadro"/>
      </w:pPr>
      <w:r>
        <w:t xml:space="preserve">On October 30, 2019, the BB Seguridade’s Extraordinary Shareholders Meeting approved the proposal to reduce the share capital, that will be effective 60 (sixty) days after the meeting’s protocol. </w:t>
      </w:r>
    </w:p>
    <w:p w:rsidR="00B77B2B" w:rsidRDefault="00B77B2B" w:rsidP="000C3BB1">
      <w:pPr>
        <w:pStyle w:val="050-TextoPadro"/>
      </w:pPr>
      <w:r>
        <w:t xml:space="preserve">On April 30,2020, with this approval, the Bank received, as a refund of part of the value of its shares, the approximate amount of R$ 1.8 billion. This amount will not impact the Bank's profit or loss. </w:t>
      </w:r>
    </w:p>
    <w:p w:rsidR="00B77B2B" w:rsidRDefault="00B77B2B" w:rsidP="000C3BB1">
      <w:pPr>
        <w:pStyle w:val="030-SubttulodeDocumento"/>
      </w:pPr>
      <w:r>
        <w:t xml:space="preserve">) Reserve Capitalization </w:t>
      </w:r>
    </w:p>
    <w:p w:rsidR="00B77B2B" w:rsidRDefault="00B77B2B" w:rsidP="000C3BB1">
      <w:pPr>
        <w:pStyle w:val="050-TextoPadro"/>
      </w:pPr>
      <w:r w:rsidRPr="00415AC1">
        <w:t xml:space="preserve">On December </w:t>
      </w:r>
      <w:r>
        <w:t>19, 2019, the Board of Director</w:t>
      </w:r>
      <w:r w:rsidRPr="00415AC1">
        <w:t>s approved the submission of a proposal for deliberation at the Shareholders Meeting on the capitalization of operating margin statutory reserve in order of R$ 23 billlion</w:t>
      </w:r>
      <w:r>
        <w:t xml:space="preserve">. </w:t>
      </w:r>
    </w:p>
    <w:p w:rsidR="00B77B2B" w:rsidRPr="00757397" w:rsidRDefault="00B77B2B" w:rsidP="000C3BB1">
      <w:pPr>
        <w:pStyle w:val="050-TextoPadro"/>
      </w:pPr>
    </w:p>
    <w:p w:rsidR="00245B9F" w:rsidRDefault="00245B9F" w:rsidP="004D00AD">
      <w:pPr>
        <w:pStyle w:val="050-TextoPadro"/>
        <w:keepNext w:val="0"/>
        <w:keepLines w:val="0"/>
      </w:pPr>
      <w:r>
        <w:fldChar w:fldCharType="end"/>
      </w:r>
    </w:p>
    <w:p w:rsidR="002D6F59" w:rsidRPr="009156BA" w:rsidRDefault="00245B9F" w:rsidP="00B33662">
      <w:pPr>
        <w:pStyle w:val="020-TtulodeDocumento"/>
        <w:rPr>
          <w:lang w:val="en-US"/>
        </w:rPr>
      </w:pPr>
      <w:r>
        <w:lastRenderedPageBreak/>
        <w:fldChar w:fldCharType="begin"/>
      </w:r>
      <w:r>
        <w:instrText xml:space="preserve"> INCLUDETEXT  "G:\\CONFIDENCIAL\\Evidenciação\\Publicação\\PubliCon\\Arquivos\\Publicacao\\Exercicio2020\\BB\\01T\\\\BB-ESQ-EN(53).docx" </w:instrText>
      </w:r>
      <w:r>
        <w:fldChar w:fldCharType="separate"/>
      </w:r>
      <w:r w:rsidR="002D6F59" w:rsidRPr="009156BA">
        <w:rPr>
          <w:lang w:val="en-US"/>
        </w:rPr>
        <w:t xml:space="preserve"> </w:t>
      </w:r>
      <w:bookmarkStart w:id="11482" w:name="_Toc39665658"/>
      <w:r w:rsidR="002D6F59" w:rsidRPr="009156BA">
        <w:rPr>
          <w:lang w:val="en-US"/>
        </w:rPr>
        <w:t>- SUBSEQUENT EVENTS</w:t>
      </w:r>
      <w:bookmarkEnd w:id="11482"/>
    </w:p>
    <w:p w:rsidR="002D6F59" w:rsidRPr="009156BA" w:rsidRDefault="002D6F59" w:rsidP="00B33662">
      <w:pPr>
        <w:pStyle w:val="030-SubttulodeDocumento"/>
        <w:numPr>
          <w:ilvl w:val="0"/>
          <w:numId w:val="0"/>
        </w:numPr>
        <w:rPr>
          <w:lang w:val="en-US"/>
        </w:rPr>
      </w:pPr>
      <w:r w:rsidRPr="009156BA">
        <w:rPr>
          <w:lang w:val="en-US"/>
        </w:rPr>
        <w:t>Interest on own capital and dividends</w:t>
      </w:r>
    </w:p>
    <w:p w:rsidR="002D6F59" w:rsidRPr="009156BA" w:rsidRDefault="002D6F59" w:rsidP="00B33662">
      <w:pPr>
        <w:pStyle w:val="050-TextoPadro"/>
        <w:rPr>
          <w:lang w:val="en-US"/>
        </w:rPr>
      </w:pPr>
      <w:r w:rsidRPr="009156BA">
        <w:rPr>
          <w:lang w:val="en-US"/>
        </w:rPr>
        <w:t>On April 07, 2020, the Bank disclosed a material fact informing that, in compliance with art. 2nd of CMN Resolution 4.797, the dividend is limited to the mandatory minimum defined in the bylaws.</w:t>
      </w:r>
    </w:p>
    <w:p w:rsidR="002D6F59" w:rsidRPr="009156BA" w:rsidRDefault="00C07297" w:rsidP="00B33662">
      <w:pPr>
        <w:pStyle w:val="050-TextoPadro"/>
        <w:rPr>
          <w:lang w:val="en-US"/>
        </w:rPr>
      </w:pPr>
      <w:r>
        <w:rPr>
          <w:lang w:val="en-US"/>
        </w:rPr>
        <w:t>In compliance with art. 48 of Banco do Brasil</w:t>
      </w:r>
      <w:r w:rsidR="002D6F59" w:rsidRPr="009156BA">
        <w:rPr>
          <w:lang w:val="en-US"/>
        </w:rPr>
        <w:t>'s bylaws, the minimum and mandatory dividend is equivalent to 25% of the adjusted net income, calculated in accordance with accounting practices adopted in Brazil applicable to financial institutions.</w:t>
      </w:r>
    </w:p>
    <w:p w:rsidR="002D6F59" w:rsidRPr="009156BA" w:rsidRDefault="002D6F59" w:rsidP="00B33662">
      <w:pPr>
        <w:pStyle w:val="050-TextoPadro"/>
        <w:rPr>
          <w:lang w:val="en-US"/>
        </w:rPr>
      </w:pPr>
      <w:r w:rsidRPr="009156BA">
        <w:rPr>
          <w:lang w:val="en-US"/>
        </w:rPr>
        <w:t>Compliance with the aforementioned CMN Resolution does not imply a reduction or suspension of interest on the subordinat</w:t>
      </w:r>
      <w:r w:rsidR="00C07297">
        <w:rPr>
          <w:lang w:val="en-US"/>
        </w:rPr>
        <w:t>ed debt instruments issued by the Bank</w:t>
      </w:r>
      <w:r w:rsidRPr="009156BA">
        <w:rPr>
          <w:lang w:val="en-US"/>
        </w:rPr>
        <w:t xml:space="preserve"> and eligible to Tier I capital.</w:t>
      </w:r>
    </w:p>
    <w:p w:rsidR="002D6F59" w:rsidRPr="009156BA" w:rsidRDefault="002D6F59" w:rsidP="00B33662">
      <w:pPr>
        <w:pStyle w:val="030-SubttulodeDocumento"/>
        <w:numPr>
          <w:ilvl w:val="0"/>
          <w:numId w:val="0"/>
        </w:numPr>
        <w:rPr>
          <w:lang w:val="en-US"/>
        </w:rPr>
      </w:pPr>
      <w:r w:rsidRPr="009156BA">
        <w:rPr>
          <w:lang w:val="en-US"/>
        </w:rPr>
        <w:t>Coronavirus Pandemic (Covid-19)</w:t>
      </w:r>
    </w:p>
    <w:p w:rsidR="002D6F59" w:rsidRPr="009156BA" w:rsidRDefault="002D6F59" w:rsidP="00B33662">
      <w:pPr>
        <w:pStyle w:val="050-TextoPadro"/>
        <w:rPr>
          <w:lang w:val="en-US"/>
        </w:rPr>
      </w:pPr>
      <w:r w:rsidRPr="009156BA">
        <w:rPr>
          <w:lang w:val="en-US"/>
        </w:rPr>
        <w:t>In the first quarter of 2020, the world economy was negatively impacted by the spread of respiratory disease caused by the new Coronavirus (Covid-19), raised to the level of a pandemic by the World Health Organization (WHO).</w:t>
      </w:r>
    </w:p>
    <w:p w:rsidR="002D6F59" w:rsidRPr="009156BA" w:rsidRDefault="002D6F59" w:rsidP="00B33662">
      <w:pPr>
        <w:pStyle w:val="050-TextoPadro"/>
        <w:rPr>
          <w:lang w:val="en-US"/>
        </w:rPr>
      </w:pPr>
      <w:r w:rsidRPr="009156BA">
        <w:rPr>
          <w:lang w:val="en-US"/>
        </w:rPr>
        <w:t>Banco do Brasil adopted several preventive measures recommended by specialists, by the Ministry of Health and by the authorities of the countries where it operates, reaffirming the commitment to the health and safety of employees, collaborators, customers and the society.</w:t>
      </w:r>
    </w:p>
    <w:p w:rsidR="002D6F59" w:rsidRPr="009156BA" w:rsidRDefault="002D6F59" w:rsidP="00B33662">
      <w:pPr>
        <w:pStyle w:val="050-TextoPadro"/>
        <w:rPr>
          <w:lang w:val="en-US"/>
        </w:rPr>
      </w:pPr>
      <w:r w:rsidRPr="009156BA">
        <w:rPr>
          <w:lang w:val="en-US"/>
        </w:rPr>
        <w:t xml:space="preserve">At the same time, Banco do Brasil is working to guarantee quality financial services, being prepared to continue attending its demands, </w:t>
      </w:r>
      <w:r w:rsidRPr="009156BA">
        <w:rPr>
          <w:color w:val="222222"/>
          <w:lang w:val="en-US"/>
        </w:rPr>
        <w:t>as communicated to the market on March 24, 2020</w:t>
      </w:r>
      <w:r w:rsidRPr="009156BA">
        <w:rPr>
          <w:lang w:val="en-US"/>
        </w:rPr>
        <w:t>.</w:t>
      </w:r>
    </w:p>
    <w:p w:rsidR="002D6F59" w:rsidRPr="009156BA" w:rsidRDefault="002D6F59" w:rsidP="00B33662">
      <w:pPr>
        <w:pStyle w:val="050-TextoPadro"/>
        <w:rPr>
          <w:lang w:val="en-US"/>
        </w:rPr>
      </w:pPr>
      <w:r w:rsidRPr="009156BA">
        <w:rPr>
          <w:lang w:val="en-US"/>
        </w:rPr>
        <w:t xml:space="preserve">Among the measures taken, it stands out: </w:t>
      </w:r>
    </w:p>
    <w:p w:rsidR="002D6F59" w:rsidRPr="009156BA" w:rsidRDefault="002D6F59" w:rsidP="00B33662">
      <w:pPr>
        <w:pStyle w:val="050-TextoPadro"/>
        <w:rPr>
          <w:b/>
          <w:lang w:val="en-US"/>
        </w:rPr>
      </w:pPr>
      <w:r w:rsidRPr="009156BA">
        <w:rPr>
          <w:b/>
          <w:lang w:val="en-US"/>
        </w:rPr>
        <w:t>Employees and collaborators</w:t>
      </w:r>
    </w:p>
    <w:p w:rsidR="002D6F59" w:rsidRPr="009156BA" w:rsidRDefault="002D6F59" w:rsidP="002D6F59">
      <w:pPr>
        <w:pStyle w:val="056-Lista"/>
        <w:numPr>
          <w:ilvl w:val="0"/>
          <w:numId w:val="4"/>
        </w:numPr>
        <w:spacing w:before="120" w:after="120" w:line="276" w:lineRule="auto"/>
        <w:rPr>
          <w:lang w:val="en-US"/>
        </w:rPr>
      </w:pPr>
      <w:r w:rsidRPr="009156BA">
        <w:rPr>
          <w:lang w:val="en-US"/>
        </w:rPr>
        <w:t xml:space="preserve">Communication with employees, guiding constantly about work conditions and customer service, according to the disease evolution in the country. </w:t>
      </w:r>
    </w:p>
    <w:p w:rsidR="002D6F59" w:rsidRPr="009156BA" w:rsidRDefault="002D6F59" w:rsidP="002D6F59">
      <w:pPr>
        <w:pStyle w:val="056-Lista"/>
        <w:numPr>
          <w:ilvl w:val="0"/>
          <w:numId w:val="4"/>
        </w:numPr>
        <w:spacing w:before="120" w:after="120" w:line="276" w:lineRule="auto"/>
        <w:rPr>
          <w:lang w:val="en-US"/>
        </w:rPr>
      </w:pPr>
      <w:r w:rsidRPr="009156BA">
        <w:rPr>
          <w:lang w:val="en-US"/>
        </w:rPr>
        <w:t xml:space="preserve">Creation of a Strategic Group for the Crisis Management to properly deal with the matter, ensuring uniqueness and opportune dissemination of information to the internal and external public. </w:t>
      </w:r>
    </w:p>
    <w:p w:rsidR="002D6F59" w:rsidRPr="009156BA" w:rsidRDefault="002D6F59" w:rsidP="002D6F59">
      <w:pPr>
        <w:pStyle w:val="056-Lista"/>
        <w:numPr>
          <w:ilvl w:val="0"/>
          <w:numId w:val="4"/>
        </w:numPr>
        <w:spacing w:before="120" w:after="120" w:line="276" w:lineRule="auto"/>
        <w:rPr>
          <w:lang w:val="en-US"/>
        </w:rPr>
      </w:pPr>
      <w:r w:rsidRPr="009156BA">
        <w:rPr>
          <w:lang w:val="en-US"/>
        </w:rPr>
        <w:t xml:space="preserve">Suspension of international and national travels. </w:t>
      </w:r>
    </w:p>
    <w:p w:rsidR="002D6F59" w:rsidRPr="009156BA" w:rsidRDefault="002D6F59" w:rsidP="002D6F59">
      <w:pPr>
        <w:pStyle w:val="056-Lista"/>
        <w:numPr>
          <w:ilvl w:val="0"/>
          <w:numId w:val="4"/>
        </w:numPr>
        <w:spacing w:before="120" w:after="120" w:line="276" w:lineRule="auto"/>
        <w:rPr>
          <w:lang w:val="en-US"/>
        </w:rPr>
      </w:pPr>
      <w:r w:rsidRPr="009156BA">
        <w:rPr>
          <w:lang w:val="en-US"/>
        </w:rPr>
        <w:t xml:space="preserve">Replacement of physical meetings for videoconferences and audio conferences. </w:t>
      </w:r>
    </w:p>
    <w:p w:rsidR="002D6F59" w:rsidRPr="009156BA" w:rsidRDefault="002D6F59" w:rsidP="002D6F59">
      <w:pPr>
        <w:pStyle w:val="056-Lista"/>
        <w:numPr>
          <w:ilvl w:val="0"/>
          <w:numId w:val="4"/>
        </w:numPr>
        <w:spacing w:before="120" w:after="120" w:line="276" w:lineRule="auto"/>
        <w:rPr>
          <w:lang w:val="en-US"/>
        </w:rPr>
      </w:pPr>
      <w:r w:rsidRPr="009156BA">
        <w:rPr>
          <w:lang w:val="en-US"/>
        </w:rPr>
        <w:t>Increased cleanliness and sanitation of the ambience and spaces.</w:t>
      </w:r>
    </w:p>
    <w:p w:rsidR="002D6F59" w:rsidRPr="009156BA" w:rsidRDefault="002D6F59" w:rsidP="002D6F59">
      <w:pPr>
        <w:pStyle w:val="056-Lista"/>
        <w:numPr>
          <w:ilvl w:val="0"/>
          <w:numId w:val="4"/>
        </w:numPr>
        <w:spacing w:before="120" w:after="120" w:line="276" w:lineRule="auto"/>
        <w:rPr>
          <w:lang w:val="en-US"/>
        </w:rPr>
      </w:pPr>
      <w:r w:rsidRPr="009156BA">
        <w:rPr>
          <w:lang w:val="en-US"/>
        </w:rPr>
        <w:t xml:space="preserve">Work leave for 14 days of employees who have symptoms and who had contact with confirmed or suspected cases (social isolation). </w:t>
      </w:r>
    </w:p>
    <w:p w:rsidR="002D6F59" w:rsidRPr="009156BA" w:rsidRDefault="002D6F59" w:rsidP="002D6F59">
      <w:pPr>
        <w:pStyle w:val="056-Lista"/>
        <w:numPr>
          <w:ilvl w:val="0"/>
          <w:numId w:val="4"/>
        </w:numPr>
        <w:spacing w:before="120" w:after="120" w:line="276" w:lineRule="auto"/>
        <w:rPr>
          <w:lang w:val="en-US"/>
        </w:rPr>
      </w:pPr>
      <w:r w:rsidRPr="009156BA">
        <w:rPr>
          <w:lang w:val="en-US"/>
        </w:rPr>
        <w:t xml:space="preserve">Work leave for seven days of employees arriving from any country from the date of departure of any foreign country (social isolation). </w:t>
      </w:r>
    </w:p>
    <w:p w:rsidR="002D6F59" w:rsidRPr="009156BA" w:rsidRDefault="002D6F59" w:rsidP="002D6F59">
      <w:pPr>
        <w:pStyle w:val="056-Lista"/>
        <w:numPr>
          <w:ilvl w:val="0"/>
          <w:numId w:val="4"/>
        </w:numPr>
        <w:spacing w:before="120" w:after="120" w:line="276" w:lineRule="auto"/>
        <w:rPr>
          <w:lang w:val="en-US"/>
        </w:rPr>
      </w:pPr>
      <w:r w:rsidRPr="009156BA">
        <w:rPr>
          <w:lang w:val="en-US"/>
        </w:rPr>
        <w:t xml:space="preserve">Prioritization of home office according to the process criticality and to the type of work, and for employees considered as risk group. </w:t>
      </w:r>
    </w:p>
    <w:p w:rsidR="002D6F59" w:rsidRPr="009156BA" w:rsidRDefault="002D6F59" w:rsidP="002D6F59">
      <w:pPr>
        <w:pStyle w:val="056-Lista"/>
        <w:numPr>
          <w:ilvl w:val="0"/>
          <w:numId w:val="4"/>
        </w:numPr>
        <w:spacing w:before="120" w:after="120" w:line="276" w:lineRule="auto"/>
        <w:rPr>
          <w:lang w:val="en-US"/>
        </w:rPr>
      </w:pPr>
      <w:r w:rsidRPr="009156BA">
        <w:rPr>
          <w:lang w:val="en-US"/>
        </w:rPr>
        <w:t xml:space="preserve">Home office also prioritized for employees who live with people of the risk group. </w:t>
      </w:r>
    </w:p>
    <w:p w:rsidR="002D6F59" w:rsidRPr="009156BA" w:rsidRDefault="002D6F59" w:rsidP="002D6F59">
      <w:pPr>
        <w:pStyle w:val="056-Lista"/>
        <w:keepNext w:val="0"/>
        <w:keepLines w:val="0"/>
        <w:numPr>
          <w:ilvl w:val="0"/>
          <w:numId w:val="4"/>
        </w:numPr>
        <w:spacing w:before="120" w:after="120" w:line="276" w:lineRule="auto"/>
        <w:ind w:left="1145" w:hanging="357"/>
        <w:rPr>
          <w:lang w:val="en-US"/>
        </w:rPr>
      </w:pPr>
      <w:r w:rsidRPr="009156BA">
        <w:rPr>
          <w:lang w:val="en-US"/>
        </w:rPr>
        <w:t>Distinguished working hours, change o</w:t>
      </w:r>
      <w:r>
        <w:rPr>
          <w:lang w:val="en-US"/>
        </w:rPr>
        <w:t>n</w:t>
      </w:r>
      <w:r w:rsidRPr="009156BA">
        <w:rPr>
          <w:lang w:val="en-US"/>
        </w:rPr>
        <w:t xml:space="preserve"> vacation period and licenses. </w:t>
      </w:r>
    </w:p>
    <w:p w:rsidR="002D6F59" w:rsidRPr="009156BA" w:rsidRDefault="002D6F59" w:rsidP="00B33662">
      <w:pPr>
        <w:pStyle w:val="050-TextoPadro"/>
        <w:rPr>
          <w:b/>
          <w:lang w:val="en-US"/>
        </w:rPr>
      </w:pPr>
      <w:r w:rsidRPr="009156BA">
        <w:rPr>
          <w:b/>
          <w:lang w:val="en-US"/>
        </w:rPr>
        <w:lastRenderedPageBreak/>
        <w:t>Customers and users</w:t>
      </w:r>
    </w:p>
    <w:p w:rsidR="002D6F59" w:rsidRPr="009156BA" w:rsidRDefault="002D6F59" w:rsidP="002D6F59">
      <w:pPr>
        <w:pStyle w:val="056-Lista"/>
        <w:numPr>
          <w:ilvl w:val="0"/>
          <w:numId w:val="4"/>
        </w:numPr>
        <w:spacing w:before="120" w:after="120" w:line="276" w:lineRule="auto"/>
        <w:rPr>
          <w:lang w:val="en-US"/>
        </w:rPr>
      </w:pPr>
      <w:r>
        <w:rPr>
          <w:lang w:val="en-US"/>
        </w:rPr>
        <w:t>Securing</w:t>
      </w:r>
      <w:r w:rsidRPr="009156BA">
        <w:rPr>
          <w:lang w:val="en-US"/>
        </w:rPr>
        <w:t xml:space="preserve"> essential banking services to the population, prioritizing the continued supply and operation of ATMs</w:t>
      </w:r>
      <w:r>
        <w:rPr>
          <w:lang w:val="en-US"/>
        </w:rPr>
        <w:t xml:space="preserve"> </w:t>
      </w:r>
      <w:r w:rsidRPr="009156BA">
        <w:rPr>
          <w:lang w:val="en-US"/>
        </w:rPr>
        <w:t>in self-service rooms</w:t>
      </w:r>
      <w:r>
        <w:rPr>
          <w:lang w:val="en-US"/>
        </w:rPr>
        <w:t>.</w:t>
      </w:r>
    </w:p>
    <w:p w:rsidR="002D6F59" w:rsidRPr="009156BA" w:rsidRDefault="002D6F59" w:rsidP="002D6F59">
      <w:pPr>
        <w:pStyle w:val="056-Lista"/>
        <w:numPr>
          <w:ilvl w:val="0"/>
          <w:numId w:val="4"/>
        </w:numPr>
        <w:spacing w:before="120" w:after="120" w:line="276" w:lineRule="auto"/>
        <w:rPr>
          <w:lang w:val="en-US"/>
        </w:rPr>
      </w:pPr>
      <w:r>
        <w:rPr>
          <w:lang w:val="en-US"/>
        </w:rPr>
        <w:t>Providing p</w:t>
      </w:r>
      <w:r w:rsidRPr="009156BA">
        <w:rPr>
          <w:lang w:val="en-US"/>
        </w:rPr>
        <w:t>hysical assistance for services considered essential</w:t>
      </w:r>
      <w:r>
        <w:rPr>
          <w:lang w:val="en-US"/>
        </w:rPr>
        <w:t xml:space="preserve"> </w:t>
      </w:r>
      <w:r w:rsidRPr="009156BA">
        <w:rPr>
          <w:lang w:val="en-US"/>
        </w:rPr>
        <w:t xml:space="preserve">exceptionally at the branches. </w:t>
      </w:r>
    </w:p>
    <w:p w:rsidR="002D6F59" w:rsidRPr="009156BA" w:rsidRDefault="002D6F59" w:rsidP="002D6F59">
      <w:pPr>
        <w:pStyle w:val="056-Lista"/>
        <w:numPr>
          <w:ilvl w:val="0"/>
          <w:numId w:val="4"/>
        </w:numPr>
        <w:spacing w:before="120" w:after="120" w:line="276" w:lineRule="auto"/>
        <w:rPr>
          <w:lang w:val="en-US"/>
        </w:rPr>
      </w:pPr>
      <w:r w:rsidRPr="009156BA">
        <w:rPr>
          <w:lang w:val="en-US"/>
        </w:rPr>
        <w:t xml:space="preserve">Special hours (9 am to 10 am) exclusive for INSS retirees and the public of greater risk. </w:t>
      </w:r>
    </w:p>
    <w:p w:rsidR="002D6F59" w:rsidRPr="009156BA" w:rsidRDefault="002D6F59" w:rsidP="002D6F59">
      <w:pPr>
        <w:pStyle w:val="056-Lista"/>
        <w:numPr>
          <w:ilvl w:val="0"/>
          <w:numId w:val="4"/>
        </w:numPr>
        <w:spacing w:before="120" w:after="120" w:line="276" w:lineRule="auto"/>
        <w:rPr>
          <w:lang w:val="en-US"/>
        </w:rPr>
      </w:pPr>
      <w:r w:rsidRPr="009156BA">
        <w:rPr>
          <w:lang w:val="en-US"/>
        </w:rPr>
        <w:t xml:space="preserve">Encouraging the use </w:t>
      </w:r>
      <w:r>
        <w:rPr>
          <w:lang w:val="en-US"/>
        </w:rPr>
        <w:t xml:space="preserve">of </w:t>
      </w:r>
      <w:r w:rsidRPr="009156BA">
        <w:rPr>
          <w:lang w:val="en-US"/>
        </w:rPr>
        <w:t xml:space="preserve">digital channels for </w:t>
      </w:r>
      <w:r>
        <w:rPr>
          <w:lang w:val="en-US"/>
        </w:rPr>
        <w:t xml:space="preserve">services and customer relations </w:t>
      </w:r>
      <w:r w:rsidRPr="009156BA">
        <w:rPr>
          <w:lang w:val="en-US"/>
        </w:rPr>
        <w:t>through internet and mobile phones, expan</w:t>
      </w:r>
      <w:r>
        <w:rPr>
          <w:lang w:val="en-US"/>
        </w:rPr>
        <w:t xml:space="preserve">ding access to other customer profiles for </w:t>
      </w:r>
      <w:r w:rsidRPr="009156BA">
        <w:rPr>
          <w:lang w:val="en-US"/>
        </w:rPr>
        <w:t>customer service through messages, as well as the possibility of performing banking transactions directly by message app</w:t>
      </w:r>
      <w:r>
        <w:rPr>
          <w:lang w:val="en-US"/>
        </w:rPr>
        <w:t>s</w:t>
      </w:r>
      <w:r w:rsidRPr="009156BA">
        <w:rPr>
          <w:lang w:val="en-US"/>
        </w:rPr>
        <w:t xml:space="preserve"> for all the customers. </w:t>
      </w:r>
    </w:p>
    <w:p w:rsidR="002D6F59" w:rsidRPr="009156BA" w:rsidRDefault="002D6F59" w:rsidP="002D6F59">
      <w:pPr>
        <w:pStyle w:val="056-Lista"/>
        <w:numPr>
          <w:ilvl w:val="0"/>
          <w:numId w:val="4"/>
        </w:numPr>
        <w:spacing w:before="120" w:after="120" w:line="276" w:lineRule="auto"/>
        <w:rPr>
          <w:lang w:val="en-US"/>
        </w:rPr>
      </w:pPr>
      <w:r w:rsidRPr="009156BA">
        <w:rPr>
          <w:lang w:val="en-US"/>
        </w:rPr>
        <w:t xml:space="preserve">Availability of up to R$100 billion of loans to individuals, companies, agribusiness, in addition to health supplies for city halls and governments. The funds refer to existing credit lines, mainly consumer loans and working capital. </w:t>
      </w:r>
    </w:p>
    <w:p w:rsidR="002D6F59" w:rsidRPr="009156BA" w:rsidRDefault="002D6F59" w:rsidP="002D6F59">
      <w:pPr>
        <w:pStyle w:val="056-Lista"/>
        <w:numPr>
          <w:ilvl w:val="0"/>
          <w:numId w:val="4"/>
        </w:numPr>
        <w:spacing w:before="120" w:after="120" w:line="276" w:lineRule="auto"/>
        <w:rPr>
          <w:lang w:val="en-US"/>
        </w:rPr>
      </w:pPr>
      <w:r>
        <w:rPr>
          <w:lang w:val="en-US"/>
        </w:rPr>
        <w:t>Complying with</w:t>
      </w:r>
      <w:r w:rsidRPr="009156BA">
        <w:rPr>
          <w:lang w:val="en-US"/>
        </w:rPr>
        <w:t xml:space="preserve"> </w:t>
      </w:r>
      <w:r>
        <w:rPr>
          <w:lang w:val="en-US"/>
        </w:rPr>
        <w:t>the</w:t>
      </w:r>
      <w:r w:rsidRPr="009156BA">
        <w:rPr>
          <w:lang w:val="en-US"/>
        </w:rPr>
        <w:t xml:space="preserve"> note issued by Febraban</w:t>
      </w:r>
      <w:r>
        <w:rPr>
          <w:lang w:val="en-US"/>
        </w:rPr>
        <w:t xml:space="preserve"> on March 16, 2020</w:t>
      </w:r>
      <w:r w:rsidRPr="009156BA">
        <w:rPr>
          <w:lang w:val="en-US"/>
        </w:rPr>
        <w:t>, and in order to minimize the momentary impacts of this situation, the bank is offering an option to extend the installments falling due in the next 60 days, upon the customer's manifestation</w:t>
      </w:r>
      <w:r>
        <w:rPr>
          <w:lang w:val="en-US"/>
        </w:rPr>
        <w:t>, available in</w:t>
      </w:r>
      <w:r w:rsidR="00C07297">
        <w:rPr>
          <w:lang w:val="en-US"/>
        </w:rPr>
        <w:t xml:space="preserve"> the Bank</w:t>
      </w:r>
      <w:r w:rsidRPr="009156BA">
        <w:rPr>
          <w:lang w:val="en-US"/>
        </w:rPr>
        <w:t xml:space="preserve">'s digital channels. Customers can also adjust their financial commitments, through loans renegotiation, with a grace period for payment of the first installment between 60 and 180 days, depending on the loan line, and the payment term lengthening. This renegotiation process </w:t>
      </w:r>
      <w:r>
        <w:rPr>
          <w:lang w:val="en-US"/>
        </w:rPr>
        <w:t>is also available</w:t>
      </w:r>
      <w:r w:rsidRPr="009156BA">
        <w:rPr>
          <w:lang w:val="en-US"/>
        </w:rPr>
        <w:t xml:space="preserve"> through digital channels. </w:t>
      </w:r>
    </w:p>
    <w:p w:rsidR="002D6F59" w:rsidRPr="009156BA" w:rsidRDefault="002D6F59" w:rsidP="00B33662">
      <w:pPr>
        <w:pStyle w:val="050-TextoPadro"/>
        <w:rPr>
          <w:b/>
          <w:lang w:val="en-US"/>
        </w:rPr>
      </w:pPr>
      <w:r w:rsidRPr="009156BA">
        <w:rPr>
          <w:b/>
          <w:lang w:val="en-US"/>
        </w:rPr>
        <w:t>Society</w:t>
      </w:r>
    </w:p>
    <w:p w:rsidR="002D6F59" w:rsidRPr="009156BA" w:rsidRDefault="002D6F59" w:rsidP="002D6F59">
      <w:pPr>
        <w:pStyle w:val="056-Lista"/>
        <w:numPr>
          <w:ilvl w:val="0"/>
          <w:numId w:val="4"/>
        </w:numPr>
        <w:spacing w:before="120" w:after="120" w:line="276" w:lineRule="auto"/>
        <w:rPr>
          <w:lang w:val="en-US"/>
        </w:rPr>
      </w:pPr>
      <w:r w:rsidRPr="009156BA">
        <w:rPr>
          <w:lang w:val="en-US"/>
        </w:rPr>
        <w:t>Resources donation by the Group companies to promote pandemic combat actions.</w:t>
      </w:r>
    </w:p>
    <w:p w:rsidR="002D6F59" w:rsidRPr="009156BA" w:rsidRDefault="002D6F59" w:rsidP="002D6F59">
      <w:pPr>
        <w:pStyle w:val="056-Lista"/>
        <w:numPr>
          <w:ilvl w:val="0"/>
          <w:numId w:val="4"/>
        </w:numPr>
        <w:spacing w:before="120" w:after="120" w:line="276" w:lineRule="auto"/>
        <w:rPr>
          <w:lang w:val="en-US"/>
        </w:rPr>
      </w:pPr>
      <w:r w:rsidRPr="009156BA">
        <w:rPr>
          <w:lang w:val="en-US"/>
        </w:rPr>
        <w:t>Fundação Banco do Brasil performance in actions to implement assistance and awareness projects with communities.</w:t>
      </w:r>
    </w:p>
    <w:p w:rsidR="002D6F59" w:rsidRPr="009156BA" w:rsidRDefault="002D6F59" w:rsidP="00B33662">
      <w:pPr>
        <w:pStyle w:val="050-TextoPadro"/>
        <w:rPr>
          <w:lang w:val="en-US"/>
        </w:rPr>
      </w:pPr>
      <w:r w:rsidRPr="009156BA">
        <w:rPr>
          <w:lang w:val="en-US"/>
        </w:rPr>
        <w:t>Banco do Brasil continues to evaluate and monitor the potential impacts on the credit portfolio, considering the different segments and sectors and has adopted proactive measures for risk management.</w:t>
      </w:r>
    </w:p>
    <w:p w:rsidR="002D6F59" w:rsidRPr="009156BA" w:rsidRDefault="002D6F59" w:rsidP="00B33662">
      <w:pPr>
        <w:pStyle w:val="050-TextoPadro"/>
        <w:rPr>
          <w:lang w:val="en-US"/>
        </w:rPr>
      </w:pPr>
      <w:r w:rsidRPr="009156BA">
        <w:rPr>
          <w:lang w:val="en-US"/>
        </w:rPr>
        <w:t>In addition, the Bank is working to preserve the regularity of its activities and the continuity of operations.</w:t>
      </w:r>
    </w:p>
    <w:p w:rsidR="002D6F59" w:rsidRPr="009156BA" w:rsidRDefault="002D6F59" w:rsidP="00B33662">
      <w:pPr>
        <w:pStyle w:val="050-TextoPadro"/>
        <w:rPr>
          <w:b/>
          <w:lang w:val="en-US"/>
        </w:rPr>
      </w:pPr>
      <w:r w:rsidRPr="009156BA">
        <w:rPr>
          <w:b/>
          <w:lang w:val="en-US"/>
        </w:rPr>
        <w:t>Accounting and Capital Implications of COVID-19 Effects</w:t>
      </w:r>
    </w:p>
    <w:p w:rsidR="002D6F59" w:rsidRPr="009156BA" w:rsidRDefault="002D6F59" w:rsidP="00B33662">
      <w:pPr>
        <w:pStyle w:val="050-TextoPadro"/>
        <w:rPr>
          <w:lang w:val="en-US"/>
        </w:rPr>
      </w:pPr>
      <w:r w:rsidRPr="009156BA">
        <w:rPr>
          <w:lang w:val="en-US"/>
        </w:rPr>
        <w:t>The Covid-19 pandemic crisis is significantly affecting the economic environment of countries affected by the virus. Despite the mitigating actions adopted to date, implications for the Bank's financial statements are expected. The main reflexes and measures are presented below.</w:t>
      </w:r>
    </w:p>
    <w:p w:rsidR="002D6F59" w:rsidRPr="009156BA" w:rsidRDefault="002D6F59" w:rsidP="00B33662">
      <w:pPr>
        <w:pStyle w:val="050-TextoPadro"/>
        <w:rPr>
          <w:b/>
          <w:lang w:val="en-US"/>
        </w:rPr>
      </w:pPr>
      <w:r w:rsidRPr="009156BA">
        <w:rPr>
          <w:b/>
          <w:lang w:val="en-US"/>
        </w:rPr>
        <w:t>a)</w:t>
      </w:r>
      <w:r w:rsidRPr="009156BA">
        <w:rPr>
          <w:b/>
          <w:lang w:val="en-US"/>
        </w:rPr>
        <w:tab/>
        <w:t>Main judgments and uncertainties</w:t>
      </w:r>
    </w:p>
    <w:p w:rsidR="002D6F59" w:rsidRPr="009156BA" w:rsidRDefault="002D6F59" w:rsidP="00B33662">
      <w:pPr>
        <w:pStyle w:val="050-TextoPadro"/>
        <w:rPr>
          <w:lang w:val="en-US"/>
        </w:rPr>
      </w:pPr>
      <w:r w:rsidRPr="009156BA">
        <w:rPr>
          <w:lang w:val="en-US"/>
        </w:rPr>
        <w:t xml:space="preserve">Because of the uncertainties caused by the Covid-19 pandemic scenario, </w:t>
      </w:r>
      <w:r>
        <w:rPr>
          <w:lang w:val="en-US"/>
        </w:rPr>
        <w:t xml:space="preserve">the Bank revised </w:t>
      </w:r>
      <w:r w:rsidRPr="009156BA">
        <w:rPr>
          <w:lang w:val="en-US"/>
        </w:rPr>
        <w:t>some judgments and estimates historically adopted so that the accounting information derived from these judgments and estimates would reflect with higher reliability the equity position and the results for the period disclosed.</w:t>
      </w:r>
    </w:p>
    <w:p w:rsidR="002D6F59" w:rsidRPr="009156BA" w:rsidRDefault="002D6F59" w:rsidP="00B33662">
      <w:pPr>
        <w:pStyle w:val="050-TextoPadro"/>
        <w:rPr>
          <w:b/>
          <w:lang w:val="en-US"/>
        </w:rPr>
      </w:pPr>
      <w:r w:rsidRPr="009156BA">
        <w:rPr>
          <w:b/>
          <w:lang w:val="en-US"/>
        </w:rPr>
        <w:t>b)</w:t>
      </w:r>
      <w:r w:rsidRPr="009156BA">
        <w:rPr>
          <w:b/>
          <w:lang w:val="en-US"/>
        </w:rPr>
        <w:tab/>
        <w:t>Consolidation</w:t>
      </w:r>
    </w:p>
    <w:p w:rsidR="002D6F59" w:rsidRPr="009156BA" w:rsidRDefault="002D6F59" w:rsidP="002D6F59">
      <w:pPr>
        <w:pStyle w:val="050-TextoPadro"/>
        <w:keepNext w:val="0"/>
        <w:keepLines w:val="0"/>
        <w:rPr>
          <w:lang w:val="en-US"/>
        </w:rPr>
      </w:pPr>
      <w:r w:rsidRPr="009156BA">
        <w:rPr>
          <w:lang w:val="en-US"/>
        </w:rPr>
        <w:t xml:space="preserve">Despite the challenging economic scenario arising from the confrontation of the pandemic, Banco do Brasil Conglomerate did </w:t>
      </w:r>
      <w:r>
        <w:rPr>
          <w:lang w:val="en-US"/>
        </w:rPr>
        <w:t>no</w:t>
      </w:r>
      <w:r w:rsidRPr="009156BA">
        <w:rPr>
          <w:lang w:val="en-US"/>
        </w:rPr>
        <w:t xml:space="preserve"> corporate restructuring or increased significant intragroup transactions that were not initially foreseen by the Bank's Management, so that there were no changes in the Conglomerate's consolidation process.</w:t>
      </w:r>
    </w:p>
    <w:p w:rsidR="002D6F59" w:rsidRPr="009156BA" w:rsidRDefault="002D6F59" w:rsidP="00B33662">
      <w:pPr>
        <w:pStyle w:val="050-TextoPadro"/>
        <w:rPr>
          <w:b/>
          <w:lang w:val="en-US"/>
        </w:rPr>
      </w:pPr>
      <w:r w:rsidRPr="009156BA">
        <w:rPr>
          <w:b/>
          <w:lang w:val="en-US"/>
        </w:rPr>
        <w:lastRenderedPageBreak/>
        <w:t>c)</w:t>
      </w:r>
      <w:r w:rsidRPr="009156BA">
        <w:rPr>
          <w:b/>
          <w:lang w:val="en-US"/>
        </w:rPr>
        <w:tab/>
        <w:t>Profit Distribution</w:t>
      </w:r>
    </w:p>
    <w:p w:rsidR="002D6F59" w:rsidRPr="009156BA" w:rsidRDefault="002D6F59" w:rsidP="00B33662">
      <w:pPr>
        <w:pStyle w:val="050-TextoPadro"/>
        <w:rPr>
          <w:lang w:val="en-US"/>
        </w:rPr>
      </w:pPr>
      <w:r w:rsidRPr="009156BA">
        <w:rPr>
          <w:lang w:val="en-US"/>
        </w:rPr>
        <w:t>According to the Material Fact released on April 07, 2020, in compliance with article 2 of CMN Resolution 4,797, of April 6, 2020, the capital remuneration (interest on own capital and dividend) is limited to the mandatory minimum defined in the article 48 of the Bank’s bylaws, which is equivalent to 25% to the adjusted net income (Note 23.g).</w:t>
      </w:r>
    </w:p>
    <w:p w:rsidR="002D6F59" w:rsidRPr="009156BA" w:rsidRDefault="002D6F59" w:rsidP="00B33662">
      <w:pPr>
        <w:pStyle w:val="050-TextoPadro"/>
        <w:rPr>
          <w:b/>
          <w:lang w:val="en-US"/>
        </w:rPr>
      </w:pPr>
      <w:r w:rsidRPr="009156BA">
        <w:rPr>
          <w:b/>
          <w:lang w:val="en-US"/>
        </w:rPr>
        <w:t>d)</w:t>
      </w:r>
      <w:r w:rsidRPr="009156BA">
        <w:rPr>
          <w:b/>
          <w:lang w:val="en-US"/>
        </w:rPr>
        <w:tab/>
        <w:t>Risk and capital management</w:t>
      </w:r>
    </w:p>
    <w:p w:rsidR="002D6F59" w:rsidRPr="009156BA" w:rsidRDefault="002D6F59" w:rsidP="00B33662">
      <w:pPr>
        <w:pStyle w:val="050-TextoPadro"/>
        <w:rPr>
          <w:lang w:val="en-US"/>
        </w:rPr>
      </w:pPr>
      <w:r w:rsidRPr="009156BA">
        <w:rPr>
          <w:lang w:val="en-US"/>
        </w:rPr>
        <w:t>•</w:t>
      </w:r>
      <w:r w:rsidRPr="009156BA">
        <w:rPr>
          <w:lang w:val="en-US"/>
        </w:rPr>
        <w:tab/>
        <w:t>Capitalization - Sufficiency for protection in a stress event.</w:t>
      </w:r>
    </w:p>
    <w:p w:rsidR="002D6F59" w:rsidRPr="009156BA" w:rsidRDefault="002D6F59" w:rsidP="00B33662">
      <w:pPr>
        <w:pStyle w:val="050-TextoPadro"/>
        <w:rPr>
          <w:b/>
          <w:lang w:val="en-US"/>
        </w:rPr>
      </w:pPr>
      <w:r w:rsidRPr="009156BA">
        <w:rPr>
          <w:b/>
          <w:lang w:val="en-US"/>
        </w:rPr>
        <w:t xml:space="preserve">Releasing the Capital Conservation Buffer – CMN Resolution No. 4,783/2020 </w:t>
      </w:r>
    </w:p>
    <w:p w:rsidR="002D6F59" w:rsidRPr="009156BA" w:rsidRDefault="002D6F59" w:rsidP="00B33662">
      <w:pPr>
        <w:pStyle w:val="050-TextoPadro"/>
        <w:rPr>
          <w:lang w:val="en-US"/>
        </w:rPr>
      </w:pPr>
      <w:r w:rsidRPr="009156BA">
        <w:rPr>
          <w:lang w:val="en-US"/>
        </w:rPr>
        <w:t>The Capital Conservation Buffer (CCoB) was reduced from 2.5% to 1.25% of RWA through March 2021 — with an additional year to reestablish gradually the original buffer rate by March 2022. The measure aims at strengthening banks confidence in providing credit, supporting the credit flow [CMN Resolution No. 4,783/2020]. Expected impact: a capital relief (specifically banks' CET1 capital) — creating room for credit supply expansion (Note 28.c).</w:t>
      </w:r>
    </w:p>
    <w:p w:rsidR="002D6F59" w:rsidRPr="009156BA" w:rsidRDefault="002D6F59" w:rsidP="00B33662">
      <w:pPr>
        <w:pStyle w:val="050-TextoPadro"/>
        <w:rPr>
          <w:b/>
          <w:lang w:val="en-US"/>
        </w:rPr>
      </w:pPr>
      <w:r w:rsidRPr="009156BA">
        <w:rPr>
          <w:b/>
          <w:lang w:val="en-US"/>
        </w:rPr>
        <w:t>FX overhedge of equity abroad – CMN Resolution No. 4,78</w:t>
      </w:r>
      <w:r>
        <w:rPr>
          <w:b/>
          <w:lang w:val="en-US"/>
        </w:rPr>
        <w:t>4</w:t>
      </w:r>
      <w:r w:rsidRPr="009156BA">
        <w:rPr>
          <w:b/>
          <w:lang w:val="en-US"/>
        </w:rPr>
        <w:t>/2020</w:t>
      </w:r>
    </w:p>
    <w:p w:rsidR="002D6F59" w:rsidRPr="009156BA" w:rsidRDefault="002D6F59" w:rsidP="00B33662">
      <w:pPr>
        <w:pStyle w:val="050-TextoPadro"/>
        <w:rPr>
          <w:lang w:val="en-US"/>
        </w:rPr>
      </w:pPr>
      <w:r w:rsidRPr="009156BA">
        <w:rPr>
          <w:lang w:val="en-US"/>
        </w:rPr>
        <w:t xml:space="preserve">The measure establishes </w:t>
      </w:r>
      <w:r>
        <w:rPr>
          <w:lang w:val="en-US"/>
        </w:rPr>
        <w:t xml:space="preserve">no capital deduction for </w:t>
      </w:r>
      <w:r w:rsidRPr="009156BA">
        <w:rPr>
          <w:lang w:val="en-US"/>
        </w:rPr>
        <w:t xml:space="preserve">the tax effects arising from the FX hedge operations of banks </w:t>
      </w:r>
      <w:r>
        <w:rPr>
          <w:lang w:val="en-US"/>
        </w:rPr>
        <w:t>foreign equity investments</w:t>
      </w:r>
      <w:r w:rsidRPr="009156BA">
        <w:rPr>
          <w:lang w:val="en-US"/>
        </w:rPr>
        <w:t>. Banks hedge their i</w:t>
      </w:r>
      <w:r>
        <w:rPr>
          <w:lang w:val="en-US"/>
        </w:rPr>
        <w:t>nvestments on equity held abroad</w:t>
      </w:r>
      <w:r w:rsidRPr="009156BA">
        <w:rPr>
          <w:lang w:val="en-US"/>
        </w:rPr>
        <w:t xml:space="preserve"> in order to obtain protection against exchange rate (FX) fluctuations. Specifically, the measure </w:t>
      </w:r>
      <w:r>
        <w:rPr>
          <w:lang w:val="en-US"/>
        </w:rPr>
        <w:t>provides</w:t>
      </w:r>
      <w:r w:rsidRPr="009156BA">
        <w:rPr>
          <w:lang w:val="en-US"/>
        </w:rPr>
        <w:t xml:space="preserve"> financial institutions with confidence to </w:t>
      </w:r>
      <w:r>
        <w:rPr>
          <w:lang w:val="en-US"/>
        </w:rPr>
        <w:t>implement</w:t>
      </w:r>
      <w:r w:rsidRPr="009156BA">
        <w:rPr>
          <w:lang w:val="en-US"/>
        </w:rPr>
        <w:t xml:space="preserve"> </w:t>
      </w:r>
      <w:r>
        <w:rPr>
          <w:lang w:val="en-US"/>
        </w:rPr>
        <w:t>or</w:t>
      </w:r>
      <w:r w:rsidRPr="009156BA">
        <w:rPr>
          <w:lang w:val="en-US"/>
        </w:rPr>
        <w:t xml:space="preserve"> expand their credit </w:t>
      </w:r>
      <w:r>
        <w:rPr>
          <w:lang w:val="en-US"/>
        </w:rPr>
        <w:t>grant plans</w:t>
      </w:r>
      <w:r w:rsidRPr="009156BA">
        <w:rPr>
          <w:lang w:val="en-US"/>
        </w:rPr>
        <w:t>.</w:t>
      </w:r>
    </w:p>
    <w:p w:rsidR="002D6F59" w:rsidRPr="009156BA" w:rsidRDefault="002D6F59" w:rsidP="00B33662">
      <w:pPr>
        <w:pStyle w:val="050-TextoPadro"/>
        <w:rPr>
          <w:lang w:val="en-US"/>
        </w:rPr>
      </w:pPr>
      <w:r w:rsidRPr="009156BA">
        <w:rPr>
          <w:lang w:val="en-US"/>
        </w:rPr>
        <w:t>•</w:t>
      </w:r>
      <w:r w:rsidRPr="009156BA">
        <w:rPr>
          <w:lang w:val="en-US"/>
        </w:rPr>
        <w:tab/>
        <w:t>Liquidity - Sufficiency to withstand long periods of stress.</w:t>
      </w:r>
    </w:p>
    <w:p w:rsidR="002D6F59" w:rsidRPr="009156BA" w:rsidRDefault="002D6F59" w:rsidP="00B33662">
      <w:pPr>
        <w:pStyle w:val="050-TextoPadro"/>
        <w:rPr>
          <w:b/>
          <w:lang w:val="en-US"/>
        </w:rPr>
      </w:pPr>
      <w:r w:rsidRPr="009156BA">
        <w:rPr>
          <w:b/>
          <w:lang w:val="en-US"/>
        </w:rPr>
        <w:t>Enhancement of the Leverage Coverage Ratio’s (LCR) regulation - Bacen Circulars No. 3,986/2020 and 3,987/2020</w:t>
      </w:r>
    </w:p>
    <w:p w:rsidR="002D6F59" w:rsidRPr="009156BA" w:rsidRDefault="002D6F59" w:rsidP="00B33662">
      <w:pPr>
        <w:pStyle w:val="050-TextoPadro"/>
        <w:rPr>
          <w:lang w:val="en-US"/>
        </w:rPr>
      </w:pPr>
      <w:r w:rsidRPr="009156BA">
        <w:rPr>
          <w:lang w:val="en-US"/>
        </w:rPr>
        <w:t xml:space="preserve">The measure safely reduced liquidity requirements for Brazilian institutions. The reduction in the need for financial institutions to carry other HQLA will allow </w:t>
      </w:r>
      <w:r>
        <w:rPr>
          <w:lang w:val="en-US"/>
        </w:rPr>
        <w:t xml:space="preserve">an expansion in </w:t>
      </w:r>
      <w:r w:rsidRPr="009156BA">
        <w:rPr>
          <w:lang w:val="en-US"/>
        </w:rPr>
        <w:t xml:space="preserve">the ability to grant credit. </w:t>
      </w:r>
    </w:p>
    <w:p w:rsidR="002D6F59" w:rsidRPr="009156BA" w:rsidRDefault="002D6F59" w:rsidP="00B33662">
      <w:pPr>
        <w:pStyle w:val="050-TextoPadro"/>
        <w:rPr>
          <w:lang w:val="en-US"/>
        </w:rPr>
      </w:pPr>
      <w:r w:rsidRPr="009156BA">
        <w:rPr>
          <w:lang w:val="en-US"/>
        </w:rPr>
        <w:t>•</w:t>
      </w:r>
      <w:r w:rsidRPr="009156BA">
        <w:rPr>
          <w:lang w:val="en-US"/>
        </w:rPr>
        <w:tab/>
        <w:t>Credit, Market and Business - Strategy to mitigate increased volatility in earnings (such as concentration limits and incentives to diversify revenues).</w:t>
      </w:r>
    </w:p>
    <w:p w:rsidR="002D6F59" w:rsidRPr="009156BA" w:rsidRDefault="002D6F59" w:rsidP="00B33662">
      <w:pPr>
        <w:pStyle w:val="050-TextoPadro"/>
        <w:rPr>
          <w:lang w:val="en-US"/>
        </w:rPr>
      </w:pPr>
      <w:r w:rsidRPr="009156BA">
        <w:rPr>
          <w:lang w:val="en-US"/>
        </w:rPr>
        <w:t>•</w:t>
      </w:r>
      <w:r w:rsidRPr="009156BA">
        <w:rPr>
          <w:lang w:val="en-US"/>
        </w:rPr>
        <w:tab/>
        <w:t>Operational Risk - Identification and mitigation of operational risk events (remote work, occurrence monitoring, fraud prevention).</w:t>
      </w:r>
    </w:p>
    <w:p w:rsidR="002D6F59" w:rsidRPr="009156BA" w:rsidRDefault="002D6F59" w:rsidP="00B33662">
      <w:pPr>
        <w:pStyle w:val="050-TextoPadro"/>
        <w:rPr>
          <w:lang w:val="en-US"/>
        </w:rPr>
      </w:pPr>
      <w:r w:rsidRPr="009156BA">
        <w:rPr>
          <w:lang w:val="en-US"/>
        </w:rPr>
        <w:t>•</w:t>
      </w:r>
      <w:r w:rsidRPr="009156BA">
        <w:rPr>
          <w:lang w:val="en-US"/>
        </w:rPr>
        <w:tab/>
        <w:t>Reputation - Monitoring the assertiveness of the measures and their impacts in order to mitigate any negative consequences on brand value and reputation.</w:t>
      </w:r>
    </w:p>
    <w:p w:rsidR="002D6F59" w:rsidRPr="009156BA" w:rsidRDefault="002D6F59" w:rsidP="00B33662">
      <w:pPr>
        <w:pStyle w:val="050-TextoPadro"/>
        <w:rPr>
          <w:lang w:val="en-US"/>
        </w:rPr>
      </w:pPr>
      <w:r w:rsidRPr="009156BA">
        <w:rPr>
          <w:lang w:val="en-US"/>
        </w:rPr>
        <w:t>•</w:t>
      </w:r>
      <w:r w:rsidRPr="009156BA">
        <w:rPr>
          <w:lang w:val="en-US"/>
        </w:rPr>
        <w:tab/>
        <w:t>Credit risk - Monitoring, provisioning, policy review and risk appetite.</w:t>
      </w:r>
    </w:p>
    <w:p w:rsidR="002D6F59" w:rsidRPr="009156BA" w:rsidRDefault="002D6F59" w:rsidP="00B33662">
      <w:pPr>
        <w:pStyle w:val="050-TextoPadro"/>
        <w:rPr>
          <w:b/>
          <w:lang w:val="en-US"/>
        </w:rPr>
      </w:pPr>
      <w:r w:rsidRPr="009156BA">
        <w:rPr>
          <w:b/>
          <w:lang w:val="en-US"/>
        </w:rPr>
        <w:t>e)</w:t>
      </w:r>
      <w:r w:rsidRPr="009156BA">
        <w:rPr>
          <w:b/>
          <w:lang w:val="en-US"/>
        </w:rPr>
        <w:tab/>
        <w:t>Impairment of Assets</w:t>
      </w:r>
    </w:p>
    <w:p w:rsidR="002D6F59" w:rsidRPr="009156BA" w:rsidRDefault="002D6F59" w:rsidP="00B33662">
      <w:pPr>
        <w:pStyle w:val="050-TextoPadro"/>
        <w:rPr>
          <w:lang w:val="en-US"/>
        </w:rPr>
      </w:pPr>
      <w:r w:rsidRPr="009156BA">
        <w:rPr>
          <w:lang w:val="en-US"/>
        </w:rPr>
        <w:t xml:space="preserve">Banco do Brasil carried out studies to identify whether its non-financial assets showed signs of devaluation due to the reduction in their value in use or by discounted </w:t>
      </w:r>
      <w:r>
        <w:rPr>
          <w:lang w:val="en-US"/>
        </w:rPr>
        <w:t>cash flows, which may indicate an Impairment of Assets</w:t>
      </w:r>
      <w:r w:rsidRPr="009156BA">
        <w:rPr>
          <w:lang w:val="en-US"/>
        </w:rPr>
        <w:t>.</w:t>
      </w:r>
    </w:p>
    <w:p w:rsidR="002D6F59" w:rsidRPr="009156BA" w:rsidRDefault="002D6F59" w:rsidP="00B33662">
      <w:pPr>
        <w:pStyle w:val="050-TextoPadro"/>
        <w:rPr>
          <w:lang w:val="en-US"/>
        </w:rPr>
      </w:pPr>
      <w:r>
        <w:rPr>
          <w:lang w:val="en-US"/>
        </w:rPr>
        <w:t xml:space="preserve">The Bank did not identify </w:t>
      </w:r>
      <w:r w:rsidRPr="009156BA">
        <w:rPr>
          <w:lang w:val="en-US"/>
        </w:rPr>
        <w:t>relevant impacts on the recoverable amounts of property, plant and equipment, investments and intangibles.</w:t>
      </w:r>
    </w:p>
    <w:p w:rsidR="002D6F59" w:rsidRPr="009156BA" w:rsidRDefault="002D6F59" w:rsidP="00B33662">
      <w:pPr>
        <w:pStyle w:val="050-TextoPadro"/>
        <w:rPr>
          <w:b/>
          <w:lang w:val="en-US"/>
        </w:rPr>
      </w:pPr>
      <w:r w:rsidRPr="009156BA">
        <w:rPr>
          <w:b/>
          <w:lang w:val="en-US"/>
        </w:rPr>
        <w:t>f)</w:t>
      </w:r>
      <w:r w:rsidRPr="009156BA">
        <w:rPr>
          <w:b/>
          <w:lang w:val="en-US"/>
        </w:rPr>
        <w:tab/>
        <w:t>Fair value of financial instruments</w:t>
      </w:r>
    </w:p>
    <w:p w:rsidR="002D6F59" w:rsidRPr="009156BA" w:rsidRDefault="002D6F59" w:rsidP="00B33662">
      <w:pPr>
        <w:pStyle w:val="050-TextoPadro"/>
        <w:rPr>
          <w:lang w:val="en-US"/>
        </w:rPr>
      </w:pPr>
      <w:r w:rsidRPr="009156BA">
        <w:rPr>
          <w:lang w:val="en-US"/>
        </w:rPr>
        <w:t>As established in the risk and capital management item, Banco do Brasil adapted its procedures for daily monitoring of the financial market, carrying out simulations and projections that aimed to identify significant variations in the fair value of the financial instruments held or traded by the Bank.</w:t>
      </w:r>
    </w:p>
    <w:p w:rsidR="002D6F59" w:rsidRPr="009156BA" w:rsidRDefault="002D6F59" w:rsidP="00B33662">
      <w:pPr>
        <w:pStyle w:val="050-TextoPadro"/>
        <w:rPr>
          <w:lang w:val="en-US"/>
        </w:rPr>
      </w:pPr>
      <w:r w:rsidRPr="009156BA">
        <w:rPr>
          <w:lang w:val="en-US"/>
        </w:rPr>
        <w:lastRenderedPageBreak/>
        <w:t xml:space="preserve">The Bank </w:t>
      </w:r>
      <w:r>
        <w:rPr>
          <w:lang w:val="en-US"/>
        </w:rPr>
        <w:t xml:space="preserve">revised </w:t>
      </w:r>
      <w:r w:rsidRPr="009156BA">
        <w:rPr>
          <w:lang w:val="en-US"/>
        </w:rPr>
        <w:t>mark-to-market models to take into account the possible impacts of the Covid-19 on the economic and financial indicators used in the projection of scenarios, especially in the calculation of the fair value of financial instruments classified at level 2 and level 3 in the fair value hierarchy.</w:t>
      </w:r>
    </w:p>
    <w:p w:rsidR="002D6F59" w:rsidRPr="009156BA" w:rsidRDefault="002D6F59" w:rsidP="00B33662">
      <w:pPr>
        <w:pStyle w:val="050-TextoPadro"/>
        <w:rPr>
          <w:lang w:val="en-US"/>
        </w:rPr>
      </w:pPr>
      <w:r w:rsidRPr="009156BA">
        <w:rPr>
          <w:lang w:val="en-US"/>
        </w:rPr>
        <w:t xml:space="preserve">Changes in the fair value of the financial instruments, </w:t>
      </w:r>
      <w:r>
        <w:rPr>
          <w:lang w:val="en-US"/>
        </w:rPr>
        <w:t xml:space="preserve">caused by </w:t>
      </w:r>
      <w:r w:rsidRPr="009156BA">
        <w:rPr>
          <w:lang w:val="en-US"/>
        </w:rPr>
        <w:t>the Covid-19 pandemic</w:t>
      </w:r>
      <w:r>
        <w:rPr>
          <w:lang w:val="en-US"/>
        </w:rPr>
        <w:t xml:space="preserve"> and so far identified,</w:t>
      </w:r>
      <w:r w:rsidRPr="009156BA">
        <w:rPr>
          <w:lang w:val="en-US"/>
        </w:rPr>
        <w:t xml:space="preserve"> have already affected these financial statements.</w:t>
      </w:r>
    </w:p>
    <w:p w:rsidR="002D6F59" w:rsidRPr="009156BA" w:rsidRDefault="002D6F59" w:rsidP="00B33662">
      <w:pPr>
        <w:pStyle w:val="050-TextoPadro"/>
        <w:rPr>
          <w:lang w:val="en-US"/>
        </w:rPr>
      </w:pPr>
      <w:r w:rsidRPr="009156BA">
        <w:rPr>
          <w:lang w:val="en-US"/>
        </w:rPr>
        <w:t xml:space="preserve">There was no change in the intention to hold or trade the Conglomerate's securities that may give rise to a change in the category of financial instruments, as defined in Bacen Circular 3,068/2001, which </w:t>
      </w:r>
      <w:r>
        <w:rPr>
          <w:lang w:val="en-US"/>
        </w:rPr>
        <w:t>the Bank initially</w:t>
      </w:r>
      <w:r w:rsidRPr="009156BA">
        <w:rPr>
          <w:lang w:val="en-US"/>
        </w:rPr>
        <w:t xml:space="preserve"> </w:t>
      </w:r>
      <w:r>
        <w:rPr>
          <w:lang w:val="en-US"/>
        </w:rPr>
        <w:t xml:space="preserve">intended to </w:t>
      </w:r>
      <w:r w:rsidRPr="009156BA">
        <w:rPr>
          <w:lang w:val="en-US"/>
        </w:rPr>
        <w:t>h</w:t>
      </w:r>
      <w:r>
        <w:rPr>
          <w:lang w:val="en-US"/>
        </w:rPr>
        <w:t>o</w:t>
      </w:r>
      <w:r w:rsidRPr="009156BA">
        <w:rPr>
          <w:lang w:val="en-US"/>
        </w:rPr>
        <w:t xml:space="preserve">ld until maturity and </w:t>
      </w:r>
      <w:r>
        <w:rPr>
          <w:lang w:val="en-US"/>
        </w:rPr>
        <w:t>booked</w:t>
      </w:r>
      <w:r w:rsidRPr="009156BA">
        <w:rPr>
          <w:lang w:val="en-US"/>
        </w:rPr>
        <w:t xml:space="preserve"> at amortized cost.</w:t>
      </w:r>
    </w:p>
    <w:p w:rsidR="002D6F59" w:rsidRPr="009156BA" w:rsidRDefault="002D6F59" w:rsidP="00B33662">
      <w:pPr>
        <w:pStyle w:val="050-TextoPadro"/>
        <w:rPr>
          <w:lang w:val="en-US"/>
        </w:rPr>
      </w:pPr>
      <w:r w:rsidRPr="009156BA">
        <w:rPr>
          <w:lang w:val="en-US"/>
        </w:rPr>
        <w:t xml:space="preserve">The Bank reviewed the market value of the main </w:t>
      </w:r>
      <w:r>
        <w:rPr>
          <w:lang w:val="en-US"/>
        </w:rPr>
        <w:t>asset securities</w:t>
      </w:r>
      <w:r w:rsidRPr="009156BA">
        <w:rPr>
          <w:lang w:val="en-US"/>
        </w:rPr>
        <w:t xml:space="preserve"> and identified the need to </w:t>
      </w:r>
      <w:r>
        <w:rPr>
          <w:lang w:val="en-US"/>
        </w:rPr>
        <w:t>account</w:t>
      </w:r>
      <w:r w:rsidRPr="009156BA">
        <w:rPr>
          <w:lang w:val="en-US"/>
        </w:rPr>
        <w:t xml:space="preserve"> a permanent loss in the order of R$ 350 million for some of the instruments, mainly debentures (Note 8.a).</w:t>
      </w:r>
    </w:p>
    <w:p w:rsidR="002D6F59" w:rsidRPr="009156BA" w:rsidRDefault="002D6F59" w:rsidP="00B33662">
      <w:pPr>
        <w:pStyle w:val="050-TextoPadro"/>
        <w:rPr>
          <w:b/>
          <w:lang w:val="en-US"/>
        </w:rPr>
      </w:pPr>
      <w:r w:rsidRPr="009156BA">
        <w:rPr>
          <w:b/>
          <w:lang w:val="en-US"/>
        </w:rPr>
        <w:t>g)</w:t>
      </w:r>
      <w:r w:rsidRPr="009156BA">
        <w:rPr>
          <w:b/>
          <w:lang w:val="en-US"/>
        </w:rPr>
        <w:tab/>
        <w:t>Calculation of allowance for loan losses due to change in credit risk</w:t>
      </w:r>
    </w:p>
    <w:p w:rsidR="002D6F59" w:rsidRPr="009156BA" w:rsidRDefault="002D6F59" w:rsidP="00B33662">
      <w:pPr>
        <w:pStyle w:val="050-TextoPadro"/>
        <w:rPr>
          <w:lang w:val="en-US"/>
        </w:rPr>
      </w:pPr>
      <w:r w:rsidRPr="009156BA">
        <w:rPr>
          <w:lang w:val="en-US"/>
        </w:rPr>
        <w:t>The internal model developed to comply with CMN Resolution 2,682/99 implies the attribution of a risk to customer, to the economic group to which this customer belongs and the country risk in which the customer conducts its main business.</w:t>
      </w:r>
    </w:p>
    <w:p w:rsidR="002D6F59" w:rsidRPr="009156BA" w:rsidRDefault="002D6F59" w:rsidP="00B33662">
      <w:pPr>
        <w:pStyle w:val="050-TextoPadro"/>
        <w:rPr>
          <w:lang w:val="en-US"/>
        </w:rPr>
      </w:pPr>
      <w:r w:rsidRPr="009156BA">
        <w:rPr>
          <w:lang w:val="en-US"/>
        </w:rPr>
        <w:t>The pandemic caused by the Covid-19 generated an increase in the credit risk of customers located in the main affected countries, in which there was a noticeable reduction in economic activity and, therefore, possibly in the ability of these customers to honor their contracts.</w:t>
      </w:r>
    </w:p>
    <w:p w:rsidR="002D6F59" w:rsidRPr="009156BA" w:rsidRDefault="002D6F59" w:rsidP="00B33662">
      <w:pPr>
        <w:pStyle w:val="050-TextoPadro"/>
        <w:rPr>
          <w:lang w:val="en-US"/>
        </w:rPr>
      </w:pPr>
      <w:r w:rsidRPr="009156BA">
        <w:rPr>
          <w:lang w:val="en-US"/>
        </w:rPr>
        <w:t xml:space="preserve">In the period, a prudential provision was made, in the order of R$ 2.1 billion, covering </w:t>
      </w:r>
      <w:r>
        <w:rPr>
          <w:lang w:val="en-US"/>
        </w:rPr>
        <w:t>loan</w:t>
      </w:r>
      <w:r w:rsidRPr="009156BA">
        <w:rPr>
          <w:lang w:val="en-US"/>
        </w:rPr>
        <w:t xml:space="preserve"> segments, which effects are recorded in the respective notes (Note 10.e).</w:t>
      </w:r>
    </w:p>
    <w:p w:rsidR="002D6F59" w:rsidRPr="009156BA" w:rsidRDefault="002D6F59" w:rsidP="00B33662">
      <w:pPr>
        <w:pStyle w:val="050-TextoPadro"/>
        <w:rPr>
          <w:b/>
          <w:lang w:val="en-US"/>
        </w:rPr>
      </w:pPr>
      <w:r w:rsidRPr="009156BA">
        <w:rPr>
          <w:b/>
          <w:lang w:val="en-US"/>
        </w:rPr>
        <w:t>h)</w:t>
      </w:r>
      <w:r w:rsidRPr="009156BA">
        <w:rPr>
          <w:b/>
          <w:lang w:val="en-US"/>
        </w:rPr>
        <w:tab/>
        <w:t>Use of recognized tax credits</w:t>
      </w:r>
    </w:p>
    <w:p w:rsidR="002D6F59" w:rsidRPr="009156BA" w:rsidRDefault="002D6F59" w:rsidP="00B33662">
      <w:pPr>
        <w:pStyle w:val="050-TextoPadro"/>
        <w:rPr>
          <w:lang w:val="en-US"/>
        </w:rPr>
      </w:pPr>
      <w:r>
        <w:rPr>
          <w:lang w:val="en-US"/>
        </w:rPr>
        <w:t>The Bank carried out n</w:t>
      </w:r>
      <w:r w:rsidRPr="009156BA">
        <w:rPr>
          <w:lang w:val="en-US"/>
        </w:rPr>
        <w:t xml:space="preserve">ew studies </w:t>
      </w:r>
      <w:r>
        <w:rPr>
          <w:lang w:val="en-US"/>
        </w:rPr>
        <w:t>for</w:t>
      </w:r>
      <w:r w:rsidRPr="009156BA">
        <w:rPr>
          <w:lang w:val="en-US"/>
        </w:rPr>
        <w:t xml:space="preserve"> the recognized tax credits</w:t>
      </w:r>
      <w:r>
        <w:rPr>
          <w:lang w:val="en-US"/>
        </w:rPr>
        <w:t xml:space="preserve"> consumptions</w:t>
      </w:r>
      <w:r w:rsidRPr="009156BA">
        <w:rPr>
          <w:lang w:val="en-US"/>
        </w:rPr>
        <w:t>, in view of the new projections of results from the Bank or its subsidiaries in 10 years period.</w:t>
      </w:r>
    </w:p>
    <w:p w:rsidR="002D6F59" w:rsidRPr="009156BA" w:rsidRDefault="002D6F59" w:rsidP="00B33662">
      <w:pPr>
        <w:pStyle w:val="050-TextoPadro"/>
        <w:rPr>
          <w:lang w:val="en-US"/>
        </w:rPr>
      </w:pPr>
      <w:r w:rsidRPr="009156BA">
        <w:rPr>
          <w:lang w:val="en-US"/>
        </w:rPr>
        <w:t xml:space="preserve">The study concluded that there would be </w:t>
      </w:r>
      <w:r>
        <w:rPr>
          <w:lang w:val="en-US"/>
        </w:rPr>
        <w:t xml:space="preserve">no change in the expectation </w:t>
      </w:r>
      <w:r w:rsidRPr="009156BA">
        <w:rPr>
          <w:lang w:val="en-US"/>
        </w:rPr>
        <w:t>of tax credits</w:t>
      </w:r>
      <w:r>
        <w:rPr>
          <w:lang w:val="en-US"/>
        </w:rPr>
        <w:t xml:space="preserve"> </w:t>
      </w:r>
      <w:r w:rsidRPr="009156BA">
        <w:rPr>
          <w:lang w:val="en-US"/>
        </w:rPr>
        <w:t>realization.</w:t>
      </w:r>
    </w:p>
    <w:p w:rsidR="002D6F59" w:rsidRPr="009156BA" w:rsidRDefault="002D6F59" w:rsidP="00B33662">
      <w:pPr>
        <w:pStyle w:val="050-TextoPadro"/>
        <w:rPr>
          <w:b/>
          <w:lang w:val="en-US"/>
        </w:rPr>
      </w:pPr>
      <w:r>
        <w:rPr>
          <w:b/>
          <w:lang w:val="en-US"/>
        </w:rPr>
        <w:t xml:space="preserve">i) </w:t>
      </w:r>
      <w:r w:rsidRPr="009156BA">
        <w:rPr>
          <w:b/>
          <w:lang w:val="en-US"/>
        </w:rPr>
        <w:t>Impacts in the discount rate and in the fair value of assets guaranteeing defined benefit plans</w:t>
      </w:r>
    </w:p>
    <w:p w:rsidR="002D6F59" w:rsidRPr="009156BA" w:rsidRDefault="002D6F59" w:rsidP="00B33662">
      <w:pPr>
        <w:pStyle w:val="050-TextoPadro"/>
        <w:rPr>
          <w:lang w:val="en-US"/>
        </w:rPr>
      </w:pPr>
      <w:r w:rsidRPr="009156BA">
        <w:rPr>
          <w:lang w:val="en-US"/>
        </w:rPr>
        <w:t xml:space="preserve">In the first quarter of 2020, we identified an increase in the discount rate used in actuarial calculations, due to changes in the </w:t>
      </w:r>
      <w:r>
        <w:rPr>
          <w:lang w:val="en-US"/>
        </w:rPr>
        <w:t>fair value</w:t>
      </w:r>
      <w:r w:rsidRPr="009156BA">
        <w:rPr>
          <w:lang w:val="en-US"/>
        </w:rPr>
        <w:t xml:space="preserve"> of Brazilian government bonds, as well as a reduction in the fair value of certain assets guaranteeing defined benefit plans, including publicly traded company shares. These effects jointly generate net adjustments to actuarial liabilities, with an impact of R$ 1.8 billion in shareholders' equity, net of taxes (Note 26.d.5). However, given the situation of uncertainty at the present economic moment, we observe that these two premises have presented important fluctuations </w:t>
      </w:r>
      <w:r>
        <w:rPr>
          <w:lang w:val="en-US"/>
        </w:rPr>
        <w:t>to follow-up</w:t>
      </w:r>
      <w:r w:rsidRPr="009156BA">
        <w:rPr>
          <w:lang w:val="en-US"/>
        </w:rPr>
        <w:t>.</w:t>
      </w:r>
    </w:p>
    <w:p w:rsidR="002D6F59" w:rsidRPr="009156BA" w:rsidRDefault="002D6F59" w:rsidP="00B33662">
      <w:pPr>
        <w:pStyle w:val="050-TextoPadro"/>
        <w:rPr>
          <w:b/>
          <w:lang w:val="en-US"/>
        </w:rPr>
      </w:pPr>
      <w:r w:rsidRPr="009156BA">
        <w:rPr>
          <w:b/>
          <w:lang w:val="en-US"/>
        </w:rPr>
        <w:t>j)</w:t>
      </w:r>
      <w:r w:rsidRPr="009156BA">
        <w:rPr>
          <w:b/>
          <w:lang w:val="en-US"/>
        </w:rPr>
        <w:tab/>
        <w:t>Provisions for labor, tax and civil lawsuits</w:t>
      </w:r>
    </w:p>
    <w:p w:rsidR="002D6F59" w:rsidRPr="009156BA" w:rsidRDefault="002D6F59" w:rsidP="00B33662">
      <w:pPr>
        <w:pStyle w:val="050-TextoPadro"/>
        <w:rPr>
          <w:lang w:val="en-US"/>
        </w:rPr>
      </w:pPr>
      <w:r>
        <w:rPr>
          <w:lang w:val="en-US"/>
        </w:rPr>
        <w:t>The Bank reassessed t</w:t>
      </w:r>
      <w:r w:rsidRPr="009156BA">
        <w:rPr>
          <w:lang w:val="en-US"/>
        </w:rPr>
        <w:t>he risks involved, especially with regard to civil and labor claims, with no relevant impacts identified so far, in view of the existing provisions.</w:t>
      </w:r>
    </w:p>
    <w:p w:rsidR="002D6F59" w:rsidRPr="009156BA" w:rsidRDefault="002D6F59" w:rsidP="00B33662">
      <w:pPr>
        <w:pStyle w:val="050-TextoPadro"/>
        <w:rPr>
          <w:b/>
          <w:lang w:val="en-US"/>
        </w:rPr>
      </w:pPr>
      <w:r w:rsidRPr="009156BA">
        <w:rPr>
          <w:b/>
          <w:lang w:val="en-US"/>
        </w:rPr>
        <w:t>k)</w:t>
      </w:r>
      <w:r w:rsidRPr="009156BA">
        <w:rPr>
          <w:b/>
          <w:lang w:val="en-US"/>
        </w:rPr>
        <w:tab/>
        <w:t>Restructuring plans</w:t>
      </w:r>
    </w:p>
    <w:p w:rsidR="002D6F59" w:rsidRPr="009156BA" w:rsidRDefault="002D6F59" w:rsidP="002D6F59">
      <w:pPr>
        <w:pStyle w:val="050-TextoPadro"/>
        <w:keepNext w:val="0"/>
        <w:keepLines w:val="0"/>
        <w:rPr>
          <w:lang w:val="en-US"/>
        </w:rPr>
      </w:pPr>
      <w:r w:rsidRPr="009156BA">
        <w:rPr>
          <w:lang w:val="en-US"/>
        </w:rPr>
        <w:t>There is no expectation that restructuring will occur, such as the sale or closing of part of business or the reduction of operations due to the Covid-19 crisis.</w:t>
      </w:r>
    </w:p>
    <w:p w:rsidR="002D6F59" w:rsidRPr="009156BA" w:rsidRDefault="002D6F59" w:rsidP="00B33662">
      <w:pPr>
        <w:pStyle w:val="050-TextoPadro"/>
        <w:rPr>
          <w:b/>
          <w:lang w:val="en-US"/>
        </w:rPr>
      </w:pPr>
      <w:r w:rsidRPr="009156BA">
        <w:rPr>
          <w:b/>
          <w:lang w:val="en-US"/>
        </w:rPr>
        <w:lastRenderedPageBreak/>
        <w:t>l)</w:t>
      </w:r>
      <w:r w:rsidRPr="009156BA">
        <w:rPr>
          <w:b/>
          <w:lang w:val="en-US"/>
        </w:rPr>
        <w:tab/>
        <w:t xml:space="preserve">Other possible identified/expected effects </w:t>
      </w:r>
    </w:p>
    <w:p w:rsidR="002D6F59" w:rsidRPr="009156BA" w:rsidRDefault="002D6F59" w:rsidP="00B33662">
      <w:pPr>
        <w:pStyle w:val="050-TextoPadro"/>
        <w:rPr>
          <w:b/>
          <w:lang w:val="en-US"/>
        </w:rPr>
      </w:pPr>
      <w:r>
        <w:rPr>
          <w:b/>
          <w:lang w:val="en-US"/>
        </w:rPr>
        <w:t>Governmental assistance</w:t>
      </w:r>
    </w:p>
    <w:p w:rsidR="002D6F59" w:rsidRPr="009156BA" w:rsidRDefault="002D6F59" w:rsidP="00B33662">
      <w:pPr>
        <w:pStyle w:val="050-TextoPadro"/>
        <w:rPr>
          <w:lang w:val="en-US"/>
        </w:rPr>
      </w:pPr>
      <w:r w:rsidRPr="009156BA">
        <w:rPr>
          <w:lang w:val="en-US"/>
        </w:rPr>
        <w:t xml:space="preserve">During the </w:t>
      </w:r>
      <w:r>
        <w:rPr>
          <w:lang w:val="en-US"/>
        </w:rPr>
        <w:t xml:space="preserve">pandemic </w:t>
      </w:r>
      <w:r w:rsidRPr="009156BA">
        <w:rPr>
          <w:lang w:val="en-US"/>
        </w:rPr>
        <w:t>confrontation period, governmental and regulatory measures took place that provided support to the business and improved the Bank’s performance. We list some of these measures and their impacts</w:t>
      </w:r>
      <w:r>
        <w:rPr>
          <w:lang w:val="en-US"/>
        </w:rPr>
        <w:t xml:space="preserve"> in the national financial system</w:t>
      </w:r>
      <w:r w:rsidRPr="009156BA">
        <w:rPr>
          <w:lang w:val="en-US"/>
        </w:rPr>
        <w:t>:</w:t>
      </w:r>
    </w:p>
    <w:p w:rsidR="002D6F59" w:rsidRPr="009156BA" w:rsidRDefault="002D6F59" w:rsidP="00B33662">
      <w:pPr>
        <w:pStyle w:val="050-TextoPadro"/>
        <w:rPr>
          <w:u w:val="single"/>
          <w:lang w:val="en-US"/>
        </w:rPr>
      </w:pPr>
      <w:r w:rsidRPr="009156BA">
        <w:rPr>
          <w:u w:val="single"/>
          <w:lang w:val="en-US"/>
        </w:rPr>
        <w:t>Taxes:</w:t>
      </w:r>
    </w:p>
    <w:p w:rsidR="002D6F59" w:rsidRPr="009156BA" w:rsidRDefault="002D6F59" w:rsidP="00B33662">
      <w:pPr>
        <w:pStyle w:val="050-TextoPadro"/>
        <w:rPr>
          <w:lang w:val="en-US"/>
        </w:rPr>
      </w:pPr>
      <w:r w:rsidRPr="009156BA">
        <w:rPr>
          <w:lang w:val="en-US"/>
        </w:rPr>
        <w:t>Postponement of tax collection, in compliance with ordinance Ministry’s of Economy No. 139/2020. The Group did not adopt the option granted.</w:t>
      </w:r>
    </w:p>
    <w:p w:rsidR="002D6F59" w:rsidRPr="009156BA" w:rsidRDefault="002D6F59" w:rsidP="00B33662">
      <w:pPr>
        <w:pStyle w:val="050-TextoPadro"/>
        <w:rPr>
          <w:u w:val="single"/>
          <w:lang w:val="en-US"/>
        </w:rPr>
      </w:pPr>
      <w:r w:rsidRPr="009156BA">
        <w:rPr>
          <w:u w:val="single"/>
          <w:lang w:val="en-US"/>
        </w:rPr>
        <w:t xml:space="preserve">Business </w:t>
      </w:r>
      <w:r>
        <w:rPr>
          <w:u w:val="single"/>
          <w:lang w:val="en-US"/>
        </w:rPr>
        <w:t>s</w:t>
      </w:r>
      <w:r w:rsidRPr="009156BA">
        <w:rPr>
          <w:u w:val="single"/>
          <w:lang w:val="en-US"/>
        </w:rPr>
        <w:t xml:space="preserve">upport: </w:t>
      </w:r>
    </w:p>
    <w:p w:rsidR="002D6F59" w:rsidRPr="009156BA" w:rsidRDefault="002D6F59" w:rsidP="00B33662">
      <w:pPr>
        <w:pStyle w:val="050-TextoPadro"/>
        <w:rPr>
          <w:lang w:val="en-US"/>
        </w:rPr>
      </w:pPr>
      <w:r w:rsidRPr="009156BA">
        <w:rPr>
          <w:lang w:val="en-US"/>
        </w:rPr>
        <w:t>Temporary changes in the tax rate applicable to the entity (passed on to the customer) - IOF (Presidential Decree n. 10,305 - Zero IOF rate policy for some credit operations contracted between April 4, 2020 and June 6, 2020).</w:t>
      </w:r>
    </w:p>
    <w:p w:rsidR="002D6F59" w:rsidRPr="009156BA" w:rsidRDefault="002D6F59" w:rsidP="00B33662">
      <w:pPr>
        <w:pStyle w:val="050-TextoPadro"/>
        <w:rPr>
          <w:b/>
          <w:lang w:val="en-US"/>
        </w:rPr>
      </w:pPr>
      <w:r w:rsidRPr="009156BA">
        <w:rPr>
          <w:b/>
          <w:lang w:val="en-US"/>
        </w:rPr>
        <w:t>Emergency Employment Support Program provides emergency payroll financing for small and medium-sized businesses - CMN Resolution No. 4,800/20.</w:t>
      </w:r>
    </w:p>
    <w:p w:rsidR="002D6F59" w:rsidRPr="009156BA" w:rsidRDefault="002D6F59" w:rsidP="00B33662">
      <w:pPr>
        <w:pStyle w:val="050-TextoPadro"/>
        <w:rPr>
          <w:lang w:val="en-US"/>
        </w:rPr>
      </w:pPr>
      <w:r w:rsidRPr="009156BA">
        <w:rPr>
          <w:lang w:val="en-US"/>
        </w:rPr>
        <w:t>The total amount of the credit is R$ 40 billion, of which R$ 20 billion per month. From this amount, 85% comes from the National Treasury and the remaining from participating financial institutions. The participating company will not be able to fire workers between the date of the contracted credit and the 60th day after the company receives the last installment. The measure has the potential to reach up to 12.2 million employees in 1.4 million companies. The maximum amount financed per worker will be up to two minimum wages. The funding will go directly to the worker's account, as is done currently through payrolls operated by financial institutions. This Program went into operation on April 6, 2020.</w:t>
      </w:r>
    </w:p>
    <w:p w:rsidR="002D6F59" w:rsidRPr="009156BA" w:rsidRDefault="002D6F59" w:rsidP="00B33662">
      <w:pPr>
        <w:pStyle w:val="050-TextoPadro"/>
        <w:rPr>
          <w:b/>
          <w:lang w:val="en-US"/>
        </w:rPr>
      </w:pPr>
      <w:r w:rsidRPr="009156BA">
        <w:rPr>
          <w:b/>
          <w:lang w:val="en-US"/>
        </w:rPr>
        <w:t>Additional reduction in reserve requirements - Bacen Circular No. 3,993/2020</w:t>
      </w:r>
    </w:p>
    <w:p w:rsidR="002D6F59" w:rsidRPr="009156BA" w:rsidRDefault="002D6F59" w:rsidP="00B33662">
      <w:pPr>
        <w:pStyle w:val="050-TextoPadro"/>
        <w:rPr>
          <w:lang w:val="en-US"/>
        </w:rPr>
      </w:pPr>
      <w:r w:rsidRPr="009156BA">
        <w:rPr>
          <w:lang w:val="en-US"/>
        </w:rPr>
        <w:t>The Bacen reduced the requirement for banks to keep R$ 68 billion in reserve provisions on compulsory time deposits. The rate fell from 25% to 17%. The reduction is temporary and provides more liquidity to the economy, as banks can use funds that were previously deposited with the Bacen. The new release adds up to the amount of R$50 billion already released as of March 16, resulting from the previous reduction from 31% to 25%.</w:t>
      </w:r>
    </w:p>
    <w:p w:rsidR="002D6F59" w:rsidRPr="009156BA" w:rsidRDefault="002D6F59" w:rsidP="00B33662">
      <w:pPr>
        <w:pStyle w:val="050-TextoPadro"/>
        <w:rPr>
          <w:b/>
          <w:lang w:val="en-US"/>
        </w:rPr>
      </w:pPr>
      <w:r w:rsidRPr="009156BA">
        <w:rPr>
          <w:b/>
          <w:lang w:val="en-US"/>
        </w:rPr>
        <w:t>Dollar sovereign bond repos - Bacen Circular No. 3,990/2020</w:t>
      </w:r>
    </w:p>
    <w:p w:rsidR="002D6F59" w:rsidRPr="009156BA" w:rsidRDefault="002D6F59" w:rsidP="00B33662">
      <w:pPr>
        <w:pStyle w:val="050-TextoPadro"/>
        <w:rPr>
          <w:lang w:val="en-US"/>
        </w:rPr>
      </w:pPr>
      <w:r w:rsidRPr="009156BA">
        <w:rPr>
          <w:lang w:val="en-US"/>
        </w:rPr>
        <w:t xml:space="preserve">The Bacen started to offer liquidity operations in US dollars through the purchase with a resale commitment (repos) of Brazilian sovereign bonds denominated in dollars (global bonds) held by national financial institutions. The Bacen will purchase the bonds at a 10% discount compared to market prices. This measure aims to ensure the smooth functioning of the markets and were effective on March 18, with the potential to release R$ 50 billion. </w:t>
      </w:r>
    </w:p>
    <w:p w:rsidR="002D6F59" w:rsidRPr="009156BA" w:rsidRDefault="002D6F59" w:rsidP="00B33662">
      <w:pPr>
        <w:pStyle w:val="050-TextoPadro"/>
        <w:rPr>
          <w:b/>
          <w:lang w:val="en-US"/>
        </w:rPr>
      </w:pPr>
      <w:r w:rsidRPr="009156BA">
        <w:rPr>
          <w:b/>
          <w:lang w:val="en-US"/>
        </w:rPr>
        <w:t>New Time Deposit with Special Guarantees - CMN Resolution No. 4,785/20.</w:t>
      </w:r>
    </w:p>
    <w:p w:rsidR="002D6F59" w:rsidRPr="009156BA" w:rsidRDefault="002D6F59" w:rsidP="00B33662">
      <w:pPr>
        <w:pStyle w:val="050-TextoPadro"/>
        <w:rPr>
          <w:lang w:val="en-US"/>
        </w:rPr>
      </w:pPr>
      <w:r w:rsidRPr="009156BA">
        <w:rPr>
          <w:lang w:val="en-US"/>
        </w:rPr>
        <w:t>The New Time Deposit with Special Guarantees (NDPGE) is an additional option for fundraising accessible to the financial institutions associated with the Credit Guarantee Fund (FGC). It is about the possibility of these institutions taking deposits guaranteed by the FGC, which also contributes to the continuity of the credit offer for the real sector. The FGC coverage, previously limited to R$ 20 million, was increased to R$ 40 million per holder. This guarantee does not involve public funds, since the FGC is a 100% private entity.</w:t>
      </w:r>
    </w:p>
    <w:p w:rsidR="002D6F59" w:rsidRPr="009156BA" w:rsidRDefault="002D6F59" w:rsidP="00B33662">
      <w:pPr>
        <w:pStyle w:val="050-TextoPadro"/>
        <w:rPr>
          <w:b/>
          <w:lang w:val="en-US"/>
        </w:rPr>
      </w:pPr>
      <w:r w:rsidRPr="009156BA">
        <w:rPr>
          <w:b/>
          <w:lang w:val="en-US"/>
        </w:rPr>
        <w:t>Flexibility in Agribusiness Letters of Credit (LCAs) - CMN Resolution No. 4,787/20.</w:t>
      </w:r>
    </w:p>
    <w:p w:rsidR="002D6F59" w:rsidRPr="009156BA" w:rsidRDefault="002D6F59" w:rsidP="002D6F59">
      <w:pPr>
        <w:pStyle w:val="050-TextoPadro"/>
        <w:keepNext w:val="0"/>
        <w:keepLines w:val="0"/>
        <w:rPr>
          <w:lang w:val="en-US"/>
        </w:rPr>
      </w:pPr>
      <w:r w:rsidRPr="009156BA">
        <w:rPr>
          <w:lang w:val="en-US"/>
        </w:rPr>
        <w:t xml:space="preserve">The calculation basis was adjusted in order to allow more institutions to raise funds with LCAs, increasing their liquidity. Thus, the funds application rules from agribusiness </w:t>
      </w:r>
      <w:r>
        <w:rPr>
          <w:lang w:val="en-US"/>
        </w:rPr>
        <w:t>funding activities were relaxed</w:t>
      </w:r>
      <w:r w:rsidRPr="009156BA">
        <w:rPr>
          <w:lang w:val="en-US"/>
        </w:rPr>
        <w:t>.</w:t>
      </w:r>
    </w:p>
    <w:p w:rsidR="002D6F59" w:rsidRPr="009156BA" w:rsidRDefault="002D6F59" w:rsidP="00B33662">
      <w:pPr>
        <w:pStyle w:val="050-TextoPadro"/>
        <w:rPr>
          <w:b/>
          <w:lang w:val="en-US"/>
        </w:rPr>
      </w:pPr>
      <w:r w:rsidRPr="009156BA">
        <w:rPr>
          <w:b/>
          <w:lang w:val="en-US"/>
        </w:rPr>
        <w:lastRenderedPageBreak/>
        <w:t>Loan backed by debentures - CMN Resolution No. 4,786/20.</w:t>
      </w:r>
    </w:p>
    <w:p w:rsidR="002D6F59" w:rsidRPr="009156BA" w:rsidRDefault="002D6F59" w:rsidP="00B33662">
      <w:pPr>
        <w:pStyle w:val="050-TextoPadro"/>
        <w:rPr>
          <w:lang w:val="en-US"/>
        </w:rPr>
      </w:pPr>
      <w:r w:rsidRPr="009156BA">
        <w:rPr>
          <w:lang w:val="en-US"/>
        </w:rPr>
        <w:t>The Bacen now has the possibility to grant loans backed by debentures (private securities) to financial institutions. The resources that financial institutions compulsorily maintain in their reserve accounts with the Bacen also guarantees these operations, eliminating the risk to the monetary authority. This is a Special Temporary Liquidity Line which aims to guarantee liquidity and the normal functioning of the private corporate credit market during the crisis.</w:t>
      </w:r>
    </w:p>
    <w:p w:rsidR="002D6F59" w:rsidRPr="009156BA" w:rsidRDefault="002D6F59" w:rsidP="00B33662">
      <w:pPr>
        <w:pStyle w:val="050-TextoPadro"/>
        <w:rPr>
          <w:b/>
          <w:lang w:val="en-US"/>
        </w:rPr>
      </w:pPr>
      <w:r w:rsidRPr="009156BA">
        <w:rPr>
          <w:b/>
          <w:lang w:val="en-US"/>
        </w:rPr>
        <w:t>Greater possibility for banks to repurchase their own financial bills - CMN Resolution No. 4,788/20</w:t>
      </w:r>
    </w:p>
    <w:p w:rsidR="002D6F59" w:rsidRPr="009156BA" w:rsidRDefault="002D6F59" w:rsidP="00B33662">
      <w:pPr>
        <w:pStyle w:val="050-TextoPadro"/>
        <w:rPr>
          <w:lang w:val="en-US"/>
        </w:rPr>
      </w:pPr>
      <w:r w:rsidRPr="009156BA">
        <w:rPr>
          <w:lang w:val="en-US"/>
        </w:rPr>
        <w:t>The largest banks will be able to repurchase a larger volume of their own financial bills. As a result, holders of these securities (mostly investment funds) will find it easier to redeem the funds invested, if necessary. The allowed repurchase percentage went from 5% to 20%.</w:t>
      </w:r>
    </w:p>
    <w:p w:rsidR="002D6F59" w:rsidRPr="00393FF9" w:rsidRDefault="002D6F59" w:rsidP="00B33662">
      <w:pPr>
        <w:pStyle w:val="050-TextoPadro"/>
        <w:rPr>
          <w:u w:val="single"/>
          <w:lang w:val="en-US"/>
        </w:rPr>
      </w:pPr>
      <w:r w:rsidRPr="00393FF9">
        <w:rPr>
          <w:u w:val="single"/>
          <w:lang w:val="en-US"/>
        </w:rPr>
        <w:t>Others measures disclosed on press conference on Mar 23, 2020.</w:t>
      </w:r>
    </w:p>
    <w:p w:rsidR="002D6F59" w:rsidRPr="009156BA" w:rsidRDefault="002D6F59" w:rsidP="00B33662">
      <w:pPr>
        <w:pStyle w:val="050-TextoPadro"/>
        <w:rPr>
          <w:b/>
          <w:lang w:val="en-US"/>
        </w:rPr>
      </w:pPr>
      <w:r w:rsidRPr="009156BA">
        <w:rPr>
          <w:b/>
          <w:lang w:val="en-US"/>
        </w:rPr>
        <w:t>Loan backed by financial bills guaranteed by credit operations</w:t>
      </w:r>
    </w:p>
    <w:p w:rsidR="002D6F59" w:rsidRPr="009156BA" w:rsidRDefault="002D6F59" w:rsidP="00B33662">
      <w:pPr>
        <w:pStyle w:val="050-TextoPadro"/>
        <w:rPr>
          <w:lang w:val="en-US"/>
        </w:rPr>
      </w:pPr>
      <w:r w:rsidRPr="009156BA">
        <w:rPr>
          <w:lang w:val="en-US"/>
        </w:rPr>
        <w:t>The Bacen is developing legal and operational framework for granting loans to financial institutions with the guarantee of the institutions' credit portfolios. The measure will provide liquidity and guarantee the normal functioning of the credit market in the country.</w:t>
      </w:r>
    </w:p>
    <w:p w:rsidR="002D6F59" w:rsidRPr="009156BA" w:rsidRDefault="002D6F59" w:rsidP="00B33662">
      <w:pPr>
        <w:pStyle w:val="050-TextoPadro"/>
        <w:rPr>
          <w:b/>
          <w:lang w:val="en-US"/>
        </w:rPr>
      </w:pPr>
      <w:r w:rsidRPr="009156BA">
        <w:rPr>
          <w:b/>
          <w:lang w:val="en-US"/>
        </w:rPr>
        <w:t>Injection of longer-term funds by Bacen via repo operations backed by Federal Public Securities</w:t>
      </w:r>
    </w:p>
    <w:p w:rsidR="002D6F59" w:rsidRPr="009156BA" w:rsidRDefault="002D6F59" w:rsidP="00B33662">
      <w:pPr>
        <w:pStyle w:val="050-TextoPadro"/>
        <w:rPr>
          <w:lang w:val="en-US"/>
        </w:rPr>
      </w:pPr>
      <w:r w:rsidRPr="009156BA">
        <w:rPr>
          <w:lang w:val="en-US"/>
        </w:rPr>
        <w:t>In times of crisis, institutions may find it difficult to access liquid resources for longer periods. In order to provide liquidity to the SFN, Bacen started to offer longer repo operations at the donor end, through its open market operations. As a result, institutions can obtain liquid resources for longer terms as opposed to the demand for very short-term liquidity by market agents. This measure also facilitates the management of liquidity in its balance sheets, as it provides a reduction in the cost of maintaining a longer-term portfolio (duration cost).</w:t>
      </w:r>
    </w:p>
    <w:p w:rsidR="002D6F59" w:rsidRPr="009156BA" w:rsidRDefault="002D6F59" w:rsidP="00B33662">
      <w:pPr>
        <w:pStyle w:val="050-TextoPadro"/>
        <w:rPr>
          <w:b/>
          <w:lang w:val="en-US"/>
        </w:rPr>
      </w:pPr>
      <w:r w:rsidRPr="009156BA">
        <w:rPr>
          <w:b/>
          <w:lang w:val="en-US"/>
        </w:rPr>
        <w:t>US dollar liquidity swap line</w:t>
      </w:r>
    </w:p>
    <w:p w:rsidR="002D6F59" w:rsidRPr="009156BA" w:rsidRDefault="002D6F59" w:rsidP="00B33662">
      <w:pPr>
        <w:pStyle w:val="050-TextoPadro"/>
        <w:rPr>
          <w:lang w:val="en-US"/>
        </w:rPr>
      </w:pPr>
      <w:r w:rsidRPr="009156BA">
        <w:rPr>
          <w:lang w:val="en-US"/>
        </w:rPr>
        <w:t>The Bacen established a US$ 60 billion liquidity swap line in cooperation with the Federal Reserve (FED). The line expands the potential supply of dollars in the domestic market and does not imply economic policy conditionalities. If necessary, it can be used to increase the funds available for operations in the foreign exchange market by the Bacen. The swap agreement between the Bacen and the FED will remain effective (ou active) for at least six months.</w:t>
      </w:r>
    </w:p>
    <w:p w:rsidR="002D6F59" w:rsidRPr="009156BA" w:rsidRDefault="002D6F59" w:rsidP="00B33662">
      <w:pPr>
        <w:pStyle w:val="050-TextoPadro"/>
        <w:rPr>
          <w:lang w:val="en-US"/>
        </w:rPr>
      </w:pPr>
    </w:p>
    <w:p w:rsidR="004D00AD" w:rsidRDefault="00245B9F" w:rsidP="00245B9F">
      <w:pPr>
        <w:pStyle w:val="050-TextoPadro"/>
        <w:sectPr w:rsidR="004D00AD" w:rsidSect="00202DFC">
          <w:headerReference w:type="even" r:id="rId103"/>
          <w:headerReference w:type="default" r:id="rId104"/>
          <w:footerReference w:type="even" r:id="rId105"/>
          <w:headerReference w:type="first" r:id="rId106"/>
          <w:footerReference w:type="first" r:id="rId107"/>
          <w:pgSz w:w="11907" w:h="16840" w:code="9"/>
          <w:pgMar w:top="2126" w:right="851" w:bottom="1134" w:left="1418" w:header="425" w:footer="425" w:gutter="0"/>
          <w:cols w:space="283"/>
          <w:docGrid w:linePitch="326"/>
        </w:sectPr>
      </w:pPr>
      <w:r>
        <w:fldChar w:fldCharType="end"/>
      </w:r>
    </w:p>
    <w:p w:rsidR="004D00AD" w:rsidRDefault="00DF3C35" w:rsidP="00DF3C35">
      <w:pPr>
        <w:pStyle w:val="010-Grupo"/>
        <w:framePr w:wrap="notBeside"/>
      </w:pPr>
      <w:bookmarkStart w:id="11483" w:name="_Toc39665659"/>
      <w:r>
        <w:lastRenderedPageBreak/>
        <w:t>Independent Auditor’s Report</w:t>
      </w:r>
      <w:bookmarkEnd w:id="11483"/>
    </w:p>
    <w:p w:rsidR="00DF3C35" w:rsidRDefault="00DF3C35" w:rsidP="00256807">
      <w:pPr>
        <w:pStyle w:val="050-TextoPadro"/>
        <w:jc w:val="left"/>
      </w:pPr>
    </w:p>
    <w:p w:rsidR="00DF3C35" w:rsidRDefault="00DF3C35" w:rsidP="00256807">
      <w:pPr>
        <w:pStyle w:val="050-TextoPadro"/>
        <w:jc w:val="left"/>
      </w:pPr>
    </w:p>
    <w:p w:rsidR="00256807" w:rsidRDefault="00256807" w:rsidP="00256807">
      <w:pPr>
        <w:pStyle w:val="050-TextoPadro"/>
        <w:jc w:val="left"/>
      </w:pPr>
      <w:r>
        <w:t>(Convenience Translation into English from the Original Previously Issued in Portuguese)</w:t>
      </w:r>
    </w:p>
    <w:p w:rsidR="00256807" w:rsidRDefault="00256807" w:rsidP="00256807">
      <w:pPr>
        <w:pStyle w:val="050-TextoPadro"/>
        <w:spacing w:before="0" w:after="0"/>
        <w:jc w:val="left"/>
      </w:pPr>
      <w:r>
        <w:t xml:space="preserve">INDEPENDENT AUDITOR’S REPORT ON REVIEW OF </w:t>
      </w:r>
    </w:p>
    <w:p w:rsidR="00256807" w:rsidRPr="00256807" w:rsidRDefault="00256807" w:rsidP="00256807">
      <w:pPr>
        <w:pStyle w:val="050-TextoPadro"/>
        <w:spacing w:before="0" w:after="0"/>
        <w:jc w:val="left"/>
        <w:rPr>
          <w:u w:val="single"/>
        </w:rPr>
      </w:pPr>
      <w:r w:rsidRPr="00256807">
        <w:rPr>
          <w:u w:val="single"/>
        </w:rPr>
        <w:t>CONSOLIDATED INTERIM FINANCIAL STATEMENTS</w:t>
      </w:r>
    </w:p>
    <w:p w:rsidR="00256807" w:rsidRDefault="00256807" w:rsidP="00256807">
      <w:pPr>
        <w:pStyle w:val="050-TextoPadro"/>
        <w:spacing w:before="0" w:after="0"/>
        <w:jc w:val="left"/>
      </w:pPr>
    </w:p>
    <w:p w:rsidR="00256807" w:rsidRDefault="00256807" w:rsidP="00256807">
      <w:pPr>
        <w:pStyle w:val="050-TextoPadro"/>
        <w:spacing w:before="0" w:after="0"/>
        <w:jc w:val="left"/>
      </w:pPr>
      <w:r>
        <w:t>To the Board of Directors, Management and Shareholders of</w:t>
      </w:r>
    </w:p>
    <w:p w:rsidR="00256807" w:rsidRDefault="00256807" w:rsidP="00256807">
      <w:pPr>
        <w:pStyle w:val="050-TextoPadro"/>
        <w:spacing w:before="0" w:after="0"/>
        <w:jc w:val="left"/>
      </w:pPr>
      <w:r>
        <w:t>Banco do Brasil S.A.</w:t>
      </w:r>
    </w:p>
    <w:p w:rsidR="00332C4F" w:rsidRDefault="00332C4F" w:rsidP="00256807">
      <w:pPr>
        <w:pStyle w:val="050-TextoPadro"/>
        <w:spacing w:before="0" w:after="0"/>
        <w:jc w:val="left"/>
      </w:pPr>
    </w:p>
    <w:p w:rsidR="00256807" w:rsidRPr="00332C4F" w:rsidRDefault="00256807" w:rsidP="00256807">
      <w:pPr>
        <w:pStyle w:val="050-TextoPadro"/>
        <w:spacing w:before="0" w:after="0"/>
        <w:jc w:val="left"/>
        <w:rPr>
          <w:b/>
        </w:rPr>
      </w:pPr>
      <w:r w:rsidRPr="00332C4F">
        <w:rPr>
          <w:b/>
        </w:rPr>
        <w:t xml:space="preserve">Brasília </w:t>
      </w:r>
      <w:r w:rsidR="000522C9" w:rsidRPr="00332C4F">
        <w:rPr>
          <w:b/>
        </w:rPr>
        <w:t>–</w:t>
      </w:r>
      <w:r w:rsidRPr="00332C4F">
        <w:rPr>
          <w:b/>
        </w:rPr>
        <w:t xml:space="preserve"> DF</w:t>
      </w:r>
    </w:p>
    <w:p w:rsidR="000522C9" w:rsidRDefault="000522C9" w:rsidP="00256807">
      <w:pPr>
        <w:pStyle w:val="050-TextoPadro"/>
        <w:spacing w:before="0" w:after="0"/>
        <w:jc w:val="left"/>
        <w:rPr>
          <w:u w:val="single"/>
        </w:rPr>
      </w:pPr>
    </w:p>
    <w:p w:rsidR="000522C9" w:rsidRPr="000522C9" w:rsidRDefault="000522C9" w:rsidP="00256807">
      <w:pPr>
        <w:pStyle w:val="050-TextoPadro"/>
        <w:spacing w:before="0" w:after="0"/>
        <w:jc w:val="left"/>
        <w:rPr>
          <w:b/>
        </w:rPr>
      </w:pPr>
      <w:r w:rsidRPr="000522C9">
        <w:rPr>
          <w:b/>
        </w:rPr>
        <w:t>Introduction</w:t>
      </w:r>
    </w:p>
    <w:p w:rsidR="00256807" w:rsidRDefault="00256807" w:rsidP="00256807">
      <w:pPr>
        <w:pStyle w:val="050-TextoPadro"/>
        <w:jc w:val="left"/>
      </w:pPr>
      <w:r>
        <w:t>We have reviewed the consolidated balance sheet of Banco do Brasil S.A. (</w:t>
      </w:r>
      <w:r w:rsidR="000522C9">
        <w:t>“Bank”) as at</w:t>
      </w:r>
      <w:r>
        <w:t xml:space="preserve"> March 31, 2020, and the related consolidated statements of income,</w:t>
      </w:r>
      <w:r w:rsidR="000522C9">
        <w:t xml:space="preserve"> of</w:t>
      </w:r>
      <w:r>
        <w:t xml:space="preserve"> comprehensive income,</w:t>
      </w:r>
      <w:r w:rsidR="000522C9">
        <w:t xml:space="preserve"> of</w:t>
      </w:r>
      <w:r>
        <w:t xml:space="preserve"> changes in equity, and</w:t>
      </w:r>
      <w:r w:rsidR="000522C9">
        <w:t xml:space="preserve"> of</w:t>
      </w:r>
      <w:r>
        <w:t xml:space="preserve"> cash flows for the three-month period then ended, and a summary of significant accounting practices and other explanatory notes.</w:t>
      </w:r>
    </w:p>
    <w:p w:rsidR="00256807" w:rsidRDefault="00256807" w:rsidP="00256807">
      <w:pPr>
        <w:pStyle w:val="050-TextoPadro"/>
        <w:jc w:val="left"/>
      </w:pPr>
      <w:r>
        <w:t>Management is responsible for the preparation and proper presentation of the consolidated interim financial statements in accordance with the accounting practices adopted in Brazil applicable to institutions authorized to operate by the Central Bank of Braz</w:t>
      </w:r>
      <w:r w:rsidR="000522C9">
        <w:t>il - BACEN</w:t>
      </w:r>
      <w:r>
        <w:t>. Our responsibility is to express a conclusion on these consolidated interim financial statements based on our review.</w:t>
      </w:r>
    </w:p>
    <w:p w:rsidR="00256807" w:rsidRPr="00256807" w:rsidRDefault="00256807" w:rsidP="00256807">
      <w:pPr>
        <w:pStyle w:val="050-TextoPadro"/>
        <w:jc w:val="left"/>
        <w:rPr>
          <w:b/>
        </w:rPr>
      </w:pPr>
      <w:r w:rsidRPr="00256807">
        <w:rPr>
          <w:b/>
        </w:rPr>
        <w:t>Scope of review</w:t>
      </w:r>
    </w:p>
    <w:p w:rsidR="00256807" w:rsidRDefault="00256807" w:rsidP="00256807">
      <w:pPr>
        <w:pStyle w:val="050-TextoPadro"/>
        <w:jc w:val="left"/>
      </w:pPr>
      <w:r>
        <w:t>We conducted our review in</w:t>
      </w:r>
      <w:r w:rsidR="000522C9">
        <w:t xml:space="preserve"> accordance with Brazilian and International Standards on Review of Interim F</w:t>
      </w:r>
      <w:r>
        <w:t>inancia</w:t>
      </w:r>
      <w:r w:rsidR="000522C9">
        <w:t>l S</w:t>
      </w:r>
      <w:r>
        <w:t>tatements (NBC TR 2410 - Review of Interim Financial Information Performed by the Independent Auditor of the Entity and ISRE 2410 - Review of Interim Financial Information Performed by the Independent Auditor of the Entity, respectively). A review of interim financial statements consists of making inquiries, primarily of persons responsible for financial and accounting matters, and applying analytical and other review procedures. A review is substantially less in scope than an audit conducted in accordance with standards on auditing and, consequently, does not enable us to obtain assurance that we would become aware of all significant matters that might be identified in an audit. Accordingly, we do not express an audit opinion.</w:t>
      </w:r>
    </w:p>
    <w:p w:rsidR="00256807" w:rsidRPr="00256807" w:rsidRDefault="00256807" w:rsidP="00256807">
      <w:pPr>
        <w:pStyle w:val="050-TextoPadro"/>
        <w:jc w:val="left"/>
        <w:rPr>
          <w:b/>
        </w:rPr>
      </w:pPr>
      <w:r w:rsidRPr="00256807">
        <w:rPr>
          <w:b/>
        </w:rPr>
        <w:t>Conclusion about the consolidated interim financial statements</w:t>
      </w:r>
    </w:p>
    <w:p w:rsidR="00256807" w:rsidRDefault="00256807" w:rsidP="00256807">
      <w:pPr>
        <w:pStyle w:val="050-TextoPadro"/>
        <w:jc w:val="left"/>
        <w:sectPr w:rsidR="00256807" w:rsidSect="00202DFC">
          <w:headerReference w:type="default" r:id="rId108"/>
          <w:footerReference w:type="default" r:id="rId109"/>
          <w:pgSz w:w="11907" w:h="16840" w:code="9"/>
          <w:pgMar w:top="2126" w:right="851" w:bottom="1134" w:left="1418" w:header="425" w:footer="425" w:gutter="0"/>
          <w:cols w:space="283"/>
          <w:docGrid w:linePitch="326"/>
        </w:sectPr>
      </w:pPr>
      <w:r>
        <w:t>Based on our review, nothing has come to our attention that causes us to believe that the accompanying consolidated interim financial statements do not present, in all material respects, the consolidated financial positi</w:t>
      </w:r>
      <w:r w:rsidR="000522C9">
        <w:t>on of Banco do Brasil S.A. as at</w:t>
      </w:r>
      <w:r>
        <w:t xml:space="preserve"> March 31, 2020, its consolidated financial performance and its cash flows for the three-month period then ended, in accordance with the accounting practices adopted in Brazil applicable to institutions authorized to operate by BACEN.</w:t>
      </w:r>
    </w:p>
    <w:p w:rsidR="00256807" w:rsidRDefault="00256807" w:rsidP="00256807">
      <w:pPr>
        <w:pStyle w:val="050-TextoPadro"/>
        <w:jc w:val="left"/>
      </w:pPr>
    </w:p>
    <w:p w:rsidR="00256807" w:rsidRPr="00256807" w:rsidRDefault="00256807" w:rsidP="00256807">
      <w:pPr>
        <w:pStyle w:val="050-TextoPadro"/>
        <w:jc w:val="left"/>
        <w:rPr>
          <w:b/>
        </w:rPr>
      </w:pPr>
      <w:r w:rsidRPr="00256807">
        <w:rPr>
          <w:b/>
        </w:rPr>
        <w:t>Other matters</w:t>
      </w:r>
    </w:p>
    <w:p w:rsidR="00256807" w:rsidRPr="00256807" w:rsidRDefault="00256807" w:rsidP="00256807">
      <w:pPr>
        <w:pStyle w:val="050-TextoPadro"/>
        <w:jc w:val="left"/>
        <w:rPr>
          <w:i/>
        </w:rPr>
      </w:pPr>
      <w:r w:rsidRPr="00256807">
        <w:rPr>
          <w:i/>
        </w:rPr>
        <w:t>Statement of value added</w:t>
      </w:r>
    </w:p>
    <w:p w:rsidR="00256807" w:rsidRDefault="00256807" w:rsidP="00256807">
      <w:pPr>
        <w:pStyle w:val="050-TextoPadro"/>
        <w:jc w:val="left"/>
      </w:pPr>
      <w:r>
        <w:t>The aforementioned consolidated interim financial statements include the consolidated statement of value added (DVA) for the three-month period ended March 31, 2020, prepared under the responsibility of the Bank's management, whose presentation is being done on a voluntary basis. This statement have been subject to review procedures performed in conjunction with the review of the consolidated interim financial statements in order to conclude that they are reconciled with the consolidated interim financial statements and accounting records, as applicable, and if their form and content are consistent and according to the criteria defined in Technical Pronouncement CPC 09 - Statement of Value Added. Based on our review, we are not aware of any fact that leads us to believe that the consolidated statement of value added is not fairly presented, in all material respects, in accordance with the criteria set out in this standard and consistently with respect to the consolidated interim financial statements taken as a whole.</w:t>
      </w:r>
    </w:p>
    <w:p w:rsidR="00256807" w:rsidRDefault="00256807" w:rsidP="00256807">
      <w:pPr>
        <w:pStyle w:val="050-TextoPadro"/>
        <w:jc w:val="left"/>
      </w:pPr>
    </w:p>
    <w:p w:rsidR="00256807" w:rsidRDefault="00256807" w:rsidP="00256807">
      <w:pPr>
        <w:pStyle w:val="050-TextoPadro"/>
        <w:jc w:val="left"/>
      </w:pPr>
      <w:r>
        <w:t>Brasília, May 6, 2020</w:t>
      </w:r>
    </w:p>
    <w:p w:rsidR="00256807" w:rsidRDefault="00256807" w:rsidP="00256807">
      <w:pPr>
        <w:pStyle w:val="050-TextoPadro"/>
        <w:jc w:val="left"/>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248"/>
        <w:gridCol w:w="2126"/>
        <w:gridCol w:w="3254"/>
      </w:tblGrid>
      <w:tr w:rsidR="00256807" w:rsidTr="00256807">
        <w:tc>
          <w:tcPr>
            <w:tcW w:w="4248" w:type="dxa"/>
          </w:tcPr>
          <w:p w:rsidR="00256807" w:rsidRDefault="00256807" w:rsidP="00256807">
            <w:pPr>
              <w:pStyle w:val="050-TextoPadro"/>
              <w:spacing w:before="0" w:after="0"/>
              <w:jc w:val="left"/>
            </w:pPr>
            <w:r>
              <w:t>DELOITTE TOUCHE TOHMATSU</w:t>
            </w:r>
          </w:p>
          <w:p w:rsidR="00256807" w:rsidRDefault="00256807" w:rsidP="00256807">
            <w:pPr>
              <w:pStyle w:val="050-TextoPadro"/>
              <w:spacing w:before="0" w:after="0"/>
              <w:jc w:val="left"/>
            </w:pPr>
            <w:r>
              <w:t>Auditores Independentes</w:t>
            </w:r>
          </w:p>
        </w:tc>
        <w:tc>
          <w:tcPr>
            <w:tcW w:w="2126" w:type="dxa"/>
          </w:tcPr>
          <w:p w:rsidR="00256807" w:rsidRDefault="00256807" w:rsidP="00256807">
            <w:pPr>
              <w:pStyle w:val="050-TextoPadro"/>
              <w:jc w:val="left"/>
            </w:pPr>
          </w:p>
        </w:tc>
        <w:tc>
          <w:tcPr>
            <w:tcW w:w="3254" w:type="dxa"/>
          </w:tcPr>
          <w:p w:rsidR="00256807" w:rsidRDefault="00256807" w:rsidP="00256807">
            <w:pPr>
              <w:pStyle w:val="050-TextoPadro"/>
              <w:spacing w:before="0" w:after="0"/>
              <w:jc w:val="left"/>
            </w:pPr>
            <w:r>
              <w:t>Luiz Carlos Oseliero Filho</w:t>
            </w:r>
          </w:p>
          <w:p w:rsidR="00256807" w:rsidRDefault="00256807" w:rsidP="00256807">
            <w:pPr>
              <w:pStyle w:val="050-TextoPadro"/>
              <w:spacing w:before="0" w:after="0"/>
              <w:jc w:val="left"/>
            </w:pPr>
            <w:r>
              <w:t>Engagement Partner</w:t>
            </w:r>
          </w:p>
        </w:tc>
      </w:tr>
      <w:tr w:rsidR="00256807" w:rsidTr="00256807">
        <w:tc>
          <w:tcPr>
            <w:tcW w:w="4248" w:type="dxa"/>
          </w:tcPr>
          <w:p w:rsidR="00256807" w:rsidRDefault="00256807" w:rsidP="00256807">
            <w:pPr>
              <w:pStyle w:val="050-TextoPadro"/>
              <w:jc w:val="left"/>
            </w:pPr>
          </w:p>
        </w:tc>
        <w:tc>
          <w:tcPr>
            <w:tcW w:w="2126" w:type="dxa"/>
          </w:tcPr>
          <w:p w:rsidR="00256807" w:rsidRDefault="00256807" w:rsidP="00256807">
            <w:pPr>
              <w:pStyle w:val="050-TextoPadro"/>
              <w:jc w:val="left"/>
            </w:pPr>
          </w:p>
        </w:tc>
        <w:tc>
          <w:tcPr>
            <w:tcW w:w="3254" w:type="dxa"/>
          </w:tcPr>
          <w:p w:rsidR="00256807" w:rsidRDefault="00256807" w:rsidP="00256807">
            <w:pPr>
              <w:pStyle w:val="050-TextoPadro"/>
              <w:jc w:val="left"/>
            </w:pPr>
          </w:p>
        </w:tc>
      </w:tr>
    </w:tbl>
    <w:p w:rsidR="00256807" w:rsidRDefault="00256807" w:rsidP="00256807">
      <w:pPr>
        <w:pStyle w:val="050-TextoPadro"/>
        <w:jc w:val="left"/>
      </w:pPr>
    </w:p>
    <w:p w:rsidR="00DF3C35" w:rsidRDefault="00DF3C35" w:rsidP="00256807">
      <w:pPr>
        <w:pStyle w:val="050-TextoPadro"/>
        <w:jc w:val="left"/>
      </w:pPr>
      <w:r>
        <w:t>*Original signed.</w:t>
      </w:r>
    </w:p>
    <w:p w:rsidR="00256807" w:rsidRDefault="00256807" w:rsidP="00245B9F">
      <w:pPr>
        <w:pStyle w:val="050-TextoPadro"/>
      </w:pPr>
    </w:p>
    <w:p w:rsidR="004D00AD" w:rsidRDefault="004D00AD" w:rsidP="00245B9F">
      <w:pPr>
        <w:pStyle w:val="050-TextoPadro"/>
        <w:sectPr w:rsidR="004D00AD" w:rsidSect="00202DFC">
          <w:headerReference w:type="default" r:id="rId110"/>
          <w:footerReference w:type="default" r:id="rId111"/>
          <w:pgSz w:w="11907" w:h="16840" w:code="9"/>
          <w:pgMar w:top="2126" w:right="851" w:bottom="1134" w:left="1418" w:header="425" w:footer="425" w:gutter="0"/>
          <w:cols w:space="283"/>
          <w:docGrid w:linePitch="326"/>
        </w:sectPr>
      </w:pPr>
    </w:p>
    <w:p w:rsidR="004D00AD" w:rsidRDefault="004D00AD" w:rsidP="004D00AD">
      <w:pPr>
        <w:pStyle w:val="010-Grupo"/>
        <w:framePr w:wrap="notBeside"/>
      </w:pPr>
      <w:bookmarkStart w:id="11484" w:name="_Toc39665660"/>
      <w:r>
        <w:lastRenderedPageBreak/>
        <w:t>Declaration of the Executive Board Members about the Financial Statements</w:t>
      </w:r>
      <w:bookmarkEnd w:id="11484"/>
    </w:p>
    <w:p w:rsidR="002344CE" w:rsidRPr="002344CE" w:rsidRDefault="002344CE" w:rsidP="002344CE">
      <w:pPr>
        <w:pStyle w:val="050-TextoPadro"/>
        <w:spacing w:before="0" w:after="0"/>
        <w:jc w:val="center"/>
        <w:rPr>
          <w:b/>
          <w:color w:val="1F497D" w:themeColor="text2"/>
          <w:sz w:val="20"/>
          <w:szCs w:val="20"/>
        </w:rPr>
      </w:pPr>
      <w:r w:rsidRPr="002344CE">
        <w:rPr>
          <w:b/>
          <w:color w:val="1F497D" w:themeColor="text2"/>
          <w:sz w:val="20"/>
          <w:szCs w:val="20"/>
        </w:rPr>
        <w:t>DECLARATION OF THE EXECUTIVE BOARD MEMBERS ABOUT THE</w:t>
      </w:r>
    </w:p>
    <w:p w:rsidR="002344CE" w:rsidRDefault="002344CE" w:rsidP="002344CE">
      <w:pPr>
        <w:pStyle w:val="050-TextoPadro"/>
        <w:spacing w:before="0" w:after="0"/>
        <w:jc w:val="center"/>
      </w:pPr>
      <w:r w:rsidRPr="002344CE">
        <w:rPr>
          <w:b/>
          <w:color w:val="1F497D" w:themeColor="text2"/>
          <w:sz w:val="20"/>
          <w:szCs w:val="20"/>
        </w:rPr>
        <w:t>FINANCIAL STATEMENTS</w:t>
      </w:r>
    </w:p>
    <w:p w:rsidR="002344CE" w:rsidRDefault="002344CE" w:rsidP="002344CE">
      <w:pPr>
        <w:pStyle w:val="050-TextoPadro"/>
      </w:pPr>
    </w:p>
    <w:p w:rsidR="002344CE" w:rsidRDefault="002344CE" w:rsidP="002344CE">
      <w:pPr>
        <w:pStyle w:val="050-TextoPadro"/>
        <w:jc w:val="center"/>
      </w:pPr>
      <w:r>
        <w:t>According to the article 25, item VI, of CVM Instruction No. 480 of December 07, 2009, we declare that the Financial Statements of the Banco do Brasil S.A. related to the period ended March 31, 2020 were reviewed and, based on subsequent discussions, we agree that such statement fairly reflects, in all material facts, the financial position for the periods presented.</w:t>
      </w:r>
    </w:p>
    <w:p w:rsidR="002344CE" w:rsidRDefault="002344CE" w:rsidP="002344CE">
      <w:pPr>
        <w:pStyle w:val="050-TextoPadro"/>
        <w:jc w:val="center"/>
      </w:pPr>
    </w:p>
    <w:p w:rsidR="004D00AD" w:rsidRDefault="002344CE" w:rsidP="002344CE">
      <w:pPr>
        <w:pStyle w:val="050-TextoPadro"/>
        <w:jc w:val="center"/>
      </w:pPr>
      <w:r>
        <w:t>Brasília (DF), May 04, 2020.</w:t>
      </w:r>
    </w:p>
    <w:p w:rsidR="001E5658" w:rsidRDefault="001E5658" w:rsidP="002344CE">
      <w:pPr>
        <w:pStyle w:val="050-TextoPadro"/>
        <w:jc w:val="center"/>
      </w:pPr>
    </w:p>
    <w:tbl>
      <w:tblPr>
        <w:tblStyle w:val="Tabelacomgrade"/>
        <w:tblW w:w="93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95"/>
        <w:gridCol w:w="1275"/>
        <w:gridCol w:w="3686"/>
      </w:tblGrid>
      <w:tr w:rsidR="001E5658" w:rsidTr="001E5658">
        <w:tc>
          <w:tcPr>
            <w:tcW w:w="4395" w:type="dxa"/>
          </w:tcPr>
          <w:p w:rsidR="001E5658" w:rsidRDefault="001E5658" w:rsidP="001E5658">
            <w:pPr>
              <w:pStyle w:val="050-TextoPadro"/>
              <w:spacing w:before="0" w:after="0"/>
            </w:pPr>
            <w:r>
              <w:t>Rubem de Freitas Novaes</w:t>
            </w:r>
          </w:p>
          <w:p w:rsidR="001E5658" w:rsidRDefault="001E5658" w:rsidP="001E5658">
            <w:pPr>
              <w:pStyle w:val="050-TextoPadro"/>
              <w:spacing w:before="0" w:after="0"/>
            </w:pPr>
            <w:r>
              <w:t>Chief Executive Officer (CEO)</w:t>
            </w:r>
          </w:p>
        </w:tc>
        <w:tc>
          <w:tcPr>
            <w:tcW w:w="1275" w:type="dxa"/>
          </w:tcPr>
          <w:p w:rsidR="001E5658" w:rsidRDefault="001E5658" w:rsidP="00245B9F">
            <w:pPr>
              <w:pStyle w:val="050-TextoPadro"/>
            </w:pPr>
          </w:p>
        </w:tc>
        <w:tc>
          <w:tcPr>
            <w:tcW w:w="3686" w:type="dxa"/>
          </w:tcPr>
          <w:p w:rsidR="001E5658" w:rsidRDefault="001E5658" w:rsidP="00245B9F">
            <w:pPr>
              <w:pStyle w:val="050-TextoPadro"/>
            </w:pPr>
          </w:p>
        </w:tc>
      </w:tr>
      <w:tr w:rsidR="001E5658" w:rsidTr="001E5658">
        <w:tc>
          <w:tcPr>
            <w:tcW w:w="4395" w:type="dxa"/>
          </w:tcPr>
          <w:p w:rsidR="001E5658" w:rsidRDefault="001E5658" w:rsidP="00245B9F">
            <w:pPr>
              <w:pStyle w:val="050-TextoPadro"/>
            </w:pPr>
          </w:p>
        </w:tc>
        <w:tc>
          <w:tcPr>
            <w:tcW w:w="1275" w:type="dxa"/>
          </w:tcPr>
          <w:p w:rsidR="001E5658" w:rsidRDefault="001E5658" w:rsidP="00245B9F">
            <w:pPr>
              <w:pStyle w:val="050-TextoPadro"/>
            </w:pPr>
          </w:p>
        </w:tc>
        <w:tc>
          <w:tcPr>
            <w:tcW w:w="3686" w:type="dxa"/>
          </w:tcPr>
          <w:p w:rsidR="001E5658" w:rsidRDefault="001E5658" w:rsidP="00245B9F">
            <w:pPr>
              <w:pStyle w:val="050-TextoPadro"/>
            </w:pPr>
          </w:p>
        </w:tc>
      </w:tr>
      <w:tr w:rsidR="001E5658" w:rsidTr="001E5658">
        <w:tc>
          <w:tcPr>
            <w:tcW w:w="4395" w:type="dxa"/>
          </w:tcPr>
          <w:p w:rsidR="001E5658" w:rsidRDefault="001E5658" w:rsidP="001E5658">
            <w:pPr>
              <w:pStyle w:val="050-TextoPadro"/>
              <w:spacing w:before="0" w:after="0"/>
            </w:pPr>
            <w:r>
              <w:t>Carlos Hamilton Vasconcelos Araújo</w:t>
            </w:r>
          </w:p>
          <w:p w:rsidR="001E5658" w:rsidRDefault="001E5658" w:rsidP="001E5658">
            <w:pPr>
              <w:pStyle w:val="050-TextoPadro"/>
              <w:spacing w:before="0" w:after="0"/>
            </w:pPr>
            <w:r>
              <w:t>Chief Finance Management and Investors Relations Officer (CFO)</w:t>
            </w:r>
          </w:p>
        </w:tc>
        <w:tc>
          <w:tcPr>
            <w:tcW w:w="1275" w:type="dxa"/>
          </w:tcPr>
          <w:p w:rsidR="001E5658" w:rsidRDefault="001E5658" w:rsidP="00245B9F">
            <w:pPr>
              <w:pStyle w:val="050-TextoPadro"/>
            </w:pPr>
          </w:p>
        </w:tc>
        <w:tc>
          <w:tcPr>
            <w:tcW w:w="3686" w:type="dxa"/>
          </w:tcPr>
          <w:p w:rsidR="001E5658" w:rsidRDefault="001E5658" w:rsidP="001E5658">
            <w:pPr>
              <w:pStyle w:val="050-TextoPadro"/>
              <w:spacing w:before="0" w:after="0"/>
            </w:pPr>
            <w:r>
              <w:t>Carlos Motta dos Santos</w:t>
            </w:r>
          </w:p>
          <w:p w:rsidR="001E5658" w:rsidRDefault="001E5658" w:rsidP="001E5658">
            <w:pPr>
              <w:pStyle w:val="050-TextoPadro"/>
              <w:spacing w:before="0" w:after="0"/>
            </w:pPr>
            <w:r>
              <w:t>Chief Retail Distribution Officer</w:t>
            </w:r>
          </w:p>
        </w:tc>
      </w:tr>
      <w:tr w:rsidR="001E5658" w:rsidTr="001E5658">
        <w:tc>
          <w:tcPr>
            <w:tcW w:w="4395" w:type="dxa"/>
          </w:tcPr>
          <w:p w:rsidR="001E5658" w:rsidRDefault="001E5658" w:rsidP="001E5658">
            <w:pPr>
              <w:pStyle w:val="050-TextoPadro"/>
            </w:pPr>
          </w:p>
        </w:tc>
        <w:tc>
          <w:tcPr>
            <w:tcW w:w="1275" w:type="dxa"/>
          </w:tcPr>
          <w:p w:rsidR="001E5658" w:rsidRDefault="001E5658" w:rsidP="00245B9F">
            <w:pPr>
              <w:pStyle w:val="050-TextoPadro"/>
            </w:pPr>
          </w:p>
        </w:tc>
        <w:tc>
          <w:tcPr>
            <w:tcW w:w="3686" w:type="dxa"/>
          </w:tcPr>
          <w:p w:rsidR="001E5658" w:rsidRDefault="001E5658" w:rsidP="001E5658">
            <w:pPr>
              <w:pStyle w:val="050-TextoPadro"/>
            </w:pPr>
          </w:p>
        </w:tc>
      </w:tr>
      <w:tr w:rsidR="001E5658" w:rsidTr="001E5658">
        <w:tc>
          <w:tcPr>
            <w:tcW w:w="4395" w:type="dxa"/>
          </w:tcPr>
          <w:p w:rsidR="001E5658" w:rsidRDefault="001E5658" w:rsidP="001E5658">
            <w:pPr>
              <w:pStyle w:val="050-TextoPadro"/>
              <w:spacing w:before="0" w:after="0"/>
            </w:pPr>
            <w:r>
              <w:t>Carlos Renato Bonetti</w:t>
            </w:r>
          </w:p>
          <w:p w:rsidR="001E5658" w:rsidRDefault="001E5658" w:rsidP="001E5658">
            <w:pPr>
              <w:pStyle w:val="050-TextoPadro"/>
              <w:spacing w:before="0" w:after="0"/>
            </w:pPr>
            <w:r>
              <w:t>Chief Internal Controls and Risk Management Officer (CRO)</w:t>
            </w:r>
          </w:p>
        </w:tc>
        <w:tc>
          <w:tcPr>
            <w:tcW w:w="1275" w:type="dxa"/>
          </w:tcPr>
          <w:p w:rsidR="001E5658" w:rsidRDefault="001E5658" w:rsidP="00245B9F">
            <w:pPr>
              <w:pStyle w:val="050-TextoPadro"/>
            </w:pPr>
          </w:p>
        </w:tc>
        <w:tc>
          <w:tcPr>
            <w:tcW w:w="3686" w:type="dxa"/>
          </w:tcPr>
          <w:p w:rsidR="001E5658" w:rsidRDefault="001E5658" w:rsidP="001E5658">
            <w:pPr>
              <w:pStyle w:val="050-TextoPadro"/>
              <w:spacing w:before="0" w:after="0"/>
            </w:pPr>
            <w:r>
              <w:t>Fabio Augusto Cantizani Barbosa</w:t>
            </w:r>
          </w:p>
          <w:p w:rsidR="001E5658" w:rsidRDefault="001E5658" w:rsidP="001E5658">
            <w:pPr>
              <w:pStyle w:val="050-TextoPadro"/>
              <w:spacing w:before="0" w:after="0"/>
            </w:pPr>
            <w:r>
              <w:t>Chief Technology Officer (CTO)</w:t>
            </w:r>
          </w:p>
        </w:tc>
      </w:tr>
      <w:tr w:rsidR="001E5658" w:rsidTr="001E5658">
        <w:tc>
          <w:tcPr>
            <w:tcW w:w="4395" w:type="dxa"/>
          </w:tcPr>
          <w:p w:rsidR="001E5658" w:rsidRDefault="001E5658" w:rsidP="001E5658">
            <w:pPr>
              <w:pStyle w:val="050-TextoPadro"/>
            </w:pPr>
          </w:p>
        </w:tc>
        <w:tc>
          <w:tcPr>
            <w:tcW w:w="1275" w:type="dxa"/>
          </w:tcPr>
          <w:p w:rsidR="001E5658" w:rsidRDefault="001E5658" w:rsidP="00245B9F">
            <w:pPr>
              <w:pStyle w:val="050-TextoPadro"/>
            </w:pPr>
          </w:p>
        </w:tc>
        <w:tc>
          <w:tcPr>
            <w:tcW w:w="3686" w:type="dxa"/>
          </w:tcPr>
          <w:p w:rsidR="001E5658" w:rsidRDefault="001E5658" w:rsidP="001E5658">
            <w:pPr>
              <w:pStyle w:val="050-TextoPadro"/>
            </w:pPr>
          </w:p>
        </w:tc>
      </w:tr>
      <w:tr w:rsidR="001E5658" w:rsidTr="001E5658">
        <w:tc>
          <w:tcPr>
            <w:tcW w:w="4395" w:type="dxa"/>
          </w:tcPr>
          <w:p w:rsidR="001E5658" w:rsidRDefault="001E5658" w:rsidP="001E5658">
            <w:pPr>
              <w:pStyle w:val="050-TextoPadro"/>
              <w:spacing w:before="0" w:after="0"/>
            </w:pPr>
            <w:r>
              <w:t>João Pinto Rabelo Júnior</w:t>
            </w:r>
          </w:p>
          <w:p w:rsidR="001E5658" w:rsidRDefault="001E5658" w:rsidP="001E5658">
            <w:pPr>
              <w:pStyle w:val="050-TextoPadro"/>
              <w:spacing w:before="0" w:after="0"/>
            </w:pPr>
            <w:r>
              <w:t>Chief Agribusiness and Government Affairs Officer</w:t>
            </w:r>
          </w:p>
        </w:tc>
        <w:tc>
          <w:tcPr>
            <w:tcW w:w="1275" w:type="dxa"/>
          </w:tcPr>
          <w:p w:rsidR="001E5658" w:rsidRDefault="001E5658" w:rsidP="00245B9F">
            <w:pPr>
              <w:pStyle w:val="050-TextoPadro"/>
            </w:pPr>
          </w:p>
        </w:tc>
        <w:tc>
          <w:tcPr>
            <w:tcW w:w="3686" w:type="dxa"/>
          </w:tcPr>
          <w:p w:rsidR="001E5658" w:rsidRDefault="001E5658" w:rsidP="001E5658">
            <w:pPr>
              <w:pStyle w:val="050-TextoPadro"/>
              <w:spacing w:before="0" w:after="0"/>
            </w:pPr>
            <w:r>
              <w:t>Mauro Ribeiro Neto</w:t>
            </w:r>
          </w:p>
          <w:p w:rsidR="001E5658" w:rsidRDefault="001E5658" w:rsidP="001E5658">
            <w:pPr>
              <w:pStyle w:val="050-TextoPadro"/>
              <w:spacing w:before="0" w:after="0"/>
            </w:pPr>
            <w:r>
              <w:t>Chief Corporate Officer</w:t>
            </w:r>
          </w:p>
        </w:tc>
      </w:tr>
      <w:tr w:rsidR="001E5658" w:rsidTr="001E5658">
        <w:tc>
          <w:tcPr>
            <w:tcW w:w="4395" w:type="dxa"/>
          </w:tcPr>
          <w:p w:rsidR="001E5658" w:rsidRDefault="001E5658" w:rsidP="001E5658">
            <w:pPr>
              <w:pStyle w:val="050-TextoPadro"/>
            </w:pPr>
          </w:p>
        </w:tc>
        <w:tc>
          <w:tcPr>
            <w:tcW w:w="1275" w:type="dxa"/>
          </w:tcPr>
          <w:p w:rsidR="001E5658" w:rsidRDefault="001E5658" w:rsidP="00245B9F">
            <w:pPr>
              <w:pStyle w:val="050-TextoPadro"/>
            </w:pPr>
          </w:p>
        </w:tc>
        <w:tc>
          <w:tcPr>
            <w:tcW w:w="3686" w:type="dxa"/>
          </w:tcPr>
          <w:p w:rsidR="001E5658" w:rsidRDefault="001E5658" w:rsidP="001E5658">
            <w:pPr>
              <w:pStyle w:val="050-TextoPadro"/>
            </w:pPr>
          </w:p>
        </w:tc>
      </w:tr>
      <w:tr w:rsidR="001E5658" w:rsidTr="001E5658">
        <w:tc>
          <w:tcPr>
            <w:tcW w:w="4395" w:type="dxa"/>
          </w:tcPr>
          <w:p w:rsidR="001E5658" w:rsidRDefault="001E5658" w:rsidP="001E5658">
            <w:pPr>
              <w:pStyle w:val="050-TextoPadro"/>
              <w:spacing w:before="0" w:after="0"/>
            </w:pPr>
            <w:r>
              <w:t>Walter Malieni Junior</w:t>
            </w:r>
          </w:p>
          <w:p w:rsidR="001E5658" w:rsidRDefault="001E5658" w:rsidP="001E5658">
            <w:pPr>
              <w:pStyle w:val="050-TextoPadro"/>
              <w:spacing w:before="0" w:after="0"/>
            </w:pPr>
            <w:r>
              <w:t>Chief Wholesale Officer</w:t>
            </w:r>
          </w:p>
        </w:tc>
        <w:tc>
          <w:tcPr>
            <w:tcW w:w="1275" w:type="dxa"/>
          </w:tcPr>
          <w:p w:rsidR="001E5658" w:rsidRDefault="001E5658" w:rsidP="00245B9F">
            <w:pPr>
              <w:pStyle w:val="050-TextoPadro"/>
            </w:pPr>
          </w:p>
        </w:tc>
        <w:tc>
          <w:tcPr>
            <w:tcW w:w="3686" w:type="dxa"/>
          </w:tcPr>
          <w:p w:rsidR="001E5658" w:rsidRDefault="001E5658" w:rsidP="001E5658">
            <w:pPr>
              <w:pStyle w:val="050-TextoPadro"/>
            </w:pPr>
          </w:p>
        </w:tc>
      </w:tr>
    </w:tbl>
    <w:p w:rsidR="002344CE" w:rsidRDefault="002344CE" w:rsidP="00245B9F">
      <w:pPr>
        <w:pStyle w:val="050-TextoPadro"/>
      </w:pPr>
    </w:p>
    <w:p w:rsidR="002344CE" w:rsidRDefault="002344CE" w:rsidP="00245B9F">
      <w:pPr>
        <w:pStyle w:val="050-TextoPadro"/>
      </w:pPr>
    </w:p>
    <w:p w:rsidR="004D00AD" w:rsidRDefault="004D00AD" w:rsidP="00245B9F">
      <w:pPr>
        <w:pStyle w:val="050-TextoPadro"/>
        <w:sectPr w:rsidR="004D00AD" w:rsidSect="00202DFC">
          <w:headerReference w:type="default" r:id="rId112"/>
          <w:footerReference w:type="default" r:id="rId113"/>
          <w:pgSz w:w="11907" w:h="16840" w:code="9"/>
          <w:pgMar w:top="2126" w:right="851" w:bottom="1134" w:left="1418" w:header="425" w:footer="425" w:gutter="0"/>
          <w:cols w:space="283"/>
          <w:docGrid w:linePitch="326"/>
        </w:sectPr>
      </w:pPr>
    </w:p>
    <w:p w:rsidR="004D00AD" w:rsidRDefault="004D00AD" w:rsidP="002344CE">
      <w:pPr>
        <w:pStyle w:val="010-Grupo"/>
        <w:framePr w:wrap="notBeside"/>
      </w:pPr>
      <w:bookmarkStart w:id="11485" w:name="_Toc39665661"/>
      <w:r>
        <w:lastRenderedPageBreak/>
        <w:t xml:space="preserve">Declaration of the Executive Board Members about the </w:t>
      </w:r>
      <w:r w:rsidR="002344CE">
        <w:t>Independent Auditors</w:t>
      </w:r>
      <w:bookmarkEnd w:id="11485"/>
    </w:p>
    <w:p w:rsidR="002344CE" w:rsidRPr="002344CE" w:rsidRDefault="002344CE" w:rsidP="002344CE">
      <w:pPr>
        <w:pStyle w:val="050-TextoPadro"/>
        <w:spacing w:before="0" w:after="0"/>
        <w:jc w:val="center"/>
        <w:rPr>
          <w:b/>
          <w:color w:val="1F497D" w:themeColor="text2"/>
          <w:sz w:val="20"/>
          <w:szCs w:val="20"/>
        </w:rPr>
      </w:pPr>
      <w:r w:rsidRPr="002344CE">
        <w:rPr>
          <w:b/>
          <w:color w:val="1F497D" w:themeColor="text2"/>
          <w:sz w:val="20"/>
          <w:szCs w:val="20"/>
        </w:rPr>
        <w:t>DECLARATION OF THE EXECUTIVE BOARD MEMBERS ABOUT THE REPORT OF</w:t>
      </w:r>
    </w:p>
    <w:p w:rsidR="002344CE" w:rsidRPr="002344CE" w:rsidRDefault="002344CE" w:rsidP="002344CE">
      <w:pPr>
        <w:pStyle w:val="050-TextoPadro"/>
        <w:spacing w:before="0" w:after="0"/>
        <w:jc w:val="center"/>
        <w:rPr>
          <w:b/>
          <w:color w:val="1F497D" w:themeColor="text2"/>
          <w:sz w:val="20"/>
          <w:szCs w:val="20"/>
        </w:rPr>
      </w:pPr>
      <w:r w:rsidRPr="002344CE">
        <w:rPr>
          <w:b/>
          <w:color w:val="1F497D" w:themeColor="text2"/>
          <w:sz w:val="20"/>
          <w:szCs w:val="20"/>
        </w:rPr>
        <w:t>INDEPENDENT AUDITORS</w:t>
      </w:r>
    </w:p>
    <w:p w:rsidR="002344CE" w:rsidRDefault="002344CE" w:rsidP="002344CE">
      <w:pPr>
        <w:pStyle w:val="050-TextoPadro"/>
        <w:jc w:val="center"/>
      </w:pPr>
    </w:p>
    <w:p w:rsidR="002344CE" w:rsidRDefault="002344CE" w:rsidP="002344CE">
      <w:pPr>
        <w:pStyle w:val="050-TextoPadro"/>
        <w:jc w:val="center"/>
      </w:pPr>
      <w:r>
        <w:t>According to article 25, item V, of CVM Instruction No. 480 of December 07, 2009, we affirm based on our knowledge, on auditor’s plan and on discussions about the audit results, that we agree, with no dissent, to the opinions expressed in the Report of Independent Auditors for Financial Statements.</w:t>
      </w:r>
    </w:p>
    <w:p w:rsidR="002344CE" w:rsidRDefault="002344CE" w:rsidP="002344CE">
      <w:pPr>
        <w:pStyle w:val="050-TextoPadro"/>
        <w:jc w:val="center"/>
      </w:pPr>
    </w:p>
    <w:p w:rsidR="002344CE" w:rsidRDefault="002344CE" w:rsidP="002344CE">
      <w:pPr>
        <w:pStyle w:val="050-TextoPadro"/>
        <w:jc w:val="center"/>
      </w:pPr>
      <w:r>
        <w:t>Brasília (DF), May 04, 2020.</w:t>
      </w:r>
    </w:p>
    <w:p w:rsidR="001E5658" w:rsidRDefault="001E5658" w:rsidP="002344CE">
      <w:pPr>
        <w:pStyle w:val="050-TextoPadro"/>
        <w:jc w:val="center"/>
      </w:pPr>
    </w:p>
    <w:tbl>
      <w:tblPr>
        <w:tblStyle w:val="Tabelacomgrade"/>
        <w:tblW w:w="93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95"/>
        <w:gridCol w:w="1275"/>
        <w:gridCol w:w="3686"/>
      </w:tblGrid>
      <w:tr w:rsidR="001E5658" w:rsidTr="00B33662">
        <w:tc>
          <w:tcPr>
            <w:tcW w:w="4395" w:type="dxa"/>
          </w:tcPr>
          <w:p w:rsidR="001E5658" w:rsidRDefault="001E5658" w:rsidP="00B33662">
            <w:pPr>
              <w:pStyle w:val="050-TextoPadro"/>
              <w:spacing w:before="0" w:after="0"/>
            </w:pPr>
            <w:r>
              <w:t>Rubem de Freitas Novaes</w:t>
            </w:r>
          </w:p>
          <w:p w:rsidR="001E5658" w:rsidRDefault="001E5658" w:rsidP="00B33662">
            <w:pPr>
              <w:pStyle w:val="050-TextoPadro"/>
              <w:spacing w:before="0" w:after="0"/>
            </w:pPr>
            <w:r>
              <w:t>Chief Executive Officer (CEO)</w:t>
            </w:r>
          </w:p>
        </w:tc>
        <w:tc>
          <w:tcPr>
            <w:tcW w:w="1275" w:type="dxa"/>
          </w:tcPr>
          <w:p w:rsidR="001E5658" w:rsidRDefault="001E5658" w:rsidP="00B33662">
            <w:pPr>
              <w:pStyle w:val="050-TextoPadro"/>
            </w:pPr>
          </w:p>
        </w:tc>
        <w:tc>
          <w:tcPr>
            <w:tcW w:w="3686" w:type="dxa"/>
          </w:tcPr>
          <w:p w:rsidR="001E5658" w:rsidRDefault="001E5658" w:rsidP="00B33662">
            <w:pPr>
              <w:pStyle w:val="050-TextoPadro"/>
            </w:pPr>
          </w:p>
        </w:tc>
      </w:tr>
      <w:tr w:rsidR="001E5658" w:rsidTr="00B33662">
        <w:tc>
          <w:tcPr>
            <w:tcW w:w="4395" w:type="dxa"/>
          </w:tcPr>
          <w:p w:rsidR="001E5658" w:rsidRDefault="001E5658" w:rsidP="00B33662">
            <w:pPr>
              <w:pStyle w:val="050-TextoPadro"/>
            </w:pPr>
          </w:p>
        </w:tc>
        <w:tc>
          <w:tcPr>
            <w:tcW w:w="1275" w:type="dxa"/>
          </w:tcPr>
          <w:p w:rsidR="001E5658" w:rsidRDefault="001E5658" w:rsidP="00B33662">
            <w:pPr>
              <w:pStyle w:val="050-TextoPadro"/>
            </w:pPr>
          </w:p>
        </w:tc>
        <w:tc>
          <w:tcPr>
            <w:tcW w:w="3686" w:type="dxa"/>
          </w:tcPr>
          <w:p w:rsidR="001E5658" w:rsidRDefault="001E5658" w:rsidP="00B33662">
            <w:pPr>
              <w:pStyle w:val="050-TextoPadro"/>
            </w:pPr>
          </w:p>
        </w:tc>
      </w:tr>
      <w:tr w:rsidR="001E5658" w:rsidTr="00B33662">
        <w:tc>
          <w:tcPr>
            <w:tcW w:w="4395" w:type="dxa"/>
          </w:tcPr>
          <w:p w:rsidR="001E5658" w:rsidRDefault="001E5658" w:rsidP="00B33662">
            <w:pPr>
              <w:pStyle w:val="050-TextoPadro"/>
              <w:spacing w:before="0" w:after="0"/>
            </w:pPr>
            <w:r>
              <w:t>Carlos Hamilton Vasconcelos Araújo</w:t>
            </w:r>
          </w:p>
          <w:p w:rsidR="001E5658" w:rsidRDefault="001E5658" w:rsidP="00B33662">
            <w:pPr>
              <w:pStyle w:val="050-TextoPadro"/>
              <w:spacing w:before="0" w:after="0"/>
            </w:pPr>
            <w:r>
              <w:t>Chief Finance Management and Investors Relations Officer (CFO)</w:t>
            </w:r>
          </w:p>
        </w:tc>
        <w:tc>
          <w:tcPr>
            <w:tcW w:w="1275" w:type="dxa"/>
          </w:tcPr>
          <w:p w:rsidR="001E5658" w:rsidRDefault="001E5658" w:rsidP="00B33662">
            <w:pPr>
              <w:pStyle w:val="050-TextoPadro"/>
            </w:pPr>
          </w:p>
        </w:tc>
        <w:tc>
          <w:tcPr>
            <w:tcW w:w="3686" w:type="dxa"/>
          </w:tcPr>
          <w:p w:rsidR="001E5658" w:rsidRDefault="001E5658" w:rsidP="00B33662">
            <w:pPr>
              <w:pStyle w:val="050-TextoPadro"/>
              <w:spacing w:before="0" w:after="0"/>
            </w:pPr>
            <w:r>
              <w:t>Carlos Motta dos Santos</w:t>
            </w:r>
          </w:p>
          <w:p w:rsidR="001E5658" w:rsidRDefault="001E5658" w:rsidP="00B33662">
            <w:pPr>
              <w:pStyle w:val="050-TextoPadro"/>
              <w:spacing w:before="0" w:after="0"/>
            </w:pPr>
            <w:r>
              <w:t>Chief Retail Distribution Officer</w:t>
            </w:r>
          </w:p>
        </w:tc>
      </w:tr>
      <w:tr w:rsidR="001E5658" w:rsidTr="00B33662">
        <w:tc>
          <w:tcPr>
            <w:tcW w:w="4395" w:type="dxa"/>
          </w:tcPr>
          <w:p w:rsidR="001E5658" w:rsidRDefault="001E5658" w:rsidP="00B33662">
            <w:pPr>
              <w:pStyle w:val="050-TextoPadro"/>
            </w:pPr>
          </w:p>
        </w:tc>
        <w:tc>
          <w:tcPr>
            <w:tcW w:w="1275" w:type="dxa"/>
          </w:tcPr>
          <w:p w:rsidR="001E5658" w:rsidRDefault="001E5658" w:rsidP="00B33662">
            <w:pPr>
              <w:pStyle w:val="050-TextoPadro"/>
            </w:pPr>
          </w:p>
        </w:tc>
        <w:tc>
          <w:tcPr>
            <w:tcW w:w="3686" w:type="dxa"/>
          </w:tcPr>
          <w:p w:rsidR="001E5658" w:rsidRDefault="001E5658" w:rsidP="00B33662">
            <w:pPr>
              <w:pStyle w:val="050-TextoPadro"/>
            </w:pPr>
          </w:p>
        </w:tc>
      </w:tr>
      <w:tr w:rsidR="001E5658" w:rsidTr="00B33662">
        <w:tc>
          <w:tcPr>
            <w:tcW w:w="4395" w:type="dxa"/>
          </w:tcPr>
          <w:p w:rsidR="001E5658" w:rsidRDefault="001E5658" w:rsidP="00B33662">
            <w:pPr>
              <w:pStyle w:val="050-TextoPadro"/>
              <w:spacing w:before="0" w:after="0"/>
            </w:pPr>
            <w:r>
              <w:t>Carlos Renato Bonetti</w:t>
            </w:r>
          </w:p>
          <w:p w:rsidR="001E5658" w:rsidRDefault="001E5658" w:rsidP="00B33662">
            <w:pPr>
              <w:pStyle w:val="050-TextoPadro"/>
              <w:spacing w:before="0" w:after="0"/>
            </w:pPr>
            <w:r>
              <w:t>Chief Internal Controls and Risk Management Officer (CRO)</w:t>
            </w:r>
          </w:p>
        </w:tc>
        <w:tc>
          <w:tcPr>
            <w:tcW w:w="1275" w:type="dxa"/>
          </w:tcPr>
          <w:p w:rsidR="001E5658" w:rsidRDefault="001E5658" w:rsidP="00B33662">
            <w:pPr>
              <w:pStyle w:val="050-TextoPadro"/>
            </w:pPr>
          </w:p>
        </w:tc>
        <w:tc>
          <w:tcPr>
            <w:tcW w:w="3686" w:type="dxa"/>
          </w:tcPr>
          <w:p w:rsidR="001E5658" w:rsidRDefault="001E5658" w:rsidP="00B33662">
            <w:pPr>
              <w:pStyle w:val="050-TextoPadro"/>
              <w:spacing w:before="0" w:after="0"/>
            </w:pPr>
            <w:r>
              <w:t>Fabio Augusto Cantizani Barbosa</w:t>
            </w:r>
          </w:p>
          <w:p w:rsidR="001E5658" w:rsidRDefault="001E5658" w:rsidP="00B33662">
            <w:pPr>
              <w:pStyle w:val="050-TextoPadro"/>
              <w:spacing w:before="0" w:after="0"/>
            </w:pPr>
            <w:r>
              <w:t>Chief Technology Officer (CTO)</w:t>
            </w:r>
          </w:p>
        </w:tc>
      </w:tr>
      <w:tr w:rsidR="001E5658" w:rsidTr="00B33662">
        <w:tc>
          <w:tcPr>
            <w:tcW w:w="4395" w:type="dxa"/>
          </w:tcPr>
          <w:p w:rsidR="001E5658" w:rsidRDefault="001E5658" w:rsidP="00B33662">
            <w:pPr>
              <w:pStyle w:val="050-TextoPadro"/>
            </w:pPr>
          </w:p>
        </w:tc>
        <w:tc>
          <w:tcPr>
            <w:tcW w:w="1275" w:type="dxa"/>
          </w:tcPr>
          <w:p w:rsidR="001E5658" w:rsidRDefault="001E5658" w:rsidP="00B33662">
            <w:pPr>
              <w:pStyle w:val="050-TextoPadro"/>
            </w:pPr>
          </w:p>
        </w:tc>
        <w:tc>
          <w:tcPr>
            <w:tcW w:w="3686" w:type="dxa"/>
          </w:tcPr>
          <w:p w:rsidR="001E5658" w:rsidRDefault="001E5658" w:rsidP="00B33662">
            <w:pPr>
              <w:pStyle w:val="050-TextoPadro"/>
            </w:pPr>
          </w:p>
        </w:tc>
      </w:tr>
      <w:tr w:rsidR="001E5658" w:rsidTr="00B33662">
        <w:tc>
          <w:tcPr>
            <w:tcW w:w="4395" w:type="dxa"/>
          </w:tcPr>
          <w:p w:rsidR="001E5658" w:rsidRDefault="001E5658" w:rsidP="00B33662">
            <w:pPr>
              <w:pStyle w:val="050-TextoPadro"/>
              <w:spacing w:before="0" w:after="0"/>
            </w:pPr>
            <w:r>
              <w:t>João Pinto Rabelo Júnior</w:t>
            </w:r>
          </w:p>
          <w:p w:rsidR="001E5658" w:rsidRDefault="001E5658" w:rsidP="00B33662">
            <w:pPr>
              <w:pStyle w:val="050-TextoPadro"/>
              <w:spacing w:before="0" w:after="0"/>
            </w:pPr>
            <w:r>
              <w:t>Chief Agribusiness and Government Affairs Officer</w:t>
            </w:r>
          </w:p>
        </w:tc>
        <w:tc>
          <w:tcPr>
            <w:tcW w:w="1275" w:type="dxa"/>
          </w:tcPr>
          <w:p w:rsidR="001E5658" w:rsidRDefault="001E5658" w:rsidP="00B33662">
            <w:pPr>
              <w:pStyle w:val="050-TextoPadro"/>
            </w:pPr>
          </w:p>
        </w:tc>
        <w:tc>
          <w:tcPr>
            <w:tcW w:w="3686" w:type="dxa"/>
          </w:tcPr>
          <w:p w:rsidR="001E5658" w:rsidRDefault="001E5658" w:rsidP="00B33662">
            <w:pPr>
              <w:pStyle w:val="050-TextoPadro"/>
              <w:spacing w:before="0" w:after="0"/>
            </w:pPr>
            <w:r>
              <w:t>Mauro Ribeiro Neto</w:t>
            </w:r>
          </w:p>
          <w:p w:rsidR="001E5658" w:rsidRDefault="001E5658" w:rsidP="00B33662">
            <w:pPr>
              <w:pStyle w:val="050-TextoPadro"/>
              <w:spacing w:before="0" w:after="0"/>
            </w:pPr>
            <w:r>
              <w:t>Chief Corporate Officer</w:t>
            </w:r>
          </w:p>
        </w:tc>
      </w:tr>
      <w:tr w:rsidR="001E5658" w:rsidTr="00B33662">
        <w:tc>
          <w:tcPr>
            <w:tcW w:w="4395" w:type="dxa"/>
          </w:tcPr>
          <w:p w:rsidR="001E5658" w:rsidRDefault="001E5658" w:rsidP="00B33662">
            <w:pPr>
              <w:pStyle w:val="050-TextoPadro"/>
            </w:pPr>
          </w:p>
        </w:tc>
        <w:tc>
          <w:tcPr>
            <w:tcW w:w="1275" w:type="dxa"/>
          </w:tcPr>
          <w:p w:rsidR="001E5658" w:rsidRDefault="001E5658" w:rsidP="00B33662">
            <w:pPr>
              <w:pStyle w:val="050-TextoPadro"/>
            </w:pPr>
          </w:p>
        </w:tc>
        <w:tc>
          <w:tcPr>
            <w:tcW w:w="3686" w:type="dxa"/>
          </w:tcPr>
          <w:p w:rsidR="001E5658" w:rsidRDefault="001E5658" w:rsidP="00B33662">
            <w:pPr>
              <w:pStyle w:val="050-TextoPadro"/>
            </w:pPr>
          </w:p>
        </w:tc>
      </w:tr>
      <w:tr w:rsidR="001E5658" w:rsidTr="00B33662">
        <w:tc>
          <w:tcPr>
            <w:tcW w:w="4395" w:type="dxa"/>
          </w:tcPr>
          <w:p w:rsidR="001E5658" w:rsidRDefault="001E5658" w:rsidP="00B33662">
            <w:pPr>
              <w:pStyle w:val="050-TextoPadro"/>
              <w:spacing w:before="0" w:after="0"/>
            </w:pPr>
            <w:r>
              <w:t>Walter Malieni Junior</w:t>
            </w:r>
          </w:p>
          <w:p w:rsidR="001E5658" w:rsidRDefault="001E5658" w:rsidP="00B33662">
            <w:pPr>
              <w:pStyle w:val="050-TextoPadro"/>
              <w:spacing w:before="0" w:after="0"/>
            </w:pPr>
            <w:r>
              <w:t>Chief Wholesale Officer</w:t>
            </w:r>
          </w:p>
        </w:tc>
        <w:tc>
          <w:tcPr>
            <w:tcW w:w="1275" w:type="dxa"/>
          </w:tcPr>
          <w:p w:rsidR="001E5658" w:rsidRDefault="001E5658" w:rsidP="00B33662">
            <w:pPr>
              <w:pStyle w:val="050-TextoPadro"/>
            </w:pPr>
          </w:p>
        </w:tc>
        <w:tc>
          <w:tcPr>
            <w:tcW w:w="3686" w:type="dxa"/>
          </w:tcPr>
          <w:p w:rsidR="001E5658" w:rsidRDefault="001E5658" w:rsidP="00B33662">
            <w:pPr>
              <w:pStyle w:val="050-TextoPadro"/>
            </w:pPr>
          </w:p>
        </w:tc>
      </w:tr>
    </w:tbl>
    <w:p w:rsidR="001E5658" w:rsidRDefault="001E5658" w:rsidP="00245B9F">
      <w:pPr>
        <w:pStyle w:val="050-TextoPadro"/>
      </w:pPr>
    </w:p>
    <w:p w:rsidR="002344CE" w:rsidRDefault="002344CE" w:rsidP="00245B9F">
      <w:pPr>
        <w:pStyle w:val="050-TextoPadro"/>
      </w:pPr>
    </w:p>
    <w:p w:rsidR="002344CE" w:rsidRDefault="002344CE" w:rsidP="00245B9F">
      <w:pPr>
        <w:pStyle w:val="050-TextoPadro"/>
        <w:sectPr w:rsidR="002344CE" w:rsidSect="00202DFC">
          <w:pgSz w:w="11907" w:h="16840" w:code="9"/>
          <w:pgMar w:top="2126" w:right="851" w:bottom="1134" w:left="1418" w:header="425" w:footer="425" w:gutter="0"/>
          <w:cols w:space="283"/>
          <w:docGrid w:linePitch="326"/>
        </w:sectPr>
      </w:pPr>
    </w:p>
    <w:p w:rsidR="004D00AD" w:rsidRDefault="00FC64B6" w:rsidP="00FC64B6">
      <w:pPr>
        <w:pStyle w:val="010-Grupo"/>
        <w:framePr w:wrap="notBeside"/>
      </w:pPr>
      <w:bookmarkStart w:id="11486" w:name="_Toc39665662"/>
      <w:r>
        <w:lastRenderedPageBreak/>
        <w:t>Members of Management</w:t>
      </w:r>
      <w:bookmarkEnd w:id="11486"/>
    </w:p>
    <w:p w:rsidR="000677DE" w:rsidRPr="00AE6E2D" w:rsidRDefault="000677DE" w:rsidP="000677DE">
      <w:pPr>
        <w:pStyle w:val="050-TextoPadro"/>
        <w:rPr>
          <w:b/>
          <w:color w:val="1F497D" w:themeColor="text2"/>
          <w:sz w:val="24"/>
          <w:szCs w:val="24"/>
        </w:rPr>
      </w:pPr>
      <w:r w:rsidRPr="00AE6E2D">
        <w:rPr>
          <w:b/>
          <w:color w:val="1F497D" w:themeColor="text2"/>
          <w:sz w:val="24"/>
          <w:szCs w:val="24"/>
        </w:rPr>
        <w:t xml:space="preserve">MEMBERS OF MANAGEMENT </w:t>
      </w:r>
    </w:p>
    <w:p w:rsidR="00A91AD3" w:rsidRDefault="00A91AD3" w:rsidP="000677DE">
      <w:pPr>
        <w:pStyle w:val="050-TextoPadro"/>
        <w:spacing w:before="0" w:after="0"/>
        <w:rPr>
          <w:b/>
          <w:color w:val="1F497D" w:themeColor="text2"/>
          <w:sz w:val="20"/>
          <w:szCs w:val="20"/>
        </w:rPr>
      </w:pPr>
    </w:p>
    <w:p w:rsidR="000677DE" w:rsidRPr="0009794A" w:rsidRDefault="000677DE" w:rsidP="000677DE">
      <w:pPr>
        <w:pStyle w:val="050-TextoPadro"/>
        <w:spacing w:before="0" w:after="0"/>
        <w:rPr>
          <w:b/>
          <w:color w:val="1F497D" w:themeColor="text2"/>
          <w:sz w:val="20"/>
          <w:szCs w:val="20"/>
        </w:rPr>
      </w:pPr>
      <w:r w:rsidRPr="0009794A">
        <w:rPr>
          <w:b/>
          <w:color w:val="1F497D" w:themeColor="text2"/>
          <w:sz w:val="20"/>
          <w:szCs w:val="20"/>
        </w:rPr>
        <w:t>CHIEF EXECUTIVE OFFICER (CEO)</w:t>
      </w:r>
    </w:p>
    <w:p w:rsidR="00FC64B6" w:rsidRPr="0009794A" w:rsidRDefault="000677DE" w:rsidP="000677DE">
      <w:pPr>
        <w:pStyle w:val="050-TextoPadro"/>
        <w:spacing w:before="0" w:after="0"/>
        <w:rPr>
          <w:sz w:val="20"/>
          <w:szCs w:val="20"/>
        </w:rPr>
      </w:pPr>
      <w:r w:rsidRPr="0009794A">
        <w:rPr>
          <w:sz w:val="20"/>
          <w:szCs w:val="20"/>
        </w:rPr>
        <w:t>Rubem de Freitas Novaes</w:t>
      </w:r>
    </w:p>
    <w:p w:rsidR="00CC1648" w:rsidRPr="0009794A" w:rsidRDefault="00CC1648" w:rsidP="000677DE">
      <w:pPr>
        <w:pStyle w:val="050-TextoPadro"/>
        <w:spacing w:before="0" w:after="0"/>
        <w:rPr>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248"/>
        <w:gridCol w:w="709"/>
        <w:gridCol w:w="4671"/>
      </w:tblGrid>
      <w:tr w:rsidR="00207337" w:rsidRPr="0009794A" w:rsidTr="00207337">
        <w:tc>
          <w:tcPr>
            <w:tcW w:w="4248" w:type="dxa"/>
          </w:tcPr>
          <w:p w:rsidR="00207337" w:rsidRPr="0009794A" w:rsidRDefault="00207337" w:rsidP="00B33662">
            <w:pPr>
              <w:pStyle w:val="050-TextoPadro"/>
              <w:spacing w:after="0"/>
              <w:rPr>
                <w:b/>
                <w:color w:val="1F497D" w:themeColor="text2"/>
                <w:sz w:val="20"/>
                <w:szCs w:val="20"/>
              </w:rPr>
            </w:pPr>
            <w:r w:rsidRPr="0009794A">
              <w:rPr>
                <w:b/>
                <w:color w:val="1F497D" w:themeColor="text2"/>
                <w:sz w:val="20"/>
                <w:szCs w:val="20"/>
              </w:rPr>
              <w:t>VICE-PRESIDENTS</w:t>
            </w:r>
          </w:p>
          <w:p w:rsidR="00207337" w:rsidRPr="0009794A" w:rsidRDefault="00207337" w:rsidP="00B33662">
            <w:pPr>
              <w:pStyle w:val="050-TextoPadro"/>
              <w:spacing w:before="0" w:after="0"/>
              <w:rPr>
                <w:sz w:val="20"/>
                <w:szCs w:val="20"/>
              </w:rPr>
            </w:pPr>
            <w:r w:rsidRPr="0009794A">
              <w:rPr>
                <w:sz w:val="20"/>
                <w:szCs w:val="20"/>
              </w:rPr>
              <w:t>Carlos Hamilton Vasconcelos Araújo</w:t>
            </w:r>
          </w:p>
          <w:p w:rsidR="00207337" w:rsidRPr="0009794A" w:rsidRDefault="00207337" w:rsidP="00B33662">
            <w:pPr>
              <w:pStyle w:val="050-TextoPadro"/>
              <w:spacing w:before="0" w:after="0"/>
              <w:rPr>
                <w:sz w:val="20"/>
                <w:szCs w:val="20"/>
              </w:rPr>
            </w:pPr>
            <w:r w:rsidRPr="0009794A">
              <w:rPr>
                <w:sz w:val="20"/>
                <w:szCs w:val="20"/>
              </w:rPr>
              <w:t>Carlos Motta dos Santos</w:t>
            </w:r>
          </w:p>
          <w:p w:rsidR="00207337" w:rsidRPr="0009794A" w:rsidRDefault="00207337" w:rsidP="00B33662">
            <w:pPr>
              <w:pStyle w:val="050-TextoPadro"/>
              <w:spacing w:before="0" w:after="0"/>
              <w:rPr>
                <w:sz w:val="20"/>
                <w:szCs w:val="20"/>
              </w:rPr>
            </w:pPr>
            <w:r w:rsidRPr="0009794A">
              <w:rPr>
                <w:sz w:val="20"/>
                <w:szCs w:val="20"/>
              </w:rPr>
              <w:t>Carlos Renato Bonetti</w:t>
            </w:r>
          </w:p>
          <w:p w:rsidR="00207337" w:rsidRPr="0009794A" w:rsidRDefault="00207337" w:rsidP="00B33662">
            <w:pPr>
              <w:pStyle w:val="050-TextoPadro"/>
              <w:spacing w:before="0" w:after="0"/>
              <w:rPr>
                <w:sz w:val="20"/>
                <w:szCs w:val="20"/>
              </w:rPr>
            </w:pPr>
            <w:r w:rsidRPr="0009794A">
              <w:rPr>
                <w:sz w:val="20"/>
                <w:szCs w:val="20"/>
              </w:rPr>
              <w:t>Fabio Augusto Cantizani Barbosa</w:t>
            </w:r>
          </w:p>
          <w:p w:rsidR="00207337" w:rsidRPr="0009794A" w:rsidRDefault="00207337" w:rsidP="00B33662">
            <w:pPr>
              <w:pStyle w:val="050-TextoPadro"/>
              <w:spacing w:before="0" w:after="0"/>
              <w:rPr>
                <w:sz w:val="20"/>
                <w:szCs w:val="20"/>
              </w:rPr>
            </w:pPr>
            <w:r w:rsidRPr="0009794A">
              <w:rPr>
                <w:sz w:val="20"/>
                <w:szCs w:val="20"/>
              </w:rPr>
              <w:t>João Pinto Rabelo Júnior</w:t>
            </w:r>
          </w:p>
          <w:p w:rsidR="00207337" w:rsidRPr="0009794A" w:rsidRDefault="00207337" w:rsidP="00B33662">
            <w:pPr>
              <w:pStyle w:val="050-TextoPadro"/>
              <w:spacing w:before="0" w:after="0"/>
              <w:rPr>
                <w:sz w:val="20"/>
                <w:szCs w:val="20"/>
              </w:rPr>
            </w:pPr>
            <w:r w:rsidRPr="0009794A">
              <w:rPr>
                <w:sz w:val="20"/>
                <w:szCs w:val="20"/>
              </w:rPr>
              <w:t>Mauro Ribeiro Neto</w:t>
            </w:r>
          </w:p>
          <w:p w:rsidR="00207337" w:rsidRPr="0009794A" w:rsidRDefault="00207337" w:rsidP="00B33662">
            <w:pPr>
              <w:pStyle w:val="050-TextoPadro"/>
              <w:spacing w:before="0" w:after="0"/>
              <w:rPr>
                <w:sz w:val="20"/>
                <w:szCs w:val="20"/>
              </w:rPr>
            </w:pPr>
            <w:r w:rsidRPr="0009794A">
              <w:rPr>
                <w:sz w:val="20"/>
                <w:szCs w:val="20"/>
              </w:rPr>
              <w:t>Walter Malieni Junior</w:t>
            </w:r>
          </w:p>
        </w:tc>
        <w:tc>
          <w:tcPr>
            <w:tcW w:w="709" w:type="dxa"/>
          </w:tcPr>
          <w:p w:rsidR="00207337" w:rsidRPr="0009794A" w:rsidRDefault="00207337" w:rsidP="00B33662">
            <w:pPr>
              <w:pStyle w:val="050-TextoPadro"/>
              <w:rPr>
                <w:sz w:val="20"/>
                <w:szCs w:val="20"/>
              </w:rPr>
            </w:pPr>
          </w:p>
        </w:tc>
        <w:tc>
          <w:tcPr>
            <w:tcW w:w="4671" w:type="dxa"/>
          </w:tcPr>
          <w:p w:rsidR="00207337" w:rsidRPr="0009794A" w:rsidRDefault="004D10AE" w:rsidP="00B33662">
            <w:pPr>
              <w:pStyle w:val="050-TextoPadro"/>
              <w:spacing w:after="0"/>
              <w:rPr>
                <w:b/>
                <w:color w:val="1F497D" w:themeColor="text2"/>
                <w:sz w:val="20"/>
                <w:szCs w:val="20"/>
              </w:rPr>
            </w:pPr>
            <w:r w:rsidRPr="0009794A">
              <w:rPr>
                <w:b/>
                <w:color w:val="1F497D" w:themeColor="text2"/>
                <w:sz w:val="20"/>
                <w:szCs w:val="20"/>
              </w:rPr>
              <w:t>BOARD OF DIRECTORS</w:t>
            </w:r>
          </w:p>
          <w:p w:rsidR="00207337" w:rsidRPr="0009794A" w:rsidRDefault="00207337" w:rsidP="00B33662">
            <w:pPr>
              <w:pStyle w:val="050-TextoPadro"/>
              <w:spacing w:before="0" w:after="0"/>
              <w:rPr>
                <w:sz w:val="20"/>
                <w:szCs w:val="20"/>
              </w:rPr>
            </w:pPr>
            <w:r w:rsidRPr="0009794A">
              <w:rPr>
                <w:sz w:val="20"/>
                <w:szCs w:val="20"/>
              </w:rPr>
              <w:t>Débora Cristina Fonseca</w:t>
            </w:r>
          </w:p>
          <w:p w:rsidR="00207337" w:rsidRPr="0009794A" w:rsidRDefault="00207337" w:rsidP="00B33662">
            <w:pPr>
              <w:pStyle w:val="050-TextoPadro"/>
              <w:spacing w:before="0" w:after="0"/>
              <w:rPr>
                <w:sz w:val="20"/>
                <w:szCs w:val="20"/>
              </w:rPr>
            </w:pPr>
            <w:r w:rsidRPr="0009794A">
              <w:rPr>
                <w:sz w:val="20"/>
                <w:szCs w:val="20"/>
              </w:rPr>
              <w:t>Hélio Lima Magalhães</w:t>
            </w:r>
          </w:p>
          <w:p w:rsidR="00207337" w:rsidRPr="0009794A" w:rsidRDefault="00207337" w:rsidP="00B33662">
            <w:pPr>
              <w:pStyle w:val="050-TextoPadro"/>
              <w:spacing w:before="0" w:after="0"/>
              <w:rPr>
                <w:sz w:val="20"/>
                <w:szCs w:val="20"/>
              </w:rPr>
            </w:pPr>
            <w:r w:rsidRPr="0009794A">
              <w:rPr>
                <w:sz w:val="20"/>
                <w:szCs w:val="20"/>
              </w:rPr>
              <w:t>Joaquim José Xavier da Silveira</w:t>
            </w:r>
          </w:p>
          <w:p w:rsidR="00207337" w:rsidRPr="0009794A" w:rsidRDefault="00207337" w:rsidP="00B33662">
            <w:pPr>
              <w:pStyle w:val="050-TextoPadro"/>
              <w:spacing w:before="0" w:after="0"/>
              <w:rPr>
                <w:sz w:val="20"/>
                <w:szCs w:val="20"/>
              </w:rPr>
            </w:pPr>
            <w:r w:rsidRPr="0009794A">
              <w:rPr>
                <w:sz w:val="20"/>
                <w:szCs w:val="20"/>
              </w:rPr>
              <w:t>José Guimarães Monforte</w:t>
            </w:r>
          </w:p>
          <w:p w:rsidR="00207337" w:rsidRPr="0009794A" w:rsidRDefault="00207337" w:rsidP="00B33662">
            <w:pPr>
              <w:pStyle w:val="050-TextoPadro"/>
              <w:spacing w:before="0" w:after="0"/>
              <w:rPr>
                <w:sz w:val="20"/>
                <w:szCs w:val="20"/>
              </w:rPr>
            </w:pPr>
            <w:r w:rsidRPr="0009794A">
              <w:rPr>
                <w:sz w:val="20"/>
                <w:szCs w:val="20"/>
              </w:rPr>
              <w:t>Luiz Serafim Spinola Santos</w:t>
            </w:r>
          </w:p>
          <w:p w:rsidR="00207337" w:rsidRPr="0009794A" w:rsidRDefault="00207337" w:rsidP="00B33662">
            <w:pPr>
              <w:pStyle w:val="050-TextoPadro"/>
              <w:spacing w:before="0" w:after="0"/>
              <w:rPr>
                <w:sz w:val="20"/>
                <w:szCs w:val="20"/>
              </w:rPr>
            </w:pPr>
            <w:r w:rsidRPr="0009794A">
              <w:rPr>
                <w:sz w:val="20"/>
                <w:szCs w:val="20"/>
              </w:rPr>
              <w:t>Paulo Roberto Evangelista de Lima</w:t>
            </w:r>
          </w:p>
          <w:p w:rsidR="00207337" w:rsidRPr="0009794A" w:rsidRDefault="00207337" w:rsidP="00B33662">
            <w:pPr>
              <w:pStyle w:val="050-TextoPadro"/>
              <w:spacing w:before="0" w:after="0"/>
              <w:rPr>
                <w:sz w:val="20"/>
                <w:szCs w:val="20"/>
              </w:rPr>
            </w:pPr>
            <w:r w:rsidRPr="0009794A">
              <w:rPr>
                <w:sz w:val="20"/>
                <w:szCs w:val="20"/>
              </w:rPr>
              <w:t>Rubem de Freitas Novaes</w:t>
            </w:r>
          </w:p>
          <w:p w:rsidR="00207337" w:rsidRPr="0009794A" w:rsidRDefault="00207337" w:rsidP="00B33662">
            <w:pPr>
              <w:pStyle w:val="050-TextoPadro"/>
              <w:spacing w:before="0" w:after="0"/>
              <w:rPr>
                <w:sz w:val="20"/>
                <w:szCs w:val="20"/>
              </w:rPr>
            </w:pPr>
            <w:r w:rsidRPr="0009794A">
              <w:rPr>
                <w:sz w:val="20"/>
                <w:szCs w:val="20"/>
              </w:rPr>
              <w:t>Waldery Rodrigues Júnior</w:t>
            </w:r>
          </w:p>
        </w:tc>
      </w:tr>
      <w:tr w:rsidR="00207337" w:rsidRPr="0009794A" w:rsidTr="00207337">
        <w:trPr>
          <w:trHeight w:hRule="exact" w:val="318"/>
        </w:trPr>
        <w:tc>
          <w:tcPr>
            <w:tcW w:w="4248" w:type="dxa"/>
          </w:tcPr>
          <w:p w:rsidR="00207337" w:rsidRPr="0009794A" w:rsidRDefault="00207337" w:rsidP="00B33662">
            <w:pPr>
              <w:pStyle w:val="050-TextoPadro"/>
              <w:rPr>
                <w:sz w:val="20"/>
                <w:szCs w:val="20"/>
              </w:rPr>
            </w:pPr>
          </w:p>
        </w:tc>
        <w:tc>
          <w:tcPr>
            <w:tcW w:w="709" w:type="dxa"/>
          </w:tcPr>
          <w:p w:rsidR="00207337" w:rsidRPr="0009794A" w:rsidRDefault="00207337" w:rsidP="00B33662">
            <w:pPr>
              <w:pStyle w:val="050-TextoPadro"/>
              <w:rPr>
                <w:sz w:val="20"/>
                <w:szCs w:val="20"/>
              </w:rPr>
            </w:pPr>
          </w:p>
        </w:tc>
        <w:tc>
          <w:tcPr>
            <w:tcW w:w="4671" w:type="dxa"/>
          </w:tcPr>
          <w:p w:rsidR="00207337" w:rsidRPr="0009794A" w:rsidRDefault="00207337" w:rsidP="00B33662">
            <w:pPr>
              <w:pStyle w:val="050-TextoPadro"/>
              <w:rPr>
                <w:sz w:val="20"/>
                <w:szCs w:val="20"/>
              </w:rPr>
            </w:pPr>
          </w:p>
        </w:tc>
      </w:tr>
      <w:tr w:rsidR="00207337" w:rsidRPr="0009794A" w:rsidTr="00207337">
        <w:tc>
          <w:tcPr>
            <w:tcW w:w="4248" w:type="dxa"/>
          </w:tcPr>
          <w:p w:rsidR="00207337" w:rsidRPr="0009794A" w:rsidRDefault="00207337" w:rsidP="00B33662">
            <w:pPr>
              <w:pStyle w:val="050-TextoPadro"/>
              <w:spacing w:after="0"/>
              <w:rPr>
                <w:b/>
                <w:color w:val="1F497D" w:themeColor="text2"/>
                <w:sz w:val="20"/>
                <w:szCs w:val="20"/>
              </w:rPr>
            </w:pPr>
            <w:r w:rsidRPr="0009794A">
              <w:rPr>
                <w:b/>
                <w:color w:val="1F497D" w:themeColor="text2"/>
                <w:sz w:val="20"/>
                <w:szCs w:val="20"/>
              </w:rPr>
              <w:t>DIRECTORS</w:t>
            </w:r>
          </w:p>
          <w:p w:rsidR="00207337" w:rsidRPr="0009794A" w:rsidRDefault="00207337" w:rsidP="00B33662">
            <w:pPr>
              <w:pStyle w:val="050-TextoPadro"/>
              <w:spacing w:before="0" w:after="0"/>
              <w:rPr>
                <w:sz w:val="20"/>
                <w:szCs w:val="20"/>
              </w:rPr>
            </w:pPr>
            <w:r w:rsidRPr="0009794A">
              <w:rPr>
                <w:sz w:val="20"/>
                <w:szCs w:val="20"/>
              </w:rPr>
              <w:t>Ana Paula Teixeira de Sousa</w:t>
            </w:r>
          </w:p>
          <w:p w:rsidR="00207337" w:rsidRPr="0009794A" w:rsidRDefault="00207337" w:rsidP="00B33662">
            <w:pPr>
              <w:pStyle w:val="050-TextoPadro"/>
              <w:spacing w:before="0" w:after="0"/>
              <w:rPr>
                <w:sz w:val="20"/>
                <w:szCs w:val="20"/>
              </w:rPr>
            </w:pPr>
            <w:r w:rsidRPr="0009794A">
              <w:rPr>
                <w:sz w:val="20"/>
                <w:szCs w:val="20"/>
              </w:rPr>
              <w:t>Antonio Carlos Wagner Chiarello</w:t>
            </w:r>
          </w:p>
          <w:p w:rsidR="00207337" w:rsidRPr="0009794A" w:rsidRDefault="00207337" w:rsidP="00B33662">
            <w:pPr>
              <w:pStyle w:val="050-TextoPadro"/>
              <w:spacing w:before="0" w:after="0"/>
              <w:rPr>
                <w:sz w:val="20"/>
                <w:szCs w:val="20"/>
              </w:rPr>
            </w:pPr>
            <w:r w:rsidRPr="0009794A">
              <w:rPr>
                <w:sz w:val="20"/>
                <w:szCs w:val="20"/>
              </w:rPr>
              <w:t>Camilo Buzzi</w:t>
            </w:r>
          </w:p>
          <w:p w:rsidR="00207337" w:rsidRPr="0009794A" w:rsidRDefault="00207337" w:rsidP="00B33662">
            <w:pPr>
              <w:pStyle w:val="050-TextoPadro"/>
              <w:spacing w:before="0" w:after="0"/>
              <w:rPr>
                <w:sz w:val="20"/>
                <w:szCs w:val="20"/>
              </w:rPr>
            </w:pPr>
            <w:r w:rsidRPr="0009794A">
              <w:rPr>
                <w:sz w:val="20"/>
                <w:szCs w:val="20"/>
              </w:rPr>
              <w:t>Carla Nesi</w:t>
            </w:r>
          </w:p>
          <w:p w:rsidR="00207337" w:rsidRPr="0009794A" w:rsidRDefault="00207337" w:rsidP="00B33662">
            <w:pPr>
              <w:pStyle w:val="050-TextoPadro"/>
              <w:spacing w:before="0" w:after="0"/>
              <w:rPr>
                <w:sz w:val="20"/>
                <w:szCs w:val="20"/>
              </w:rPr>
            </w:pPr>
            <w:r w:rsidRPr="0009794A">
              <w:rPr>
                <w:sz w:val="20"/>
                <w:szCs w:val="20"/>
              </w:rPr>
              <w:t>Daniel André Stieler</w:t>
            </w:r>
          </w:p>
          <w:p w:rsidR="00207337" w:rsidRPr="0009794A" w:rsidRDefault="00207337" w:rsidP="00B33662">
            <w:pPr>
              <w:pStyle w:val="050-TextoPadro"/>
              <w:spacing w:before="0" w:after="0"/>
              <w:rPr>
                <w:sz w:val="20"/>
                <w:szCs w:val="20"/>
              </w:rPr>
            </w:pPr>
            <w:r w:rsidRPr="0009794A">
              <w:rPr>
                <w:sz w:val="20"/>
                <w:szCs w:val="20"/>
              </w:rPr>
              <w:t>Edson Rogério da Costa</w:t>
            </w:r>
          </w:p>
          <w:p w:rsidR="00207337" w:rsidRPr="0009794A" w:rsidRDefault="00207337" w:rsidP="00B33662">
            <w:pPr>
              <w:pStyle w:val="050-TextoPadro"/>
              <w:spacing w:before="0" w:after="0"/>
              <w:rPr>
                <w:sz w:val="20"/>
                <w:szCs w:val="20"/>
              </w:rPr>
            </w:pPr>
            <w:r w:rsidRPr="0009794A">
              <w:rPr>
                <w:sz w:val="20"/>
                <w:szCs w:val="20"/>
              </w:rPr>
              <w:t>Eduardo Cesar Pasa</w:t>
            </w:r>
          </w:p>
          <w:p w:rsidR="00207337" w:rsidRPr="0009794A" w:rsidRDefault="00207337" w:rsidP="00B33662">
            <w:pPr>
              <w:pStyle w:val="050-TextoPadro"/>
              <w:spacing w:before="0" w:after="0"/>
              <w:rPr>
                <w:sz w:val="20"/>
                <w:szCs w:val="20"/>
              </w:rPr>
            </w:pPr>
            <w:r w:rsidRPr="0009794A">
              <w:rPr>
                <w:sz w:val="20"/>
                <w:szCs w:val="20"/>
              </w:rPr>
              <w:t>Ênio Mathias Ferreira</w:t>
            </w:r>
          </w:p>
          <w:p w:rsidR="00207337" w:rsidRPr="0009794A" w:rsidRDefault="00207337" w:rsidP="00B33662">
            <w:pPr>
              <w:pStyle w:val="050-TextoPadro"/>
              <w:spacing w:before="0" w:after="0"/>
              <w:rPr>
                <w:sz w:val="20"/>
                <w:szCs w:val="20"/>
              </w:rPr>
            </w:pPr>
            <w:r w:rsidRPr="0009794A">
              <w:rPr>
                <w:sz w:val="20"/>
                <w:szCs w:val="20"/>
              </w:rPr>
              <w:t>Fabiano Macanhan Fontes</w:t>
            </w:r>
          </w:p>
          <w:p w:rsidR="00207337" w:rsidRPr="0009794A" w:rsidRDefault="00207337" w:rsidP="00B33662">
            <w:pPr>
              <w:pStyle w:val="050-TextoPadro"/>
              <w:spacing w:before="0" w:after="0"/>
              <w:rPr>
                <w:sz w:val="20"/>
                <w:szCs w:val="20"/>
              </w:rPr>
            </w:pPr>
            <w:r w:rsidRPr="0009794A">
              <w:rPr>
                <w:sz w:val="20"/>
                <w:szCs w:val="20"/>
              </w:rPr>
              <w:t>Felipe Guimarães Geissler Prince</w:t>
            </w:r>
          </w:p>
          <w:p w:rsidR="00207337" w:rsidRPr="0009794A" w:rsidRDefault="00207337" w:rsidP="00B33662">
            <w:pPr>
              <w:pStyle w:val="050-TextoPadro"/>
              <w:spacing w:before="0" w:after="0"/>
              <w:rPr>
                <w:sz w:val="20"/>
                <w:szCs w:val="20"/>
              </w:rPr>
            </w:pPr>
            <w:r w:rsidRPr="0009794A">
              <w:rPr>
                <w:sz w:val="20"/>
                <w:szCs w:val="20"/>
              </w:rPr>
              <w:t>Gerson Eduardo de Oliveira</w:t>
            </w:r>
          </w:p>
          <w:p w:rsidR="00207337" w:rsidRPr="0009794A" w:rsidRDefault="00207337" w:rsidP="00B33662">
            <w:pPr>
              <w:pStyle w:val="050-TextoPadro"/>
              <w:spacing w:before="0" w:after="0"/>
              <w:rPr>
                <w:sz w:val="20"/>
                <w:szCs w:val="20"/>
              </w:rPr>
            </w:pPr>
            <w:r w:rsidRPr="0009794A">
              <w:rPr>
                <w:sz w:val="20"/>
                <w:szCs w:val="20"/>
              </w:rPr>
              <w:t>Gustavo de Souza Fosse</w:t>
            </w:r>
          </w:p>
          <w:p w:rsidR="00207337" w:rsidRPr="0009794A" w:rsidRDefault="00207337" w:rsidP="00B33662">
            <w:pPr>
              <w:pStyle w:val="050-TextoPadro"/>
              <w:spacing w:before="0" w:after="0"/>
              <w:rPr>
                <w:sz w:val="20"/>
                <w:szCs w:val="20"/>
              </w:rPr>
            </w:pPr>
            <w:r w:rsidRPr="0009794A">
              <w:rPr>
                <w:sz w:val="20"/>
                <w:szCs w:val="20"/>
              </w:rPr>
              <w:t>José Avelar Matias Lopes</w:t>
            </w:r>
          </w:p>
          <w:p w:rsidR="00207337" w:rsidRPr="0009794A" w:rsidRDefault="00207337" w:rsidP="00B33662">
            <w:pPr>
              <w:pStyle w:val="050-TextoPadro"/>
              <w:spacing w:before="0" w:after="0"/>
              <w:rPr>
                <w:sz w:val="20"/>
                <w:szCs w:val="20"/>
              </w:rPr>
            </w:pPr>
            <w:r w:rsidRPr="0009794A">
              <w:rPr>
                <w:sz w:val="20"/>
                <w:szCs w:val="20"/>
              </w:rPr>
              <w:t>José Ricardo Fagonde Forni</w:t>
            </w:r>
          </w:p>
          <w:p w:rsidR="00207337" w:rsidRPr="0009794A" w:rsidRDefault="00207337" w:rsidP="00B33662">
            <w:pPr>
              <w:pStyle w:val="050-TextoPadro"/>
              <w:spacing w:before="0" w:after="0"/>
              <w:rPr>
                <w:sz w:val="20"/>
                <w:szCs w:val="20"/>
              </w:rPr>
            </w:pPr>
            <w:r w:rsidRPr="0009794A">
              <w:rPr>
                <w:sz w:val="20"/>
                <w:szCs w:val="20"/>
              </w:rPr>
              <w:t>Julio Cesar Rodrigues da Silva</w:t>
            </w:r>
          </w:p>
          <w:p w:rsidR="00207337" w:rsidRPr="0009794A" w:rsidRDefault="00207337" w:rsidP="00B33662">
            <w:pPr>
              <w:pStyle w:val="050-TextoPadro"/>
              <w:spacing w:before="0" w:after="0"/>
              <w:rPr>
                <w:sz w:val="20"/>
                <w:szCs w:val="20"/>
              </w:rPr>
            </w:pPr>
            <w:r w:rsidRPr="0009794A">
              <w:rPr>
                <w:sz w:val="20"/>
                <w:szCs w:val="20"/>
              </w:rPr>
              <w:t>Lucinéia Possar</w:t>
            </w:r>
          </w:p>
          <w:p w:rsidR="00207337" w:rsidRPr="0009794A" w:rsidRDefault="00207337" w:rsidP="00B33662">
            <w:pPr>
              <w:pStyle w:val="050-TextoPadro"/>
              <w:spacing w:before="0" w:after="0"/>
              <w:rPr>
                <w:sz w:val="20"/>
                <w:szCs w:val="20"/>
              </w:rPr>
            </w:pPr>
            <w:r w:rsidRPr="0009794A">
              <w:rPr>
                <w:sz w:val="20"/>
                <w:szCs w:val="20"/>
              </w:rPr>
              <w:t>Marco Túlio de Oliveira Mendonça</w:t>
            </w:r>
          </w:p>
          <w:p w:rsidR="00207337" w:rsidRPr="0009794A" w:rsidRDefault="00207337" w:rsidP="00B33662">
            <w:pPr>
              <w:pStyle w:val="050-TextoPadro"/>
              <w:spacing w:before="0" w:after="0"/>
              <w:rPr>
                <w:sz w:val="20"/>
                <w:szCs w:val="20"/>
              </w:rPr>
            </w:pPr>
            <w:r w:rsidRPr="0009794A">
              <w:rPr>
                <w:sz w:val="20"/>
                <w:szCs w:val="20"/>
              </w:rPr>
              <w:t>Marvio Melo Freitas</w:t>
            </w:r>
          </w:p>
          <w:p w:rsidR="00207337" w:rsidRPr="0009794A" w:rsidRDefault="00207337" w:rsidP="00B33662">
            <w:pPr>
              <w:pStyle w:val="050-TextoPadro"/>
              <w:spacing w:before="0" w:after="0"/>
              <w:rPr>
                <w:sz w:val="20"/>
                <w:szCs w:val="20"/>
              </w:rPr>
            </w:pPr>
            <w:r w:rsidRPr="0009794A">
              <w:rPr>
                <w:sz w:val="20"/>
                <w:szCs w:val="20"/>
              </w:rPr>
              <w:t>Mauricio Nogueira</w:t>
            </w:r>
          </w:p>
          <w:p w:rsidR="00207337" w:rsidRPr="0009794A" w:rsidRDefault="00207337" w:rsidP="00B33662">
            <w:pPr>
              <w:pStyle w:val="050-TextoPadro"/>
              <w:spacing w:before="0" w:after="0"/>
              <w:rPr>
                <w:sz w:val="20"/>
                <w:szCs w:val="20"/>
              </w:rPr>
            </w:pPr>
            <w:r w:rsidRPr="0009794A">
              <w:rPr>
                <w:sz w:val="20"/>
                <w:szCs w:val="20"/>
              </w:rPr>
              <w:t>Paula Sayão Carvalho Araujo</w:t>
            </w:r>
          </w:p>
          <w:p w:rsidR="00207337" w:rsidRPr="0009794A" w:rsidRDefault="00207337" w:rsidP="00B33662">
            <w:pPr>
              <w:pStyle w:val="050-TextoPadro"/>
              <w:spacing w:before="0" w:after="0"/>
              <w:rPr>
                <w:sz w:val="20"/>
                <w:szCs w:val="20"/>
              </w:rPr>
            </w:pPr>
            <w:r w:rsidRPr="0009794A">
              <w:rPr>
                <w:sz w:val="20"/>
                <w:szCs w:val="20"/>
              </w:rPr>
              <w:t>Rodrigo Felippe Afonso</w:t>
            </w:r>
          </w:p>
          <w:p w:rsidR="00207337" w:rsidRPr="0009794A" w:rsidRDefault="00207337" w:rsidP="00B33662">
            <w:pPr>
              <w:pStyle w:val="050-TextoPadro"/>
              <w:spacing w:before="0" w:after="0"/>
              <w:rPr>
                <w:sz w:val="20"/>
                <w:szCs w:val="20"/>
              </w:rPr>
            </w:pPr>
            <w:r w:rsidRPr="0009794A">
              <w:rPr>
                <w:sz w:val="20"/>
                <w:szCs w:val="20"/>
              </w:rPr>
              <w:t>Ronaldo Simon Ferreira</w:t>
            </w:r>
          </w:p>
          <w:p w:rsidR="00207337" w:rsidRPr="0009794A" w:rsidRDefault="00207337" w:rsidP="00B33662">
            <w:pPr>
              <w:pStyle w:val="050-TextoPadro"/>
              <w:spacing w:before="0" w:after="0"/>
              <w:rPr>
                <w:sz w:val="20"/>
                <w:szCs w:val="20"/>
              </w:rPr>
            </w:pPr>
            <w:r w:rsidRPr="0009794A">
              <w:rPr>
                <w:sz w:val="20"/>
                <w:szCs w:val="20"/>
              </w:rPr>
              <w:t>Thompson Soares Pereira César</w:t>
            </w:r>
          </w:p>
        </w:tc>
        <w:tc>
          <w:tcPr>
            <w:tcW w:w="709" w:type="dxa"/>
          </w:tcPr>
          <w:p w:rsidR="00207337" w:rsidRPr="0009794A" w:rsidRDefault="00207337" w:rsidP="00B33662">
            <w:pPr>
              <w:pStyle w:val="050-TextoPadro"/>
              <w:spacing w:before="0" w:after="0"/>
              <w:rPr>
                <w:sz w:val="20"/>
                <w:szCs w:val="20"/>
              </w:rPr>
            </w:pPr>
          </w:p>
        </w:tc>
        <w:tc>
          <w:tcPr>
            <w:tcW w:w="4671" w:type="dxa"/>
          </w:tcPr>
          <w:p w:rsidR="00207337" w:rsidRPr="0009794A" w:rsidRDefault="00207337" w:rsidP="00B33662">
            <w:pPr>
              <w:pStyle w:val="050-TextoPadro"/>
              <w:spacing w:after="0"/>
              <w:rPr>
                <w:b/>
                <w:color w:val="1F497D" w:themeColor="text2"/>
                <w:sz w:val="20"/>
                <w:szCs w:val="20"/>
              </w:rPr>
            </w:pPr>
            <w:r w:rsidRPr="0009794A">
              <w:rPr>
                <w:b/>
                <w:color w:val="1F497D" w:themeColor="text2"/>
                <w:sz w:val="20"/>
                <w:szCs w:val="20"/>
              </w:rPr>
              <w:t>FISCAL</w:t>
            </w:r>
            <w:r w:rsidR="004D10AE" w:rsidRPr="0009794A">
              <w:rPr>
                <w:b/>
                <w:color w:val="1F497D" w:themeColor="text2"/>
                <w:sz w:val="20"/>
                <w:szCs w:val="20"/>
              </w:rPr>
              <w:t xml:space="preserve"> COUNCIL</w:t>
            </w:r>
          </w:p>
          <w:p w:rsidR="00207337" w:rsidRPr="0009794A" w:rsidRDefault="00207337" w:rsidP="00B33662">
            <w:pPr>
              <w:pStyle w:val="050-TextoPadro"/>
              <w:spacing w:before="0" w:after="0"/>
              <w:rPr>
                <w:sz w:val="20"/>
                <w:szCs w:val="20"/>
              </w:rPr>
            </w:pPr>
            <w:r w:rsidRPr="0009794A">
              <w:rPr>
                <w:sz w:val="20"/>
                <w:szCs w:val="20"/>
              </w:rPr>
              <w:t>Aldo César Martins Braido</w:t>
            </w:r>
          </w:p>
          <w:p w:rsidR="00207337" w:rsidRPr="0009794A" w:rsidRDefault="00207337" w:rsidP="00B33662">
            <w:pPr>
              <w:pStyle w:val="050-TextoPadro"/>
              <w:spacing w:before="0" w:after="0"/>
              <w:rPr>
                <w:sz w:val="20"/>
                <w:szCs w:val="20"/>
              </w:rPr>
            </w:pPr>
            <w:r w:rsidRPr="0009794A">
              <w:rPr>
                <w:sz w:val="20"/>
                <w:szCs w:val="20"/>
              </w:rPr>
              <w:t>Aloisio Macário Ferreira de Souza</w:t>
            </w:r>
          </w:p>
          <w:p w:rsidR="00207337" w:rsidRPr="0009794A" w:rsidRDefault="00207337" w:rsidP="00B33662">
            <w:pPr>
              <w:pStyle w:val="050-TextoPadro"/>
              <w:spacing w:before="0" w:after="0"/>
              <w:rPr>
                <w:sz w:val="20"/>
                <w:szCs w:val="20"/>
              </w:rPr>
            </w:pPr>
            <w:r w:rsidRPr="0009794A">
              <w:rPr>
                <w:sz w:val="20"/>
                <w:szCs w:val="20"/>
              </w:rPr>
              <w:t>Eduardo Salloum</w:t>
            </w:r>
          </w:p>
          <w:p w:rsidR="00207337" w:rsidRPr="0009794A" w:rsidRDefault="00207337" w:rsidP="00B33662">
            <w:pPr>
              <w:pStyle w:val="050-TextoPadro"/>
              <w:spacing w:before="0" w:after="0"/>
              <w:rPr>
                <w:sz w:val="20"/>
                <w:szCs w:val="20"/>
              </w:rPr>
            </w:pPr>
            <w:r w:rsidRPr="0009794A">
              <w:rPr>
                <w:sz w:val="20"/>
                <w:szCs w:val="20"/>
              </w:rPr>
              <w:t>Mauricio Graccho de Severiano Cardoso</w:t>
            </w:r>
          </w:p>
          <w:p w:rsidR="00207337" w:rsidRPr="0009794A" w:rsidRDefault="00207337" w:rsidP="00B33662">
            <w:pPr>
              <w:pStyle w:val="050-TextoPadro"/>
              <w:spacing w:before="0" w:after="0"/>
              <w:rPr>
                <w:sz w:val="20"/>
                <w:szCs w:val="20"/>
              </w:rPr>
            </w:pPr>
            <w:r w:rsidRPr="0009794A">
              <w:rPr>
                <w:sz w:val="20"/>
                <w:szCs w:val="20"/>
              </w:rPr>
              <w:t>Rafael Cavalcanti de Araújo</w:t>
            </w:r>
          </w:p>
          <w:p w:rsidR="00207337" w:rsidRPr="0009794A" w:rsidRDefault="00207337" w:rsidP="00B33662">
            <w:pPr>
              <w:pStyle w:val="050-TextoPadro"/>
              <w:spacing w:before="0" w:after="0"/>
              <w:rPr>
                <w:sz w:val="20"/>
                <w:szCs w:val="20"/>
              </w:rPr>
            </w:pPr>
          </w:p>
          <w:p w:rsidR="00207337" w:rsidRPr="0009794A" w:rsidRDefault="00207337" w:rsidP="00B33662">
            <w:pPr>
              <w:pStyle w:val="050-TextoPadro"/>
              <w:spacing w:before="0" w:after="0"/>
              <w:rPr>
                <w:sz w:val="20"/>
                <w:szCs w:val="20"/>
              </w:rPr>
            </w:pPr>
          </w:p>
          <w:p w:rsidR="00207337" w:rsidRPr="0009794A" w:rsidRDefault="004D10AE" w:rsidP="00B33662">
            <w:pPr>
              <w:pStyle w:val="050-TextoPadro"/>
              <w:spacing w:after="0"/>
              <w:rPr>
                <w:b/>
                <w:color w:val="1F497D" w:themeColor="text2"/>
                <w:sz w:val="20"/>
                <w:szCs w:val="20"/>
              </w:rPr>
            </w:pPr>
            <w:r w:rsidRPr="0009794A">
              <w:rPr>
                <w:b/>
                <w:color w:val="1F497D" w:themeColor="text2"/>
                <w:sz w:val="20"/>
                <w:szCs w:val="20"/>
              </w:rPr>
              <w:t>AUDIT COMMITTEE</w:t>
            </w:r>
          </w:p>
          <w:p w:rsidR="00207337" w:rsidRPr="0009794A" w:rsidRDefault="00207337" w:rsidP="00B33662">
            <w:pPr>
              <w:pStyle w:val="050-TextoPadro"/>
              <w:spacing w:before="0" w:after="0"/>
              <w:rPr>
                <w:sz w:val="20"/>
                <w:szCs w:val="20"/>
              </w:rPr>
            </w:pPr>
            <w:r w:rsidRPr="0009794A">
              <w:rPr>
                <w:sz w:val="20"/>
                <w:szCs w:val="20"/>
              </w:rPr>
              <w:t>Antônio Carlos Correia</w:t>
            </w:r>
          </w:p>
          <w:p w:rsidR="00207337" w:rsidRPr="0009794A" w:rsidRDefault="00207337" w:rsidP="00B33662">
            <w:pPr>
              <w:pStyle w:val="050-TextoPadro"/>
              <w:spacing w:before="0" w:after="0"/>
              <w:rPr>
                <w:sz w:val="20"/>
                <w:szCs w:val="20"/>
              </w:rPr>
            </w:pPr>
            <w:r w:rsidRPr="0009794A">
              <w:rPr>
                <w:sz w:val="20"/>
                <w:szCs w:val="20"/>
              </w:rPr>
              <w:t>Luiz Serafim Spinola Santos</w:t>
            </w:r>
          </w:p>
          <w:p w:rsidR="00207337" w:rsidRPr="0009794A" w:rsidRDefault="00207337" w:rsidP="00B33662">
            <w:pPr>
              <w:pStyle w:val="050-TextoPadro"/>
              <w:spacing w:before="0" w:after="0"/>
              <w:rPr>
                <w:sz w:val="20"/>
                <w:szCs w:val="20"/>
              </w:rPr>
            </w:pPr>
            <w:r w:rsidRPr="0009794A">
              <w:rPr>
                <w:sz w:val="20"/>
                <w:szCs w:val="20"/>
              </w:rPr>
              <w:t>Marcos Tadeu de Siqueira</w:t>
            </w:r>
          </w:p>
          <w:p w:rsidR="00207337" w:rsidRPr="0009794A" w:rsidRDefault="00207337" w:rsidP="00B33662">
            <w:pPr>
              <w:pStyle w:val="050-TextoPadro"/>
              <w:spacing w:before="0" w:after="0"/>
              <w:rPr>
                <w:sz w:val="20"/>
                <w:szCs w:val="20"/>
              </w:rPr>
            </w:pPr>
          </w:p>
          <w:p w:rsidR="00207337" w:rsidRPr="0009794A" w:rsidRDefault="00207337" w:rsidP="00B33662">
            <w:pPr>
              <w:pStyle w:val="050-TextoPadro"/>
              <w:spacing w:before="0" w:after="0"/>
              <w:rPr>
                <w:sz w:val="20"/>
                <w:szCs w:val="20"/>
              </w:rPr>
            </w:pPr>
          </w:p>
          <w:p w:rsidR="00207337" w:rsidRPr="0009794A" w:rsidRDefault="004D10AE" w:rsidP="00B33662">
            <w:pPr>
              <w:pStyle w:val="050-TextoPadro"/>
              <w:spacing w:after="0" w:line="240" w:lineRule="auto"/>
              <w:rPr>
                <w:b/>
                <w:color w:val="1F497D" w:themeColor="text2"/>
                <w:sz w:val="20"/>
                <w:szCs w:val="20"/>
              </w:rPr>
            </w:pPr>
            <w:r w:rsidRPr="0009794A">
              <w:rPr>
                <w:b/>
                <w:color w:val="1F497D" w:themeColor="text2"/>
                <w:sz w:val="20"/>
                <w:szCs w:val="20"/>
              </w:rPr>
              <w:t>ACCOUNTING DEPT.</w:t>
            </w:r>
          </w:p>
          <w:p w:rsidR="00207337" w:rsidRPr="0009794A" w:rsidRDefault="00207337" w:rsidP="00B33662">
            <w:pPr>
              <w:pStyle w:val="050-TextoPadro"/>
              <w:spacing w:before="0" w:after="0"/>
              <w:rPr>
                <w:sz w:val="20"/>
                <w:szCs w:val="20"/>
              </w:rPr>
            </w:pPr>
            <w:r w:rsidRPr="0009794A">
              <w:rPr>
                <w:sz w:val="20"/>
                <w:szCs w:val="20"/>
              </w:rPr>
              <w:t>Eduardo Cesar Pasa</w:t>
            </w:r>
          </w:p>
          <w:p w:rsidR="00207337" w:rsidRPr="0009794A" w:rsidRDefault="004D10AE" w:rsidP="00B33662">
            <w:pPr>
              <w:pStyle w:val="050-TextoPadro"/>
              <w:spacing w:before="0" w:after="0"/>
              <w:rPr>
                <w:sz w:val="20"/>
                <w:szCs w:val="20"/>
              </w:rPr>
            </w:pPr>
            <w:r w:rsidRPr="0009794A">
              <w:rPr>
                <w:sz w:val="20"/>
                <w:szCs w:val="20"/>
              </w:rPr>
              <w:t>General Accountant</w:t>
            </w:r>
          </w:p>
          <w:p w:rsidR="00207337" w:rsidRPr="0009794A" w:rsidRDefault="004D10AE" w:rsidP="00B33662">
            <w:pPr>
              <w:pStyle w:val="050-TextoPadro"/>
              <w:spacing w:before="0" w:after="0"/>
              <w:rPr>
                <w:sz w:val="20"/>
                <w:szCs w:val="20"/>
              </w:rPr>
            </w:pPr>
            <w:r w:rsidRPr="0009794A">
              <w:rPr>
                <w:sz w:val="20"/>
                <w:szCs w:val="20"/>
              </w:rPr>
              <w:t>Accountant</w:t>
            </w:r>
            <w:r w:rsidR="00207337" w:rsidRPr="0009794A">
              <w:rPr>
                <w:sz w:val="20"/>
                <w:szCs w:val="20"/>
              </w:rPr>
              <w:t xml:space="preserve"> CRC-DF 017601/O-5</w:t>
            </w:r>
          </w:p>
          <w:p w:rsidR="00207337" w:rsidRPr="0009794A" w:rsidRDefault="00207337" w:rsidP="00B33662">
            <w:pPr>
              <w:pStyle w:val="050-TextoPadro"/>
              <w:spacing w:before="0" w:after="0"/>
              <w:rPr>
                <w:sz w:val="20"/>
                <w:szCs w:val="20"/>
              </w:rPr>
            </w:pPr>
            <w:r w:rsidRPr="0009794A">
              <w:rPr>
                <w:sz w:val="20"/>
                <w:szCs w:val="20"/>
              </w:rPr>
              <w:t>CPF 541.035.920-87</w:t>
            </w:r>
          </w:p>
          <w:p w:rsidR="00207337" w:rsidRPr="0009794A" w:rsidRDefault="00207337" w:rsidP="00B33662">
            <w:pPr>
              <w:pStyle w:val="050-TextoPadro"/>
              <w:spacing w:before="0" w:after="0"/>
              <w:rPr>
                <w:sz w:val="20"/>
                <w:szCs w:val="20"/>
              </w:rPr>
            </w:pPr>
          </w:p>
          <w:p w:rsidR="00207337" w:rsidRPr="0009794A" w:rsidRDefault="00207337" w:rsidP="00B33662">
            <w:pPr>
              <w:pStyle w:val="050-TextoPadro"/>
              <w:spacing w:before="0" w:after="0"/>
              <w:rPr>
                <w:sz w:val="20"/>
                <w:szCs w:val="20"/>
              </w:rPr>
            </w:pPr>
            <w:r w:rsidRPr="0009794A">
              <w:rPr>
                <w:sz w:val="20"/>
                <w:szCs w:val="20"/>
              </w:rPr>
              <w:t>Adelar Valentim Dias</w:t>
            </w:r>
          </w:p>
          <w:p w:rsidR="00207337" w:rsidRPr="0009794A" w:rsidRDefault="004D10AE" w:rsidP="00B33662">
            <w:pPr>
              <w:pStyle w:val="050-TextoPadro"/>
              <w:spacing w:before="0" w:after="0"/>
              <w:rPr>
                <w:sz w:val="20"/>
                <w:szCs w:val="20"/>
              </w:rPr>
            </w:pPr>
            <w:r w:rsidRPr="0009794A">
              <w:rPr>
                <w:sz w:val="20"/>
                <w:szCs w:val="20"/>
              </w:rPr>
              <w:t>Accountant</w:t>
            </w:r>
            <w:r w:rsidR="00207337" w:rsidRPr="0009794A">
              <w:rPr>
                <w:sz w:val="20"/>
                <w:szCs w:val="20"/>
              </w:rPr>
              <w:t xml:space="preserve"> CRC-DF 022560/O</w:t>
            </w:r>
          </w:p>
          <w:p w:rsidR="00207337" w:rsidRPr="0009794A" w:rsidRDefault="00207337" w:rsidP="00B33662">
            <w:pPr>
              <w:pStyle w:val="050-TextoPadro"/>
              <w:spacing w:before="0" w:after="0"/>
              <w:rPr>
                <w:sz w:val="20"/>
                <w:szCs w:val="20"/>
              </w:rPr>
            </w:pPr>
            <w:r w:rsidRPr="0009794A">
              <w:rPr>
                <w:sz w:val="20"/>
                <w:szCs w:val="20"/>
              </w:rPr>
              <w:t>CPF 296.062.179-49</w:t>
            </w:r>
          </w:p>
        </w:tc>
      </w:tr>
    </w:tbl>
    <w:p w:rsidR="000677DE" w:rsidRDefault="000677DE" w:rsidP="00245B9F">
      <w:pPr>
        <w:pStyle w:val="050-TextoPadro"/>
      </w:pPr>
    </w:p>
    <w:p w:rsidR="000677DE" w:rsidRDefault="000677DE" w:rsidP="00245B9F">
      <w:pPr>
        <w:pStyle w:val="050-TextoPadro"/>
      </w:pPr>
    </w:p>
    <w:p w:rsidR="00FC64B6" w:rsidRDefault="00FC64B6" w:rsidP="00245B9F">
      <w:pPr>
        <w:pStyle w:val="050-TextoPadro"/>
        <w:sectPr w:rsidR="00FC64B6" w:rsidSect="00202DFC">
          <w:pgSz w:w="11907" w:h="16840" w:code="9"/>
          <w:pgMar w:top="2126" w:right="851" w:bottom="1134" w:left="1418" w:header="425" w:footer="425" w:gutter="0"/>
          <w:cols w:space="283"/>
          <w:docGrid w:linePitch="326"/>
        </w:sectPr>
      </w:pPr>
    </w:p>
    <w:p w:rsidR="00FC64B6" w:rsidRDefault="00FC64B6">
      <w:r w:rsidRPr="001C6A4C">
        <w:rPr>
          <w:noProof/>
        </w:rPr>
        <w:lastRenderedPageBreak/>
        <w:drawing>
          <wp:anchor distT="0" distB="0" distL="114300" distR="114300" simplePos="0" relativeHeight="251664384" behindDoc="1" locked="0" layoutInCell="1" allowOverlap="1" wp14:anchorId="42D70FB9" wp14:editId="4F82F82F">
            <wp:simplePos x="0" y="0"/>
            <wp:positionH relativeFrom="page">
              <wp:posOffset>0</wp:posOffset>
            </wp:positionH>
            <wp:positionV relativeFrom="page">
              <wp:posOffset>0</wp:posOffset>
            </wp:positionV>
            <wp:extent cx="7660800" cy="10692000"/>
            <wp:effectExtent l="0" t="0" r="0" b="0"/>
            <wp:wrapNone/>
            <wp:docPr id="5" name="ImagemRetatoF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ndoRetratoCap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60800" cy="10692000"/>
                    </a:xfrm>
                    <a:prstGeom prst="rect">
                      <a:avLst/>
                    </a:prstGeom>
                  </pic:spPr>
                </pic:pic>
              </a:graphicData>
            </a:graphic>
            <wp14:sizeRelH relativeFrom="margin">
              <wp14:pctWidth>0</wp14:pctWidth>
            </wp14:sizeRelH>
            <wp14:sizeRelV relativeFrom="margin">
              <wp14:pctHeight>0</wp14:pctHeight>
            </wp14:sizeRelV>
          </wp:anchor>
        </w:drawing>
      </w:r>
      <w:r w:rsidRPr="001C6A4C">
        <w:rPr>
          <w:noProof/>
        </w:rPr>
        <w:drawing>
          <wp:anchor distT="0" distB="0" distL="114300" distR="114300" simplePos="0" relativeHeight="251665408" behindDoc="1" locked="0" layoutInCell="1" allowOverlap="1" wp14:anchorId="085B046D" wp14:editId="26C582D8">
            <wp:simplePos x="0" y="0"/>
            <wp:positionH relativeFrom="page">
              <wp:posOffset>0</wp:posOffset>
            </wp:positionH>
            <wp:positionV relativeFrom="page">
              <wp:posOffset>0</wp:posOffset>
            </wp:positionV>
            <wp:extent cx="7696200" cy="10691495"/>
            <wp:effectExtent l="0" t="0" r="0" b="0"/>
            <wp:wrapNone/>
            <wp:docPr id="21" name="ImagemRetrat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0"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FC64B6" w:rsidRDefault="00FC64B6" w:rsidP="00245B9F">
      <w:pPr>
        <w:pStyle w:val="050-TextoPadro"/>
      </w:pPr>
    </w:p>
    <w:p w:rsidR="00FC64B6" w:rsidRPr="00245B9F" w:rsidRDefault="00FC64B6" w:rsidP="00245B9F">
      <w:pPr>
        <w:pStyle w:val="050-TextoPadro"/>
      </w:pPr>
    </w:p>
    <w:sectPr w:rsidR="00FC64B6" w:rsidRPr="00245B9F" w:rsidSect="00202DFC">
      <w:pgSz w:w="11907" w:h="16840" w:code="9"/>
      <w:pgMar w:top="2126" w:right="851" w:bottom="1134" w:left="1418" w:header="425" w:footer="425" w:gutter="0"/>
      <w:cols w:space="283"/>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748" w:rsidRDefault="00DC5748">
      <w:r>
        <w:separator/>
      </w:r>
    </w:p>
  </w:endnote>
  <w:endnote w:type="continuationSeparator" w:id="0">
    <w:p w:rsidR="00DC5748" w:rsidRDefault="00DC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D52449" w:rsidRDefault="00DC5748" w:rsidP="00FA3AE9">
    <w:pPr>
      <w:pStyle w:val="Rodap"/>
      <w:tabs>
        <w:tab w:val="clear" w:pos="4419"/>
        <w:tab w:val="clear" w:pos="8838"/>
      </w:tabs>
      <w:rPr>
        <w:rFonts w:ascii="Arial" w:hAnsi="Arial" w:cs="Arial"/>
        <w:b/>
        <w:sz w:val="20"/>
        <w:szCs w:val="20"/>
      </w:rPr>
    </w:pPr>
    <w:r w:rsidRPr="00D52449">
      <w:rPr>
        <w:noProof/>
      </w:rPr>
      <mc:AlternateContent>
        <mc:Choice Requires="wps">
          <w:drawing>
            <wp:anchor distT="0" distB="0" distL="114300" distR="114300" simplePos="0" relativeHeight="251661312" behindDoc="0" locked="0" layoutInCell="1" allowOverlap="1" wp14:anchorId="085F2D9B" wp14:editId="4665510D">
              <wp:simplePos x="0" y="0"/>
              <wp:positionH relativeFrom="leftMargin">
                <wp:posOffset>0</wp:posOffset>
              </wp:positionH>
              <wp:positionV relativeFrom="bottomMargin">
                <wp:posOffset>0</wp:posOffset>
              </wp:positionV>
              <wp:extent cx="10692000" cy="0"/>
              <wp:effectExtent l="0" t="19050" r="52705" b="38100"/>
              <wp:wrapNone/>
              <wp:docPr id="399" name="FooterPaisagemLinha"/>
              <wp:cNvGraphicFramePr/>
              <a:graphic xmlns:a="http://schemas.openxmlformats.org/drawingml/2006/main">
                <a:graphicData uri="http://schemas.microsoft.com/office/word/2010/wordprocessingShape">
                  <wps:wsp>
                    <wps:cNvCnPr/>
                    <wps:spPr>
                      <a:xfrm>
                        <a:off x="0" y="0"/>
                        <a:ext cx="10692000" cy="0"/>
                      </a:xfrm>
                      <a:prstGeom prst="line">
                        <a:avLst/>
                      </a:prstGeom>
                      <a:ln w="63500">
                        <a:solidFill>
                          <a:srgbClr val="FFD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5A75D" id="FooterPaisagemLinha" o:spid="_x0000_s1026" style="position:absolute;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 from="0,0" to="84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" strokecolor="#ffd300" strokeweight="5pt">
              <w10:wrap anchorx="margin" anchory="margin"/>
            </v:line>
          </w:pict>
        </mc:Fallback>
      </mc:AlternateContent>
    </w:r>
    <w:r w:rsidRPr="00D52449">
      <w:rPr>
        <w:noProof/>
      </w:rPr>
      <mc:AlternateContent>
        <mc:Choice Requires="wps">
          <w:drawing>
            <wp:anchor distT="0" distB="0" distL="114300" distR="114300" simplePos="0" relativeHeight="251645952" behindDoc="0" locked="0" layoutInCell="1" allowOverlap="1" wp14:anchorId="01139DEF" wp14:editId="689E7D6A">
              <wp:simplePos x="0" y="0"/>
              <wp:positionH relativeFrom="page">
                <wp:posOffset>0</wp:posOffset>
              </wp:positionH>
              <wp:positionV relativeFrom="page">
                <wp:posOffset>9973310</wp:posOffset>
              </wp:positionV>
              <wp:extent cx="10692000" cy="0"/>
              <wp:effectExtent l="0" t="19050" r="52705" b="38100"/>
              <wp:wrapNone/>
              <wp:docPr id="11" name="FooterPaisagemLinha"/>
              <wp:cNvGraphicFramePr/>
              <a:graphic xmlns:a="http://schemas.openxmlformats.org/drawingml/2006/main">
                <a:graphicData uri="http://schemas.microsoft.com/office/word/2010/wordprocessingShape">
                  <wps:wsp>
                    <wps:cNvCnPr/>
                    <wps:spPr>
                      <a:xfrm>
                        <a:off x="0" y="0"/>
                        <a:ext cx="10692000" cy="0"/>
                      </a:xfrm>
                      <a:prstGeom prst="line">
                        <a:avLst/>
                      </a:prstGeom>
                      <a:ln w="63500">
                        <a:solidFill>
                          <a:srgbClr val="FFD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DE698" id="FooterPaisagemLinha"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785.3pt" to="841.9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" strokecolor="#ffd300" strokeweight="5pt">
              <w10:wrap anchorx="page" anchory="page"/>
            </v:line>
          </w:pict>
        </mc:Fallback>
      </mc:AlternateContent>
    </w:r>
    <w:r w:rsidRPr="00D52449">
      <w:rPr>
        <w:rFonts w:ascii="Arial" w:hAnsi="Arial" w:cs="Arial"/>
        <w:b/>
        <w:sz w:val="20"/>
        <w:szCs w:val="20"/>
      </w:rPr>
      <w:fldChar w:fldCharType="begin"/>
    </w:r>
    <w:r w:rsidRPr="00D52449">
      <w:rPr>
        <w:rFonts w:ascii="Arial" w:hAnsi="Arial" w:cs="Arial"/>
        <w:b/>
        <w:sz w:val="20"/>
        <w:szCs w:val="20"/>
      </w:rPr>
      <w:instrText>PAGE   \* MERGEFORMAT</w:instrText>
    </w:r>
    <w:r w:rsidRPr="00D52449">
      <w:rPr>
        <w:rFonts w:ascii="Arial" w:hAnsi="Arial" w:cs="Arial"/>
        <w:b/>
        <w:sz w:val="20"/>
        <w:szCs w:val="20"/>
      </w:rPr>
      <w:fldChar w:fldCharType="separate"/>
    </w:r>
    <w:r w:rsidR="009F0778">
      <w:rPr>
        <w:rFonts w:ascii="Arial" w:hAnsi="Arial" w:cs="Arial"/>
        <w:b/>
        <w:noProof/>
        <w:sz w:val="20"/>
        <w:szCs w:val="20"/>
      </w:rPr>
      <w:t>20</w:t>
    </w:r>
    <w:r w:rsidRPr="00D52449">
      <w:rPr>
        <w:rFonts w:ascii="Arial" w:hAnsi="Arial" w:cs="Arial"/>
        <w:b/>
        <w:sz w:val="20"/>
        <w:szCs w:val="20"/>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3"/>
      <w:tblpPr w:leftFromText="181" w:rightFromText="181" w:vertAnchor="page" w:tblpY="14998"/>
      <w:tblOverlap w:val="never"/>
      <w:tblW w:w="9756" w:type="dxa"/>
      <w:tblLayout w:type="fixed"/>
      <w:tblCellMar>
        <w:left w:w="0" w:type="dxa"/>
        <w:right w:w="0" w:type="dxa"/>
      </w:tblCellMar>
      <w:tblLook w:val="04A0" w:firstRow="1" w:lastRow="0" w:firstColumn="1" w:lastColumn="0" w:noHBand="0" w:noVBand="1"/>
    </w:tblPr>
    <w:tblGrid>
      <w:gridCol w:w="9524"/>
      <w:gridCol w:w="232"/>
    </w:tblGrid>
    <w:tr w:rsidR="00DC5748" w:rsidRPr="00527A10" w:rsidTr="00B33662">
      <w:tc>
        <w:tcPr>
          <w:tcW w:w="9524" w:type="dxa"/>
        </w:tcPr>
        <w:p w:rsidR="00DC5748" w:rsidRPr="00523DF9" w:rsidRDefault="00DC5748" w:rsidP="00256807">
          <w:pPr>
            <w:tabs>
              <w:tab w:val="right" w:pos="7371"/>
            </w:tabs>
            <w:spacing w:line="130" w:lineRule="exact"/>
            <w:rPr>
              <w:rFonts w:ascii="Verdana" w:eastAsia="Verdana" w:hAnsi="Verdana" w:cs="Times New Roman"/>
              <w:sz w:val="11"/>
              <w:szCs w:val="11"/>
            </w:rPr>
          </w:pPr>
          <w:r w:rsidRPr="00523DF9">
            <w:rPr>
              <w:rFonts w:ascii="Verdana" w:eastAsia="Verdana" w:hAnsi="Verdana" w:cs="Times New Roman"/>
              <w:sz w:val="11"/>
              <w:szCs w:val="11"/>
            </w:rPr>
            <w:t>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Please see www.deloitte.com/about for a more detailed description of DTTL and its member firms.</w:t>
          </w:r>
        </w:p>
        <w:p w:rsidR="00DC5748" w:rsidRPr="00523DF9" w:rsidRDefault="00DC5748" w:rsidP="00256807">
          <w:pPr>
            <w:tabs>
              <w:tab w:val="right" w:pos="7371"/>
            </w:tabs>
            <w:spacing w:line="130" w:lineRule="exact"/>
            <w:rPr>
              <w:rFonts w:ascii="Verdana" w:eastAsia="Verdana" w:hAnsi="Verdana" w:cs="Times New Roman"/>
              <w:sz w:val="11"/>
              <w:szCs w:val="11"/>
            </w:rPr>
          </w:pPr>
        </w:p>
        <w:p w:rsidR="00DC5748" w:rsidRPr="00523DF9" w:rsidRDefault="00DC5748" w:rsidP="00256807">
          <w:pPr>
            <w:tabs>
              <w:tab w:val="right" w:pos="7371"/>
            </w:tabs>
            <w:spacing w:line="130" w:lineRule="exact"/>
            <w:rPr>
              <w:rFonts w:ascii="Verdana" w:eastAsia="Verdana" w:hAnsi="Verdana" w:cs="Times New Roman"/>
              <w:sz w:val="11"/>
              <w:szCs w:val="11"/>
            </w:rPr>
          </w:pPr>
          <w:r w:rsidRPr="00523DF9">
            <w:rPr>
              <w:rFonts w:ascii="Verdana" w:eastAsia="Verdana" w:hAnsi="Verdana" w:cs="Times New Roman"/>
              <w:sz w:val="11"/>
              <w:szCs w:val="11"/>
            </w:rPr>
            <w:t>Deloitte provides audit, consulting, financial advisory, risk management, tax and relates services to public and private clients spanning multiple industries. Deloitte serves four out of five Fortune Global 500® companies through a globally connected network of member firms in more than 150 countries bringing world-class capabilities, insights, and high-quality service to address clients’ most complex business challenges. To learn more about how Deloitte’s approximately 286,200 professionals make an impact that matters, please connect with us on Facebook, LinkedIn or Twitter.</w:t>
          </w:r>
        </w:p>
        <w:p w:rsidR="00DC5748" w:rsidRPr="00523DF9" w:rsidRDefault="00DC5748" w:rsidP="00256807">
          <w:pPr>
            <w:tabs>
              <w:tab w:val="right" w:pos="7371"/>
            </w:tabs>
            <w:spacing w:line="130" w:lineRule="exact"/>
            <w:rPr>
              <w:rFonts w:ascii="Verdana" w:eastAsia="Verdana" w:hAnsi="Verdana" w:cs="Times New Roman"/>
              <w:sz w:val="11"/>
              <w:szCs w:val="11"/>
            </w:rPr>
          </w:pPr>
        </w:p>
        <w:p w:rsidR="00DC5748" w:rsidRPr="00523DF9" w:rsidRDefault="00DC5748" w:rsidP="00256807">
          <w:pPr>
            <w:tabs>
              <w:tab w:val="right" w:pos="7371"/>
            </w:tabs>
            <w:spacing w:line="130" w:lineRule="exact"/>
            <w:rPr>
              <w:rFonts w:ascii="Verdana" w:eastAsia="Verdana" w:hAnsi="Verdana" w:cs="Times New Roman"/>
              <w:sz w:val="11"/>
              <w:szCs w:val="11"/>
            </w:rPr>
          </w:pPr>
          <w:r w:rsidRPr="00523DF9">
            <w:rPr>
              <w:rFonts w:ascii="Verdana" w:eastAsia="Verdana" w:hAnsi="Verdana" w:cs="Times New Roman"/>
              <w:sz w:val="11"/>
              <w:szCs w:val="11"/>
            </w:rPr>
            <w:t xml:space="preserve">© </w:t>
          </w:r>
          <w:r w:rsidR="00B67DFA">
            <w:rPr>
              <w:rFonts w:ascii="Verdana" w:hAnsi="Verdana"/>
              <w:sz w:val="11"/>
              <w:szCs w:val="11"/>
            </w:rPr>
            <w:t>2020</w:t>
          </w:r>
          <w:r>
            <w:rPr>
              <w:rFonts w:ascii="Verdana" w:hAnsi="Verdana"/>
              <w:sz w:val="11"/>
              <w:szCs w:val="11"/>
            </w:rPr>
            <w:t>.</w:t>
          </w:r>
          <w:r w:rsidRPr="00523DF9">
            <w:rPr>
              <w:rFonts w:ascii="Verdana" w:eastAsia="Verdana" w:hAnsi="Verdana" w:cs="Times New Roman"/>
              <w:sz w:val="11"/>
              <w:szCs w:val="11"/>
            </w:rPr>
            <w:t xml:space="preserve"> </w:t>
          </w:r>
          <w:r w:rsidRPr="00523DF9">
            <w:rPr>
              <w:rFonts w:ascii="Verdana" w:hAnsi="Verdana"/>
              <w:sz w:val="11"/>
              <w:szCs w:val="11"/>
            </w:rPr>
            <w:t>For information, contact Deloitte Touche Tohmatsu Limited.</w:t>
          </w:r>
        </w:p>
      </w:tc>
      <w:tc>
        <w:tcPr>
          <w:tcW w:w="232" w:type="dxa"/>
          <w:vAlign w:val="bottom"/>
        </w:tcPr>
        <w:p w:rsidR="00DC5748" w:rsidRPr="00523DF9" w:rsidRDefault="00DC5748" w:rsidP="00256807">
          <w:pPr>
            <w:tabs>
              <w:tab w:val="right" w:pos="7371"/>
            </w:tabs>
            <w:spacing w:line="170" w:lineRule="exact"/>
            <w:rPr>
              <w:rFonts w:ascii="Verdana" w:eastAsia="Verdana" w:hAnsi="Verdana" w:cs="Times New Roman"/>
              <w:sz w:val="11"/>
              <w:szCs w:val="11"/>
            </w:rPr>
          </w:pPr>
        </w:p>
      </w:tc>
    </w:tr>
  </w:tbl>
  <w:p w:rsidR="00DC5748" w:rsidRPr="00D52449" w:rsidRDefault="00DC5748" w:rsidP="00FA3AE9">
    <w:pPr>
      <w:pStyle w:val="Rodap"/>
      <w:tabs>
        <w:tab w:val="clear" w:pos="4419"/>
        <w:tab w:val="clear" w:pos="8838"/>
      </w:tabs>
      <w:rPr>
        <w:rFonts w:ascii="Arial" w:hAnsi="Arial" w:cs="Arial"/>
        <w:b/>
        <w:sz w:val="20"/>
        <w:szCs w:val="20"/>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D52449" w:rsidRDefault="00B67DFA" w:rsidP="00256807">
    <w:pPr>
      <w:pStyle w:val="Rodap"/>
      <w:tabs>
        <w:tab w:val="clear" w:pos="4419"/>
        <w:tab w:val="clear" w:pos="8838"/>
      </w:tabs>
      <w:jc w:val="left"/>
      <w:rPr>
        <w:rFonts w:ascii="Arial" w:hAnsi="Arial" w:cs="Arial"/>
        <w:b/>
        <w:sz w:val="20"/>
        <w:szCs w:val="20"/>
      </w:rPr>
    </w:pPr>
    <w:r>
      <w:rPr>
        <w:rFonts w:ascii="Verdana" w:hAnsi="Verdana"/>
        <w:sz w:val="16"/>
      </w:rPr>
      <w:t>© 2020</w:t>
    </w:r>
    <w:r w:rsidR="00DC5748" w:rsidRPr="003A010F">
      <w:rPr>
        <w:rFonts w:ascii="Verdana" w:hAnsi="Verdana"/>
        <w:sz w:val="16"/>
      </w:rPr>
      <w:t>. For information, contact Deloitte Touche Tohmatsu Limited</w: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D52449" w:rsidRDefault="00DC5748" w:rsidP="00FA3AE9">
    <w:pPr>
      <w:pStyle w:val="Rodap"/>
      <w:tabs>
        <w:tab w:val="clear" w:pos="4419"/>
        <w:tab w:val="clear" w:pos="8838"/>
      </w:tabs>
      <w:rPr>
        <w:rFonts w:ascii="Arial" w:hAnsi="Arial" w:cs="Arial"/>
        <w:b/>
        <w:sz w:val="20"/>
        <w:szCs w:val="20"/>
      </w:rPr>
    </w:pPr>
    <w:r w:rsidRPr="00D52449">
      <w:rPr>
        <w:noProof/>
      </w:rPr>
      <mc:AlternateContent>
        <mc:Choice Requires="wps">
          <w:drawing>
            <wp:anchor distT="0" distB="0" distL="114300" distR="114300" simplePos="0" relativeHeight="251719680" behindDoc="0" locked="0" layoutInCell="1" allowOverlap="1" wp14:anchorId="717EF5A8" wp14:editId="2EA32B03">
              <wp:simplePos x="0" y="0"/>
              <wp:positionH relativeFrom="leftMargin">
                <wp:posOffset>0</wp:posOffset>
              </wp:positionH>
              <wp:positionV relativeFrom="bottomMargin">
                <wp:posOffset>0</wp:posOffset>
              </wp:positionV>
              <wp:extent cx="10692000" cy="0"/>
              <wp:effectExtent l="0" t="19050" r="52705" b="38100"/>
              <wp:wrapNone/>
              <wp:docPr id="384" name="FooterPaisagemLinha"/>
              <wp:cNvGraphicFramePr/>
              <a:graphic xmlns:a="http://schemas.openxmlformats.org/drawingml/2006/main">
                <a:graphicData uri="http://schemas.microsoft.com/office/word/2010/wordprocessingShape">
                  <wps:wsp>
                    <wps:cNvCnPr/>
                    <wps:spPr>
                      <a:xfrm>
                        <a:off x="0" y="0"/>
                        <a:ext cx="10692000" cy="0"/>
                      </a:xfrm>
                      <a:prstGeom prst="line">
                        <a:avLst/>
                      </a:prstGeom>
                      <a:ln w="63500">
                        <a:solidFill>
                          <a:srgbClr val="FFD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4CC39" id="FooterPaisagemLinha" o:spid="_x0000_s1026" style="position:absolute;z-index:2517196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 from="0,0" to="84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" strokecolor="#ffd300" strokeweight="5pt">
              <w10:wrap anchorx="margin" anchory="margin"/>
            </v:line>
          </w:pict>
        </mc:Fallback>
      </mc:AlternateContent>
    </w:r>
    <w:r w:rsidRPr="00D52449">
      <w:rPr>
        <w:noProof/>
      </w:rPr>
      <mc:AlternateContent>
        <mc:Choice Requires="wps">
          <w:drawing>
            <wp:anchor distT="0" distB="0" distL="114300" distR="114300" simplePos="0" relativeHeight="251718656" behindDoc="0" locked="0" layoutInCell="1" allowOverlap="1" wp14:anchorId="44B5EB08" wp14:editId="12065CB0">
              <wp:simplePos x="0" y="0"/>
              <wp:positionH relativeFrom="page">
                <wp:posOffset>0</wp:posOffset>
              </wp:positionH>
              <wp:positionV relativeFrom="page">
                <wp:posOffset>9973310</wp:posOffset>
              </wp:positionV>
              <wp:extent cx="10692000" cy="0"/>
              <wp:effectExtent l="0" t="19050" r="52705" b="38100"/>
              <wp:wrapNone/>
              <wp:docPr id="396" name="FooterPaisagemLinha"/>
              <wp:cNvGraphicFramePr/>
              <a:graphic xmlns:a="http://schemas.openxmlformats.org/drawingml/2006/main">
                <a:graphicData uri="http://schemas.microsoft.com/office/word/2010/wordprocessingShape">
                  <wps:wsp>
                    <wps:cNvCnPr/>
                    <wps:spPr>
                      <a:xfrm>
                        <a:off x="0" y="0"/>
                        <a:ext cx="10692000" cy="0"/>
                      </a:xfrm>
                      <a:prstGeom prst="line">
                        <a:avLst/>
                      </a:prstGeom>
                      <a:ln w="63500">
                        <a:solidFill>
                          <a:srgbClr val="FFD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5D7CFA" id="FooterPaisagemLinha" o:spid="_x0000_s1026" style="position:absolute;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785.3pt" to="841.9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" strokecolor="#ffd300" strokeweight="5pt">
              <w10:wrap anchorx="page" anchory="page"/>
            </v:line>
          </w:pict>
        </mc:Fallback>
      </mc:AlternateContent>
    </w:r>
    <w:r w:rsidRPr="00D52449">
      <w:rPr>
        <w:rFonts w:ascii="Arial" w:hAnsi="Arial" w:cs="Arial"/>
        <w:b/>
        <w:sz w:val="20"/>
        <w:szCs w:val="20"/>
      </w:rPr>
      <w:fldChar w:fldCharType="begin"/>
    </w:r>
    <w:r w:rsidRPr="00D52449">
      <w:rPr>
        <w:rFonts w:ascii="Arial" w:hAnsi="Arial" w:cs="Arial"/>
        <w:b/>
        <w:sz w:val="20"/>
        <w:szCs w:val="20"/>
      </w:rPr>
      <w:instrText>PAGE   \* MERGEFORMAT</w:instrText>
    </w:r>
    <w:r w:rsidRPr="00D52449">
      <w:rPr>
        <w:rFonts w:ascii="Arial" w:hAnsi="Arial" w:cs="Arial"/>
        <w:b/>
        <w:sz w:val="20"/>
        <w:szCs w:val="20"/>
      </w:rPr>
      <w:fldChar w:fldCharType="separate"/>
    </w:r>
    <w:r w:rsidR="001076BB">
      <w:rPr>
        <w:rFonts w:ascii="Arial" w:hAnsi="Arial" w:cs="Arial"/>
        <w:b/>
        <w:noProof/>
        <w:sz w:val="20"/>
        <w:szCs w:val="20"/>
      </w:rPr>
      <w:t>136</w:t>
    </w:r>
    <w:r w:rsidRPr="00D52449">
      <w:rPr>
        <w:rFonts w:ascii="Arial" w:hAnsi="Arial" w:cs="Arial"/>
        <w:b/>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748" w:rsidRDefault="00DC5748">
      <w:r>
        <w:separator/>
      </w:r>
    </w:p>
  </w:footnote>
  <w:footnote w:type="continuationSeparator" w:id="0">
    <w:p w:rsidR="00DC5748" w:rsidRDefault="00DC5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4"/>
        <w:szCs w:val="24"/>
        <w:lang w:val="en-US"/>
      </w:rPr>
    </w:pPr>
    <w:r>
      <w:rPr>
        <w:b/>
        <w:noProof/>
        <w:color w:val="0054A1"/>
        <w:sz w:val="20"/>
        <w:szCs w:val="20"/>
      </w:rPr>
      <mc:AlternateContent>
        <mc:Choice Requires="wpg">
          <w:drawing>
            <wp:anchor distT="0" distB="0" distL="114300" distR="114300" simplePos="0" relativeHeight="251623424"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291" name="Agrupar 291"/>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292"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293"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7BCCE2EA" id="Agrupar 291" o:spid="_x0000_s1026" style="position:absolute;margin-left:-70.9pt;margin-top:-21.25pt;width:841.85pt;height:92.4pt;z-index:-251693056"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27520"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294" name="Agrupar 294"/>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295"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296"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13BFEC6" id="Agrupar 294" o:spid="_x0000_s1026" style="position:absolute;margin-left:0;margin-top:0;width:841.9pt;height:92.4pt;z-index:-251688960;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25472"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297" name="Agrupar 297"/>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298"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299"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94CC13D" id="Agrupar 297" o:spid="_x0000_s1026" style="position:absolute;margin-left:0;margin-top:851.1pt;width:595.25pt;height:89.55pt;z-index:-251691008;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">
                <v:imagedata r:id="rId8" o:title=""/>
                <v:path arrowok="t"/>
              </v:shape>
              <w10:wrap anchorx="page" anchory="page"/>
            </v:group>
          </w:pict>
        </mc:Fallback>
      </mc:AlternateContent>
    </w:r>
    <w:r>
      <w:rPr>
        <w:b/>
        <w:color w:val="0054A1"/>
        <w:sz w:val="24"/>
        <w:szCs w:val="24"/>
        <w:lang w:val="en-US"/>
      </w:rPr>
      <w:t xml:space="preserve">Consolidated </w:t>
    </w:r>
    <w:r w:rsidRPr="0032542F">
      <w:rPr>
        <w:b/>
        <w:color w:val="0054A1"/>
        <w:sz w:val="24"/>
        <w:szCs w:val="24"/>
        <w:lang w:val="en-US"/>
      </w:rPr>
      <w:t>Financial Statements</w:t>
    </w:r>
  </w:p>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8"/>
        <w:szCs w:val="28"/>
        <w:lang w:val="en-US"/>
      </w:rPr>
    </w:pPr>
    <w:r>
      <w:rPr>
        <w:b/>
        <w:color w:val="585151"/>
        <w:sz w:val="24"/>
        <w:szCs w:val="24"/>
        <w:lang w:val="en-US"/>
      </w:rPr>
      <w:t>1</w:t>
    </w:r>
    <w:r w:rsidRPr="00A10B3A">
      <w:rPr>
        <w:b/>
        <w:color w:val="585151"/>
        <w:sz w:val="24"/>
        <w:szCs w:val="24"/>
        <w:vertAlign w:val="superscript"/>
        <w:lang w:val="en-US"/>
      </w:rPr>
      <w:t>st</w:t>
    </w:r>
    <w:r>
      <w:rPr>
        <w:b/>
        <w:color w:val="585151"/>
        <w:sz w:val="24"/>
        <w:szCs w:val="24"/>
        <w:lang w:val="en-US"/>
      </w:rPr>
      <w:t xml:space="preserve"> quarter 2020</w:t>
    </w:r>
  </w:p>
  <w:p w:rsidR="00DC5748" w:rsidRPr="0032542F" w:rsidRDefault="00DC5748" w:rsidP="00202DFC">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lang w:val="en-US"/>
      </w:rPr>
    </w:pPr>
    <w:r w:rsidRPr="0032542F">
      <w:rPr>
        <w:b/>
        <w:color w:val="0054A1"/>
        <w:sz w:val="13"/>
        <w:szCs w:val="13"/>
        <w:lang w:val="en-US"/>
      </w:rPr>
      <w:t>In thousands of</w:t>
    </w:r>
    <w:r>
      <w:rPr>
        <w:b/>
        <w:color w:val="0054A1"/>
        <w:sz w:val="13"/>
        <w:szCs w:val="13"/>
        <w:lang w:val="en-US"/>
      </w:rPr>
      <w:t xml:space="preserve"> Reais, unless otherwise stated</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E41AB7"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4"/>
        <w:szCs w:val="24"/>
        <w:lang w:val="en-US"/>
      </w:rPr>
    </w:pPr>
    <w:r w:rsidRPr="00DB48E4">
      <w:rPr>
        <w:b/>
        <w:noProof/>
        <w:color w:val="0054A1"/>
        <w:sz w:val="24"/>
        <w:szCs w:val="24"/>
      </w:rPr>
      <mc:AlternateContent>
        <mc:Choice Requires="wpg">
          <w:drawing>
            <wp:anchor distT="0" distB="0" distL="114300" distR="114300" simplePos="0" relativeHeight="251637760" behindDoc="1" locked="0" layoutInCell="1" allowOverlap="1" wp14:anchorId="4F2061DB" wp14:editId="2856FEA7">
              <wp:simplePos x="0" y="0"/>
              <wp:positionH relativeFrom="leftMargin">
                <wp:align>left</wp:align>
              </wp:positionH>
              <wp:positionV relativeFrom="topMargin">
                <wp:align>top</wp:align>
              </wp:positionV>
              <wp:extent cx="10692000" cy="1173600"/>
              <wp:effectExtent l="0" t="0" r="0" b="7620"/>
              <wp:wrapNone/>
              <wp:docPr id="302" name="Agrupar 302"/>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03"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04"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0D9863E" id="Agrupar 302" o:spid="_x0000_s1026" style="position:absolute;margin-left:0;margin-top:0;width:841.9pt;height:92.4pt;z-index:-251678720;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32640" behindDoc="1" locked="0" layoutInCell="1" allowOverlap="1" wp14:anchorId="2C741C51" wp14:editId="7D6F2C7C">
              <wp:simplePos x="0" y="0"/>
              <wp:positionH relativeFrom="page">
                <wp:posOffset>0</wp:posOffset>
              </wp:positionH>
              <wp:positionV relativeFrom="page">
                <wp:posOffset>10808970</wp:posOffset>
              </wp:positionV>
              <wp:extent cx="7559675" cy="1137285"/>
              <wp:effectExtent l="0" t="0" r="3175" b="5715"/>
              <wp:wrapNone/>
              <wp:docPr id="305" name="Agrupar 305"/>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06"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08"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CC369B3" id="Agrupar 305" o:spid="_x0000_s1026" style="position:absolute;margin-left:0;margin-top:851.1pt;width:595.25pt;height:89.55pt;z-index:-251683840;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">
                <v:imagedata r:id="rId8" o:title=""/>
                <v:path arrowok="t"/>
              </v:shape>
              <w10:wrap anchorx="page" anchory="page"/>
            </v:group>
          </w:pict>
        </mc:Fallback>
      </mc:AlternateContent>
    </w:r>
    <w:r>
      <w:rPr>
        <w:b/>
        <w:color w:val="0054A1"/>
        <w:sz w:val="24"/>
        <w:szCs w:val="24"/>
        <w:lang w:val="en-US"/>
      </w:rPr>
      <w:t xml:space="preserve">Consolidated </w:t>
    </w:r>
    <w:r w:rsidRPr="00E41AB7">
      <w:rPr>
        <w:b/>
        <w:color w:val="0054A1"/>
        <w:sz w:val="24"/>
        <w:szCs w:val="24"/>
        <w:lang w:val="en-US"/>
      </w:rPr>
      <w:t>Financial Statements</w:t>
    </w:r>
  </w:p>
  <w:p w:rsidR="00DC5748" w:rsidRPr="00E41AB7"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8"/>
        <w:szCs w:val="28"/>
        <w:lang w:val="en-US"/>
      </w:rPr>
    </w:pPr>
    <w:r>
      <w:rPr>
        <w:b/>
        <w:color w:val="585151"/>
        <w:sz w:val="24"/>
        <w:szCs w:val="24"/>
        <w:lang w:val="en-US"/>
      </w:rPr>
      <w:t xml:space="preserve"> 1</w:t>
    </w:r>
    <w:r w:rsidRPr="00F87CF7">
      <w:rPr>
        <w:b/>
        <w:color w:val="585151"/>
        <w:sz w:val="24"/>
        <w:szCs w:val="24"/>
        <w:vertAlign w:val="superscript"/>
        <w:lang w:val="en-US"/>
      </w:rPr>
      <w:t>st</w:t>
    </w:r>
    <w:r>
      <w:rPr>
        <w:b/>
        <w:color w:val="585151"/>
        <w:sz w:val="24"/>
        <w:szCs w:val="24"/>
        <w:lang w:val="en-US"/>
      </w:rPr>
      <w:t xml:space="preserve"> quarter 2020</w:t>
    </w:r>
  </w:p>
  <w:p w:rsidR="00DC5748" w:rsidRPr="009D4BB2" w:rsidRDefault="00DC5748" w:rsidP="00202DFC">
    <w:pPr>
      <w:pStyle w:val="Cabealho"/>
      <w:pBdr>
        <w:bottom w:val="none" w:sz="0" w:space="0" w:color="auto"/>
      </w:pBdr>
      <w:tabs>
        <w:tab w:val="clear" w:pos="4419"/>
        <w:tab w:val="clear" w:pos="8838"/>
        <w:tab w:val="right" w:pos="9355"/>
      </w:tabs>
      <w:spacing w:before="440" w:after="40" w:line="240" w:lineRule="auto"/>
      <w:jc w:val="right"/>
      <w:rPr>
        <w:lang w:val="en-US"/>
      </w:rPr>
    </w:pPr>
    <w:r>
      <w:rPr>
        <w:b/>
        <w:color w:val="0054A1"/>
        <w:sz w:val="13"/>
        <w:szCs w:val="13"/>
        <w:lang w:val="en-US"/>
      </w:rPr>
      <w:t>In thousands of Reais, unless otherwise stated</w:t>
    </w:r>
    <w:r w:rsidRPr="00DB48E4">
      <w:rPr>
        <w:b/>
        <w:noProof/>
        <w:color w:val="0054A1"/>
        <w:sz w:val="24"/>
        <w:szCs w:val="24"/>
      </w:rPr>
      <mc:AlternateContent>
        <mc:Choice Requires="wpg">
          <w:drawing>
            <wp:anchor distT="0" distB="0" distL="114300" distR="114300" simplePos="0" relativeHeight="251630592" behindDoc="1" locked="0" layoutInCell="1" allowOverlap="1" wp14:anchorId="2608ACF5" wp14:editId="35DFF7F0">
              <wp:simplePos x="0" y="0"/>
              <wp:positionH relativeFrom="leftMargin">
                <wp:align>left</wp:align>
              </wp:positionH>
              <wp:positionV relativeFrom="topMargin">
                <wp:align>top</wp:align>
              </wp:positionV>
              <wp:extent cx="10692000" cy="1173600"/>
              <wp:effectExtent l="0" t="0" r="0" b="7620"/>
              <wp:wrapNone/>
              <wp:docPr id="309" name="Agrupar 309"/>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10"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11"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138CBF4" id="Agrupar 309" o:spid="_x0000_s1026" style="position:absolute;margin-left:0;margin-top:0;width:841.9pt;height:92.4pt;z-index:-251685888;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">
                <v:imagedata r:id="rId9"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">
                <v:imagedata r:id="rId10" o:title=""/>
                <v:path arrowok="t"/>
              </v:shape>
              <w10:wrap anchorx="margin" anchory="margin"/>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4"/>
        <w:szCs w:val="24"/>
        <w:lang w:val="en-US"/>
      </w:rPr>
    </w:pPr>
    <w:r>
      <w:rPr>
        <w:b/>
        <w:noProof/>
        <w:color w:val="0054A1"/>
        <w:sz w:val="20"/>
        <w:szCs w:val="20"/>
      </w:rPr>
      <mc:AlternateContent>
        <mc:Choice Requires="wpg">
          <w:drawing>
            <wp:anchor distT="0" distB="0" distL="114300" distR="114300" simplePos="0" relativeHeight="251640832"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315" name="Agrupar 315"/>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316"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17"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614F45E9" id="Agrupar 315" o:spid="_x0000_s1026" style="position:absolute;margin-left:-70.9pt;margin-top:-21.25pt;width:841.85pt;height:92.4pt;z-index:-251675648"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44928"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318" name="Agrupar 318"/>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19"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20"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05BA929" id="Agrupar 318" o:spid="_x0000_s1026" style="position:absolute;margin-left:0;margin-top:0;width:841.9pt;height:92.4pt;z-index:-251671552;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42880"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321" name="Agrupar 321"/>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22"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23"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E4CB02D" id="Agrupar 321" o:spid="_x0000_s1026" style="position:absolute;margin-left:0;margin-top:851.1pt;width:595.25pt;height:89.55pt;z-index:-251673600;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">
                <v:imagedata r:id="rId8" o:title=""/>
                <v:path arrowok="t"/>
              </v:shape>
              <w10:wrap anchorx="page" anchory="page"/>
            </v:group>
          </w:pict>
        </mc:Fallback>
      </mc:AlternateContent>
    </w:r>
    <w:r>
      <w:rPr>
        <w:b/>
        <w:color w:val="0054A1"/>
        <w:sz w:val="24"/>
        <w:szCs w:val="24"/>
        <w:lang w:val="en-US"/>
      </w:rPr>
      <w:t xml:space="preserve">Consolidated </w:t>
    </w:r>
    <w:r w:rsidRPr="0032542F">
      <w:rPr>
        <w:b/>
        <w:color w:val="0054A1"/>
        <w:sz w:val="24"/>
        <w:szCs w:val="24"/>
        <w:lang w:val="en-US"/>
      </w:rPr>
      <w:t>Financial Statements</w:t>
    </w:r>
  </w:p>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8"/>
        <w:szCs w:val="28"/>
        <w:lang w:val="en-US"/>
      </w:rPr>
    </w:pPr>
    <w:r>
      <w:rPr>
        <w:b/>
        <w:color w:val="585151"/>
        <w:sz w:val="24"/>
        <w:szCs w:val="24"/>
        <w:lang w:val="en-US"/>
      </w:rPr>
      <w:t xml:space="preserve"> 1</w:t>
    </w:r>
    <w:r w:rsidRPr="00C93301">
      <w:rPr>
        <w:b/>
        <w:color w:val="585151"/>
        <w:sz w:val="24"/>
        <w:szCs w:val="24"/>
        <w:vertAlign w:val="superscript"/>
        <w:lang w:val="en-US"/>
      </w:rPr>
      <w:t>st</w:t>
    </w:r>
    <w:r>
      <w:rPr>
        <w:b/>
        <w:color w:val="585151"/>
        <w:sz w:val="24"/>
        <w:szCs w:val="24"/>
        <w:lang w:val="en-US"/>
      </w:rPr>
      <w:t xml:space="preserve"> quarter 2020</w:t>
    </w:r>
  </w:p>
  <w:p w:rsidR="00DC5748" w:rsidRPr="0032542F" w:rsidRDefault="00DC5748" w:rsidP="00202DFC">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lang w:val="en-US"/>
      </w:rPr>
    </w:pPr>
    <w:r w:rsidRPr="0032542F">
      <w:rPr>
        <w:b/>
        <w:color w:val="0054A1"/>
        <w:sz w:val="13"/>
        <w:szCs w:val="13"/>
        <w:lang w:val="en-US"/>
      </w:rPr>
      <w:t>In thousands of</w:t>
    </w:r>
    <w:r>
      <w:rPr>
        <w:b/>
        <w:color w:val="0054A1"/>
        <w:sz w:val="13"/>
        <w:szCs w:val="13"/>
        <w:lang w:val="en-US"/>
      </w:rPr>
      <w:t xml:space="preserve"> Reais, unless otherwise stated</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EC331B" w:rsidRDefault="00DC5748" w:rsidP="006521C2">
    <w:pPr>
      <w:pStyle w:val="Cabealho"/>
      <w:pBdr>
        <w:bottom w:val="none" w:sz="0" w:space="0" w:color="auto"/>
      </w:pBdr>
      <w:tabs>
        <w:tab w:val="clear" w:pos="4419"/>
        <w:tab w:val="clear" w:pos="8838"/>
        <w:tab w:val="right" w:pos="9355"/>
      </w:tabs>
      <w:spacing w:after="0" w:line="240" w:lineRule="auto"/>
      <w:jc w:val="right"/>
      <w:rPr>
        <w:b/>
        <w:color w:val="0054A1"/>
        <w:sz w:val="24"/>
        <w:szCs w:val="24"/>
        <w:lang w:val="en-US"/>
      </w:rPr>
    </w:pPr>
    <w:r w:rsidRPr="00DB48E4">
      <w:rPr>
        <w:b/>
        <w:noProof/>
        <w:color w:val="0054A1"/>
        <w:sz w:val="24"/>
        <w:szCs w:val="24"/>
      </w:rPr>
      <mc:AlternateContent>
        <mc:Choice Requires="wpg">
          <w:drawing>
            <wp:anchor distT="0" distB="0" distL="114300" distR="114300" simplePos="0" relativeHeight="251601920" behindDoc="1" locked="0" layoutInCell="1" allowOverlap="1" wp14:anchorId="219083A2" wp14:editId="4016A914">
              <wp:simplePos x="0" y="0"/>
              <wp:positionH relativeFrom="leftMargin">
                <wp:align>left</wp:align>
              </wp:positionH>
              <wp:positionV relativeFrom="topMargin">
                <wp:align>top</wp:align>
              </wp:positionV>
              <wp:extent cx="10692000" cy="1173600"/>
              <wp:effectExtent l="0" t="0" r="0" b="7620"/>
              <wp:wrapNone/>
              <wp:docPr id="1" name="Agrupar 1"/>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2"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8"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A4A6EE3" id="Agrupar 1" o:spid="_x0000_s1026" style="position:absolute;margin-left:0;margin-top:0;width:841.9pt;height:92.4pt;z-index:-251714560;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&#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00896" behindDoc="1" locked="0" layoutInCell="1" allowOverlap="1" wp14:anchorId="40614C31" wp14:editId="6FB4CB2A">
              <wp:simplePos x="0" y="0"/>
              <wp:positionH relativeFrom="page">
                <wp:posOffset>0</wp:posOffset>
              </wp:positionH>
              <wp:positionV relativeFrom="page">
                <wp:posOffset>10808970</wp:posOffset>
              </wp:positionV>
              <wp:extent cx="7559675" cy="1137285"/>
              <wp:effectExtent l="0" t="0" r="3175" b="5715"/>
              <wp:wrapNone/>
              <wp:docPr id="9"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10"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12"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D79D002" id="Agrupar 9" o:spid="_x0000_s1026" style="position:absolute;margin-left:0;margin-top:851.1pt;width:595.25pt;height:89.55pt;z-index:-251715584;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">
                <v:imagedata r:id="rId8" o:title=""/>
                <v:path arrowok="t"/>
              </v:shape>
              <w10:wrap anchorx="page" anchory="page"/>
            </v:group>
          </w:pict>
        </mc:Fallback>
      </mc:AlternateContent>
    </w:r>
    <w:r>
      <w:rPr>
        <w:b/>
        <w:color w:val="0054A1"/>
        <w:sz w:val="24"/>
        <w:szCs w:val="24"/>
        <w:lang w:val="en-US"/>
      </w:rPr>
      <w:t xml:space="preserve">Consolidated </w:t>
    </w:r>
    <w:r w:rsidRPr="00EC331B">
      <w:rPr>
        <w:b/>
        <w:color w:val="0054A1"/>
        <w:sz w:val="24"/>
        <w:szCs w:val="24"/>
        <w:lang w:val="en-US"/>
      </w:rPr>
      <w:t>Financial Statements</w:t>
    </w:r>
  </w:p>
  <w:p w:rsidR="00DC5748" w:rsidRPr="00EC331B" w:rsidRDefault="00DC5748" w:rsidP="006521C2">
    <w:pPr>
      <w:pStyle w:val="Cabealho"/>
      <w:pBdr>
        <w:bottom w:val="none" w:sz="0" w:space="0" w:color="auto"/>
      </w:pBdr>
      <w:tabs>
        <w:tab w:val="clear" w:pos="4419"/>
        <w:tab w:val="clear" w:pos="8838"/>
        <w:tab w:val="right" w:pos="9355"/>
      </w:tabs>
      <w:spacing w:after="0" w:line="240" w:lineRule="auto"/>
      <w:jc w:val="right"/>
      <w:rPr>
        <w:b/>
        <w:color w:val="585151"/>
        <w:sz w:val="24"/>
        <w:szCs w:val="24"/>
        <w:lang w:val="en-US"/>
      </w:rPr>
    </w:pPr>
    <w:r>
      <w:rPr>
        <w:b/>
        <w:color w:val="585151"/>
        <w:sz w:val="24"/>
        <w:szCs w:val="24"/>
        <w:lang w:val="en-US"/>
      </w:rPr>
      <w:t>1</w:t>
    </w:r>
    <w:r w:rsidRPr="0099357D">
      <w:rPr>
        <w:b/>
        <w:color w:val="585151"/>
        <w:sz w:val="24"/>
        <w:szCs w:val="24"/>
        <w:vertAlign w:val="superscript"/>
        <w:lang w:val="en-US"/>
      </w:rPr>
      <w:t>st</w:t>
    </w:r>
    <w:r>
      <w:rPr>
        <w:b/>
        <w:color w:val="585151"/>
        <w:sz w:val="24"/>
        <w:szCs w:val="24"/>
        <w:lang w:val="en-US"/>
      </w:rPr>
      <w:t xml:space="preserve"> quarter 2020</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4"/>
        <w:szCs w:val="24"/>
        <w:lang w:val="en-US"/>
      </w:rPr>
    </w:pPr>
    <w:r>
      <w:rPr>
        <w:b/>
        <w:noProof/>
        <w:color w:val="0054A1"/>
        <w:sz w:val="20"/>
        <w:szCs w:val="20"/>
      </w:rPr>
      <mc:AlternateContent>
        <mc:Choice Requires="wpg">
          <w:drawing>
            <wp:anchor distT="0" distB="0" distL="114300" distR="114300" simplePos="0" relativeHeight="251664384"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326" name="Agrupar 326"/>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327"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28"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3D0AE5A3" id="Agrupar 326" o:spid="_x0000_s1026" style="position:absolute;margin-left:-70.9pt;margin-top:-21.25pt;width:841.85pt;height:92.4pt;z-index:-251652096"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68480"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329" name="Agrupar 329"/>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30"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31"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67CF651" id="Agrupar 329" o:spid="_x0000_s1026" style="position:absolute;margin-left:0;margin-top:0;width:841.9pt;height:92.4pt;z-index:-251648000;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66432"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332" name="Agrupar 332"/>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33"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34"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4FDDD6C" id="Agrupar 332" o:spid="_x0000_s1026" style="position:absolute;margin-left:0;margin-top:851.1pt;width:595.25pt;height:89.55pt;z-index:-251650048;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">
                <v:imagedata r:id="rId8" o:title=""/>
                <v:path arrowok="t"/>
              </v:shape>
              <w10:wrap anchorx="page" anchory="page"/>
            </v:group>
          </w:pict>
        </mc:Fallback>
      </mc:AlternateContent>
    </w:r>
    <w:r>
      <w:rPr>
        <w:b/>
        <w:color w:val="0054A1"/>
        <w:sz w:val="24"/>
        <w:szCs w:val="24"/>
        <w:lang w:val="en-US"/>
      </w:rPr>
      <w:t xml:space="preserve">Consolidated </w:t>
    </w:r>
    <w:r w:rsidRPr="0032542F">
      <w:rPr>
        <w:b/>
        <w:color w:val="0054A1"/>
        <w:sz w:val="24"/>
        <w:szCs w:val="24"/>
        <w:lang w:val="en-US"/>
      </w:rPr>
      <w:t>Financial Statements</w:t>
    </w:r>
  </w:p>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8"/>
        <w:szCs w:val="28"/>
        <w:lang w:val="en-US"/>
      </w:rPr>
    </w:pPr>
    <w:r>
      <w:rPr>
        <w:b/>
        <w:color w:val="585151"/>
        <w:sz w:val="24"/>
        <w:szCs w:val="24"/>
        <w:lang w:val="en-US"/>
      </w:rPr>
      <w:t xml:space="preserve"> 1</w:t>
    </w:r>
    <w:r w:rsidRPr="00A135E6">
      <w:rPr>
        <w:b/>
        <w:color w:val="585151"/>
        <w:sz w:val="24"/>
        <w:szCs w:val="24"/>
        <w:vertAlign w:val="superscript"/>
        <w:lang w:val="en-US"/>
      </w:rPr>
      <w:t>st</w:t>
    </w:r>
    <w:r>
      <w:rPr>
        <w:b/>
        <w:color w:val="585151"/>
        <w:sz w:val="24"/>
        <w:szCs w:val="24"/>
        <w:lang w:val="en-US"/>
      </w:rPr>
      <w:t xml:space="preserve"> quarter 2020</w:t>
    </w:r>
  </w:p>
  <w:p w:rsidR="00DC5748" w:rsidRPr="0032542F" w:rsidRDefault="00DC5748" w:rsidP="00202DFC">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lang w:val="en-US"/>
      </w:rPr>
    </w:pPr>
    <w:r w:rsidRPr="0032542F">
      <w:rPr>
        <w:b/>
        <w:color w:val="0054A1"/>
        <w:sz w:val="13"/>
        <w:szCs w:val="13"/>
        <w:lang w:val="en-US"/>
      </w:rPr>
      <w:t>In thousands of</w:t>
    </w:r>
    <w:r>
      <w:rPr>
        <w:b/>
        <w:color w:val="0054A1"/>
        <w:sz w:val="13"/>
        <w:szCs w:val="13"/>
        <w:lang w:val="en-US"/>
      </w:rPr>
      <w:t xml:space="preserve"> Reais, unless otherwise stated</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4"/>
        <w:szCs w:val="24"/>
        <w:lang w:val="en-US"/>
      </w:rPr>
    </w:pPr>
    <w:r>
      <w:rPr>
        <w:b/>
        <w:noProof/>
        <w:color w:val="0054A1"/>
        <w:sz w:val="20"/>
        <w:szCs w:val="20"/>
      </w:rPr>
      <mc:AlternateContent>
        <mc:Choice Requires="wpg">
          <w:drawing>
            <wp:anchor distT="0" distB="0" distL="114300" distR="114300" simplePos="0" relativeHeight="251671552"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337" name="Agrupar 337"/>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338"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39"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044CC697" id="Agrupar 337" o:spid="_x0000_s1026" style="position:absolute;margin-left:-70.9pt;margin-top:-21.25pt;width:841.85pt;height:92.4pt;z-index:-251644928"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&#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75648"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340" name="Agrupar 340"/>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41"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42"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5CBDB68" id="Agrupar 340" o:spid="_x0000_s1026" style="position:absolute;margin-left:0;margin-top:0;width:841.9pt;height:92.4pt;z-index:-251640832;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&#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73600"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343" name="Agrupar 343"/>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44"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45"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A0B07FF" id="Agrupar 343" o:spid="_x0000_s1026" style="position:absolute;margin-left:0;margin-top:851.1pt;width:595.25pt;height:89.55pt;z-index:-251642880;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">
                <v:imagedata r:id="rId8" o:title=""/>
                <v:path arrowok="t"/>
              </v:shape>
              <w10:wrap anchorx="page" anchory="page"/>
            </v:group>
          </w:pict>
        </mc:Fallback>
      </mc:AlternateContent>
    </w:r>
    <w:r>
      <w:rPr>
        <w:b/>
        <w:color w:val="0054A1"/>
        <w:sz w:val="24"/>
        <w:szCs w:val="24"/>
        <w:lang w:val="en-US"/>
      </w:rPr>
      <w:t xml:space="preserve">Consolidated </w:t>
    </w:r>
    <w:r w:rsidRPr="0032542F">
      <w:rPr>
        <w:b/>
        <w:color w:val="0054A1"/>
        <w:sz w:val="24"/>
        <w:szCs w:val="24"/>
        <w:lang w:val="en-US"/>
      </w:rPr>
      <w:t>Financial Statements</w:t>
    </w:r>
  </w:p>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8"/>
        <w:szCs w:val="28"/>
        <w:lang w:val="en-US"/>
      </w:rPr>
    </w:pPr>
    <w:r>
      <w:rPr>
        <w:b/>
        <w:color w:val="585151"/>
        <w:sz w:val="24"/>
        <w:szCs w:val="24"/>
        <w:lang w:val="en-US"/>
      </w:rPr>
      <w:t xml:space="preserve"> 1</w:t>
    </w:r>
    <w:r w:rsidRPr="0022278B">
      <w:rPr>
        <w:b/>
        <w:color w:val="585151"/>
        <w:sz w:val="24"/>
        <w:szCs w:val="24"/>
        <w:vertAlign w:val="superscript"/>
        <w:lang w:val="en-US"/>
      </w:rPr>
      <w:t>st</w:t>
    </w:r>
    <w:r>
      <w:rPr>
        <w:b/>
        <w:color w:val="585151"/>
        <w:sz w:val="24"/>
        <w:szCs w:val="24"/>
        <w:lang w:val="en-US"/>
      </w:rPr>
      <w:t xml:space="preserve"> quarter 2020</w:t>
    </w:r>
  </w:p>
  <w:p w:rsidR="00DC5748" w:rsidRPr="0032542F" w:rsidRDefault="00DC5748" w:rsidP="00202DFC">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lang w:val="en-US"/>
      </w:rPr>
    </w:pPr>
    <w:r w:rsidRPr="0032542F">
      <w:rPr>
        <w:b/>
        <w:color w:val="0054A1"/>
        <w:sz w:val="13"/>
        <w:szCs w:val="13"/>
        <w:lang w:val="en-US"/>
      </w:rPr>
      <w:t>In thousands of</w:t>
    </w:r>
    <w:r>
      <w:rPr>
        <w:b/>
        <w:color w:val="0054A1"/>
        <w:sz w:val="13"/>
        <w:szCs w:val="13"/>
        <w:lang w:val="en-US"/>
      </w:rPr>
      <w:t xml:space="preserve"> Reais, unless otherwise stated</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4"/>
        <w:szCs w:val="24"/>
        <w:lang w:val="en-US"/>
      </w:rPr>
    </w:pPr>
    <w:r>
      <w:rPr>
        <w:b/>
        <w:noProof/>
        <w:color w:val="0054A1"/>
        <w:sz w:val="20"/>
        <w:szCs w:val="20"/>
      </w:rPr>
      <mc:AlternateContent>
        <mc:Choice Requires="wpg">
          <w:drawing>
            <wp:anchor distT="0" distB="0" distL="114300" distR="114300" simplePos="0" relativeHeight="251678720"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348" name="Agrupar 348"/>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349"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50"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41996F32" id="Agrupar 348" o:spid="_x0000_s1026" style="position:absolute;margin-left:-70.9pt;margin-top:-21.25pt;width:841.85pt;height:92.4pt;z-index:-251637760"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82816"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351" name="Agrupar 351"/>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52"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53"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81857EF" id="Agrupar 351" o:spid="_x0000_s1026" style="position:absolute;margin-left:0;margin-top:0;width:841.9pt;height:92.4pt;z-index:-251633664;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&#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80768"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354" name="Agrupar 354"/>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55"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56"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66C8B9A" id="Agrupar 354" o:spid="_x0000_s1026" style="position:absolute;margin-left:0;margin-top:851.1pt;width:595.25pt;height:89.55pt;z-index:-251635712;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">
                <v:imagedata r:id="rId8" o:title=""/>
                <v:path arrowok="t"/>
              </v:shape>
              <w10:wrap anchorx="page" anchory="page"/>
            </v:group>
          </w:pict>
        </mc:Fallback>
      </mc:AlternateContent>
    </w:r>
    <w:r>
      <w:rPr>
        <w:b/>
        <w:color w:val="0054A1"/>
        <w:sz w:val="24"/>
        <w:szCs w:val="24"/>
        <w:lang w:val="en-US"/>
      </w:rPr>
      <w:t xml:space="preserve">Consolidated </w:t>
    </w:r>
    <w:r w:rsidRPr="0032542F">
      <w:rPr>
        <w:b/>
        <w:color w:val="0054A1"/>
        <w:sz w:val="24"/>
        <w:szCs w:val="24"/>
        <w:lang w:val="en-US"/>
      </w:rPr>
      <w:t>Financial Statements</w:t>
    </w:r>
  </w:p>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8"/>
        <w:szCs w:val="28"/>
        <w:lang w:val="en-US"/>
      </w:rPr>
    </w:pPr>
    <w:r>
      <w:rPr>
        <w:b/>
        <w:color w:val="585151"/>
        <w:sz w:val="24"/>
        <w:szCs w:val="24"/>
        <w:lang w:val="en-US"/>
      </w:rPr>
      <w:t>1</w:t>
    </w:r>
    <w:r w:rsidRPr="001E5D41">
      <w:rPr>
        <w:b/>
        <w:color w:val="585151"/>
        <w:sz w:val="24"/>
        <w:szCs w:val="24"/>
        <w:vertAlign w:val="superscript"/>
        <w:lang w:val="en-US"/>
      </w:rPr>
      <w:t>st</w:t>
    </w:r>
    <w:r>
      <w:rPr>
        <w:b/>
        <w:color w:val="585151"/>
        <w:sz w:val="24"/>
        <w:szCs w:val="24"/>
        <w:lang w:val="en-US"/>
      </w:rPr>
      <w:t xml:space="preserve"> quarter 2020</w:t>
    </w:r>
  </w:p>
  <w:p w:rsidR="00DC5748" w:rsidRPr="0032542F" w:rsidRDefault="00DC5748" w:rsidP="00202DFC">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lang w:val="en-US"/>
      </w:rPr>
    </w:pPr>
    <w:r w:rsidRPr="0032542F">
      <w:rPr>
        <w:b/>
        <w:color w:val="0054A1"/>
        <w:sz w:val="13"/>
        <w:szCs w:val="13"/>
        <w:lang w:val="en-US"/>
      </w:rPr>
      <w:t>In thousands of</w:t>
    </w:r>
    <w:r>
      <w:rPr>
        <w:b/>
        <w:color w:val="0054A1"/>
        <w:sz w:val="13"/>
        <w:szCs w:val="13"/>
        <w:lang w:val="en-US"/>
      </w:rPr>
      <w:t xml:space="preserve"> Reais, unless otherwise stated</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4"/>
        <w:szCs w:val="24"/>
        <w:lang w:val="en-US"/>
      </w:rPr>
    </w:pPr>
    <w:r>
      <w:rPr>
        <w:b/>
        <w:noProof/>
        <w:color w:val="0054A1"/>
        <w:sz w:val="20"/>
        <w:szCs w:val="20"/>
      </w:rPr>
      <mc:AlternateContent>
        <mc:Choice Requires="wpg">
          <w:drawing>
            <wp:anchor distT="0" distB="0" distL="114300" distR="114300" simplePos="0" relativeHeight="251685888"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360" name="Agrupar 360"/>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361"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62"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2E4F19D6" id="Agrupar 360" o:spid="_x0000_s1026" style="position:absolute;margin-left:-70.9pt;margin-top:-21.25pt;width:841.85pt;height:92.4pt;z-index:-251630592"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89984"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363" name="Agrupar 363"/>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64"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65"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3D4D01B" id="Agrupar 363" o:spid="_x0000_s1026" style="position:absolute;margin-left:0;margin-top:0;width:841.9pt;height:92.4pt;z-index:-251626496;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87936"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366" name="Agrupar 366"/>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67"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68"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82B92FA" id="Agrupar 366" o:spid="_x0000_s1026" style="position:absolute;margin-left:0;margin-top:851.1pt;width:595.25pt;height:89.55pt;z-index:-251628544;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">
                <v:imagedata r:id="rId8" o:title=""/>
                <v:path arrowok="t"/>
              </v:shape>
              <w10:wrap anchorx="page" anchory="page"/>
            </v:group>
          </w:pict>
        </mc:Fallback>
      </mc:AlternateContent>
    </w:r>
    <w:r>
      <w:rPr>
        <w:b/>
        <w:color w:val="0054A1"/>
        <w:sz w:val="24"/>
        <w:szCs w:val="24"/>
        <w:lang w:val="en-US"/>
      </w:rPr>
      <w:t xml:space="preserve">Consolidated </w:t>
    </w:r>
    <w:r w:rsidRPr="0032542F">
      <w:rPr>
        <w:b/>
        <w:color w:val="0054A1"/>
        <w:sz w:val="24"/>
        <w:szCs w:val="24"/>
        <w:lang w:val="en-US"/>
      </w:rPr>
      <w:t>Financial Statements</w:t>
    </w:r>
  </w:p>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8"/>
        <w:szCs w:val="28"/>
        <w:lang w:val="en-US"/>
      </w:rPr>
    </w:pPr>
    <w:r>
      <w:rPr>
        <w:b/>
        <w:color w:val="585151"/>
        <w:sz w:val="24"/>
        <w:szCs w:val="24"/>
        <w:lang w:val="en-US"/>
      </w:rPr>
      <w:t>1</w:t>
    </w:r>
    <w:r w:rsidRPr="00A10B3A">
      <w:rPr>
        <w:b/>
        <w:color w:val="585151"/>
        <w:sz w:val="24"/>
        <w:szCs w:val="24"/>
        <w:vertAlign w:val="superscript"/>
        <w:lang w:val="en-US"/>
      </w:rPr>
      <w:t>st</w:t>
    </w:r>
    <w:r>
      <w:rPr>
        <w:b/>
        <w:color w:val="585151"/>
        <w:sz w:val="24"/>
        <w:szCs w:val="24"/>
        <w:lang w:val="en-US"/>
      </w:rPr>
      <w:t xml:space="preserve"> quarter 2020</w:t>
    </w:r>
  </w:p>
  <w:p w:rsidR="00DC5748" w:rsidRPr="0032542F" w:rsidRDefault="00DC5748" w:rsidP="00202DFC">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lang w:val="en-US"/>
      </w:rPr>
    </w:pPr>
    <w:r w:rsidRPr="0032542F">
      <w:rPr>
        <w:b/>
        <w:color w:val="0054A1"/>
        <w:sz w:val="13"/>
        <w:szCs w:val="13"/>
        <w:lang w:val="en-US"/>
      </w:rPr>
      <w:t>In thousands of</w:t>
    </w:r>
    <w:r>
      <w:rPr>
        <w:b/>
        <w:color w:val="0054A1"/>
        <w:sz w:val="13"/>
        <w:szCs w:val="13"/>
        <w:lang w:val="en-US"/>
      </w:rPr>
      <w:t xml:space="preserve"> Reais, unless otherwise stated</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4"/>
        <w:szCs w:val="24"/>
        <w:lang w:val="en-US"/>
      </w:rPr>
    </w:pPr>
    <w:r>
      <w:rPr>
        <w:b/>
        <w:noProof/>
        <w:color w:val="0054A1"/>
        <w:sz w:val="20"/>
        <w:szCs w:val="20"/>
      </w:rPr>
      <mc:AlternateContent>
        <mc:Choice Requires="wpg">
          <w:drawing>
            <wp:anchor distT="0" distB="0" distL="114300" distR="114300" simplePos="0" relativeHeight="251695104"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375" name="Agrupar 375"/>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376"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77"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38648C30" id="Agrupar 375" o:spid="_x0000_s1026" style="position:absolute;margin-left:-70.9pt;margin-top:-21.25pt;width:841.85pt;height:92.4pt;z-index:-251621376"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99200"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378" name="Agrupar 378"/>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79"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80"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D670CAB" id="Agrupar 378" o:spid="_x0000_s1026" style="position:absolute;margin-left:0;margin-top:0;width:841.9pt;height:92.4pt;z-index:-251617280;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97152"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381" name="Agrupar 381"/>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82"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83"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876F63E" id="Agrupar 381" o:spid="_x0000_s1026" style="position:absolute;margin-left:0;margin-top:851.1pt;width:595.25pt;height:89.55pt;z-index:-251619328;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">
                <v:imagedata r:id="rId8" o:title=""/>
                <v:path arrowok="t"/>
              </v:shape>
              <w10:wrap anchorx="page" anchory="page"/>
            </v:group>
          </w:pict>
        </mc:Fallback>
      </mc:AlternateContent>
    </w:r>
    <w:r>
      <w:rPr>
        <w:b/>
        <w:color w:val="0054A1"/>
        <w:sz w:val="24"/>
        <w:szCs w:val="24"/>
        <w:lang w:val="en-US"/>
      </w:rPr>
      <w:t xml:space="preserve">Consolidated </w:t>
    </w:r>
    <w:r w:rsidRPr="0032542F">
      <w:rPr>
        <w:b/>
        <w:color w:val="0054A1"/>
        <w:sz w:val="24"/>
        <w:szCs w:val="24"/>
        <w:lang w:val="en-US"/>
      </w:rPr>
      <w:t>Financial Statements</w:t>
    </w:r>
  </w:p>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8"/>
        <w:szCs w:val="28"/>
        <w:lang w:val="en-US"/>
      </w:rPr>
    </w:pPr>
    <w:r>
      <w:rPr>
        <w:b/>
        <w:color w:val="585151"/>
        <w:sz w:val="24"/>
        <w:szCs w:val="24"/>
        <w:lang w:val="en-US"/>
      </w:rPr>
      <w:t>1</w:t>
    </w:r>
    <w:r w:rsidRPr="001E5D41">
      <w:rPr>
        <w:b/>
        <w:color w:val="585151"/>
        <w:sz w:val="24"/>
        <w:szCs w:val="24"/>
        <w:vertAlign w:val="superscript"/>
        <w:lang w:val="en-US"/>
      </w:rPr>
      <w:t>st</w:t>
    </w:r>
    <w:r>
      <w:rPr>
        <w:b/>
        <w:color w:val="585151"/>
        <w:sz w:val="24"/>
        <w:szCs w:val="24"/>
        <w:lang w:val="en-US"/>
      </w:rPr>
      <w:t xml:space="preserve"> quarter 2020</w:t>
    </w:r>
  </w:p>
  <w:p w:rsidR="00DC5748" w:rsidRPr="0032542F" w:rsidRDefault="00DC5748" w:rsidP="00202DFC">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lang w:val="en-US"/>
      </w:rPr>
    </w:pPr>
    <w:r w:rsidRPr="0032542F">
      <w:rPr>
        <w:b/>
        <w:color w:val="0054A1"/>
        <w:sz w:val="13"/>
        <w:szCs w:val="13"/>
        <w:lang w:val="en-US"/>
      </w:rPr>
      <w:t>In thousands of</w:t>
    </w:r>
    <w:r>
      <w:rPr>
        <w:b/>
        <w:color w:val="0054A1"/>
        <w:sz w:val="13"/>
        <w:szCs w:val="13"/>
        <w:lang w:val="en-US"/>
      </w:rPr>
      <w:t xml:space="preserve"> Reais, unless otherwise stated</w: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spacing w:before="0" w:after="0" w:line="240" w:lineRule="auto"/>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4"/>
        <w:szCs w:val="24"/>
        <w:lang w:val="en-US"/>
      </w:rPr>
    </w:pPr>
    <w:r>
      <w:rPr>
        <w:b/>
        <w:noProof/>
        <w:color w:val="0054A1"/>
        <w:sz w:val="20"/>
        <w:szCs w:val="20"/>
      </w:rPr>
      <mc:AlternateContent>
        <mc:Choice Requires="wpg">
          <w:drawing>
            <wp:anchor distT="0" distB="0" distL="114300" distR="114300" simplePos="0" relativeHeight="251703296"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387" name="Agrupar 387"/>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388"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89"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3E9BD3E0" id="Agrupar 387" o:spid="_x0000_s1026" style="position:absolute;margin-left:-70.9pt;margin-top:-21.25pt;width:841.85pt;height:92.4pt;z-index:-251613184"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&#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705344"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390" name="Agrupar 390"/>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91"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92"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132ACB0" id="Agrupar 390" o:spid="_x0000_s1026" style="position:absolute;margin-left:0;margin-top:0;width:841.9pt;height:92.4pt;z-index:-251611136;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&#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704320"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393" name="Agrupar 393"/>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94"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95"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D2AEF04" id="Agrupar 393" o:spid="_x0000_s1026" style="position:absolute;margin-left:0;margin-top:851.1pt;width:595.25pt;height:89.55pt;z-index:-251612160;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">
                <v:imagedata r:id="rId8" o:title=""/>
                <v:path arrowok="t"/>
              </v:shape>
              <w10:wrap anchorx="page" anchory="page"/>
            </v:group>
          </w:pict>
        </mc:Fallback>
      </mc:AlternateContent>
    </w:r>
    <w:r>
      <w:rPr>
        <w:b/>
        <w:color w:val="0054A1"/>
        <w:sz w:val="24"/>
        <w:szCs w:val="24"/>
        <w:lang w:val="en-US"/>
      </w:rPr>
      <w:t xml:space="preserve">Consolidated </w:t>
    </w:r>
    <w:r w:rsidRPr="0032542F">
      <w:rPr>
        <w:b/>
        <w:color w:val="0054A1"/>
        <w:sz w:val="24"/>
        <w:szCs w:val="24"/>
        <w:lang w:val="en-US"/>
      </w:rPr>
      <w:t>Financial Statements</w:t>
    </w:r>
  </w:p>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8"/>
        <w:szCs w:val="28"/>
        <w:lang w:val="en-US"/>
      </w:rPr>
    </w:pPr>
    <w:r>
      <w:rPr>
        <w:b/>
        <w:color w:val="585151"/>
        <w:sz w:val="24"/>
        <w:szCs w:val="24"/>
        <w:lang w:val="en-US"/>
      </w:rPr>
      <w:t>1</w:t>
    </w:r>
    <w:r w:rsidRPr="00A10B3A">
      <w:rPr>
        <w:b/>
        <w:color w:val="585151"/>
        <w:sz w:val="24"/>
        <w:szCs w:val="24"/>
        <w:vertAlign w:val="superscript"/>
        <w:lang w:val="en-US"/>
      </w:rPr>
      <w:t>st</w:t>
    </w:r>
    <w:r>
      <w:rPr>
        <w:b/>
        <w:color w:val="585151"/>
        <w:sz w:val="24"/>
        <w:szCs w:val="24"/>
        <w:lang w:val="en-US"/>
      </w:rPr>
      <w:t xml:space="preserve"> quarter 2020</w:t>
    </w:r>
  </w:p>
  <w:p w:rsidR="00DC5748" w:rsidRPr="0032542F" w:rsidRDefault="00DC5748" w:rsidP="00202DFC">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lang w:val="en-US"/>
      </w:rPr>
    </w:pPr>
    <w:r w:rsidRPr="0032542F">
      <w:rPr>
        <w:b/>
        <w:color w:val="0054A1"/>
        <w:sz w:val="13"/>
        <w:szCs w:val="13"/>
        <w:lang w:val="en-US"/>
      </w:rPr>
      <w:t>In thousands of</w:t>
    </w:r>
    <w:r>
      <w:rPr>
        <w:b/>
        <w:color w:val="0054A1"/>
        <w:sz w:val="13"/>
        <w:szCs w:val="13"/>
        <w:lang w:val="en-US"/>
      </w:rPr>
      <w:t xml:space="preserve"> Reais, unless otherwise stated</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4"/>
        <w:szCs w:val="24"/>
        <w:lang w:val="en-US"/>
      </w:rPr>
    </w:pPr>
    <w:r>
      <w:rPr>
        <w:b/>
        <w:noProof/>
        <w:color w:val="0054A1"/>
        <w:sz w:val="20"/>
        <w:szCs w:val="20"/>
      </w:rPr>
      <mc:AlternateContent>
        <mc:Choice Requires="wpg">
          <w:drawing>
            <wp:anchor distT="0" distB="0" distL="114300" distR="114300" simplePos="0" relativeHeight="251606016"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7" name="Agrupar 7"/>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13"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14"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0E9BC0C7" id="Agrupar 7" o:spid="_x0000_s1026" style="position:absolute;margin-left:-70.9pt;margin-top:-21.25pt;width:841.85pt;height:92.4pt;z-index:-251710464"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12160"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15" name="Agrupar 15"/>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16"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17"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F28DC21" id="Agrupar 15" o:spid="_x0000_s1026" style="position:absolute;margin-left:0;margin-top:0;width:841.9pt;height:92.4pt;z-index:-251704320;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&#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">
                <v:imagedata r:id="rId5"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">
                <v:imagedata r:id="rId6"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09088"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18" name="Agrupar 18"/>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19" name="HeaderRetratoFundo"/>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20" name="HeaderRetratoMarca"/>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519C848" id="Agrupar 18" o:spid="_x0000_s1026" style="position:absolute;margin-left:0;margin-top:851.1pt;width:595.25pt;height:89.55pt;z-index:-251707392;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">
                <v:imagedata r:id="rId9"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">
                <v:imagedata r:id="rId10" o:title=""/>
                <v:path arrowok="t"/>
              </v:shape>
              <w10:wrap anchorx="page" anchory="page"/>
            </v:group>
          </w:pict>
        </mc:Fallback>
      </mc:AlternateContent>
    </w:r>
    <w:r>
      <w:rPr>
        <w:b/>
        <w:color w:val="0054A1"/>
        <w:sz w:val="24"/>
        <w:szCs w:val="24"/>
        <w:lang w:val="en-US"/>
      </w:rPr>
      <w:t xml:space="preserve">Consolidated </w:t>
    </w:r>
    <w:r w:rsidRPr="0032542F">
      <w:rPr>
        <w:b/>
        <w:color w:val="0054A1"/>
        <w:sz w:val="24"/>
        <w:szCs w:val="24"/>
        <w:lang w:val="en-US"/>
      </w:rPr>
      <w:t>Financial Statements</w:t>
    </w:r>
  </w:p>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8"/>
        <w:szCs w:val="28"/>
        <w:lang w:val="en-US"/>
      </w:rPr>
    </w:pPr>
    <w:r>
      <w:rPr>
        <w:b/>
        <w:color w:val="585151"/>
        <w:sz w:val="24"/>
        <w:szCs w:val="24"/>
        <w:lang w:val="en-US"/>
      </w:rPr>
      <w:t xml:space="preserve"> 1</w:t>
    </w:r>
    <w:r w:rsidRPr="00092180">
      <w:rPr>
        <w:b/>
        <w:color w:val="585151"/>
        <w:sz w:val="24"/>
        <w:szCs w:val="24"/>
        <w:vertAlign w:val="superscript"/>
        <w:lang w:val="en-US"/>
      </w:rPr>
      <w:t>st</w:t>
    </w:r>
    <w:r>
      <w:rPr>
        <w:b/>
        <w:color w:val="585151"/>
        <w:sz w:val="24"/>
        <w:szCs w:val="24"/>
        <w:lang w:val="en-US"/>
      </w:rPr>
      <w:t xml:space="preserve"> quarter 2020</w:t>
    </w:r>
  </w:p>
  <w:p w:rsidR="00DC5748" w:rsidRPr="0032542F" w:rsidRDefault="00DC5748" w:rsidP="00202DFC">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lang w:val="en-US"/>
      </w:rPr>
    </w:pPr>
    <w:r w:rsidRPr="0032542F">
      <w:rPr>
        <w:b/>
        <w:color w:val="0054A1"/>
        <w:sz w:val="13"/>
        <w:szCs w:val="13"/>
        <w:lang w:val="en-US"/>
      </w:rPr>
      <w:t>In thousands of</w:t>
    </w:r>
    <w:r>
      <w:rPr>
        <w:b/>
        <w:color w:val="0054A1"/>
        <w:sz w:val="13"/>
        <w:szCs w:val="13"/>
        <w:lang w:val="en-US"/>
      </w:rPr>
      <w:t xml:space="preserve"> Reais, unless otherwise stated</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5F0EAB" w:rsidRDefault="00DC5748" w:rsidP="00256807">
    <w:pPr>
      <w:pStyle w:val="Cabealho"/>
      <w:pBdr>
        <w:bottom w:val="none" w:sz="0" w:space="0" w:color="auto"/>
      </w:pBdr>
    </w:pPr>
    <w:r w:rsidRPr="00523DF9">
      <w:rPr>
        <w:rFonts w:ascii="Verdana" w:hAnsi="Verdana"/>
        <w:noProof/>
        <w:sz w:val="11"/>
        <w:szCs w:val="11"/>
      </w:rPr>
      <mc:AlternateContent>
        <mc:Choice Requires="wpg">
          <w:drawing>
            <wp:anchor distT="0" distB="0" distL="114300" distR="114300" simplePos="0" relativeHeight="251721728" behindDoc="0" locked="0" layoutInCell="1" allowOverlap="1" wp14:anchorId="1021F8FB" wp14:editId="02597B65">
              <wp:simplePos x="0" y="0"/>
              <wp:positionH relativeFrom="page">
                <wp:posOffset>900430</wp:posOffset>
              </wp:positionH>
              <wp:positionV relativeFrom="page">
                <wp:posOffset>269240</wp:posOffset>
              </wp:positionV>
              <wp:extent cx="6472619" cy="1304925"/>
              <wp:effectExtent l="0" t="0" r="4445" b="9525"/>
              <wp:wrapNone/>
              <wp:docPr id="300" name="Group 2"/>
              <wp:cNvGraphicFramePr/>
              <a:graphic xmlns:a="http://schemas.openxmlformats.org/drawingml/2006/main">
                <a:graphicData uri="http://schemas.microsoft.com/office/word/2010/wordprocessingGroup">
                  <wpg:wgp>
                    <wpg:cNvGrpSpPr/>
                    <wpg:grpSpPr>
                      <a:xfrm>
                        <a:off x="0" y="0"/>
                        <a:ext cx="6472619" cy="1304925"/>
                        <a:chOff x="0" y="-1"/>
                        <a:chExt cx="6473369" cy="1304925"/>
                      </a:xfrm>
                    </wpg:grpSpPr>
                    <wps:wsp>
                      <wps:cNvPr id="312" name="Text Box 3"/>
                      <wps:cNvSpPr txBox="1"/>
                      <wps:spPr>
                        <a:xfrm>
                          <a:off x="4781369" y="-1"/>
                          <a:ext cx="1692000"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5748" w:rsidRPr="00BA4125" w:rsidRDefault="00DC5748" w:rsidP="00256807">
                            <w:pPr>
                              <w:spacing w:before="0" w:after="0" w:line="170" w:lineRule="atLeast"/>
                              <w:jc w:val="left"/>
                              <w:rPr>
                                <w:rFonts w:ascii="Verdana" w:eastAsia="Verdana" w:hAnsi="Verdana"/>
                                <w:sz w:val="14"/>
                              </w:rPr>
                            </w:pPr>
                            <w:r w:rsidRPr="00BA4125">
                              <w:rPr>
                                <w:rFonts w:ascii="Verdana" w:eastAsia="Verdana" w:hAnsi="Verdana"/>
                                <w:sz w:val="14"/>
                              </w:rPr>
                              <w:t>Deloitte Touche Tohmatsu</w:t>
                            </w:r>
                          </w:p>
                          <w:p w:rsidR="00DC5748" w:rsidRPr="00BA4125" w:rsidRDefault="00DC5748" w:rsidP="00256807">
                            <w:pPr>
                              <w:spacing w:before="0" w:after="0" w:line="170" w:lineRule="atLeast"/>
                              <w:jc w:val="left"/>
                              <w:rPr>
                                <w:rFonts w:ascii="Verdana" w:eastAsia="Verdana" w:hAnsi="Verdana"/>
                                <w:sz w:val="14"/>
                              </w:rPr>
                            </w:pPr>
                            <w:r w:rsidRPr="00BA4125">
                              <w:rPr>
                                <w:rFonts w:ascii="Verdana" w:eastAsia="Verdana" w:hAnsi="Verdana"/>
                                <w:sz w:val="14"/>
                              </w:rPr>
                              <w:t>Setor Comercial Sul, Quadra 9,</w:t>
                            </w:r>
                            <w:r w:rsidRPr="00BA4125">
                              <w:rPr>
                                <w:rFonts w:ascii="Verdana" w:eastAsia="Verdana" w:hAnsi="Verdana"/>
                                <w:sz w:val="14"/>
                              </w:rPr>
                              <w:br/>
                              <w:t>Torre A, Ed. Parque Cidade Corporate, Sala 1104</w:t>
                            </w:r>
                            <w:r w:rsidRPr="00BA4125">
                              <w:rPr>
                                <w:rFonts w:ascii="Verdana" w:eastAsia="Verdana" w:hAnsi="Verdana"/>
                                <w:sz w:val="14"/>
                              </w:rPr>
                              <w:br/>
                              <w:t>70308-200 Brasília - DF</w:t>
                            </w:r>
                          </w:p>
                          <w:p w:rsidR="00DC5748" w:rsidRPr="00BA4125" w:rsidRDefault="00DC5748" w:rsidP="00256807">
                            <w:pPr>
                              <w:spacing w:before="0" w:after="0" w:line="170" w:lineRule="atLeast"/>
                              <w:jc w:val="left"/>
                              <w:rPr>
                                <w:rFonts w:ascii="Verdana" w:eastAsia="Verdana" w:hAnsi="Verdana"/>
                                <w:sz w:val="14"/>
                              </w:rPr>
                            </w:pPr>
                            <w:r w:rsidRPr="00BA4125">
                              <w:rPr>
                                <w:rFonts w:ascii="Verdana" w:eastAsia="Verdana" w:hAnsi="Verdana"/>
                                <w:sz w:val="14"/>
                              </w:rPr>
                              <w:t>Brasil</w:t>
                            </w:r>
                          </w:p>
                          <w:p w:rsidR="00DC5748" w:rsidRPr="00BA4125" w:rsidRDefault="00DC5748" w:rsidP="00256807">
                            <w:pPr>
                              <w:spacing w:before="0" w:after="0" w:line="170" w:lineRule="atLeast"/>
                              <w:jc w:val="left"/>
                              <w:rPr>
                                <w:rFonts w:ascii="Verdana" w:eastAsia="Verdana" w:hAnsi="Verdana"/>
                                <w:sz w:val="14"/>
                              </w:rPr>
                            </w:pPr>
                          </w:p>
                          <w:p w:rsidR="00DC5748" w:rsidRPr="00BA4125" w:rsidRDefault="00DC5748" w:rsidP="00256807">
                            <w:pPr>
                              <w:spacing w:before="0" w:after="0" w:line="170" w:lineRule="atLeast"/>
                              <w:jc w:val="left"/>
                              <w:rPr>
                                <w:rFonts w:ascii="Verdana" w:eastAsia="Verdana" w:hAnsi="Verdana"/>
                                <w:sz w:val="14"/>
                              </w:rPr>
                            </w:pPr>
                            <w:r w:rsidRPr="00BA4125">
                              <w:rPr>
                                <w:rFonts w:ascii="Verdana" w:eastAsia="Verdana" w:hAnsi="Verdana"/>
                                <w:sz w:val="14"/>
                              </w:rPr>
                              <w:t>Tel.: + 55 (61) 3224-3924</w:t>
                            </w:r>
                          </w:p>
                          <w:p w:rsidR="00DC5748" w:rsidRPr="00BA4125" w:rsidRDefault="00DC5748" w:rsidP="00256807">
                            <w:pPr>
                              <w:spacing w:before="0" w:after="0" w:line="170" w:lineRule="atLeast"/>
                              <w:rPr>
                                <w:rFonts w:ascii="Verdana" w:eastAsia="Verdana" w:hAnsi="Verdana"/>
                                <w:sz w:val="14"/>
                              </w:rPr>
                            </w:pPr>
                            <w:r w:rsidRPr="00BA4125">
                              <w:rPr>
                                <w:rFonts w:ascii="Verdana" w:eastAsia="Verdana" w:hAnsi="Verdana"/>
                                <w:sz w:val="14"/>
                              </w:rPr>
                              <w:t>Fax: + 55 (61) 3226-6087</w:t>
                            </w:r>
                          </w:p>
                          <w:p w:rsidR="00DC5748" w:rsidRPr="00BA4125" w:rsidRDefault="00DC5748" w:rsidP="00256807">
                            <w:pPr>
                              <w:spacing w:before="0" w:after="0" w:line="170" w:lineRule="atLeast"/>
                              <w:rPr>
                                <w:rFonts w:ascii="Verdana" w:eastAsia="Verdana" w:hAnsi="Verdana"/>
                                <w:sz w:val="14"/>
                              </w:rPr>
                            </w:pPr>
                            <w:r w:rsidRPr="00BA4125">
                              <w:rPr>
                                <w:rFonts w:ascii="Verdana" w:eastAsia="Verdana" w:hAnsi="Verdana"/>
                                <w:sz w:val="14"/>
                              </w:rPr>
                              <w:t>www.deloitte.com.br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313"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3486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21F8FB" id="Group 2" o:spid="_x0000_s1028" style="position:absolute;margin-left:70.9pt;margin-top:21.2pt;width:509.65pt;height:102.75pt;z-index:251721728;mso-position-horizontal-relative:page;mso-position-vertical-relative:page;mso-width-relative:margin;mso-height-relative:margin" coordorigin="" coordsize="64733,13049"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">
              <v:shapetype id="_x0000_t202" coordsize="21600,21600" o:spt="202" path="m,l,21600r21600,l21600,xe">
                <v:stroke joinstyle="miter"/>
                <v:path gradientshapeok="t" o:connecttype="rect"/>
              </v:shapetype>
              <v:shape id="Text Box 3" o:spid="_x0000_s1029" type="#_x0000_t202" style="position:absolute;left:47813;width:16920;height:1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" filled="f" stroked="f" strokeweight=".5pt">
                <v:textbox inset="0,0,0,0">
                  <w:txbxContent>
                    <w:p w:rsidR="00DC5748" w:rsidRPr="00BA4125" w:rsidRDefault="00DC5748" w:rsidP="00256807">
                      <w:pPr>
                        <w:spacing w:before="0" w:after="0" w:line="170" w:lineRule="atLeast"/>
                        <w:jc w:val="left"/>
                        <w:rPr>
                          <w:rFonts w:ascii="Verdana" w:eastAsia="Verdana" w:hAnsi="Verdana"/>
                          <w:sz w:val="14"/>
                        </w:rPr>
                      </w:pPr>
                      <w:r w:rsidRPr="00BA4125">
                        <w:rPr>
                          <w:rFonts w:ascii="Verdana" w:eastAsia="Verdana" w:hAnsi="Verdana"/>
                          <w:sz w:val="14"/>
                        </w:rPr>
                        <w:t>Deloitte Touche Tohmatsu</w:t>
                      </w:r>
                    </w:p>
                    <w:p w:rsidR="00DC5748" w:rsidRPr="00BA4125" w:rsidRDefault="00DC5748" w:rsidP="00256807">
                      <w:pPr>
                        <w:spacing w:before="0" w:after="0" w:line="170" w:lineRule="atLeast"/>
                        <w:jc w:val="left"/>
                        <w:rPr>
                          <w:rFonts w:ascii="Verdana" w:eastAsia="Verdana" w:hAnsi="Verdana"/>
                          <w:sz w:val="14"/>
                        </w:rPr>
                      </w:pPr>
                      <w:r w:rsidRPr="00BA4125">
                        <w:rPr>
                          <w:rFonts w:ascii="Verdana" w:eastAsia="Verdana" w:hAnsi="Verdana"/>
                          <w:sz w:val="14"/>
                        </w:rPr>
                        <w:t>Setor Comercial Sul, Quadra 9,</w:t>
                      </w:r>
                      <w:r w:rsidRPr="00BA4125">
                        <w:rPr>
                          <w:rFonts w:ascii="Verdana" w:eastAsia="Verdana" w:hAnsi="Verdana"/>
                          <w:sz w:val="14"/>
                        </w:rPr>
                        <w:br/>
                        <w:t>Torre A, Ed. Parque Cidade Corporate, Sala 1104</w:t>
                      </w:r>
                      <w:r w:rsidRPr="00BA4125">
                        <w:rPr>
                          <w:rFonts w:ascii="Verdana" w:eastAsia="Verdana" w:hAnsi="Verdana"/>
                          <w:sz w:val="14"/>
                        </w:rPr>
                        <w:br/>
                        <w:t>70308-200 Brasília - DF</w:t>
                      </w:r>
                    </w:p>
                    <w:p w:rsidR="00DC5748" w:rsidRPr="00BA4125" w:rsidRDefault="00DC5748" w:rsidP="00256807">
                      <w:pPr>
                        <w:spacing w:before="0" w:after="0" w:line="170" w:lineRule="atLeast"/>
                        <w:jc w:val="left"/>
                        <w:rPr>
                          <w:rFonts w:ascii="Verdana" w:eastAsia="Verdana" w:hAnsi="Verdana"/>
                          <w:sz w:val="14"/>
                        </w:rPr>
                      </w:pPr>
                      <w:r w:rsidRPr="00BA4125">
                        <w:rPr>
                          <w:rFonts w:ascii="Verdana" w:eastAsia="Verdana" w:hAnsi="Verdana"/>
                          <w:sz w:val="14"/>
                        </w:rPr>
                        <w:t>Brasil</w:t>
                      </w:r>
                    </w:p>
                    <w:p w:rsidR="00DC5748" w:rsidRPr="00BA4125" w:rsidRDefault="00DC5748" w:rsidP="00256807">
                      <w:pPr>
                        <w:spacing w:before="0" w:after="0" w:line="170" w:lineRule="atLeast"/>
                        <w:jc w:val="left"/>
                        <w:rPr>
                          <w:rFonts w:ascii="Verdana" w:eastAsia="Verdana" w:hAnsi="Verdana"/>
                          <w:sz w:val="14"/>
                        </w:rPr>
                      </w:pPr>
                    </w:p>
                    <w:p w:rsidR="00DC5748" w:rsidRPr="00BA4125" w:rsidRDefault="00DC5748" w:rsidP="00256807">
                      <w:pPr>
                        <w:spacing w:before="0" w:after="0" w:line="170" w:lineRule="atLeast"/>
                        <w:jc w:val="left"/>
                        <w:rPr>
                          <w:rFonts w:ascii="Verdana" w:eastAsia="Verdana" w:hAnsi="Verdana"/>
                          <w:sz w:val="14"/>
                        </w:rPr>
                      </w:pPr>
                      <w:r w:rsidRPr="00BA4125">
                        <w:rPr>
                          <w:rFonts w:ascii="Verdana" w:eastAsia="Verdana" w:hAnsi="Verdana"/>
                          <w:sz w:val="14"/>
                        </w:rPr>
                        <w:t>Tel.: + 55 (61) 3224-3924</w:t>
                      </w:r>
                    </w:p>
                    <w:p w:rsidR="00DC5748" w:rsidRPr="00BA4125" w:rsidRDefault="00DC5748" w:rsidP="00256807">
                      <w:pPr>
                        <w:spacing w:before="0" w:after="0" w:line="170" w:lineRule="atLeast"/>
                        <w:rPr>
                          <w:rFonts w:ascii="Verdana" w:eastAsia="Verdana" w:hAnsi="Verdana"/>
                          <w:sz w:val="14"/>
                        </w:rPr>
                      </w:pPr>
                      <w:r w:rsidRPr="00BA4125">
                        <w:rPr>
                          <w:rFonts w:ascii="Verdana" w:eastAsia="Verdana" w:hAnsi="Verdana"/>
                          <w:sz w:val="14"/>
                        </w:rPr>
                        <w:t>Fax: + 55 (61) 3226-6087</w:t>
                      </w:r>
                    </w:p>
                    <w:p w:rsidR="00DC5748" w:rsidRPr="00BA4125" w:rsidRDefault="00DC5748" w:rsidP="00256807">
                      <w:pPr>
                        <w:spacing w:before="0" w:after="0" w:line="170" w:lineRule="atLeast"/>
                        <w:rPr>
                          <w:rFonts w:ascii="Verdana" w:eastAsia="Verdana" w:hAnsi="Verdana"/>
                          <w:sz w:val="14"/>
                        </w:rPr>
                      </w:pPr>
                      <w:r w:rsidRPr="00BA4125">
                        <w:rPr>
                          <w:rFonts w:ascii="Verdana" w:eastAsia="Verdana" w:hAnsi="Verdana"/>
                          <w:sz w:val="14"/>
                        </w:rPr>
                        <w:t>www.deloitte.com.br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width:18719;height:3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">
                <v:imagedata r:id="rId2" o:title=""/>
                <v:path arrowok="t"/>
              </v:shape>
              <w10:wrap anchorx="page" anchory="page"/>
            </v:group>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5F0EAB" w:rsidRDefault="00DC5748" w:rsidP="00256807">
    <w:pPr>
      <w:pStyle w:val="Cabealho"/>
      <w:pBdr>
        <w:bottom w:val="none" w:sz="0" w:space="0" w:color="auto"/>
      </w:pBdr>
    </w:pPr>
    <w:r>
      <w:rPr>
        <w:noProof/>
      </w:rPr>
      <w:drawing>
        <wp:anchor distT="0" distB="0" distL="114300" distR="114300" simplePos="0" relativeHeight="251722752" behindDoc="0" locked="1" layoutInCell="1" allowOverlap="1" wp14:anchorId="2F4D1A08">
          <wp:simplePos x="0" y="0"/>
          <wp:positionH relativeFrom="page">
            <wp:posOffset>720090</wp:posOffset>
          </wp:positionH>
          <wp:positionV relativeFrom="page">
            <wp:posOffset>359410</wp:posOffset>
          </wp:positionV>
          <wp:extent cx="1151890" cy="215900"/>
          <wp:effectExtent l="0" t="0" r="0" b="0"/>
          <wp:wrapNone/>
          <wp:docPr id="335" name="Imagem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215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4"/>
        <w:szCs w:val="24"/>
        <w:lang w:val="en-US"/>
      </w:rPr>
    </w:pPr>
    <w:r>
      <w:rPr>
        <w:b/>
        <w:noProof/>
        <w:color w:val="0054A1"/>
        <w:sz w:val="20"/>
        <w:szCs w:val="20"/>
      </w:rPr>
      <mc:AlternateContent>
        <mc:Choice Requires="wpg">
          <w:drawing>
            <wp:anchor distT="0" distB="0" distL="114300" distR="114300" simplePos="0" relativeHeight="251714560" behindDoc="1" locked="0" layoutInCell="1" allowOverlap="1" wp14:anchorId="59B8CD67" wp14:editId="21ACCF4C">
              <wp:simplePos x="0" y="0"/>
              <wp:positionH relativeFrom="column">
                <wp:posOffset>-900430</wp:posOffset>
              </wp:positionH>
              <wp:positionV relativeFrom="paragraph">
                <wp:posOffset>-269875</wp:posOffset>
              </wp:positionV>
              <wp:extent cx="10691495" cy="1173480"/>
              <wp:effectExtent l="0" t="0" r="0" b="7620"/>
              <wp:wrapNone/>
              <wp:docPr id="346" name="Agrupar 346"/>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347"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57"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5BC2225D" id="Agrupar 346" o:spid="_x0000_s1026" style="position:absolute;margin-left:-70.9pt;margin-top:-21.25pt;width:841.85pt;height:92.4pt;z-index:-251601920"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716608" behindDoc="1" locked="0" layoutInCell="1" allowOverlap="1" wp14:anchorId="7D995924" wp14:editId="7EFDC5AB">
              <wp:simplePos x="0" y="0"/>
              <wp:positionH relativeFrom="leftMargin">
                <wp:align>left</wp:align>
              </wp:positionH>
              <wp:positionV relativeFrom="topMargin">
                <wp:align>top</wp:align>
              </wp:positionV>
              <wp:extent cx="10692000" cy="1173600"/>
              <wp:effectExtent l="0" t="0" r="0" b="7620"/>
              <wp:wrapNone/>
              <wp:docPr id="358" name="Agrupar 358"/>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369"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370"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41AD241" id="Agrupar 358" o:spid="_x0000_s1026" style="position:absolute;margin-left:0;margin-top:0;width:841.9pt;height:92.4pt;z-index:-251599872;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715584" behindDoc="1" locked="0" layoutInCell="1" allowOverlap="1" wp14:anchorId="68951A3E" wp14:editId="3B1CB6BB">
              <wp:simplePos x="0" y="0"/>
              <wp:positionH relativeFrom="page">
                <wp:posOffset>0</wp:posOffset>
              </wp:positionH>
              <wp:positionV relativeFrom="page">
                <wp:posOffset>10808970</wp:posOffset>
              </wp:positionV>
              <wp:extent cx="7559675" cy="1137285"/>
              <wp:effectExtent l="0" t="0" r="3175" b="5715"/>
              <wp:wrapNone/>
              <wp:docPr id="371" name="Agrupar 371"/>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72"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373"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3E79497" id="Agrupar 371" o:spid="_x0000_s1026" style="position:absolute;margin-left:0;margin-top:851.1pt;width:595.25pt;height:89.55pt;z-index:-251600896;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">
                <v:imagedata r:id="rId8" o:title=""/>
                <v:path arrowok="t"/>
              </v:shape>
              <w10:wrap anchorx="page" anchory="page"/>
            </v:group>
          </w:pict>
        </mc:Fallback>
      </mc:AlternateContent>
    </w:r>
    <w:r>
      <w:rPr>
        <w:b/>
        <w:color w:val="0054A1"/>
        <w:sz w:val="24"/>
        <w:szCs w:val="24"/>
        <w:lang w:val="en-US"/>
      </w:rPr>
      <w:t xml:space="preserve">Consolidated </w:t>
    </w:r>
    <w:r w:rsidRPr="0032542F">
      <w:rPr>
        <w:b/>
        <w:color w:val="0054A1"/>
        <w:sz w:val="24"/>
        <w:szCs w:val="24"/>
        <w:lang w:val="en-US"/>
      </w:rPr>
      <w:t>Financial Statements</w:t>
    </w:r>
  </w:p>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8"/>
        <w:szCs w:val="28"/>
        <w:lang w:val="en-US"/>
      </w:rPr>
    </w:pPr>
    <w:r>
      <w:rPr>
        <w:b/>
        <w:color w:val="585151"/>
        <w:sz w:val="24"/>
        <w:szCs w:val="24"/>
        <w:lang w:val="en-US"/>
      </w:rPr>
      <w:t>1</w:t>
    </w:r>
    <w:r w:rsidRPr="00A10B3A">
      <w:rPr>
        <w:b/>
        <w:color w:val="585151"/>
        <w:sz w:val="24"/>
        <w:szCs w:val="24"/>
        <w:vertAlign w:val="superscript"/>
        <w:lang w:val="en-US"/>
      </w:rPr>
      <w:t>st</w:t>
    </w:r>
    <w:r>
      <w:rPr>
        <w:b/>
        <w:color w:val="585151"/>
        <w:sz w:val="24"/>
        <w:szCs w:val="24"/>
        <w:lang w:val="en-US"/>
      </w:rPr>
      <w:t xml:space="preserve"> quarter 2020</w:t>
    </w:r>
  </w:p>
  <w:p w:rsidR="00DC5748" w:rsidRPr="0032542F" w:rsidRDefault="00DC5748" w:rsidP="00202DFC">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lang w:val="en-US"/>
      </w:rPr>
    </w:pPr>
    <w:r>
      <w:rPr>
        <w:b/>
        <w:color w:val="0054A1"/>
        <w:sz w:val="13"/>
        <w:szCs w:val="13"/>
        <w:lang w:val="en-US"/>
      </w:rPr>
      <w:t>Original signed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4"/>
        <w:szCs w:val="24"/>
        <w:lang w:val="en-US"/>
      </w:rPr>
    </w:pPr>
    <w:r>
      <w:rPr>
        <w:b/>
        <w:noProof/>
        <w:color w:val="0054A1"/>
        <w:sz w:val="20"/>
        <w:szCs w:val="20"/>
      </w:rPr>
      <mc:AlternateContent>
        <mc:Choice Requires="wpg">
          <w:drawing>
            <wp:anchor distT="0" distB="0" distL="114300" distR="114300" simplePos="0" relativeHeight="251616256" behindDoc="1" locked="0" layoutInCell="1" allowOverlap="1" wp14:anchorId="04DB056E" wp14:editId="616BF007">
              <wp:simplePos x="0" y="0"/>
              <wp:positionH relativeFrom="column">
                <wp:posOffset>-900430</wp:posOffset>
              </wp:positionH>
              <wp:positionV relativeFrom="paragraph">
                <wp:posOffset>-269875</wp:posOffset>
              </wp:positionV>
              <wp:extent cx="10691495" cy="1173480"/>
              <wp:effectExtent l="0" t="0" r="0" b="7620"/>
              <wp:wrapNone/>
              <wp:docPr id="23" name="Agrupar 23"/>
              <wp:cNvGraphicFramePr/>
              <a:graphic xmlns:a="http://schemas.openxmlformats.org/drawingml/2006/main">
                <a:graphicData uri="http://schemas.microsoft.com/office/word/2010/wordprocessingGroup">
                  <wpg:wgp>
                    <wpg:cNvGrpSpPr/>
                    <wpg:grpSpPr>
                      <a:xfrm>
                        <a:off x="0" y="0"/>
                        <a:ext cx="10691495" cy="1173480"/>
                        <a:chOff x="0" y="0"/>
                        <a:chExt cx="10691495" cy="1173480"/>
                      </a:xfrm>
                    </wpg:grpSpPr>
                    <pic:pic xmlns:pic="http://schemas.openxmlformats.org/drawingml/2006/picture">
                      <pic:nvPicPr>
                        <pic:cNvPr id="25"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26"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anchor>
          </w:drawing>
        </mc:Choice>
        <mc:Fallback>
          <w:pict>
            <v:group w14:anchorId="65FE7900" id="Agrupar 23" o:spid="_x0000_s1026" style="position:absolute;margin-left:-70.9pt;margin-top:-21.25pt;width:841.85pt;height:92.4pt;z-index:-251700224"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">
                <v:imagedata r:id="rId4" o:title=""/>
                <v:path arrowok="t"/>
              </v:shape>
            </v:group>
          </w:pict>
        </mc:Fallback>
      </mc:AlternateContent>
    </w:r>
    <w:r w:rsidRPr="00DB48E4">
      <w:rPr>
        <w:b/>
        <w:noProof/>
        <w:color w:val="0054A1"/>
        <w:sz w:val="24"/>
        <w:szCs w:val="24"/>
      </w:rPr>
      <mc:AlternateContent>
        <mc:Choice Requires="wpg">
          <w:drawing>
            <wp:anchor distT="0" distB="0" distL="114300" distR="114300" simplePos="0" relativeHeight="251620352" behindDoc="1" locked="0" layoutInCell="1" allowOverlap="1" wp14:anchorId="47FC6698" wp14:editId="38F8A41F">
              <wp:simplePos x="0" y="0"/>
              <wp:positionH relativeFrom="leftMargin">
                <wp:align>left</wp:align>
              </wp:positionH>
              <wp:positionV relativeFrom="topMargin">
                <wp:align>top</wp:align>
              </wp:positionV>
              <wp:extent cx="10692000" cy="1173600"/>
              <wp:effectExtent l="0" t="0" r="0" b="7620"/>
              <wp:wrapNone/>
              <wp:docPr id="27" name="Agrupar 27"/>
              <wp:cNvGraphicFramePr/>
              <a:graphic xmlns:a="http://schemas.openxmlformats.org/drawingml/2006/main">
                <a:graphicData uri="http://schemas.microsoft.com/office/word/2010/wordprocessingGroup">
                  <wpg:wgp>
                    <wpg:cNvGrpSpPr/>
                    <wpg:grpSpPr>
                      <a:xfrm>
                        <a:off x="0" y="0"/>
                        <a:ext cx="10692000" cy="1173600"/>
                        <a:chOff x="0" y="0"/>
                        <a:chExt cx="10691495" cy="1173480"/>
                      </a:xfrm>
                    </wpg:grpSpPr>
                    <pic:pic xmlns:pic="http://schemas.openxmlformats.org/drawingml/2006/picture">
                      <pic:nvPicPr>
                        <pic:cNvPr id="28" name="HeaderPaisagemFund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1495" cy="1165860"/>
                        </a:xfrm>
                        <a:prstGeom prst="rect">
                          <a:avLst/>
                        </a:prstGeom>
                      </pic:spPr>
                    </pic:pic>
                    <pic:pic xmlns:pic="http://schemas.openxmlformats.org/drawingml/2006/picture">
                      <pic:nvPicPr>
                        <pic:cNvPr id="29" name="HeaderPaisagemMar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1495" cy="1173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A5DA214" id="Agrupar 27" o:spid="_x0000_s1026" style="position:absolute;margin-left:0;margin-top:0;width:841.9pt;height:92.4pt;z-index:-251696128;mso-position-horizontal:left;mso-position-horizontal-relative:left-margin-area;mso-position-vertical:top;mso-position-vertical-relative:top-margin-area;mso-width-relative:margin;mso-height-relative:margin" coordsize="106914,11734"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">
              <v:shape id="HeaderPaisagemFundo" o:spid="_x0000_s1027" type="#_x0000_t75" style="position:absolute;width:106914;height:1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">
                <v:imagedata r:id="rId3" o:title=""/>
                <v:path arrowok="t"/>
              </v:shape>
              <v:shape id="HeaderPaisagemMarca" o:spid="_x0000_s1028" type="#_x0000_t75" style="position:absolute;width:106914;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">
                <v:imagedata r:id="rId4" o:title=""/>
                <v:path arrowok="t"/>
              </v:shape>
              <w10:wrap anchorx="margin" anchory="margin"/>
            </v:group>
          </w:pict>
        </mc:Fallback>
      </mc:AlternateContent>
    </w:r>
    <w:r w:rsidRPr="00DB48E4">
      <w:rPr>
        <w:noProof/>
        <w:color w:val="0054A1"/>
        <w:sz w:val="24"/>
        <w:szCs w:val="24"/>
      </w:rPr>
      <mc:AlternateContent>
        <mc:Choice Requires="wpg">
          <w:drawing>
            <wp:anchor distT="0" distB="0" distL="114300" distR="114300" simplePos="0" relativeHeight="251618304" behindDoc="1" locked="0" layoutInCell="1" allowOverlap="1" wp14:anchorId="35BD0278" wp14:editId="2F147AD4">
              <wp:simplePos x="0" y="0"/>
              <wp:positionH relativeFrom="page">
                <wp:posOffset>0</wp:posOffset>
              </wp:positionH>
              <wp:positionV relativeFrom="page">
                <wp:posOffset>10808970</wp:posOffset>
              </wp:positionV>
              <wp:extent cx="7559675" cy="1137285"/>
              <wp:effectExtent l="0" t="0" r="3175" b="5715"/>
              <wp:wrapNone/>
              <wp:docPr id="30" name="Agrupar 30"/>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31"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288" name="HeaderRetratoMarc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028FDB2" id="Agrupar 30" o:spid="_x0000_s1026" style="position:absolute;margin-left:0;margin-top:851.1pt;width:595.25pt;height:89.55pt;z-index:-251698176;mso-position-horizontal-relative:page;mso-position-vertical-relative:page;mso-width-relative:margin;mso-height-relative:margin" coordsize="75596,1137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">
              <v:shape id="HeaderRetratoFundo" o:spid="_x0000_s1027"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">
                <v:imagedata r:id="rId7" o:title=""/>
                <v:path arrowok="t"/>
              </v:shape>
              <v:shape id="HeaderRetratoMarca" o:spid="_x0000_s1028" type="#_x0000_t75" style="position:absolute;width:75596;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">
                <v:imagedata r:id="rId8" o:title=""/>
                <v:path arrowok="t"/>
              </v:shape>
              <w10:wrap anchorx="page" anchory="page"/>
            </v:group>
          </w:pict>
        </mc:Fallback>
      </mc:AlternateContent>
    </w:r>
    <w:r>
      <w:rPr>
        <w:b/>
        <w:color w:val="0054A1"/>
        <w:sz w:val="24"/>
        <w:szCs w:val="24"/>
        <w:lang w:val="en-US"/>
      </w:rPr>
      <w:t xml:space="preserve">Consolidated </w:t>
    </w:r>
    <w:r w:rsidRPr="0032542F">
      <w:rPr>
        <w:b/>
        <w:color w:val="0054A1"/>
        <w:sz w:val="24"/>
        <w:szCs w:val="24"/>
        <w:lang w:val="en-US"/>
      </w:rPr>
      <w:t>Financial Statements</w:t>
    </w:r>
  </w:p>
  <w:p w:rsidR="00DC5748" w:rsidRPr="0032542F" w:rsidRDefault="00DC5748" w:rsidP="00202DFC">
    <w:pPr>
      <w:pStyle w:val="Cabealho"/>
      <w:pBdr>
        <w:bottom w:val="none" w:sz="0" w:space="0" w:color="auto"/>
      </w:pBdr>
      <w:tabs>
        <w:tab w:val="clear" w:pos="4419"/>
        <w:tab w:val="clear" w:pos="8838"/>
        <w:tab w:val="right" w:pos="9355"/>
      </w:tabs>
      <w:spacing w:after="0" w:line="240" w:lineRule="auto"/>
      <w:jc w:val="right"/>
      <w:rPr>
        <w:b/>
        <w:color w:val="0054A1"/>
        <w:sz w:val="28"/>
        <w:szCs w:val="28"/>
        <w:lang w:val="en-US"/>
      </w:rPr>
    </w:pPr>
    <w:r>
      <w:rPr>
        <w:b/>
        <w:color w:val="585151"/>
        <w:sz w:val="24"/>
        <w:szCs w:val="24"/>
        <w:lang w:val="en-US"/>
      </w:rPr>
      <w:t xml:space="preserve"> 1</w:t>
    </w:r>
    <w:r w:rsidRPr="00C93301">
      <w:rPr>
        <w:b/>
        <w:color w:val="585151"/>
        <w:sz w:val="24"/>
        <w:szCs w:val="24"/>
        <w:vertAlign w:val="superscript"/>
        <w:lang w:val="en-US"/>
      </w:rPr>
      <w:t>st</w:t>
    </w:r>
    <w:r>
      <w:rPr>
        <w:b/>
        <w:color w:val="585151"/>
        <w:sz w:val="24"/>
        <w:szCs w:val="24"/>
        <w:lang w:val="en-US"/>
      </w:rPr>
      <w:t xml:space="preserve"> quarter 2020</w:t>
    </w:r>
  </w:p>
  <w:p w:rsidR="00DC5748" w:rsidRPr="0032542F" w:rsidRDefault="00DC5748" w:rsidP="00202DFC">
    <w:pPr>
      <w:pStyle w:val="Cabealho"/>
      <w:pBdr>
        <w:bottom w:val="none" w:sz="0" w:space="0" w:color="auto"/>
      </w:pBdr>
      <w:tabs>
        <w:tab w:val="clear" w:pos="4419"/>
        <w:tab w:val="clear" w:pos="8838"/>
        <w:tab w:val="right" w:pos="9355"/>
      </w:tabs>
      <w:spacing w:before="440" w:after="40" w:line="240" w:lineRule="auto"/>
      <w:jc w:val="right"/>
      <w:rPr>
        <w:b/>
        <w:color w:val="0054A1"/>
        <w:sz w:val="28"/>
        <w:szCs w:val="28"/>
        <w:lang w:val="en-US"/>
      </w:rPr>
    </w:pPr>
    <w:r w:rsidRPr="0032542F">
      <w:rPr>
        <w:b/>
        <w:color w:val="0054A1"/>
        <w:sz w:val="13"/>
        <w:szCs w:val="13"/>
        <w:lang w:val="en-US"/>
      </w:rPr>
      <w:t>In thousands of</w:t>
    </w:r>
    <w:r>
      <w:rPr>
        <w:b/>
        <w:color w:val="0054A1"/>
        <w:sz w:val="13"/>
        <w:szCs w:val="13"/>
        <w:lang w:val="en-US"/>
      </w:rPr>
      <w:t xml:space="preserve"> Reais, unless otherwise stated</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748" w:rsidRDefault="00DC574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22BAD"/>
    <w:multiLevelType w:val="hybridMultilevel"/>
    <w:tmpl w:val="AE325FEE"/>
    <w:lvl w:ilvl="0" w:tplc="3C8074C6">
      <w:start w:val="1"/>
      <w:numFmt w:val="bullet"/>
      <w:lvlText w:val=""/>
      <w:lvlJc w:val="left"/>
      <w:pPr>
        <w:ind w:left="1146" w:hanging="360"/>
      </w:pPr>
      <w:rPr>
        <w:rFonts w:ascii="Symbol" w:hAnsi="Symbol" w:hint="default"/>
        <w:color w:val="auto"/>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 w15:restartNumberingAfterBreak="0">
    <w:nsid w:val="2B1B5FE3"/>
    <w:multiLevelType w:val="hybridMultilevel"/>
    <w:tmpl w:val="0120785A"/>
    <w:lvl w:ilvl="0" w:tplc="30E4E08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0503B6F"/>
    <w:multiLevelType w:val="hybridMultilevel"/>
    <w:tmpl w:val="B980EFF6"/>
    <w:lvl w:ilvl="0" w:tplc="63AE92F2">
      <w:start w:val="1"/>
      <w:numFmt w:val="decimal"/>
      <w:pStyle w:val="Parecer"/>
      <w:lvlText w:val="%1."/>
      <w:lvlJc w:val="left"/>
      <w:pPr>
        <w:tabs>
          <w:tab w:val="num" w:pos="454"/>
        </w:tabs>
        <w:ind w:left="454" w:hanging="454"/>
      </w:pPr>
      <w:rPr>
        <w:rFonts w:ascii="Times New Roman" w:hAnsi="Times New Roman" w:hint="default"/>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4AE876CF"/>
    <w:multiLevelType w:val="multilevel"/>
    <w:tmpl w:val="FD3EC366"/>
    <w:lvl w:ilvl="0">
      <w:start w:val="1"/>
      <w:numFmt w:val="none"/>
      <w:lvlText w:val="%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lowerLetter"/>
      <w:suff w:val="nothing"/>
      <w:lvlText w:val="%3"/>
      <w:lvlJc w:val="left"/>
      <w:pPr>
        <w:ind w:left="0" w:firstLine="0"/>
      </w:pPr>
      <w:rPr>
        <w:rFonts w:hint="default"/>
      </w:rPr>
    </w:lvl>
    <w:lvl w:ilvl="3">
      <w:start w:val="1"/>
      <w:numFmt w:val="decimal"/>
      <w:suff w:val="nothing"/>
      <w:lvlText w:val="%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Roman"/>
      <w:lvlText w:val="(%6)"/>
      <w:lvlJc w:val="left"/>
      <w:pPr>
        <w:ind w:left="425" w:firstLine="0"/>
      </w:pPr>
      <w:rPr>
        <w:rFonts w:ascii="Arial" w:eastAsia="Times New Roman" w:hAnsi="Arial"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34E170D"/>
    <w:multiLevelType w:val="hybridMultilevel"/>
    <w:tmpl w:val="FB708C06"/>
    <w:lvl w:ilvl="0" w:tplc="0416001B">
      <w:start w:val="1"/>
      <w:numFmt w:val="lowerRoman"/>
      <w:lvlText w:val="%1."/>
      <w:lvlJc w:val="right"/>
      <w:pPr>
        <w:ind w:left="1145" w:hanging="360"/>
      </w:pPr>
      <w:rPr>
        <w:rFonts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5" w15:restartNumberingAfterBreak="0">
    <w:nsid w:val="54B32617"/>
    <w:multiLevelType w:val="hybridMultilevel"/>
    <w:tmpl w:val="CF2EBC0C"/>
    <w:lvl w:ilvl="0" w:tplc="0E2617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9B7125D"/>
    <w:multiLevelType w:val="multilevel"/>
    <w:tmpl w:val="D6BEC8CC"/>
    <w:styleLink w:val="PubliConLista"/>
    <w:lvl w:ilvl="0">
      <w:start w:val="1"/>
      <w:numFmt w:val="none"/>
      <w:pStyle w:val="010-Grupo"/>
      <w:lvlText w:val="%1"/>
      <w:lvlJc w:val="left"/>
      <w:pPr>
        <w:ind w:left="0" w:firstLine="0"/>
      </w:pPr>
      <w:rPr>
        <w:rFonts w:hint="default"/>
      </w:rPr>
    </w:lvl>
    <w:lvl w:ilvl="1">
      <w:start w:val="1"/>
      <w:numFmt w:val="decimal"/>
      <w:pStyle w:val="020-TtulodeDocumento"/>
      <w:suff w:val="nothing"/>
      <w:lvlText w:val="%2"/>
      <w:lvlJc w:val="left"/>
      <w:pPr>
        <w:ind w:left="0" w:firstLine="0"/>
      </w:pPr>
      <w:rPr>
        <w:rFonts w:hint="default"/>
      </w:rPr>
    </w:lvl>
    <w:lvl w:ilvl="2">
      <w:start w:val="1"/>
      <w:numFmt w:val="lowerLetter"/>
      <w:pStyle w:val="030-SubttulodeDocumento"/>
      <w:suff w:val="nothing"/>
      <w:lvlText w:val="%3"/>
      <w:lvlJc w:val="left"/>
      <w:pPr>
        <w:ind w:left="0" w:firstLine="0"/>
      </w:pPr>
      <w:rPr>
        <w:rFonts w:hint="default"/>
      </w:rPr>
    </w:lvl>
    <w:lvl w:ilvl="3">
      <w:start w:val="1"/>
      <w:numFmt w:val="decimal"/>
      <w:pStyle w:val="031-SubttulodeDocumentoLista"/>
      <w:suff w:val="nothing"/>
      <w:lvlText w:val="%3.%4"/>
      <w:lvlJc w:val="left"/>
      <w:pPr>
        <w:ind w:left="0" w:firstLine="0"/>
      </w:pPr>
      <w:rPr>
        <w:rFonts w:hint="default"/>
      </w:rPr>
    </w:lvl>
    <w:lvl w:ilvl="4">
      <w:start w:val="1"/>
      <w:numFmt w:val="none"/>
      <w:pStyle w:val="040-SubttuloEspecial"/>
      <w:suff w:val="nothing"/>
      <w:lvlText w:val=""/>
      <w:lvlJc w:val="left"/>
      <w:pPr>
        <w:ind w:left="0" w:firstLine="0"/>
      </w:pPr>
      <w:rPr>
        <w:rFonts w:hint="default"/>
      </w:rPr>
    </w:lvl>
    <w:lvl w:ilvl="5">
      <w:start w:val="1"/>
      <w:numFmt w:val="lowerRoman"/>
      <w:lvlText w:val="(%6)"/>
      <w:lvlJc w:val="left"/>
      <w:pPr>
        <w:ind w:left="425"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B504F35"/>
    <w:multiLevelType w:val="hybridMultilevel"/>
    <w:tmpl w:val="A3C06690"/>
    <w:lvl w:ilvl="0" w:tplc="B3101BE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C63181A"/>
    <w:multiLevelType w:val="hybridMultilevel"/>
    <w:tmpl w:val="85A466DE"/>
    <w:lvl w:ilvl="0" w:tplc="F5BCEF8E">
      <w:start w:val="1"/>
      <w:numFmt w:val="bullet"/>
      <w:pStyle w:val="056-Lista"/>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9" w15:restartNumberingAfterBreak="0">
    <w:nsid w:val="63267439"/>
    <w:multiLevelType w:val="multilevel"/>
    <w:tmpl w:val="D00866A6"/>
    <w:lvl w:ilvl="0">
      <w:start w:val="1"/>
      <w:numFmt w:val="none"/>
      <w:lvlText w:val="%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lowerLetter"/>
      <w:suff w:val="nothing"/>
      <w:lvlText w:val="%3"/>
      <w:lvlJc w:val="left"/>
      <w:pPr>
        <w:ind w:left="0" w:firstLine="0"/>
      </w:pPr>
      <w:rPr>
        <w:rFonts w:hint="default"/>
      </w:rPr>
    </w:lvl>
    <w:lvl w:ilvl="3">
      <w:start w:val="1"/>
      <w:numFmt w:val="decimal"/>
      <w:suff w:val="nothing"/>
      <w:lvlText w:val="%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lowerRoman"/>
      <w:pStyle w:val="057-Listanrromano"/>
      <w:lvlText w:val="(%6)"/>
      <w:lvlJc w:val="left"/>
      <w:pPr>
        <w:ind w:left="425" w:firstLine="0"/>
      </w:pPr>
      <w:rPr>
        <w:rFonts w:ascii="Arial" w:eastAsia="Times New Roman" w:hAnsi="Arial" w:cs="Times New Roman"/>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9325DE0"/>
    <w:multiLevelType w:val="multilevel"/>
    <w:tmpl w:val="D6BEC8CC"/>
    <w:numStyleLink w:val="PubliConLista"/>
  </w:abstractNum>
  <w:num w:numId="1">
    <w:abstractNumId w:val="6"/>
  </w:num>
  <w:num w:numId="2">
    <w:abstractNumId w:val="8"/>
  </w:num>
  <w:num w:numId="3">
    <w:abstractNumId w:val="10"/>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3">
      <w:lvl w:ilvl="3">
        <w:start w:val="1"/>
        <w:numFmt w:val="decimal"/>
        <w:pStyle w:val="031-SubttulodeDocumentoLista"/>
        <w:suff w:val="nothing"/>
        <w:lvlText w:val="%3.%4"/>
        <w:lvlJc w:val="left"/>
        <w:pPr>
          <w:ind w:left="0" w:firstLine="0"/>
        </w:pPr>
        <w:rPr>
          <w:rFonts w:hint="default"/>
        </w:rPr>
      </w:lvl>
    </w:lvlOverride>
  </w:num>
  <w:num w:numId="7">
    <w:abstractNumId w:val="10"/>
    <w:lvlOverride w:ilvl="3">
      <w:lvl w:ilvl="3">
        <w:start w:val="1"/>
        <w:numFmt w:val="decimal"/>
        <w:pStyle w:val="031-SubttulodeDocumentoLista"/>
        <w:suff w:val="nothing"/>
        <w:lvlText w:val="%3.%4"/>
        <w:lvlJc w:val="left"/>
        <w:pPr>
          <w:ind w:left="0" w:firstLine="0"/>
        </w:pPr>
        <w:rPr>
          <w:rFonts w:hint="default"/>
        </w:rPr>
      </w:lvl>
    </w:lvlOverride>
  </w:num>
  <w:num w:numId="8">
    <w:abstractNumId w:val="9"/>
  </w:num>
  <w:num w:numId="9">
    <w:abstractNumId w:val="3"/>
  </w:num>
  <w:num w:numId="10">
    <w:abstractNumId w:val="5"/>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ocumentProtection w:formatting="1" w:enforcement="0"/>
  <w:styleLockTheme/>
  <w:styleLockQFSet/>
  <w:defaultTabStop w:val="284"/>
  <w:hyphenationZone w:val="425"/>
  <w:clickAndTypeStyle w:val="050-TextoPadro"/>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27"/>
    <w:rsid w:val="00003482"/>
    <w:rsid w:val="000046D3"/>
    <w:rsid w:val="00006AB1"/>
    <w:rsid w:val="00006BF8"/>
    <w:rsid w:val="00011549"/>
    <w:rsid w:val="00012C04"/>
    <w:rsid w:val="00013016"/>
    <w:rsid w:val="000216E8"/>
    <w:rsid w:val="0002332F"/>
    <w:rsid w:val="00023F9D"/>
    <w:rsid w:val="00025CB1"/>
    <w:rsid w:val="00027DA6"/>
    <w:rsid w:val="00031EAE"/>
    <w:rsid w:val="000345D7"/>
    <w:rsid w:val="000428B6"/>
    <w:rsid w:val="000448A0"/>
    <w:rsid w:val="00044EE3"/>
    <w:rsid w:val="00047C44"/>
    <w:rsid w:val="00051A8B"/>
    <w:rsid w:val="000522C9"/>
    <w:rsid w:val="0005511E"/>
    <w:rsid w:val="00055728"/>
    <w:rsid w:val="00056D9E"/>
    <w:rsid w:val="000620B0"/>
    <w:rsid w:val="00064B70"/>
    <w:rsid w:val="00064EEB"/>
    <w:rsid w:val="0006566C"/>
    <w:rsid w:val="000677DE"/>
    <w:rsid w:val="000727DD"/>
    <w:rsid w:val="00081BB1"/>
    <w:rsid w:val="000824F3"/>
    <w:rsid w:val="00083F92"/>
    <w:rsid w:val="0009483A"/>
    <w:rsid w:val="0009794A"/>
    <w:rsid w:val="00097A31"/>
    <w:rsid w:val="000B7645"/>
    <w:rsid w:val="000C1740"/>
    <w:rsid w:val="000C19F7"/>
    <w:rsid w:val="000C304F"/>
    <w:rsid w:val="000C3BB1"/>
    <w:rsid w:val="000C4830"/>
    <w:rsid w:val="000D2EFC"/>
    <w:rsid w:val="000D3CF2"/>
    <w:rsid w:val="000D57C8"/>
    <w:rsid w:val="000E279C"/>
    <w:rsid w:val="000E45D2"/>
    <w:rsid w:val="000E6211"/>
    <w:rsid w:val="000F4FEC"/>
    <w:rsid w:val="001076BB"/>
    <w:rsid w:val="00112700"/>
    <w:rsid w:val="0012064D"/>
    <w:rsid w:val="00120DC1"/>
    <w:rsid w:val="00121081"/>
    <w:rsid w:val="0013350F"/>
    <w:rsid w:val="001346DC"/>
    <w:rsid w:val="001348A0"/>
    <w:rsid w:val="00134D5B"/>
    <w:rsid w:val="0014101B"/>
    <w:rsid w:val="00141C3C"/>
    <w:rsid w:val="0014302D"/>
    <w:rsid w:val="00146FB0"/>
    <w:rsid w:val="00150A19"/>
    <w:rsid w:val="0016541A"/>
    <w:rsid w:val="00165479"/>
    <w:rsid w:val="00170943"/>
    <w:rsid w:val="001762C4"/>
    <w:rsid w:val="001802F5"/>
    <w:rsid w:val="00181C13"/>
    <w:rsid w:val="0018726C"/>
    <w:rsid w:val="001908AB"/>
    <w:rsid w:val="00191746"/>
    <w:rsid w:val="001A5CB8"/>
    <w:rsid w:val="001B36B5"/>
    <w:rsid w:val="001B5377"/>
    <w:rsid w:val="001B55B6"/>
    <w:rsid w:val="001B7DB4"/>
    <w:rsid w:val="001C6A4C"/>
    <w:rsid w:val="001D469E"/>
    <w:rsid w:val="001E3519"/>
    <w:rsid w:val="001E5658"/>
    <w:rsid w:val="001F1139"/>
    <w:rsid w:val="001F1883"/>
    <w:rsid w:val="001F4311"/>
    <w:rsid w:val="001F684C"/>
    <w:rsid w:val="001F7464"/>
    <w:rsid w:val="00200F30"/>
    <w:rsid w:val="002016CE"/>
    <w:rsid w:val="00202DFC"/>
    <w:rsid w:val="00207337"/>
    <w:rsid w:val="002224CC"/>
    <w:rsid w:val="002302D1"/>
    <w:rsid w:val="002336FF"/>
    <w:rsid w:val="002344CE"/>
    <w:rsid w:val="00240A5C"/>
    <w:rsid w:val="002457CD"/>
    <w:rsid w:val="00245B9F"/>
    <w:rsid w:val="00252027"/>
    <w:rsid w:val="0025483C"/>
    <w:rsid w:val="00256807"/>
    <w:rsid w:val="00257AB3"/>
    <w:rsid w:val="0026111F"/>
    <w:rsid w:val="002666B0"/>
    <w:rsid w:val="00267C7F"/>
    <w:rsid w:val="002722B6"/>
    <w:rsid w:val="00275816"/>
    <w:rsid w:val="0027623E"/>
    <w:rsid w:val="002823A2"/>
    <w:rsid w:val="00284EDB"/>
    <w:rsid w:val="002900D0"/>
    <w:rsid w:val="0029133F"/>
    <w:rsid w:val="00293B18"/>
    <w:rsid w:val="002A2F92"/>
    <w:rsid w:val="002B27A4"/>
    <w:rsid w:val="002B2C12"/>
    <w:rsid w:val="002B67B0"/>
    <w:rsid w:val="002C6C4C"/>
    <w:rsid w:val="002D28EA"/>
    <w:rsid w:val="002D643E"/>
    <w:rsid w:val="002D6F59"/>
    <w:rsid w:val="002E031B"/>
    <w:rsid w:val="002E17CF"/>
    <w:rsid w:val="002E2CAD"/>
    <w:rsid w:val="002E74D4"/>
    <w:rsid w:val="002F31CC"/>
    <w:rsid w:val="00300077"/>
    <w:rsid w:val="00307135"/>
    <w:rsid w:val="00317AD3"/>
    <w:rsid w:val="00317D6C"/>
    <w:rsid w:val="0032606E"/>
    <w:rsid w:val="00331954"/>
    <w:rsid w:val="00332C4F"/>
    <w:rsid w:val="00335308"/>
    <w:rsid w:val="00335E48"/>
    <w:rsid w:val="00344435"/>
    <w:rsid w:val="003451B1"/>
    <w:rsid w:val="00350DC9"/>
    <w:rsid w:val="0035451A"/>
    <w:rsid w:val="00363926"/>
    <w:rsid w:val="00366E91"/>
    <w:rsid w:val="00376DFC"/>
    <w:rsid w:val="00385943"/>
    <w:rsid w:val="00387516"/>
    <w:rsid w:val="00392854"/>
    <w:rsid w:val="0039471E"/>
    <w:rsid w:val="0039733C"/>
    <w:rsid w:val="003A10EF"/>
    <w:rsid w:val="003A1B60"/>
    <w:rsid w:val="003B5AD8"/>
    <w:rsid w:val="003C0228"/>
    <w:rsid w:val="003C2207"/>
    <w:rsid w:val="003C4BCC"/>
    <w:rsid w:val="003D28F9"/>
    <w:rsid w:val="003D332F"/>
    <w:rsid w:val="003D5DB4"/>
    <w:rsid w:val="003E2BDE"/>
    <w:rsid w:val="003F4A33"/>
    <w:rsid w:val="00400EEB"/>
    <w:rsid w:val="004015B6"/>
    <w:rsid w:val="0041551E"/>
    <w:rsid w:val="0043579C"/>
    <w:rsid w:val="004504FB"/>
    <w:rsid w:val="00456173"/>
    <w:rsid w:val="0046038A"/>
    <w:rsid w:val="00463430"/>
    <w:rsid w:val="004636D7"/>
    <w:rsid w:val="00463B63"/>
    <w:rsid w:val="0046449F"/>
    <w:rsid w:val="00465EA4"/>
    <w:rsid w:val="00466D15"/>
    <w:rsid w:val="00467DB6"/>
    <w:rsid w:val="0047115A"/>
    <w:rsid w:val="00471DCF"/>
    <w:rsid w:val="00473D1F"/>
    <w:rsid w:val="004740DA"/>
    <w:rsid w:val="004756D0"/>
    <w:rsid w:val="00482CF0"/>
    <w:rsid w:val="004838DA"/>
    <w:rsid w:val="00483BC7"/>
    <w:rsid w:val="00490427"/>
    <w:rsid w:val="00492518"/>
    <w:rsid w:val="0049548A"/>
    <w:rsid w:val="00496601"/>
    <w:rsid w:val="00497808"/>
    <w:rsid w:val="004A51A7"/>
    <w:rsid w:val="004B35BB"/>
    <w:rsid w:val="004B4966"/>
    <w:rsid w:val="004B5196"/>
    <w:rsid w:val="004B6125"/>
    <w:rsid w:val="004B7B8B"/>
    <w:rsid w:val="004C04FC"/>
    <w:rsid w:val="004C6481"/>
    <w:rsid w:val="004D00AD"/>
    <w:rsid w:val="004D10AE"/>
    <w:rsid w:val="004D16E4"/>
    <w:rsid w:val="004D282E"/>
    <w:rsid w:val="004E65BD"/>
    <w:rsid w:val="004F5CBD"/>
    <w:rsid w:val="004F6D36"/>
    <w:rsid w:val="00502FAA"/>
    <w:rsid w:val="005141AD"/>
    <w:rsid w:val="00517757"/>
    <w:rsid w:val="0051793A"/>
    <w:rsid w:val="005255F1"/>
    <w:rsid w:val="00526377"/>
    <w:rsid w:val="005345EF"/>
    <w:rsid w:val="00537A94"/>
    <w:rsid w:val="00537DED"/>
    <w:rsid w:val="0054048C"/>
    <w:rsid w:val="005452D2"/>
    <w:rsid w:val="0055058B"/>
    <w:rsid w:val="00560E9E"/>
    <w:rsid w:val="00567483"/>
    <w:rsid w:val="00580A25"/>
    <w:rsid w:val="005824A4"/>
    <w:rsid w:val="0058397E"/>
    <w:rsid w:val="005862B0"/>
    <w:rsid w:val="005902D9"/>
    <w:rsid w:val="00593A59"/>
    <w:rsid w:val="005A01F9"/>
    <w:rsid w:val="005A20F7"/>
    <w:rsid w:val="005A2C3E"/>
    <w:rsid w:val="005B1404"/>
    <w:rsid w:val="005B1AE6"/>
    <w:rsid w:val="005B75A4"/>
    <w:rsid w:val="005B7A41"/>
    <w:rsid w:val="005C5716"/>
    <w:rsid w:val="005D0ACA"/>
    <w:rsid w:val="005D3763"/>
    <w:rsid w:val="005D37E7"/>
    <w:rsid w:val="005E0098"/>
    <w:rsid w:val="005E0F00"/>
    <w:rsid w:val="005E39D5"/>
    <w:rsid w:val="005E65EB"/>
    <w:rsid w:val="005F0EAB"/>
    <w:rsid w:val="005F301D"/>
    <w:rsid w:val="005F3871"/>
    <w:rsid w:val="00606416"/>
    <w:rsid w:val="00607F31"/>
    <w:rsid w:val="00616E68"/>
    <w:rsid w:val="00617A99"/>
    <w:rsid w:val="00632929"/>
    <w:rsid w:val="00641F37"/>
    <w:rsid w:val="006521C2"/>
    <w:rsid w:val="006535DE"/>
    <w:rsid w:val="006536AB"/>
    <w:rsid w:val="006549B5"/>
    <w:rsid w:val="00665469"/>
    <w:rsid w:val="00665B10"/>
    <w:rsid w:val="00675993"/>
    <w:rsid w:val="00676D5A"/>
    <w:rsid w:val="0067777E"/>
    <w:rsid w:val="0067796F"/>
    <w:rsid w:val="00680A18"/>
    <w:rsid w:val="006939B8"/>
    <w:rsid w:val="00695483"/>
    <w:rsid w:val="00697595"/>
    <w:rsid w:val="006A2730"/>
    <w:rsid w:val="006A6481"/>
    <w:rsid w:val="006B2719"/>
    <w:rsid w:val="006B29CF"/>
    <w:rsid w:val="006B64DA"/>
    <w:rsid w:val="006D0556"/>
    <w:rsid w:val="006D476B"/>
    <w:rsid w:val="006E04F8"/>
    <w:rsid w:val="006F7702"/>
    <w:rsid w:val="00711385"/>
    <w:rsid w:val="00711930"/>
    <w:rsid w:val="00712DBA"/>
    <w:rsid w:val="00713606"/>
    <w:rsid w:val="00723A69"/>
    <w:rsid w:val="00727EBD"/>
    <w:rsid w:val="00735F94"/>
    <w:rsid w:val="0073651D"/>
    <w:rsid w:val="00736798"/>
    <w:rsid w:val="0073787B"/>
    <w:rsid w:val="0073792D"/>
    <w:rsid w:val="00741068"/>
    <w:rsid w:val="00746042"/>
    <w:rsid w:val="007506D2"/>
    <w:rsid w:val="0075322D"/>
    <w:rsid w:val="00754EE9"/>
    <w:rsid w:val="00761F83"/>
    <w:rsid w:val="00767FA4"/>
    <w:rsid w:val="00775273"/>
    <w:rsid w:val="007845E9"/>
    <w:rsid w:val="00785884"/>
    <w:rsid w:val="00787904"/>
    <w:rsid w:val="0079208A"/>
    <w:rsid w:val="007A05A5"/>
    <w:rsid w:val="007A5834"/>
    <w:rsid w:val="007A69EA"/>
    <w:rsid w:val="007A6F3E"/>
    <w:rsid w:val="007B4B26"/>
    <w:rsid w:val="007C41A7"/>
    <w:rsid w:val="007C7485"/>
    <w:rsid w:val="007D21A1"/>
    <w:rsid w:val="007D3C3B"/>
    <w:rsid w:val="007D70CD"/>
    <w:rsid w:val="007F64BD"/>
    <w:rsid w:val="007F7702"/>
    <w:rsid w:val="007F77F4"/>
    <w:rsid w:val="00800561"/>
    <w:rsid w:val="008107B1"/>
    <w:rsid w:val="00815539"/>
    <w:rsid w:val="00815B1C"/>
    <w:rsid w:val="00820692"/>
    <w:rsid w:val="00825601"/>
    <w:rsid w:val="00833F77"/>
    <w:rsid w:val="0083465F"/>
    <w:rsid w:val="00834BA7"/>
    <w:rsid w:val="008373FB"/>
    <w:rsid w:val="00851B24"/>
    <w:rsid w:val="00852645"/>
    <w:rsid w:val="00852957"/>
    <w:rsid w:val="008546B1"/>
    <w:rsid w:val="00860F1B"/>
    <w:rsid w:val="00861FE4"/>
    <w:rsid w:val="0086450E"/>
    <w:rsid w:val="0087307F"/>
    <w:rsid w:val="00874435"/>
    <w:rsid w:val="00875F4A"/>
    <w:rsid w:val="008778C1"/>
    <w:rsid w:val="00883E6F"/>
    <w:rsid w:val="0089162C"/>
    <w:rsid w:val="00892D58"/>
    <w:rsid w:val="00893337"/>
    <w:rsid w:val="00893D4E"/>
    <w:rsid w:val="008944E7"/>
    <w:rsid w:val="008A4596"/>
    <w:rsid w:val="008A530C"/>
    <w:rsid w:val="008C303B"/>
    <w:rsid w:val="008C6046"/>
    <w:rsid w:val="008C6BA0"/>
    <w:rsid w:val="008D056D"/>
    <w:rsid w:val="008D3486"/>
    <w:rsid w:val="008E1C97"/>
    <w:rsid w:val="008F0C90"/>
    <w:rsid w:val="008F2E8B"/>
    <w:rsid w:val="00902492"/>
    <w:rsid w:val="00903A49"/>
    <w:rsid w:val="00906338"/>
    <w:rsid w:val="009107B3"/>
    <w:rsid w:val="009151F4"/>
    <w:rsid w:val="0091601C"/>
    <w:rsid w:val="00916B76"/>
    <w:rsid w:val="00917E00"/>
    <w:rsid w:val="009214CC"/>
    <w:rsid w:val="00924DD7"/>
    <w:rsid w:val="00930BBC"/>
    <w:rsid w:val="00933CD6"/>
    <w:rsid w:val="009357E7"/>
    <w:rsid w:val="009508A9"/>
    <w:rsid w:val="0095529A"/>
    <w:rsid w:val="009603B6"/>
    <w:rsid w:val="00964949"/>
    <w:rsid w:val="00966A21"/>
    <w:rsid w:val="00967222"/>
    <w:rsid w:val="00975ABA"/>
    <w:rsid w:val="009828DC"/>
    <w:rsid w:val="00983D44"/>
    <w:rsid w:val="00991000"/>
    <w:rsid w:val="00992AAA"/>
    <w:rsid w:val="0099357D"/>
    <w:rsid w:val="009935BE"/>
    <w:rsid w:val="00994754"/>
    <w:rsid w:val="009A2062"/>
    <w:rsid w:val="009B1C25"/>
    <w:rsid w:val="009C1190"/>
    <w:rsid w:val="009D3120"/>
    <w:rsid w:val="009E0D7B"/>
    <w:rsid w:val="009E5352"/>
    <w:rsid w:val="009F0778"/>
    <w:rsid w:val="009F0DF3"/>
    <w:rsid w:val="009F7DDF"/>
    <w:rsid w:val="009F7F99"/>
    <w:rsid w:val="00A007B8"/>
    <w:rsid w:val="00A03110"/>
    <w:rsid w:val="00A0616C"/>
    <w:rsid w:val="00A10A6F"/>
    <w:rsid w:val="00A135E6"/>
    <w:rsid w:val="00A1683F"/>
    <w:rsid w:val="00A16843"/>
    <w:rsid w:val="00A16A8A"/>
    <w:rsid w:val="00A20F74"/>
    <w:rsid w:val="00A23794"/>
    <w:rsid w:val="00A244D0"/>
    <w:rsid w:val="00A3771F"/>
    <w:rsid w:val="00A42A70"/>
    <w:rsid w:val="00A42B1E"/>
    <w:rsid w:val="00A47E18"/>
    <w:rsid w:val="00A51087"/>
    <w:rsid w:val="00A5391E"/>
    <w:rsid w:val="00A543EE"/>
    <w:rsid w:val="00A54B82"/>
    <w:rsid w:val="00A61131"/>
    <w:rsid w:val="00A6388F"/>
    <w:rsid w:val="00A653AD"/>
    <w:rsid w:val="00A70876"/>
    <w:rsid w:val="00A75BFB"/>
    <w:rsid w:val="00A823DD"/>
    <w:rsid w:val="00A84C64"/>
    <w:rsid w:val="00A85D05"/>
    <w:rsid w:val="00A91AD3"/>
    <w:rsid w:val="00A97C1A"/>
    <w:rsid w:val="00AA29AC"/>
    <w:rsid w:val="00AA5F33"/>
    <w:rsid w:val="00AA640C"/>
    <w:rsid w:val="00AB71F9"/>
    <w:rsid w:val="00AC1E05"/>
    <w:rsid w:val="00AC3F51"/>
    <w:rsid w:val="00AC5F9D"/>
    <w:rsid w:val="00AC648F"/>
    <w:rsid w:val="00AE3DB4"/>
    <w:rsid w:val="00AE6E2D"/>
    <w:rsid w:val="00AE792D"/>
    <w:rsid w:val="00AE7A92"/>
    <w:rsid w:val="00AF077B"/>
    <w:rsid w:val="00B02051"/>
    <w:rsid w:val="00B02E9F"/>
    <w:rsid w:val="00B05B98"/>
    <w:rsid w:val="00B07500"/>
    <w:rsid w:val="00B11CC0"/>
    <w:rsid w:val="00B12F14"/>
    <w:rsid w:val="00B15E6B"/>
    <w:rsid w:val="00B16290"/>
    <w:rsid w:val="00B31F7B"/>
    <w:rsid w:val="00B33662"/>
    <w:rsid w:val="00B34F64"/>
    <w:rsid w:val="00B455A6"/>
    <w:rsid w:val="00B479F2"/>
    <w:rsid w:val="00B50CCF"/>
    <w:rsid w:val="00B54066"/>
    <w:rsid w:val="00B55D38"/>
    <w:rsid w:val="00B566D8"/>
    <w:rsid w:val="00B57688"/>
    <w:rsid w:val="00B66D5C"/>
    <w:rsid w:val="00B67DFA"/>
    <w:rsid w:val="00B7241B"/>
    <w:rsid w:val="00B7455E"/>
    <w:rsid w:val="00B77B2B"/>
    <w:rsid w:val="00B80BEC"/>
    <w:rsid w:val="00B813AA"/>
    <w:rsid w:val="00B8253C"/>
    <w:rsid w:val="00B84601"/>
    <w:rsid w:val="00B8628D"/>
    <w:rsid w:val="00B92689"/>
    <w:rsid w:val="00B93737"/>
    <w:rsid w:val="00B949F5"/>
    <w:rsid w:val="00B97E10"/>
    <w:rsid w:val="00BA4290"/>
    <w:rsid w:val="00BA71E3"/>
    <w:rsid w:val="00BA7A41"/>
    <w:rsid w:val="00BB651A"/>
    <w:rsid w:val="00BD7E93"/>
    <w:rsid w:val="00BE0EC8"/>
    <w:rsid w:val="00BE3626"/>
    <w:rsid w:val="00BE6CD6"/>
    <w:rsid w:val="00BF0BBC"/>
    <w:rsid w:val="00BF23E3"/>
    <w:rsid w:val="00BF6BB7"/>
    <w:rsid w:val="00BF7042"/>
    <w:rsid w:val="00BF7564"/>
    <w:rsid w:val="00BF7D2B"/>
    <w:rsid w:val="00BF7F2B"/>
    <w:rsid w:val="00C01AF7"/>
    <w:rsid w:val="00C0357C"/>
    <w:rsid w:val="00C07297"/>
    <w:rsid w:val="00C13839"/>
    <w:rsid w:val="00C17174"/>
    <w:rsid w:val="00C22CC3"/>
    <w:rsid w:val="00C267E6"/>
    <w:rsid w:val="00C31C0F"/>
    <w:rsid w:val="00C43926"/>
    <w:rsid w:val="00C454F5"/>
    <w:rsid w:val="00C46D74"/>
    <w:rsid w:val="00C471C7"/>
    <w:rsid w:val="00C54E86"/>
    <w:rsid w:val="00C66468"/>
    <w:rsid w:val="00C70340"/>
    <w:rsid w:val="00C71767"/>
    <w:rsid w:val="00C723F2"/>
    <w:rsid w:val="00C73D2F"/>
    <w:rsid w:val="00C76920"/>
    <w:rsid w:val="00C773F0"/>
    <w:rsid w:val="00C82A27"/>
    <w:rsid w:val="00C874E7"/>
    <w:rsid w:val="00CA1F68"/>
    <w:rsid w:val="00CB47FD"/>
    <w:rsid w:val="00CB4EF6"/>
    <w:rsid w:val="00CB61FC"/>
    <w:rsid w:val="00CC1648"/>
    <w:rsid w:val="00CC1EB5"/>
    <w:rsid w:val="00CE1238"/>
    <w:rsid w:val="00CE3A41"/>
    <w:rsid w:val="00CE47C5"/>
    <w:rsid w:val="00CF2CC5"/>
    <w:rsid w:val="00CF4C75"/>
    <w:rsid w:val="00CF5F34"/>
    <w:rsid w:val="00D05268"/>
    <w:rsid w:val="00D12BB4"/>
    <w:rsid w:val="00D15CB6"/>
    <w:rsid w:val="00D21F28"/>
    <w:rsid w:val="00D236E5"/>
    <w:rsid w:val="00D2569C"/>
    <w:rsid w:val="00D275BB"/>
    <w:rsid w:val="00D3014D"/>
    <w:rsid w:val="00D44426"/>
    <w:rsid w:val="00D45057"/>
    <w:rsid w:val="00D45D96"/>
    <w:rsid w:val="00D46527"/>
    <w:rsid w:val="00D52449"/>
    <w:rsid w:val="00D5553E"/>
    <w:rsid w:val="00D6255D"/>
    <w:rsid w:val="00D63721"/>
    <w:rsid w:val="00D67170"/>
    <w:rsid w:val="00D70680"/>
    <w:rsid w:val="00D70BA2"/>
    <w:rsid w:val="00D71C3A"/>
    <w:rsid w:val="00D72397"/>
    <w:rsid w:val="00D72F97"/>
    <w:rsid w:val="00D8214A"/>
    <w:rsid w:val="00D86CE8"/>
    <w:rsid w:val="00D87B6D"/>
    <w:rsid w:val="00D87C71"/>
    <w:rsid w:val="00D91C00"/>
    <w:rsid w:val="00DA084D"/>
    <w:rsid w:val="00DA3CA4"/>
    <w:rsid w:val="00DA48C1"/>
    <w:rsid w:val="00DA73CE"/>
    <w:rsid w:val="00DC5748"/>
    <w:rsid w:val="00DC649A"/>
    <w:rsid w:val="00DC65E8"/>
    <w:rsid w:val="00DD2534"/>
    <w:rsid w:val="00DD35F2"/>
    <w:rsid w:val="00DD3D3A"/>
    <w:rsid w:val="00DD49A8"/>
    <w:rsid w:val="00DD7599"/>
    <w:rsid w:val="00DE0646"/>
    <w:rsid w:val="00DF1A03"/>
    <w:rsid w:val="00DF3C35"/>
    <w:rsid w:val="00E00B05"/>
    <w:rsid w:val="00E03933"/>
    <w:rsid w:val="00E058C1"/>
    <w:rsid w:val="00E060BC"/>
    <w:rsid w:val="00E16A65"/>
    <w:rsid w:val="00E25884"/>
    <w:rsid w:val="00E33117"/>
    <w:rsid w:val="00E55BCE"/>
    <w:rsid w:val="00E564B4"/>
    <w:rsid w:val="00E6160E"/>
    <w:rsid w:val="00E64295"/>
    <w:rsid w:val="00E6474E"/>
    <w:rsid w:val="00E83EFA"/>
    <w:rsid w:val="00E84BB0"/>
    <w:rsid w:val="00E86466"/>
    <w:rsid w:val="00E87C8F"/>
    <w:rsid w:val="00E93516"/>
    <w:rsid w:val="00E937C4"/>
    <w:rsid w:val="00E95ECD"/>
    <w:rsid w:val="00EA494A"/>
    <w:rsid w:val="00EB2AF1"/>
    <w:rsid w:val="00EB44E4"/>
    <w:rsid w:val="00EB4A0B"/>
    <w:rsid w:val="00EB786A"/>
    <w:rsid w:val="00EC0D78"/>
    <w:rsid w:val="00EC331B"/>
    <w:rsid w:val="00EC707A"/>
    <w:rsid w:val="00ED2DE8"/>
    <w:rsid w:val="00ED385A"/>
    <w:rsid w:val="00EF47D5"/>
    <w:rsid w:val="00F002BF"/>
    <w:rsid w:val="00F075E0"/>
    <w:rsid w:val="00F1188E"/>
    <w:rsid w:val="00F11D6A"/>
    <w:rsid w:val="00F20DEC"/>
    <w:rsid w:val="00F225A5"/>
    <w:rsid w:val="00F24999"/>
    <w:rsid w:val="00F3321F"/>
    <w:rsid w:val="00F340F3"/>
    <w:rsid w:val="00F445EE"/>
    <w:rsid w:val="00F5032D"/>
    <w:rsid w:val="00F521B0"/>
    <w:rsid w:val="00F55C8F"/>
    <w:rsid w:val="00F62312"/>
    <w:rsid w:val="00F6577D"/>
    <w:rsid w:val="00F7287D"/>
    <w:rsid w:val="00F80A21"/>
    <w:rsid w:val="00F81F50"/>
    <w:rsid w:val="00F85F9A"/>
    <w:rsid w:val="00F90092"/>
    <w:rsid w:val="00F951A8"/>
    <w:rsid w:val="00FA3AE9"/>
    <w:rsid w:val="00FA6273"/>
    <w:rsid w:val="00FB2B59"/>
    <w:rsid w:val="00FB35C0"/>
    <w:rsid w:val="00FB52D8"/>
    <w:rsid w:val="00FC64B6"/>
    <w:rsid w:val="00FD1C42"/>
    <w:rsid w:val="00FF02CF"/>
    <w:rsid w:val="00FF06DD"/>
    <w:rsid w:val="00FF2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33D6110E-51C9-44AC-B61A-D57F1B59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18"/>
        <w:szCs w:val="18"/>
        <w:lang w:val="pt-BR" w:eastAsia="pt-BR" w:bidi="ar-SA"/>
      </w:rPr>
    </w:rPrDefault>
    <w:pPrDefault>
      <w:pPr>
        <w:spacing w:before="120" w:after="120" w:line="276" w:lineRule="auto"/>
        <w:jc w:val="both"/>
      </w:pPr>
    </w:pPrDefault>
  </w:docDefaults>
  <w:latentStyles w:defLockedState="1" w:defUIPriority="99" w:defSemiHidden="0" w:defUnhideWhenUsed="0" w:defQFormat="0" w:count="371">
    <w:lsdException w:name="Normal" w:locked="0" w:uiPriority="0" w:qFormat="1"/>
    <w:lsdException w:name="heading 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semiHidden/>
    <w:qFormat/>
    <w:rsid w:val="009F7F99"/>
  </w:style>
  <w:style w:type="paragraph" w:styleId="Ttulo1">
    <w:name w:val="heading 1"/>
    <w:basedOn w:val="Normal"/>
    <w:next w:val="Normal"/>
    <w:link w:val="Ttulo1Char"/>
    <w:semiHidden/>
    <w:qFormat/>
    <w:locked/>
    <w:rsid w:val="00EB4A0B"/>
    <w:pPr>
      <w:keepNext/>
      <w:keepLines/>
      <w:suppressAutoHyphens/>
      <w:outlineLvl w:val="0"/>
    </w:pPr>
    <w:rPr>
      <w:b/>
      <w:spacing w:val="-2"/>
      <w:sz w:val="20"/>
    </w:rPr>
  </w:style>
  <w:style w:type="paragraph" w:styleId="Ttulo2">
    <w:name w:val="heading 2"/>
    <w:basedOn w:val="Normal"/>
    <w:next w:val="Normal"/>
    <w:link w:val="Ttulo2Char"/>
    <w:uiPriority w:val="9"/>
    <w:semiHidden/>
    <w:qFormat/>
    <w:locked/>
    <w:rsid w:val="00B55D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qFormat/>
    <w:locked/>
    <w:rsid w:val="00B55D38"/>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050-TextoPadro"/>
    <w:link w:val="CabealhoChar"/>
    <w:uiPriority w:val="99"/>
    <w:semiHidden/>
    <w:locked/>
    <w:rsid w:val="005E0F00"/>
    <w:pPr>
      <w:pBdr>
        <w:bottom w:val="single" w:sz="8" w:space="1" w:color="auto"/>
      </w:pBdr>
      <w:tabs>
        <w:tab w:val="center" w:pos="4419"/>
        <w:tab w:val="right" w:pos="8838"/>
      </w:tabs>
      <w:jc w:val="left"/>
    </w:pPr>
  </w:style>
  <w:style w:type="paragraph" w:styleId="Rodap">
    <w:name w:val="footer"/>
    <w:basedOn w:val="050-TextoPadro"/>
    <w:link w:val="RodapChar"/>
    <w:uiPriority w:val="99"/>
    <w:locked/>
    <w:rsid w:val="005E0F00"/>
    <w:pPr>
      <w:tabs>
        <w:tab w:val="center" w:pos="4419"/>
        <w:tab w:val="right" w:pos="8838"/>
      </w:tabs>
      <w:jc w:val="right"/>
    </w:pPr>
    <w:rPr>
      <w:rFonts w:ascii="Arial (W1)" w:hAnsi="Arial (W1)"/>
    </w:rPr>
  </w:style>
  <w:style w:type="character" w:customStyle="1" w:styleId="Ttulo1Char">
    <w:name w:val="Título 1 Char"/>
    <w:basedOn w:val="Fontepargpadro"/>
    <w:link w:val="Ttulo1"/>
    <w:semiHidden/>
    <w:rsid w:val="00B566D8"/>
    <w:rPr>
      <w:b/>
      <w:spacing w:val="-2"/>
    </w:rPr>
  </w:style>
  <w:style w:type="paragraph" w:customStyle="1" w:styleId="020-TtulodeDocumento">
    <w:name w:val="020 - Título de Documento"/>
    <w:basedOn w:val="050-TextoPadro"/>
    <w:next w:val="050-TextoPadro"/>
    <w:link w:val="020-TtulodeDocumentoChar"/>
    <w:qFormat/>
    <w:rsid w:val="00B05B98"/>
    <w:pPr>
      <w:numPr>
        <w:ilvl w:val="1"/>
        <w:numId w:val="3"/>
      </w:numPr>
      <w:spacing w:line="240" w:lineRule="auto"/>
      <w:outlineLvl w:val="1"/>
    </w:pPr>
    <w:rPr>
      <w:b/>
      <w:spacing w:val="-2"/>
      <w:sz w:val="20"/>
    </w:rPr>
  </w:style>
  <w:style w:type="paragraph" w:customStyle="1" w:styleId="030-SubttulodeDocumento">
    <w:name w:val="030 - Subtítulo de Documento"/>
    <w:basedOn w:val="050-TextoPadro"/>
    <w:next w:val="050-TextoPadro"/>
    <w:link w:val="030-SubttulodeDocumentoChar"/>
    <w:qFormat/>
    <w:rsid w:val="00B05B98"/>
    <w:pPr>
      <w:numPr>
        <w:ilvl w:val="2"/>
        <w:numId w:val="3"/>
      </w:numPr>
      <w:spacing w:line="240" w:lineRule="auto"/>
      <w:outlineLvl w:val="2"/>
    </w:pPr>
    <w:rPr>
      <w:b/>
      <w:sz w:val="20"/>
    </w:rPr>
  </w:style>
  <w:style w:type="paragraph" w:customStyle="1" w:styleId="040-SubttuloEspecial">
    <w:name w:val="040 - Subtítulo Especial"/>
    <w:basedOn w:val="030-SubttulodeDocumento"/>
    <w:next w:val="050-TextoPadro"/>
    <w:link w:val="040-SubttuloEspecialChar"/>
    <w:qFormat/>
    <w:rsid w:val="00BF7F2B"/>
    <w:pPr>
      <w:numPr>
        <w:ilvl w:val="4"/>
      </w:numPr>
      <w:outlineLvl w:val="4"/>
    </w:pPr>
  </w:style>
  <w:style w:type="paragraph" w:customStyle="1" w:styleId="099-HyperlinkPubliCon">
    <w:name w:val="099 - Hyperlink PubliCon"/>
    <w:basedOn w:val="EndereoHTML"/>
    <w:next w:val="050-TextoPadro"/>
    <w:qFormat/>
    <w:rsid w:val="00834BA7"/>
    <w:rPr>
      <w:i w:val="0"/>
      <w:color w:val="4F81BD" w:themeColor="accent1"/>
    </w:rPr>
  </w:style>
  <w:style w:type="paragraph" w:customStyle="1" w:styleId="050-TextoPadro">
    <w:name w:val="050 - Texto Padrão"/>
    <w:basedOn w:val="Normal"/>
    <w:link w:val="050-TextoPadroChar"/>
    <w:qFormat/>
    <w:rsid w:val="00C0357C"/>
    <w:pPr>
      <w:keepNext/>
      <w:keepLines/>
    </w:pPr>
  </w:style>
  <w:style w:type="paragraph" w:customStyle="1" w:styleId="071-Grandezadatabela">
    <w:name w:val="071 - Grandeza da tabela"/>
    <w:basedOn w:val="Normal"/>
    <w:next w:val="050-TextoPadro"/>
    <w:link w:val="071-GrandezadatabelaChar"/>
    <w:qFormat/>
    <w:rsid w:val="00B31F7B"/>
    <w:pPr>
      <w:keepNext/>
      <w:keepLines/>
      <w:spacing w:before="0" w:after="0" w:line="240" w:lineRule="auto"/>
      <w:jc w:val="right"/>
    </w:pPr>
    <w:rPr>
      <w:b/>
      <w:sz w:val="14"/>
    </w:rPr>
  </w:style>
  <w:style w:type="paragraph" w:customStyle="1" w:styleId="072-Rodapdatabela">
    <w:name w:val="072 - Rodapé da tabela"/>
    <w:basedOn w:val="050-TextoPadro"/>
    <w:next w:val="050-TextoPadro"/>
    <w:link w:val="072-RodapdatabelaChar"/>
    <w:qFormat/>
    <w:rsid w:val="00307135"/>
    <w:pPr>
      <w:tabs>
        <w:tab w:val="left" w:pos="284"/>
      </w:tabs>
      <w:spacing w:before="40" w:after="0" w:line="240" w:lineRule="auto"/>
      <w:ind w:left="284" w:hanging="284"/>
    </w:pPr>
    <w:rPr>
      <w:sz w:val="14"/>
    </w:rPr>
  </w:style>
  <w:style w:type="paragraph" w:customStyle="1" w:styleId="070-TabelaPadro">
    <w:name w:val="070 - Tabela Padrão"/>
    <w:basedOn w:val="050-TextoPadro"/>
    <w:link w:val="070-TabelaPadroChar"/>
    <w:qFormat/>
    <w:rsid w:val="00F521B0"/>
    <w:pPr>
      <w:spacing w:before="40" w:after="40" w:line="240" w:lineRule="auto"/>
      <w:jc w:val="right"/>
    </w:pPr>
    <w:rPr>
      <w:sz w:val="14"/>
    </w:rPr>
  </w:style>
  <w:style w:type="character" w:customStyle="1" w:styleId="051-Textonegrito">
    <w:name w:val="051 - Texto negrito"/>
    <w:qFormat/>
    <w:rsid w:val="00A42B1E"/>
    <w:rPr>
      <w:b/>
    </w:rPr>
  </w:style>
  <w:style w:type="character" w:customStyle="1" w:styleId="RodapChar">
    <w:name w:val="Rodapé Char"/>
    <w:basedOn w:val="Fontepargpadro"/>
    <w:link w:val="Rodap"/>
    <w:uiPriority w:val="99"/>
    <w:rsid w:val="00B566D8"/>
    <w:rPr>
      <w:rFonts w:ascii="Arial (W1)" w:hAnsi="Arial (W1)"/>
      <w:sz w:val="18"/>
    </w:rPr>
  </w:style>
  <w:style w:type="character" w:customStyle="1" w:styleId="CabealhoChar">
    <w:name w:val="Cabeçalho Char"/>
    <w:basedOn w:val="Fontepargpadro"/>
    <w:link w:val="Cabealho"/>
    <w:uiPriority w:val="99"/>
    <w:semiHidden/>
    <w:rsid w:val="00B566D8"/>
    <w:rPr>
      <w:sz w:val="18"/>
    </w:rPr>
  </w:style>
  <w:style w:type="paragraph" w:styleId="Textodebalo">
    <w:name w:val="Balloon Text"/>
    <w:basedOn w:val="Normal"/>
    <w:link w:val="TextodebaloChar"/>
    <w:uiPriority w:val="99"/>
    <w:semiHidden/>
    <w:unhideWhenUsed/>
    <w:locked/>
    <w:rsid w:val="002722B6"/>
    <w:rPr>
      <w:rFonts w:ascii="Tahoma" w:hAnsi="Tahoma" w:cs="Tahoma"/>
      <w:sz w:val="16"/>
      <w:szCs w:val="16"/>
    </w:rPr>
  </w:style>
  <w:style w:type="character" w:customStyle="1" w:styleId="TextodebaloChar">
    <w:name w:val="Texto de balão Char"/>
    <w:basedOn w:val="Fontepargpadro"/>
    <w:link w:val="Textodebalo"/>
    <w:uiPriority w:val="99"/>
    <w:semiHidden/>
    <w:rsid w:val="002722B6"/>
    <w:rPr>
      <w:rFonts w:ascii="Tahoma" w:hAnsi="Tahoma" w:cs="Tahoma"/>
      <w:sz w:val="16"/>
      <w:szCs w:val="16"/>
    </w:rPr>
  </w:style>
  <w:style w:type="table" w:styleId="Tabelacomgrade">
    <w:name w:val="Table Grid"/>
    <w:basedOn w:val="Tabelanormal"/>
    <w:uiPriority w:val="59"/>
    <w:locked/>
    <w:rsid w:val="0093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ubliconNormal">
    <w:name w:val="Publicon Normal"/>
    <w:basedOn w:val="Tabelanormal"/>
    <w:uiPriority w:val="99"/>
    <w:rsid w:val="002E2CAD"/>
    <w:pPr>
      <w:jc w:val="right"/>
    </w:pPr>
    <w:rPr>
      <w:rFonts w:eastAsiaTheme="minorHAnsi" w:cstheme="minorBidi"/>
      <w:sz w:val="14"/>
    </w:rPr>
    <w:tblPr>
      <w:tblStyleRowBandSize w:val="1"/>
      <w:tblStyleColBandSize w:val="1"/>
      <w:tblBorders>
        <w:bottom w:val="single" w:sz="4" w:space="0" w:color="BEBEBE"/>
      </w:tblBorders>
      <w:tblCellMar>
        <w:left w:w="85" w:type="dxa"/>
        <w:right w:w="85" w:type="dxa"/>
      </w:tblCellMar>
    </w:tblPr>
    <w:tcPr>
      <w:shd w:val="clear" w:color="auto" w:fill="auto"/>
      <w:tcMar>
        <w:left w:w="0" w:type="dxa"/>
        <w:right w:w="0" w:type="dxa"/>
      </w:tcMar>
      <w:vAlign w:val="center"/>
    </w:tcPr>
    <w:tblStylePr w:type="firstRow">
      <w:pPr>
        <w:wordWrap/>
        <w:spacing w:beforeLines="0" w:before="0" w:beforeAutospacing="0" w:afterLines="0" w:after="0" w:afterAutospacing="0" w:line="240" w:lineRule="auto"/>
        <w:contextualSpacing w:val="0"/>
        <w:jc w:val="center"/>
        <w:outlineLvl w:val="9"/>
      </w:pPr>
      <w:rPr>
        <w:rFonts w:ascii="Arial" w:hAnsi="Arial"/>
        <w:b/>
        <w:bCs/>
        <w:color w:val="auto"/>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3D7F0"/>
      </w:tcPr>
    </w:tblStylePr>
    <w:tblStylePr w:type="lastRow">
      <w:rPr>
        <w:b w:val="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D7F0"/>
      </w:tcPr>
    </w:tblStylePr>
    <w:tblStylePr w:type="firstCol">
      <w:pPr>
        <w:jc w:val="left"/>
      </w:pPr>
      <w:rPr>
        <w:rFonts w:ascii="Arial" w:hAnsi="Arial"/>
        <w:b w:val="0"/>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D7F0"/>
      </w:tcPr>
    </w:tblStylePr>
    <w:tblStylePr w:type="band1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5F5F5"/>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BEBEB"/>
      </w:tcPr>
    </w:tblStylePr>
    <w:tblStylePr w:type="band1Horz">
      <w:pPr>
        <w:wordWrap/>
        <w:spacing w:beforeLines="10" w:before="10" w:beforeAutospacing="0" w:afterLines="10" w:after="10" w:afterAutospacing="0" w:line="240" w:lineRule="auto"/>
      </w:pPr>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5F5F5"/>
      </w:tcPr>
    </w:tblStylePr>
    <w:tblStylePr w:type="band2Horz">
      <w:pPr>
        <w:wordWrap/>
        <w:spacing w:beforeLines="10" w:before="10" w:beforeAutospacing="0" w:afterLines="10" w:after="10" w:afterAutospacing="0" w:line="240" w:lineRule="auto"/>
      </w:pPr>
      <w:rPr>
        <w:rFonts w:ascii="Arial" w:hAnsi="Arial"/>
        <w:color w:val="auto"/>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BEBEB"/>
      </w:tcPr>
    </w:tblStylePr>
  </w:style>
  <w:style w:type="table" w:styleId="Tabelacontempornea">
    <w:name w:val="Table Contemporary"/>
    <w:basedOn w:val="Tabelanormal"/>
    <w:uiPriority w:val="99"/>
    <w:semiHidden/>
    <w:unhideWhenUsed/>
    <w:locked/>
    <w:rsid w:val="009357E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SombreamentoClaro-nfase1">
    <w:name w:val="Light Shading Accent 1"/>
    <w:basedOn w:val="Tabelanormal"/>
    <w:uiPriority w:val="60"/>
    <w:locked/>
    <w:rsid w:val="00B0205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
    <w:name w:val="Light Shading"/>
    <w:basedOn w:val="Tabelanormal"/>
    <w:uiPriority w:val="60"/>
    <w:locked/>
    <w:rsid w:val="00FD1C4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073-Tabela6">
    <w:name w:val="073 - Tabela 6"/>
    <w:aliases w:val="5"/>
    <w:basedOn w:val="070-TabelaPadro"/>
    <w:next w:val="050-TextoPadro"/>
    <w:link w:val="073-Tabela6Char"/>
    <w:qFormat/>
    <w:rsid w:val="004B6125"/>
    <w:rPr>
      <w:sz w:val="13"/>
      <w:szCs w:val="13"/>
    </w:rPr>
  </w:style>
  <w:style w:type="paragraph" w:customStyle="1" w:styleId="074-Tabela6">
    <w:name w:val="074 - Tabela 6"/>
    <w:basedOn w:val="070-TabelaPadro"/>
    <w:link w:val="074-Tabela6Char"/>
    <w:qFormat/>
    <w:rsid w:val="00930BBC"/>
    <w:rPr>
      <w:sz w:val="12"/>
      <w:szCs w:val="12"/>
    </w:rPr>
  </w:style>
  <w:style w:type="paragraph" w:customStyle="1" w:styleId="075-Tabela5">
    <w:name w:val="075 - Tabela 5"/>
    <w:basedOn w:val="070-TabelaPadro"/>
    <w:next w:val="050-TextoPadro"/>
    <w:link w:val="075-Tabela5Char"/>
    <w:qFormat/>
    <w:rsid w:val="004B6125"/>
    <w:rPr>
      <w:sz w:val="10"/>
      <w:szCs w:val="10"/>
    </w:rPr>
  </w:style>
  <w:style w:type="paragraph" w:customStyle="1" w:styleId="010-Grupo">
    <w:name w:val="010 - Grupo"/>
    <w:basedOn w:val="Ttulo1"/>
    <w:next w:val="020-TtulodeDocumento"/>
    <w:link w:val="010-GrupoChar"/>
    <w:qFormat/>
    <w:rsid w:val="00D52449"/>
    <w:pPr>
      <w:framePr w:wrap="notBeside" w:vAnchor="page" w:hAnchor="page" w:xAlign="center" w:yAlign="top" w:anchorLock="1"/>
      <w:numPr>
        <w:numId w:val="3"/>
      </w:numPr>
      <w:tabs>
        <w:tab w:val="left" w:pos="0"/>
      </w:tabs>
      <w:spacing w:before="240" w:after="0"/>
    </w:pPr>
    <w:rPr>
      <w:color w:val="E3EDF6"/>
      <w:sz w:val="12"/>
      <w14:textFill>
        <w14:solidFill>
          <w14:srgbClr w14:val="E3EDF6">
            <w14:alpha w14:val="100000"/>
          </w14:srgbClr>
        </w14:solidFill>
      </w14:textFill>
    </w:rPr>
  </w:style>
  <w:style w:type="paragraph" w:styleId="SemEspaamento">
    <w:name w:val="No Spacing"/>
    <w:basedOn w:val="Normal"/>
    <w:uiPriority w:val="1"/>
    <w:semiHidden/>
    <w:qFormat/>
    <w:locked/>
    <w:rsid w:val="005E0098"/>
    <w:rPr>
      <w:rFonts w:asciiTheme="minorHAnsi" w:eastAsiaTheme="minorEastAsia" w:hAnsiTheme="minorHAnsi" w:cstheme="minorBidi"/>
      <w:color w:val="000000" w:themeColor="text1"/>
      <w:sz w:val="22"/>
      <w:szCs w:val="22"/>
      <w:lang w:eastAsia="fr-FR"/>
    </w:rPr>
  </w:style>
  <w:style w:type="paragraph" w:customStyle="1" w:styleId="FooterRight">
    <w:name w:val="Footer Right"/>
    <w:basedOn w:val="Rodap"/>
    <w:uiPriority w:val="35"/>
    <w:semiHidden/>
    <w:qFormat/>
    <w:rsid w:val="005E0098"/>
    <w:pPr>
      <w:pBdr>
        <w:top w:val="dashed" w:sz="4" w:space="18" w:color="7F7F7F"/>
      </w:pBdr>
      <w:tabs>
        <w:tab w:val="clear" w:pos="4419"/>
        <w:tab w:val="clear" w:pos="8838"/>
        <w:tab w:val="center" w:pos="4320"/>
        <w:tab w:val="right" w:pos="8640"/>
      </w:tabs>
      <w:spacing w:before="0" w:after="200" w:line="240" w:lineRule="auto"/>
      <w:contextualSpacing/>
    </w:pPr>
    <w:rPr>
      <w:rFonts w:asciiTheme="minorHAnsi" w:eastAsiaTheme="minorEastAsia" w:hAnsiTheme="minorHAnsi" w:cstheme="minorBidi"/>
      <w:color w:val="7F7F7F" w:themeColor="text1" w:themeTint="80"/>
      <w:sz w:val="20"/>
      <w:lang w:eastAsia="fr-FR"/>
    </w:rPr>
  </w:style>
  <w:style w:type="numbering" w:customStyle="1" w:styleId="PubliConLista">
    <w:name w:val="PubliConLista"/>
    <w:uiPriority w:val="99"/>
    <w:rsid w:val="00B05B98"/>
    <w:pPr>
      <w:numPr>
        <w:numId w:val="1"/>
      </w:numPr>
    </w:pPr>
  </w:style>
  <w:style w:type="paragraph" w:styleId="Sumrio1">
    <w:name w:val="toc 1"/>
    <w:basedOn w:val="Normal"/>
    <w:next w:val="Sumrio2"/>
    <w:link w:val="Sumrio1Char"/>
    <w:autoRedefine/>
    <w:uiPriority w:val="39"/>
    <w:unhideWhenUsed/>
    <w:qFormat/>
    <w:rsid w:val="00150A19"/>
    <w:pPr>
      <w:pBdr>
        <w:top w:val="single" w:sz="18" w:space="2" w:color="1F497D" w:themeColor="text2"/>
      </w:pBdr>
      <w:tabs>
        <w:tab w:val="right" w:leader="dot" w:pos="9345"/>
      </w:tabs>
      <w:spacing w:before="30" w:after="30"/>
    </w:pPr>
    <w:rPr>
      <w:b/>
      <w:noProof/>
      <w:sz w:val="20"/>
    </w:rPr>
  </w:style>
  <w:style w:type="paragraph" w:styleId="Sumrio2">
    <w:name w:val="toc 2"/>
    <w:basedOn w:val="Normal"/>
    <w:next w:val="Normal"/>
    <w:autoRedefine/>
    <w:uiPriority w:val="39"/>
    <w:unhideWhenUsed/>
    <w:qFormat/>
    <w:rsid w:val="00D70BA2"/>
    <w:pPr>
      <w:tabs>
        <w:tab w:val="right" w:leader="dot" w:pos="9345"/>
      </w:tabs>
      <w:spacing w:before="18" w:after="18"/>
      <w:ind w:left="238" w:right="-1"/>
    </w:pPr>
    <w:rPr>
      <w:sz w:val="20"/>
    </w:rPr>
  </w:style>
  <w:style w:type="paragraph" w:styleId="Sumrio3">
    <w:name w:val="toc 3"/>
    <w:basedOn w:val="Normal"/>
    <w:next w:val="Normal"/>
    <w:autoRedefine/>
    <w:uiPriority w:val="39"/>
    <w:qFormat/>
    <w:locked/>
    <w:rsid w:val="00D2569C"/>
    <w:pPr>
      <w:spacing w:after="100"/>
      <w:ind w:left="480"/>
    </w:pPr>
    <w:rPr>
      <w:sz w:val="16"/>
    </w:rPr>
  </w:style>
  <w:style w:type="character" w:styleId="Hyperlink">
    <w:name w:val="Hyperlink"/>
    <w:basedOn w:val="050-TextoPadroChar"/>
    <w:uiPriority w:val="99"/>
    <w:locked/>
    <w:rsid w:val="000727DD"/>
    <w:rPr>
      <w:color w:val="1F497D" w:themeColor="text2"/>
      <w:sz w:val="12"/>
      <w:szCs w:val="12"/>
    </w:rPr>
  </w:style>
  <w:style w:type="character" w:customStyle="1" w:styleId="Ttulo2Char">
    <w:name w:val="Título 2 Char"/>
    <w:basedOn w:val="Fontepargpadro"/>
    <w:link w:val="Ttulo2"/>
    <w:uiPriority w:val="9"/>
    <w:semiHidden/>
    <w:rsid w:val="00B55D3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B55D38"/>
    <w:rPr>
      <w:rFonts w:asciiTheme="majorHAnsi" w:eastAsiaTheme="majorEastAsia" w:hAnsiTheme="majorHAnsi" w:cstheme="majorBidi"/>
      <w:b/>
      <w:bCs/>
      <w:color w:val="4F81BD" w:themeColor="accent1"/>
      <w:sz w:val="24"/>
    </w:rPr>
  </w:style>
  <w:style w:type="paragraph" w:styleId="CabealhodoSumrio">
    <w:name w:val="TOC Heading"/>
    <w:basedOn w:val="Ttulo1"/>
    <w:next w:val="Normal"/>
    <w:uiPriority w:val="39"/>
    <w:unhideWhenUsed/>
    <w:qFormat/>
    <w:rsid w:val="00A244D0"/>
    <w:pPr>
      <w:suppressAutoHyphens w:val="0"/>
      <w:spacing w:after="240"/>
      <w:jc w:val="center"/>
      <w:outlineLvl w:val="9"/>
    </w:pPr>
    <w:rPr>
      <w:rFonts w:eastAsiaTheme="majorEastAsia" w:cstheme="majorBidi"/>
      <w:bCs/>
      <w:color w:val="1F497D" w:themeColor="text2"/>
      <w:spacing w:val="0"/>
      <w:sz w:val="24"/>
      <w:szCs w:val="28"/>
    </w:rPr>
  </w:style>
  <w:style w:type="character" w:customStyle="1" w:styleId="010-GrupoChar">
    <w:name w:val="010 - Grupo Char"/>
    <w:basedOn w:val="Ttulo1Char"/>
    <w:link w:val="010-Grupo"/>
    <w:rsid w:val="00D52449"/>
    <w:rPr>
      <w:b/>
      <w:color w:val="E3EDF6"/>
      <w:spacing w:val="-2"/>
      <w:sz w:val="12"/>
      <w14:textFill>
        <w14:solidFill>
          <w14:srgbClr w14:val="E3EDF6">
            <w14:alpha w14:val="100000"/>
          </w14:srgbClr>
        </w14:solidFill>
      </w14:textFill>
    </w:rPr>
  </w:style>
  <w:style w:type="character" w:customStyle="1" w:styleId="050-TextoPadroChar">
    <w:name w:val="050 - Texto Padrão Char"/>
    <w:basedOn w:val="Fontepargpadro"/>
    <w:link w:val="050-TextoPadro"/>
    <w:rsid w:val="00C0357C"/>
    <w:rPr>
      <w:sz w:val="18"/>
    </w:rPr>
  </w:style>
  <w:style w:type="character" w:customStyle="1" w:styleId="020-TtulodeDocumentoChar">
    <w:name w:val="020 - Título de Documento Char"/>
    <w:basedOn w:val="050-TextoPadroChar"/>
    <w:link w:val="020-TtulodeDocumento"/>
    <w:rsid w:val="00B05B98"/>
    <w:rPr>
      <w:b/>
      <w:spacing w:val="-2"/>
      <w:sz w:val="20"/>
    </w:rPr>
  </w:style>
  <w:style w:type="character" w:customStyle="1" w:styleId="030-SubttulodeDocumentoChar">
    <w:name w:val="030 - Subtítulo de Documento Char"/>
    <w:basedOn w:val="050-TextoPadroChar"/>
    <w:link w:val="030-SubttulodeDocumento"/>
    <w:rsid w:val="00B05B98"/>
    <w:rPr>
      <w:b/>
      <w:sz w:val="20"/>
    </w:rPr>
  </w:style>
  <w:style w:type="character" w:customStyle="1" w:styleId="040-SubttuloEspecialChar">
    <w:name w:val="040 - Subtítulo Especial Char"/>
    <w:basedOn w:val="030-SubttulodeDocumentoChar"/>
    <w:link w:val="040-SubttuloEspecial"/>
    <w:rsid w:val="00BF7F2B"/>
    <w:rPr>
      <w:b/>
      <w:sz w:val="20"/>
    </w:rPr>
  </w:style>
  <w:style w:type="paragraph" w:customStyle="1" w:styleId="041-SubttuloEspecial1">
    <w:name w:val="041 - Subtítulo Especial 1"/>
    <w:basedOn w:val="040-SubttuloEspecial"/>
    <w:link w:val="041-SubttuloEspecial1Char"/>
    <w:qFormat/>
    <w:rsid w:val="00D275BB"/>
    <w:rPr>
      <w:i/>
    </w:rPr>
  </w:style>
  <w:style w:type="paragraph" w:customStyle="1" w:styleId="042-SubttuloEspecial2">
    <w:name w:val="042 - Subtítulo Especial 2"/>
    <w:basedOn w:val="041-SubttuloEspecial1"/>
    <w:link w:val="042-SubttuloEspecial2Char"/>
    <w:qFormat/>
    <w:rsid w:val="00D275BB"/>
    <w:rPr>
      <w:i w:val="0"/>
      <w:u w:val="single"/>
    </w:rPr>
  </w:style>
  <w:style w:type="character" w:customStyle="1" w:styleId="041-SubttuloEspecial1Char">
    <w:name w:val="041 - Subtítulo Especial 1 Char"/>
    <w:basedOn w:val="040-SubttuloEspecialChar"/>
    <w:link w:val="041-SubttuloEspecial1"/>
    <w:rsid w:val="00D275BB"/>
    <w:rPr>
      <w:b/>
      <w:i/>
      <w:sz w:val="20"/>
    </w:rPr>
  </w:style>
  <w:style w:type="paragraph" w:customStyle="1" w:styleId="043-SubttuloEspecial3">
    <w:name w:val="043 - Subtítulo Especial 3"/>
    <w:basedOn w:val="042-SubttuloEspecial2"/>
    <w:link w:val="043-SubttuloEspecial3Char"/>
    <w:qFormat/>
    <w:rsid w:val="00D275BB"/>
    <w:rPr>
      <w:i/>
    </w:rPr>
  </w:style>
  <w:style w:type="character" w:customStyle="1" w:styleId="042-SubttuloEspecial2Char">
    <w:name w:val="042 - Subtítulo Especial 2 Char"/>
    <w:basedOn w:val="041-SubttuloEspecial1Char"/>
    <w:link w:val="042-SubttuloEspecial2"/>
    <w:rsid w:val="00D275BB"/>
    <w:rPr>
      <w:b/>
      <w:i w:val="0"/>
      <w:sz w:val="20"/>
      <w:u w:val="single"/>
    </w:rPr>
  </w:style>
  <w:style w:type="character" w:customStyle="1" w:styleId="052-Textoitlico">
    <w:name w:val="052 - Texto itálico"/>
    <w:qFormat/>
    <w:rsid w:val="00A42B1E"/>
    <w:rPr>
      <w:i/>
    </w:rPr>
  </w:style>
  <w:style w:type="character" w:customStyle="1" w:styleId="043-SubttuloEspecial3Char">
    <w:name w:val="043 - Subtítulo Especial 3 Char"/>
    <w:basedOn w:val="042-SubttuloEspecial2Char"/>
    <w:link w:val="043-SubttuloEspecial3"/>
    <w:rsid w:val="00D275BB"/>
    <w:rPr>
      <w:b/>
      <w:i/>
      <w:sz w:val="20"/>
      <w:u w:val="single"/>
    </w:rPr>
  </w:style>
  <w:style w:type="character" w:customStyle="1" w:styleId="053-Textosublinhado">
    <w:name w:val="053 - Texto sublinhado"/>
    <w:qFormat/>
    <w:rsid w:val="00A42B1E"/>
    <w:rPr>
      <w:u w:val="single"/>
    </w:rPr>
  </w:style>
  <w:style w:type="character" w:customStyle="1" w:styleId="054-TextomistoNIS">
    <w:name w:val="054 - Texto misto (NIS)"/>
    <w:qFormat/>
    <w:rsid w:val="00A42B1E"/>
    <w:rPr>
      <w:b/>
      <w:i/>
      <w:u w:val="single"/>
    </w:rPr>
  </w:style>
  <w:style w:type="character" w:customStyle="1" w:styleId="055-Textominuta">
    <w:name w:val="055 - Texto minuta"/>
    <w:qFormat/>
    <w:rsid w:val="00A42B1E"/>
    <w:rPr>
      <w:color w:val="FF0000"/>
    </w:rPr>
  </w:style>
  <w:style w:type="character" w:customStyle="1" w:styleId="070-TabelaPadroChar">
    <w:name w:val="070 - Tabela Padrão Char"/>
    <w:basedOn w:val="050-TextoPadroChar"/>
    <w:link w:val="070-TabelaPadro"/>
    <w:rsid w:val="000620B0"/>
    <w:rPr>
      <w:sz w:val="14"/>
    </w:rPr>
  </w:style>
  <w:style w:type="character" w:customStyle="1" w:styleId="072-RodapdatabelaChar">
    <w:name w:val="072 - Rodapé da tabela Char"/>
    <w:basedOn w:val="050-TextoPadroChar"/>
    <w:link w:val="072-Rodapdatabela"/>
    <w:rsid w:val="00307135"/>
    <w:rPr>
      <w:sz w:val="14"/>
    </w:rPr>
  </w:style>
  <w:style w:type="paragraph" w:styleId="EndereoHTML">
    <w:name w:val="HTML Address"/>
    <w:basedOn w:val="Normal"/>
    <w:link w:val="EndereoHTMLChar"/>
    <w:uiPriority w:val="99"/>
    <w:semiHidden/>
    <w:unhideWhenUsed/>
    <w:locked/>
    <w:rsid w:val="00851B24"/>
    <w:rPr>
      <w:i/>
      <w:iCs/>
    </w:rPr>
  </w:style>
  <w:style w:type="character" w:customStyle="1" w:styleId="071-GrandezadatabelaChar">
    <w:name w:val="071 - Grandeza da tabela Char"/>
    <w:basedOn w:val="Fontepargpadro"/>
    <w:link w:val="071-Grandezadatabela"/>
    <w:rsid w:val="00B31F7B"/>
    <w:rPr>
      <w:b/>
      <w:sz w:val="14"/>
    </w:rPr>
  </w:style>
  <w:style w:type="character" w:customStyle="1" w:styleId="073-Tabela6Char">
    <w:name w:val="073 - Tabela 6 Char"/>
    <w:aliases w:val="5 Char"/>
    <w:basedOn w:val="070-TabelaPadroChar"/>
    <w:link w:val="073-Tabela6"/>
    <w:rsid w:val="004B6125"/>
    <w:rPr>
      <w:sz w:val="13"/>
      <w:szCs w:val="13"/>
    </w:rPr>
  </w:style>
  <w:style w:type="character" w:customStyle="1" w:styleId="075-Tabela5Char">
    <w:name w:val="075 - Tabela 5 Char"/>
    <w:basedOn w:val="070-TabelaPadroChar"/>
    <w:link w:val="075-Tabela5"/>
    <w:rsid w:val="004B6125"/>
    <w:rPr>
      <w:sz w:val="10"/>
      <w:szCs w:val="10"/>
    </w:rPr>
  </w:style>
  <w:style w:type="paragraph" w:customStyle="1" w:styleId="090-Outros">
    <w:name w:val="090 - Outros"/>
    <w:basedOn w:val="050-TextoPadro"/>
    <w:link w:val="090-OutrosChar"/>
    <w:qFormat/>
    <w:rsid w:val="003F4A33"/>
    <w:pPr>
      <w:spacing w:line="240" w:lineRule="auto"/>
      <w:jc w:val="center"/>
    </w:pPr>
    <w:rPr>
      <w:b/>
      <w:color w:val="1F497D" w:themeColor="text2"/>
      <w:sz w:val="24"/>
      <w:szCs w:val="24"/>
    </w:rPr>
  </w:style>
  <w:style w:type="paragraph" w:customStyle="1" w:styleId="091-Textodocabealho">
    <w:name w:val="091 - Texto do cabeçalho"/>
    <w:basedOn w:val="090-Outros"/>
    <w:link w:val="091-TextodocabealhoChar"/>
    <w:qFormat/>
    <w:rsid w:val="003F4A33"/>
    <w:pPr>
      <w:spacing w:before="0" w:after="0"/>
      <w:jc w:val="right"/>
    </w:pPr>
    <w:rPr>
      <w:color w:val="auto"/>
      <w:sz w:val="20"/>
      <w:szCs w:val="20"/>
    </w:rPr>
  </w:style>
  <w:style w:type="character" w:customStyle="1" w:styleId="090-OutrosChar">
    <w:name w:val="090 - Outros Char"/>
    <w:basedOn w:val="050-TextoPadroChar"/>
    <w:link w:val="090-Outros"/>
    <w:rsid w:val="003F4A33"/>
    <w:rPr>
      <w:b/>
      <w:color w:val="1F497D" w:themeColor="text2"/>
      <w:sz w:val="24"/>
      <w:szCs w:val="24"/>
    </w:rPr>
  </w:style>
  <w:style w:type="character" w:customStyle="1" w:styleId="074-Tabela6Char">
    <w:name w:val="074 - Tabela 6 Char"/>
    <w:basedOn w:val="070-TabelaPadroChar"/>
    <w:link w:val="074-Tabela6"/>
    <w:rsid w:val="003F4A33"/>
    <w:rPr>
      <w:sz w:val="12"/>
      <w:szCs w:val="12"/>
    </w:rPr>
  </w:style>
  <w:style w:type="character" w:customStyle="1" w:styleId="091-TextodocabealhoChar">
    <w:name w:val="091 - Texto do cabeçalho Char"/>
    <w:basedOn w:val="090-OutrosChar"/>
    <w:link w:val="091-Textodocabealho"/>
    <w:rsid w:val="003F4A33"/>
    <w:rPr>
      <w:b/>
      <w:color w:val="1F497D" w:themeColor="text2"/>
      <w:sz w:val="24"/>
      <w:szCs w:val="24"/>
    </w:rPr>
  </w:style>
  <w:style w:type="paragraph" w:styleId="Textodenotadefim">
    <w:name w:val="endnote text"/>
    <w:basedOn w:val="Normal"/>
    <w:link w:val="TextodenotadefimChar"/>
    <w:uiPriority w:val="99"/>
    <w:semiHidden/>
    <w:unhideWhenUsed/>
    <w:locked/>
    <w:rsid w:val="00483BC7"/>
    <w:rPr>
      <w:sz w:val="20"/>
    </w:rPr>
  </w:style>
  <w:style w:type="character" w:customStyle="1" w:styleId="TextodenotadefimChar">
    <w:name w:val="Texto de nota de fim Char"/>
    <w:basedOn w:val="Fontepargpadro"/>
    <w:link w:val="Textodenotadefim"/>
    <w:uiPriority w:val="99"/>
    <w:semiHidden/>
    <w:rsid w:val="00483BC7"/>
  </w:style>
  <w:style w:type="character" w:styleId="Refdenotadefim">
    <w:name w:val="endnote reference"/>
    <w:basedOn w:val="Fontepargpadro"/>
    <w:uiPriority w:val="99"/>
    <w:semiHidden/>
    <w:unhideWhenUsed/>
    <w:locked/>
    <w:rsid w:val="00483BC7"/>
    <w:rPr>
      <w:vertAlign w:val="superscript"/>
    </w:rPr>
  </w:style>
  <w:style w:type="paragraph" w:customStyle="1" w:styleId="095-SumrioPubliConN1">
    <w:name w:val="095 - Sumário PubliCon N1"/>
    <w:basedOn w:val="Sumrio1"/>
    <w:next w:val="096-SumrioPubliConN2"/>
    <w:autoRedefine/>
    <w:qFormat/>
    <w:rsid w:val="00883E6F"/>
  </w:style>
  <w:style w:type="paragraph" w:customStyle="1" w:styleId="096-SumrioPubliConN2">
    <w:name w:val="096 - Sumário PubliCon N2"/>
    <w:basedOn w:val="Sumrio2"/>
    <w:qFormat/>
    <w:rsid w:val="00466D15"/>
  </w:style>
  <w:style w:type="paragraph" w:customStyle="1" w:styleId="097-SumrioPubliConN3">
    <w:name w:val="097 - Sumário PubliCon N3"/>
    <w:basedOn w:val="Sumrio3"/>
    <w:next w:val="Sumrio4"/>
    <w:qFormat/>
    <w:rsid w:val="00466D15"/>
  </w:style>
  <w:style w:type="character" w:customStyle="1" w:styleId="EndereoHTMLChar">
    <w:name w:val="Endereço HTML Char"/>
    <w:basedOn w:val="Fontepargpadro"/>
    <w:link w:val="EndereoHTML"/>
    <w:uiPriority w:val="99"/>
    <w:semiHidden/>
    <w:rsid w:val="00851B24"/>
    <w:rPr>
      <w:i/>
      <w:iCs/>
      <w:sz w:val="24"/>
    </w:rPr>
  </w:style>
  <w:style w:type="paragraph" w:styleId="Sumrio4">
    <w:name w:val="toc 4"/>
    <w:basedOn w:val="Normal"/>
    <w:next w:val="Normal"/>
    <w:autoRedefine/>
    <w:uiPriority w:val="39"/>
    <w:semiHidden/>
    <w:unhideWhenUsed/>
    <w:locked/>
    <w:rsid w:val="00466D15"/>
    <w:pPr>
      <w:spacing w:after="100"/>
      <w:ind w:left="720"/>
    </w:pPr>
  </w:style>
  <w:style w:type="paragraph" w:customStyle="1" w:styleId="094-SumrioPubliConTtulo">
    <w:name w:val="094 - Sumário PubliCon Título"/>
    <w:basedOn w:val="CabealhodoSumrio"/>
    <w:next w:val="095-SumrioPubliConN1"/>
    <w:qFormat/>
    <w:rsid w:val="00893337"/>
    <w:rPr>
      <w:lang w:val="en-US"/>
    </w:rPr>
  </w:style>
  <w:style w:type="table" w:customStyle="1" w:styleId="PubliConJornal">
    <w:name w:val="PubliCon Jornal"/>
    <w:basedOn w:val="Tabelanormal"/>
    <w:uiPriority w:val="99"/>
    <w:rsid w:val="00FD1C42"/>
    <w:pPr>
      <w:jc w:val="right"/>
    </w:pPr>
    <w:rPr>
      <w:sz w:val="12"/>
    </w:rPr>
    <w:tblPr>
      <w:tblStyleRowBandSize w:val="1"/>
      <w:tblBorders>
        <w:top w:val="single" w:sz="4" w:space="0" w:color="auto"/>
        <w:bottom w:val="single" w:sz="4" w:space="0" w:color="auto"/>
      </w:tblBorders>
    </w:tblPr>
    <w:tblStylePr w:type="firstRow">
      <w:pPr>
        <w:wordWrap/>
        <w:jc w:val="right"/>
      </w:pPr>
      <w:rPr>
        <w:rFonts w:ascii="Arial" w:hAnsi="Arial"/>
        <w:b/>
        <w:sz w:val="12"/>
      </w:rPr>
      <w:tblPr/>
      <w:tcPr>
        <w:tcBorders>
          <w:top w:val="single" w:sz="4" w:space="0" w:color="auto"/>
          <w:left w:val="nil"/>
          <w:bottom w:val="single" w:sz="4" w:space="0" w:color="auto"/>
          <w:right w:val="nil"/>
          <w:insideH w:val="nil"/>
          <w:insideV w:val="nil"/>
          <w:tl2br w:val="nil"/>
          <w:tr2bl w:val="nil"/>
        </w:tcBorders>
        <w:vAlign w:val="center"/>
      </w:tcPr>
    </w:tblStylePr>
    <w:tblStylePr w:type="lastRow">
      <w:pPr>
        <w:jc w:val="right"/>
      </w:pPr>
      <w:rPr>
        <w:rFonts w:ascii="Arial" w:hAnsi="Arial"/>
        <w:b w:val="0"/>
        <w:sz w:val="12"/>
      </w:rPr>
      <w:tblPr/>
      <w:tcPr>
        <w:tcBorders>
          <w:bottom w:val="single" w:sz="4" w:space="0" w:color="auto"/>
        </w:tcBorders>
        <w:vAlign w:val="bottom"/>
      </w:tcPr>
    </w:tblStylePr>
    <w:tblStylePr w:type="firstCol">
      <w:pPr>
        <w:wordWrap/>
        <w:jc w:val="left"/>
      </w:pPr>
      <w:rPr>
        <w:rFonts w:ascii="Arial" w:hAnsi="Arial"/>
        <w:sz w:val="12"/>
      </w:rPr>
      <w:tblPr/>
      <w:tcPr>
        <w:vAlign w:val="center"/>
      </w:tcPr>
    </w:tblStylePr>
    <w:tblStylePr w:type="lastCol">
      <w:pPr>
        <w:jc w:val="right"/>
      </w:pPr>
      <w:rPr>
        <w:rFonts w:ascii="Arial" w:hAnsi="Arial"/>
        <w:sz w:val="12"/>
      </w:rPr>
      <w:tblPr/>
      <w:tcPr>
        <w:vAlign w:val="center"/>
      </w:tcPr>
    </w:tblStylePr>
    <w:tblStylePr w:type="band1Horz">
      <w:pPr>
        <w:jc w:val="right"/>
      </w:pPr>
      <w:rPr>
        <w:rFonts w:ascii="Arial" w:hAnsi="Arial"/>
        <w:sz w:val="12"/>
      </w:rPr>
      <w:tblPr/>
      <w:tcPr>
        <w:vAlign w:val="center"/>
      </w:tcPr>
    </w:tblStylePr>
    <w:tblStylePr w:type="band2Horz">
      <w:pPr>
        <w:jc w:val="right"/>
      </w:pPr>
      <w:rPr>
        <w:rFonts w:ascii="Arial" w:hAnsi="Arial"/>
        <w:sz w:val="12"/>
      </w:rPr>
      <w:tblPr/>
      <w:tcPr>
        <w:vAlign w:val="center"/>
      </w:tcPr>
    </w:tblStylePr>
  </w:style>
  <w:style w:type="character" w:customStyle="1" w:styleId="Sumrio1Char">
    <w:name w:val="Sumário 1 Char"/>
    <w:basedOn w:val="Fontepargpadro"/>
    <w:link w:val="Sumrio1"/>
    <w:uiPriority w:val="39"/>
    <w:rsid w:val="00150A19"/>
    <w:rPr>
      <w:b/>
      <w:noProof/>
      <w:sz w:val="20"/>
    </w:rPr>
  </w:style>
  <w:style w:type="paragraph" w:customStyle="1" w:styleId="076-Cabealhodatabela">
    <w:name w:val="076 - Cabeçalho da tabela"/>
    <w:basedOn w:val="050-TextoPadro"/>
    <w:link w:val="076-CabealhodatabelaChar"/>
    <w:qFormat/>
    <w:rsid w:val="007A5834"/>
    <w:pPr>
      <w:jc w:val="center"/>
    </w:pPr>
    <w:rPr>
      <w:b/>
    </w:rPr>
  </w:style>
  <w:style w:type="character" w:customStyle="1" w:styleId="076-CabealhodatabelaChar">
    <w:name w:val="076 - Cabeçalho da tabela Char"/>
    <w:basedOn w:val="050-TextoPadroChar"/>
    <w:link w:val="076-Cabealhodatabela"/>
    <w:rsid w:val="007A5834"/>
    <w:rPr>
      <w:b/>
      <w:sz w:val="18"/>
    </w:rPr>
  </w:style>
  <w:style w:type="paragraph" w:customStyle="1" w:styleId="077-Ttulostabela">
    <w:name w:val="077 - Títulos tabela"/>
    <w:basedOn w:val="070-TabelaPadro"/>
    <w:link w:val="077-TtulostabelaChar"/>
    <w:qFormat/>
    <w:rsid w:val="00047C44"/>
    <w:pPr>
      <w:jc w:val="left"/>
    </w:pPr>
  </w:style>
  <w:style w:type="paragraph" w:customStyle="1" w:styleId="078-TtulostabelaN">
    <w:name w:val="078 - Títulos tabela N"/>
    <w:basedOn w:val="077-Ttulostabela"/>
    <w:qFormat/>
    <w:rsid w:val="00047C44"/>
    <w:rPr>
      <w:b/>
    </w:rPr>
  </w:style>
  <w:style w:type="character" w:customStyle="1" w:styleId="077-TtulostabelaChar">
    <w:name w:val="077 - Títulos tabela Char"/>
    <w:basedOn w:val="070-TabelaPadroChar"/>
    <w:link w:val="077-Ttulostabela"/>
    <w:rsid w:val="00047C44"/>
    <w:rPr>
      <w:sz w:val="14"/>
    </w:rPr>
  </w:style>
  <w:style w:type="character" w:customStyle="1" w:styleId="079-Sobrescrito">
    <w:name w:val="079 - Sobrescrito"/>
    <w:basedOn w:val="Refdenotaderodap"/>
    <w:rsid w:val="00ED385A"/>
    <w:rPr>
      <w:vertAlign w:val="superscript"/>
    </w:rPr>
  </w:style>
  <w:style w:type="character" w:styleId="CitaoHTML">
    <w:name w:val="HTML Cite"/>
    <w:basedOn w:val="Fontepargpadro"/>
    <w:uiPriority w:val="99"/>
    <w:semiHidden/>
    <w:unhideWhenUsed/>
    <w:locked/>
    <w:rsid w:val="007D3C3B"/>
    <w:rPr>
      <w:i/>
      <w:iCs/>
    </w:rPr>
  </w:style>
  <w:style w:type="character" w:styleId="Refdenotaderodap">
    <w:name w:val="footnote reference"/>
    <w:aliases w:val="077 - Ref. de nota de rodapé"/>
    <w:basedOn w:val="Fontepargpadro"/>
    <w:uiPriority w:val="99"/>
    <w:semiHidden/>
    <w:unhideWhenUsed/>
    <w:rsid w:val="00A5391E"/>
    <w:rPr>
      <w:vertAlign w:val="superscript"/>
    </w:rPr>
  </w:style>
  <w:style w:type="paragraph" w:customStyle="1" w:styleId="056-Lista">
    <w:name w:val="056 - Lista"/>
    <w:basedOn w:val="050-TextoPadro"/>
    <w:qFormat/>
    <w:rsid w:val="00A70876"/>
    <w:pPr>
      <w:numPr>
        <w:numId w:val="2"/>
      </w:numPr>
      <w:spacing w:before="0" w:after="0" w:line="240" w:lineRule="auto"/>
      <w:ind w:left="850" w:hanging="425"/>
    </w:pPr>
  </w:style>
  <w:style w:type="paragraph" w:customStyle="1" w:styleId="031-SubttulodeDocumentoLista">
    <w:name w:val="031 - Subtítulo de Documento Lista"/>
    <w:basedOn w:val="030-SubttulodeDocumento"/>
    <w:next w:val="050-TextoPadro"/>
    <w:qFormat/>
    <w:rsid w:val="00A70876"/>
    <w:pPr>
      <w:numPr>
        <w:ilvl w:val="3"/>
      </w:numPr>
      <w:outlineLvl w:val="3"/>
    </w:pPr>
  </w:style>
  <w:style w:type="paragraph" w:customStyle="1" w:styleId="057-Listanrromano">
    <w:name w:val="057 - Lista nr romano"/>
    <w:basedOn w:val="050-TextoPadro"/>
    <w:qFormat/>
    <w:rsid w:val="00BE3626"/>
    <w:pPr>
      <w:numPr>
        <w:ilvl w:val="5"/>
        <w:numId w:val="8"/>
      </w:numPr>
      <w:ind w:left="851" w:hanging="425"/>
    </w:pPr>
    <w:rPr>
      <w:lang w:val="en-US"/>
    </w:rPr>
  </w:style>
  <w:style w:type="paragraph" w:styleId="Pr-formataoHTML">
    <w:name w:val="HTML Preformatted"/>
    <w:basedOn w:val="Normal"/>
    <w:link w:val="Pr-formataoHTMLChar"/>
    <w:uiPriority w:val="99"/>
    <w:unhideWhenUsed/>
    <w:locked/>
    <w:rsid w:val="0024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pPr>
    <w:rPr>
      <w:rFonts w:eastAsiaTheme="minorEastAsia" w:cs="Arial"/>
      <w:sz w:val="12"/>
      <w:szCs w:val="12"/>
    </w:rPr>
  </w:style>
  <w:style w:type="character" w:customStyle="1" w:styleId="Pr-formataoHTMLChar">
    <w:name w:val="Pré-formatação HTML Char"/>
    <w:basedOn w:val="Fontepargpadro"/>
    <w:link w:val="Pr-formataoHTML"/>
    <w:uiPriority w:val="99"/>
    <w:rsid w:val="00245B9F"/>
    <w:rPr>
      <w:rFonts w:eastAsiaTheme="minorEastAsia" w:cs="Arial"/>
      <w:sz w:val="12"/>
      <w:szCs w:val="12"/>
    </w:rPr>
  </w:style>
  <w:style w:type="paragraph" w:styleId="Textodenotaderodap">
    <w:name w:val="footnote text"/>
    <w:basedOn w:val="Normal"/>
    <w:link w:val="TextodenotaderodapChar"/>
    <w:uiPriority w:val="99"/>
    <w:semiHidden/>
    <w:unhideWhenUsed/>
    <w:locked/>
    <w:rsid w:val="00245B9F"/>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5B9F"/>
    <w:rPr>
      <w:sz w:val="20"/>
      <w:szCs w:val="20"/>
    </w:rPr>
  </w:style>
  <w:style w:type="paragraph" w:styleId="PargrafodaLista">
    <w:name w:val="List Paragraph"/>
    <w:basedOn w:val="Normal"/>
    <w:uiPriority w:val="34"/>
    <w:qFormat/>
    <w:locked/>
    <w:rsid w:val="00245B9F"/>
    <w:pPr>
      <w:ind w:left="720"/>
      <w:contextualSpacing/>
    </w:pPr>
  </w:style>
  <w:style w:type="paragraph" w:customStyle="1" w:styleId="17TEXTOcorpojustificado">
    <w:name w:val="17. «TEXTO» corpo justificado"/>
    <w:basedOn w:val="Normal"/>
    <w:rsid w:val="00994754"/>
    <w:pPr>
      <w:spacing w:before="0" w:after="0" w:line="260" w:lineRule="atLeast"/>
    </w:pPr>
    <w:rPr>
      <w:rFonts w:ascii="Times" w:eastAsia="SimSun" w:hAnsi="Times"/>
      <w:sz w:val="22"/>
      <w:szCs w:val="20"/>
      <w:lang w:val="en-US" w:eastAsia="ja-JP"/>
    </w:rPr>
  </w:style>
  <w:style w:type="paragraph" w:customStyle="1" w:styleId="Parecer">
    <w:name w:val="Parecer"/>
    <w:basedOn w:val="Normal"/>
    <w:rsid w:val="00994754"/>
    <w:pPr>
      <w:numPr>
        <w:numId w:val="15"/>
      </w:numPr>
      <w:spacing w:before="0" w:after="240" w:line="280" w:lineRule="atLeast"/>
      <w:jc w:val="left"/>
    </w:pPr>
    <w:rPr>
      <w:rFonts w:ascii="Times New Roman" w:eastAsia="SimSun" w:hAnsi="Times New Roman"/>
      <w:sz w:val="24"/>
      <w:szCs w:val="24"/>
      <w:lang w:val="en-US" w:eastAsia="en-US"/>
    </w:rPr>
  </w:style>
  <w:style w:type="table" w:customStyle="1" w:styleId="TableGrid3">
    <w:name w:val="Table Grid3"/>
    <w:basedOn w:val="Tabelanormal"/>
    <w:next w:val="Tabelacomgrade"/>
    <w:uiPriority w:val="59"/>
    <w:rsid w:val="00994754"/>
    <w:pPr>
      <w:spacing w:before="0" w:after="0" w:line="240" w:lineRule="auto"/>
      <w:jc w:val="left"/>
    </w:pPr>
    <w:rPr>
      <w:rFonts w:asciiTheme="minorHAnsi" w:eastAsiaTheme="minorHAnsi" w:hAnsiTheme="minorHAnsi" w:cstheme="minorBidi"/>
      <w:sz w:val="22"/>
      <w:szCs w:val="22"/>
      <w:lang w:val="en-GB"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0129">
      <w:bodyDiv w:val="1"/>
      <w:marLeft w:val="0"/>
      <w:marRight w:val="0"/>
      <w:marTop w:val="0"/>
      <w:marBottom w:val="0"/>
      <w:divBdr>
        <w:top w:val="none" w:sz="0" w:space="0" w:color="auto"/>
        <w:left w:val="none" w:sz="0" w:space="0" w:color="auto"/>
        <w:bottom w:val="none" w:sz="0" w:space="0" w:color="auto"/>
        <w:right w:val="none" w:sz="0" w:space="0" w:color="auto"/>
      </w:divBdr>
    </w:div>
    <w:div w:id="62878824">
      <w:bodyDiv w:val="1"/>
      <w:marLeft w:val="0"/>
      <w:marRight w:val="0"/>
      <w:marTop w:val="0"/>
      <w:marBottom w:val="0"/>
      <w:divBdr>
        <w:top w:val="none" w:sz="0" w:space="0" w:color="auto"/>
        <w:left w:val="none" w:sz="0" w:space="0" w:color="auto"/>
        <w:bottom w:val="none" w:sz="0" w:space="0" w:color="auto"/>
        <w:right w:val="none" w:sz="0" w:space="0" w:color="auto"/>
      </w:divBdr>
    </w:div>
    <w:div w:id="157769093">
      <w:bodyDiv w:val="1"/>
      <w:marLeft w:val="0"/>
      <w:marRight w:val="0"/>
      <w:marTop w:val="0"/>
      <w:marBottom w:val="0"/>
      <w:divBdr>
        <w:top w:val="none" w:sz="0" w:space="0" w:color="auto"/>
        <w:left w:val="none" w:sz="0" w:space="0" w:color="auto"/>
        <w:bottom w:val="none" w:sz="0" w:space="0" w:color="auto"/>
        <w:right w:val="none" w:sz="0" w:space="0" w:color="auto"/>
      </w:divBdr>
    </w:div>
    <w:div w:id="175310307">
      <w:bodyDiv w:val="1"/>
      <w:marLeft w:val="0"/>
      <w:marRight w:val="0"/>
      <w:marTop w:val="0"/>
      <w:marBottom w:val="0"/>
      <w:divBdr>
        <w:top w:val="none" w:sz="0" w:space="0" w:color="auto"/>
        <w:left w:val="none" w:sz="0" w:space="0" w:color="auto"/>
        <w:bottom w:val="none" w:sz="0" w:space="0" w:color="auto"/>
        <w:right w:val="none" w:sz="0" w:space="0" w:color="auto"/>
      </w:divBdr>
    </w:div>
    <w:div w:id="218443159">
      <w:bodyDiv w:val="1"/>
      <w:marLeft w:val="0"/>
      <w:marRight w:val="0"/>
      <w:marTop w:val="0"/>
      <w:marBottom w:val="0"/>
      <w:divBdr>
        <w:top w:val="none" w:sz="0" w:space="0" w:color="auto"/>
        <w:left w:val="none" w:sz="0" w:space="0" w:color="auto"/>
        <w:bottom w:val="none" w:sz="0" w:space="0" w:color="auto"/>
        <w:right w:val="none" w:sz="0" w:space="0" w:color="auto"/>
      </w:divBdr>
    </w:div>
    <w:div w:id="219829947">
      <w:bodyDiv w:val="1"/>
      <w:marLeft w:val="0"/>
      <w:marRight w:val="0"/>
      <w:marTop w:val="0"/>
      <w:marBottom w:val="0"/>
      <w:divBdr>
        <w:top w:val="none" w:sz="0" w:space="0" w:color="auto"/>
        <w:left w:val="none" w:sz="0" w:space="0" w:color="auto"/>
        <w:bottom w:val="none" w:sz="0" w:space="0" w:color="auto"/>
        <w:right w:val="none" w:sz="0" w:space="0" w:color="auto"/>
      </w:divBdr>
    </w:div>
    <w:div w:id="224529996">
      <w:bodyDiv w:val="1"/>
      <w:marLeft w:val="0"/>
      <w:marRight w:val="0"/>
      <w:marTop w:val="0"/>
      <w:marBottom w:val="0"/>
      <w:divBdr>
        <w:top w:val="none" w:sz="0" w:space="0" w:color="auto"/>
        <w:left w:val="none" w:sz="0" w:space="0" w:color="auto"/>
        <w:bottom w:val="none" w:sz="0" w:space="0" w:color="auto"/>
        <w:right w:val="none" w:sz="0" w:space="0" w:color="auto"/>
      </w:divBdr>
    </w:div>
    <w:div w:id="245185688">
      <w:bodyDiv w:val="1"/>
      <w:marLeft w:val="0"/>
      <w:marRight w:val="0"/>
      <w:marTop w:val="0"/>
      <w:marBottom w:val="0"/>
      <w:divBdr>
        <w:top w:val="none" w:sz="0" w:space="0" w:color="auto"/>
        <w:left w:val="none" w:sz="0" w:space="0" w:color="auto"/>
        <w:bottom w:val="none" w:sz="0" w:space="0" w:color="auto"/>
        <w:right w:val="none" w:sz="0" w:space="0" w:color="auto"/>
      </w:divBdr>
    </w:div>
    <w:div w:id="245573048">
      <w:bodyDiv w:val="1"/>
      <w:marLeft w:val="0"/>
      <w:marRight w:val="0"/>
      <w:marTop w:val="0"/>
      <w:marBottom w:val="0"/>
      <w:divBdr>
        <w:top w:val="none" w:sz="0" w:space="0" w:color="auto"/>
        <w:left w:val="none" w:sz="0" w:space="0" w:color="auto"/>
        <w:bottom w:val="none" w:sz="0" w:space="0" w:color="auto"/>
        <w:right w:val="none" w:sz="0" w:space="0" w:color="auto"/>
      </w:divBdr>
    </w:div>
    <w:div w:id="274363732">
      <w:bodyDiv w:val="1"/>
      <w:marLeft w:val="0"/>
      <w:marRight w:val="0"/>
      <w:marTop w:val="0"/>
      <w:marBottom w:val="0"/>
      <w:divBdr>
        <w:top w:val="none" w:sz="0" w:space="0" w:color="auto"/>
        <w:left w:val="none" w:sz="0" w:space="0" w:color="auto"/>
        <w:bottom w:val="none" w:sz="0" w:space="0" w:color="auto"/>
        <w:right w:val="none" w:sz="0" w:space="0" w:color="auto"/>
      </w:divBdr>
    </w:div>
    <w:div w:id="293214479">
      <w:bodyDiv w:val="1"/>
      <w:marLeft w:val="0"/>
      <w:marRight w:val="0"/>
      <w:marTop w:val="0"/>
      <w:marBottom w:val="0"/>
      <w:divBdr>
        <w:top w:val="none" w:sz="0" w:space="0" w:color="auto"/>
        <w:left w:val="none" w:sz="0" w:space="0" w:color="auto"/>
        <w:bottom w:val="none" w:sz="0" w:space="0" w:color="auto"/>
        <w:right w:val="none" w:sz="0" w:space="0" w:color="auto"/>
      </w:divBdr>
    </w:div>
    <w:div w:id="296420047">
      <w:bodyDiv w:val="1"/>
      <w:marLeft w:val="0"/>
      <w:marRight w:val="0"/>
      <w:marTop w:val="0"/>
      <w:marBottom w:val="0"/>
      <w:divBdr>
        <w:top w:val="none" w:sz="0" w:space="0" w:color="auto"/>
        <w:left w:val="none" w:sz="0" w:space="0" w:color="auto"/>
        <w:bottom w:val="none" w:sz="0" w:space="0" w:color="auto"/>
        <w:right w:val="none" w:sz="0" w:space="0" w:color="auto"/>
      </w:divBdr>
    </w:div>
    <w:div w:id="300767694">
      <w:bodyDiv w:val="1"/>
      <w:marLeft w:val="0"/>
      <w:marRight w:val="0"/>
      <w:marTop w:val="0"/>
      <w:marBottom w:val="0"/>
      <w:divBdr>
        <w:top w:val="none" w:sz="0" w:space="0" w:color="auto"/>
        <w:left w:val="none" w:sz="0" w:space="0" w:color="auto"/>
        <w:bottom w:val="none" w:sz="0" w:space="0" w:color="auto"/>
        <w:right w:val="none" w:sz="0" w:space="0" w:color="auto"/>
      </w:divBdr>
    </w:div>
    <w:div w:id="370501400">
      <w:bodyDiv w:val="1"/>
      <w:marLeft w:val="0"/>
      <w:marRight w:val="0"/>
      <w:marTop w:val="0"/>
      <w:marBottom w:val="0"/>
      <w:divBdr>
        <w:top w:val="none" w:sz="0" w:space="0" w:color="auto"/>
        <w:left w:val="none" w:sz="0" w:space="0" w:color="auto"/>
        <w:bottom w:val="none" w:sz="0" w:space="0" w:color="auto"/>
        <w:right w:val="none" w:sz="0" w:space="0" w:color="auto"/>
      </w:divBdr>
    </w:div>
    <w:div w:id="484856242">
      <w:bodyDiv w:val="1"/>
      <w:marLeft w:val="0"/>
      <w:marRight w:val="0"/>
      <w:marTop w:val="0"/>
      <w:marBottom w:val="0"/>
      <w:divBdr>
        <w:top w:val="none" w:sz="0" w:space="0" w:color="auto"/>
        <w:left w:val="none" w:sz="0" w:space="0" w:color="auto"/>
        <w:bottom w:val="none" w:sz="0" w:space="0" w:color="auto"/>
        <w:right w:val="none" w:sz="0" w:space="0" w:color="auto"/>
      </w:divBdr>
    </w:div>
    <w:div w:id="486628631">
      <w:bodyDiv w:val="1"/>
      <w:marLeft w:val="0"/>
      <w:marRight w:val="0"/>
      <w:marTop w:val="0"/>
      <w:marBottom w:val="0"/>
      <w:divBdr>
        <w:top w:val="none" w:sz="0" w:space="0" w:color="auto"/>
        <w:left w:val="none" w:sz="0" w:space="0" w:color="auto"/>
        <w:bottom w:val="none" w:sz="0" w:space="0" w:color="auto"/>
        <w:right w:val="none" w:sz="0" w:space="0" w:color="auto"/>
      </w:divBdr>
    </w:div>
    <w:div w:id="488517238">
      <w:bodyDiv w:val="1"/>
      <w:marLeft w:val="0"/>
      <w:marRight w:val="0"/>
      <w:marTop w:val="0"/>
      <w:marBottom w:val="0"/>
      <w:divBdr>
        <w:top w:val="none" w:sz="0" w:space="0" w:color="auto"/>
        <w:left w:val="none" w:sz="0" w:space="0" w:color="auto"/>
        <w:bottom w:val="none" w:sz="0" w:space="0" w:color="auto"/>
        <w:right w:val="none" w:sz="0" w:space="0" w:color="auto"/>
      </w:divBdr>
    </w:div>
    <w:div w:id="499732498">
      <w:bodyDiv w:val="1"/>
      <w:marLeft w:val="0"/>
      <w:marRight w:val="0"/>
      <w:marTop w:val="0"/>
      <w:marBottom w:val="0"/>
      <w:divBdr>
        <w:top w:val="none" w:sz="0" w:space="0" w:color="auto"/>
        <w:left w:val="none" w:sz="0" w:space="0" w:color="auto"/>
        <w:bottom w:val="none" w:sz="0" w:space="0" w:color="auto"/>
        <w:right w:val="none" w:sz="0" w:space="0" w:color="auto"/>
      </w:divBdr>
    </w:div>
    <w:div w:id="539166370">
      <w:bodyDiv w:val="1"/>
      <w:marLeft w:val="0"/>
      <w:marRight w:val="0"/>
      <w:marTop w:val="0"/>
      <w:marBottom w:val="0"/>
      <w:divBdr>
        <w:top w:val="none" w:sz="0" w:space="0" w:color="auto"/>
        <w:left w:val="none" w:sz="0" w:space="0" w:color="auto"/>
        <w:bottom w:val="none" w:sz="0" w:space="0" w:color="auto"/>
        <w:right w:val="none" w:sz="0" w:space="0" w:color="auto"/>
      </w:divBdr>
    </w:div>
    <w:div w:id="542981832">
      <w:bodyDiv w:val="1"/>
      <w:marLeft w:val="0"/>
      <w:marRight w:val="0"/>
      <w:marTop w:val="0"/>
      <w:marBottom w:val="0"/>
      <w:divBdr>
        <w:top w:val="none" w:sz="0" w:space="0" w:color="auto"/>
        <w:left w:val="none" w:sz="0" w:space="0" w:color="auto"/>
        <w:bottom w:val="none" w:sz="0" w:space="0" w:color="auto"/>
        <w:right w:val="none" w:sz="0" w:space="0" w:color="auto"/>
      </w:divBdr>
    </w:div>
    <w:div w:id="548692968">
      <w:bodyDiv w:val="1"/>
      <w:marLeft w:val="0"/>
      <w:marRight w:val="0"/>
      <w:marTop w:val="0"/>
      <w:marBottom w:val="0"/>
      <w:divBdr>
        <w:top w:val="none" w:sz="0" w:space="0" w:color="auto"/>
        <w:left w:val="none" w:sz="0" w:space="0" w:color="auto"/>
        <w:bottom w:val="none" w:sz="0" w:space="0" w:color="auto"/>
        <w:right w:val="none" w:sz="0" w:space="0" w:color="auto"/>
      </w:divBdr>
    </w:div>
    <w:div w:id="556741662">
      <w:bodyDiv w:val="1"/>
      <w:marLeft w:val="0"/>
      <w:marRight w:val="0"/>
      <w:marTop w:val="0"/>
      <w:marBottom w:val="0"/>
      <w:divBdr>
        <w:top w:val="none" w:sz="0" w:space="0" w:color="auto"/>
        <w:left w:val="none" w:sz="0" w:space="0" w:color="auto"/>
        <w:bottom w:val="none" w:sz="0" w:space="0" w:color="auto"/>
        <w:right w:val="none" w:sz="0" w:space="0" w:color="auto"/>
      </w:divBdr>
    </w:div>
    <w:div w:id="563489856">
      <w:bodyDiv w:val="1"/>
      <w:marLeft w:val="0"/>
      <w:marRight w:val="0"/>
      <w:marTop w:val="0"/>
      <w:marBottom w:val="0"/>
      <w:divBdr>
        <w:top w:val="none" w:sz="0" w:space="0" w:color="auto"/>
        <w:left w:val="none" w:sz="0" w:space="0" w:color="auto"/>
        <w:bottom w:val="none" w:sz="0" w:space="0" w:color="auto"/>
        <w:right w:val="none" w:sz="0" w:space="0" w:color="auto"/>
      </w:divBdr>
    </w:div>
    <w:div w:id="616639831">
      <w:bodyDiv w:val="1"/>
      <w:marLeft w:val="0"/>
      <w:marRight w:val="0"/>
      <w:marTop w:val="0"/>
      <w:marBottom w:val="0"/>
      <w:divBdr>
        <w:top w:val="none" w:sz="0" w:space="0" w:color="auto"/>
        <w:left w:val="none" w:sz="0" w:space="0" w:color="auto"/>
        <w:bottom w:val="none" w:sz="0" w:space="0" w:color="auto"/>
        <w:right w:val="none" w:sz="0" w:space="0" w:color="auto"/>
      </w:divBdr>
    </w:div>
    <w:div w:id="650718585">
      <w:bodyDiv w:val="1"/>
      <w:marLeft w:val="0"/>
      <w:marRight w:val="0"/>
      <w:marTop w:val="0"/>
      <w:marBottom w:val="0"/>
      <w:divBdr>
        <w:top w:val="none" w:sz="0" w:space="0" w:color="auto"/>
        <w:left w:val="none" w:sz="0" w:space="0" w:color="auto"/>
        <w:bottom w:val="none" w:sz="0" w:space="0" w:color="auto"/>
        <w:right w:val="none" w:sz="0" w:space="0" w:color="auto"/>
      </w:divBdr>
    </w:div>
    <w:div w:id="652300602">
      <w:bodyDiv w:val="1"/>
      <w:marLeft w:val="0"/>
      <w:marRight w:val="0"/>
      <w:marTop w:val="0"/>
      <w:marBottom w:val="0"/>
      <w:divBdr>
        <w:top w:val="none" w:sz="0" w:space="0" w:color="auto"/>
        <w:left w:val="none" w:sz="0" w:space="0" w:color="auto"/>
        <w:bottom w:val="none" w:sz="0" w:space="0" w:color="auto"/>
        <w:right w:val="none" w:sz="0" w:space="0" w:color="auto"/>
      </w:divBdr>
    </w:div>
    <w:div w:id="667636977">
      <w:bodyDiv w:val="1"/>
      <w:marLeft w:val="0"/>
      <w:marRight w:val="0"/>
      <w:marTop w:val="0"/>
      <w:marBottom w:val="0"/>
      <w:divBdr>
        <w:top w:val="none" w:sz="0" w:space="0" w:color="auto"/>
        <w:left w:val="none" w:sz="0" w:space="0" w:color="auto"/>
        <w:bottom w:val="none" w:sz="0" w:space="0" w:color="auto"/>
        <w:right w:val="none" w:sz="0" w:space="0" w:color="auto"/>
      </w:divBdr>
    </w:div>
    <w:div w:id="697900288">
      <w:bodyDiv w:val="1"/>
      <w:marLeft w:val="0"/>
      <w:marRight w:val="0"/>
      <w:marTop w:val="0"/>
      <w:marBottom w:val="0"/>
      <w:divBdr>
        <w:top w:val="none" w:sz="0" w:space="0" w:color="auto"/>
        <w:left w:val="none" w:sz="0" w:space="0" w:color="auto"/>
        <w:bottom w:val="none" w:sz="0" w:space="0" w:color="auto"/>
        <w:right w:val="none" w:sz="0" w:space="0" w:color="auto"/>
      </w:divBdr>
    </w:div>
    <w:div w:id="723262534">
      <w:bodyDiv w:val="1"/>
      <w:marLeft w:val="0"/>
      <w:marRight w:val="0"/>
      <w:marTop w:val="0"/>
      <w:marBottom w:val="0"/>
      <w:divBdr>
        <w:top w:val="none" w:sz="0" w:space="0" w:color="auto"/>
        <w:left w:val="none" w:sz="0" w:space="0" w:color="auto"/>
        <w:bottom w:val="none" w:sz="0" w:space="0" w:color="auto"/>
        <w:right w:val="none" w:sz="0" w:space="0" w:color="auto"/>
      </w:divBdr>
    </w:div>
    <w:div w:id="737940863">
      <w:bodyDiv w:val="1"/>
      <w:marLeft w:val="0"/>
      <w:marRight w:val="0"/>
      <w:marTop w:val="0"/>
      <w:marBottom w:val="0"/>
      <w:divBdr>
        <w:top w:val="none" w:sz="0" w:space="0" w:color="auto"/>
        <w:left w:val="none" w:sz="0" w:space="0" w:color="auto"/>
        <w:bottom w:val="none" w:sz="0" w:space="0" w:color="auto"/>
        <w:right w:val="none" w:sz="0" w:space="0" w:color="auto"/>
      </w:divBdr>
    </w:div>
    <w:div w:id="779180667">
      <w:bodyDiv w:val="1"/>
      <w:marLeft w:val="0"/>
      <w:marRight w:val="0"/>
      <w:marTop w:val="0"/>
      <w:marBottom w:val="0"/>
      <w:divBdr>
        <w:top w:val="none" w:sz="0" w:space="0" w:color="auto"/>
        <w:left w:val="none" w:sz="0" w:space="0" w:color="auto"/>
        <w:bottom w:val="none" w:sz="0" w:space="0" w:color="auto"/>
        <w:right w:val="none" w:sz="0" w:space="0" w:color="auto"/>
      </w:divBdr>
    </w:div>
    <w:div w:id="799417912">
      <w:bodyDiv w:val="1"/>
      <w:marLeft w:val="0"/>
      <w:marRight w:val="0"/>
      <w:marTop w:val="0"/>
      <w:marBottom w:val="0"/>
      <w:divBdr>
        <w:top w:val="none" w:sz="0" w:space="0" w:color="auto"/>
        <w:left w:val="none" w:sz="0" w:space="0" w:color="auto"/>
        <w:bottom w:val="none" w:sz="0" w:space="0" w:color="auto"/>
        <w:right w:val="none" w:sz="0" w:space="0" w:color="auto"/>
      </w:divBdr>
    </w:div>
    <w:div w:id="810945837">
      <w:bodyDiv w:val="1"/>
      <w:marLeft w:val="0"/>
      <w:marRight w:val="0"/>
      <w:marTop w:val="0"/>
      <w:marBottom w:val="0"/>
      <w:divBdr>
        <w:top w:val="none" w:sz="0" w:space="0" w:color="auto"/>
        <w:left w:val="none" w:sz="0" w:space="0" w:color="auto"/>
        <w:bottom w:val="none" w:sz="0" w:space="0" w:color="auto"/>
        <w:right w:val="none" w:sz="0" w:space="0" w:color="auto"/>
      </w:divBdr>
    </w:div>
    <w:div w:id="821115017">
      <w:bodyDiv w:val="1"/>
      <w:marLeft w:val="0"/>
      <w:marRight w:val="0"/>
      <w:marTop w:val="0"/>
      <w:marBottom w:val="0"/>
      <w:divBdr>
        <w:top w:val="none" w:sz="0" w:space="0" w:color="auto"/>
        <w:left w:val="none" w:sz="0" w:space="0" w:color="auto"/>
        <w:bottom w:val="none" w:sz="0" w:space="0" w:color="auto"/>
        <w:right w:val="none" w:sz="0" w:space="0" w:color="auto"/>
      </w:divBdr>
    </w:div>
    <w:div w:id="837769443">
      <w:bodyDiv w:val="1"/>
      <w:marLeft w:val="0"/>
      <w:marRight w:val="0"/>
      <w:marTop w:val="0"/>
      <w:marBottom w:val="0"/>
      <w:divBdr>
        <w:top w:val="none" w:sz="0" w:space="0" w:color="auto"/>
        <w:left w:val="none" w:sz="0" w:space="0" w:color="auto"/>
        <w:bottom w:val="none" w:sz="0" w:space="0" w:color="auto"/>
        <w:right w:val="none" w:sz="0" w:space="0" w:color="auto"/>
      </w:divBdr>
    </w:div>
    <w:div w:id="841510522">
      <w:bodyDiv w:val="1"/>
      <w:marLeft w:val="0"/>
      <w:marRight w:val="0"/>
      <w:marTop w:val="0"/>
      <w:marBottom w:val="0"/>
      <w:divBdr>
        <w:top w:val="none" w:sz="0" w:space="0" w:color="auto"/>
        <w:left w:val="none" w:sz="0" w:space="0" w:color="auto"/>
        <w:bottom w:val="none" w:sz="0" w:space="0" w:color="auto"/>
        <w:right w:val="none" w:sz="0" w:space="0" w:color="auto"/>
      </w:divBdr>
    </w:div>
    <w:div w:id="855119167">
      <w:bodyDiv w:val="1"/>
      <w:marLeft w:val="0"/>
      <w:marRight w:val="0"/>
      <w:marTop w:val="0"/>
      <w:marBottom w:val="0"/>
      <w:divBdr>
        <w:top w:val="none" w:sz="0" w:space="0" w:color="auto"/>
        <w:left w:val="none" w:sz="0" w:space="0" w:color="auto"/>
        <w:bottom w:val="none" w:sz="0" w:space="0" w:color="auto"/>
        <w:right w:val="none" w:sz="0" w:space="0" w:color="auto"/>
      </w:divBdr>
    </w:div>
    <w:div w:id="864369268">
      <w:bodyDiv w:val="1"/>
      <w:marLeft w:val="0"/>
      <w:marRight w:val="0"/>
      <w:marTop w:val="0"/>
      <w:marBottom w:val="0"/>
      <w:divBdr>
        <w:top w:val="none" w:sz="0" w:space="0" w:color="auto"/>
        <w:left w:val="none" w:sz="0" w:space="0" w:color="auto"/>
        <w:bottom w:val="none" w:sz="0" w:space="0" w:color="auto"/>
        <w:right w:val="none" w:sz="0" w:space="0" w:color="auto"/>
      </w:divBdr>
    </w:div>
    <w:div w:id="876703994">
      <w:bodyDiv w:val="1"/>
      <w:marLeft w:val="0"/>
      <w:marRight w:val="0"/>
      <w:marTop w:val="0"/>
      <w:marBottom w:val="0"/>
      <w:divBdr>
        <w:top w:val="none" w:sz="0" w:space="0" w:color="auto"/>
        <w:left w:val="none" w:sz="0" w:space="0" w:color="auto"/>
        <w:bottom w:val="none" w:sz="0" w:space="0" w:color="auto"/>
        <w:right w:val="none" w:sz="0" w:space="0" w:color="auto"/>
      </w:divBdr>
    </w:div>
    <w:div w:id="883250626">
      <w:bodyDiv w:val="1"/>
      <w:marLeft w:val="0"/>
      <w:marRight w:val="0"/>
      <w:marTop w:val="0"/>
      <w:marBottom w:val="0"/>
      <w:divBdr>
        <w:top w:val="none" w:sz="0" w:space="0" w:color="auto"/>
        <w:left w:val="none" w:sz="0" w:space="0" w:color="auto"/>
        <w:bottom w:val="none" w:sz="0" w:space="0" w:color="auto"/>
        <w:right w:val="none" w:sz="0" w:space="0" w:color="auto"/>
      </w:divBdr>
    </w:div>
    <w:div w:id="884637554">
      <w:bodyDiv w:val="1"/>
      <w:marLeft w:val="0"/>
      <w:marRight w:val="0"/>
      <w:marTop w:val="0"/>
      <w:marBottom w:val="0"/>
      <w:divBdr>
        <w:top w:val="none" w:sz="0" w:space="0" w:color="auto"/>
        <w:left w:val="none" w:sz="0" w:space="0" w:color="auto"/>
        <w:bottom w:val="none" w:sz="0" w:space="0" w:color="auto"/>
        <w:right w:val="none" w:sz="0" w:space="0" w:color="auto"/>
      </w:divBdr>
    </w:div>
    <w:div w:id="913665094">
      <w:bodyDiv w:val="1"/>
      <w:marLeft w:val="0"/>
      <w:marRight w:val="0"/>
      <w:marTop w:val="0"/>
      <w:marBottom w:val="0"/>
      <w:divBdr>
        <w:top w:val="none" w:sz="0" w:space="0" w:color="auto"/>
        <w:left w:val="none" w:sz="0" w:space="0" w:color="auto"/>
        <w:bottom w:val="none" w:sz="0" w:space="0" w:color="auto"/>
        <w:right w:val="none" w:sz="0" w:space="0" w:color="auto"/>
      </w:divBdr>
    </w:div>
    <w:div w:id="916089219">
      <w:bodyDiv w:val="1"/>
      <w:marLeft w:val="0"/>
      <w:marRight w:val="0"/>
      <w:marTop w:val="0"/>
      <w:marBottom w:val="0"/>
      <w:divBdr>
        <w:top w:val="none" w:sz="0" w:space="0" w:color="auto"/>
        <w:left w:val="none" w:sz="0" w:space="0" w:color="auto"/>
        <w:bottom w:val="none" w:sz="0" w:space="0" w:color="auto"/>
        <w:right w:val="none" w:sz="0" w:space="0" w:color="auto"/>
      </w:divBdr>
    </w:div>
    <w:div w:id="950866289">
      <w:bodyDiv w:val="1"/>
      <w:marLeft w:val="0"/>
      <w:marRight w:val="0"/>
      <w:marTop w:val="0"/>
      <w:marBottom w:val="0"/>
      <w:divBdr>
        <w:top w:val="none" w:sz="0" w:space="0" w:color="auto"/>
        <w:left w:val="none" w:sz="0" w:space="0" w:color="auto"/>
        <w:bottom w:val="none" w:sz="0" w:space="0" w:color="auto"/>
        <w:right w:val="none" w:sz="0" w:space="0" w:color="auto"/>
      </w:divBdr>
    </w:div>
    <w:div w:id="951935307">
      <w:bodyDiv w:val="1"/>
      <w:marLeft w:val="0"/>
      <w:marRight w:val="0"/>
      <w:marTop w:val="0"/>
      <w:marBottom w:val="0"/>
      <w:divBdr>
        <w:top w:val="none" w:sz="0" w:space="0" w:color="auto"/>
        <w:left w:val="none" w:sz="0" w:space="0" w:color="auto"/>
        <w:bottom w:val="none" w:sz="0" w:space="0" w:color="auto"/>
        <w:right w:val="none" w:sz="0" w:space="0" w:color="auto"/>
      </w:divBdr>
    </w:div>
    <w:div w:id="972099649">
      <w:bodyDiv w:val="1"/>
      <w:marLeft w:val="0"/>
      <w:marRight w:val="0"/>
      <w:marTop w:val="0"/>
      <w:marBottom w:val="0"/>
      <w:divBdr>
        <w:top w:val="none" w:sz="0" w:space="0" w:color="auto"/>
        <w:left w:val="none" w:sz="0" w:space="0" w:color="auto"/>
        <w:bottom w:val="none" w:sz="0" w:space="0" w:color="auto"/>
        <w:right w:val="none" w:sz="0" w:space="0" w:color="auto"/>
      </w:divBdr>
    </w:div>
    <w:div w:id="986397864">
      <w:bodyDiv w:val="1"/>
      <w:marLeft w:val="0"/>
      <w:marRight w:val="0"/>
      <w:marTop w:val="0"/>
      <w:marBottom w:val="0"/>
      <w:divBdr>
        <w:top w:val="none" w:sz="0" w:space="0" w:color="auto"/>
        <w:left w:val="none" w:sz="0" w:space="0" w:color="auto"/>
        <w:bottom w:val="none" w:sz="0" w:space="0" w:color="auto"/>
        <w:right w:val="none" w:sz="0" w:space="0" w:color="auto"/>
      </w:divBdr>
    </w:div>
    <w:div w:id="997346658">
      <w:bodyDiv w:val="1"/>
      <w:marLeft w:val="0"/>
      <w:marRight w:val="0"/>
      <w:marTop w:val="0"/>
      <w:marBottom w:val="0"/>
      <w:divBdr>
        <w:top w:val="none" w:sz="0" w:space="0" w:color="auto"/>
        <w:left w:val="none" w:sz="0" w:space="0" w:color="auto"/>
        <w:bottom w:val="none" w:sz="0" w:space="0" w:color="auto"/>
        <w:right w:val="none" w:sz="0" w:space="0" w:color="auto"/>
      </w:divBdr>
    </w:div>
    <w:div w:id="1024863388">
      <w:bodyDiv w:val="1"/>
      <w:marLeft w:val="0"/>
      <w:marRight w:val="0"/>
      <w:marTop w:val="0"/>
      <w:marBottom w:val="0"/>
      <w:divBdr>
        <w:top w:val="none" w:sz="0" w:space="0" w:color="auto"/>
        <w:left w:val="none" w:sz="0" w:space="0" w:color="auto"/>
        <w:bottom w:val="none" w:sz="0" w:space="0" w:color="auto"/>
        <w:right w:val="none" w:sz="0" w:space="0" w:color="auto"/>
      </w:divBdr>
    </w:div>
    <w:div w:id="1036469902">
      <w:bodyDiv w:val="1"/>
      <w:marLeft w:val="0"/>
      <w:marRight w:val="0"/>
      <w:marTop w:val="0"/>
      <w:marBottom w:val="0"/>
      <w:divBdr>
        <w:top w:val="none" w:sz="0" w:space="0" w:color="auto"/>
        <w:left w:val="none" w:sz="0" w:space="0" w:color="auto"/>
        <w:bottom w:val="none" w:sz="0" w:space="0" w:color="auto"/>
        <w:right w:val="none" w:sz="0" w:space="0" w:color="auto"/>
      </w:divBdr>
    </w:div>
    <w:div w:id="1131438229">
      <w:bodyDiv w:val="1"/>
      <w:marLeft w:val="0"/>
      <w:marRight w:val="0"/>
      <w:marTop w:val="0"/>
      <w:marBottom w:val="0"/>
      <w:divBdr>
        <w:top w:val="none" w:sz="0" w:space="0" w:color="auto"/>
        <w:left w:val="none" w:sz="0" w:space="0" w:color="auto"/>
        <w:bottom w:val="none" w:sz="0" w:space="0" w:color="auto"/>
        <w:right w:val="none" w:sz="0" w:space="0" w:color="auto"/>
      </w:divBdr>
    </w:div>
    <w:div w:id="1144081023">
      <w:bodyDiv w:val="1"/>
      <w:marLeft w:val="0"/>
      <w:marRight w:val="0"/>
      <w:marTop w:val="0"/>
      <w:marBottom w:val="0"/>
      <w:divBdr>
        <w:top w:val="none" w:sz="0" w:space="0" w:color="auto"/>
        <w:left w:val="none" w:sz="0" w:space="0" w:color="auto"/>
        <w:bottom w:val="none" w:sz="0" w:space="0" w:color="auto"/>
        <w:right w:val="none" w:sz="0" w:space="0" w:color="auto"/>
      </w:divBdr>
    </w:div>
    <w:div w:id="1179927760">
      <w:bodyDiv w:val="1"/>
      <w:marLeft w:val="0"/>
      <w:marRight w:val="0"/>
      <w:marTop w:val="0"/>
      <w:marBottom w:val="0"/>
      <w:divBdr>
        <w:top w:val="none" w:sz="0" w:space="0" w:color="auto"/>
        <w:left w:val="none" w:sz="0" w:space="0" w:color="auto"/>
        <w:bottom w:val="none" w:sz="0" w:space="0" w:color="auto"/>
        <w:right w:val="none" w:sz="0" w:space="0" w:color="auto"/>
      </w:divBdr>
    </w:div>
    <w:div w:id="1211453684">
      <w:bodyDiv w:val="1"/>
      <w:marLeft w:val="0"/>
      <w:marRight w:val="0"/>
      <w:marTop w:val="0"/>
      <w:marBottom w:val="0"/>
      <w:divBdr>
        <w:top w:val="none" w:sz="0" w:space="0" w:color="auto"/>
        <w:left w:val="none" w:sz="0" w:space="0" w:color="auto"/>
        <w:bottom w:val="none" w:sz="0" w:space="0" w:color="auto"/>
        <w:right w:val="none" w:sz="0" w:space="0" w:color="auto"/>
      </w:divBdr>
    </w:div>
    <w:div w:id="1212306499">
      <w:bodyDiv w:val="1"/>
      <w:marLeft w:val="0"/>
      <w:marRight w:val="0"/>
      <w:marTop w:val="0"/>
      <w:marBottom w:val="0"/>
      <w:divBdr>
        <w:top w:val="none" w:sz="0" w:space="0" w:color="auto"/>
        <w:left w:val="none" w:sz="0" w:space="0" w:color="auto"/>
        <w:bottom w:val="none" w:sz="0" w:space="0" w:color="auto"/>
        <w:right w:val="none" w:sz="0" w:space="0" w:color="auto"/>
      </w:divBdr>
    </w:div>
    <w:div w:id="1222718123">
      <w:bodyDiv w:val="1"/>
      <w:marLeft w:val="0"/>
      <w:marRight w:val="0"/>
      <w:marTop w:val="0"/>
      <w:marBottom w:val="0"/>
      <w:divBdr>
        <w:top w:val="none" w:sz="0" w:space="0" w:color="auto"/>
        <w:left w:val="none" w:sz="0" w:space="0" w:color="auto"/>
        <w:bottom w:val="none" w:sz="0" w:space="0" w:color="auto"/>
        <w:right w:val="none" w:sz="0" w:space="0" w:color="auto"/>
      </w:divBdr>
    </w:div>
    <w:div w:id="1239487283">
      <w:bodyDiv w:val="1"/>
      <w:marLeft w:val="0"/>
      <w:marRight w:val="0"/>
      <w:marTop w:val="0"/>
      <w:marBottom w:val="0"/>
      <w:divBdr>
        <w:top w:val="none" w:sz="0" w:space="0" w:color="auto"/>
        <w:left w:val="none" w:sz="0" w:space="0" w:color="auto"/>
        <w:bottom w:val="none" w:sz="0" w:space="0" w:color="auto"/>
        <w:right w:val="none" w:sz="0" w:space="0" w:color="auto"/>
      </w:divBdr>
    </w:div>
    <w:div w:id="1243098916">
      <w:bodyDiv w:val="1"/>
      <w:marLeft w:val="0"/>
      <w:marRight w:val="0"/>
      <w:marTop w:val="0"/>
      <w:marBottom w:val="0"/>
      <w:divBdr>
        <w:top w:val="none" w:sz="0" w:space="0" w:color="auto"/>
        <w:left w:val="none" w:sz="0" w:space="0" w:color="auto"/>
        <w:bottom w:val="none" w:sz="0" w:space="0" w:color="auto"/>
        <w:right w:val="none" w:sz="0" w:space="0" w:color="auto"/>
      </w:divBdr>
    </w:div>
    <w:div w:id="1337344109">
      <w:bodyDiv w:val="1"/>
      <w:marLeft w:val="0"/>
      <w:marRight w:val="0"/>
      <w:marTop w:val="0"/>
      <w:marBottom w:val="0"/>
      <w:divBdr>
        <w:top w:val="none" w:sz="0" w:space="0" w:color="auto"/>
        <w:left w:val="none" w:sz="0" w:space="0" w:color="auto"/>
        <w:bottom w:val="none" w:sz="0" w:space="0" w:color="auto"/>
        <w:right w:val="none" w:sz="0" w:space="0" w:color="auto"/>
      </w:divBdr>
    </w:div>
    <w:div w:id="1391686173">
      <w:bodyDiv w:val="1"/>
      <w:marLeft w:val="0"/>
      <w:marRight w:val="0"/>
      <w:marTop w:val="0"/>
      <w:marBottom w:val="0"/>
      <w:divBdr>
        <w:top w:val="none" w:sz="0" w:space="0" w:color="auto"/>
        <w:left w:val="none" w:sz="0" w:space="0" w:color="auto"/>
        <w:bottom w:val="none" w:sz="0" w:space="0" w:color="auto"/>
        <w:right w:val="none" w:sz="0" w:space="0" w:color="auto"/>
      </w:divBdr>
    </w:div>
    <w:div w:id="1392342520">
      <w:bodyDiv w:val="1"/>
      <w:marLeft w:val="0"/>
      <w:marRight w:val="0"/>
      <w:marTop w:val="0"/>
      <w:marBottom w:val="0"/>
      <w:divBdr>
        <w:top w:val="none" w:sz="0" w:space="0" w:color="auto"/>
        <w:left w:val="none" w:sz="0" w:space="0" w:color="auto"/>
        <w:bottom w:val="none" w:sz="0" w:space="0" w:color="auto"/>
        <w:right w:val="none" w:sz="0" w:space="0" w:color="auto"/>
      </w:divBdr>
    </w:div>
    <w:div w:id="1411925843">
      <w:bodyDiv w:val="1"/>
      <w:marLeft w:val="0"/>
      <w:marRight w:val="0"/>
      <w:marTop w:val="0"/>
      <w:marBottom w:val="0"/>
      <w:divBdr>
        <w:top w:val="none" w:sz="0" w:space="0" w:color="auto"/>
        <w:left w:val="none" w:sz="0" w:space="0" w:color="auto"/>
        <w:bottom w:val="none" w:sz="0" w:space="0" w:color="auto"/>
        <w:right w:val="none" w:sz="0" w:space="0" w:color="auto"/>
      </w:divBdr>
    </w:div>
    <w:div w:id="1425375083">
      <w:bodyDiv w:val="1"/>
      <w:marLeft w:val="0"/>
      <w:marRight w:val="0"/>
      <w:marTop w:val="0"/>
      <w:marBottom w:val="0"/>
      <w:divBdr>
        <w:top w:val="none" w:sz="0" w:space="0" w:color="auto"/>
        <w:left w:val="none" w:sz="0" w:space="0" w:color="auto"/>
        <w:bottom w:val="none" w:sz="0" w:space="0" w:color="auto"/>
        <w:right w:val="none" w:sz="0" w:space="0" w:color="auto"/>
      </w:divBdr>
    </w:div>
    <w:div w:id="1440099251">
      <w:bodyDiv w:val="1"/>
      <w:marLeft w:val="0"/>
      <w:marRight w:val="0"/>
      <w:marTop w:val="0"/>
      <w:marBottom w:val="0"/>
      <w:divBdr>
        <w:top w:val="none" w:sz="0" w:space="0" w:color="auto"/>
        <w:left w:val="none" w:sz="0" w:space="0" w:color="auto"/>
        <w:bottom w:val="none" w:sz="0" w:space="0" w:color="auto"/>
        <w:right w:val="none" w:sz="0" w:space="0" w:color="auto"/>
      </w:divBdr>
    </w:div>
    <w:div w:id="1457405774">
      <w:bodyDiv w:val="1"/>
      <w:marLeft w:val="0"/>
      <w:marRight w:val="0"/>
      <w:marTop w:val="0"/>
      <w:marBottom w:val="0"/>
      <w:divBdr>
        <w:top w:val="none" w:sz="0" w:space="0" w:color="auto"/>
        <w:left w:val="none" w:sz="0" w:space="0" w:color="auto"/>
        <w:bottom w:val="none" w:sz="0" w:space="0" w:color="auto"/>
        <w:right w:val="none" w:sz="0" w:space="0" w:color="auto"/>
      </w:divBdr>
    </w:div>
    <w:div w:id="1491680508">
      <w:bodyDiv w:val="1"/>
      <w:marLeft w:val="0"/>
      <w:marRight w:val="0"/>
      <w:marTop w:val="0"/>
      <w:marBottom w:val="0"/>
      <w:divBdr>
        <w:top w:val="none" w:sz="0" w:space="0" w:color="auto"/>
        <w:left w:val="none" w:sz="0" w:space="0" w:color="auto"/>
        <w:bottom w:val="none" w:sz="0" w:space="0" w:color="auto"/>
        <w:right w:val="none" w:sz="0" w:space="0" w:color="auto"/>
      </w:divBdr>
    </w:div>
    <w:div w:id="1510486208">
      <w:bodyDiv w:val="1"/>
      <w:marLeft w:val="0"/>
      <w:marRight w:val="0"/>
      <w:marTop w:val="0"/>
      <w:marBottom w:val="0"/>
      <w:divBdr>
        <w:top w:val="none" w:sz="0" w:space="0" w:color="auto"/>
        <w:left w:val="none" w:sz="0" w:space="0" w:color="auto"/>
        <w:bottom w:val="none" w:sz="0" w:space="0" w:color="auto"/>
        <w:right w:val="none" w:sz="0" w:space="0" w:color="auto"/>
      </w:divBdr>
    </w:div>
    <w:div w:id="1514026071">
      <w:bodyDiv w:val="1"/>
      <w:marLeft w:val="0"/>
      <w:marRight w:val="0"/>
      <w:marTop w:val="0"/>
      <w:marBottom w:val="0"/>
      <w:divBdr>
        <w:top w:val="none" w:sz="0" w:space="0" w:color="auto"/>
        <w:left w:val="none" w:sz="0" w:space="0" w:color="auto"/>
        <w:bottom w:val="none" w:sz="0" w:space="0" w:color="auto"/>
        <w:right w:val="none" w:sz="0" w:space="0" w:color="auto"/>
      </w:divBdr>
    </w:div>
    <w:div w:id="1578781225">
      <w:bodyDiv w:val="1"/>
      <w:marLeft w:val="0"/>
      <w:marRight w:val="0"/>
      <w:marTop w:val="0"/>
      <w:marBottom w:val="0"/>
      <w:divBdr>
        <w:top w:val="none" w:sz="0" w:space="0" w:color="auto"/>
        <w:left w:val="none" w:sz="0" w:space="0" w:color="auto"/>
        <w:bottom w:val="none" w:sz="0" w:space="0" w:color="auto"/>
        <w:right w:val="none" w:sz="0" w:space="0" w:color="auto"/>
      </w:divBdr>
    </w:div>
    <w:div w:id="1585726008">
      <w:bodyDiv w:val="1"/>
      <w:marLeft w:val="0"/>
      <w:marRight w:val="0"/>
      <w:marTop w:val="0"/>
      <w:marBottom w:val="0"/>
      <w:divBdr>
        <w:top w:val="none" w:sz="0" w:space="0" w:color="auto"/>
        <w:left w:val="none" w:sz="0" w:space="0" w:color="auto"/>
        <w:bottom w:val="none" w:sz="0" w:space="0" w:color="auto"/>
        <w:right w:val="none" w:sz="0" w:space="0" w:color="auto"/>
      </w:divBdr>
    </w:div>
    <w:div w:id="1596478484">
      <w:bodyDiv w:val="1"/>
      <w:marLeft w:val="0"/>
      <w:marRight w:val="0"/>
      <w:marTop w:val="0"/>
      <w:marBottom w:val="0"/>
      <w:divBdr>
        <w:top w:val="none" w:sz="0" w:space="0" w:color="auto"/>
        <w:left w:val="none" w:sz="0" w:space="0" w:color="auto"/>
        <w:bottom w:val="none" w:sz="0" w:space="0" w:color="auto"/>
        <w:right w:val="none" w:sz="0" w:space="0" w:color="auto"/>
      </w:divBdr>
    </w:div>
    <w:div w:id="1606376513">
      <w:bodyDiv w:val="1"/>
      <w:marLeft w:val="0"/>
      <w:marRight w:val="0"/>
      <w:marTop w:val="0"/>
      <w:marBottom w:val="0"/>
      <w:divBdr>
        <w:top w:val="none" w:sz="0" w:space="0" w:color="auto"/>
        <w:left w:val="none" w:sz="0" w:space="0" w:color="auto"/>
        <w:bottom w:val="none" w:sz="0" w:space="0" w:color="auto"/>
        <w:right w:val="none" w:sz="0" w:space="0" w:color="auto"/>
      </w:divBdr>
    </w:div>
    <w:div w:id="1684477404">
      <w:bodyDiv w:val="1"/>
      <w:marLeft w:val="0"/>
      <w:marRight w:val="0"/>
      <w:marTop w:val="0"/>
      <w:marBottom w:val="0"/>
      <w:divBdr>
        <w:top w:val="none" w:sz="0" w:space="0" w:color="auto"/>
        <w:left w:val="none" w:sz="0" w:space="0" w:color="auto"/>
        <w:bottom w:val="none" w:sz="0" w:space="0" w:color="auto"/>
        <w:right w:val="none" w:sz="0" w:space="0" w:color="auto"/>
      </w:divBdr>
    </w:div>
    <w:div w:id="1700351979">
      <w:bodyDiv w:val="1"/>
      <w:marLeft w:val="0"/>
      <w:marRight w:val="0"/>
      <w:marTop w:val="0"/>
      <w:marBottom w:val="0"/>
      <w:divBdr>
        <w:top w:val="none" w:sz="0" w:space="0" w:color="auto"/>
        <w:left w:val="none" w:sz="0" w:space="0" w:color="auto"/>
        <w:bottom w:val="none" w:sz="0" w:space="0" w:color="auto"/>
        <w:right w:val="none" w:sz="0" w:space="0" w:color="auto"/>
      </w:divBdr>
    </w:div>
    <w:div w:id="1708412900">
      <w:bodyDiv w:val="1"/>
      <w:marLeft w:val="0"/>
      <w:marRight w:val="0"/>
      <w:marTop w:val="0"/>
      <w:marBottom w:val="0"/>
      <w:divBdr>
        <w:top w:val="none" w:sz="0" w:space="0" w:color="auto"/>
        <w:left w:val="none" w:sz="0" w:space="0" w:color="auto"/>
        <w:bottom w:val="none" w:sz="0" w:space="0" w:color="auto"/>
        <w:right w:val="none" w:sz="0" w:space="0" w:color="auto"/>
      </w:divBdr>
    </w:div>
    <w:div w:id="1755011771">
      <w:bodyDiv w:val="1"/>
      <w:marLeft w:val="0"/>
      <w:marRight w:val="0"/>
      <w:marTop w:val="0"/>
      <w:marBottom w:val="0"/>
      <w:divBdr>
        <w:top w:val="none" w:sz="0" w:space="0" w:color="auto"/>
        <w:left w:val="none" w:sz="0" w:space="0" w:color="auto"/>
        <w:bottom w:val="none" w:sz="0" w:space="0" w:color="auto"/>
        <w:right w:val="none" w:sz="0" w:space="0" w:color="auto"/>
      </w:divBdr>
    </w:div>
    <w:div w:id="1759788952">
      <w:bodyDiv w:val="1"/>
      <w:marLeft w:val="0"/>
      <w:marRight w:val="0"/>
      <w:marTop w:val="0"/>
      <w:marBottom w:val="0"/>
      <w:divBdr>
        <w:top w:val="none" w:sz="0" w:space="0" w:color="auto"/>
        <w:left w:val="none" w:sz="0" w:space="0" w:color="auto"/>
        <w:bottom w:val="none" w:sz="0" w:space="0" w:color="auto"/>
        <w:right w:val="none" w:sz="0" w:space="0" w:color="auto"/>
      </w:divBdr>
    </w:div>
    <w:div w:id="1766074823">
      <w:bodyDiv w:val="1"/>
      <w:marLeft w:val="0"/>
      <w:marRight w:val="0"/>
      <w:marTop w:val="0"/>
      <w:marBottom w:val="0"/>
      <w:divBdr>
        <w:top w:val="none" w:sz="0" w:space="0" w:color="auto"/>
        <w:left w:val="none" w:sz="0" w:space="0" w:color="auto"/>
        <w:bottom w:val="none" w:sz="0" w:space="0" w:color="auto"/>
        <w:right w:val="none" w:sz="0" w:space="0" w:color="auto"/>
      </w:divBdr>
    </w:div>
    <w:div w:id="1848475128">
      <w:bodyDiv w:val="1"/>
      <w:marLeft w:val="0"/>
      <w:marRight w:val="0"/>
      <w:marTop w:val="0"/>
      <w:marBottom w:val="0"/>
      <w:divBdr>
        <w:top w:val="none" w:sz="0" w:space="0" w:color="auto"/>
        <w:left w:val="none" w:sz="0" w:space="0" w:color="auto"/>
        <w:bottom w:val="none" w:sz="0" w:space="0" w:color="auto"/>
        <w:right w:val="none" w:sz="0" w:space="0" w:color="auto"/>
      </w:divBdr>
    </w:div>
    <w:div w:id="1852066603">
      <w:bodyDiv w:val="1"/>
      <w:marLeft w:val="0"/>
      <w:marRight w:val="0"/>
      <w:marTop w:val="0"/>
      <w:marBottom w:val="0"/>
      <w:divBdr>
        <w:top w:val="none" w:sz="0" w:space="0" w:color="auto"/>
        <w:left w:val="none" w:sz="0" w:space="0" w:color="auto"/>
        <w:bottom w:val="none" w:sz="0" w:space="0" w:color="auto"/>
        <w:right w:val="none" w:sz="0" w:space="0" w:color="auto"/>
      </w:divBdr>
    </w:div>
    <w:div w:id="1884947276">
      <w:bodyDiv w:val="1"/>
      <w:marLeft w:val="0"/>
      <w:marRight w:val="0"/>
      <w:marTop w:val="0"/>
      <w:marBottom w:val="0"/>
      <w:divBdr>
        <w:top w:val="none" w:sz="0" w:space="0" w:color="auto"/>
        <w:left w:val="none" w:sz="0" w:space="0" w:color="auto"/>
        <w:bottom w:val="none" w:sz="0" w:space="0" w:color="auto"/>
        <w:right w:val="none" w:sz="0" w:space="0" w:color="auto"/>
      </w:divBdr>
    </w:div>
    <w:div w:id="1887793758">
      <w:bodyDiv w:val="1"/>
      <w:marLeft w:val="0"/>
      <w:marRight w:val="0"/>
      <w:marTop w:val="0"/>
      <w:marBottom w:val="0"/>
      <w:divBdr>
        <w:top w:val="none" w:sz="0" w:space="0" w:color="auto"/>
        <w:left w:val="none" w:sz="0" w:space="0" w:color="auto"/>
        <w:bottom w:val="none" w:sz="0" w:space="0" w:color="auto"/>
        <w:right w:val="none" w:sz="0" w:space="0" w:color="auto"/>
      </w:divBdr>
    </w:div>
    <w:div w:id="1914269819">
      <w:bodyDiv w:val="1"/>
      <w:marLeft w:val="0"/>
      <w:marRight w:val="0"/>
      <w:marTop w:val="0"/>
      <w:marBottom w:val="0"/>
      <w:divBdr>
        <w:top w:val="none" w:sz="0" w:space="0" w:color="auto"/>
        <w:left w:val="none" w:sz="0" w:space="0" w:color="auto"/>
        <w:bottom w:val="none" w:sz="0" w:space="0" w:color="auto"/>
        <w:right w:val="none" w:sz="0" w:space="0" w:color="auto"/>
      </w:divBdr>
    </w:div>
    <w:div w:id="1917744823">
      <w:bodyDiv w:val="1"/>
      <w:marLeft w:val="0"/>
      <w:marRight w:val="0"/>
      <w:marTop w:val="0"/>
      <w:marBottom w:val="0"/>
      <w:divBdr>
        <w:top w:val="none" w:sz="0" w:space="0" w:color="auto"/>
        <w:left w:val="none" w:sz="0" w:space="0" w:color="auto"/>
        <w:bottom w:val="none" w:sz="0" w:space="0" w:color="auto"/>
        <w:right w:val="none" w:sz="0" w:space="0" w:color="auto"/>
      </w:divBdr>
    </w:div>
    <w:div w:id="1931885323">
      <w:bodyDiv w:val="1"/>
      <w:marLeft w:val="0"/>
      <w:marRight w:val="0"/>
      <w:marTop w:val="0"/>
      <w:marBottom w:val="0"/>
      <w:divBdr>
        <w:top w:val="none" w:sz="0" w:space="0" w:color="auto"/>
        <w:left w:val="none" w:sz="0" w:space="0" w:color="auto"/>
        <w:bottom w:val="none" w:sz="0" w:space="0" w:color="auto"/>
        <w:right w:val="none" w:sz="0" w:space="0" w:color="auto"/>
      </w:divBdr>
    </w:div>
    <w:div w:id="1952543086">
      <w:bodyDiv w:val="1"/>
      <w:marLeft w:val="0"/>
      <w:marRight w:val="0"/>
      <w:marTop w:val="0"/>
      <w:marBottom w:val="0"/>
      <w:divBdr>
        <w:top w:val="none" w:sz="0" w:space="0" w:color="auto"/>
        <w:left w:val="none" w:sz="0" w:space="0" w:color="auto"/>
        <w:bottom w:val="none" w:sz="0" w:space="0" w:color="auto"/>
        <w:right w:val="none" w:sz="0" w:space="0" w:color="auto"/>
      </w:divBdr>
    </w:div>
    <w:div w:id="1965692742">
      <w:bodyDiv w:val="1"/>
      <w:marLeft w:val="0"/>
      <w:marRight w:val="0"/>
      <w:marTop w:val="0"/>
      <w:marBottom w:val="0"/>
      <w:divBdr>
        <w:top w:val="none" w:sz="0" w:space="0" w:color="auto"/>
        <w:left w:val="none" w:sz="0" w:space="0" w:color="auto"/>
        <w:bottom w:val="none" w:sz="0" w:space="0" w:color="auto"/>
        <w:right w:val="none" w:sz="0" w:space="0" w:color="auto"/>
      </w:divBdr>
    </w:div>
    <w:div w:id="1986273809">
      <w:bodyDiv w:val="1"/>
      <w:marLeft w:val="0"/>
      <w:marRight w:val="0"/>
      <w:marTop w:val="0"/>
      <w:marBottom w:val="0"/>
      <w:divBdr>
        <w:top w:val="none" w:sz="0" w:space="0" w:color="auto"/>
        <w:left w:val="none" w:sz="0" w:space="0" w:color="auto"/>
        <w:bottom w:val="none" w:sz="0" w:space="0" w:color="auto"/>
        <w:right w:val="none" w:sz="0" w:space="0" w:color="auto"/>
      </w:divBdr>
    </w:div>
    <w:div w:id="199610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header" Target="header15.xml"/><Relationship Id="rId47" Type="http://schemas.openxmlformats.org/officeDocument/2006/relationships/header" Target="header18.xml"/><Relationship Id="rId63" Type="http://schemas.openxmlformats.org/officeDocument/2006/relationships/header" Target="header27.xml"/><Relationship Id="rId68" Type="http://schemas.openxmlformats.org/officeDocument/2006/relationships/header" Target="header30.xml"/><Relationship Id="rId84" Type="http://schemas.openxmlformats.org/officeDocument/2006/relationships/header" Target="header38.xml"/><Relationship Id="rId89" Type="http://schemas.openxmlformats.org/officeDocument/2006/relationships/header" Target="header41.xml"/><Relationship Id="rId112" Type="http://schemas.openxmlformats.org/officeDocument/2006/relationships/header" Target="header53.xml"/><Relationship Id="rId16" Type="http://schemas.openxmlformats.org/officeDocument/2006/relationships/hyperlink" Target="file:///G:\CONFIDENCIAL\Evidencia&#231;&#227;o\Publica&#231;&#227;o\PubliCon\Arquivos\Publicacao\Exercicio2019\BB\01T\BB-BPN-PT(53).docx" TargetMode="External"/><Relationship Id="rId107" Type="http://schemas.openxmlformats.org/officeDocument/2006/relationships/footer" Target="footer39.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file:///\\SRIBSA09041\CTDGEVIDD3$\CONFIDENCIAL\Evidencia&#231;&#227;o\Publica&#231;&#227;o\PubliCon\Arquivos\Publicacao\Exercicio2020\BB\01T\Juncao\BBPLI13" TargetMode="External"/><Relationship Id="rId37" Type="http://schemas.openxmlformats.org/officeDocument/2006/relationships/hyperlink" Target="file:///\\SRIBSA09041\CTDGEVIDD3$\CONFIDENCIAL\Evidencia&#231;&#227;o\Publica&#231;&#227;o\PubliCon\Arquivos\Publicacao\Exercicio2020\BB\01T\Juncao\BBPLI13" TargetMode="External"/><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footer" Target="footer15.xml"/><Relationship Id="rId58" Type="http://schemas.openxmlformats.org/officeDocument/2006/relationships/footer" Target="footer17.xml"/><Relationship Id="rId66" Type="http://schemas.openxmlformats.org/officeDocument/2006/relationships/header" Target="header29.xml"/><Relationship Id="rId74" Type="http://schemas.openxmlformats.org/officeDocument/2006/relationships/header" Target="header33.xml"/><Relationship Id="rId79" Type="http://schemas.openxmlformats.org/officeDocument/2006/relationships/footer" Target="footer27.xml"/><Relationship Id="rId87" Type="http://schemas.openxmlformats.org/officeDocument/2006/relationships/header" Target="header40.xml"/><Relationship Id="rId102" Type="http://schemas.openxmlformats.org/officeDocument/2006/relationships/image" Target="media/image11.emf"/><Relationship Id="rId110" Type="http://schemas.openxmlformats.org/officeDocument/2006/relationships/header" Target="header52.xm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26.xml"/><Relationship Id="rId82" Type="http://schemas.openxmlformats.org/officeDocument/2006/relationships/header" Target="header37.xml"/><Relationship Id="rId90" Type="http://schemas.openxmlformats.org/officeDocument/2006/relationships/header" Target="header42.xml"/><Relationship Id="rId95" Type="http://schemas.openxmlformats.org/officeDocument/2006/relationships/footer" Target="footer34.xml"/><Relationship Id="rId19" Type="http://schemas.openxmlformats.org/officeDocument/2006/relationships/footer" Target="footer4.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yperlink" Target="file:///\\SRIBSA09041\CTDGEVIDD3$\CONFIDENCIAL\Evidencia&#231;&#227;o\Publica&#231;&#227;o\PubliCon\Arquivos\Publicacao\Exercicio2020\BB\01T\Juncao\BBPLI13" TargetMode="External"/><Relationship Id="rId43" Type="http://schemas.openxmlformats.org/officeDocument/2006/relationships/footer" Target="footer11.xml"/><Relationship Id="rId48" Type="http://schemas.openxmlformats.org/officeDocument/2006/relationships/footer" Target="footer13.xml"/><Relationship Id="rId56" Type="http://schemas.openxmlformats.org/officeDocument/2006/relationships/footer" Target="footer16.xml"/><Relationship Id="rId64" Type="http://schemas.openxmlformats.org/officeDocument/2006/relationships/header" Target="header28.xml"/><Relationship Id="rId69" Type="http://schemas.openxmlformats.org/officeDocument/2006/relationships/footer" Target="footer22.xml"/><Relationship Id="rId77" Type="http://schemas.openxmlformats.org/officeDocument/2006/relationships/footer" Target="footer26.xml"/><Relationship Id="rId100" Type="http://schemas.openxmlformats.org/officeDocument/2006/relationships/header" Target="header47.xml"/><Relationship Id="rId105" Type="http://schemas.openxmlformats.org/officeDocument/2006/relationships/footer" Target="footer38.xml"/><Relationship Id="rId113" Type="http://schemas.openxmlformats.org/officeDocument/2006/relationships/footer" Target="footer42.xml"/><Relationship Id="rId8" Type="http://schemas.openxmlformats.org/officeDocument/2006/relationships/image" Target="media/image1.png"/><Relationship Id="rId51" Type="http://schemas.openxmlformats.org/officeDocument/2006/relationships/footer" Target="footer14.xml"/><Relationship Id="rId72" Type="http://schemas.openxmlformats.org/officeDocument/2006/relationships/header" Target="header32.xml"/><Relationship Id="rId80" Type="http://schemas.openxmlformats.org/officeDocument/2006/relationships/header" Target="header36.xml"/><Relationship Id="rId85" Type="http://schemas.openxmlformats.org/officeDocument/2006/relationships/header" Target="header39.xml"/><Relationship Id="rId93" Type="http://schemas.openxmlformats.org/officeDocument/2006/relationships/footer" Target="footer33.xml"/><Relationship Id="rId98" Type="http://schemas.openxmlformats.org/officeDocument/2006/relationships/header" Target="header4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yperlink" Target="file:///\\SRIBSA09041\CTDGEVIDD3$\CONFIDENCIAL\Evidencia&#231;&#227;o\Publica&#231;&#227;o\PubliCon\Arquivos\Publicacao\Exercicio2020\BB\01T\Juncao\BBPLI13" TargetMode="External"/><Relationship Id="rId38" Type="http://schemas.openxmlformats.org/officeDocument/2006/relationships/hyperlink" Target="file:///\\SRIBSA09041\CTDGEVIDD3$\CONFIDENCIAL\Evidencia&#231;&#227;o\Publica&#231;&#227;o\PubliCon\Arquivos\Publicacao\Exercicio2020\BB\01T\Juncao\BBPLI13" TargetMode="External"/><Relationship Id="rId46" Type="http://schemas.openxmlformats.org/officeDocument/2006/relationships/footer" Target="footer12.xml"/><Relationship Id="rId59" Type="http://schemas.openxmlformats.org/officeDocument/2006/relationships/header" Target="header25.xml"/><Relationship Id="rId67" Type="http://schemas.openxmlformats.org/officeDocument/2006/relationships/footer" Target="footer21.xml"/><Relationship Id="rId103" Type="http://schemas.openxmlformats.org/officeDocument/2006/relationships/header" Target="header48.xml"/><Relationship Id="rId108" Type="http://schemas.openxmlformats.org/officeDocument/2006/relationships/header" Target="header51.xml"/><Relationship Id="rId20" Type="http://schemas.openxmlformats.org/officeDocument/2006/relationships/header" Target="header6.xml"/><Relationship Id="rId41" Type="http://schemas.openxmlformats.org/officeDocument/2006/relationships/footer" Target="footer10.xml"/><Relationship Id="rId54" Type="http://schemas.openxmlformats.org/officeDocument/2006/relationships/header" Target="header22.xml"/><Relationship Id="rId62" Type="http://schemas.openxmlformats.org/officeDocument/2006/relationships/footer" Target="footer19.xml"/><Relationship Id="rId70" Type="http://schemas.openxmlformats.org/officeDocument/2006/relationships/header" Target="header31.xml"/><Relationship Id="rId75" Type="http://schemas.openxmlformats.org/officeDocument/2006/relationships/footer" Target="footer25.xml"/><Relationship Id="rId83" Type="http://schemas.openxmlformats.org/officeDocument/2006/relationships/footer" Target="footer29.xml"/><Relationship Id="rId88" Type="http://schemas.openxmlformats.org/officeDocument/2006/relationships/footer" Target="footer31.xml"/><Relationship Id="rId91" Type="http://schemas.openxmlformats.org/officeDocument/2006/relationships/footer" Target="footer32.xml"/><Relationship Id="rId96" Type="http://schemas.openxmlformats.org/officeDocument/2006/relationships/header" Target="header45.xml"/><Relationship Id="rId111"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yperlink" Target="file:///\\SRIBSA09041\CTDGEVIDD3$\CONFIDENCIAL\Evidencia&#231;&#227;o\Publica&#231;&#227;o\PubliCon\Arquivos\Publicacao\Exercicio2020\BB\01T\Juncao\BBPLI13" TargetMode="External"/><Relationship Id="rId49" Type="http://schemas.openxmlformats.org/officeDocument/2006/relationships/header" Target="header19.xml"/><Relationship Id="rId57" Type="http://schemas.openxmlformats.org/officeDocument/2006/relationships/header" Target="header24.xml"/><Relationship Id="rId106" Type="http://schemas.openxmlformats.org/officeDocument/2006/relationships/header" Target="header50.xml"/><Relationship Id="rId114"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header" Target="header21.xml"/><Relationship Id="rId60" Type="http://schemas.openxmlformats.org/officeDocument/2006/relationships/footer" Target="footer18.xml"/><Relationship Id="rId65" Type="http://schemas.openxmlformats.org/officeDocument/2006/relationships/footer" Target="footer20.xml"/><Relationship Id="rId73" Type="http://schemas.openxmlformats.org/officeDocument/2006/relationships/footer" Target="footer24.xml"/><Relationship Id="rId78" Type="http://schemas.openxmlformats.org/officeDocument/2006/relationships/header" Target="header35.xml"/><Relationship Id="rId81" Type="http://schemas.openxmlformats.org/officeDocument/2006/relationships/footer" Target="footer28.xml"/><Relationship Id="rId86" Type="http://schemas.openxmlformats.org/officeDocument/2006/relationships/footer" Target="footer30.xml"/><Relationship Id="rId94" Type="http://schemas.openxmlformats.org/officeDocument/2006/relationships/header" Target="header44.xml"/><Relationship Id="rId99" Type="http://schemas.openxmlformats.org/officeDocument/2006/relationships/footer" Target="footer36.xml"/><Relationship Id="rId101" Type="http://schemas.openxmlformats.org/officeDocument/2006/relationships/footer" Target="footer37.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eader" Target="header13.xml"/><Relationship Id="rId109" Type="http://schemas.openxmlformats.org/officeDocument/2006/relationships/footer" Target="footer40.xml"/><Relationship Id="rId34" Type="http://schemas.openxmlformats.org/officeDocument/2006/relationships/hyperlink" Target="file:///\\SRIBSA09041\CTDGEVIDD3$\CONFIDENCIAL\Evidencia&#231;&#227;o\Publica&#231;&#227;o\PubliCon\Arquivos\Publicacao\Exercicio2020\BB\01T\Juncao\BBPLI13" TargetMode="External"/><Relationship Id="rId50" Type="http://schemas.openxmlformats.org/officeDocument/2006/relationships/header" Target="header20.xml"/><Relationship Id="rId55" Type="http://schemas.openxmlformats.org/officeDocument/2006/relationships/header" Target="header23.xml"/><Relationship Id="rId76" Type="http://schemas.openxmlformats.org/officeDocument/2006/relationships/header" Target="header34.xml"/><Relationship Id="rId97" Type="http://schemas.openxmlformats.org/officeDocument/2006/relationships/footer" Target="footer35.xml"/><Relationship Id="rId104" Type="http://schemas.openxmlformats.org/officeDocument/2006/relationships/header" Target="header49.xml"/><Relationship Id="rId7" Type="http://schemas.openxmlformats.org/officeDocument/2006/relationships/endnotes" Target="endnotes.xml"/><Relationship Id="rId71" Type="http://schemas.openxmlformats.org/officeDocument/2006/relationships/footer" Target="footer23.xml"/><Relationship Id="rId92" Type="http://schemas.openxmlformats.org/officeDocument/2006/relationships/header" Target="header43.xml"/><Relationship Id="rId2" Type="http://schemas.openxmlformats.org/officeDocument/2006/relationships/numbering" Target="numbering.xml"/><Relationship Id="rId29" Type="http://schemas.openxmlformats.org/officeDocument/2006/relationships/footer" Target="footer8.xml"/></Relationships>
</file>

<file path=word/_rels/header11.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0.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60.emf"/></Relationships>
</file>

<file path=word/_rels/header14.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8.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emf"/><Relationship Id="rId5" Type="http://schemas.openxmlformats.org/officeDocument/2006/relationships/image" Target="media/image7.png"/><Relationship Id="rId10" Type="http://schemas.openxmlformats.org/officeDocument/2006/relationships/image" Target="media/image60.emf"/><Relationship Id="rId4" Type="http://schemas.openxmlformats.org/officeDocument/2006/relationships/image" Target="media/image9.emf"/><Relationship Id="rId9" Type="http://schemas.openxmlformats.org/officeDocument/2006/relationships/image" Target="media/image50.png"/></Relationships>
</file>

<file path=word/_rels/header17.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0.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60.emf"/></Relationships>
</file>

<file path=word/_rels/header2.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6.emf"/></Relationships>
</file>

<file path=word/_rels/header20.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0.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60.emf"/></Relationships>
</file>

<file path=word/_rels/header23.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0.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60.emf"/></Relationships>
</file>

<file path=word/_rels/header28.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0.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60.emf"/></Relationships>
</file>

<file path=word/_rels/header39.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0.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60.emf"/></Relationships>
</file>

<file path=word/_rels/header42.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0.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60.emf"/></Relationships>
</file>

<file path=word/_rels/header49.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0.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60.emf"/></Relationships>
</file>

<file path=word/_rels/header5.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5.png"/><Relationship Id="rId7" Type="http://schemas.openxmlformats.org/officeDocument/2006/relationships/image" Target="media/image7.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60.emf"/><Relationship Id="rId5" Type="http://schemas.openxmlformats.org/officeDocument/2006/relationships/image" Target="media/image50.png"/><Relationship Id="rId10" Type="http://schemas.openxmlformats.org/officeDocument/2006/relationships/image" Target="media/image10.emf"/><Relationship Id="rId4" Type="http://schemas.openxmlformats.org/officeDocument/2006/relationships/image" Target="media/image6.emf"/><Relationship Id="rId9" Type="http://schemas.openxmlformats.org/officeDocument/2006/relationships/image" Target="media/image9.png"/></Relationships>
</file>

<file path=word/_rels/header51.xml.rels><?xml version="1.0" encoding="UTF-8" standalone="yes"?>
<Relationships xmlns="http://schemas.openxmlformats.org/package/2006/relationships"><Relationship Id="rId2" Type="http://schemas.openxmlformats.org/officeDocument/2006/relationships/image" Target="media/image13.gif"/><Relationship Id="rId1" Type="http://schemas.openxmlformats.org/officeDocument/2006/relationships/image" Target="media/image12.gif"/></Relationships>
</file>

<file path=word/_rels/header52.xml.rels><?xml version="1.0" encoding="UTF-8" standalone="yes"?>
<Relationships xmlns="http://schemas.openxmlformats.org/package/2006/relationships"><Relationship Id="rId1" Type="http://schemas.openxmlformats.org/officeDocument/2006/relationships/image" Target="media/image12.gif"/></Relationships>
</file>

<file path=word/_rels/header53.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0.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60.emf"/></Relationships>
</file>

<file path=word/_rels/header8.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0.pn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60.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E72E7-A116-4C39-9DAB-D9BAE49B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119</Pages>
  <Words>53999</Words>
  <Characters>291598</Characters>
  <Application>Microsoft Office Word</Application>
  <DocSecurity>0</DocSecurity>
  <Lines>2429</Lines>
  <Paragraphs>689</Paragraphs>
  <ScaleCrop>false</ScaleCrop>
  <HeadingPairs>
    <vt:vector size="2" baseType="variant">
      <vt:variant>
        <vt:lpstr>Título</vt:lpstr>
      </vt:variant>
      <vt:variant>
        <vt:i4>1</vt:i4>
      </vt:variant>
    </vt:vector>
  </HeadingPairs>
  <TitlesOfParts>
    <vt:vector size="1" baseType="lpstr">
      <vt:lpstr>Consolidated Financial Statements - 1st quarter/2020</vt:lpstr>
    </vt:vector>
  </TitlesOfParts>
  <Company>bb</Company>
  <LinksUpToDate>false</LinksUpToDate>
  <CharactersWithSpaces>344908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Financial Statements - 1st quarter/2020</dc:title>
  <dc:creator>Banco do Brasil - Diretoria Contadoria (Accounting Dept.)</dc:creator>
  <cp:keywords>Finalizado às 19h13 do dia 06.05.2020. (7h13 p.m. of May 06, 2020)</cp:keywords>
  <cp:lastModifiedBy>Lilian Saeko Taba</cp:lastModifiedBy>
  <cp:revision>113</cp:revision>
  <cp:lastPrinted>2020-05-06T21:34:00Z</cp:lastPrinted>
  <dcterms:created xsi:type="dcterms:W3CDTF">2020-05-05T22:19:00Z</dcterms:created>
  <dcterms:modified xsi:type="dcterms:W3CDTF">2020-05-06T22:13:00Z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881dc9-f7f2-41de-a334-ceff3dc15b31_Enabled">
    <vt:lpwstr>True</vt:lpwstr>
  </property>
  <property fmtid="{D5CDD505-2E9C-101B-9397-08002B2CF9AE}" pid="3" name="MSIP_Label_40881dc9-f7f2-41de-a334-ceff3dc15b31_SiteId">
    <vt:lpwstr>ea0c2907-38d2-4181-8750-b0b190b60443</vt:lpwstr>
  </property>
  <property fmtid="{D5CDD505-2E9C-101B-9397-08002B2CF9AE}" pid="4" name="MSIP_Label_40881dc9-f7f2-41de-a334-ceff3dc15b31_Owner">
    <vt:lpwstr>liliansaeko@bb.com.br</vt:lpwstr>
  </property>
  <property fmtid="{D5CDD505-2E9C-101B-9397-08002B2CF9AE}" pid="5" name="MSIP_Label_40881dc9-f7f2-41de-a334-ceff3dc15b31_SetDate">
    <vt:lpwstr>2019-09-04T20:10:50.8366989Z</vt:lpwstr>
  </property>
  <property fmtid="{D5CDD505-2E9C-101B-9397-08002B2CF9AE}" pid="6" name="MSIP_Label_40881dc9-f7f2-41de-a334-ceff3dc15b31_Name">
    <vt:lpwstr>#Interna</vt:lpwstr>
  </property>
  <property fmtid="{D5CDD505-2E9C-101B-9397-08002B2CF9AE}" pid="7" name="MSIP_Label_40881dc9-f7f2-41de-a334-ceff3dc15b31_Application">
    <vt:lpwstr>Microsoft Azure Information Protection</vt:lpwstr>
  </property>
  <property fmtid="{D5CDD505-2E9C-101B-9397-08002B2CF9AE}" pid="8" name="MSIP_Label_40881dc9-f7f2-41de-a334-ceff3dc15b31_ActionId">
    <vt:lpwstr>4e385bc8-3e27-41be-9e9b-969ccc68fbcb</vt:lpwstr>
  </property>
  <property fmtid="{D5CDD505-2E9C-101B-9397-08002B2CF9AE}" pid="9" name="MSIP_Label_40881dc9-f7f2-41de-a334-ceff3dc15b31_Extended_MSFT_Method">
    <vt:lpwstr>Automatic</vt:lpwstr>
  </property>
  <property fmtid="{D5CDD505-2E9C-101B-9397-08002B2CF9AE}" pid="10" name="Sensitivity">
    <vt:lpwstr>#Interna</vt:lpwstr>
  </property>
</Properties>
</file>