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212E" w14:textId="77777777" w:rsidR="00094DBE" w:rsidRPr="00094DBE" w:rsidRDefault="00094DBE" w:rsidP="00094DBE">
      <w:pPr>
        <w:pStyle w:val="NormalWeb"/>
        <w:spacing w:before="0" w:beforeAutospacing="0" w:after="240" w:afterAutospacing="0"/>
        <w:rPr>
          <w:b/>
          <w:bCs/>
        </w:rPr>
      </w:pPr>
      <w:r w:rsidRPr="00094DBE">
        <w:rPr>
          <w:b/>
          <w:bCs/>
        </w:rPr>
        <w:t>CSN irá formar 89 candidatas para áreas na siderurgia</w:t>
      </w:r>
    </w:p>
    <w:p w14:paraId="109C9D0F" w14:textId="77777777" w:rsidR="00094DBE" w:rsidRDefault="00094DBE" w:rsidP="00094DBE">
      <w:pPr>
        <w:pStyle w:val="NormalWeb"/>
        <w:spacing w:before="0" w:beforeAutospacing="0" w:after="240" w:afterAutospacing="0"/>
        <w:rPr>
          <w:i/>
          <w:iCs/>
        </w:rPr>
      </w:pPr>
      <w:r>
        <w:rPr>
          <w:i/>
          <w:iCs/>
        </w:rPr>
        <w:t xml:space="preserve">O programa capacitar visa fortalecer a igualdade de gênero no mercado de trabalho </w:t>
      </w:r>
    </w:p>
    <w:p w14:paraId="6341F687" w14:textId="77777777" w:rsidR="00094DBE" w:rsidRDefault="00094DBE" w:rsidP="00094DBE">
      <w:pPr>
        <w:pStyle w:val="NormalWeb"/>
        <w:spacing w:before="0" w:beforeAutospacing="0" w:after="240" w:afterAutospacing="0"/>
      </w:pPr>
      <w:r>
        <w:t>O Capacitar Mulheres CSN iniciou uma nova turma para formar novas colaboradoras para a CSN Siderurgia em Volta Redonda. As alunas que concluírem a capacitação serão encaminhadas para os setores de produção, ferrovias, mecânicas e elétrica.</w:t>
      </w:r>
    </w:p>
    <w:p w14:paraId="749B8E14" w14:textId="77777777" w:rsidR="00094DBE" w:rsidRDefault="00094DBE" w:rsidP="00094DBE">
      <w:pPr>
        <w:pStyle w:val="NormalWeb"/>
        <w:spacing w:before="240" w:beforeAutospacing="0" w:after="240" w:afterAutospacing="0"/>
      </w:pPr>
      <w:r>
        <w:t>O programa proporcionará aulas teóricas e práticas nas áreas de operação de máquinas, reparação e manutenção de equipamentos mecânicos e elétricos da Usina Presidente Vargas. No primeiro dia de integração, as novas alunas tiveram a oportunidade de conhecer a ex-aluna Fernanda Moreira, que atualmente está sendo treinada para se tornar líder de setor.</w:t>
      </w:r>
    </w:p>
    <w:p w14:paraId="0EA68AD5" w14:textId="77777777" w:rsidR="00094DBE" w:rsidRDefault="00094DBE" w:rsidP="00094DBE">
      <w:pPr>
        <w:pStyle w:val="NormalWeb"/>
        <w:spacing w:before="240" w:beforeAutospacing="0" w:after="240" w:afterAutospacing="0"/>
      </w:pPr>
      <w:r>
        <w:t xml:space="preserve">Fernanda falou sobre sua experiência: </w:t>
      </w:r>
      <w:r w:rsidRPr="00685FF8">
        <w:rPr>
          <w:i/>
          <w:iCs/>
        </w:rPr>
        <w:t>"Iniciei pelo Programa Capacitar, fui classificada como Operadora de Máquinas Fixas e depois como Operadora de Máquinas Móveis. Fui também classificada como Operadora de Terminal e atualmente estou em treinamento para me tornar uma Líder"</w:t>
      </w:r>
      <w:r>
        <w:t>.</w:t>
      </w:r>
    </w:p>
    <w:p w14:paraId="2628C0B5" w14:textId="0380383C" w:rsidR="00094DBE" w:rsidRDefault="00094DBE" w:rsidP="00094DBE">
      <w:pPr>
        <w:pStyle w:val="NormalWeb"/>
        <w:spacing w:before="240" w:beforeAutospacing="0" w:after="0" w:afterAutospacing="0"/>
      </w:pPr>
      <w:r>
        <w:t>O Programa Capacitar Mulheres tem como objetivo incentivar a participação feminina em setores tradicionalmente dominados por homens e fortalecer a igualdade de gênero no mercado de trabalho. Até o momento, mais de 1.000 mulheres já participaram da iniciativa de inclusão e diversidade.</w:t>
      </w:r>
      <w:r w:rsidR="00685FF8">
        <w:br/>
      </w:r>
    </w:p>
    <w:p w14:paraId="5BA475A7" w14:textId="77777777" w:rsidR="00E467BA" w:rsidRDefault="00E467BA"/>
    <w:sectPr w:rsidR="00E467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85D0" w14:textId="77777777" w:rsidR="005109F5" w:rsidRDefault="005109F5" w:rsidP="0020711B">
      <w:r>
        <w:separator/>
      </w:r>
    </w:p>
  </w:endnote>
  <w:endnote w:type="continuationSeparator" w:id="0">
    <w:p w14:paraId="227285A5" w14:textId="77777777" w:rsidR="005109F5" w:rsidRDefault="005109F5" w:rsidP="0020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549B" w14:textId="77777777" w:rsidR="005109F5" w:rsidRDefault="005109F5" w:rsidP="0020711B">
      <w:r>
        <w:separator/>
      </w:r>
    </w:p>
  </w:footnote>
  <w:footnote w:type="continuationSeparator" w:id="0">
    <w:p w14:paraId="52F7A4A8" w14:textId="77777777" w:rsidR="005109F5" w:rsidRDefault="005109F5" w:rsidP="0020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C256" w14:textId="04EB2FC8" w:rsidR="0020711B" w:rsidRDefault="0020711B" w:rsidP="0020711B">
    <w:pPr>
      <w:pStyle w:val="Cabealho"/>
      <w:jc w:val="right"/>
    </w:pPr>
    <w:r>
      <w:rPr>
        <w:noProof/>
      </w:rPr>
      <w:drawing>
        <wp:inline distT="0" distB="0" distL="0" distR="0" wp14:anchorId="1B4DFF06" wp14:editId="4AB7DFBC">
          <wp:extent cx="1600986" cy="657225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896" cy="659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1B"/>
    <w:rsid w:val="00094DBE"/>
    <w:rsid w:val="000F5A9E"/>
    <w:rsid w:val="001F3649"/>
    <w:rsid w:val="0020711B"/>
    <w:rsid w:val="003A0D8B"/>
    <w:rsid w:val="005109F5"/>
    <w:rsid w:val="00685FF8"/>
    <w:rsid w:val="00726E63"/>
    <w:rsid w:val="00E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95E6D"/>
  <w15:chartTrackingRefBased/>
  <w15:docId w15:val="{89AEED81-1A9C-4735-945E-21037C76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1B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71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711B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71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711B"/>
    <w:rPr>
      <w:rFonts w:ascii="Calibri" w:hAnsi="Calibri" w:cs="Calibri"/>
      <w:lang w:eastAsia="pt-BR"/>
    </w:rPr>
  </w:style>
  <w:style w:type="character" w:customStyle="1" w:styleId="apple-converted-space">
    <w:name w:val="apple-converted-space"/>
    <w:basedOn w:val="Fontepargpadro"/>
    <w:rsid w:val="00E467BA"/>
  </w:style>
  <w:style w:type="paragraph" w:styleId="NormalWeb">
    <w:name w:val="Normal (Web)"/>
    <w:basedOn w:val="Normal"/>
    <w:uiPriority w:val="99"/>
    <w:semiHidden/>
    <w:unhideWhenUsed/>
    <w:rsid w:val="00094D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WALASSE LUIZ DE SOUZA OLIVEIRA</dc:creator>
  <cp:keywords/>
  <dc:description/>
  <cp:lastModifiedBy>WALASSE LUIZ DE SOUZA OLIVEIRA</cp:lastModifiedBy>
  <cp:revision>3</cp:revision>
  <dcterms:created xsi:type="dcterms:W3CDTF">2024-02-28T19:28:00Z</dcterms:created>
  <dcterms:modified xsi:type="dcterms:W3CDTF">2024-02-28T19:29:00Z</dcterms:modified>
</cp:coreProperties>
</file>